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Light" w:hAnsi="Calibri Light" w:cs="Calibri Light"/>
          <w:b/>
          <w:bCs/>
          <w:caps/>
          <w:sz w:val="22"/>
          <w:szCs w:val="22"/>
        </w:rPr>
        <w:id w:val="1455297092"/>
        <w:docPartObj>
          <w:docPartGallery w:val="Table of Contents"/>
          <w:docPartUnique/>
        </w:docPartObj>
      </w:sdtPr>
      <w:sdtEndPr>
        <w:rPr>
          <w14:scene3d>
            <w14:camera w14:prst="orthographicFront"/>
            <w14:lightRig w14:rig="threePt" w14:dir="t">
              <w14:rot w14:lat="0" w14:lon="0" w14:rev="0"/>
            </w14:lightRig>
          </w14:scene3d>
        </w:rPr>
      </w:sdtEndPr>
      <w:sdtContent>
        <w:p w14:paraId="629B626C" w14:textId="51602AC3" w:rsidR="007A04CD" w:rsidRPr="000A4059" w:rsidRDefault="000A4059" w:rsidP="007A04CD">
          <w:pPr>
            <w:jc w:val="center"/>
            <w:rPr>
              <w:rFonts w:ascii="Calibri Light" w:hAnsi="Calibri Light" w:cs="Calibri Light"/>
              <w:b/>
              <w:color w:val="000066"/>
              <w:sz w:val="52"/>
              <w:szCs w:val="52"/>
            </w:rPr>
          </w:pPr>
          <w:r>
            <w:rPr>
              <w:noProof/>
              <w:lang w:eastAsia="en-ZA"/>
            </w:rPr>
            <w:drawing>
              <wp:inline distT="0" distB="0" distL="0" distR="0" wp14:anchorId="57FB8915" wp14:editId="51DE8298">
                <wp:extent cx="1165479" cy="144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8723" cy="1464252"/>
                        </a:xfrm>
                        <a:prstGeom prst="rect">
                          <a:avLst/>
                        </a:prstGeom>
                        <a:noFill/>
                      </pic:spPr>
                    </pic:pic>
                  </a:graphicData>
                </a:graphic>
              </wp:inline>
            </w:drawing>
          </w:r>
        </w:p>
        <w:p w14:paraId="7D0349AE" w14:textId="77777777" w:rsidR="006D6600" w:rsidRDefault="006D6600" w:rsidP="007A04CD">
          <w:pPr>
            <w:jc w:val="center"/>
            <w:rPr>
              <w:rFonts w:ascii="Calibri Light" w:hAnsi="Calibri Light" w:cs="Calibri Light"/>
              <w:b/>
              <w:sz w:val="32"/>
            </w:rPr>
          </w:pPr>
          <w:bookmarkStart w:id="0" w:name="_Hlk34384763"/>
        </w:p>
        <w:p w14:paraId="05296321" w14:textId="4FD016B0" w:rsidR="007A04CD" w:rsidRPr="000A4059" w:rsidRDefault="007A04CD" w:rsidP="007A04CD">
          <w:pPr>
            <w:jc w:val="center"/>
            <w:rPr>
              <w:rFonts w:ascii="Calibri Light" w:hAnsi="Calibri Light" w:cs="Calibri Light"/>
              <w:b/>
              <w:sz w:val="32"/>
            </w:rPr>
          </w:pPr>
          <w:r w:rsidRPr="000A4059">
            <w:rPr>
              <w:rFonts w:ascii="Calibri Light" w:hAnsi="Calibri Light" w:cs="Calibri Light"/>
              <w:b/>
              <w:sz w:val="32"/>
            </w:rPr>
            <w:t>BID SPECIFICATION</w:t>
          </w:r>
        </w:p>
        <w:p w14:paraId="1FCCA742" w14:textId="77777777" w:rsidR="007A04CD" w:rsidRPr="000A4059" w:rsidRDefault="007A04CD" w:rsidP="007A04CD">
          <w:pPr>
            <w:jc w:val="center"/>
            <w:rPr>
              <w:rFonts w:ascii="Calibri Light" w:hAnsi="Calibri Light" w:cs="Calibri Light"/>
              <w:b/>
              <w:sz w:val="28"/>
            </w:rPr>
          </w:pPr>
        </w:p>
        <w:p w14:paraId="09394048" w14:textId="77777777" w:rsidR="007A04CD" w:rsidRPr="000A4059" w:rsidRDefault="007A04CD" w:rsidP="007A04CD">
          <w:pPr>
            <w:jc w:val="center"/>
            <w:rPr>
              <w:rFonts w:ascii="Calibri Light" w:hAnsi="Calibri Light" w:cs="Calibri Light"/>
              <w:b/>
              <w:sz w:val="28"/>
              <w:lang w:val="en-US"/>
            </w:rPr>
          </w:pPr>
          <w:r w:rsidRPr="000A4059">
            <w:rPr>
              <w:rFonts w:ascii="Calibri Light" w:hAnsi="Calibri Light" w:cs="Calibri Light"/>
              <w:b/>
              <w:sz w:val="28"/>
            </w:rPr>
            <w:t xml:space="preserve">STATE </w:t>
          </w:r>
          <w:r w:rsidRPr="000A4059">
            <w:rPr>
              <w:rFonts w:ascii="Calibri Light" w:hAnsi="Calibri Light" w:cs="Calibri Light"/>
              <w:b/>
              <w:sz w:val="28"/>
              <w:lang w:val="en-US"/>
            </w:rPr>
            <w:t>INFORMATION TECHNOLOGY AGENCY (SOC) LTD</w:t>
          </w:r>
        </w:p>
        <w:p w14:paraId="162D11FD" w14:textId="2D1D158A" w:rsidR="007A04CD" w:rsidRPr="000A4059" w:rsidRDefault="007A04CD" w:rsidP="007A04CD">
          <w:pPr>
            <w:jc w:val="center"/>
            <w:rPr>
              <w:rFonts w:ascii="Calibri Light" w:hAnsi="Calibri Light" w:cs="Calibri Light"/>
              <w:szCs w:val="18"/>
            </w:rPr>
          </w:pPr>
          <w:r w:rsidRPr="000A4059">
            <w:rPr>
              <w:rFonts w:ascii="Calibri Light" w:hAnsi="Calibri Light" w:cs="Calibri Light"/>
              <w:sz w:val="28"/>
              <w:szCs w:val="18"/>
            </w:rPr>
            <w:t>Registration number 1999/001899/30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458"/>
          </w:tblGrid>
          <w:tr w:rsidR="007A04CD" w:rsidRPr="000A4059" w14:paraId="1D530119" w14:textId="77777777" w:rsidTr="000A40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7D5B3" w14:textId="77777777" w:rsidR="007A04CD" w:rsidRPr="000A4059" w:rsidRDefault="007A04CD" w:rsidP="006D6600">
                <w:pPr>
                  <w:rPr>
                    <w:rFonts w:ascii="Calibri Light" w:hAnsi="Calibri Light" w:cs="Calibri Light"/>
                    <w:b/>
                    <w:bCs/>
                    <w:szCs w:val="24"/>
                    <w:lang w:val="en-GB"/>
                  </w:rPr>
                </w:pPr>
                <w:bookmarkStart w:id="1" w:name="_Hlk67408358"/>
                <w:r w:rsidRPr="000A4059">
                  <w:rPr>
                    <w:rFonts w:ascii="Calibri Light" w:hAnsi="Calibri Light" w:cs="Calibri Light"/>
                    <w:b/>
                    <w:bCs/>
                    <w:szCs w:val="24"/>
                    <w:lang w:val="en-GB"/>
                  </w:rPr>
                  <w:t>RFB REF. NO:</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E161B" w14:textId="42D958D5" w:rsidR="007A04CD" w:rsidRPr="000A4059" w:rsidRDefault="007A04CD" w:rsidP="006D6600">
                <w:pPr>
                  <w:rPr>
                    <w:rFonts w:ascii="Calibri Light" w:hAnsi="Calibri Light" w:cs="Calibri Light"/>
                    <w:b/>
                    <w:bCs/>
                    <w:szCs w:val="24"/>
                    <w:lang w:val="en-GB"/>
                  </w:rPr>
                </w:pPr>
                <w:r w:rsidRPr="000A4059">
                  <w:rPr>
                    <w:rFonts w:ascii="Calibri Light" w:hAnsi="Calibri Light" w:cs="Calibri Light"/>
                    <w:b/>
                    <w:bCs/>
                    <w:szCs w:val="24"/>
                    <w:lang w:val="en-GB"/>
                  </w:rPr>
                  <w:t>RF</w:t>
                </w:r>
                <w:r w:rsidR="000A4059" w:rsidRPr="000A4059">
                  <w:rPr>
                    <w:rFonts w:ascii="Calibri Light" w:hAnsi="Calibri Light" w:cs="Calibri Light"/>
                    <w:b/>
                    <w:bCs/>
                    <w:szCs w:val="24"/>
                    <w:lang w:val="en-GB"/>
                  </w:rPr>
                  <w:t>B</w:t>
                </w:r>
                <w:r w:rsidRPr="000A4059">
                  <w:rPr>
                    <w:rFonts w:ascii="Calibri Light" w:hAnsi="Calibri Light" w:cs="Calibri Light"/>
                    <w:b/>
                    <w:bCs/>
                    <w:szCs w:val="24"/>
                    <w:lang w:val="en-GB"/>
                  </w:rPr>
                  <w:t xml:space="preserve"> </w:t>
                </w:r>
                <w:r w:rsidR="000A4059" w:rsidRPr="000A4059">
                  <w:rPr>
                    <w:rFonts w:ascii="Calibri Light" w:hAnsi="Calibri Light" w:cs="Calibri Light"/>
                    <w:b/>
                    <w:bCs/>
                    <w:szCs w:val="24"/>
                    <w:lang w:val="en-GB"/>
                  </w:rPr>
                  <w:t>2680/2022</w:t>
                </w:r>
              </w:p>
            </w:tc>
          </w:tr>
          <w:tr w:rsidR="007A04CD" w:rsidRPr="000A4059" w14:paraId="681A33C9" w14:textId="77777777" w:rsidTr="000A40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DD628" w14:textId="77777777" w:rsidR="007A04CD" w:rsidRPr="000A4059" w:rsidRDefault="007A04CD" w:rsidP="007A04CD">
                <w:pPr>
                  <w:rPr>
                    <w:rFonts w:ascii="Calibri Light" w:hAnsi="Calibri Light" w:cs="Calibri Light"/>
                    <w:b/>
                    <w:bCs/>
                    <w:szCs w:val="24"/>
                    <w:highlight w:val="lightGray"/>
                    <w:lang w:val="en-GB"/>
                  </w:rPr>
                </w:pPr>
                <w:bookmarkStart w:id="2" w:name="_Hlk67409835"/>
                <w:r w:rsidRPr="000A4059">
                  <w:rPr>
                    <w:rFonts w:ascii="Calibri Light" w:hAnsi="Calibri Light" w:cs="Calibri Light"/>
                    <w:b/>
                    <w:bCs/>
                    <w:szCs w:val="24"/>
                    <w:lang w:val="en-GB"/>
                  </w:rPr>
                  <w:t>DESCRIPTION</w:t>
                </w:r>
              </w:p>
            </w:tc>
            <w:tc>
              <w:tcPr>
                <w:tcW w:w="6458" w:type="dxa"/>
                <w:shd w:val="clear" w:color="auto" w:fill="auto"/>
                <w:hideMark/>
              </w:tcPr>
              <w:p w14:paraId="6F42934F" w14:textId="62E20964" w:rsidR="007A04CD" w:rsidRPr="000A4059" w:rsidRDefault="006E1ABB" w:rsidP="007A04CD">
                <w:pPr>
                  <w:rPr>
                    <w:rFonts w:ascii="Calibri Light" w:hAnsi="Calibri Light" w:cs="Calibri Light"/>
                    <w:b/>
                    <w:bCs/>
                    <w:szCs w:val="24"/>
                    <w:highlight w:val="lightGray"/>
                  </w:rPr>
                </w:pPr>
                <w:r>
                  <w:rPr>
                    <w:rFonts w:ascii="Calibri Light" w:hAnsi="Calibri Light" w:cs="Calibri Light"/>
                    <w:b/>
                    <w:bCs/>
                    <w:color w:val="000000" w:themeColor="text1"/>
                    <w:szCs w:val="24"/>
                  </w:rPr>
                  <w:t xml:space="preserve">Acquisition </w:t>
                </w:r>
                <w:proofErr w:type="gramStart"/>
                <w:r>
                  <w:rPr>
                    <w:rFonts w:ascii="Calibri Light" w:hAnsi="Calibri Light" w:cs="Calibri Light"/>
                    <w:b/>
                    <w:bCs/>
                    <w:color w:val="000000" w:themeColor="text1"/>
                    <w:szCs w:val="24"/>
                  </w:rPr>
                  <w:t>Of</w:t>
                </w:r>
                <w:proofErr w:type="gramEnd"/>
                <w:r>
                  <w:rPr>
                    <w:rFonts w:ascii="Calibri Light" w:hAnsi="Calibri Light" w:cs="Calibri Light"/>
                    <w:b/>
                    <w:bCs/>
                    <w:color w:val="000000" w:themeColor="text1"/>
                    <w:szCs w:val="24"/>
                  </w:rPr>
                  <w:t xml:space="preserve"> </w:t>
                </w:r>
                <w:r w:rsidRPr="000A4059">
                  <w:rPr>
                    <w:rFonts w:ascii="Calibri Light" w:hAnsi="Calibri Light" w:cs="Calibri Light"/>
                    <w:b/>
                    <w:bCs/>
                    <w:color w:val="000000" w:themeColor="text1"/>
                    <w:szCs w:val="24"/>
                  </w:rPr>
                  <w:t>Suitable Office Space For SITA Cape Town Office Through An Operating Lease For A Period Of Five Years</w:t>
                </w:r>
              </w:p>
            </w:tc>
            <w:bookmarkStart w:id="3" w:name="_GoBack"/>
            <w:bookmarkEnd w:id="3"/>
          </w:tr>
          <w:bookmarkEnd w:id="2"/>
          <w:tr w:rsidR="007A04CD" w:rsidRPr="000A4059" w14:paraId="7B339DBC" w14:textId="77777777" w:rsidTr="000A40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0418A0C" w14:textId="77777777" w:rsidR="007A04CD" w:rsidRPr="000A4059" w:rsidRDefault="007A04CD" w:rsidP="007A04CD">
                <w:pPr>
                  <w:rPr>
                    <w:rFonts w:ascii="Calibri Light" w:hAnsi="Calibri Light" w:cs="Calibri Light"/>
                    <w:b/>
                    <w:bCs/>
                    <w:szCs w:val="24"/>
                    <w:lang w:val="en-GB"/>
                  </w:rPr>
                </w:pPr>
                <w:r w:rsidRPr="000A4059">
                  <w:rPr>
                    <w:rFonts w:ascii="Calibri Light" w:hAnsi="Calibri Light" w:cs="Calibri Light"/>
                    <w:b/>
                    <w:bCs/>
                    <w:szCs w:val="24"/>
                    <w:lang w:val="en-GB"/>
                  </w:rPr>
                  <w:t>PUBLICATION DATE</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7D59DB01" w14:textId="33563BC7" w:rsidR="007A04CD" w:rsidRPr="000A4059" w:rsidRDefault="000A4059" w:rsidP="007A04CD">
                <w:pPr>
                  <w:pStyle w:val="NoSpacing"/>
                  <w:jc w:val="both"/>
                  <w:rPr>
                    <w:rFonts w:ascii="Calibri Light" w:hAnsi="Calibri Light" w:cs="Calibri Light"/>
                    <w:b/>
                    <w:bCs/>
                  </w:rPr>
                </w:pPr>
                <w:r w:rsidRPr="000A4059">
                  <w:rPr>
                    <w:rFonts w:ascii="Calibri Light" w:hAnsi="Calibri Light" w:cs="Calibri Light"/>
                    <w:b/>
                    <w:bCs/>
                  </w:rPr>
                  <w:t>28 OCTOBER 2022</w:t>
                </w:r>
              </w:p>
            </w:tc>
          </w:tr>
          <w:tr w:rsidR="007A04CD" w:rsidRPr="000A4059" w14:paraId="5FFE70B4" w14:textId="77777777" w:rsidTr="000A40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637368D" w14:textId="77777777" w:rsidR="007A04CD" w:rsidRPr="000A4059" w:rsidRDefault="007A04CD" w:rsidP="007A04CD">
                <w:pPr>
                  <w:rPr>
                    <w:rFonts w:ascii="Calibri Light" w:hAnsi="Calibri Light" w:cs="Calibri Light"/>
                    <w:b/>
                    <w:bCs/>
                    <w:szCs w:val="24"/>
                    <w:lang w:val="en-GB"/>
                  </w:rPr>
                </w:pPr>
                <w:bookmarkStart w:id="4" w:name="_Hlk67409530"/>
                <w:r w:rsidRPr="000A4059">
                  <w:rPr>
                    <w:rFonts w:ascii="Calibri Light" w:hAnsi="Calibri Light" w:cs="Calibri Light"/>
                    <w:b/>
                    <w:bCs/>
                    <w:szCs w:val="24"/>
                  </w:rPr>
                  <w:t>BRIEFING SESSION</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0F347F71" w14:textId="02E078D6" w:rsidR="007A04CD" w:rsidRPr="000A4059" w:rsidRDefault="007A04CD" w:rsidP="007A04CD">
                <w:pPr>
                  <w:spacing w:line="360" w:lineRule="auto"/>
                  <w:rPr>
                    <w:rFonts w:ascii="Calibri Light" w:hAnsi="Calibri Light" w:cs="Calibri Light"/>
                    <w:b/>
                    <w:bCs/>
                    <w:szCs w:val="24"/>
                    <w:lang w:val="en-GB"/>
                  </w:rPr>
                </w:pPr>
                <w:bookmarkStart w:id="5" w:name="_Hlk67409882"/>
                <w:r w:rsidRPr="000A4059">
                  <w:rPr>
                    <w:rFonts w:ascii="Calibri Light" w:hAnsi="Calibri Light" w:cs="Calibri Light"/>
                    <w:b/>
                    <w:bCs/>
                    <w:szCs w:val="24"/>
                    <w:highlight w:val="lightGray"/>
                    <w:lang w:val="en-GB"/>
                  </w:rPr>
                  <w:t>NON-COMPULSORY VIRTUAL BRIEFING SESSION:</w:t>
                </w:r>
              </w:p>
              <w:p w14:paraId="6C09B8B6" w14:textId="06B5798A" w:rsidR="007A04CD" w:rsidRPr="00B84C68" w:rsidRDefault="007A04CD" w:rsidP="00B84C68">
                <w:pPr>
                  <w:rPr>
                    <w:rFonts w:ascii="Calibri Light" w:hAnsi="Calibri Light" w:cs="Calibri Light"/>
                    <w:b/>
                    <w:bCs/>
                    <w:color w:val="FF0000"/>
                    <w:szCs w:val="24"/>
                    <w:lang w:val="en-GB"/>
                  </w:rPr>
                </w:pPr>
                <w:r w:rsidRPr="000A4059">
                  <w:rPr>
                    <w:rFonts w:ascii="Calibri Light" w:hAnsi="Calibri Light" w:cs="Calibri Light"/>
                    <w:b/>
                    <w:bCs/>
                    <w:szCs w:val="24"/>
                    <w:lang w:val="en-GB"/>
                  </w:rPr>
                  <w:t xml:space="preserve">DATE: </w:t>
                </w:r>
                <w:r w:rsidR="006D6600" w:rsidRPr="00B84C68">
                  <w:rPr>
                    <w:rFonts w:ascii="Calibri Light" w:hAnsi="Calibri Light" w:cs="Calibri Light"/>
                    <w:b/>
                    <w:bCs/>
                    <w:szCs w:val="24"/>
                    <w:lang w:val="en-GB"/>
                  </w:rPr>
                  <w:t>02 NOVEMBER 2022</w:t>
                </w:r>
              </w:p>
              <w:p w14:paraId="5D703769" w14:textId="77777777" w:rsidR="00B84C68" w:rsidRDefault="007A04CD" w:rsidP="00B84C68">
                <w:pPr>
                  <w:rPr>
                    <w:rFonts w:ascii="Calibri Light" w:hAnsi="Calibri Light" w:cs="Calibri Light"/>
                    <w:b/>
                    <w:bCs/>
                    <w:szCs w:val="24"/>
                    <w:lang w:val="en-GB"/>
                  </w:rPr>
                </w:pPr>
                <w:r w:rsidRPr="00B84C68">
                  <w:rPr>
                    <w:rFonts w:ascii="Calibri Light" w:hAnsi="Calibri Light" w:cs="Calibri Light"/>
                    <w:b/>
                    <w:bCs/>
                    <w:szCs w:val="24"/>
                    <w:lang w:val="en-GB"/>
                  </w:rPr>
                  <w:t>TIME: 1</w:t>
                </w:r>
                <w:r w:rsidR="006D6600" w:rsidRPr="00B84C68">
                  <w:rPr>
                    <w:rFonts w:ascii="Calibri Light" w:hAnsi="Calibri Light" w:cs="Calibri Light"/>
                    <w:b/>
                    <w:bCs/>
                    <w:szCs w:val="24"/>
                    <w:lang w:val="en-GB"/>
                  </w:rPr>
                  <w:t>1</w:t>
                </w:r>
                <w:r w:rsidRPr="00B84C68">
                  <w:rPr>
                    <w:rFonts w:ascii="Calibri Light" w:hAnsi="Calibri Light" w:cs="Calibri Light"/>
                    <w:b/>
                    <w:bCs/>
                    <w:szCs w:val="24"/>
                    <w:lang w:val="en-GB"/>
                  </w:rPr>
                  <w:t>:00 AM</w:t>
                </w:r>
              </w:p>
              <w:p w14:paraId="02FDDC70" w14:textId="17E5941F" w:rsidR="007A04CD" w:rsidRPr="000A4059" w:rsidRDefault="007A04CD" w:rsidP="00B84C68">
                <w:pPr>
                  <w:rPr>
                    <w:rFonts w:ascii="Calibri Light" w:hAnsi="Calibri Light" w:cs="Calibri Light"/>
                    <w:b/>
                    <w:bCs/>
                    <w:color w:val="0000FF"/>
                    <w:szCs w:val="24"/>
                    <w:u w:val="single"/>
                  </w:rPr>
                </w:pPr>
                <w:r w:rsidRPr="00B84C68">
                  <w:rPr>
                    <w:rFonts w:ascii="Calibri Light" w:hAnsi="Calibri Light" w:cs="Calibri Light"/>
                    <w:b/>
                    <w:bCs/>
                    <w:szCs w:val="24"/>
                    <w:lang w:val="en-GB"/>
                  </w:rPr>
                  <w:t>VENUE</w:t>
                </w:r>
                <w:bookmarkStart w:id="6" w:name="_Hlk67407823"/>
                <w:r w:rsidRPr="00B84C68">
                  <w:rPr>
                    <w:rFonts w:ascii="Calibri Light" w:hAnsi="Calibri Light" w:cs="Calibri Light"/>
                    <w:b/>
                    <w:bCs/>
                    <w:szCs w:val="24"/>
                    <w:lang w:val="en-GB"/>
                  </w:rPr>
                  <w:t xml:space="preserve">: </w:t>
                </w:r>
                <w:bookmarkEnd w:id="5"/>
                <w:bookmarkEnd w:id="6"/>
                <w:r w:rsidR="00B84C68" w:rsidRPr="00B84C68">
                  <w:rPr>
                    <w:rFonts w:ascii="Calibri Light" w:hAnsi="Calibri Light" w:cs="Calibri Light"/>
                    <w:b/>
                    <w:bCs/>
                    <w:szCs w:val="24"/>
                    <w:lang w:val="en-GB"/>
                  </w:rPr>
                  <w:t xml:space="preserve">VIRTUAL – kindly contact </w:t>
                </w:r>
                <w:hyperlink r:id="rId12" w:history="1">
                  <w:r w:rsidR="00B84C68" w:rsidRPr="00B84C68">
                    <w:rPr>
                      <w:rStyle w:val="Hyperlink"/>
                      <w:rFonts w:ascii="Calibri Light" w:hAnsi="Calibri Light" w:cs="Calibri Light"/>
                      <w:b/>
                      <w:bCs/>
                      <w:szCs w:val="24"/>
                      <w:lang w:val="en-GB"/>
                    </w:rPr>
                    <w:t>Yandiswa.citi@sita.co.za</w:t>
                  </w:r>
                </w:hyperlink>
                <w:r w:rsidR="00B84C68" w:rsidRPr="00B84C68">
                  <w:rPr>
                    <w:rFonts w:ascii="Calibri Light" w:hAnsi="Calibri Light" w:cs="Calibri Light"/>
                    <w:b/>
                    <w:bCs/>
                    <w:szCs w:val="24"/>
                    <w:lang w:val="en-GB"/>
                  </w:rPr>
                  <w:t xml:space="preserve"> to RSVP. </w:t>
                </w:r>
              </w:p>
            </w:tc>
          </w:tr>
          <w:bookmarkEnd w:id="4"/>
          <w:tr w:rsidR="007A04CD" w:rsidRPr="000A4059" w14:paraId="459243D5" w14:textId="77777777" w:rsidTr="000A40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3F369630" w14:textId="77777777" w:rsidR="007A04CD" w:rsidRPr="000A4059" w:rsidRDefault="007A04CD" w:rsidP="007A04CD">
                <w:pPr>
                  <w:rPr>
                    <w:rFonts w:ascii="Calibri Light" w:hAnsi="Calibri Light" w:cs="Calibri Light"/>
                    <w:b/>
                    <w:bCs/>
                    <w:szCs w:val="24"/>
                    <w:lang w:val="en-GB"/>
                  </w:rPr>
                </w:pPr>
                <w:r w:rsidRPr="000A4059">
                  <w:rPr>
                    <w:rFonts w:ascii="Calibri Light" w:hAnsi="Calibri Light" w:cs="Calibri Light"/>
                    <w:b/>
                    <w:bCs/>
                    <w:szCs w:val="24"/>
                    <w:lang w:val="en-GB"/>
                  </w:rPr>
                  <w:t>CLOSING DATE FOR QUESTIONS AND ANSWERS</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2C2C9664" w14:textId="6C8582A7" w:rsidR="007A04CD" w:rsidRPr="000A4059" w:rsidRDefault="000A4059" w:rsidP="007A04CD">
                <w:pPr>
                  <w:rPr>
                    <w:rFonts w:ascii="Calibri Light" w:hAnsi="Calibri Light" w:cs="Calibri Light"/>
                    <w:b/>
                    <w:bCs/>
                    <w:szCs w:val="24"/>
                    <w:lang w:val="en-GB"/>
                  </w:rPr>
                </w:pPr>
                <w:r w:rsidRPr="000A4059">
                  <w:rPr>
                    <w:rFonts w:ascii="Calibri Light" w:hAnsi="Calibri Light" w:cs="Calibri Light"/>
                    <w:b/>
                    <w:bCs/>
                    <w:szCs w:val="24"/>
                    <w:lang w:val="en-GB"/>
                  </w:rPr>
                  <w:t>09 NOVEMBER 2022</w:t>
                </w:r>
              </w:p>
            </w:tc>
          </w:tr>
          <w:tr w:rsidR="007A04CD" w:rsidRPr="000A4059" w14:paraId="34C87B36" w14:textId="77777777" w:rsidTr="000A40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1237D" w14:textId="77777777" w:rsidR="007A04CD" w:rsidRPr="000A4059" w:rsidRDefault="007A04CD" w:rsidP="007A04CD">
                <w:pPr>
                  <w:rPr>
                    <w:rFonts w:ascii="Calibri Light" w:hAnsi="Calibri Light" w:cs="Calibri Light"/>
                    <w:b/>
                    <w:bCs/>
                    <w:szCs w:val="24"/>
                    <w:lang w:val="en-GB"/>
                  </w:rPr>
                </w:pPr>
                <w:r w:rsidRPr="000A4059">
                  <w:rPr>
                    <w:rFonts w:ascii="Calibri Light" w:hAnsi="Calibri Light" w:cs="Calibri Light"/>
                    <w:b/>
                    <w:bCs/>
                    <w:szCs w:val="24"/>
                    <w:lang w:val="en-GB"/>
                  </w:rPr>
                  <w:t>RFB CLOSING DETAILS</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B3579" w14:textId="4F77F172" w:rsidR="007A04CD" w:rsidRPr="000A4059" w:rsidRDefault="007A04CD" w:rsidP="007A04CD">
                <w:pPr>
                  <w:spacing w:line="360" w:lineRule="auto"/>
                  <w:rPr>
                    <w:rFonts w:ascii="Calibri Light" w:hAnsi="Calibri Light" w:cs="Calibri Light"/>
                    <w:b/>
                    <w:bCs/>
                    <w:szCs w:val="24"/>
                    <w:lang w:val="en-GB"/>
                  </w:rPr>
                </w:pPr>
                <w:r w:rsidRPr="000A4059">
                  <w:rPr>
                    <w:rFonts w:ascii="Calibri Light" w:hAnsi="Calibri Light" w:cs="Calibri Light"/>
                    <w:b/>
                    <w:bCs/>
                    <w:szCs w:val="24"/>
                    <w:lang w:val="en-GB"/>
                  </w:rPr>
                  <w:t>DATE:</w:t>
                </w:r>
                <w:r w:rsidRPr="000A4059">
                  <w:rPr>
                    <w:rFonts w:ascii="Calibri Light" w:hAnsi="Calibri Light" w:cs="Calibri Light"/>
                    <w:b/>
                    <w:bCs/>
                    <w:color w:val="FF0000"/>
                    <w:szCs w:val="24"/>
                    <w:lang w:val="en-GB"/>
                  </w:rPr>
                  <w:t xml:space="preserve"> </w:t>
                </w:r>
                <w:r w:rsidR="000A4059" w:rsidRPr="000A4059">
                  <w:rPr>
                    <w:rFonts w:ascii="Calibri Light" w:hAnsi="Calibri Light" w:cs="Calibri Light"/>
                    <w:b/>
                    <w:bCs/>
                    <w:szCs w:val="24"/>
                    <w:lang w:val="en-GB"/>
                  </w:rPr>
                  <w:t>18 NOVEMBER 2022</w:t>
                </w:r>
              </w:p>
              <w:p w14:paraId="183F2C3D" w14:textId="57201AD9" w:rsidR="007A04CD" w:rsidRPr="000A4059" w:rsidRDefault="007A04CD" w:rsidP="007A04CD">
                <w:pPr>
                  <w:spacing w:line="360" w:lineRule="auto"/>
                  <w:rPr>
                    <w:rFonts w:ascii="Calibri Light" w:hAnsi="Calibri Light" w:cs="Calibri Light"/>
                    <w:b/>
                    <w:bCs/>
                    <w:szCs w:val="24"/>
                    <w:lang w:val="en-GB"/>
                  </w:rPr>
                </w:pPr>
                <w:r w:rsidRPr="000A4059">
                  <w:rPr>
                    <w:rFonts w:ascii="Calibri Light" w:hAnsi="Calibri Light" w:cs="Calibri Light"/>
                    <w:b/>
                    <w:bCs/>
                    <w:szCs w:val="24"/>
                    <w:lang w:val="en-GB"/>
                  </w:rPr>
                  <w:t>TIME</w:t>
                </w:r>
                <w:r w:rsidRPr="000A4059">
                  <w:rPr>
                    <w:rFonts w:ascii="Calibri Light" w:hAnsi="Calibri Light" w:cs="Calibri Light"/>
                    <w:b/>
                    <w:bCs/>
                    <w:color w:val="FF0000"/>
                    <w:szCs w:val="24"/>
                    <w:lang w:val="en-GB"/>
                  </w:rPr>
                  <w:t xml:space="preserve">: </w:t>
                </w:r>
                <w:r w:rsidR="000A4059" w:rsidRPr="000A4059">
                  <w:rPr>
                    <w:rFonts w:ascii="Calibri Light" w:hAnsi="Calibri Light" w:cs="Calibri Light"/>
                    <w:b/>
                    <w:bCs/>
                    <w:szCs w:val="24"/>
                    <w:lang w:val="en-GB"/>
                  </w:rPr>
                  <w:t xml:space="preserve">11:00AM </w:t>
                </w:r>
                <w:r w:rsidRPr="000A4059">
                  <w:rPr>
                    <w:rFonts w:ascii="Calibri Light" w:hAnsi="Calibri Light" w:cs="Calibri Light"/>
                    <w:b/>
                    <w:bCs/>
                    <w:szCs w:val="24"/>
                    <w:lang w:val="en-GB"/>
                  </w:rPr>
                  <w:t>(SOUTH AFRICAN TIME)</w:t>
                </w:r>
              </w:p>
              <w:p w14:paraId="4A90EC5D" w14:textId="77777777" w:rsidR="007A04CD" w:rsidRPr="000A4059" w:rsidRDefault="007A04CD" w:rsidP="007A04CD">
                <w:pPr>
                  <w:spacing w:line="360" w:lineRule="auto"/>
                  <w:rPr>
                    <w:rFonts w:ascii="Calibri Light" w:hAnsi="Calibri Light" w:cs="Calibri Light"/>
                    <w:b/>
                    <w:bCs/>
                    <w:szCs w:val="24"/>
                    <w:lang w:val="en-GB"/>
                  </w:rPr>
                </w:pPr>
                <w:r w:rsidRPr="000A4059">
                  <w:rPr>
                    <w:rFonts w:ascii="Calibri Light" w:hAnsi="Calibri Light" w:cs="Calibri Light"/>
                    <w:b/>
                    <w:bCs/>
                    <w:szCs w:val="24"/>
                    <w:lang w:val="en-GB"/>
                  </w:rPr>
                  <w:t>PLACE: TENDER OFFICE, PONGOLA IN APOLLO, 459 TSITSA STREET, ERASMUSKLOOF, PRETORIA (HEAD OFFICE)</w:t>
                </w:r>
              </w:p>
            </w:tc>
          </w:tr>
          <w:tr w:rsidR="000A4059" w:rsidRPr="000A4059" w14:paraId="5EED4B8A" w14:textId="77777777" w:rsidTr="000A40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B8EC7" w14:textId="77777777" w:rsidR="000A4059" w:rsidRPr="000A4059" w:rsidRDefault="000A4059" w:rsidP="000A4059">
                <w:pPr>
                  <w:rPr>
                    <w:rFonts w:ascii="Calibri Light" w:hAnsi="Calibri Light" w:cs="Calibri Light"/>
                    <w:b/>
                    <w:bCs/>
                    <w:szCs w:val="24"/>
                    <w:lang w:val="en-GB"/>
                  </w:rPr>
                </w:pPr>
                <w:r w:rsidRPr="000A4059">
                  <w:rPr>
                    <w:rFonts w:ascii="Calibri Light" w:hAnsi="Calibri Light" w:cs="Calibri Light"/>
                    <w:b/>
                    <w:bCs/>
                    <w:szCs w:val="24"/>
                    <w:lang w:val="en-GB"/>
                  </w:rPr>
                  <w:t>PUBLIC OPENING OF RFB RESPONSES</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4F9BF" w14:textId="77777777" w:rsidR="000A4059" w:rsidRPr="000A4059" w:rsidRDefault="000A4059" w:rsidP="000A4059">
                <w:pPr>
                  <w:spacing w:line="360" w:lineRule="auto"/>
                  <w:rPr>
                    <w:rFonts w:ascii="Calibri Light" w:hAnsi="Calibri Light" w:cs="Calibri Light"/>
                    <w:b/>
                    <w:bCs/>
                    <w:szCs w:val="24"/>
                    <w:lang w:val="en-GB"/>
                  </w:rPr>
                </w:pPr>
                <w:r w:rsidRPr="000A4059">
                  <w:rPr>
                    <w:rFonts w:ascii="Calibri Light" w:hAnsi="Calibri Light" w:cs="Calibri Light"/>
                    <w:b/>
                    <w:bCs/>
                    <w:szCs w:val="24"/>
                    <w:lang w:val="en-GB"/>
                  </w:rPr>
                  <w:t>DATE:</w:t>
                </w:r>
                <w:r w:rsidRPr="000A4059">
                  <w:rPr>
                    <w:rFonts w:ascii="Calibri Light" w:hAnsi="Calibri Light" w:cs="Calibri Light"/>
                    <w:b/>
                    <w:bCs/>
                    <w:color w:val="FF0000"/>
                    <w:szCs w:val="24"/>
                    <w:lang w:val="en-GB"/>
                  </w:rPr>
                  <w:t xml:space="preserve"> </w:t>
                </w:r>
                <w:r w:rsidRPr="000A4059">
                  <w:rPr>
                    <w:rFonts w:ascii="Calibri Light" w:hAnsi="Calibri Light" w:cs="Calibri Light"/>
                    <w:b/>
                    <w:bCs/>
                    <w:szCs w:val="24"/>
                    <w:lang w:val="en-GB"/>
                  </w:rPr>
                  <w:t>18 NOVEMBER 2022</w:t>
                </w:r>
              </w:p>
              <w:p w14:paraId="6CADD293" w14:textId="6E86A072" w:rsidR="000A4059" w:rsidRPr="000A4059" w:rsidRDefault="000A4059" w:rsidP="000A4059">
                <w:pPr>
                  <w:spacing w:line="360" w:lineRule="auto"/>
                  <w:rPr>
                    <w:rFonts w:ascii="Calibri Light" w:hAnsi="Calibri Light" w:cs="Calibri Light"/>
                    <w:b/>
                    <w:bCs/>
                    <w:szCs w:val="24"/>
                    <w:lang w:val="en-GB"/>
                  </w:rPr>
                </w:pPr>
                <w:r w:rsidRPr="000A4059">
                  <w:rPr>
                    <w:rFonts w:ascii="Calibri Light" w:hAnsi="Calibri Light" w:cs="Calibri Light"/>
                    <w:b/>
                    <w:bCs/>
                    <w:szCs w:val="24"/>
                    <w:lang w:val="en-GB"/>
                  </w:rPr>
                  <w:t>TIME</w:t>
                </w:r>
                <w:r w:rsidRPr="000A4059">
                  <w:rPr>
                    <w:rFonts w:ascii="Calibri Light" w:hAnsi="Calibri Light" w:cs="Calibri Light"/>
                    <w:b/>
                    <w:bCs/>
                    <w:color w:val="FF0000"/>
                    <w:szCs w:val="24"/>
                    <w:lang w:val="en-GB"/>
                  </w:rPr>
                  <w:t xml:space="preserve">: </w:t>
                </w:r>
                <w:r w:rsidRPr="000A4059">
                  <w:rPr>
                    <w:rFonts w:ascii="Calibri Light" w:hAnsi="Calibri Light" w:cs="Calibri Light"/>
                    <w:b/>
                    <w:bCs/>
                    <w:szCs w:val="24"/>
                    <w:lang w:val="en-GB"/>
                  </w:rPr>
                  <w:t>1</w:t>
                </w:r>
                <w:r>
                  <w:rPr>
                    <w:rFonts w:ascii="Calibri Light" w:hAnsi="Calibri Light" w:cs="Calibri Light"/>
                    <w:b/>
                    <w:bCs/>
                    <w:szCs w:val="24"/>
                    <w:lang w:val="en-GB"/>
                  </w:rPr>
                  <w:t>2</w:t>
                </w:r>
                <w:r w:rsidRPr="000A4059">
                  <w:rPr>
                    <w:rFonts w:ascii="Calibri Light" w:hAnsi="Calibri Light" w:cs="Calibri Light"/>
                    <w:b/>
                    <w:bCs/>
                    <w:szCs w:val="24"/>
                    <w:lang w:val="en-GB"/>
                  </w:rPr>
                  <w:t>:00</w:t>
                </w:r>
                <w:r>
                  <w:rPr>
                    <w:rFonts w:ascii="Calibri Light" w:hAnsi="Calibri Light" w:cs="Calibri Light"/>
                    <w:b/>
                    <w:bCs/>
                    <w:szCs w:val="24"/>
                    <w:lang w:val="en-GB"/>
                  </w:rPr>
                  <w:t>PM</w:t>
                </w:r>
                <w:r w:rsidRPr="000A4059">
                  <w:rPr>
                    <w:rFonts w:ascii="Calibri Light" w:hAnsi="Calibri Light" w:cs="Calibri Light"/>
                    <w:b/>
                    <w:bCs/>
                    <w:szCs w:val="24"/>
                    <w:lang w:val="en-GB"/>
                  </w:rPr>
                  <w:t xml:space="preserve"> (SOUTH AFRICAN TIME)</w:t>
                </w:r>
              </w:p>
              <w:p w14:paraId="441118B2" w14:textId="63744876" w:rsidR="000A4059" w:rsidRPr="000A4059" w:rsidRDefault="000A4059" w:rsidP="000A4059">
                <w:pPr>
                  <w:spacing w:line="360" w:lineRule="auto"/>
                  <w:rPr>
                    <w:rFonts w:ascii="Calibri Light" w:hAnsi="Calibri Light" w:cs="Calibri Light"/>
                    <w:b/>
                    <w:bCs/>
                    <w:szCs w:val="24"/>
                    <w:lang w:val="en-GB"/>
                  </w:rPr>
                </w:pPr>
                <w:r w:rsidRPr="000A4059">
                  <w:rPr>
                    <w:rFonts w:ascii="Calibri Light" w:hAnsi="Calibri Light" w:cs="Calibri Light"/>
                    <w:b/>
                    <w:bCs/>
                    <w:szCs w:val="24"/>
                    <w:lang w:val="en-GB"/>
                  </w:rPr>
                  <w:t>PLACE: TENDER OFFICE, PONGOLA IN APOLLO, 459 TSITSA STREET, ERASMUSKLOOF, PRETORIA (HEAD OFFICE)</w:t>
                </w:r>
              </w:p>
            </w:tc>
          </w:tr>
          <w:tr w:rsidR="007A04CD" w:rsidRPr="000A4059" w14:paraId="57D5BF66" w14:textId="77777777" w:rsidTr="000A4059">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7D608" w14:textId="77777777" w:rsidR="007A04CD" w:rsidRPr="000A4059" w:rsidRDefault="007A04CD" w:rsidP="007A04CD">
                <w:pPr>
                  <w:rPr>
                    <w:rFonts w:ascii="Calibri Light" w:hAnsi="Calibri Light" w:cs="Calibri Light"/>
                    <w:b/>
                    <w:bCs/>
                    <w:szCs w:val="24"/>
                    <w:lang w:val="en-GB"/>
                  </w:rPr>
                </w:pPr>
                <w:r w:rsidRPr="000A4059">
                  <w:rPr>
                    <w:rFonts w:ascii="Calibri Light" w:hAnsi="Calibri Light" w:cs="Calibri Light"/>
                    <w:b/>
                    <w:bCs/>
                    <w:szCs w:val="24"/>
                    <w:lang w:val="en-GB"/>
                  </w:rPr>
                  <w:t>RFB VALIDITY PERIOD</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AD623" w14:textId="77777777" w:rsidR="007A04CD" w:rsidRPr="006D6600" w:rsidRDefault="007A04CD" w:rsidP="007A04CD">
                <w:pPr>
                  <w:rPr>
                    <w:rFonts w:ascii="Calibri Light" w:hAnsi="Calibri Light" w:cs="Calibri Light"/>
                    <w:b/>
                    <w:bCs/>
                    <w:szCs w:val="24"/>
                    <w:lang w:val="en-GB"/>
                  </w:rPr>
                </w:pPr>
                <w:r w:rsidRPr="006D6600">
                  <w:rPr>
                    <w:rFonts w:ascii="Calibri Light" w:hAnsi="Calibri Light" w:cs="Calibri Light"/>
                    <w:b/>
                    <w:bCs/>
                    <w:szCs w:val="24"/>
                    <w:lang w:val="en-GB"/>
                  </w:rPr>
                  <w:t>120 DAYS FROM THE CLOSING DATE</w:t>
                </w:r>
              </w:p>
            </w:tc>
          </w:tr>
        </w:tbl>
        <w:bookmarkEnd w:id="0"/>
        <w:bookmarkEnd w:id="1"/>
        <w:p w14:paraId="3E1C9F38" w14:textId="77777777" w:rsidR="007A04CD" w:rsidRPr="000A4059" w:rsidRDefault="007A04CD" w:rsidP="007A04CD">
          <w:pPr>
            <w:tabs>
              <w:tab w:val="left" w:pos="0"/>
              <w:tab w:val="left" w:pos="1944"/>
              <w:tab w:val="left" w:pos="3384"/>
              <w:tab w:val="left" w:pos="3744"/>
              <w:tab w:val="left" w:pos="4644"/>
              <w:tab w:val="left" w:pos="5760"/>
              <w:tab w:val="left" w:pos="7920"/>
            </w:tabs>
            <w:spacing w:after="240" w:line="360" w:lineRule="auto"/>
            <w:rPr>
              <w:rFonts w:ascii="Calibri Light" w:hAnsi="Calibri Light" w:cs="Calibri Light"/>
              <w:b/>
              <w:bCs/>
              <w:color w:val="FF0000"/>
              <w:sz w:val="32"/>
              <w:szCs w:val="32"/>
            </w:rPr>
          </w:pPr>
          <w:r w:rsidRPr="000A4059">
            <w:rPr>
              <w:rFonts w:ascii="Calibri Light" w:hAnsi="Calibri Light" w:cs="Calibri Light"/>
              <w:b/>
              <w:bCs/>
              <w:color w:val="FF0000"/>
              <w:sz w:val="32"/>
              <w:szCs w:val="32"/>
            </w:rPr>
            <w:t>PROSPECTIVE BIDDERS MUST REGISTER ON NATIONAL TREASURY’S CENTRAL SUPPLIER DATABASE PRIOR TO SUBMITTING BIDS.</w:t>
          </w:r>
        </w:p>
        <w:p w14:paraId="1663DBBE" w14:textId="632A5288" w:rsidR="00E17721" w:rsidRPr="000A4059" w:rsidRDefault="00E17721">
          <w:pPr>
            <w:pStyle w:val="TOCHeading"/>
            <w:rPr>
              <w:rFonts w:ascii="Calibri Light" w:hAnsi="Calibri Light" w:cs="Calibri Light"/>
            </w:rPr>
          </w:pPr>
          <w:r w:rsidRPr="000A4059">
            <w:rPr>
              <w:rFonts w:ascii="Calibri Light" w:hAnsi="Calibri Light" w:cs="Calibri Light"/>
            </w:rPr>
            <w:lastRenderedPageBreak/>
            <w:t>Contents</w:t>
          </w:r>
        </w:p>
        <w:p w14:paraId="53936FBB" w14:textId="12551C4D" w:rsidR="001D70FA" w:rsidRPr="000A4059" w:rsidRDefault="00E17721" w:rsidP="001D70FA">
          <w:pPr>
            <w:pStyle w:val="TOC2"/>
            <w:rPr>
              <w:rFonts w:ascii="Calibri Light" w:eastAsiaTheme="minorEastAsia" w:hAnsi="Calibri Light" w:cs="Calibri Light"/>
              <w:noProof/>
              <w:sz w:val="24"/>
              <w:szCs w:val="24"/>
              <w:lang w:eastAsia="en-GB"/>
            </w:rPr>
          </w:pPr>
          <w:r w:rsidRPr="000A4059">
            <w:rPr>
              <w:rFonts w:ascii="Calibri Light" w:hAnsi="Calibri Light" w:cs="Calibri Light"/>
              <w:sz w:val="22"/>
              <w:szCs w:val="22"/>
            </w:rPr>
            <w:fldChar w:fldCharType="begin"/>
          </w:r>
          <w:r w:rsidRPr="000A4059">
            <w:rPr>
              <w:rFonts w:ascii="Calibri Light" w:hAnsi="Calibri Light" w:cs="Calibri Light"/>
              <w:sz w:val="22"/>
              <w:szCs w:val="22"/>
            </w:rPr>
            <w:instrText xml:space="preserve"> TOC \o "1-3" \h \z \u </w:instrText>
          </w:r>
          <w:r w:rsidRPr="000A4059">
            <w:rPr>
              <w:rFonts w:ascii="Calibri Light" w:hAnsi="Calibri Light" w:cs="Calibri Light"/>
              <w:sz w:val="22"/>
              <w:szCs w:val="22"/>
            </w:rPr>
            <w:fldChar w:fldCharType="separate"/>
          </w:r>
          <w:hyperlink w:anchor="_Toc117179814" w:history="1">
            <w:r w:rsidR="001D70FA" w:rsidRPr="000A4059">
              <w:rPr>
                <w:rStyle w:val="Hyperlink"/>
                <w:rFonts w:ascii="Calibri Light" w:hAnsi="Calibri Light" w:cs="Calibri Light"/>
                <w:b/>
                <w:noProof/>
                <w14:scene3d>
                  <w14:camera w14:prst="orthographicFront"/>
                  <w14:lightRig w14:rig="threePt" w14:dir="t">
                    <w14:rot w14:lat="0" w14:lon="0" w14:rev="0"/>
                  </w14:lightRig>
                </w14:scene3d>
              </w:rPr>
              <w:t>ANNEX A.1:</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b/>
                <w:bCs/>
                <w:noProof/>
                <w:kern w:val="28"/>
                <w14:scene3d>
                  <w14:camera w14:prst="orthographicFront"/>
                  <w14:lightRig w14:rig="threePt" w14:dir="t">
                    <w14:rot w14:lat="0" w14:lon="0" w14:rev="0"/>
                  </w14:lightRig>
                </w14:scene3d>
              </w:rPr>
              <w:t>INTRODUCTION</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_Toc117179814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3</w:t>
            </w:r>
            <w:r w:rsidR="001D70FA" w:rsidRPr="000A4059">
              <w:rPr>
                <w:rFonts w:ascii="Calibri Light" w:hAnsi="Calibri Light" w:cs="Calibri Light"/>
                <w:noProof/>
                <w:webHidden/>
              </w:rPr>
              <w:fldChar w:fldCharType="end"/>
            </w:r>
          </w:hyperlink>
        </w:p>
        <w:p w14:paraId="5A324C3F" w14:textId="4378AEDB"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15" w:history="1">
            <w:r w:rsidR="001D70FA" w:rsidRPr="000A4059">
              <w:rPr>
                <w:rStyle w:val="Hyperlink"/>
                <w:rFonts w:ascii="Calibri Light" w:hAnsi="Calibri Light" w:cs="Calibri Light"/>
                <w:noProof/>
              </w:rPr>
              <w:t>1.</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hAnsi="Calibri Light" w:cs="Calibri Light"/>
                <w:noProof/>
              </w:rPr>
              <w:t>PURPOSE AND BACKGROUND</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_Toc117179815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3</w:t>
            </w:r>
            <w:r w:rsidR="001D70FA" w:rsidRPr="000A4059">
              <w:rPr>
                <w:rFonts w:ascii="Calibri Light" w:hAnsi="Calibri Light" w:cs="Calibri Light"/>
                <w:noProof/>
                <w:webHidden/>
              </w:rPr>
              <w:fldChar w:fldCharType="end"/>
            </w:r>
          </w:hyperlink>
        </w:p>
        <w:p w14:paraId="56A3FBA1" w14:textId="3282E55C"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16" w:history="1">
            <w:r w:rsidR="001D70FA" w:rsidRPr="000A4059">
              <w:rPr>
                <w:rStyle w:val="Hyperlink"/>
                <w:rFonts w:ascii="Calibri Light" w:hAnsi="Calibri Light" w:cs="Calibri Light"/>
                <w:noProof/>
              </w:rPr>
              <w:t>2.</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hAnsi="Calibri Light" w:cs="Calibri Light"/>
                <w:noProof/>
              </w:rPr>
              <w:t>SCOPE OF BID</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_Toc117179816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3</w:t>
            </w:r>
            <w:r w:rsidR="001D70FA" w:rsidRPr="000A4059">
              <w:rPr>
                <w:rFonts w:ascii="Calibri Light" w:hAnsi="Calibri Light" w:cs="Calibri Light"/>
                <w:noProof/>
                <w:webHidden/>
              </w:rPr>
              <w:fldChar w:fldCharType="end"/>
            </w:r>
          </w:hyperlink>
        </w:p>
        <w:p w14:paraId="6BF93B28" w14:textId="21E05663"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17" w:history="1">
            <w:r w:rsidR="001D70FA" w:rsidRPr="000A4059">
              <w:rPr>
                <w:rStyle w:val="Hyperlink"/>
                <w:rFonts w:ascii="Calibri Light" w:eastAsiaTheme="majorEastAsia" w:hAnsi="Calibri Light" w:cs="Calibri Light"/>
                <w:noProof/>
                <w14:scene3d>
                  <w14:camera w14:prst="orthographicFront"/>
                  <w14:lightRig w14:rig="threePt" w14:dir="t">
                    <w14:rot w14:lat="0" w14:lon="0" w14:rev="0"/>
                  </w14:lightRig>
                </w14:scene3d>
              </w:rPr>
              <w:t>3.</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eastAsiaTheme="majorEastAsia" w:hAnsi="Calibri Light" w:cs="Calibri Light"/>
                <w:noProof/>
                <w14:scene3d>
                  <w14:camera w14:prst="orthographicFront"/>
                  <w14:lightRig w14:rig="threePt" w14:dir="t">
                    <w14:rot w14:lat="0" w14:lon="0" w14:rev="0"/>
                  </w14:lightRig>
                </w14:scene3d>
              </w:rPr>
              <w:t>PROJECT AND SERVICES REQUIREMENTS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_Toc117179817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6</w:t>
            </w:r>
            <w:r w:rsidR="001D70FA" w:rsidRPr="000A4059">
              <w:rPr>
                <w:rFonts w:ascii="Calibri Light" w:hAnsi="Calibri Light" w:cs="Calibri Light"/>
                <w:noProof/>
                <w:webHidden/>
              </w:rPr>
              <w:fldChar w:fldCharType="end"/>
            </w:r>
          </w:hyperlink>
        </w:p>
        <w:p w14:paraId="535F6E68" w14:textId="7BBA8E15"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18" w:history="1">
            <w:r w:rsidR="001D70FA" w:rsidRPr="000A4059">
              <w:rPr>
                <w:rStyle w:val="Hyperlink"/>
                <w:rFonts w:ascii="Calibri Light" w:eastAsiaTheme="majorEastAsia" w:hAnsi="Calibri Light" w:cs="Calibri Light"/>
                <w:noProof/>
                <w14:scene3d>
                  <w14:camera w14:prst="orthographicFront"/>
                  <w14:lightRig w14:rig="threePt" w14:dir="t">
                    <w14:rot w14:lat="0" w14:lon="0" w14:rev="0"/>
                  </w14:lightRig>
                </w14:scene3d>
              </w:rPr>
              <w:t>4.</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eastAsiaTheme="majorEastAsia" w:hAnsi="Calibri Light" w:cs="Calibri Light"/>
                <w:noProof/>
                <w14:scene3d>
                  <w14:camera w14:prst="orthographicFront"/>
                  <w14:lightRig w14:rig="threePt" w14:dir="t">
                    <w14:rot w14:lat="0" w14:lon="0" w14:rev="0"/>
                  </w14:lightRig>
                </w14:scene3d>
              </w:rPr>
              <w:t>BID EVALUATION STAGES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_Toc117179818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6</w:t>
            </w:r>
            <w:r w:rsidR="001D70FA" w:rsidRPr="000A4059">
              <w:rPr>
                <w:rFonts w:ascii="Calibri Light" w:hAnsi="Calibri Light" w:cs="Calibri Light"/>
                <w:noProof/>
                <w:webHidden/>
              </w:rPr>
              <w:fldChar w:fldCharType="end"/>
            </w:r>
          </w:hyperlink>
        </w:p>
        <w:p w14:paraId="0F1B75CF" w14:textId="2823315A"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19" w:history="1">
            <w:r w:rsidR="001D70FA" w:rsidRPr="000A4059">
              <w:rPr>
                <w:rStyle w:val="Hyperlink"/>
                <w:rFonts w:ascii="Calibri Light" w:hAnsi="Calibri Light" w:cs="Calibri Light"/>
                <w:b/>
                <w:noProof/>
                <w14:scene3d>
                  <w14:camera w14:prst="orthographicFront"/>
                  <w14:lightRig w14:rig="threePt" w14:dir="t">
                    <w14:rot w14:lat="0" w14:lon="0" w14:rev="0"/>
                  </w14:lightRig>
                </w14:scene3d>
              </w:rPr>
              <w:t>ANNEX A.2:</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b/>
                <w:bCs/>
                <w:noProof/>
                <w:kern w:val="28"/>
                <w14:scene3d>
                  <w14:camera w14:prst="orthographicFront"/>
                  <w14:lightRig w14:rig="threePt" w14:dir="t">
                    <w14:rot w14:lat="0" w14:lon="0" w14:rev="0"/>
                  </w14:lightRig>
                </w14:scene3d>
              </w:rPr>
              <w:t>ADMINISTRATIVE PRE-QUALIFICATION</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_Toc117179819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7</w:t>
            </w:r>
            <w:r w:rsidR="001D70FA" w:rsidRPr="000A4059">
              <w:rPr>
                <w:rFonts w:ascii="Calibri Light" w:hAnsi="Calibri Light" w:cs="Calibri Light"/>
                <w:noProof/>
                <w:webHidden/>
              </w:rPr>
              <w:fldChar w:fldCharType="end"/>
            </w:r>
          </w:hyperlink>
        </w:p>
        <w:p w14:paraId="2B833A80" w14:textId="6B697A45"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20" w:history="1">
            <w:r w:rsidR="001D70FA" w:rsidRPr="000A4059">
              <w:rPr>
                <w:rStyle w:val="Hyperlink"/>
                <w:rFonts w:ascii="Calibri Light" w:eastAsiaTheme="majorEastAsia" w:hAnsi="Calibri Light" w:cs="Calibri Light"/>
                <w:noProof/>
                <w14:scene3d>
                  <w14:camera w14:prst="orthographicFront"/>
                  <w14:lightRig w14:rig="threePt" w14:dir="t">
                    <w14:rot w14:lat="0" w14:lon="0" w14:rev="0"/>
                  </w14:lightRig>
                </w14:scene3d>
              </w:rPr>
              <w:t>5.</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eastAsiaTheme="majorEastAsia" w:hAnsi="Calibri Light" w:cs="Calibri Light"/>
                <w:noProof/>
                <w14:scene3d>
                  <w14:camera w14:prst="orthographicFront"/>
                  <w14:lightRig w14:rig="threePt" w14:dir="t">
                    <w14:rot w14:lat="0" w14:lon="0" w14:rev="0"/>
                  </w14:lightRig>
                </w14:scene3d>
              </w:rPr>
              <w:t>ADMINISTRATIVE PRE-QUALIFICATION REQUIREMENTS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_Toc117179820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7</w:t>
            </w:r>
            <w:r w:rsidR="001D70FA" w:rsidRPr="000A4059">
              <w:rPr>
                <w:rFonts w:ascii="Calibri Light" w:hAnsi="Calibri Light" w:cs="Calibri Light"/>
                <w:noProof/>
                <w:webHidden/>
              </w:rPr>
              <w:fldChar w:fldCharType="end"/>
            </w:r>
          </w:hyperlink>
        </w:p>
        <w:p w14:paraId="64681218" w14:textId="0477C8F4"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21" w:history="1">
            <w:r w:rsidR="001D70FA" w:rsidRPr="000A4059">
              <w:rPr>
                <w:rStyle w:val="Hyperlink"/>
                <w:rFonts w:ascii="Calibri Light" w:hAnsi="Calibri Light" w:cs="Calibri Light"/>
                <w:noProof/>
              </w:rPr>
              <w:t>5.1.</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ADMINISTRATIVE PRE-QUALIFICATION VERIFICATION</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_Toc117179821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7</w:t>
            </w:r>
            <w:r w:rsidR="001D70FA" w:rsidRPr="000A4059">
              <w:rPr>
                <w:rFonts w:ascii="Calibri Light" w:hAnsi="Calibri Light" w:cs="Calibri Light"/>
                <w:noProof/>
                <w:webHidden/>
              </w:rPr>
              <w:fldChar w:fldCharType="end"/>
            </w:r>
          </w:hyperlink>
        </w:p>
        <w:p w14:paraId="078B1B82" w14:textId="5839CE46"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22" w:history="1">
            <w:r w:rsidR="001D70FA" w:rsidRPr="000A4059">
              <w:rPr>
                <w:rStyle w:val="Hyperlink"/>
                <w:rFonts w:ascii="Calibri Light" w:hAnsi="Calibri Light" w:cs="Calibri Light"/>
                <w:noProof/>
              </w:rPr>
              <w:t>5.2.</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ADMINISTRATIVE PRE-QUALIFICATION REQUIREMENTS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_Toc117179822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7</w:t>
            </w:r>
            <w:r w:rsidR="001D70FA" w:rsidRPr="000A4059">
              <w:rPr>
                <w:rFonts w:ascii="Calibri Light" w:hAnsi="Calibri Light" w:cs="Calibri Light"/>
                <w:noProof/>
                <w:webHidden/>
              </w:rPr>
              <w:fldChar w:fldCharType="end"/>
            </w:r>
          </w:hyperlink>
        </w:p>
        <w:p w14:paraId="7EAAF635" w14:textId="4A337FA8"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23" w:history="1">
            <w:r w:rsidR="001D70FA" w:rsidRPr="000A4059">
              <w:rPr>
                <w:rStyle w:val="Hyperlink"/>
                <w:rFonts w:ascii="Calibri Light" w:hAnsi="Calibri Light" w:cs="Calibri Light"/>
                <w:b/>
                <w:noProof/>
                <w14:scene3d>
                  <w14:camera w14:prst="orthographicFront"/>
                  <w14:lightRig w14:rig="threePt" w14:dir="t">
                    <w14:rot w14:lat="0" w14:lon="0" w14:rev="0"/>
                  </w14:lightRig>
                </w14:scene3d>
              </w:rPr>
              <w:t>ANNEX A.3:</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b/>
                <w:bCs/>
                <w:noProof/>
                <w:kern w:val="28"/>
                <w14:scene3d>
                  <w14:camera w14:prst="orthographicFront"/>
                  <w14:lightRig w14:rig="threePt" w14:dir="t">
                    <w14:rot w14:lat="0" w14:lon="0" w14:rev="0"/>
                  </w14:lightRig>
                </w14:scene3d>
              </w:rPr>
              <w:t>TECHNICAL MANDATORY REQUIREMENTS AND PROPOSAL</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_Toc117179823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8</w:t>
            </w:r>
            <w:r w:rsidR="001D70FA" w:rsidRPr="000A4059">
              <w:rPr>
                <w:rFonts w:ascii="Calibri Light" w:hAnsi="Calibri Light" w:cs="Calibri Light"/>
                <w:noProof/>
                <w:webHidden/>
              </w:rPr>
              <w:fldChar w:fldCharType="end"/>
            </w:r>
          </w:hyperlink>
        </w:p>
        <w:p w14:paraId="7FB440FE" w14:textId="3F96EBE3"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24" w:history="1">
            <w:r w:rsidR="001D70FA" w:rsidRPr="000A4059">
              <w:rPr>
                <w:rStyle w:val="Hyperlink"/>
                <w:rFonts w:ascii="Calibri Light" w:hAnsi="Calibri Light" w:cs="Calibri Light"/>
                <w:noProof/>
              </w:rPr>
              <w:t>6.</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hAnsi="Calibri Light" w:cs="Calibri Light"/>
                <w:noProof/>
              </w:rPr>
              <w:t>TECHNICAL MANDATORY REQUIREMENTS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_Toc117179824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8</w:t>
            </w:r>
            <w:r w:rsidR="001D70FA" w:rsidRPr="000A4059">
              <w:rPr>
                <w:rFonts w:ascii="Calibri Light" w:hAnsi="Calibri Light" w:cs="Calibri Light"/>
                <w:noProof/>
                <w:webHidden/>
              </w:rPr>
              <w:fldChar w:fldCharType="end"/>
            </w:r>
          </w:hyperlink>
        </w:p>
        <w:p w14:paraId="412E4649" w14:textId="27FC73AE"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25" w:history="1">
            <w:r w:rsidR="001D70FA" w:rsidRPr="000A4059">
              <w:rPr>
                <w:rStyle w:val="Hyperlink"/>
                <w:rFonts w:ascii="Calibri Light" w:hAnsi="Calibri Light" w:cs="Calibri Light"/>
                <w:noProof/>
              </w:rPr>
              <w:t>6.1.</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INSTRUCTION AND EVALUATION CRITERIA</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_Toc117179825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8</w:t>
            </w:r>
            <w:r w:rsidR="001D70FA" w:rsidRPr="000A4059">
              <w:rPr>
                <w:rFonts w:ascii="Calibri Light" w:hAnsi="Calibri Light" w:cs="Calibri Light"/>
                <w:noProof/>
                <w:webHidden/>
              </w:rPr>
              <w:fldChar w:fldCharType="end"/>
            </w:r>
          </w:hyperlink>
        </w:p>
        <w:p w14:paraId="274B3BA8" w14:textId="4DBA4FD4"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26" w:history="1">
            <w:r w:rsidR="001D70FA" w:rsidRPr="000A4059">
              <w:rPr>
                <w:rStyle w:val="Hyperlink"/>
                <w:rFonts w:ascii="Calibri Light" w:hAnsi="Calibri Light" w:cs="Calibri Light"/>
                <w:noProof/>
              </w:rPr>
              <w:t>6.2.</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TECHNICAL MANDATORY REQUIREMENTS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_Toc117179826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8</w:t>
            </w:r>
            <w:r w:rsidR="001D70FA" w:rsidRPr="000A4059">
              <w:rPr>
                <w:rFonts w:ascii="Calibri Light" w:hAnsi="Calibri Light" w:cs="Calibri Light"/>
                <w:noProof/>
                <w:webHidden/>
              </w:rPr>
              <w:fldChar w:fldCharType="end"/>
            </w:r>
          </w:hyperlink>
        </w:p>
        <w:p w14:paraId="0C3C6D68" w14:textId="18A7469D"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27" w:history="1">
            <w:r w:rsidR="001D70FA" w:rsidRPr="000A4059">
              <w:rPr>
                <w:rStyle w:val="Hyperlink"/>
                <w:rFonts w:ascii="Calibri Light" w:hAnsi="Calibri Light" w:cs="Calibri Light"/>
                <w:noProof/>
              </w:rPr>
              <w:t>6.3.</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DECLARATION OF COMPLIANCE</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_Toc117179827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10</w:t>
            </w:r>
            <w:r w:rsidR="001D70FA" w:rsidRPr="000A4059">
              <w:rPr>
                <w:rFonts w:ascii="Calibri Light" w:hAnsi="Calibri Light" w:cs="Calibri Light"/>
                <w:noProof/>
                <w:webHidden/>
              </w:rPr>
              <w:fldChar w:fldCharType="end"/>
            </w:r>
          </w:hyperlink>
        </w:p>
        <w:p w14:paraId="053DEC4D" w14:textId="247D8A97"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28" w:history="1">
            <w:r w:rsidR="001D70FA" w:rsidRPr="000A4059">
              <w:rPr>
                <w:rStyle w:val="Hyperlink"/>
                <w:rFonts w:ascii="Calibri Light" w:hAnsi="Calibri Light" w:cs="Calibri Light"/>
                <w:b/>
                <w:noProof/>
                <w14:scene3d>
                  <w14:camera w14:prst="orthographicFront"/>
                  <w14:lightRig w14:rig="threePt" w14:dir="t">
                    <w14:rot w14:lat="0" w14:lon="0" w14:rev="0"/>
                  </w14:lightRig>
                </w14:scene3d>
              </w:rPr>
              <w:t>ANNEX A.4:</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b/>
                <w:bCs/>
                <w:noProof/>
                <w:kern w:val="28"/>
                <w14:scene3d>
                  <w14:camera w14:prst="orthographicFront"/>
                  <w14:lightRig w14:rig="threePt" w14:dir="t">
                    <w14:rot w14:lat="0" w14:lon="0" w14:rev="0"/>
                  </w14:lightRig>
                </w14:scene3d>
              </w:rPr>
              <w:t>PROOF OF CONCEPT (SITE INSPECTION): DEMONSTRATION OF FUNCTIONALITY</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_Toc117179828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11</w:t>
            </w:r>
            <w:r w:rsidR="001D70FA" w:rsidRPr="000A4059">
              <w:rPr>
                <w:rFonts w:ascii="Calibri Light" w:hAnsi="Calibri Light" w:cs="Calibri Light"/>
                <w:noProof/>
                <w:webHidden/>
              </w:rPr>
              <w:fldChar w:fldCharType="end"/>
            </w:r>
          </w:hyperlink>
        </w:p>
        <w:p w14:paraId="339EFE52" w14:textId="0153B907"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29" w:history="1">
            <w:r w:rsidR="001D70FA" w:rsidRPr="000A4059">
              <w:rPr>
                <w:rStyle w:val="Hyperlink"/>
                <w:rFonts w:ascii="Calibri Light" w:hAnsi="Calibri Light" w:cs="Calibri Light"/>
                <w:noProof/>
              </w:rPr>
              <w:t>7.</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hAnsi="Calibri Light" w:cs="Calibri Light"/>
                <w:noProof/>
              </w:rPr>
              <w:t>DEMONSTRATION OF FUNCTIONALITY</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_Toc117179829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11</w:t>
            </w:r>
            <w:r w:rsidR="001D70FA" w:rsidRPr="000A4059">
              <w:rPr>
                <w:rFonts w:ascii="Calibri Light" w:hAnsi="Calibri Light" w:cs="Calibri Light"/>
                <w:noProof/>
                <w:webHidden/>
              </w:rPr>
              <w:fldChar w:fldCharType="end"/>
            </w:r>
          </w:hyperlink>
        </w:p>
        <w:p w14:paraId="758F5A0A" w14:textId="0B67B027"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30" w:history="1">
            <w:r w:rsidR="001D70FA" w:rsidRPr="000A4059">
              <w:rPr>
                <w:rStyle w:val="Hyperlink"/>
                <w:rFonts w:ascii="Calibri Light" w:hAnsi="Calibri Light" w:cs="Calibri Light"/>
                <w:noProof/>
              </w:rPr>
              <w:t>7.1.</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INSTRUCTION AND EVALUATION CRITERIA</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_Toc117179830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11</w:t>
            </w:r>
            <w:r w:rsidR="001D70FA" w:rsidRPr="000A4059">
              <w:rPr>
                <w:rFonts w:ascii="Calibri Light" w:hAnsi="Calibri Light" w:cs="Calibri Light"/>
                <w:noProof/>
                <w:webHidden/>
              </w:rPr>
              <w:fldChar w:fldCharType="end"/>
            </w:r>
          </w:hyperlink>
        </w:p>
        <w:p w14:paraId="177E3210" w14:textId="0194E468"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31" w:history="1">
            <w:r w:rsidR="001D70FA" w:rsidRPr="000A4059">
              <w:rPr>
                <w:rStyle w:val="Hyperlink"/>
                <w:rFonts w:ascii="Calibri Light" w:hAnsi="Calibri Light" w:cs="Calibri Light"/>
                <w:noProof/>
              </w:rPr>
              <w:t>7.2.</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EVALUATION CRITERIA DURING SITE INSPECTION</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_Toc117179831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11</w:t>
            </w:r>
            <w:r w:rsidR="001D70FA" w:rsidRPr="000A4059">
              <w:rPr>
                <w:rFonts w:ascii="Calibri Light" w:hAnsi="Calibri Light" w:cs="Calibri Light"/>
                <w:noProof/>
                <w:webHidden/>
              </w:rPr>
              <w:fldChar w:fldCharType="end"/>
            </w:r>
          </w:hyperlink>
        </w:p>
        <w:p w14:paraId="5F53502D" w14:textId="766CD7F4"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32" w:history="1">
            <w:r w:rsidR="001D70FA" w:rsidRPr="000A4059">
              <w:rPr>
                <w:rStyle w:val="Hyperlink"/>
                <w:rFonts w:ascii="Calibri Light" w:hAnsi="Calibri Light" w:cs="Calibri Light"/>
                <w:b/>
                <w:noProof/>
                <w14:scene3d>
                  <w14:camera w14:prst="orthographicFront"/>
                  <w14:lightRig w14:rig="threePt" w14:dir="t">
                    <w14:rot w14:lat="0" w14:lon="0" w14:rev="0"/>
                  </w14:lightRig>
                </w14:scene3d>
              </w:rPr>
              <w:t>ANNEX A.5:</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b/>
                <w:bCs/>
                <w:noProof/>
                <w:kern w:val="28"/>
                <w14:scene3d>
                  <w14:camera w14:prst="orthographicFront"/>
                  <w14:lightRig w14:rig="threePt" w14:dir="t">
                    <w14:rot w14:lat="0" w14:lon="0" w14:rev="0"/>
                  </w14:lightRig>
                </w14:scene3d>
              </w:rPr>
              <w:t>SPECIAL CONDITIONS OF CONTRACT</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_Toc117179832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13</w:t>
            </w:r>
            <w:r w:rsidR="001D70FA" w:rsidRPr="000A4059">
              <w:rPr>
                <w:rFonts w:ascii="Calibri Light" w:hAnsi="Calibri Light" w:cs="Calibri Light"/>
                <w:noProof/>
                <w:webHidden/>
              </w:rPr>
              <w:fldChar w:fldCharType="end"/>
            </w:r>
          </w:hyperlink>
        </w:p>
        <w:p w14:paraId="1A37A950" w14:textId="61489BDC"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33" w:history="1">
            <w:r w:rsidR="001D70FA" w:rsidRPr="000A4059">
              <w:rPr>
                <w:rStyle w:val="Hyperlink"/>
                <w:rFonts w:ascii="Calibri Light" w:hAnsi="Calibri Light" w:cs="Calibri Light"/>
                <w:noProof/>
              </w:rPr>
              <w:t>8.</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hAnsi="Calibri Light" w:cs="Calibri Light"/>
                <w:noProof/>
              </w:rPr>
              <w:t>SPECIAL CONDITIONS OF CONTRACT</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_Toc117179833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13</w:t>
            </w:r>
            <w:r w:rsidR="001D70FA" w:rsidRPr="000A4059">
              <w:rPr>
                <w:rFonts w:ascii="Calibri Light" w:hAnsi="Calibri Light" w:cs="Calibri Light"/>
                <w:noProof/>
                <w:webHidden/>
              </w:rPr>
              <w:fldChar w:fldCharType="end"/>
            </w:r>
          </w:hyperlink>
        </w:p>
        <w:p w14:paraId="6467292B" w14:textId="3215AC9E"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34" w:history="1">
            <w:r w:rsidR="001D70FA" w:rsidRPr="000A4059">
              <w:rPr>
                <w:rStyle w:val="Hyperlink"/>
                <w:rFonts w:ascii="Calibri Light" w:hAnsi="Calibri Light" w:cs="Calibri Light"/>
                <w:noProof/>
              </w:rPr>
              <w:t>8.1.</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INSTRUCTION</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_Toc117179834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13</w:t>
            </w:r>
            <w:r w:rsidR="001D70FA" w:rsidRPr="000A4059">
              <w:rPr>
                <w:rFonts w:ascii="Calibri Light" w:hAnsi="Calibri Light" w:cs="Calibri Light"/>
                <w:noProof/>
                <w:webHidden/>
              </w:rPr>
              <w:fldChar w:fldCharType="end"/>
            </w:r>
          </w:hyperlink>
        </w:p>
        <w:p w14:paraId="64A33EEB" w14:textId="6BE743BA"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35" w:history="1">
            <w:r w:rsidR="001D70FA" w:rsidRPr="000A4059">
              <w:rPr>
                <w:rStyle w:val="Hyperlink"/>
                <w:rFonts w:ascii="Calibri Light" w:hAnsi="Calibri Light" w:cs="Calibri Light"/>
                <w:noProof/>
              </w:rPr>
              <w:t>8.2.</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SPECIAL CONDITIONS OF CONTRACT</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_Toc117179835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13</w:t>
            </w:r>
            <w:r w:rsidR="001D70FA" w:rsidRPr="000A4059">
              <w:rPr>
                <w:rFonts w:ascii="Calibri Light" w:hAnsi="Calibri Light" w:cs="Calibri Light"/>
                <w:noProof/>
                <w:webHidden/>
              </w:rPr>
              <w:fldChar w:fldCharType="end"/>
            </w:r>
          </w:hyperlink>
        </w:p>
        <w:p w14:paraId="65B1B794" w14:textId="31F49DDE"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36" w:history="1">
            <w:r w:rsidR="001D70FA" w:rsidRPr="000A4059">
              <w:rPr>
                <w:rStyle w:val="Hyperlink"/>
                <w:rFonts w:ascii="Calibri Light" w:hAnsi="Calibri Light" w:cs="Calibri Light"/>
                <w:noProof/>
              </w:rPr>
              <w:t>8.3.</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DECLARATION OF ACCEPTANCE</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_Toc117179836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25</w:t>
            </w:r>
            <w:r w:rsidR="001D70FA" w:rsidRPr="000A4059">
              <w:rPr>
                <w:rFonts w:ascii="Calibri Light" w:hAnsi="Calibri Light" w:cs="Calibri Light"/>
                <w:noProof/>
                <w:webHidden/>
              </w:rPr>
              <w:fldChar w:fldCharType="end"/>
            </w:r>
          </w:hyperlink>
        </w:p>
        <w:p w14:paraId="6DDC8C6B" w14:textId="5DA346C3"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37" w:history="1">
            <w:r w:rsidR="001D70FA" w:rsidRPr="000A4059">
              <w:rPr>
                <w:rStyle w:val="Hyperlink"/>
                <w:rFonts w:ascii="Calibri Light" w:hAnsi="Calibri Light" w:cs="Calibri Light"/>
                <w:b/>
                <w:noProof/>
                <w14:scene3d>
                  <w14:camera w14:prst="orthographicFront"/>
                  <w14:lightRig w14:rig="threePt" w14:dir="t">
                    <w14:rot w14:lat="0" w14:lon="0" w14:rev="0"/>
                  </w14:lightRig>
                </w14:scene3d>
              </w:rPr>
              <w:t>ANNEX A.6:</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b/>
                <w:bCs/>
                <w:noProof/>
                <w:kern w:val="28"/>
                <w14:scene3d>
                  <w14:camera w14:prst="orthographicFront"/>
                  <w14:lightRig w14:rig="threePt" w14:dir="t">
                    <w14:rot w14:lat="0" w14:lon="0" w14:rev="0"/>
                  </w14:lightRig>
                </w14:scene3d>
              </w:rPr>
              <w:t>COSTING AND PRICING</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_Toc117179837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26</w:t>
            </w:r>
            <w:r w:rsidR="001D70FA" w:rsidRPr="000A4059">
              <w:rPr>
                <w:rFonts w:ascii="Calibri Light" w:hAnsi="Calibri Light" w:cs="Calibri Light"/>
                <w:noProof/>
                <w:webHidden/>
              </w:rPr>
              <w:fldChar w:fldCharType="end"/>
            </w:r>
          </w:hyperlink>
        </w:p>
        <w:p w14:paraId="4103D50A" w14:textId="5355AD33" w:rsidR="001D70FA" w:rsidRPr="000A4059" w:rsidRDefault="00607290">
          <w:pPr>
            <w:pStyle w:val="TOC1"/>
            <w:tabs>
              <w:tab w:val="left" w:pos="480"/>
              <w:tab w:val="right" w:leader="dot" w:pos="9628"/>
            </w:tabs>
            <w:rPr>
              <w:rFonts w:ascii="Calibri Light" w:eastAsiaTheme="minorEastAsia" w:hAnsi="Calibri Light" w:cs="Calibri Light"/>
              <w:b w:val="0"/>
              <w:bCs w:val="0"/>
              <w:caps w:val="0"/>
              <w:noProof/>
              <w:sz w:val="24"/>
              <w:szCs w:val="24"/>
              <w:lang w:eastAsia="en-GB"/>
            </w:rPr>
          </w:pPr>
          <w:hyperlink w:anchor="_Toc117179838" w:history="1">
            <w:r w:rsidR="001D70FA" w:rsidRPr="000A4059">
              <w:rPr>
                <w:rStyle w:val="Hyperlink"/>
                <w:rFonts w:ascii="Calibri Light" w:hAnsi="Calibri Light" w:cs="Calibri Light"/>
                <w:noProof/>
              </w:rPr>
              <w:t>9.</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hAnsi="Calibri Light" w:cs="Calibri Light"/>
                <w:noProof/>
              </w:rPr>
              <w:t>COSTING AND PRICING</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_Toc117179838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26</w:t>
            </w:r>
            <w:r w:rsidR="001D70FA" w:rsidRPr="000A4059">
              <w:rPr>
                <w:rFonts w:ascii="Calibri Light" w:hAnsi="Calibri Light" w:cs="Calibri Light"/>
                <w:noProof/>
                <w:webHidden/>
              </w:rPr>
              <w:fldChar w:fldCharType="end"/>
            </w:r>
          </w:hyperlink>
        </w:p>
        <w:p w14:paraId="4B10B753" w14:textId="18A1CF27"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39" w:history="1">
            <w:r w:rsidR="001D70FA" w:rsidRPr="000A4059">
              <w:rPr>
                <w:rStyle w:val="Hyperlink"/>
                <w:rFonts w:ascii="Calibri Light" w:hAnsi="Calibri Light" w:cs="Calibri Light"/>
                <w:noProof/>
              </w:rPr>
              <w:t>9.1</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COSTING AND PRICING EVALUATION</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_Toc117179839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26</w:t>
            </w:r>
            <w:r w:rsidR="001D70FA" w:rsidRPr="000A4059">
              <w:rPr>
                <w:rFonts w:ascii="Calibri Light" w:hAnsi="Calibri Light" w:cs="Calibri Light"/>
                <w:noProof/>
                <w:webHidden/>
              </w:rPr>
              <w:fldChar w:fldCharType="end"/>
            </w:r>
          </w:hyperlink>
        </w:p>
        <w:p w14:paraId="5B55CB0F" w14:textId="6E1C41BA"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40" w:history="1">
            <w:r w:rsidR="001D70FA" w:rsidRPr="000A4059">
              <w:rPr>
                <w:rStyle w:val="Hyperlink"/>
                <w:rFonts w:ascii="Calibri Light" w:hAnsi="Calibri Light" w:cs="Calibri Light"/>
                <w:noProof/>
              </w:rPr>
              <w:t>9.2</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COSTING AND PRICING CONDITIONS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_Toc117179840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26</w:t>
            </w:r>
            <w:r w:rsidR="001D70FA" w:rsidRPr="000A4059">
              <w:rPr>
                <w:rFonts w:ascii="Calibri Light" w:hAnsi="Calibri Light" w:cs="Calibri Light"/>
                <w:noProof/>
                <w:webHidden/>
              </w:rPr>
              <w:fldChar w:fldCharType="end"/>
            </w:r>
          </w:hyperlink>
        </w:p>
        <w:p w14:paraId="055BEB79" w14:textId="3C19EAA5"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41" w:history="1">
            <w:r w:rsidR="001D70FA" w:rsidRPr="000A4059">
              <w:rPr>
                <w:rStyle w:val="Hyperlink"/>
                <w:rFonts w:ascii="Calibri Light" w:hAnsi="Calibri Light" w:cs="Calibri Light"/>
                <w:noProof/>
              </w:rPr>
              <w:t>9.3</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noProof/>
              </w:rPr>
              <w:t>DECLARATION OF ACCEPTANCE</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_Toc117179841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27</w:t>
            </w:r>
            <w:r w:rsidR="001D70FA" w:rsidRPr="000A4059">
              <w:rPr>
                <w:rFonts w:ascii="Calibri Light" w:hAnsi="Calibri Light" w:cs="Calibri Light"/>
                <w:noProof/>
                <w:webHidden/>
              </w:rPr>
              <w:fldChar w:fldCharType="end"/>
            </w:r>
          </w:hyperlink>
        </w:p>
        <w:p w14:paraId="32653F73" w14:textId="44B6AC0D"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42" w:history="1">
            <w:r w:rsidR="001D70FA" w:rsidRPr="000A4059">
              <w:rPr>
                <w:rStyle w:val="Hyperlink"/>
                <w:rFonts w:ascii="Calibri Light" w:hAnsi="Calibri Light" w:cs="Calibri Light"/>
                <w:b/>
                <w:noProof/>
                <w14:scene3d>
                  <w14:camera w14:prst="orthographicFront"/>
                  <w14:lightRig w14:rig="threePt" w14:dir="t">
                    <w14:rot w14:lat="0" w14:lon="0" w14:rev="0"/>
                  </w14:lightRig>
                </w14:scene3d>
              </w:rPr>
              <w:t>ANNEX A.7:</w:t>
            </w:r>
            <w:r w:rsidR="001D70FA" w:rsidRPr="000A4059">
              <w:rPr>
                <w:rFonts w:ascii="Calibri Light" w:eastAsiaTheme="minorEastAsia" w:hAnsi="Calibri Light" w:cs="Calibri Light"/>
                <w:noProof/>
                <w:sz w:val="24"/>
                <w:szCs w:val="24"/>
                <w:lang w:eastAsia="en-GB"/>
              </w:rPr>
              <w:tab/>
            </w:r>
            <w:r w:rsidR="001D70FA" w:rsidRPr="000A4059">
              <w:rPr>
                <w:rStyle w:val="Hyperlink"/>
                <w:rFonts w:ascii="Calibri Light" w:hAnsi="Calibri Light" w:cs="Calibri Light"/>
                <w:b/>
                <w:bCs/>
                <w:noProof/>
                <w:kern w:val="28"/>
                <w14:scene3d>
                  <w14:camera w14:prst="orthographicFront"/>
                  <w14:lightRig w14:rig="threePt" w14:dir="t">
                    <w14:rot w14:lat="0" w14:lon="0" w14:rev="0"/>
                  </w14:lightRig>
                </w14:scene3d>
              </w:rPr>
              <w:t>TERMS AND DEFINITIONS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_Toc117179842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28</w:t>
            </w:r>
            <w:r w:rsidR="001D70FA" w:rsidRPr="000A4059">
              <w:rPr>
                <w:rFonts w:ascii="Calibri Light" w:hAnsi="Calibri Light" w:cs="Calibri Light"/>
                <w:noProof/>
                <w:webHidden/>
              </w:rPr>
              <w:fldChar w:fldCharType="end"/>
            </w:r>
          </w:hyperlink>
        </w:p>
        <w:p w14:paraId="713FE4FC" w14:textId="32AACC92" w:rsidR="001D70FA" w:rsidRPr="000A4059" w:rsidRDefault="00607290">
          <w:pPr>
            <w:pStyle w:val="TOC1"/>
            <w:tabs>
              <w:tab w:val="left" w:pos="720"/>
              <w:tab w:val="right" w:leader="dot" w:pos="9628"/>
            </w:tabs>
            <w:rPr>
              <w:rFonts w:ascii="Calibri Light" w:eastAsiaTheme="minorEastAsia" w:hAnsi="Calibri Light" w:cs="Calibri Light"/>
              <w:b w:val="0"/>
              <w:bCs w:val="0"/>
              <w:caps w:val="0"/>
              <w:noProof/>
              <w:sz w:val="24"/>
              <w:szCs w:val="24"/>
              <w:lang w:eastAsia="en-GB"/>
            </w:rPr>
          </w:pPr>
          <w:hyperlink w:anchor="_Toc117179843" w:history="1">
            <w:r w:rsidR="001D70FA" w:rsidRPr="000A4059">
              <w:rPr>
                <w:rStyle w:val="Hyperlink"/>
                <w:rFonts w:ascii="Calibri Light" w:hAnsi="Calibri Light" w:cs="Calibri Light"/>
                <w:noProof/>
              </w:rPr>
              <w:t>10.</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hAnsi="Calibri Light" w:cs="Calibri Light"/>
                <w:noProof/>
              </w:rPr>
              <w:t>ABBREVIATIONS</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_Toc117179843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28</w:t>
            </w:r>
            <w:r w:rsidR="001D70FA" w:rsidRPr="000A4059">
              <w:rPr>
                <w:rFonts w:ascii="Calibri Light" w:hAnsi="Calibri Light" w:cs="Calibri Light"/>
                <w:noProof/>
                <w:webHidden/>
              </w:rPr>
              <w:fldChar w:fldCharType="end"/>
            </w:r>
          </w:hyperlink>
        </w:p>
        <w:p w14:paraId="3B4078F4" w14:textId="7C6C849C" w:rsidR="001D70FA" w:rsidRPr="000A4059" w:rsidRDefault="00607290" w:rsidP="001D70FA">
          <w:pPr>
            <w:pStyle w:val="TOC2"/>
            <w:rPr>
              <w:rFonts w:ascii="Calibri Light" w:eastAsiaTheme="minorEastAsia" w:hAnsi="Calibri Light" w:cs="Calibri Light"/>
              <w:noProof/>
              <w:sz w:val="24"/>
              <w:szCs w:val="24"/>
              <w:lang w:eastAsia="en-GB"/>
            </w:rPr>
          </w:pPr>
          <w:hyperlink w:anchor="_Toc117179844" w:history="1">
            <w:r w:rsidR="001D70FA" w:rsidRPr="000A4059">
              <w:rPr>
                <w:rStyle w:val="Hyperlink"/>
                <w:rFonts w:ascii="Calibri Light" w:eastAsiaTheme="majorEastAsia" w:hAnsi="Calibri Light" w:cs="Calibri Light"/>
                <w:b/>
                <w:bCs/>
                <w:noProof/>
                <w:kern w:val="28"/>
                <w14:scene3d>
                  <w14:camera w14:prst="orthographicFront"/>
                  <w14:lightRig w14:rig="threePt" w14:dir="t">
                    <w14:rot w14:lat="0" w14:lon="0" w14:rev="0"/>
                  </w14:lightRig>
                </w14:scene3d>
              </w:rPr>
              <w:t>ANNEX B: BIDDER SUBSTANTIATING EVIDENCE</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_Toc117179844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29</w:t>
            </w:r>
            <w:r w:rsidR="001D70FA" w:rsidRPr="000A4059">
              <w:rPr>
                <w:rFonts w:ascii="Calibri Light" w:hAnsi="Calibri Light" w:cs="Calibri Light"/>
                <w:noProof/>
                <w:webHidden/>
              </w:rPr>
              <w:fldChar w:fldCharType="end"/>
            </w:r>
          </w:hyperlink>
        </w:p>
        <w:p w14:paraId="336D0793" w14:textId="788807F3" w:rsidR="001D70FA" w:rsidRPr="000A4059" w:rsidRDefault="00607290">
          <w:pPr>
            <w:pStyle w:val="TOC1"/>
            <w:tabs>
              <w:tab w:val="left" w:pos="720"/>
              <w:tab w:val="right" w:leader="dot" w:pos="9628"/>
            </w:tabs>
            <w:rPr>
              <w:rFonts w:ascii="Calibri Light" w:eastAsiaTheme="minorEastAsia" w:hAnsi="Calibri Light" w:cs="Calibri Light"/>
              <w:b w:val="0"/>
              <w:bCs w:val="0"/>
              <w:caps w:val="0"/>
              <w:noProof/>
              <w:sz w:val="24"/>
              <w:szCs w:val="24"/>
              <w:lang w:eastAsia="en-GB"/>
            </w:rPr>
          </w:pPr>
          <w:hyperlink w:anchor="_Toc117179845" w:history="1">
            <w:r w:rsidR="001D70FA" w:rsidRPr="000A4059">
              <w:rPr>
                <w:rStyle w:val="Hyperlink"/>
                <w:rFonts w:ascii="Calibri Light" w:hAnsi="Calibri Light" w:cs="Calibri Light"/>
                <w:noProof/>
              </w:rPr>
              <w:t>11.</w:t>
            </w:r>
            <w:r w:rsidR="001D70FA" w:rsidRPr="000A4059">
              <w:rPr>
                <w:rFonts w:ascii="Calibri Light" w:eastAsiaTheme="minorEastAsia" w:hAnsi="Calibri Light" w:cs="Calibri Light"/>
                <w:b w:val="0"/>
                <w:bCs w:val="0"/>
                <w:caps w:val="0"/>
                <w:noProof/>
                <w:sz w:val="24"/>
                <w:szCs w:val="24"/>
                <w:lang w:eastAsia="en-GB"/>
              </w:rPr>
              <w:tab/>
            </w:r>
            <w:r w:rsidR="001D70FA" w:rsidRPr="000A4059">
              <w:rPr>
                <w:rStyle w:val="Hyperlink"/>
                <w:rFonts w:ascii="Calibri Light" w:hAnsi="Calibri Light" w:cs="Calibri Light"/>
                <w:noProof/>
              </w:rPr>
              <w:t>MANDATORY REQUIREMENT EVIDENCE</w:t>
            </w:r>
            <w:r w:rsidR="001D70FA" w:rsidRPr="000A4059">
              <w:rPr>
                <w:rFonts w:ascii="Calibri Light" w:hAnsi="Calibri Light" w:cs="Calibri Light"/>
                <w:noProof/>
                <w:webHidden/>
              </w:rPr>
              <w:tab/>
            </w:r>
            <w:r w:rsidR="001D70FA" w:rsidRPr="000A4059">
              <w:rPr>
                <w:rFonts w:ascii="Calibri Light" w:hAnsi="Calibri Light" w:cs="Calibri Light"/>
                <w:noProof/>
                <w:webHidden/>
              </w:rPr>
              <w:fldChar w:fldCharType="begin"/>
            </w:r>
            <w:r w:rsidR="001D70FA" w:rsidRPr="000A4059">
              <w:rPr>
                <w:rFonts w:ascii="Calibri Light" w:hAnsi="Calibri Light" w:cs="Calibri Light"/>
                <w:noProof/>
                <w:webHidden/>
              </w:rPr>
              <w:instrText xml:space="preserve"> PAGEREF _Toc117179845 \h </w:instrText>
            </w:r>
            <w:r w:rsidR="001D70FA" w:rsidRPr="000A4059">
              <w:rPr>
                <w:rFonts w:ascii="Calibri Light" w:hAnsi="Calibri Light" w:cs="Calibri Light"/>
                <w:noProof/>
                <w:webHidden/>
              </w:rPr>
            </w:r>
            <w:r w:rsidR="001D70FA" w:rsidRPr="000A4059">
              <w:rPr>
                <w:rFonts w:ascii="Calibri Light" w:hAnsi="Calibri Light" w:cs="Calibri Light"/>
                <w:noProof/>
                <w:webHidden/>
              </w:rPr>
              <w:fldChar w:fldCharType="separate"/>
            </w:r>
            <w:r w:rsidR="001D70FA" w:rsidRPr="000A4059">
              <w:rPr>
                <w:rFonts w:ascii="Calibri Light" w:hAnsi="Calibri Light" w:cs="Calibri Light"/>
                <w:noProof/>
                <w:webHidden/>
              </w:rPr>
              <w:t>29</w:t>
            </w:r>
            <w:r w:rsidR="001D70FA" w:rsidRPr="000A4059">
              <w:rPr>
                <w:rFonts w:ascii="Calibri Light" w:hAnsi="Calibri Light" w:cs="Calibri Light"/>
                <w:noProof/>
                <w:webHidden/>
              </w:rPr>
              <w:fldChar w:fldCharType="end"/>
            </w:r>
          </w:hyperlink>
        </w:p>
        <w:p w14:paraId="3F14DA64" w14:textId="78C8718F" w:rsidR="004544C9" w:rsidRPr="000A4059" w:rsidRDefault="00E17721" w:rsidP="00603066">
          <w:pPr>
            <w:pStyle w:val="TOC1"/>
            <w:tabs>
              <w:tab w:val="right" w:leader="dot" w:pos="9628"/>
            </w:tabs>
            <w:rPr>
              <w:rFonts w:ascii="Calibri Light" w:hAnsi="Calibri Light" w:cs="Calibri Light"/>
              <w:sz w:val="22"/>
              <w:szCs w:val="22"/>
            </w:rPr>
          </w:pPr>
          <w:r w:rsidRPr="000A4059">
            <w:rPr>
              <w:rFonts w:ascii="Calibri Light" w:hAnsi="Calibri Light" w:cs="Calibri Light"/>
              <w:b w:val="0"/>
              <w:bCs w:val="0"/>
              <w:noProof/>
              <w:sz w:val="22"/>
              <w:szCs w:val="22"/>
            </w:rPr>
            <w:fldChar w:fldCharType="end"/>
          </w:r>
        </w:p>
      </w:sdtContent>
    </w:sdt>
    <w:p w14:paraId="1E0AFE0E" w14:textId="77777777" w:rsidR="00EC2421" w:rsidRPr="000A4059" w:rsidRDefault="005952AC" w:rsidP="00A41905">
      <w:pPr>
        <w:keepNext/>
        <w:pageBreakBefore/>
        <w:numPr>
          <w:ilvl w:val="1"/>
          <w:numId w:val="1"/>
        </w:numPr>
        <w:pBdr>
          <w:bottom w:val="single" w:sz="4" w:space="1" w:color="000066"/>
        </w:pBdr>
        <w:spacing w:before="240" w:after="240"/>
        <w:ind w:left="1701" w:hanging="1701"/>
        <w:outlineLvl w:val="1"/>
        <w:rPr>
          <w:rFonts w:ascii="Calibri Light" w:hAnsi="Calibri Light" w:cs="Calibri Light"/>
          <w:b/>
          <w:bCs/>
          <w:color w:val="000066"/>
          <w:kern w:val="28"/>
          <w:sz w:val="28"/>
          <w:szCs w:val="28"/>
          <w14:scene3d>
            <w14:camera w14:prst="orthographicFront"/>
            <w14:lightRig w14:rig="threePt" w14:dir="t">
              <w14:rot w14:lat="0" w14:lon="0" w14:rev="0"/>
            </w14:lightRig>
          </w14:scene3d>
        </w:rPr>
      </w:pPr>
      <w:bookmarkStart w:id="7" w:name="_Toc117179814"/>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lastRenderedPageBreak/>
        <w:t>INTRODUCTIO</w:t>
      </w:r>
      <w:r w:rsidR="00B714E3"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t>N</w:t>
      </w:r>
      <w:bookmarkEnd w:id="7"/>
    </w:p>
    <w:p w14:paraId="26C11CC1" w14:textId="77777777" w:rsidR="000E11D6" w:rsidRPr="000A4059" w:rsidRDefault="00B558CD" w:rsidP="00D84DF5">
      <w:pPr>
        <w:pStyle w:val="Heading1"/>
        <w:tabs>
          <w:tab w:val="clear" w:pos="502"/>
          <w:tab w:val="num" w:pos="567"/>
        </w:tabs>
        <w:rPr>
          <w:rFonts w:ascii="Calibri Light" w:hAnsi="Calibri Light" w:cs="Calibri Light"/>
          <w:sz w:val="24"/>
          <w:szCs w:val="24"/>
        </w:rPr>
      </w:pPr>
      <w:bookmarkStart w:id="8" w:name="_Toc1137440"/>
      <w:bookmarkStart w:id="9" w:name="_Toc117179815"/>
      <w:bookmarkStart w:id="10" w:name="_Toc435315878"/>
      <w:r w:rsidRPr="000A4059">
        <w:rPr>
          <w:rFonts w:ascii="Calibri Light" w:hAnsi="Calibri Light" w:cs="Calibri Light"/>
          <w:sz w:val="24"/>
          <w:szCs w:val="24"/>
        </w:rPr>
        <w:t>PURPOSE AND BACKGROUND</w:t>
      </w:r>
      <w:bookmarkEnd w:id="8"/>
      <w:bookmarkEnd w:id="9"/>
      <w:r w:rsidR="000E11D6" w:rsidRPr="000A4059">
        <w:rPr>
          <w:rFonts w:ascii="Calibri Light" w:hAnsi="Calibri Light" w:cs="Calibri Light"/>
          <w:sz w:val="24"/>
          <w:szCs w:val="24"/>
        </w:rPr>
        <w:t xml:space="preserve"> </w:t>
      </w:r>
    </w:p>
    <w:p w14:paraId="5978DE65" w14:textId="29C7E698" w:rsidR="000E11D6" w:rsidRPr="000A4059" w:rsidRDefault="003163C4" w:rsidP="003163C4">
      <w:pPr>
        <w:rPr>
          <w:rFonts w:ascii="Calibri Light" w:hAnsi="Calibri Light" w:cs="Calibri Light"/>
        </w:rPr>
      </w:pPr>
      <w:bookmarkStart w:id="11" w:name="_Toc1137441"/>
      <w:r w:rsidRPr="000A4059">
        <w:rPr>
          <w:rFonts w:ascii="Calibri Light" w:hAnsi="Calibri Light" w:cs="Calibri Light"/>
        </w:rPr>
        <w:t>1.1</w:t>
      </w:r>
      <w:r w:rsidRPr="000A4059">
        <w:rPr>
          <w:rFonts w:ascii="Calibri Light" w:hAnsi="Calibri Light" w:cs="Calibri Light"/>
        </w:rPr>
        <w:tab/>
      </w:r>
      <w:r w:rsidR="00F95393" w:rsidRPr="000A4059">
        <w:rPr>
          <w:rFonts w:ascii="Calibri Light" w:hAnsi="Calibri Light" w:cs="Calibri Light"/>
          <w:b/>
          <w:bCs/>
          <w:color w:val="17365D" w:themeColor="text2" w:themeShade="BF"/>
        </w:rPr>
        <w:t>Purpose</w:t>
      </w:r>
      <w:bookmarkEnd w:id="11"/>
    </w:p>
    <w:p w14:paraId="2E853100" w14:textId="38A4046D" w:rsidR="0036295E" w:rsidRPr="000A4059" w:rsidRDefault="000E11D6" w:rsidP="003163C4">
      <w:pPr>
        <w:spacing w:after="120" w:line="276" w:lineRule="auto"/>
        <w:ind w:left="567"/>
        <w:jc w:val="both"/>
        <w:rPr>
          <w:rFonts w:ascii="Calibri Light" w:hAnsi="Calibri Light" w:cs="Calibri Light"/>
          <w:color w:val="000000" w:themeColor="text1"/>
          <w:szCs w:val="24"/>
        </w:rPr>
      </w:pPr>
      <w:r w:rsidRPr="000A4059">
        <w:rPr>
          <w:rFonts w:ascii="Calibri Light" w:hAnsi="Calibri Light" w:cs="Calibri Light"/>
          <w:color w:val="000000" w:themeColor="text1"/>
          <w:szCs w:val="24"/>
        </w:rPr>
        <w:t xml:space="preserve">The purpose of the RFB is to invite Suppliers (hereinafter referred to as “bidders”) to submit bids for the </w:t>
      </w:r>
      <w:r w:rsidR="00C61C57" w:rsidRPr="000A4059">
        <w:rPr>
          <w:rFonts w:ascii="Calibri Light" w:hAnsi="Calibri Light" w:cs="Calibri Light"/>
          <w:color w:val="000000" w:themeColor="text1"/>
          <w:szCs w:val="24"/>
        </w:rPr>
        <w:t>“S</w:t>
      </w:r>
      <w:r w:rsidRPr="000A4059">
        <w:rPr>
          <w:rFonts w:ascii="Calibri Light" w:hAnsi="Calibri Light" w:cs="Calibri Light"/>
          <w:color w:val="000000" w:themeColor="text1"/>
          <w:szCs w:val="24"/>
        </w:rPr>
        <w:t xml:space="preserve">upply of </w:t>
      </w:r>
      <w:r w:rsidR="00932594" w:rsidRPr="000A4059">
        <w:rPr>
          <w:rFonts w:ascii="Calibri Light" w:hAnsi="Calibri Light" w:cs="Calibri Light"/>
          <w:color w:val="000000" w:themeColor="text1"/>
          <w:szCs w:val="24"/>
        </w:rPr>
        <w:t>office space</w:t>
      </w:r>
      <w:r w:rsidRPr="000A4059">
        <w:rPr>
          <w:rFonts w:ascii="Calibri Light" w:hAnsi="Calibri Light" w:cs="Calibri Light"/>
          <w:color w:val="000000" w:themeColor="text1"/>
          <w:szCs w:val="24"/>
        </w:rPr>
        <w:t xml:space="preserve"> for </w:t>
      </w:r>
      <w:r w:rsidR="009C1483" w:rsidRPr="000A4059">
        <w:rPr>
          <w:rFonts w:ascii="Calibri Light" w:hAnsi="Calibri Light" w:cs="Calibri Light"/>
          <w:color w:val="000000" w:themeColor="text1"/>
          <w:szCs w:val="24"/>
        </w:rPr>
        <w:t>SITA</w:t>
      </w:r>
      <w:r w:rsidR="00D07782" w:rsidRPr="000A4059">
        <w:rPr>
          <w:rFonts w:ascii="Calibri Light" w:hAnsi="Calibri Light" w:cs="Calibri Light"/>
          <w:color w:val="000000" w:themeColor="text1"/>
          <w:szCs w:val="24"/>
        </w:rPr>
        <w:t xml:space="preserve"> Cape Town </w:t>
      </w:r>
      <w:r w:rsidR="009C1483" w:rsidRPr="000A4059">
        <w:rPr>
          <w:rFonts w:ascii="Calibri Light" w:hAnsi="Calibri Light" w:cs="Calibri Light"/>
          <w:color w:val="000000" w:themeColor="text1"/>
          <w:szCs w:val="24"/>
        </w:rPr>
        <w:t>Office</w:t>
      </w:r>
      <w:r w:rsidR="00AB048E" w:rsidRPr="000A4059">
        <w:rPr>
          <w:rFonts w:ascii="Calibri Light" w:hAnsi="Calibri Light" w:cs="Calibri Light"/>
          <w:color w:val="000000" w:themeColor="text1"/>
          <w:szCs w:val="24"/>
        </w:rPr>
        <w:t xml:space="preserve"> </w:t>
      </w:r>
      <w:r w:rsidRPr="000A4059">
        <w:rPr>
          <w:rFonts w:ascii="Calibri Light" w:hAnsi="Calibri Light" w:cs="Calibri Light"/>
          <w:color w:val="000000" w:themeColor="text1"/>
          <w:szCs w:val="24"/>
        </w:rPr>
        <w:t xml:space="preserve">for a </w:t>
      </w:r>
      <w:r w:rsidR="00C35C87" w:rsidRPr="000A4059">
        <w:rPr>
          <w:rFonts w:ascii="Calibri Light" w:hAnsi="Calibri Light" w:cs="Calibri Light"/>
          <w:color w:val="000000" w:themeColor="text1"/>
          <w:szCs w:val="24"/>
        </w:rPr>
        <w:t>minimum of</w:t>
      </w:r>
      <w:r w:rsidR="00DB0F0E" w:rsidRPr="000A4059">
        <w:rPr>
          <w:rFonts w:ascii="Calibri Light" w:hAnsi="Calibri Light" w:cs="Calibri Light"/>
          <w:color w:val="000000" w:themeColor="text1"/>
          <w:szCs w:val="24"/>
        </w:rPr>
        <w:t xml:space="preserve"> five (</w:t>
      </w:r>
      <w:r w:rsidR="00407290" w:rsidRPr="000A4059">
        <w:rPr>
          <w:rFonts w:ascii="Calibri Light" w:hAnsi="Calibri Light" w:cs="Calibri Light"/>
          <w:color w:val="000000" w:themeColor="text1"/>
          <w:szCs w:val="24"/>
        </w:rPr>
        <w:t>5</w:t>
      </w:r>
      <w:r w:rsidR="00DB0F0E" w:rsidRPr="000A4059">
        <w:rPr>
          <w:rFonts w:ascii="Calibri Light" w:hAnsi="Calibri Light" w:cs="Calibri Light"/>
          <w:color w:val="000000" w:themeColor="text1"/>
          <w:szCs w:val="24"/>
        </w:rPr>
        <w:t>)</w:t>
      </w:r>
      <w:r w:rsidR="001A0CCB" w:rsidRPr="000A4059">
        <w:rPr>
          <w:rFonts w:ascii="Calibri Light" w:hAnsi="Calibri Light" w:cs="Calibri Light"/>
          <w:color w:val="000000" w:themeColor="text1"/>
          <w:szCs w:val="24"/>
        </w:rPr>
        <w:t xml:space="preserve"> </w:t>
      </w:r>
      <w:r w:rsidR="00C35C87" w:rsidRPr="000A4059">
        <w:rPr>
          <w:rFonts w:ascii="Calibri Light" w:hAnsi="Calibri Light" w:cs="Calibri Light"/>
          <w:color w:val="000000" w:themeColor="text1"/>
          <w:szCs w:val="24"/>
        </w:rPr>
        <w:t>years</w:t>
      </w:r>
      <w:r w:rsidR="0036295E" w:rsidRPr="000A4059">
        <w:rPr>
          <w:rFonts w:ascii="Calibri Light" w:hAnsi="Calibri Light" w:cs="Calibri Light"/>
          <w:color w:val="000000" w:themeColor="text1"/>
          <w:szCs w:val="24"/>
        </w:rPr>
        <w:t>.</w:t>
      </w:r>
    </w:p>
    <w:p w14:paraId="3BADB3FD" w14:textId="6EE472B1" w:rsidR="000E11D6" w:rsidRPr="000A4059" w:rsidRDefault="003163C4" w:rsidP="003163C4">
      <w:pPr>
        <w:rPr>
          <w:rFonts w:ascii="Calibri Light" w:hAnsi="Calibri Light" w:cs="Calibri Light"/>
        </w:rPr>
      </w:pPr>
      <w:bookmarkStart w:id="12" w:name="_Toc1137442"/>
      <w:r w:rsidRPr="000A4059">
        <w:rPr>
          <w:rFonts w:ascii="Calibri Light" w:hAnsi="Calibri Light" w:cs="Calibri Light"/>
        </w:rPr>
        <w:t>1.2</w:t>
      </w:r>
      <w:r w:rsidRPr="000A4059">
        <w:rPr>
          <w:rFonts w:ascii="Calibri Light" w:hAnsi="Calibri Light" w:cs="Calibri Light"/>
        </w:rPr>
        <w:tab/>
      </w:r>
      <w:r w:rsidR="00F95393" w:rsidRPr="000A4059">
        <w:rPr>
          <w:rFonts w:ascii="Calibri Light" w:hAnsi="Calibri Light" w:cs="Calibri Light"/>
          <w:b/>
          <w:bCs/>
          <w:color w:val="17365D" w:themeColor="text2" w:themeShade="BF"/>
        </w:rPr>
        <w:t>Background</w:t>
      </w:r>
      <w:bookmarkEnd w:id="12"/>
    </w:p>
    <w:p w14:paraId="2B32C66E" w14:textId="77777777" w:rsidR="0036295E" w:rsidRPr="000A4059" w:rsidRDefault="00673270" w:rsidP="003163C4">
      <w:pPr>
        <w:tabs>
          <w:tab w:val="center" w:pos="4513"/>
          <w:tab w:val="right" w:pos="9026"/>
        </w:tabs>
        <w:spacing w:line="276" w:lineRule="auto"/>
        <w:ind w:left="567"/>
        <w:jc w:val="both"/>
        <w:rPr>
          <w:rFonts w:ascii="Calibri Light" w:hAnsi="Calibri Light" w:cs="Calibri Light"/>
          <w:szCs w:val="24"/>
        </w:rPr>
      </w:pPr>
      <w:r w:rsidRPr="000A4059">
        <w:rPr>
          <w:rFonts w:ascii="Calibri Light" w:hAnsi="Calibri Light" w:cs="Calibri Light"/>
          <w:szCs w:val="24"/>
        </w:rPr>
        <w:t>In</w:t>
      </w:r>
      <w:r w:rsidR="00947F6C" w:rsidRPr="000A4059">
        <w:rPr>
          <w:rFonts w:ascii="Calibri Light" w:hAnsi="Calibri Light" w:cs="Calibri Light"/>
          <w:szCs w:val="24"/>
        </w:rPr>
        <w:t xml:space="preserve"> line with the provisions of the</w:t>
      </w:r>
      <w:r w:rsidR="00EE580E" w:rsidRPr="000A4059">
        <w:rPr>
          <w:rFonts w:ascii="Calibri Light" w:hAnsi="Calibri Light" w:cs="Calibri Light"/>
          <w:szCs w:val="24"/>
        </w:rPr>
        <w:t xml:space="preserve"> General employment conditions,</w:t>
      </w:r>
      <w:r w:rsidR="00947F6C" w:rsidRPr="000A4059">
        <w:rPr>
          <w:rFonts w:ascii="Calibri Light" w:hAnsi="Calibri Light" w:cs="Calibri Light"/>
          <w:szCs w:val="24"/>
        </w:rPr>
        <w:t xml:space="preserve"> Public Finance Management Act</w:t>
      </w:r>
      <w:r w:rsidR="001D1776" w:rsidRPr="000A4059">
        <w:rPr>
          <w:rFonts w:ascii="Calibri Light" w:hAnsi="Calibri Light" w:cs="Calibri Light"/>
          <w:szCs w:val="24"/>
        </w:rPr>
        <w:t xml:space="preserve">, </w:t>
      </w:r>
      <w:r w:rsidR="00947F6C" w:rsidRPr="000A4059">
        <w:rPr>
          <w:rFonts w:ascii="Calibri Light" w:hAnsi="Calibri Light" w:cs="Calibri Light"/>
          <w:szCs w:val="24"/>
        </w:rPr>
        <w:t>SITA SCM policy</w:t>
      </w:r>
      <w:r w:rsidR="001D1776" w:rsidRPr="000A4059">
        <w:rPr>
          <w:rFonts w:ascii="Calibri Light" w:hAnsi="Calibri Light" w:cs="Calibri Light"/>
          <w:szCs w:val="24"/>
        </w:rPr>
        <w:t xml:space="preserve"> and</w:t>
      </w:r>
      <w:r w:rsidR="00947F6C" w:rsidRPr="000A4059">
        <w:rPr>
          <w:rFonts w:ascii="Calibri Light" w:hAnsi="Calibri Light" w:cs="Calibri Light"/>
          <w:szCs w:val="24"/>
        </w:rPr>
        <w:t xml:space="preserve"> the</w:t>
      </w:r>
      <w:r w:rsidRPr="000A4059">
        <w:rPr>
          <w:rFonts w:ascii="Calibri Light" w:hAnsi="Calibri Light" w:cs="Calibri Light"/>
          <w:szCs w:val="24"/>
        </w:rPr>
        <w:t xml:space="preserve"> SITA</w:t>
      </w:r>
      <w:r w:rsidR="00947F6C" w:rsidRPr="000A4059">
        <w:rPr>
          <w:rFonts w:ascii="Calibri Light" w:hAnsi="Calibri Light" w:cs="Calibri Light"/>
          <w:szCs w:val="24"/>
        </w:rPr>
        <w:t xml:space="preserve"> Facilities Management and Logistics (FML) </w:t>
      </w:r>
      <w:r w:rsidR="001D1776" w:rsidRPr="000A4059">
        <w:rPr>
          <w:rFonts w:ascii="Calibri Light" w:hAnsi="Calibri Light" w:cs="Calibri Light"/>
          <w:szCs w:val="24"/>
        </w:rPr>
        <w:t>Strategy</w:t>
      </w:r>
      <w:r w:rsidR="000B3B89" w:rsidRPr="000A4059">
        <w:rPr>
          <w:rFonts w:ascii="Calibri Light" w:hAnsi="Calibri Light" w:cs="Calibri Light"/>
          <w:szCs w:val="24"/>
        </w:rPr>
        <w:t xml:space="preserve">, SITA </w:t>
      </w:r>
      <w:r w:rsidR="000816FB" w:rsidRPr="000A4059">
        <w:rPr>
          <w:rFonts w:ascii="Calibri Light" w:hAnsi="Calibri Light" w:cs="Calibri Light"/>
          <w:szCs w:val="24"/>
        </w:rPr>
        <w:t>Cape Town</w:t>
      </w:r>
      <w:r w:rsidR="000B3B89" w:rsidRPr="000A4059">
        <w:rPr>
          <w:rFonts w:ascii="Calibri Light" w:hAnsi="Calibri Light" w:cs="Calibri Light"/>
          <w:szCs w:val="24"/>
        </w:rPr>
        <w:t xml:space="preserve"> Office hereby invite suitable bidders to </w:t>
      </w:r>
      <w:r w:rsidR="001D1776" w:rsidRPr="000A4059">
        <w:rPr>
          <w:rFonts w:ascii="Calibri Light" w:hAnsi="Calibri Light" w:cs="Calibri Light"/>
          <w:szCs w:val="24"/>
        </w:rPr>
        <w:t xml:space="preserve">provide </w:t>
      </w:r>
      <w:r w:rsidR="000B3B89" w:rsidRPr="000A4059">
        <w:rPr>
          <w:rFonts w:ascii="Calibri Light" w:hAnsi="Calibri Light" w:cs="Calibri Light"/>
          <w:szCs w:val="24"/>
        </w:rPr>
        <w:t xml:space="preserve">commercial office space. </w:t>
      </w:r>
      <w:r w:rsidR="0076099A" w:rsidRPr="000A4059">
        <w:rPr>
          <w:rFonts w:ascii="Calibri Light" w:hAnsi="Calibri Light" w:cs="Calibri Light"/>
          <w:szCs w:val="24"/>
          <w:lang w:val="en-GB"/>
        </w:rPr>
        <w:t xml:space="preserve"> </w:t>
      </w:r>
      <w:r w:rsidR="0036295E" w:rsidRPr="000A4059">
        <w:rPr>
          <w:rFonts w:ascii="Calibri Light" w:hAnsi="Calibri Light" w:cs="Calibri Light"/>
          <w:szCs w:val="24"/>
        </w:rPr>
        <w:t>Space requirements should comply with Occupational Health and Safety Act.</w:t>
      </w:r>
    </w:p>
    <w:p w14:paraId="2BEF6F98" w14:textId="77777777" w:rsidR="000E11D6" w:rsidRPr="000A4059" w:rsidRDefault="000E11D6" w:rsidP="00D84DF5">
      <w:pPr>
        <w:spacing w:line="276" w:lineRule="auto"/>
        <w:jc w:val="both"/>
        <w:rPr>
          <w:rFonts w:ascii="Calibri Light" w:hAnsi="Calibri Light" w:cs="Calibri Light"/>
          <w:b/>
          <w:color w:val="FF0000"/>
          <w:szCs w:val="24"/>
        </w:rPr>
      </w:pPr>
    </w:p>
    <w:p w14:paraId="2E5249FE" w14:textId="77777777" w:rsidR="0036295E" w:rsidRPr="000A4059" w:rsidRDefault="000E11D6" w:rsidP="003163C4">
      <w:pPr>
        <w:tabs>
          <w:tab w:val="center" w:pos="4513"/>
          <w:tab w:val="right" w:pos="9026"/>
        </w:tabs>
        <w:spacing w:line="276" w:lineRule="auto"/>
        <w:ind w:left="567"/>
        <w:jc w:val="both"/>
        <w:rPr>
          <w:rFonts w:ascii="Calibri Light" w:hAnsi="Calibri Light" w:cs="Calibri Light"/>
          <w:szCs w:val="24"/>
        </w:rPr>
      </w:pPr>
      <w:r w:rsidRPr="000A4059">
        <w:rPr>
          <w:rFonts w:ascii="Calibri Light" w:hAnsi="Calibri Light" w:cs="Calibri Light"/>
          <w:szCs w:val="24"/>
        </w:rPr>
        <w:t xml:space="preserve">The office space should provide for the current staff and make provision for </w:t>
      </w:r>
      <w:r w:rsidR="000002D3" w:rsidRPr="000A4059">
        <w:rPr>
          <w:rFonts w:ascii="Calibri Light" w:hAnsi="Calibri Light" w:cs="Calibri Light"/>
          <w:szCs w:val="24"/>
        </w:rPr>
        <w:t xml:space="preserve">both the expansion in the organogram as well as </w:t>
      </w:r>
      <w:r w:rsidRPr="000A4059">
        <w:rPr>
          <w:rFonts w:ascii="Calibri Light" w:hAnsi="Calibri Light" w:cs="Calibri Light"/>
          <w:szCs w:val="24"/>
        </w:rPr>
        <w:t xml:space="preserve">the duration of the lease which would be for a minimum of </w:t>
      </w:r>
      <w:r w:rsidR="00407290" w:rsidRPr="000A4059">
        <w:rPr>
          <w:rFonts w:ascii="Calibri Light" w:hAnsi="Calibri Light" w:cs="Calibri Light"/>
          <w:szCs w:val="24"/>
        </w:rPr>
        <w:t>5</w:t>
      </w:r>
      <w:r w:rsidRPr="000A4059">
        <w:rPr>
          <w:rFonts w:ascii="Calibri Light" w:hAnsi="Calibri Light" w:cs="Calibri Light"/>
          <w:szCs w:val="24"/>
        </w:rPr>
        <w:t xml:space="preserve"> years</w:t>
      </w:r>
      <w:r w:rsidR="000A0B9A" w:rsidRPr="000A4059">
        <w:rPr>
          <w:rFonts w:ascii="Calibri Light" w:hAnsi="Calibri Light" w:cs="Calibri Light"/>
          <w:szCs w:val="24"/>
        </w:rPr>
        <w:t xml:space="preserve"> with an option to renew for</w:t>
      </w:r>
      <w:r w:rsidR="000A0B9A" w:rsidRPr="000A4059">
        <w:rPr>
          <w:rFonts w:ascii="Calibri Light" w:hAnsi="Calibri Light" w:cs="Calibri Light"/>
          <w:color w:val="000000" w:themeColor="text1"/>
          <w:szCs w:val="24"/>
        </w:rPr>
        <w:t xml:space="preserve"> another second term of </w:t>
      </w:r>
      <w:r w:rsidR="0019393C" w:rsidRPr="000A4059">
        <w:rPr>
          <w:rFonts w:ascii="Calibri Light" w:hAnsi="Calibri Light" w:cs="Calibri Light"/>
          <w:color w:val="000000" w:themeColor="text1"/>
          <w:szCs w:val="24"/>
        </w:rPr>
        <w:t>5</w:t>
      </w:r>
      <w:r w:rsidR="000A0B9A" w:rsidRPr="000A4059">
        <w:rPr>
          <w:rFonts w:ascii="Calibri Light" w:hAnsi="Calibri Light" w:cs="Calibri Light"/>
          <w:color w:val="000000" w:themeColor="text1"/>
          <w:szCs w:val="24"/>
        </w:rPr>
        <w:t xml:space="preserve"> years</w:t>
      </w:r>
      <w:r w:rsidR="000A0B9A" w:rsidRPr="000A4059">
        <w:rPr>
          <w:rFonts w:ascii="Calibri Light" w:hAnsi="Calibri Light" w:cs="Calibri Light"/>
          <w:szCs w:val="24"/>
        </w:rPr>
        <w:t xml:space="preserve">. </w:t>
      </w:r>
    </w:p>
    <w:p w14:paraId="60BD1FFA" w14:textId="77777777" w:rsidR="0036295E" w:rsidRPr="000A4059" w:rsidRDefault="0036295E" w:rsidP="00D84DF5">
      <w:pPr>
        <w:tabs>
          <w:tab w:val="center" w:pos="4513"/>
          <w:tab w:val="right" w:pos="9026"/>
        </w:tabs>
        <w:spacing w:line="276" w:lineRule="auto"/>
        <w:jc w:val="both"/>
        <w:rPr>
          <w:rFonts w:ascii="Calibri Light" w:hAnsi="Calibri Light" w:cs="Calibri Light"/>
          <w:szCs w:val="24"/>
        </w:rPr>
      </w:pPr>
    </w:p>
    <w:p w14:paraId="57AE462E" w14:textId="4D10D7A0" w:rsidR="0036295E" w:rsidRPr="000A4059" w:rsidRDefault="003163C4" w:rsidP="003163C4">
      <w:pPr>
        <w:tabs>
          <w:tab w:val="center" w:pos="4513"/>
          <w:tab w:val="right" w:pos="9026"/>
        </w:tabs>
        <w:spacing w:line="276" w:lineRule="auto"/>
        <w:ind w:left="567" w:hanging="567"/>
        <w:jc w:val="both"/>
        <w:rPr>
          <w:rFonts w:ascii="Calibri Light" w:hAnsi="Calibri Light" w:cs="Calibri Light"/>
          <w:szCs w:val="24"/>
        </w:rPr>
      </w:pPr>
      <w:r w:rsidRPr="000A4059">
        <w:rPr>
          <w:rFonts w:ascii="Calibri Light" w:hAnsi="Calibri Light" w:cs="Calibri Light"/>
          <w:b/>
          <w:bCs/>
          <w:szCs w:val="24"/>
        </w:rPr>
        <w:tab/>
      </w:r>
      <w:r w:rsidR="0036295E" w:rsidRPr="000A4059">
        <w:rPr>
          <w:rFonts w:ascii="Calibri Light" w:hAnsi="Calibri Light" w:cs="Calibri Light"/>
          <w:b/>
          <w:bCs/>
          <w:szCs w:val="24"/>
        </w:rPr>
        <w:t>NOTE:</w:t>
      </w:r>
      <w:r w:rsidR="0036295E" w:rsidRPr="000A4059">
        <w:rPr>
          <w:rFonts w:ascii="Calibri Light" w:hAnsi="Calibri Light" w:cs="Calibri Light"/>
          <w:szCs w:val="24"/>
        </w:rPr>
        <w:t xml:space="preserve"> </w:t>
      </w:r>
      <w:r w:rsidR="00B12D4D" w:rsidRPr="000A4059">
        <w:rPr>
          <w:rFonts w:ascii="Calibri Light" w:hAnsi="Calibri Light" w:cs="Calibri Light"/>
          <w:szCs w:val="24"/>
        </w:rPr>
        <w:t xml:space="preserve"> </w:t>
      </w:r>
      <w:r w:rsidR="0036295E" w:rsidRPr="000A4059">
        <w:rPr>
          <w:rFonts w:ascii="Calibri Light" w:hAnsi="Calibri Light" w:cs="Calibri Light"/>
          <w:szCs w:val="24"/>
        </w:rPr>
        <w:t xml:space="preserve">SITA may request to extend the renewal of the five (5) year contract for a </w:t>
      </w:r>
      <w:r w:rsidR="00B12D4D" w:rsidRPr="000A4059">
        <w:rPr>
          <w:rFonts w:ascii="Calibri Light" w:hAnsi="Calibri Light" w:cs="Calibri Light"/>
          <w:szCs w:val="24"/>
        </w:rPr>
        <w:t>maximum</w:t>
      </w:r>
      <w:r w:rsidR="0036295E" w:rsidRPr="000A4059">
        <w:rPr>
          <w:rFonts w:ascii="Calibri Light" w:hAnsi="Calibri Light" w:cs="Calibri Light"/>
          <w:szCs w:val="24"/>
        </w:rPr>
        <w:t xml:space="preserve"> further duration of four (4) years and even (11) months. This maybe for the full period</w:t>
      </w:r>
      <w:r w:rsidR="00B12D4D" w:rsidRPr="000A4059">
        <w:rPr>
          <w:rFonts w:ascii="Calibri Light" w:hAnsi="Calibri Light" w:cs="Calibri Light"/>
          <w:szCs w:val="24"/>
        </w:rPr>
        <w:t xml:space="preserve">, </w:t>
      </w:r>
      <w:r w:rsidR="0036295E" w:rsidRPr="000A4059">
        <w:rPr>
          <w:rFonts w:ascii="Calibri Light" w:hAnsi="Calibri Light" w:cs="Calibri Light"/>
          <w:szCs w:val="24"/>
        </w:rPr>
        <w:t>or for a portion of the period as required by SITA beyond the five (5) year agreement. If required SITA will then negotiate the market related rental and escalation rates if SITA deem to do so beyond the five (5) year period.</w:t>
      </w:r>
    </w:p>
    <w:p w14:paraId="54D500C2" w14:textId="77777777" w:rsidR="00740E9B" w:rsidRPr="000A4059" w:rsidRDefault="00740E9B" w:rsidP="00D84DF5">
      <w:pPr>
        <w:tabs>
          <w:tab w:val="center" w:pos="4513"/>
          <w:tab w:val="right" w:pos="9026"/>
        </w:tabs>
        <w:spacing w:line="276" w:lineRule="auto"/>
        <w:jc w:val="both"/>
        <w:rPr>
          <w:rFonts w:ascii="Calibri Light" w:hAnsi="Calibri Light" w:cs="Calibri Light"/>
          <w:szCs w:val="24"/>
        </w:rPr>
      </w:pPr>
    </w:p>
    <w:p w14:paraId="0A8B057F" w14:textId="77777777" w:rsidR="000E11D6" w:rsidRPr="000A4059" w:rsidRDefault="000E11D6" w:rsidP="003163C4">
      <w:pPr>
        <w:tabs>
          <w:tab w:val="center" w:pos="4513"/>
          <w:tab w:val="right" w:pos="9026"/>
        </w:tabs>
        <w:spacing w:line="276" w:lineRule="auto"/>
        <w:ind w:left="567"/>
        <w:jc w:val="both"/>
        <w:rPr>
          <w:rFonts w:ascii="Calibri Light" w:hAnsi="Calibri Light" w:cs="Calibri Light"/>
          <w:szCs w:val="24"/>
        </w:rPr>
      </w:pPr>
      <w:r w:rsidRPr="000A4059">
        <w:rPr>
          <w:rFonts w:ascii="Calibri Light" w:hAnsi="Calibri Light" w:cs="Calibri Light"/>
          <w:szCs w:val="24"/>
        </w:rPr>
        <w:t>In line with the SITA employee wellness policies to be an employer of choice, corporate office space must ensure and promote the following principles:</w:t>
      </w:r>
    </w:p>
    <w:p w14:paraId="125E85A6" w14:textId="77777777" w:rsidR="000E11D6" w:rsidRPr="000A4059" w:rsidRDefault="000E11D6" w:rsidP="003163C4">
      <w:pPr>
        <w:pStyle w:val="ListParagraph"/>
        <w:numPr>
          <w:ilvl w:val="0"/>
          <w:numId w:val="12"/>
        </w:numPr>
        <w:tabs>
          <w:tab w:val="center" w:pos="4513"/>
          <w:tab w:val="right" w:pos="9026"/>
        </w:tabs>
        <w:spacing w:after="0" w:line="276" w:lineRule="auto"/>
        <w:ind w:left="1134" w:hanging="567"/>
        <w:jc w:val="both"/>
        <w:rPr>
          <w:rFonts w:ascii="Calibri Light" w:hAnsi="Calibri Light" w:cs="Calibri Light"/>
        </w:rPr>
      </w:pPr>
      <w:r w:rsidRPr="000A4059">
        <w:rPr>
          <w:rFonts w:ascii="Calibri Light" w:hAnsi="Calibri Light" w:cs="Calibri Light"/>
        </w:rPr>
        <w:t>Good Hygiene standards</w:t>
      </w:r>
    </w:p>
    <w:p w14:paraId="4F39E0BC" w14:textId="77777777" w:rsidR="000E11D6" w:rsidRPr="000A4059" w:rsidRDefault="000E11D6" w:rsidP="003163C4">
      <w:pPr>
        <w:pStyle w:val="ListParagraph"/>
        <w:numPr>
          <w:ilvl w:val="0"/>
          <w:numId w:val="12"/>
        </w:numPr>
        <w:tabs>
          <w:tab w:val="center" w:pos="4513"/>
          <w:tab w:val="right" w:pos="9026"/>
        </w:tabs>
        <w:spacing w:after="0" w:line="276" w:lineRule="auto"/>
        <w:ind w:left="1134" w:hanging="567"/>
        <w:jc w:val="both"/>
        <w:rPr>
          <w:rFonts w:ascii="Calibri Light" w:hAnsi="Calibri Light" w:cs="Calibri Light"/>
        </w:rPr>
      </w:pPr>
      <w:r w:rsidRPr="000A4059">
        <w:rPr>
          <w:rFonts w:ascii="Calibri Light" w:hAnsi="Calibri Light" w:cs="Calibri Light"/>
        </w:rPr>
        <w:t xml:space="preserve">Ergonomics </w:t>
      </w:r>
    </w:p>
    <w:p w14:paraId="7A6F654F" w14:textId="77777777" w:rsidR="000E11D6" w:rsidRPr="000A4059" w:rsidRDefault="000E11D6" w:rsidP="003163C4">
      <w:pPr>
        <w:pStyle w:val="ListParagraph"/>
        <w:numPr>
          <w:ilvl w:val="0"/>
          <w:numId w:val="12"/>
        </w:numPr>
        <w:tabs>
          <w:tab w:val="center" w:pos="4513"/>
          <w:tab w:val="right" w:pos="9026"/>
        </w:tabs>
        <w:spacing w:after="0" w:line="276" w:lineRule="auto"/>
        <w:ind w:left="1134" w:hanging="567"/>
        <w:jc w:val="both"/>
        <w:rPr>
          <w:rFonts w:ascii="Calibri Light" w:hAnsi="Calibri Light" w:cs="Calibri Light"/>
        </w:rPr>
      </w:pPr>
      <w:r w:rsidRPr="000A4059">
        <w:rPr>
          <w:rFonts w:ascii="Calibri Light" w:hAnsi="Calibri Light" w:cs="Calibri Light"/>
        </w:rPr>
        <w:t xml:space="preserve">Safety and security </w:t>
      </w:r>
    </w:p>
    <w:p w14:paraId="1E8E7FD0" w14:textId="77777777" w:rsidR="000E11D6" w:rsidRPr="000A4059" w:rsidRDefault="000E11D6" w:rsidP="003163C4">
      <w:pPr>
        <w:pStyle w:val="ListParagraph"/>
        <w:numPr>
          <w:ilvl w:val="0"/>
          <w:numId w:val="12"/>
        </w:numPr>
        <w:tabs>
          <w:tab w:val="center" w:pos="4513"/>
          <w:tab w:val="right" w:pos="9026"/>
        </w:tabs>
        <w:spacing w:after="0" w:line="276" w:lineRule="auto"/>
        <w:ind w:left="1134" w:hanging="567"/>
        <w:jc w:val="both"/>
        <w:rPr>
          <w:rFonts w:ascii="Calibri Light" w:hAnsi="Calibri Light" w:cs="Calibri Light"/>
        </w:rPr>
      </w:pPr>
      <w:r w:rsidRPr="000A4059">
        <w:rPr>
          <w:rFonts w:ascii="Calibri Light" w:hAnsi="Calibri Light" w:cs="Calibri Light"/>
        </w:rPr>
        <w:t>Disability friendly</w:t>
      </w:r>
    </w:p>
    <w:p w14:paraId="5BCA08A1" w14:textId="77777777" w:rsidR="00540745" w:rsidRPr="000A4059" w:rsidRDefault="000E11D6" w:rsidP="00D84DF5">
      <w:pPr>
        <w:pStyle w:val="Heading1"/>
        <w:tabs>
          <w:tab w:val="clear" w:pos="502"/>
          <w:tab w:val="num" w:pos="567"/>
        </w:tabs>
        <w:rPr>
          <w:rFonts w:ascii="Calibri Light" w:hAnsi="Calibri Light" w:cs="Calibri Light"/>
          <w:sz w:val="24"/>
          <w:szCs w:val="24"/>
        </w:rPr>
      </w:pPr>
      <w:bookmarkStart w:id="13" w:name="_Toc1137443"/>
      <w:bookmarkStart w:id="14" w:name="_Toc117179816"/>
      <w:r w:rsidRPr="000A4059">
        <w:rPr>
          <w:rFonts w:ascii="Calibri Light" w:hAnsi="Calibri Light" w:cs="Calibri Light"/>
          <w:sz w:val="24"/>
          <w:szCs w:val="24"/>
        </w:rPr>
        <w:t>SCOPE OF BID</w:t>
      </w:r>
      <w:bookmarkEnd w:id="13"/>
      <w:bookmarkEnd w:id="14"/>
    </w:p>
    <w:p w14:paraId="70B9FFEC" w14:textId="284544E6" w:rsidR="001A0CCB" w:rsidRPr="000A4059" w:rsidRDefault="003163C4" w:rsidP="003163C4">
      <w:pPr>
        <w:rPr>
          <w:rFonts w:ascii="Calibri Light" w:hAnsi="Calibri Light" w:cs="Calibri Light"/>
        </w:rPr>
      </w:pPr>
      <w:bookmarkStart w:id="15" w:name="_Toc519588988"/>
      <w:bookmarkStart w:id="16" w:name="_Toc524425806"/>
      <w:r w:rsidRPr="000A4059">
        <w:rPr>
          <w:rFonts w:ascii="Calibri Light" w:hAnsi="Calibri Light" w:cs="Calibri Light"/>
        </w:rPr>
        <w:t>2.1</w:t>
      </w:r>
      <w:r w:rsidRPr="000A4059">
        <w:rPr>
          <w:rFonts w:ascii="Calibri Light" w:hAnsi="Calibri Light" w:cs="Calibri Light"/>
        </w:rPr>
        <w:tab/>
      </w:r>
      <w:r w:rsidR="001A0CCB" w:rsidRPr="000A4059">
        <w:rPr>
          <w:rFonts w:ascii="Calibri Light" w:hAnsi="Calibri Light" w:cs="Calibri Light"/>
          <w:b/>
          <w:bCs/>
          <w:color w:val="17365D" w:themeColor="text2" w:themeShade="BF"/>
        </w:rPr>
        <w:t>Project Scope</w:t>
      </w:r>
      <w:bookmarkEnd w:id="15"/>
      <w:bookmarkEnd w:id="16"/>
    </w:p>
    <w:p w14:paraId="2A9BEF1B" w14:textId="77777777" w:rsidR="001A0CCB" w:rsidRPr="000A4059" w:rsidRDefault="001A0CCB" w:rsidP="003163C4">
      <w:pPr>
        <w:numPr>
          <w:ilvl w:val="0"/>
          <w:numId w:val="11"/>
        </w:numPr>
        <w:spacing w:line="276" w:lineRule="auto"/>
        <w:ind w:left="567" w:firstLine="0"/>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Commercial office space to lease for a period of 5 years is required;</w:t>
      </w:r>
    </w:p>
    <w:p w14:paraId="3B30A7B7" w14:textId="77777777" w:rsidR="001A0CCB" w:rsidRPr="000A4059" w:rsidRDefault="001A0CCB" w:rsidP="003163C4">
      <w:pPr>
        <w:numPr>
          <w:ilvl w:val="0"/>
          <w:numId w:val="11"/>
        </w:numPr>
        <w:spacing w:line="276" w:lineRule="auto"/>
        <w:ind w:left="567" w:firstLine="0"/>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Size of the office area must be approximately </w:t>
      </w:r>
      <w:r w:rsidR="000816FB" w:rsidRPr="00B84C68">
        <w:rPr>
          <w:rFonts w:ascii="Calibri Light" w:eastAsia="Calibri Light" w:hAnsi="Calibri Light" w:cs="Calibri Light"/>
          <w:b/>
          <w:szCs w:val="24"/>
          <w:lang w:val="en-GB"/>
        </w:rPr>
        <w:t>1350</w:t>
      </w:r>
      <w:r w:rsidR="00740E9B" w:rsidRPr="00B84C68">
        <w:rPr>
          <w:rFonts w:ascii="Calibri Light" w:eastAsia="Calibri Light" w:hAnsi="Calibri Light" w:cs="Calibri Light"/>
          <w:b/>
          <w:szCs w:val="24"/>
          <w:lang w:val="en-GB"/>
        </w:rPr>
        <w:t>m</w:t>
      </w:r>
      <w:r w:rsidRPr="00B84C68">
        <w:rPr>
          <w:rFonts w:ascii="Calibri Light" w:eastAsia="Calibri Light" w:hAnsi="Calibri Light" w:cs="Calibri Light"/>
          <w:b/>
          <w:szCs w:val="24"/>
          <w:vertAlign w:val="superscript"/>
          <w:lang w:val="en-GB"/>
        </w:rPr>
        <w:t>2</w:t>
      </w:r>
      <w:r w:rsidRPr="000A4059">
        <w:rPr>
          <w:rFonts w:ascii="Calibri Light" w:eastAsia="Calibri Light" w:hAnsi="Calibri Light" w:cs="Calibri Light"/>
          <w:szCs w:val="24"/>
          <w:lang w:val="en-GB"/>
        </w:rPr>
        <w:t>;</w:t>
      </w:r>
    </w:p>
    <w:p w14:paraId="549EE734" w14:textId="1286A6C7" w:rsidR="001A0CCB" w:rsidRPr="000A4059" w:rsidRDefault="000816FB" w:rsidP="003163C4">
      <w:pPr>
        <w:numPr>
          <w:ilvl w:val="0"/>
          <w:numId w:val="11"/>
        </w:numPr>
        <w:spacing w:line="276" w:lineRule="auto"/>
        <w:ind w:left="567" w:firstLine="0"/>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40 </w:t>
      </w:r>
      <w:r w:rsidR="001A0CCB" w:rsidRPr="000A4059">
        <w:rPr>
          <w:rFonts w:ascii="Calibri Light" w:eastAsia="Calibri Light" w:hAnsi="Calibri Light" w:cs="Calibri Light"/>
          <w:szCs w:val="24"/>
          <w:lang w:val="en-GB"/>
        </w:rPr>
        <w:t>Parking Bays are required</w:t>
      </w:r>
      <w:r w:rsidRPr="000A4059">
        <w:rPr>
          <w:rFonts w:ascii="Calibri Light" w:eastAsia="Calibri Light" w:hAnsi="Calibri Light" w:cs="Calibri Light"/>
          <w:szCs w:val="24"/>
          <w:lang w:val="en-GB"/>
        </w:rPr>
        <w:t xml:space="preserve"> (including disabled parking)</w:t>
      </w:r>
      <w:r w:rsidR="00114934" w:rsidRPr="000A4059">
        <w:rPr>
          <w:rFonts w:ascii="Calibri Light" w:eastAsia="Calibri Light" w:hAnsi="Calibri Light" w:cs="Calibri Light"/>
          <w:szCs w:val="24"/>
          <w:lang w:val="en-GB"/>
        </w:rPr>
        <w:t>.</w:t>
      </w:r>
      <w:r w:rsidR="00D8226F" w:rsidRPr="000A4059">
        <w:rPr>
          <w:rFonts w:ascii="Calibri Light" w:eastAsia="Calibri Light" w:hAnsi="Calibri Light" w:cs="Calibri Light"/>
          <w:szCs w:val="24"/>
          <w:lang w:val="en-GB"/>
        </w:rPr>
        <w:t xml:space="preserve"> </w:t>
      </w:r>
    </w:p>
    <w:p w14:paraId="21F5BCBE" w14:textId="77777777" w:rsidR="003163C4" w:rsidRPr="000A4059" w:rsidRDefault="003163C4" w:rsidP="003163C4">
      <w:pPr>
        <w:rPr>
          <w:rFonts w:ascii="Calibri Light" w:hAnsi="Calibri Light" w:cs="Calibri Light"/>
        </w:rPr>
      </w:pPr>
      <w:bookmarkStart w:id="17" w:name="_Toc448833075"/>
      <w:bookmarkStart w:id="18" w:name="_Toc519588989"/>
      <w:bookmarkStart w:id="19" w:name="_Toc524425807"/>
    </w:p>
    <w:p w14:paraId="6F1899EB" w14:textId="4D1BAD70" w:rsidR="001A0CCB" w:rsidRPr="000A4059" w:rsidRDefault="003163C4" w:rsidP="003163C4">
      <w:pPr>
        <w:rPr>
          <w:rFonts w:ascii="Calibri Light" w:hAnsi="Calibri Light" w:cs="Calibri Light"/>
        </w:rPr>
      </w:pPr>
      <w:r w:rsidRPr="000A4059">
        <w:rPr>
          <w:rFonts w:ascii="Calibri Light" w:hAnsi="Calibri Light" w:cs="Calibri Light"/>
        </w:rPr>
        <w:t>2.2</w:t>
      </w:r>
      <w:r w:rsidRPr="000A4059">
        <w:rPr>
          <w:rFonts w:ascii="Calibri Light" w:hAnsi="Calibri Light" w:cs="Calibri Light"/>
        </w:rPr>
        <w:tab/>
      </w:r>
      <w:r w:rsidR="001A0CCB" w:rsidRPr="000A4059">
        <w:rPr>
          <w:rFonts w:ascii="Calibri Light" w:hAnsi="Calibri Light" w:cs="Calibri Light"/>
          <w:b/>
          <w:bCs/>
          <w:color w:val="17365D" w:themeColor="text2" w:themeShade="BF"/>
        </w:rPr>
        <w:t>Corporate Office Space requirements</w:t>
      </w:r>
      <w:bookmarkEnd w:id="17"/>
      <w:bookmarkEnd w:id="18"/>
      <w:bookmarkEnd w:id="19"/>
    </w:p>
    <w:p w14:paraId="1DD5B905" w14:textId="77777777" w:rsidR="001A0CCB" w:rsidRPr="000A4059" w:rsidRDefault="001A0CCB" w:rsidP="003163C4">
      <w:pPr>
        <w:spacing w:line="276" w:lineRule="auto"/>
        <w:ind w:left="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Approximately </w:t>
      </w:r>
      <w:r w:rsidR="000816FB" w:rsidRPr="000A4059">
        <w:rPr>
          <w:rFonts w:ascii="Calibri Light" w:eastAsia="Calibri Light" w:hAnsi="Calibri Light" w:cs="Calibri Light"/>
          <w:szCs w:val="24"/>
          <w:lang w:val="en-GB"/>
        </w:rPr>
        <w:t>1350</w:t>
      </w:r>
      <w:r w:rsidRPr="000A4059">
        <w:rPr>
          <w:rFonts w:ascii="Calibri Light" w:eastAsia="Calibri Light" w:hAnsi="Calibri Light" w:cs="Calibri Light"/>
          <w:szCs w:val="24"/>
          <w:lang w:val="en-GB"/>
        </w:rPr>
        <w:t>m² corporate office space with</w:t>
      </w:r>
      <w:r w:rsidR="000816FB" w:rsidRPr="000A4059">
        <w:rPr>
          <w:rFonts w:ascii="Calibri Light" w:eastAsia="Calibri Light" w:hAnsi="Calibri Light" w:cs="Calibri Light"/>
          <w:szCs w:val="24"/>
          <w:lang w:val="en-GB"/>
        </w:rPr>
        <w:t xml:space="preserve"> 40</w:t>
      </w:r>
      <w:r w:rsidRPr="000A4059">
        <w:rPr>
          <w:rFonts w:ascii="Calibri Light" w:eastAsia="Calibri Light" w:hAnsi="Calibri Light" w:cs="Calibri Light"/>
          <w:szCs w:val="24"/>
          <w:lang w:val="en-GB"/>
        </w:rPr>
        <w:t xml:space="preserve"> parking Bays for </w:t>
      </w:r>
      <w:r w:rsidR="009140D7" w:rsidRPr="000A4059">
        <w:rPr>
          <w:rFonts w:ascii="Calibri Light" w:eastAsia="Calibri Light" w:hAnsi="Calibri Light" w:cs="Calibri Light"/>
          <w:szCs w:val="24"/>
          <w:lang w:val="en-GB"/>
        </w:rPr>
        <w:t>SITA,</w:t>
      </w:r>
      <w:r w:rsidRPr="000A4059">
        <w:rPr>
          <w:rFonts w:ascii="Calibri Light" w:eastAsia="Calibri Light" w:hAnsi="Calibri Light" w:cs="Calibri Light"/>
          <w:szCs w:val="24"/>
          <w:lang w:val="en-GB"/>
        </w:rPr>
        <w:t xml:space="preserve"> clients and personnel vehicles. Spatial requirement as defined in terms of approved spatial optimisation norms:</w:t>
      </w:r>
    </w:p>
    <w:p w14:paraId="75AF2B5C" w14:textId="77777777" w:rsidR="00DB0F0E" w:rsidRPr="000A4059" w:rsidRDefault="00DB0F0E" w:rsidP="00B12D4D">
      <w:pPr>
        <w:spacing w:line="360" w:lineRule="auto"/>
        <w:jc w:val="both"/>
        <w:rPr>
          <w:rFonts w:ascii="Calibri Light" w:eastAsia="Calibri Light" w:hAnsi="Calibri Light" w:cs="Calibri Light"/>
          <w:szCs w:val="24"/>
          <w:lang w:val="en-GB"/>
        </w:rPr>
      </w:pPr>
    </w:p>
    <w:tbl>
      <w:tblPr>
        <w:tblW w:w="9940" w:type="dxa"/>
        <w:tblLook w:val="04A0" w:firstRow="1" w:lastRow="0" w:firstColumn="1" w:lastColumn="0" w:noHBand="0" w:noVBand="1"/>
      </w:tblPr>
      <w:tblGrid>
        <w:gridCol w:w="5920"/>
        <w:gridCol w:w="1500"/>
        <w:gridCol w:w="1280"/>
        <w:gridCol w:w="1240"/>
      </w:tblGrid>
      <w:tr w:rsidR="000816FB" w:rsidRPr="000A4059" w14:paraId="4CEF101A" w14:textId="77777777" w:rsidTr="00536EDC">
        <w:trPr>
          <w:trHeight w:val="396"/>
          <w:tblHeader/>
        </w:trPr>
        <w:tc>
          <w:tcPr>
            <w:tcW w:w="5920"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2DA37D92" w14:textId="77777777" w:rsidR="000816FB" w:rsidRPr="000A4059" w:rsidRDefault="000816FB" w:rsidP="000816FB">
            <w:pPr>
              <w:jc w:val="both"/>
              <w:rPr>
                <w:rFonts w:ascii="Calibri Light" w:hAnsi="Calibri Light" w:cs="Calibri Light"/>
                <w:b/>
                <w:bCs/>
                <w:color w:val="FFFFFF"/>
                <w:szCs w:val="24"/>
                <w:lang w:eastAsia="en-ZA"/>
              </w:rPr>
            </w:pPr>
            <w:r w:rsidRPr="000A4059">
              <w:rPr>
                <w:rFonts w:ascii="Calibri Light" w:hAnsi="Calibri Light" w:cs="Calibri Light"/>
                <w:b/>
                <w:bCs/>
                <w:color w:val="FFFFFF"/>
                <w:szCs w:val="24"/>
                <w:lang w:eastAsia="en-ZA"/>
              </w:rPr>
              <w:lastRenderedPageBreak/>
              <w:t xml:space="preserve">Estimated Space Requirements </w:t>
            </w:r>
          </w:p>
        </w:tc>
        <w:tc>
          <w:tcPr>
            <w:tcW w:w="1500" w:type="dxa"/>
            <w:tcBorders>
              <w:top w:val="single" w:sz="4" w:space="0" w:color="auto"/>
              <w:left w:val="nil"/>
              <w:bottom w:val="single" w:sz="4" w:space="0" w:color="auto"/>
              <w:right w:val="single" w:sz="4" w:space="0" w:color="auto"/>
            </w:tcBorders>
            <w:shd w:val="clear" w:color="000000" w:fill="305496"/>
            <w:vAlign w:val="center"/>
            <w:hideMark/>
          </w:tcPr>
          <w:p w14:paraId="74152154" w14:textId="77777777" w:rsidR="000816FB" w:rsidRPr="000A4059" w:rsidRDefault="000816FB" w:rsidP="000816FB">
            <w:pPr>
              <w:rPr>
                <w:rFonts w:ascii="Calibri Light" w:hAnsi="Calibri Light" w:cs="Calibri Light"/>
                <w:b/>
                <w:bCs/>
                <w:color w:val="FFFFFF"/>
                <w:szCs w:val="24"/>
                <w:lang w:eastAsia="en-ZA"/>
              </w:rPr>
            </w:pPr>
            <w:r w:rsidRPr="000A4059">
              <w:rPr>
                <w:rFonts w:ascii="Calibri Light" w:hAnsi="Calibri Light" w:cs="Calibri Light"/>
                <w:b/>
                <w:bCs/>
                <w:color w:val="FFFFFF"/>
                <w:szCs w:val="24"/>
                <w:lang w:eastAsia="en-ZA"/>
              </w:rPr>
              <w:t>Size m²</w:t>
            </w:r>
          </w:p>
        </w:tc>
        <w:tc>
          <w:tcPr>
            <w:tcW w:w="1280" w:type="dxa"/>
            <w:tcBorders>
              <w:top w:val="single" w:sz="4" w:space="0" w:color="auto"/>
              <w:left w:val="nil"/>
              <w:bottom w:val="single" w:sz="4" w:space="0" w:color="auto"/>
              <w:right w:val="single" w:sz="4" w:space="0" w:color="auto"/>
            </w:tcBorders>
            <w:shd w:val="clear" w:color="000000" w:fill="305496"/>
            <w:vAlign w:val="center"/>
            <w:hideMark/>
          </w:tcPr>
          <w:p w14:paraId="69AC84CE" w14:textId="77777777" w:rsidR="000816FB" w:rsidRPr="000A4059" w:rsidRDefault="000816FB" w:rsidP="000816FB">
            <w:pPr>
              <w:rPr>
                <w:rFonts w:ascii="Calibri Light" w:hAnsi="Calibri Light" w:cs="Calibri Light"/>
                <w:b/>
                <w:bCs/>
                <w:color w:val="FFFFFF"/>
                <w:szCs w:val="24"/>
                <w:lang w:eastAsia="en-ZA"/>
              </w:rPr>
            </w:pPr>
            <w:r w:rsidRPr="000A4059">
              <w:rPr>
                <w:rFonts w:ascii="Calibri Light" w:hAnsi="Calibri Light" w:cs="Calibri Light"/>
                <w:b/>
                <w:bCs/>
                <w:color w:val="FFFFFF"/>
                <w:szCs w:val="24"/>
                <w:lang w:eastAsia="en-ZA"/>
              </w:rPr>
              <w:t>Quantity</w:t>
            </w:r>
          </w:p>
        </w:tc>
        <w:tc>
          <w:tcPr>
            <w:tcW w:w="1240" w:type="dxa"/>
            <w:tcBorders>
              <w:top w:val="single" w:sz="4" w:space="0" w:color="auto"/>
              <w:left w:val="nil"/>
              <w:bottom w:val="single" w:sz="4" w:space="0" w:color="auto"/>
              <w:right w:val="single" w:sz="4" w:space="0" w:color="auto"/>
            </w:tcBorders>
            <w:shd w:val="clear" w:color="000000" w:fill="305496"/>
            <w:vAlign w:val="center"/>
            <w:hideMark/>
          </w:tcPr>
          <w:p w14:paraId="1A6FC541" w14:textId="77777777" w:rsidR="000816FB" w:rsidRPr="000A4059" w:rsidRDefault="000816FB" w:rsidP="000816FB">
            <w:pPr>
              <w:rPr>
                <w:rFonts w:ascii="Calibri Light" w:hAnsi="Calibri Light" w:cs="Calibri Light"/>
                <w:b/>
                <w:bCs/>
                <w:color w:val="FFFFFF"/>
                <w:szCs w:val="24"/>
                <w:lang w:eastAsia="en-ZA"/>
              </w:rPr>
            </w:pPr>
            <w:r w:rsidRPr="000A4059">
              <w:rPr>
                <w:rFonts w:ascii="Calibri Light" w:hAnsi="Calibri Light" w:cs="Calibri Light"/>
                <w:b/>
                <w:bCs/>
                <w:color w:val="FFFFFF"/>
                <w:szCs w:val="24"/>
                <w:lang w:eastAsia="en-ZA"/>
              </w:rPr>
              <w:t>Total m²</w:t>
            </w:r>
          </w:p>
        </w:tc>
      </w:tr>
      <w:tr w:rsidR="000816FB" w:rsidRPr="000A4059" w14:paraId="417EA7CD"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vAlign w:val="center"/>
            <w:hideMark/>
          </w:tcPr>
          <w:p w14:paraId="0A4985D9"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Office space</w:t>
            </w:r>
          </w:p>
        </w:tc>
        <w:tc>
          <w:tcPr>
            <w:tcW w:w="1500" w:type="dxa"/>
            <w:tcBorders>
              <w:top w:val="nil"/>
              <w:left w:val="nil"/>
              <w:bottom w:val="single" w:sz="4" w:space="0" w:color="auto"/>
              <w:right w:val="single" w:sz="4" w:space="0" w:color="auto"/>
            </w:tcBorders>
            <w:shd w:val="clear" w:color="auto" w:fill="auto"/>
            <w:vAlign w:val="center"/>
            <w:hideMark/>
          </w:tcPr>
          <w:p w14:paraId="41A0857D"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722</w:t>
            </w:r>
          </w:p>
        </w:tc>
        <w:tc>
          <w:tcPr>
            <w:tcW w:w="1280" w:type="dxa"/>
            <w:tcBorders>
              <w:top w:val="nil"/>
              <w:left w:val="nil"/>
              <w:bottom w:val="single" w:sz="4" w:space="0" w:color="auto"/>
              <w:right w:val="single" w:sz="4" w:space="0" w:color="auto"/>
            </w:tcBorders>
            <w:shd w:val="clear" w:color="auto" w:fill="auto"/>
            <w:vAlign w:val="center"/>
            <w:hideMark/>
          </w:tcPr>
          <w:p w14:paraId="462DD3F7"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w:t>
            </w:r>
          </w:p>
        </w:tc>
        <w:tc>
          <w:tcPr>
            <w:tcW w:w="1240" w:type="dxa"/>
            <w:tcBorders>
              <w:top w:val="nil"/>
              <w:left w:val="nil"/>
              <w:bottom w:val="single" w:sz="4" w:space="0" w:color="auto"/>
              <w:right w:val="single" w:sz="4" w:space="0" w:color="auto"/>
            </w:tcBorders>
            <w:shd w:val="clear" w:color="auto" w:fill="auto"/>
            <w:vAlign w:val="center"/>
            <w:hideMark/>
          </w:tcPr>
          <w:p w14:paraId="6729967A"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722</w:t>
            </w:r>
          </w:p>
        </w:tc>
      </w:tr>
      <w:tr w:rsidR="000816FB" w:rsidRPr="000A4059" w14:paraId="1AD6BF2A"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32F84960"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xml:space="preserve">Reception area </w:t>
            </w:r>
          </w:p>
        </w:tc>
        <w:tc>
          <w:tcPr>
            <w:tcW w:w="1500" w:type="dxa"/>
            <w:tcBorders>
              <w:top w:val="nil"/>
              <w:left w:val="nil"/>
              <w:bottom w:val="single" w:sz="4" w:space="0" w:color="auto"/>
              <w:right w:val="single" w:sz="4" w:space="0" w:color="auto"/>
            </w:tcBorders>
            <w:shd w:val="clear" w:color="auto" w:fill="auto"/>
            <w:vAlign w:val="center"/>
            <w:hideMark/>
          </w:tcPr>
          <w:p w14:paraId="7A23C2E9"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10</w:t>
            </w:r>
          </w:p>
        </w:tc>
        <w:tc>
          <w:tcPr>
            <w:tcW w:w="1280" w:type="dxa"/>
            <w:tcBorders>
              <w:top w:val="nil"/>
              <w:left w:val="nil"/>
              <w:bottom w:val="single" w:sz="4" w:space="0" w:color="auto"/>
              <w:right w:val="single" w:sz="4" w:space="0" w:color="auto"/>
            </w:tcBorders>
            <w:shd w:val="clear" w:color="auto" w:fill="auto"/>
            <w:vAlign w:val="center"/>
            <w:hideMark/>
          </w:tcPr>
          <w:p w14:paraId="48F95915"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w:t>
            </w:r>
          </w:p>
        </w:tc>
        <w:tc>
          <w:tcPr>
            <w:tcW w:w="1240" w:type="dxa"/>
            <w:tcBorders>
              <w:top w:val="nil"/>
              <w:left w:val="nil"/>
              <w:bottom w:val="single" w:sz="4" w:space="0" w:color="auto"/>
              <w:right w:val="single" w:sz="4" w:space="0" w:color="auto"/>
            </w:tcBorders>
            <w:shd w:val="clear" w:color="auto" w:fill="auto"/>
            <w:vAlign w:val="center"/>
            <w:hideMark/>
          </w:tcPr>
          <w:p w14:paraId="20DB5EF6"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10</w:t>
            </w:r>
          </w:p>
        </w:tc>
      </w:tr>
      <w:tr w:rsidR="000816FB" w:rsidRPr="000A4059" w14:paraId="6790DD96"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3B705FC9"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xml:space="preserve">Security area </w:t>
            </w:r>
            <w:r w:rsidR="00536EDC" w:rsidRPr="000A4059">
              <w:rPr>
                <w:rFonts w:ascii="Calibri Light" w:hAnsi="Calibri Light" w:cs="Calibri Light"/>
                <w:szCs w:val="24"/>
                <w:lang w:eastAsia="en-ZA"/>
              </w:rPr>
              <w:t>(including</w:t>
            </w:r>
            <w:r w:rsidRPr="000A4059">
              <w:rPr>
                <w:rFonts w:ascii="Calibri Light" w:hAnsi="Calibri Light" w:cs="Calibri Light"/>
                <w:szCs w:val="24"/>
                <w:lang w:eastAsia="en-ZA"/>
              </w:rPr>
              <w:t xml:space="preserve"> gun safe storage)</w:t>
            </w:r>
          </w:p>
        </w:tc>
        <w:tc>
          <w:tcPr>
            <w:tcW w:w="1500" w:type="dxa"/>
            <w:tcBorders>
              <w:top w:val="nil"/>
              <w:left w:val="nil"/>
              <w:bottom w:val="single" w:sz="4" w:space="0" w:color="auto"/>
              <w:right w:val="single" w:sz="4" w:space="0" w:color="auto"/>
            </w:tcBorders>
            <w:shd w:val="clear" w:color="auto" w:fill="auto"/>
            <w:vAlign w:val="center"/>
            <w:hideMark/>
          </w:tcPr>
          <w:p w14:paraId="61177E54"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20</w:t>
            </w:r>
          </w:p>
        </w:tc>
        <w:tc>
          <w:tcPr>
            <w:tcW w:w="1280" w:type="dxa"/>
            <w:tcBorders>
              <w:top w:val="nil"/>
              <w:left w:val="nil"/>
              <w:bottom w:val="single" w:sz="4" w:space="0" w:color="auto"/>
              <w:right w:val="single" w:sz="4" w:space="0" w:color="auto"/>
            </w:tcBorders>
            <w:shd w:val="clear" w:color="auto" w:fill="auto"/>
            <w:vAlign w:val="center"/>
            <w:hideMark/>
          </w:tcPr>
          <w:p w14:paraId="5D565453"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w:t>
            </w:r>
          </w:p>
        </w:tc>
        <w:tc>
          <w:tcPr>
            <w:tcW w:w="1240" w:type="dxa"/>
            <w:tcBorders>
              <w:top w:val="nil"/>
              <w:left w:val="nil"/>
              <w:bottom w:val="single" w:sz="4" w:space="0" w:color="auto"/>
              <w:right w:val="single" w:sz="4" w:space="0" w:color="auto"/>
            </w:tcBorders>
            <w:shd w:val="clear" w:color="auto" w:fill="auto"/>
            <w:vAlign w:val="center"/>
            <w:hideMark/>
          </w:tcPr>
          <w:p w14:paraId="53EDDF00"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20</w:t>
            </w:r>
          </w:p>
        </w:tc>
      </w:tr>
      <w:tr w:rsidR="000816FB" w:rsidRPr="000A4059" w14:paraId="25C6E91D"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3B91B47C" w14:textId="77777777" w:rsidR="000816FB" w:rsidRPr="000A4059" w:rsidRDefault="00005C76" w:rsidP="000816FB">
            <w:pPr>
              <w:rPr>
                <w:rFonts w:ascii="Calibri Light" w:hAnsi="Calibri Light" w:cs="Calibri Light"/>
                <w:szCs w:val="24"/>
                <w:lang w:eastAsia="en-ZA"/>
              </w:rPr>
            </w:pPr>
            <w:r w:rsidRPr="000A4059">
              <w:rPr>
                <w:rFonts w:ascii="Calibri Light" w:hAnsi="Calibri Light" w:cs="Calibri Light"/>
                <w:szCs w:val="24"/>
                <w:lang w:eastAsia="en-ZA"/>
              </w:rPr>
              <w:t xml:space="preserve">Ablution facilities </w:t>
            </w:r>
            <w:r w:rsidR="000816FB" w:rsidRPr="000A4059">
              <w:rPr>
                <w:rFonts w:ascii="Calibri Light" w:hAnsi="Calibri Light" w:cs="Calibri Light"/>
                <w:szCs w:val="24"/>
                <w:lang w:eastAsia="en-ZA"/>
              </w:rPr>
              <w:t>including Disabled</w:t>
            </w:r>
          </w:p>
        </w:tc>
        <w:tc>
          <w:tcPr>
            <w:tcW w:w="1500" w:type="dxa"/>
            <w:tcBorders>
              <w:top w:val="nil"/>
              <w:left w:val="nil"/>
              <w:bottom w:val="single" w:sz="4" w:space="0" w:color="auto"/>
              <w:right w:val="single" w:sz="4" w:space="0" w:color="auto"/>
            </w:tcBorders>
            <w:shd w:val="clear" w:color="auto" w:fill="auto"/>
            <w:vAlign w:val="center"/>
            <w:hideMark/>
          </w:tcPr>
          <w:p w14:paraId="5FC5CF96"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48</w:t>
            </w:r>
          </w:p>
        </w:tc>
        <w:tc>
          <w:tcPr>
            <w:tcW w:w="1280" w:type="dxa"/>
            <w:tcBorders>
              <w:top w:val="nil"/>
              <w:left w:val="nil"/>
              <w:bottom w:val="single" w:sz="4" w:space="0" w:color="auto"/>
              <w:right w:val="single" w:sz="4" w:space="0" w:color="auto"/>
            </w:tcBorders>
            <w:shd w:val="clear" w:color="auto" w:fill="auto"/>
            <w:vAlign w:val="center"/>
            <w:hideMark/>
          </w:tcPr>
          <w:p w14:paraId="42B9A5D4"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w:t>
            </w:r>
          </w:p>
        </w:tc>
        <w:tc>
          <w:tcPr>
            <w:tcW w:w="1240" w:type="dxa"/>
            <w:tcBorders>
              <w:top w:val="nil"/>
              <w:left w:val="nil"/>
              <w:bottom w:val="single" w:sz="4" w:space="0" w:color="auto"/>
              <w:right w:val="single" w:sz="4" w:space="0" w:color="auto"/>
            </w:tcBorders>
            <w:shd w:val="clear" w:color="auto" w:fill="auto"/>
            <w:vAlign w:val="center"/>
            <w:hideMark/>
          </w:tcPr>
          <w:p w14:paraId="671B84EA"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48</w:t>
            </w:r>
          </w:p>
        </w:tc>
      </w:tr>
      <w:tr w:rsidR="000816FB" w:rsidRPr="000A4059" w14:paraId="31576E15"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5AE9CAC9"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Kitchen including the cleaners storeroom</w:t>
            </w:r>
          </w:p>
        </w:tc>
        <w:tc>
          <w:tcPr>
            <w:tcW w:w="1500" w:type="dxa"/>
            <w:tcBorders>
              <w:top w:val="nil"/>
              <w:left w:val="nil"/>
              <w:bottom w:val="single" w:sz="4" w:space="0" w:color="auto"/>
              <w:right w:val="single" w:sz="4" w:space="0" w:color="auto"/>
            </w:tcBorders>
            <w:shd w:val="clear" w:color="auto" w:fill="auto"/>
            <w:vAlign w:val="center"/>
            <w:hideMark/>
          </w:tcPr>
          <w:p w14:paraId="56156546"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30</w:t>
            </w:r>
          </w:p>
        </w:tc>
        <w:tc>
          <w:tcPr>
            <w:tcW w:w="1280" w:type="dxa"/>
            <w:tcBorders>
              <w:top w:val="nil"/>
              <w:left w:val="nil"/>
              <w:bottom w:val="single" w:sz="4" w:space="0" w:color="auto"/>
              <w:right w:val="single" w:sz="4" w:space="0" w:color="auto"/>
            </w:tcBorders>
            <w:shd w:val="clear" w:color="auto" w:fill="auto"/>
            <w:vAlign w:val="center"/>
            <w:hideMark/>
          </w:tcPr>
          <w:p w14:paraId="0DDB099F"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w:t>
            </w:r>
          </w:p>
        </w:tc>
        <w:tc>
          <w:tcPr>
            <w:tcW w:w="1240" w:type="dxa"/>
            <w:tcBorders>
              <w:top w:val="nil"/>
              <w:left w:val="nil"/>
              <w:bottom w:val="single" w:sz="4" w:space="0" w:color="auto"/>
              <w:right w:val="single" w:sz="4" w:space="0" w:color="auto"/>
            </w:tcBorders>
            <w:shd w:val="clear" w:color="auto" w:fill="auto"/>
            <w:vAlign w:val="center"/>
            <w:hideMark/>
          </w:tcPr>
          <w:p w14:paraId="270CCE6A"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30</w:t>
            </w:r>
          </w:p>
        </w:tc>
      </w:tr>
      <w:tr w:rsidR="000816FB" w:rsidRPr="000A4059" w14:paraId="0E81C6FB"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0226F09A"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Recreation Areas ( cafeteria areas, break area)</w:t>
            </w:r>
          </w:p>
        </w:tc>
        <w:tc>
          <w:tcPr>
            <w:tcW w:w="1500" w:type="dxa"/>
            <w:tcBorders>
              <w:top w:val="nil"/>
              <w:left w:val="nil"/>
              <w:bottom w:val="single" w:sz="4" w:space="0" w:color="auto"/>
              <w:right w:val="single" w:sz="4" w:space="0" w:color="auto"/>
            </w:tcBorders>
            <w:shd w:val="clear" w:color="auto" w:fill="auto"/>
            <w:vAlign w:val="center"/>
            <w:hideMark/>
          </w:tcPr>
          <w:p w14:paraId="2AE8F6AC"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30</w:t>
            </w:r>
          </w:p>
        </w:tc>
        <w:tc>
          <w:tcPr>
            <w:tcW w:w="1280" w:type="dxa"/>
            <w:tcBorders>
              <w:top w:val="nil"/>
              <w:left w:val="nil"/>
              <w:bottom w:val="single" w:sz="4" w:space="0" w:color="auto"/>
              <w:right w:val="single" w:sz="4" w:space="0" w:color="auto"/>
            </w:tcBorders>
            <w:shd w:val="clear" w:color="auto" w:fill="auto"/>
            <w:vAlign w:val="center"/>
            <w:hideMark/>
          </w:tcPr>
          <w:p w14:paraId="464BFD34"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w:t>
            </w:r>
          </w:p>
        </w:tc>
        <w:tc>
          <w:tcPr>
            <w:tcW w:w="1240" w:type="dxa"/>
            <w:tcBorders>
              <w:top w:val="nil"/>
              <w:left w:val="nil"/>
              <w:bottom w:val="single" w:sz="4" w:space="0" w:color="auto"/>
              <w:right w:val="single" w:sz="4" w:space="0" w:color="auto"/>
            </w:tcBorders>
            <w:shd w:val="clear" w:color="auto" w:fill="auto"/>
            <w:vAlign w:val="center"/>
            <w:hideMark/>
          </w:tcPr>
          <w:p w14:paraId="6C3D80C4"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30</w:t>
            </w:r>
          </w:p>
        </w:tc>
      </w:tr>
      <w:tr w:rsidR="000816FB" w:rsidRPr="000A4059" w14:paraId="40BFCC28"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23BB54B1"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Training Room</w:t>
            </w:r>
          </w:p>
        </w:tc>
        <w:tc>
          <w:tcPr>
            <w:tcW w:w="1500" w:type="dxa"/>
            <w:tcBorders>
              <w:top w:val="nil"/>
              <w:left w:val="nil"/>
              <w:bottom w:val="single" w:sz="4" w:space="0" w:color="auto"/>
              <w:right w:val="single" w:sz="4" w:space="0" w:color="auto"/>
            </w:tcBorders>
            <w:shd w:val="clear" w:color="auto" w:fill="auto"/>
            <w:vAlign w:val="center"/>
            <w:hideMark/>
          </w:tcPr>
          <w:p w14:paraId="64ACC50B"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20</w:t>
            </w:r>
          </w:p>
        </w:tc>
        <w:tc>
          <w:tcPr>
            <w:tcW w:w="1280" w:type="dxa"/>
            <w:tcBorders>
              <w:top w:val="nil"/>
              <w:left w:val="nil"/>
              <w:bottom w:val="single" w:sz="4" w:space="0" w:color="auto"/>
              <w:right w:val="single" w:sz="4" w:space="0" w:color="auto"/>
            </w:tcBorders>
            <w:shd w:val="clear" w:color="auto" w:fill="auto"/>
            <w:vAlign w:val="center"/>
            <w:hideMark/>
          </w:tcPr>
          <w:p w14:paraId="5310206B"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w:t>
            </w:r>
          </w:p>
        </w:tc>
        <w:tc>
          <w:tcPr>
            <w:tcW w:w="1240" w:type="dxa"/>
            <w:tcBorders>
              <w:top w:val="nil"/>
              <w:left w:val="nil"/>
              <w:bottom w:val="single" w:sz="4" w:space="0" w:color="auto"/>
              <w:right w:val="single" w:sz="4" w:space="0" w:color="auto"/>
            </w:tcBorders>
            <w:shd w:val="clear" w:color="auto" w:fill="auto"/>
            <w:vAlign w:val="center"/>
            <w:hideMark/>
          </w:tcPr>
          <w:p w14:paraId="2CB89884"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20</w:t>
            </w:r>
          </w:p>
        </w:tc>
      </w:tr>
      <w:tr w:rsidR="000816FB" w:rsidRPr="000A4059" w14:paraId="4D3018F7"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1907E9F5"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Boardroom</w:t>
            </w:r>
          </w:p>
        </w:tc>
        <w:tc>
          <w:tcPr>
            <w:tcW w:w="1500" w:type="dxa"/>
            <w:tcBorders>
              <w:top w:val="nil"/>
              <w:left w:val="nil"/>
              <w:bottom w:val="single" w:sz="4" w:space="0" w:color="auto"/>
              <w:right w:val="single" w:sz="4" w:space="0" w:color="auto"/>
            </w:tcBorders>
            <w:shd w:val="clear" w:color="auto" w:fill="auto"/>
            <w:vAlign w:val="center"/>
            <w:hideMark/>
          </w:tcPr>
          <w:p w14:paraId="5FA72429"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20</w:t>
            </w:r>
          </w:p>
        </w:tc>
        <w:tc>
          <w:tcPr>
            <w:tcW w:w="1280" w:type="dxa"/>
            <w:tcBorders>
              <w:top w:val="nil"/>
              <w:left w:val="nil"/>
              <w:bottom w:val="single" w:sz="4" w:space="0" w:color="auto"/>
              <w:right w:val="single" w:sz="4" w:space="0" w:color="auto"/>
            </w:tcBorders>
            <w:shd w:val="clear" w:color="auto" w:fill="auto"/>
            <w:vAlign w:val="center"/>
            <w:hideMark/>
          </w:tcPr>
          <w:p w14:paraId="2A230FAA"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4</w:t>
            </w:r>
          </w:p>
        </w:tc>
        <w:tc>
          <w:tcPr>
            <w:tcW w:w="1240" w:type="dxa"/>
            <w:tcBorders>
              <w:top w:val="nil"/>
              <w:left w:val="nil"/>
              <w:bottom w:val="single" w:sz="4" w:space="0" w:color="auto"/>
              <w:right w:val="single" w:sz="4" w:space="0" w:color="auto"/>
            </w:tcBorders>
            <w:shd w:val="clear" w:color="auto" w:fill="auto"/>
            <w:vAlign w:val="center"/>
            <w:hideMark/>
          </w:tcPr>
          <w:p w14:paraId="1E1CAD46"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80</w:t>
            </w:r>
          </w:p>
        </w:tc>
      </w:tr>
      <w:tr w:rsidR="000816FB" w:rsidRPr="000A4059" w14:paraId="161608FC"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493AA0F5"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First Aid Room</w:t>
            </w:r>
          </w:p>
        </w:tc>
        <w:tc>
          <w:tcPr>
            <w:tcW w:w="1500" w:type="dxa"/>
            <w:tcBorders>
              <w:top w:val="nil"/>
              <w:left w:val="nil"/>
              <w:bottom w:val="single" w:sz="4" w:space="0" w:color="auto"/>
              <w:right w:val="single" w:sz="4" w:space="0" w:color="auto"/>
            </w:tcBorders>
            <w:shd w:val="clear" w:color="auto" w:fill="auto"/>
            <w:vAlign w:val="center"/>
            <w:hideMark/>
          </w:tcPr>
          <w:p w14:paraId="693DC00D"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5</w:t>
            </w:r>
          </w:p>
        </w:tc>
        <w:tc>
          <w:tcPr>
            <w:tcW w:w="1280" w:type="dxa"/>
            <w:tcBorders>
              <w:top w:val="nil"/>
              <w:left w:val="nil"/>
              <w:bottom w:val="single" w:sz="4" w:space="0" w:color="auto"/>
              <w:right w:val="single" w:sz="4" w:space="0" w:color="auto"/>
            </w:tcBorders>
            <w:shd w:val="clear" w:color="auto" w:fill="auto"/>
            <w:vAlign w:val="center"/>
            <w:hideMark/>
          </w:tcPr>
          <w:p w14:paraId="00FDA5E4"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w:t>
            </w:r>
          </w:p>
        </w:tc>
        <w:tc>
          <w:tcPr>
            <w:tcW w:w="1240" w:type="dxa"/>
            <w:tcBorders>
              <w:top w:val="nil"/>
              <w:left w:val="nil"/>
              <w:bottom w:val="single" w:sz="4" w:space="0" w:color="auto"/>
              <w:right w:val="single" w:sz="4" w:space="0" w:color="auto"/>
            </w:tcBorders>
            <w:shd w:val="clear" w:color="auto" w:fill="auto"/>
            <w:vAlign w:val="center"/>
            <w:hideMark/>
          </w:tcPr>
          <w:p w14:paraId="1DD1D646"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10</w:t>
            </w:r>
          </w:p>
        </w:tc>
      </w:tr>
      <w:tr w:rsidR="000816FB" w:rsidRPr="000A4059" w14:paraId="5063CD50"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66636A72"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Cleaners/Security Cloak Room</w:t>
            </w:r>
          </w:p>
        </w:tc>
        <w:tc>
          <w:tcPr>
            <w:tcW w:w="1500" w:type="dxa"/>
            <w:tcBorders>
              <w:top w:val="nil"/>
              <w:left w:val="nil"/>
              <w:bottom w:val="single" w:sz="4" w:space="0" w:color="auto"/>
              <w:right w:val="single" w:sz="4" w:space="0" w:color="auto"/>
            </w:tcBorders>
            <w:shd w:val="clear" w:color="auto" w:fill="auto"/>
            <w:vAlign w:val="center"/>
            <w:hideMark/>
          </w:tcPr>
          <w:p w14:paraId="0EF79722"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5</w:t>
            </w:r>
          </w:p>
        </w:tc>
        <w:tc>
          <w:tcPr>
            <w:tcW w:w="1280" w:type="dxa"/>
            <w:tcBorders>
              <w:top w:val="nil"/>
              <w:left w:val="nil"/>
              <w:bottom w:val="single" w:sz="4" w:space="0" w:color="auto"/>
              <w:right w:val="single" w:sz="4" w:space="0" w:color="auto"/>
            </w:tcBorders>
            <w:shd w:val="clear" w:color="auto" w:fill="auto"/>
            <w:vAlign w:val="center"/>
            <w:hideMark/>
          </w:tcPr>
          <w:p w14:paraId="4B6DAAF3"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w:t>
            </w:r>
          </w:p>
        </w:tc>
        <w:tc>
          <w:tcPr>
            <w:tcW w:w="1240" w:type="dxa"/>
            <w:tcBorders>
              <w:top w:val="nil"/>
              <w:left w:val="nil"/>
              <w:bottom w:val="single" w:sz="4" w:space="0" w:color="auto"/>
              <w:right w:val="single" w:sz="4" w:space="0" w:color="auto"/>
            </w:tcBorders>
            <w:shd w:val="clear" w:color="auto" w:fill="auto"/>
            <w:vAlign w:val="center"/>
            <w:hideMark/>
          </w:tcPr>
          <w:p w14:paraId="4943FD93"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10</w:t>
            </w:r>
          </w:p>
        </w:tc>
      </w:tr>
      <w:tr w:rsidR="000816FB" w:rsidRPr="000A4059" w14:paraId="5EC86F91"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1FC858E5" w14:textId="77777777" w:rsidR="000816FB" w:rsidRPr="000A4059" w:rsidRDefault="000816FB" w:rsidP="000816FB">
            <w:pPr>
              <w:jc w:val="both"/>
              <w:rPr>
                <w:rFonts w:ascii="Calibri Light" w:hAnsi="Calibri Light" w:cs="Calibri Light"/>
                <w:szCs w:val="24"/>
                <w:lang w:eastAsia="en-ZA"/>
              </w:rPr>
            </w:pPr>
            <w:r w:rsidRPr="000A4059">
              <w:rPr>
                <w:rFonts w:ascii="Calibri Light" w:hAnsi="Calibri Light" w:cs="Calibri Light"/>
                <w:szCs w:val="24"/>
                <w:lang w:eastAsia="en-ZA"/>
              </w:rPr>
              <w:t>General store</w:t>
            </w:r>
          </w:p>
        </w:tc>
        <w:tc>
          <w:tcPr>
            <w:tcW w:w="1500" w:type="dxa"/>
            <w:tcBorders>
              <w:top w:val="nil"/>
              <w:left w:val="nil"/>
              <w:bottom w:val="single" w:sz="4" w:space="0" w:color="auto"/>
              <w:right w:val="single" w:sz="4" w:space="0" w:color="auto"/>
            </w:tcBorders>
            <w:shd w:val="clear" w:color="auto" w:fill="auto"/>
            <w:vAlign w:val="center"/>
            <w:hideMark/>
          </w:tcPr>
          <w:p w14:paraId="64071312"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15</w:t>
            </w:r>
          </w:p>
        </w:tc>
        <w:tc>
          <w:tcPr>
            <w:tcW w:w="1280" w:type="dxa"/>
            <w:tcBorders>
              <w:top w:val="nil"/>
              <w:left w:val="nil"/>
              <w:bottom w:val="single" w:sz="4" w:space="0" w:color="auto"/>
              <w:right w:val="single" w:sz="4" w:space="0" w:color="auto"/>
            </w:tcBorders>
            <w:shd w:val="clear" w:color="auto" w:fill="auto"/>
            <w:vAlign w:val="center"/>
            <w:hideMark/>
          </w:tcPr>
          <w:p w14:paraId="7E73771F"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w:t>
            </w:r>
          </w:p>
        </w:tc>
        <w:tc>
          <w:tcPr>
            <w:tcW w:w="1240" w:type="dxa"/>
            <w:tcBorders>
              <w:top w:val="nil"/>
              <w:left w:val="nil"/>
              <w:bottom w:val="single" w:sz="4" w:space="0" w:color="auto"/>
              <w:right w:val="single" w:sz="4" w:space="0" w:color="auto"/>
            </w:tcBorders>
            <w:shd w:val="clear" w:color="auto" w:fill="auto"/>
            <w:vAlign w:val="center"/>
            <w:hideMark/>
          </w:tcPr>
          <w:p w14:paraId="2EADDB72"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30</w:t>
            </w:r>
          </w:p>
        </w:tc>
      </w:tr>
      <w:tr w:rsidR="000816FB" w:rsidRPr="000A4059" w14:paraId="3C935985"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4A6CEEA2"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Technical workshops (WAN, Server, LAN etc)</w:t>
            </w:r>
          </w:p>
        </w:tc>
        <w:tc>
          <w:tcPr>
            <w:tcW w:w="1500" w:type="dxa"/>
            <w:tcBorders>
              <w:top w:val="nil"/>
              <w:left w:val="nil"/>
              <w:bottom w:val="single" w:sz="4" w:space="0" w:color="auto"/>
              <w:right w:val="single" w:sz="4" w:space="0" w:color="auto"/>
            </w:tcBorders>
            <w:shd w:val="clear" w:color="auto" w:fill="auto"/>
            <w:vAlign w:val="center"/>
            <w:hideMark/>
          </w:tcPr>
          <w:p w14:paraId="500B9857"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325</w:t>
            </w:r>
          </w:p>
        </w:tc>
        <w:tc>
          <w:tcPr>
            <w:tcW w:w="1280" w:type="dxa"/>
            <w:tcBorders>
              <w:top w:val="nil"/>
              <w:left w:val="nil"/>
              <w:bottom w:val="single" w:sz="4" w:space="0" w:color="auto"/>
              <w:right w:val="single" w:sz="4" w:space="0" w:color="auto"/>
            </w:tcBorders>
            <w:shd w:val="clear" w:color="auto" w:fill="auto"/>
            <w:vAlign w:val="center"/>
            <w:hideMark/>
          </w:tcPr>
          <w:p w14:paraId="67E01320"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1</w:t>
            </w:r>
          </w:p>
        </w:tc>
        <w:tc>
          <w:tcPr>
            <w:tcW w:w="1240" w:type="dxa"/>
            <w:tcBorders>
              <w:top w:val="nil"/>
              <w:left w:val="nil"/>
              <w:bottom w:val="single" w:sz="4" w:space="0" w:color="auto"/>
              <w:right w:val="single" w:sz="4" w:space="0" w:color="auto"/>
            </w:tcBorders>
            <w:shd w:val="clear" w:color="auto" w:fill="auto"/>
            <w:vAlign w:val="center"/>
            <w:hideMark/>
          </w:tcPr>
          <w:p w14:paraId="1A4AA472"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325</w:t>
            </w:r>
          </w:p>
        </w:tc>
      </w:tr>
      <w:tr w:rsidR="000816FB" w:rsidRPr="000A4059" w14:paraId="512212EE" w14:textId="77777777" w:rsidTr="000816FB">
        <w:trPr>
          <w:trHeight w:val="348"/>
        </w:trPr>
        <w:tc>
          <w:tcPr>
            <w:tcW w:w="8700" w:type="dxa"/>
            <w:gridSpan w:val="3"/>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7BDE0E51" w14:textId="77777777" w:rsidR="000816FB" w:rsidRPr="000A4059" w:rsidRDefault="000816FB" w:rsidP="000816FB">
            <w:pPr>
              <w:rPr>
                <w:rFonts w:ascii="Calibri Light" w:hAnsi="Calibri Light" w:cs="Calibri Light"/>
                <w:b/>
                <w:bCs/>
                <w:szCs w:val="24"/>
                <w:lang w:eastAsia="en-ZA"/>
              </w:rPr>
            </w:pPr>
            <w:r w:rsidRPr="000A4059">
              <w:rPr>
                <w:rFonts w:ascii="Calibri Light" w:hAnsi="Calibri Light" w:cs="Calibri Light"/>
                <w:b/>
                <w:bCs/>
                <w:szCs w:val="24"/>
                <w:lang w:eastAsia="en-ZA"/>
              </w:rPr>
              <w:t xml:space="preserve">Total </w:t>
            </w:r>
          </w:p>
        </w:tc>
        <w:tc>
          <w:tcPr>
            <w:tcW w:w="1240" w:type="dxa"/>
            <w:tcBorders>
              <w:top w:val="nil"/>
              <w:left w:val="nil"/>
              <w:bottom w:val="single" w:sz="4" w:space="0" w:color="auto"/>
              <w:right w:val="single" w:sz="4" w:space="0" w:color="auto"/>
            </w:tcBorders>
            <w:shd w:val="clear" w:color="000000" w:fill="8EA9DB"/>
            <w:vAlign w:val="center"/>
            <w:hideMark/>
          </w:tcPr>
          <w:p w14:paraId="10D832D0" w14:textId="77777777" w:rsidR="000816FB" w:rsidRPr="000A4059" w:rsidRDefault="000816FB" w:rsidP="00E57482">
            <w:pPr>
              <w:jc w:val="center"/>
              <w:rPr>
                <w:rFonts w:ascii="Calibri Light" w:hAnsi="Calibri Light" w:cs="Calibri Light"/>
                <w:b/>
                <w:bCs/>
                <w:szCs w:val="24"/>
                <w:lang w:eastAsia="en-ZA"/>
              </w:rPr>
            </w:pPr>
            <w:r w:rsidRPr="000A4059">
              <w:rPr>
                <w:rFonts w:ascii="Calibri Light" w:hAnsi="Calibri Light" w:cs="Calibri Light"/>
                <w:b/>
                <w:bCs/>
                <w:szCs w:val="24"/>
                <w:lang w:eastAsia="en-ZA"/>
              </w:rPr>
              <w:t>1335</w:t>
            </w:r>
          </w:p>
        </w:tc>
      </w:tr>
      <w:tr w:rsidR="000816FB" w:rsidRPr="000A4059" w14:paraId="7C082AE9"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233D053C" w14:textId="77777777" w:rsidR="000816FB" w:rsidRPr="000A4059" w:rsidRDefault="000816FB" w:rsidP="000816FB">
            <w:pPr>
              <w:jc w:val="both"/>
              <w:rPr>
                <w:rFonts w:ascii="Calibri Light" w:hAnsi="Calibri Light" w:cs="Calibri Light"/>
                <w:szCs w:val="24"/>
                <w:lang w:eastAsia="en-ZA"/>
              </w:rPr>
            </w:pPr>
            <w:r w:rsidRPr="000A4059">
              <w:rPr>
                <w:rFonts w:ascii="Calibri Light" w:hAnsi="Calibri Light" w:cs="Calibri Light"/>
                <w:szCs w:val="24"/>
                <w:lang w:eastAsia="en-ZA"/>
              </w:rPr>
              <w:t xml:space="preserve">Parking Bays </w:t>
            </w:r>
          </w:p>
        </w:tc>
        <w:tc>
          <w:tcPr>
            <w:tcW w:w="1500" w:type="dxa"/>
            <w:tcBorders>
              <w:top w:val="nil"/>
              <w:left w:val="nil"/>
              <w:bottom w:val="single" w:sz="4" w:space="0" w:color="auto"/>
              <w:right w:val="single" w:sz="4" w:space="0" w:color="auto"/>
            </w:tcBorders>
            <w:shd w:val="clear" w:color="auto" w:fill="auto"/>
            <w:vAlign w:val="center"/>
            <w:hideMark/>
          </w:tcPr>
          <w:p w14:paraId="76FEA14A"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w:t>
            </w:r>
          </w:p>
        </w:tc>
        <w:tc>
          <w:tcPr>
            <w:tcW w:w="1280" w:type="dxa"/>
            <w:tcBorders>
              <w:top w:val="nil"/>
              <w:left w:val="nil"/>
              <w:bottom w:val="single" w:sz="4" w:space="0" w:color="auto"/>
              <w:right w:val="single" w:sz="4" w:space="0" w:color="auto"/>
            </w:tcBorders>
            <w:shd w:val="clear" w:color="auto" w:fill="auto"/>
            <w:vAlign w:val="center"/>
            <w:hideMark/>
          </w:tcPr>
          <w:p w14:paraId="217E9390"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w:t>
            </w:r>
          </w:p>
        </w:tc>
        <w:tc>
          <w:tcPr>
            <w:tcW w:w="1240" w:type="dxa"/>
            <w:tcBorders>
              <w:top w:val="nil"/>
              <w:left w:val="nil"/>
              <w:bottom w:val="single" w:sz="4" w:space="0" w:color="auto"/>
              <w:right w:val="single" w:sz="4" w:space="0" w:color="auto"/>
            </w:tcBorders>
            <w:shd w:val="clear" w:color="auto" w:fill="auto"/>
            <w:vAlign w:val="center"/>
            <w:hideMark/>
          </w:tcPr>
          <w:p w14:paraId="0FEFC293" w14:textId="77777777" w:rsidR="000816FB" w:rsidRPr="000A4059" w:rsidRDefault="000816FB" w:rsidP="00E57482">
            <w:pPr>
              <w:jc w:val="center"/>
              <w:rPr>
                <w:rFonts w:ascii="Calibri Light" w:hAnsi="Calibri Light" w:cs="Calibri Light"/>
                <w:szCs w:val="24"/>
                <w:lang w:eastAsia="en-ZA"/>
              </w:rPr>
            </w:pPr>
            <w:r w:rsidRPr="000A4059">
              <w:rPr>
                <w:rFonts w:ascii="Calibri Light" w:hAnsi="Calibri Light" w:cs="Calibri Light"/>
                <w:szCs w:val="24"/>
                <w:lang w:eastAsia="en-ZA"/>
              </w:rPr>
              <w:t>40</w:t>
            </w:r>
          </w:p>
        </w:tc>
      </w:tr>
      <w:tr w:rsidR="000816FB" w:rsidRPr="000A4059" w14:paraId="2FE3B2F4"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60631E9C" w14:textId="77777777" w:rsidR="000816FB" w:rsidRPr="000A4059" w:rsidRDefault="000816FB" w:rsidP="000816FB">
            <w:pPr>
              <w:jc w:val="both"/>
              <w:rPr>
                <w:rFonts w:ascii="Calibri Light" w:hAnsi="Calibri Light" w:cs="Calibri Light"/>
                <w:szCs w:val="24"/>
                <w:lang w:eastAsia="en-ZA"/>
              </w:rPr>
            </w:pPr>
            <w:r w:rsidRPr="000A4059">
              <w:rPr>
                <w:rFonts w:ascii="Calibri Light" w:hAnsi="Calibri Light" w:cs="Calibri Light"/>
                <w:szCs w:val="24"/>
                <w:lang w:eastAsia="en-ZA"/>
              </w:rPr>
              <w:t xml:space="preserve">Covered Bays </w:t>
            </w:r>
          </w:p>
        </w:tc>
        <w:tc>
          <w:tcPr>
            <w:tcW w:w="1500" w:type="dxa"/>
            <w:tcBorders>
              <w:top w:val="nil"/>
              <w:left w:val="nil"/>
              <w:bottom w:val="single" w:sz="4" w:space="0" w:color="auto"/>
              <w:right w:val="single" w:sz="4" w:space="0" w:color="auto"/>
            </w:tcBorders>
            <w:shd w:val="clear" w:color="auto" w:fill="auto"/>
            <w:vAlign w:val="center"/>
            <w:hideMark/>
          </w:tcPr>
          <w:p w14:paraId="559A2B26"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w:t>
            </w:r>
          </w:p>
        </w:tc>
        <w:tc>
          <w:tcPr>
            <w:tcW w:w="1280" w:type="dxa"/>
            <w:tcBorders>
              <w:top w:val="nil"/>
              <w:left w:val="nil"/>
              <w:bottom w:val="single" w:sz="4" w:space="0" w:color="auto"/>
              <w:right w:val="single" w:sz="4" w:space="0" w:color="auto"/>
            </w:tcBorders>
            <w:shd w:val="clear" w:color="auto" w:fill="auto"/>
            <w:vAlign w:val="center"/>
            <w:hideMark/>
          </w:tcPr>
          <w:p w14:paraId="167640E6"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20</w:t>
            </w:r>
          </w:p>
        </w:tc>
        <w:tc>
          <w:tcPr>
            <w:tcW w:w="1240" w:type="dxa"/>
            <w:tcBorders>
              <w:top w:val="nil"/>
              <w:left w:val="nil"/>
              <w:bottom w:val="single" w:sz="4" w:space="0" w:color="auto"/>
              <w:right w:val="single" w:sz="4" w:space="0" w:color="auto"/>
            </w:tcBorders>
            <w:shd w:val="clear" w:color="auto" w:fill="auto"/>
            <w:vAlign w:val="center"/>
            <w:hideMark/>
          </w:tcPr>
          <w:p w14:paraId="51A48734"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w:t>
            </w:r>
          </w:p>
        </w:tc>
      </w:tr>
      <w:tr w:rsidR="000816FB" w:rsidRPr="000A4059" w14:paraId="7D7A3619"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4D55050B" w14:textId="77777777" w:rsidR="000816FB" w:rsidRPr="000A4059" w:rsidRDefault="000816FB" w:rsidP="000816FB">
            <w:pPr>
              <w:jc w:val="both"/>
              <w:rPr>
                <w:rFonts w:ascii="Calibri Light" w:hAnsi="Calibri Light" w:cs="Calibri Light"/>
                <w:szCs w:val="24"/>
                <w:lang w:eastAsia="en-ZA"/>
              </w:rPr>
            </w:pPr>
            <w:r w:rsidRPr="000A4059">
              <w:rPr>
                <w:rFonts w:ascii="Calibri Light" w:hAnsi="Calibri Light" w:cs="Calibri Light"/>
                <w:szCs w:val="24"/>
                <w:lang w:eastAsia="en-ZA"/>
              </w:rPr>
              <w:t xml:space="preserve">Open Bays </w:t>
            </w:r>
          </w:p>
        </w:tc>
        <w:tc>
          <w:tcPr>
            <w:tcW w:w="1500" w:type="dxa"/>
            <w:tcBorders>
              <w:top w:val="nil"/>
              <w:left w:val="nil"/>
              <w:bottom w:val="single" w:sz="4" w:space="0" w:color="auto"/>
              <w:right w:val="single" w:sz="4" w:space="0" w:color="auto"/>
            </w:tcBorders>
            <w:shd w:val="clear" w:color="auto" w:fill="auto"/>
            <w:vAlign w:val="center"/>
            <w:hideMark/>
          </w:tcPr>
          <w:p w14:paraId="51AF5EFF"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w:t>
            </w:r>
          </w:p>
        </w:tc>
        <w:tc>
          <w:tcPr>
            <w:tcW w:w="1280" w:type="dxa"/>
            <w:tcBorders>
              <w:top w:val="nil"/>
              <w:left w:val="nil"/>
              <w:bottom w:val="single" w:sz="4" w:space="0" w:color="auto"/>
              <w:right w:val="single" w:sz="4" w:space="0" w:color="auto"/>
            </w:tcBorders>
            <w:shd w:val="clear" w:color="auto" w:fill="auto"/>
            <w:vAlign w:val="center"/>
            <w:hideMark/>
          </w:tcPr>
          <w:p w14:paraId="4FDC3AF9"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20</w:t>
            </w:r>
          </w:p>
        </w:tc>
        <w:tc>
          <w:tcPr>
            <w:tcW w:w="1240" w:type="dxa"/>
            <w:tcBorders>
              <w:top w:val="nil"/>
              <w:left w:val="nil"/>
              <w:bottom w:val="single" w:sz="4" w:space="0" w:color="auto"/>
              <w:right w:val="single" w:sz="4" w:space="0" w:color="auto"/>
            </w:tcBorders>
            <w:shd w:val="clear" w:color="auto" w:fill="auto"/>
            <w:vAlign w:val="center"/>
            <w:hideMark/>
          </w:tcPr>
          <w:p w14:paraId="4ECF303B"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w:t>
            </w:r>
          </w:p>
        </w:tc>
      </w:tr>
      <w:tr w:rsidR="000816FB" w:rsidRPr="000A4059" w14:paraId="3A82929E" w14:textId="77777777" w:rsidTr="000816FB">
        <w:trPr>
          <w:trHeight w:val="348"/>
        </w:trPr>
        <w:tc>
          <w:tcPr>
            <w:tcW w:w="5920" w:type="dxa"/>
            <w:tcBorders>
              <w:top w:val="nil"/>
              <w:left w:val="single" w:sz="4" w:space="0" w:color="auto"/>
              <w:bottom w:val="single" w:sz="4" w:space="0" w:color="auto"/>
              <w:right w:val="single" w:sz="4" w:space="0" w:color="auto"/>
            </w:tcBorders>
            <w:shd w:val="clear" w:color="auto" w:fill="auto"/>
            <w:noWrap/>
            <w:vAlign w:val="center"/>
            <w:hideMark/>
          </w:tcPr>
          <w:p w14:paraId="547A6826" w14:textId="77777777" w:rsidR="000816FB" w:rsidRPr="000A4059" w:rsidRDefault="000816FB" w:rsidP="000816FB">
            <w:pPr>
              <w:jc w:val="both"/>
              <w:rPr>
                <w:rFonts w:ascii="Calibri Light" w:hAnsi="Calibri Light" w:cs="Calibri Light"/>
                <w:szCs w:val="24"/>
                <w:lang w:eastAsia="en-ZA"/>
              </w:rPr>
            </w:pPr>
            <w:r w:rsidRPr="000A4059">
              <w:rPr>
                <w:rFonts w:ascii="Calibri Light" w:hAnsi="Calibri Light" w:cs="Calibri Light"/>
                <w:szCs w:val="24"/>
                <w:lang w:eastAsia="en-ZA"/>
              </w:rPr>
              <w:t>Disabled Parking **included in the total number of parking pays</w:t>
            </w:r>
          </w:p>
        </w:tc>
        <w:tc>
          <w:tcPr>
            <w:tcW w:w="1500" w:type="dxa"/>
            <w:tcBorders>
              <w:top w:val="nil"/>
              <w:left w:val="nil"/>
              <w:bottom w:val="single" w:sz="4" w:space="0" w:color="auto"/>
              <w:right w:val="single" w:sz="4" w:space="0" w:color="auto"/>
            </w:tcBorders>
            <w:shd w:val="clear" w:color="auto" w:fill="auto"/>
            <w:vAlign w:val="center"/>
            <w:hideMark/>
          </w:tcPr>
          <w:p w14:paraId="76FA5870" w14:textId="77777777" w:rsidR="000816FB" w:rsidRPr="000A4059" w:rsidRDefault="000816FB" w:rsidP="000816FB">
            <w:pPr>
              <w:rPr>
                <w:rFonts w:ascii="Calibri Light" w:hAnsi="Calibri Light" w:cs="Calibri Light"/>
                <w:szCs w:val="24"/>
                <w:lang w:eastAsia="en-ZA"/>
              </w:rPr>
            </w:pPr>
            <w:r w:rsidRPr="000A4059">
              <w:rPr>
                <w:rFonts w:ascii="Calibri Light" w:hAnsi="Calibri Light" w:cs="Calibri Light"/>
                <w:szCs w:val="24"/>
                <w:lang w:eastAsia="en-ZA"/>
              </w:rPr>
              <w:t> </w:t>
            </w:r>
          </w:p>
        </w:tc>
        <w:tc>
          <w:tcPr>
            <w:tcW w:w="1280" w:type="dxa"/>
            <w:tcBorders>
              <w:top w:val="nil"/>
              <w:left w:val="nil"/>
              <w:bottom w:val="single" w:sz="4" w:space="0" w:color="auto"/>
              <w:right w:val="single" w:sz="4" w:space="0" w:color="auto"/>
            </w:tcBorders>
            <w:shd w:val="clear" w:color="auto" w:fill="auto"/>
            <w:vAlign w:val="center"/>
            <w:hideMark/>
          </w:tcPr>
          <w:p w14:paraId="7D1FAA55" w14:textId="77777777" w:rsidR="000816FB" w:rsidRPr="000A4059" w:rsidRDefault="000816FB" w:rsidP="000816FB">
            <w:pPr>
              <w:jc w:val="center"/>
              <w:rPr>
                <w:rFonts w:ascii="Calibri Light" w:hAnsi="Calibri Light" w:cs="Calibri Light"/>
                <w:szCs w:val="24"/>
                <w:lang w:eastAsia="en-ZA"/>
              </w:rPr>
            </w:pPr>
            <w:r w:rsidRPr="000A4059">
              <w:rPr>
                <w:rFonts w:ascii="Calibri Light" w:hAnsi="Calibri Light" w:cs="Calibri Light"/>
                <w:szCs w:val="24"/>
                <w:lang w:eastAsia="en-ZA"/>
              </w:rPr>
              <w:t>6</w:t>
            </w:r>
          </w:p>
        </w:tc>
        <w:tc>
          <w:tcPr>
            <w:tcW w:w="1240" w:type="dxa"/>
            <w:tcBorders>
              <w:top w:val="nil"/>
              <w:left w:val="nil"/>
              <w:bottom w:val="single" w:sz="4" w:space="0" w:color="auto"/>
              <w:right w:val="single" w:sz="4" w:space="0" w:color="auto"/>
            </w:tcBorders>
            <w:shd w:val="clear" w:color="auto" w:fill="auto"/>
            <w:vAlign w:val="center"/>
            <w:hideMark/>
          </w:tcPr>
          <w:p w14:paraId="42D68394" w14:textId="09CEC9B1" w:rsidR="000816FB" w:rsidRPr="000A4059" w:rsidRDefault="00A413A1" w:rsidP="000816FB">
            <w:pPr>
              <w:rPr>
                <w:rFonts w:ascii="Calibri Light" w:hAnsi="Calibri Light" w:cs="Calibri Light"/>
                <w:szCs w:val="24"/>
                <w:lang w:eastAsia="en-ZA"/>
              </w:rPr>
            </w:pPr>
            <w:r w:rsidRPr="000A4059">
              <w:rPr>
                <w:rFonts w:ascii="Calibri Light" w:hAnsi="Calibri Light" w:cs="Calibri Light"/>
                <w:szCs w:val="24"/>
                <w:lang w:eastAsia="en-ZA"/>
              </w:rPr>
              <w:t>Included in the total of 40 parking bayes</w:t>
            </w:r>
          </w:p>
        </w:tc>
      </w:tr>
    </w:tbl>
    <w:p w14:paraId="538CBA27" w14:textId="77777777" w:rsidR="003163C4" w:rsidRPr="000A4059" w:rsidRDefault="003163C4" w:rsidP="003163C4">
      <w:pPr>
        <w:rPr>
          <w:rFonts w:ascii="Calibri Light" w:hAnsi="Calibri Light" w:cs="Calibri Light"/>
        </w:rPr>
      </w:pPr>
      <w:bookmarkStart w:id="20" w:name="_Toc519588990"/>
      <w:bookmarkStart w:id="21" w:name="_Toc524425808"/>
    </w:p>
    <w:p w14:paraId="3E3F86AC" w14:textId="5C12AD3C" w:rsidR="001A0CCB" w:rsidRPr="000A4059" w:rsidRDefault="003163C4" w:rsidP="003163C4">
      <w:pPr>
        <w:rPr>
          <w:rFonts w:ascii="Calibri Light" w:hAnsi="Calibri Light" w:cs="Calibri Light"/>
          <w:b/>
          <w:bCs/>
          <w:color w:val="17365D" w:themeColor="text2" w:themeShade="BF"/>
        </w:rPr>
      </w:pPr>
      <w:r w:rsidRPr="000A4059">
        <w:rPr>
          <w:rFonts w:ascii="Calibri Light" w:hAnsi="Calibri Light" w:cs="Calibri Light"/>
          <w:b/>
          <w:bCs/>
          <w:color w:val="17365D" w:themeColor="text2" w:themeShade="BF"/>
        </w:rPr>
        <w:t>2.3</w:t>
      </w:r>
      <w:r w:rsidRPr="000A4059">
        <w:rPr>
          <w:rFonts w:ascii="Calibri Light" w:hAnsi="Calibri Light" w:cs="Calibri Light"/>
          <w:b/>
          <w:bCs/>
          <w:color w:val="17365D" w:themeColor="text2" w:themeShade="BF"/>
        </w:rPr>
        <w:tab/>
      </w:r>
      <w:r w:rsidR="001A0CCB" w:rsidRPr="000A4059">
        <w:rPr>
          <w:rFonts w:ascii="Calibri Light" w:hAnsi="Calibri Light" w:cs="Calibri Light"/>
          <w:b/>
          <w:bCs/>
          <w:color w:val="17365D" w:themeColor="text2" w:themeShade="BF"/>
        </w:rPr>
        <w:t>Technical and Functional requirements</w:t>
      </w:r>
      <w:bookmarkEnd w:id="20"/>
      <w:bookmarkEnd w:id="21"/>
    </w:p>
    <w:p w14:paraId="261E5512" w14:textId="77777777" w:rsidR="001A0CCB" w:rsidRPr="000A4059" w:rsidRDefault="001A0CCB" w:rsidP="00536EDC">
      <w:pPr>
        <w:numPr>
          <w:ilvl w:val="0"/>
          <w:numId w:val="13"/>
        </w:numPr>
        <w:spacing w:after="120" w:line="276" w:lineRule="auto"/>
        <w:ind w:left="567" w:hanging="567"/>
        <w:jc w:val="both"/>
        <w:rPr>
          <w:rFonts w:ascii="Calibri Light" w:eastAsia="Calibri Light" w:hAnsi="Calibri Light" w:cs="Calibri Light"/>
          <w:b/>
          <w:szCs w:val="24"/>
          <w:lang w:val="en-GB"/>
        </w:rPr>
      </w:pPr>
      <w:r w:rsidRPr="000A4059">
        <w:rPr>
          <w:rFonts w:ascii="Calibri Light" w:eastAsia="Calibri Light" w:hAnsi="Calibri Light" w:cs="Calibri Light"/>
          <w:b/>
          <w:szCs w:val="24"/>
          <w:lang w:val="en-GB"/>
        </w:rPr>
        <w:t>Minimum building grading requirements shall be a B to A</w:t>
      </w:r>
      <w:r w:rsidR="00CB2322" w:rsidRPr="000A4059">
        <w:rPr>
          <w:rFonts w:ascii="Calibri Light" w:eastAsia="Calibri Light" w:hAnsi="Calibri Light" w:cs="Calibri Light"/>
          <w:b/>
          <w:szCs w:val="24"/>
          <w:lang w:val="en-GB"/>
        </w:rPr>
        <w:t>:</w:t>
      </w:r>
    </w:p>
    <w:p w14:paraId="74B24C2F" w14:textId="77777777" w:rsidR="00955C3F" w:rsidRPr="000A4059" w:rsidRDefault="00955C3F" w:rsidP="00536EDC">
      <w:pPr>
        <w:spacing w:after="120" w:line="276" w:lineRule="auto"/>
        <w:ind w:left="567"/>
        <w:jc w:val="both"/>
        <w:rPr>
          <w:rFonts w:ascii="Calibri Light" w:eastAsia="Calibri Light" w:hAnsi="Calibri Light" w:cs="Calibri Light"/>
          <w:b/>
          <w:szCs w:val="24"/>
          <w:lang w:val="en-GB"/>
        </w:rPr>
      </w:pPr>
      <w:r w:rsidRPr="000A4059">
        <w:rPr>
          <w:rFonts w:ascii="Calibri Light" w:eastAsia="Calibri Light" w:hAnsi="Calibri Light" w:cs="Calibri Light"/>
          <w:b/>
          <w:szCs w:val="24"/>
          <w:lang w:val="en-GB"/>
        </w:rPr>
        <w:t>Grade A:</w:t>
      </w:r>
    </w:p>
    <w:p w14:paraId="77218D33" w14:textId="77777777" w:rsidR="00955C3F" w:rsidRPr="000A4059" w:rsidRDefault="00955C3F" w:rsidP="00536EDC">
      <w:pPr>
        <w:spacing w:line="276" w:lineRule="auto"/>
        <w:ind w:left="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The Property Owners Association (SAPOA) defines A-grade office space as office space</w:t>
      </w:r>
      <w:r w:rsidR="00536EDC" w:rsidRPr="000A4059">
        <w:rPr>
          <w:rFonts w:ascii="Calibri Light" w:eastAsia="Calibri Light" w:hAnsi="Calibri Light" w:cs="Calibri Light"/>
          <w:szCs w:val="24"/>
          <w:lang w:val="en-GB"/>
        </w:rPr>
        <w:t xml:space="preserve"> </w:t>
      </w:r>
      <w:r w:rsidR="009140D7" w:rsidRPr="000A4059">
        <w:rPr>
          <w:rFonts w:ascii="Calibri Light" w:eastAsia="Calibri Light" w:hAnsi="Calibri Light" w:cs="Calibri Light"/>
          <w:szCs w:val="24"/>
          <w:lang w:val="en-GB"/>
        </w:rPr>
        <w:t>generally,</w:t>
      </w:r>
      <w:r w:rsidRPr="000A4059">
        <w:rPr>
          <w:rFonts w:ascii="Calibri Light" w:eastAsia="Calibri Light" w:hAnsi="Calibri Light" w:cs="Calibri Light"/>
          <w:szCs w:val="24"/>
          <w:lang w:val="en-GB"/>
        </w:rPr>
        <w:t xml:space="preserve"> not older than 15 years, or which has had a major renovation if older than 15 years,</w:t>
      </w:r>
      <w:r w:rsidR="00536EDC" w:rsidRPr="000A4059">
        <w:rPr>
          <w:rFonts w:ascii="Calibri Light" w:eastAsia="Calibri Light" w:hAnsi="Calibri Light" w:cs="Calibri Light"/>
          <w:szCs w:val="24"/>
          <w:lang w:val="en-GB"/>
        </w:rPr>
        <w:t xml:space="preserve"> </w:t>
      </w:r>
      <w:r w:rsidRPr="000A4059">
        <w:rPr>
          <w:rFonts w:ascii="Calibri Light" w:eastAsia="Calibri Light" w:hAnsi="Calibri Light" w:cs="Calibri Light"/>
          <w:szCs w:val="24"/>
          <w:lang w:val="en-GB"/>
        </w:rPr>
        <w:t xml:space="preserve">has high quality modern </w:t>
      </w:r>
      <w:r w:rsidR="00AF360D" w:rsidRPr="000A4059">
        <w:rPr>
          <w:rFonts w:ascii="Calibri Light" w:eastAsia="Calibri Light" w:hAnsi="Calibri Light" w:cs="Calibri Light"/>
          <w:szCs w:val="24"/>
          <w:lang w:val="en-GB"/>
        </w:rPr>
        <w:t>finishes,</w:t>
      </w:r>
      <w:r w:rsidRPr="000A4059">
        <w:rPr>
          <w:rFonts w:ascii="Calibri Light" w:eastAsia="Calibri Light" w:hAnsi="Calibri Light" w:cs="Calibri Light"/>
          <w:szCs w:val="24"/>
          <w:lang w:val="en-GB"/>
        </w:rPr>
        <w:t xml:space="preserve"> air-conditioning and adequate parking onsite.</w:t>
      </w:r>
    </w:p>
    <w:p w14:paraId="5D32CD8B" w14:textId="77777777" w:rsidR="00536EDC" w:rsidRPr="000A4059" w:rsidRDefault="00536EDC" w:rsidP="00536EDC">
      <w:pPr>
        <w:spacing w:line="276" w:lineRule="auto"/>
        <w:ind w:left="436"/>
        <w:jc w:val="both"/>
        <w:rPr>
          <w:rFonts w:ascii="Calibri Light" w:eastAsia="Calibri Light" w:hAnsi="Calibri Light" w:cs="Calibri Light"/>
          <w:szCs w:val="24"/>
          <w:lang w:val="en-GB"/>
        </w:rPr>
      </w:pPr>
    </w:p>
    <w:p w14:paraId="01043C9E" w14:textId="77777777" w:rsidR="00955C3F" w:rsidRPr="000A4059" w:rsidRDefault="00955C3F" w:rsidP="00536EDC">
      <w:pPr>
        <w:spacing w:after="120" w:line="276" w:lineRule="auto"/>
        <w:ind w:left="567"/>
        <w:jc w:val="both"/>
        <w:rPr>
          <w:rFonts w:ascii="Calibri Light" w:eastAsia="Calibri Light" w:hAnsi="Calibri Light" w:cs="Calibri Light"/>
          <w:b/>
          <w:szCs w:val="24"/>
          <w:lang w:val="en-GB"/>
        </w:rPr>
      </w:pPr>
      <w:r w:rsidRPr="000A4059">
        <w:rPr>
          <w:rFonts w:ascii="Calibri Light" w:eastAsia="Calibri Light" w:hAnsi="Calibri Light" w:cs="Calibri Light"/>
          <w:b/>
          <w:szCs w:val="24"/>
          <w:lang w:val="en-GB"/>
        </w:rPr>
        <w:t>Grade B:</w:t>
      </w:r>
    </w:p>
    <w:p w14:paraId="1A963B30" w14:textId="77777777" w:rsidR="00955C3F" w:rsidRPr="000A4059" w:rsidRDefault="00955C3F" w:rsidP="00536EDC">
      <w:pPr>
        <w:spacing w:line="276" w:lineRule="auto"/>
        <w:ind w:left="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Older buildings with accommodation and </w:t>
      </w:r>
      <w:r w:rsidR="00536EDC" w:rsidRPr="000A4059">
        <w:rPr>
          <w:rFonts w:ascii="Calibri Light" w:eastAsia="Calibri Light" w:hAnsi="Calibri Light" w:cs="Calibri Light"/>
          <w:szCs w:val="24"/>
          <w:lang w:val="en-GB"/>
        </w:rPr>
        <w:t>finish</w:t>
      </w:r>
      <w:r w:rsidRPr="000A4059">
        <w:rPr>
          <w:rFonts w:ascii="Calibri Light" w:eastAsia="Calibri Light" w:hAnsi="Calibri Light" w:cs="Calibri Light"/>
          <w:szCs w:val="24"/>
          <w:lang w:val="en-GB"/>
        </w:rPr>
        <w:t xml:space="preserve"> close to modern standards as a result of</w:t>
      </w:r>
      <w:r w:rsidR="00536EDC" w:rsidRPr="000A4059">
        <w:rPr>
          <w:rFonts w:ascii="Calibri Light" w:eastAsia="Calibri Light" w:hAnsi="Calibri Light" w:cs="Calibri Light"/>
          <w:szCs w:val="24"/>
          <w:lang w:val="en-GB"/>
        </w:rPr>
        <w:t xml:space="preserve"> </w:t>
      </w:r>
      <w:r w:rsidRPr="000A4059">
        <w:rPr>
          <w:rFonts w:ascii="Calibri Light" w:eastAsia="Calibri Light" w:hAnsi="Calibri Light" w:cs="Calibri Light"/>
          <w:szCs w:val="24"/>
          <w:lang w:val="en-GB"/>
        </w:rPr>
        <w:t xml:space="preserve">refurbishments, with air-conditioning and onsite parking. </w:t>
      </w:r>
    </w:p>
    <w:p w14:paraId="1069665A" w14:textId="77777777" w:rsidR="004C4602" w:rsidRPr="000A4059" w:rsidRDefault="004C4602" w:rsidP="00536EDC">
      <w:pPr>
        <w:ind w:firstLine="436"/>
        <w:jc w:val="both"/>
        <w:rPr>
          <w:rFonts w:ascii="Calibri Light" w:eastAsia="Calibri Light" w:hAnsi="Calibri Light" w:cs="Calibri Light"/>
          <w:szCs w:val="24"/>
          <w:lang w:val="en-GB"/>
        </w:rPr>
      </w:pPr>
    </w:p>
    <w:p w14:paraId="3688355E" w14:textId="77777777" w:rsidR="001A0CCB" w:rsidRPr="000A4059" w:rsidRDefault="001A0CCB" w:rsidP="00536EDC">
      <w:pPr>
        <w:numPr>
          <w:ilvl w:val="0"/>
          <w:numId w:val="13"/>
        </w:numPr>
        <w:spacing w:after="120" w:line="276" w:lineRule="auto"/>
        <w:ind w:left="567" w:hanging="567"/>
        <w:jc w:val="both"/>
        <w:rPr>
          <w:rFonts w:ascii="Calibri Light" w:hAnsi="Calibri Light" w:cs="Calibri Light"/>
          <w:b/>
          <w:szCs w:val="24"/>
        </w:rPr>
      </w:pPr>
      <w:r w:rsidRPr="000A4059">
        <w:rPr>
          <w:rFonts w:ascii="Calibri Light" w:hAnsi="Calibri Light" w:cs="Calibri Light"/>
          <w:b/>
          <w:szCs w:val="24"/>
        </w:rPr>
        <w:t>Construction and appearance of the building:</w:t>
      </w:r>
    </w:p>
    <w:p w14:paraId="22742EDB" w14:textId="77777777" w:rsidR="001A0CCB" w:rsidRPr="000A4059" w:rsidRDefault="001A0CCB" w:rsidP="00536EDC">
      <w:pPr>
        <w:spacing w:line="276" w:lineRule="auto"/>
        <w:ind w:left="567"/>
        <w:jc w:val="both"/>
        <w:rPr>
          <w:rFonts w:ascii="Calibri Light" w:hAnsi="Calibri Light" w:cs="Calibri Light"/>
          <w:szCs w:val="24"/>
        </w:rPr>
      </w:pPr>
      <w:r w:rsidRPr="000A4059">
        <w:rPr>
          <w:rFonts w:ascii="Calibri Light" w:hAnsi="Calibri Light" w:cs="Calibri Light"/>
          <w:szCs w:val="24"/>
        </w:rPr>
        <w:t>The design, construction and appearance of the building, including the internal and external</w:t>
      </w:r>
      <w:r w:rsidR="00536EDC" w:rsidRPr="000A4059">
        <w:rPr>
          <w:rFonts w:ascii="Calibri Light" w:hAnsi="Calibri Light" w:cs="Calibri Light"/>
          <w:szCs w:val="24"/>
        </w:rPr>
        <w:t xml:space="preserve"> </w:t>
      </w:r>
      <w:r w:rsidRPr="000A4059">
        <w:rPr>
          <w:rFonts w:ascii="Calibri Light" w:hAnsi="Calibri Light" w:cs="Calibri Light"/>
          <w:szCs w:val="24"/>
        </w:rPr>
        <w:t>finishes shall be of a standard acceptable to SITA. The building must comply with the</w:t>
      </w:r>
      <w:r w:rsidR="00536EDC" w:rsidRPr="000A4059">
        <w:rPr>
          <w:rFonts w:ascii="Calibri Light" w:hAnsi="Calibri Light" w:cs="Calibri Light"/>
          <w:szCs w:val="24"/>
        </w:rPr>
        <w:t xml:space="preserve"> </w:t>
      </w:r>
      <w:r w:rsidRPr="000A4059">
        <w:rPr>
          <w:rFonts w:ascii="Calibri Light" w:hAnsi="Calibri Light" w:cs="Calibri Light"/>
          <w:szCs w:val="24"/>
        </w:rPr>
        <w:t>National Building Regulations as proclaimed by the National Building Regulations and</w:t>
      </w:r>
      <w:r w:rsidR="00536EDC" w:rsidRPr="000A4059">
        <w:rPr>
          <w:rFonts w:ascii="Calibri Light" w:hAnsi="Calibri Light" w:cs="Calibri Light"/>
          <w:szCs w:val="24"/>
        </w:rPr>
        <w:t xml:space="preserve"> </w:t>
      </w:r>
      <w:r w:rsidRPr="000A4059">
        <w:rPr>
          <w:rFonts w:ascii="Calibri Light" w:hAnsi="Calibri Light" w:cs="Calibri Light"/>
          <w:szCs w:val="24"/>
        </w:rPr>
        <w:t>Building Standards Act as well as the Occupational Health and Safety Act 1993 (Act 85 of</w:t>
      </w:r>
      <w:r w:rsidR="00536EDC" w:rsidRPr="000A4059">
        <w:rPr>
          <w:rFonts w:ascii="Calibri Light" w:hAnsi="Calibri Light" w:cs="Calibri Light"/>
          <w:szCs w:val="24"/>
        </w:rPr>
        <w:t xml:space="preserve"> </w:t>
      </w:r>
      <w:r w:rsidRPr="000A4059">
        <w:rPr>
          <w:rFonts w:ascii="Calibri Light" w:hAnsi="Calibri Light" w:cs="Calibri Light"/>
          <w:szCs w:val="24"/>
        </w:rPr>
        <w:t>1993) as amended.</w:t>
      </w:r>
    </w:p>
    <w:p w14:paraId="5E363F4E" w14:textId="77777777" w:rsidR="00536EDC" w:rsidRPr="000A4059" w:rsidRDefault="00536EDC" w:rsidP="00536EDC">
      <w:pPr>
        <w:spacing w:line="276" w:lineRule="auto"/>
        <w:ind w:left="567"/>
        <w:jc w:val="both"/>
        <w:rPr>
          <w:rFonts w:ascii="Calibri Light" w:hAnsi="Calibri Light" w:cs="Calibri Light"/>
          <w:szCs w:val="24"/>
        </w:rPr>
      </w:pPr>
    </w:p>
    <w:p w14:paraId="1E631FB6" w14:textId="77777777" w:rsidR="001A0CCB" w:rsidRPr="000A4059" w:rsidRDefault="001A0CCB" w:rsidP="00536EDC">
      <w:pPr>
        <w:numPr>
          <w:ilvl w:val="0"/>
          <w:numId w:val="13"/>
        </w:numPr>
        <w:spacing w:after="120" w:line="276" w:lineRule="auto"/>
        <w:ind w:left="567" w:hanging="567"/>
        <w:jc w:val="both"/>
        <w:rPr>
          <w:rFonts w:ascii="Calibri Light" w:hAnsi="Calibri Light" w:cs="Calibri Light"/>
          <w:b/>
          <w:szCs w:val="24"/>
        </w:rPr>
      </w:pPr>
      <w:r w:rsidRPr="000A4059">
        <w:rPr>
          <w:rFonts w:ascii="Calibri Light" w:hAnsi="Calibri Light" w:cs="Calibri Light"/>
          <w:b/>
          <w:szCs w:val="24"/>
        </w:rPr>
        <w:t xml:space="preserve">Access by disabled </w:t>
      </w:r>
      <w:r w:rsidR="009140D7" w:rsidRPr="000A4059">
        <w:rPr>
          <w:rFonts w:ascii="Calibri Light" w:hAnsi="Calibri Light" w:cs="Calibri Light"/>
          <w:b/>
          <w:szCs w:val="24"/>
        </w:rPr>
        <w:t>persons to</w:t>
      </w:r>
      <w:r w:rsidRPr="000A4059">
        <w:rPr>
          <w:rFonts w:ascii="Calibri Light" w:hAnsi="Calibri Light" w:cs="Calibri Light"/>
          <w:b/>
          <w:szCs w:val="24"/>
        </w:rPr>
        <w:t xml:space="preserve"> the premises must be offered</w:t>
      </w:r>
      <w:r w:rsidR="00CB2322" w:rsidRPr="000A4059">
        <w:rPr>
          <w:rFonts w:ascii="Calibri Light" w:hAnsi="Calibri Light" w:cs="Calibri Light"/>
          <w:b/>
          <w:szCs w:val="24"/>
        </w:rPr>
        <w:t>:</w:t>
      </w:r>
    </w:p>
    <w:p w14:paraId="5BC44655" w14:textId="77777777" w:rsidR="001A0CCB" w:rsidRPr="000A4059" w:rsidRDefault="001A0CCB" w:rsidP="00536EDC">
      <w:pPr>
        <w:spacing w:line="276" w:lineRule="auto"/>
        <w:ind w:left="567"/>
        <w:jc w:val="both"/>
        <w:rPr>
          <w:rFonts w:ascii="Calibri Light" w:hAnsi="Calibri Light" w:cs="Calibri Light"/>
          <w:szCs w:val="24"/>
        </w:rPr>
      </w:pPr>
      <w:r w:rsidRPr="000A4059">
        <w:rPr>
          <w:rFonts w:ascii="Calibri Light" w:hAnsi="Calibri Light" w:cs="Calibri Light"/>
          <w:szCs w:val="24"/>
        </w:rPr>
        <w:t>Bidders are to note that accessibility by disabled persons to the premises offered is a strict</w:t>
      </w:r>
      <w:r w:rsidR="00536EDC" w:rsidRPr="000A4059">
        <w:rPr>
          <w:rFonts w:ascii="Calibri Light" w:hAnsi="Calibri Light" w:cs="Calibri Light"/>
          <w:szCs w:val="24"/>
        </w:rPr>
        <w:t xml:space="preserve"> </w:t>
      </w:r>
      <w:r w:rsidRPr="000A4059">
        <w:rPr>
          <w:rFonts w:ascii="Calibri Light" w:hAnsi="Calibri Light" w:cs="Calibri Light"/>
          <w:szCs w:val="24"/>
        </w:rPr>
        <w:t>requirement and condition of bid. Persons in wheelchairs must be able to access all areas of</w:t>
      </w:r>
      <w:r w:rsidR="00536EDC" w:rsidRPr="000A4059">
        <w:rPr>
          <w:rFonts w:ascii="Calibri Light" w:hAnsi="Calibri Light" w:cs="Calibri Light"/>
          <w:szCs w:val="24"/>
        </w:rPr>
        <w:t xml:space="preserve"> </w:t>
      </w:r>
      <w:r w:rsidRPr="000A4059">
        <w:rPr>
          <w:rFonts w:ascii="Calibri Light" w:hAnsi="Calibri Light" w:cs="Calibri Light"/>
          <w:szCs w:val="24"/>
        </w:rPr>
        <w:t>the premises offered and to this end, at least one entrance to the building must be equipped</w:t>
      </w:r>
      <w:r w:rsidR="00536EDC" w:rsidRPr="000A4059">
        <w:rPr>
          <w:rFonts w:ascii="Calibri Light" w:hAnsi="Calibri Light" w:cs="Calibri Light"/>
          <w:szCs w:val="24"/>
        </w:rPr>
        <w:t xml:space="preserve"> </w:t>
      </w:r>
      <w:r w:rsidRPr="000A4059">
        <w:rPr>
          <w:rFonts w:ascii="Calibri Light" w:hAnsi="Calibri Light" w:cs="Calibri Light"/>
          <w:szCs w:val="24"/>
        </w:rPr>
        <w:t>with permanent access ramps and at least one set of toilet facilities must be accessible by</w:t>
      </w:r>
      <w:r w:rsidR="00536EDC" w:rsidRPr="000A4059">
        <w:rPr>
          <w:rFonts w:ascii="Calibri Light" w:hAnsi="Calibri Light" w:cs="Calibri Light"/>
          <w:szCs w:val="24"/>
        </w:rPr>
        <w:t xml:space="preserve"> </w:t>
      </w:r>
      <w:r w:rsidRPr="000A4059">
        <w:rPr>
          <w:rFonts w:ascii="Calibri Light" w:hAnsi="Calibri Light" w:cs="Calibri Light"/>
          <w:szCs w:val="24"/>
        </w:rPr>
        <w:t>and be equipped for the use of persons in wheelchairs.</w:t>
      </w:r>
    </w:p>
    <w:p w14:paraId="13CB1415" w14:textId="77777777" w:rsidR="001A0CCB" w:rsidRPr="000A4059" w:rsidRDefault="001A0CCB" w:rsidP="001A0CCB">
      <w:pPr>
        <w:spacing w:line="276" w:lineRule="auto"/>
        <w:ind w:left="436" w:hanging="360"/>
        <w:rPr>
          <w:rFonts w:ascii="Calibri Light" w:hAnsi="Calibri Light" w:cs="Calibri Light"/>
          <w:szCs w:val="24"/>
        </w:rPr>
      </w:pPr>
    </w:p>
    <w:p w14:paraId="70CE1E00" w14:textId="77777777" w:rsidR="001A0CCB" w:rsidRPr="000A4059" w:rsidRDefault="001A0CCB" w:rsidP="00BC41DF">
      <w:pPr>
        <w:spacing w:line="276" w:lineRule="auto"/>
        <w:ind w:left="567"/>
        <w:jc w:val="both"/>
        <w:rPr>
          <w:rFonts w:ascii="Calibri Light" w:hAnsi="Calibri Light" w:cs="Calibri Light"/>
          <w:szCs w:val="24"/>
        </w:rPr>
      </w:pPr>
      <w:r w:rsidRPr="000A4059">
        <w:rPr>
          <w:rFonts w:ascii="Calibri Light" w:hAnsi="Calibri Light" w:cs="Calibri Light"/>
          <w:szCs w:val="24"/>
        </w:rPr>
        <w:t xml:space="preserve">Where the accommodation offered is in a multi-storey building, each floor of </w:t>
      </w:r>
      <w:r w:rsidR="009140D7" w:rsidRPr="000A4059">
        <w:rPr>
          <w:rFonts w:ascii="Calibri Light" w:hAnsi="Calibri Light" w:cs="Calibri Light"/>
          <w:szCs w:val="24"/>
        </w:rPr>
        <w:t>a</w:t>
      </w:r>
      <w:r w:rsidRPr="000A4059">
        <w:rPr>
          <w:rFonts w:ascii="Calibri Light" w:hAnsi="Calibri Light" w:cs="Calibri Light"/>
          <w:szCs w:val="24"/>
        </w:rPr>
        <w:t>ccommodation offered must be serviced by one or more elevators.</w:t>
      </w:r>
    </w:p>
    <w:p w14:paraId="2E61E4EE" w14:textId="77777777" w:rsidR="001A0CCB" w:rsidRPr="000A4059" w:rsidRDefault="001A0CCB" w:rsidP="001A0CCB">
      <w:pPr>
        <w:spacing w:line="276" w:lineRule="auto"/>
        <w:ind w:left="436" w:hanging="360"/>
        <w:rPr>
          <w:rFonts w:ascii="Calibri Light" w:hAnsi="Calibri Light" w:cs="Calibri Light"/>
          <w:szCs w:val="24"/>
        </w:rPr>
      </w:pPr>
    </w:p>
    <w:p w14:paraId="79CB674D" w14:textId="5D1C4E5C" w:rsidR="001A0CCB" w:rsidRPr="000A4059" w:rsidRDefault="001A0CCB" w:rsidP="00BC41DF">
      <w:pPr>
        <w:spacing w:line="276" w:lineRule="auto"/>
        <w:ind w:left="567"/>
        <w:jc w:val="both"/>
        <w:rPr>
          <w:rFonts w:ascii="Calibri Light" w:hAnsi="Calibri Light" w:cs="Calibri Light"/>
          <w:szCs w:val="24"/>
        </w:rPr>
      </w:pPr>
      <w:r w:rsidRPr="000A4059">
        <w:rPr>
          <w:rFonts w:ascii="Calibri Light" w:hAnsi="Calibri Light" w:cs="Calibri Light"/>
          <w:szCs w:val="24"/>
        </w:rPr>
        <w:t xml:space="preserve">In the parking facilities offered there must be provision made for at least </w:t>
      </w:r>
      <w:r w:rsidR="00C36698" w:rsidRPr="000A4059">
        <w:rPr>
          <w:rFonts w:ascii="Calibri Light" w:hAnsi="Calibri Light" w:cs="Calibri Light"/>
          <w:szCs w:val="24"/>
        </w:rPr>
        <w:t>one</w:t>
      </w:r>
      <w:r w:rsidRPr="000A4059">
        <w:rPr>
          <w:rFonts w:ascii="Calibri Light" w:hAnsi="Calibri Light" w:cs="Calibri Light"/>
          <w:szCs w:val="24"/>
        </w:rPr>
        <w:t xml:space="preserve"> parking bay</w:t>
      </w:r>
      <w:r w:rsidR="004562D2" w:rsidRPr="000A4059">
        <w:rPr>
          <w:rFonts w:ascii="Calibri Light" w:hAnsi="Calibri Light" w:cs="Calibri Light"/>
          <w:szCs w:val="24"/>
        </w:rPr>
        <w:t xml:space="preserve"> </w:t>
      </w:r>
      <w:r w:rsidRPr="000A4059">
        <w:rPr>
          <w:rFonts w:ascii="Calibri Light" w:hAnsi="Calibri Light" w:cs="Calibri Light"/>
          <w:szCs w:val="24"/>
        </w:rPr>
        <w:t>suitable for the use of disabled persons, the location, size etc., of the designated parking bay</w:t>
      </w:r>
    </w:p>
    <w:p w14:paraId="0B46DB1A" w14:textId="77777777" w:rsidR="001A0CCB" w:rsidRPr="000A4059" w:rsidRDefault="001A0CCB" w:rsidP="00BC41DF">
      <w:pPr>
        <w:spacing w:line="276" w:lineRule="auto"/>
        <w:ind w:left="567"/>
        <w:jc w:val="both"/>
        <w:rPr>
          <w:rFonts w:ascii="Calibri Light" w:hAnsi="Calibri Light" w:cs="Calibri Light"/>
          <w:szCs w:val="24"/>
        </w:rPr>
      </w:pPr>
      <w:r w:rsidRPr="000A4059">
        <w:rPr>
          <w:rFonts w:ascii="Calibri Light" w:hAnsi="Calibri Light" w:cs="Calibri Light"/>
          <w:szCs w:val="24"/>
        </w:rPr>
        <w:t>being in accordance with the National Building Regulations. In addition, adequate permanent</w:t>
      </w:r>
    </w:p>
    <w:p w14:paraId="38503E1A" w14:textId="77777777" w:rsidR="001A0CCB" w:rsidRPr="000A4059" w:rsidRDefault="001A0CCB" w:rsidP="00BC41DF">
      <w:pPr>
        <w:spacing w:line="276" w:lineRule="auto"/>
        <w:ind w:left="567"/>
        <w:jc w:val="both"/>
        <w:rPr>
          <w:rFonts w:ascii="Calibri Light" w:hAnsi="Calibri Light" w:cs="Calibri Light"/>
          <w:szCs w:val="24"/>
        </w:rPr>
      </w:pPr>
      <w:r w:rsidRPr="000A4059">
        <w:rPr>
          <w:rFonts w:ascii="Calibri Light" w:hAnsi="Calibri Light" w:cs="Calibri Light"/>
          <w:szCs w:val="24"/>
        </w:rPr>
        <w:t xml:space="preserve">signposting is to be displayed relevant to the location of access, toilet facilities, etc., for the </w:t>
      </w:r>
    </w:p>
    <w:p w14:paraId="796B341F" w14:textId="77777777" w:rsidR="001A0CCB" w:rsidRPr="000A4059" w:rsidRDefault="001A0CCB" w:rsidP="00BC41DF">
      <w:pPr>
        <w:spacing w:line="276" w:lineRule="auto"/>
        <w:ind w:left="567"/>
        <w:jc w:val="both"/>
        <w:rPr>
          <w:rFonts w:ascii="Calibri Light" w:hAnsi="Calibri Light" w:cs="Calibri Light"/>
          <w:szCs w:val="24"/>
        </w:rPr>
      </w:pPr>
      <w:r w:rsidRPr="000A4059">
        <w:rPr>
          <w:rFonts w:ascii="Calibri Light" w:hAnsi="Calibri Light" w:cs="Calibri Light"/>
          <w:szCs w:val="24"/>
        </w:rPr>
        <w:t>use of disabled persons.</w:t>
      </w:r>
    </w:p>
    <w:p w14:paraId="20BB90CF" w14:textId="77777777" w:rsidR="001A0CCB" w:rsidRPr="000A4059" w:rsidRDefault="001A0CCB" w:rsidP="001A0CCB">
      <w:pPr>
        <w:spacing w:line="276" w:lineRule="auto"/>
        <w:rPr>
          <w:rFonts w:ascii="Calibri Light" w:hAnsi="Calibri Light" w:cs="Calibri Light"/>
          <w:szCs w:val="24"/>
        </w:rPr>
      </w:pPr>
    </w:p>
    <w:p w14:paraId="56AF1F4D" w14:textId="77777777" w:rsidR="001A0CCB" w:rsidRPr="000A4059" w:rsidRDefault="001A0CCB" w:rsidP="00BC41DF">
      <w:pPr>
        <w:numPr>
          <w:ilvl w:val="0"/>
          <w:numId w:val="13"/>
        </w:numPr>
        <w:spacing w:after="120" w:line="276" w:lineRule="auto"/>
        <w:ind w:left="567" w:hanging="567"/>
        <w:jc w:val="both"/>
        <w:rPr>
          <w:rFonts w:ascii="Calibri Light" w:hAnsi="Calibri Light" w:cs="Calibri Light"/>
          <w:b/>
          <w:szCs w:val="24"/>
        </w:rPr>
      </w:pPr>
      <w:r w:rsidRPr="000A4059">
        <w:rPr>
          <w:rFonts w:ascii="Calibri Light" w:hAnsi="Calibri Light" w:cs="Calibri Light"/>
          <w:b/>
          <w:szCs w:val="24"/>
        </w:rPr>
        <w:t xml:space="preserve">The Bidder must provide the following equipment at </w:t>
      </w:r>
      <w:r w:rsidR="005533E9" w:rsidRPr="000A4059">
        <w:rPr>
          <w:rFonts w:ascii="Calibri Light" w:hAnsi="Calibri Light" w:cs="Calibri Light"/>
          <w:b/>
          <w:szCs w:val="24"/>
        </w:rPr>
        <w:t>own</w:t>
      </w:r>
      <w:r w:rsidRPr="000A4059">
        <w:rPr>
          <w:rFonts w:ascii="Calibri Light" w:hAnsi="Calibri Light" w:cs="Calibri Light"/>
          <w:b/>
          <w:szCs w:val="24"/>
        </w:rPr>
        <w:t xml:space="preserve"> cost and the services should be linked to the SITA accommodation: </w:t>
      </w:r>
    </w:p>
    <w:p w14:paraId="1750BF77" w14:textId="77777777" w:rsidR="001A0CCB" w:rsidRPr="000A4059" w:rsidRDefault="001A0CCB">
      <w:pPr>
        <w:numPr>
          <w:ilvl w:val="0"/>
          <w:numId w:val="58"/>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Electrical installations must comply with the minimum standards and the Bidder must provide a COC</w:t>
      </w:r>
      <w:r w:rsidR="000816FB" w:rsidRPr="000A4059">
        <w:rPr>
          <w:rFonts w:ascii="Calibri Light" w:eastAsia="Calibri Light" w:hAnsi="Calibri Light" w:cs="Calibri Light"/>
          <w:szCs w:val="24"/>
          <w:lang w:val="en-GB"/>
        </w:rPr>
        <w:t xml:space="preserve"> </w:t>
      </w:r>
      <w:r w:rsidR="00AD19FE" w:rsidRPr="000A4059">
        <w:rPr>
          <w:rFonts w:ascii="Calibri Light" w:eastAsia="Calibri Light" w:hAnsi="Calibri Light" w:cs="Calibri Light"/>
          <w:szCs w:val="24"/>
          <w:lang w:val="en-GB"/>
        </w:rPr>
        <w:t>(Certificate</w:t>
      </w:r>
      <w:r w:rsidR="000816FB" w:rsidRPr="000A4059">
        <w:rPr>
          <w:rFonts w:ascii="Calibri Light" w:eastAsia="Calibri Light" w:hAnsi="Calibri Light" w:cs="Calibri Light"/>
          <w:szCs w:val="24"/>
          <w:lang w:val="en-GB"/>
        </w:rPr>
        <w:t xml:space="preserve"> of Compliance</w:t>
      </w:r>
      <w:r w:rsidR="00AD19FE" w:rsidRPr="000A4059">
        <w:rPr>
          <w:rFonts w:ascii="Calibri Light" w:eastAsia="Calibri Light" w:hAnsi="Calibri Light" w:cs="Calibri Light"/>
          <w:szCs w:val="24"/>
          <w:lang w:val="en-GB"/>
        </w:rPr>
        <w:t>) before</w:t>
      </w:r>
      <w:r w:rsidRPr="000A4059">
        <w:rPr>
          <w:rFonts w:ascii="Calibri Light" w:eastAsia="Calibri Light" w:hAnsi="Calibri Light" w:cs="Calibri Light"/>
          <w:szCs w:val="24"/>
          <w:lang w:val="en-GB"/>
        </w:rPr>
        <w:t xml:space="preserve"> SITA will take occupation.  </w:t>
      </w:r>
    </w:p>
    <w:p w14:paraId="0FCE00B0" w14:textId="77777777" w:rsidR="001A0CCB" w:rsidRPr="000A4059" w:rsidRDefault="001A0CCB">
      <w:pPr>
        <w:numPr>
          <w:ilvl w:val="0"/>
          <w:numId w:val="58"/>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All Mechanical building installations including the Air-Conditioning system and lifts will be maintained/ upgraded and replaced by the Bidder (Air conditioning / </w:t>
      </w:r>
      <w:r w:rsidR="00D8226F" w:rsidRPr="000A4059">
        <w:rPr>
          <w:rFonts w:ascii="Calibri Light" w:eastAsia="Calibri Light" w:hAnsi="Calibri Light" w:cs="Calibri Light"/>
          <w:szCs w:val="24"/>
          <w:lang w:val="en-GB"/>
        </w:rPr>
        <w:t>lifts)</w:t>
      </w:r>
      <w:r w:rsidR="00CB2322" w:rsidRPr="000A4059">
        <w:rPr>
          <w:rFonts w:ascii="Calibri Light" w:eastAsia="Calibri Light" w:hAnsi="Calibri Light" w:cs="Calibri Light"/>
          <w:szCs w:val="24"/>
          <w:lang w:val="en-GB"/>
        </w:rPr>
        <w:t>.</w:t>
      </w:r>
    </w:p>
    <w:p w14:paraId="6CFD2C36" w14:textId="77777777" w:rsidR="00A8163A" w:rsidRPr="000A4059" w:rsidRDefault="00CB2322">
      <w:pPr>
        <w:numPr>
          <w:ilvl w:val="0"/>
          <w:numId w:val="58"/>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The bidder must ensure that all requirements in the </w:t>
      </w:r>
      <w:r w:rsidR="00A8163A" w:rsidRPr="000A4059">
        <w:rPr>
          <w:rFonts w:ascii="Calibri Light" w:eastAsia="Calibri Light" w:hAnsi="Calibri Light" w:cs="Calibri Light"/>
          <w:szCs w:val="24"/>
          <w:lang w:val="en-GB"/>
        </w:rPr>
        <w:t>Special Conditions</w:t>
      </w:r>
      <w:r w:rsidRPr="000A4059">
        <w:rPr>
          <w:rFonts w:ascii="Calibri Light" w:eastAsia="Calibri Light" w:hAnsi="Calibri Light" w:cs="Calibri Light"/>
          <w:szCs w:val="24"/>
          <w:lang w:val="en-GB"/>
        </w:rPr>
        <w:t xml:space="preserve"> of Contracts ha</w:t>
      </w:r>
      <w:r w:rsidR="008E4C72" w:rsidRPr="000A4059">
        <w:rPr>
          <w:rFonts w:ascii="Calibri Light" w:eastAsia="Calibri Light" w:hAnsi="Calibri Light" w:cs="Calibri Light"/>
          <w:szCs w:val="24"/>
          <w:lang w:val="en-GB"/>
        </w:rPr>
        <w:t>ve</w:t>
      </w:r>
      <w:r w:rsidRPr="000A4059">
        <w:rPr>
          <w:rFonts w:ascii="Calibri Light" w:eastAsia="Calibri Light" w:hAnsi="Calibri Light" w:cs="Calibri Light"/>
          <w:szCs w:val="24"/>
          <w:lang w:val="en-GB"/>
        </w:rPr>
        <w:t xml:space="preserve"> been reviewed and compl</w:t>
      </w:r>
      <w:r w:rsidR="008E4C72" w:rsidRPr="000A4059">
        <w:rPr>
          <w:rFonts w:ascii="Calibri Light" w:eastAsia="Calibri Light" w:hAnsi="Calibri Light" w:cs="Calibri Light"/>
          <w:szCs w:val="24"/>
          <w:lang w:val="en-GB"/>
        </w:rPr>
        <w:t>ied</w:t>
      </w:r>
      <w:r w:rsidRPr="000A4059">
        <w:rPr>
          <w:rFonts w:ascii="Calibri Light" w:eastAsia="Calibri Light" w:hAnsi="Calibri Light" w:cs="Calibri Light"/>
          <w:szCs w:val="24"/>
          <w:lang w:val="en-GB"/>
        </w:rPr>
        <w:t xml:space="preserve"> with.</w:t>
      </w:r>
    </w:p>
    <w:p w14:paraId="4796105F" w14:textId="4A595B0E" w:rsidR="001A0CCB" w:rsidRPr="000A4059" w:rsidRDefault="004C1438" w:rsidP="004C1438">
      <w:pPr>
        <w:rPr>
          <w:rFonts w:ascii="Calibri Light" w:hAnsi="Calibri Light" w:cs="Calibri Light"/>
          <w:b/>
          <w:bCs/>
          <w:color w:val="17365D" w:themeColor="text2" w:themeShade="BF"/>
        </w:rPr>
      </w:pPr>
      <w:bookmarkStart w:id="22" w:name="_Toc519588991"/>
      <w:bookmarkStart w:id="23" w:name="_Toc524425809"/>
      <w:r w:rsidRPr="000A4059">
        <w:rPr>
          <w:rFonts w:ascii="Calibri Light" w:hAnsi="Calibri Light" w:cs="Calibri Light"/>
          <w:b/>
          <w:bCs/>
          <w:color w:val="17365D" w:themeColor="text2" w:themeShade="BF"/>
        </w:rPr>
        <w:t>2.4</w:t>
      </w:r>
      <w:r w:rsidRPr="000A4059">
        <w:rPr>
          <w:rFonts w:ascii="Calibri Light" w:hAnsi="Calibri Light" w:cs="Calibri Light"/>
          <w:b/>
          <w:bCs/>
          <w:color w:val="17365D" w:themeColor="text2" w:themeShade="BF"/>
        </w:rPr>
        <w:tab/>
      </w:r>
      <w:r w:rsidR="001A0CCB" w:rsidRPr="000A4059">
        <w:rPr>
          <w:rFonts w:ascii="Calibri Light" w:hAnsi="Calibri Light" w:cs="Calibri Light"/>
          <w:b/>
          <w:bCs/>
          <w:color w:val="17365D" w:themeColor="text2" w:themeShade="BF"/>
        </w:rPr>
        <w:t>Tenant installation</w:t>
      </w:r>
      <w:bookmarkEnd w:id="22"/>
      <w:bookmarkEnd w:id="23"/>
      <w:r w:rsidR="001A0CCB" w:rsidRPr="000A4059">
        <w:rPr>
          <w:rFonts w:ascii="Calibri Light" w:hAnsi="Calibri Light" w:cs="Calibri Light"/>
          <w:b/>
          <w:bCs/>
          <w:color w:val="17365D" w:themeColor="text2" w:themeShade="BF"/>
        </w:rPr>
        <w:t xml:space="preserve"> (TI)</w:t>
      </w:r>
    </w:p>
    <w:p w14:paraId="62FEF6FC" w14:textId="77777777" w:rsidR="001A0CCB" w:rsidRPr="000A4059" w:rsidRDefault="001A0CCB" w:rsidP="001A0CCB">
      <w:pPr>
        <w:spacing w:line="276" w:lineRule="auto"/>
        <w:ind w:left="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The Bidder must offer a tenant installation contribution. </w:t>
      </w:r>
    </w:p>
    <w:p w14:paraId="6A55FFA8" w14:textId="77777777" w:rsidR="001A0CCB" w:rsidRPr="000A4059" w:rsidRDefault="001A0CCB" w:rsidP="001A0CCB">
      <w:pPr>
        <w:spacing w:line="276" w:lineRule="auto"/>
        <w:ind w:left="567"/>
        <w:jc w:val="both"/>
        <w:rPr>
          <w:rFonts w:ascii="Calibri Light" w:eastAsia="Calibri Light" w:hAnsi="Calibri Light" w:cs="Calibri Light"/>
          <w:szCs w:val="24"/>
          <w:lang w:val="en-GB"/>
        </w:rPr>
      </w:pPr>
    </w:p>
    <w:p w14:paraId="003DAF45" w14:textId="77777777" w:rsidR="001A0CCB" w:rsidRPr="000A4059" w:rsidRDefault="001A0CCB" w:rsidP="001A0CCB">
      <w:pPr>
        <w:spacing w:line="276" w:lineRule="auto"/>
        <w:ind w:left="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The bidder must cover the following minimum requirements under the TI and must execute the TI on behalf of SITA:</w:t>
      </w:r>
    </w:p>
    <w:p w14:paraId="5979985F" w14:textId="77777777" w:rsidR="001A0CCB" w:rsidRPr="000A4059" w:rsidRDefault="001A0CCB">
      <w:pPr>
        <w:numPr>
          <w:ilvl w:val="0"/>
          <w:numId w:val="49"/>
        </w:numPr>
        <w:spacing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Flooring </w:t>
      </w:r>
    </w:p>
    <w:p w14:paraId="28D75818" w14:textId="77777777" w:rsidR="001A0CCB" w:rsidRPr="000A4059" w:rsidRDefault="001A0CCB">
      <w:pPr>
        <w:numPr>
          <w:ilvl w:val="0"/>
          <w:numId w:val="49"/>
        </w:numPr>
        <w:spacing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Painting </w:t>
      </w:r>
    </w:p>
    <w:p w14:paraId="685B61F0" w14:textId="77777777" w:rsidR="001A0CCB" w:rsidRPr="000A4059" w:rsidRDefault="001A0CCB">
      <w:pPr>
        <w:numPr>
          <w:ilvl w:val="0"/>
          <w:numId w:val="49"/>
        </w:numPr>
        <w:spacing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Ceilings </w:t>
      </w:r>
    </w:p>
    <w:p w14:paraId="14C9307F" w14:textId="77777777" w:rsidR="001A0CCB" w:rsidRPr="000A4059" w:rsidRDefault="001A0CCB">
      <w:pPr>
        <w:numPr>
          <w:ilvl w:val="0"/>
          <w:numId w:val="49"/>
        </w:numPr>
        <w:spacing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Blinds / window covers</w:t>
      </w:r>
    </w:p>
    <w:p w14:paraId="055638BB" w14:textId="77777777" w:rsidR="008E4C72" w:rsidRPr="000A4059" w:rsidRDefault="001A0CCB">
      <w:pPr>
        <w:numPr>
          <w:ilvl w:val="0"/>
          <w:numId w:val="49"/>
        </w:numPr>
        <w:spacing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Office Partition / Reconfiguration;</w:t>
      </w:r>
    </w:p>
    <w:p w14:paraId="57CB0113" w14:textId="77777777" w:rsidR="001A0CCB" w:rsidRPr="000A4059" w:rsidRDefault="001A0CCB">
      <w:pPr>
        <w:numPr>
          <w:ilvl w:val="0"/>
          <w:numId w:val="49"/>
        </w:numPr>
        <w:spacing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Electrical repairs, replacement and general building maintenance.</w:t>
      </w:r>
    </w:p>
    <w:p w14:paraId="21F51703" w14:textId="77777777" w:rsidR="001A0CCB" w:rsidRPr="000A4059" w:rsidRDefault="001A0CCB" w:rsidP="00757834">
      <w:pPr>
        <w:keepNext/>
        <w:keepLines/>
        <w:numPr>
          <w:ilvl w:val="0"/>
          <w:numId w:val="4"/>
        </w:numPr>
        <w:tabs>
          <w:tab w:val="clear" w:pos="502"/>
          <w:tab w:val="num" w:pos="567"/>
        </w:tabs>
        <w:spacing w:before="240" w:after="120"/>
        <w:outlineLvl w:val="0"/>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bookmarkStart w:id="24" w:name="_Toc435315886"/>
      <w:bookmarkStart w:id="25" w:name="_Toc524425810"/>
      <w:bookmarkStart w:id="26" w:name="_Toc117179817"/>
      <w:r w:rsidRPr="000A4059">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t>PROJECT AND SERVICES REQUIREMENTS</w:t>
      </w:r>
      <w:bookmarkEnd w:id="24"/>
      <w:bookmarkEnd w:id="25"/>
      <w:bookmarkEnd w:id="26"/>
    </w:p>
    <w:p w14:paraId="52809126" w14:textId="77777777" w:rsidR="001A0CCB" w:rsidRPr="000A4059" w:rsidRDefault="001A0CCB" w:rsidP="00BC41DF">
      <w:pPr>
        <w:ind w:left="567"/>
        <w:rPr>
          <w:rFonts w:ascii="Calibri Light" w:hAnsi="Calibri Light" w:cs="Calibri Light"/>
          <w:sz w:val="22"/>
          <w:szCs w:val="22"/>
        </w:rPr>
      </w:pPr>
      <w:r w:rsidRPr="000A4059">
        <w:rPr>
          <w:rFonts w:ascii="Calibri Light" w:hAnsi="Calibri Light" w:cs="Calibri Light"/>
          <w:sz w:val="22"/>
          <w:szCs w:val="22"/>
        </w:rPr>
        <w:t>As defined in the Technical and Non-Technical requirements</w:t>
      </w:r>
    </w:p>
    <w:p w14:paraId="294D4E73" w14:textId="77777777" w:rsidR="001A0CCB" w:rsidRPr="000A4059" w:rsidRDefault="001A0CCB" w:rsidP="001A0CCB">
      <w:pPr>
        <w:rPr>
          <w:rFonts w:ascii="Calibri Light" w:hAnsi="Calibri Light" w:cs="Calibri Light"/>
          <w:sz w:val="22"/>
          <w:szCs w:val="22"/>
        </w:rPr>
      </w:pPr>
    </w:p>
    <w:p w14:paraId="15C75DFB" w14:textId="77777777" w:rsidR="001A0CCB" w:rsidRPr="000A4059" w:rsidRDefault="001A0CCB" w:rsidP="00BC41DF">
      <w:pPr>
        <w:keepNext/>
        <w:keepLines/>
        <w:numPr>
          <w:ilvl w:val="0"/>
          <w:numId w:val="4"/>
        </w:numPr>
        <w:tabs>
          <w:tab w:val="clear" w:pos="502"/>
          <w:tab w:val="num" w:pos="567"/>
        </w:tabs>
        <w:spacing w:before="240" w:after="120"/>
        <w:outlineLvl w:val="0"/>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bookmarkStart w:id="27" w:name="_Toc435315887"/>
      <w:bookmarkStart w:id="28" w:name="_Toc524425811"/>
      <w:bookmarkStart w:id="29" w:name="_Toc117179818"/>
      <w:r w:rsidRPr="000A4059">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lastRenderedPageBreak/>
        <w:t>BID EVALUATION STAGES</w:t>
      </w:r>
      <w:bookmarkEnd w:id="27"/>
      <w:bookmarkEnd w:id="28"/>
      <w:bookmarkEnd w:id="29"/>
    </w:p>
    <w:p w14:paraId="1C6D359C" w14:textId="77777777" w:rsidR="001A0CCB" w:rsidRPr="000A4059" w:rsidRDefault="001A0CCB">
      <w:pPr>
        <w:pStyle w:val="ListParagraph"/>
        <w:numPr>
          <w:ilvl w:val="0"/>
          <w:numId w:val="50"/>
        </w:numPr>
        <w:ind w:left="567" w:hanging="567"/>
        <w:rPr>
          <w:rFonts w:ascii="Calibri Light" w:hAnsi="Calibri Light" w:cs="Calibri Light"/>
          <w:sz w:val="22"/>
          <w:szCs w:val="22"/>
        </w:rPr>
      </w:pPr>
      <w:r w:rsidRPr="000A4059">
        <w:rPr>
          <w:rFonts w:ascii="Calibri Light" w:hAnsi="Calibri Light" w:cs="Calibri Light"/>
          <w:sz w:val="22"/>
          <w:szCs w:val="22"/>
        </w:rPr>
        <w:t>The bid evaluation process consists of several stages that are applicable according to the</w:t>
      </w:r>
    </w:p>
    <w:p w14:paraId="24AE69D4" w14:textId="77777777" w:rsidR="00EB42E7" w:rsidRPr="000A4059" w:rsidRDefault="00EB42E7">
      <w:pPr>
        <w:pStyle w:val="ListParagraph"/>
        <w:numPr>
          <w:ilvl w:val="0"/>
          <w:numId w:val="50"/>
        </w:numPr>
        <w:ind w:left="567" w:hanging="567"/>
        <w:rPr>
          <w:rFonts w:ascii="Calibri Light" w:hAnsi="Calibri Light" w:cs="Calibri Light"/>
          <w:sz w:val="22"/>
          <w:szCs w:val="22"/>
        </w:rPr>
      </w:pPr>
      <w:r w:rsidRPr="000A4059">
        <w:rPr>
          <w:rFonts w:ascii="Calibri Light" w:hAnsi="Calibri Light" w:cs="Calibri Light"/>
          <w:b/>
          <w:sz w:val="22"/>
          <w:szCs w:val="22"/>
        </w:rPr>
        <w:t>The bidder must qualify for each stage to be eligible to proceed to the next stage of the evaluation.</w:t>
      </w:r>
    </w:p>
    <w:p w14:paraId="521EC0C8" w14:textId="77777777" w:rsidR="001A0CCB" w:rsidRPr="000A4059" w:rsidRDefault="001A0CCB" w:rsidP="00603066">
      <w:pPr>
        <w:spacing w:after="120"/>
        <w:ind w:left="426" w:hanging="426"/>
        <w:rPr>
          <w:rFonts w:ascii="Calibri Light" w:hAnsi="Calibri Light" w:cs="Calibri Light"/>
          <w:b/>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1A0CCB" w:rsidRPr="000A4059" w14:paraId="6D5CDED3" w14:textId="77777777" w:rsidTr="001A0CCB">
        <w:tc>
          <w:tcPr>
            <w:tcW w:w="702" w:type="pct"/>
            <w:shd w:val="clear" w:color="auto" w:fill="DBE5F1" w:themeFill="accent1" w:themeFillTint="33"/>
          </w:tcPr>
          <w:p w14:paraId="00D69F89" w14:textId="77777777" w:rsidR="001A0CCB" w:rsidRPr="000A4059" w:rsidRDefault="001A0CCB" w:rsidP="001A0CCB">
            <w:pPr>
              <w:rPr>
                <w:rFonts w:ascii="Calibri Light" w:hAnsi="Calibri Light" w:cs="Calibri Light"/>
                <w:b/>
                <w:sz w:val="22"/>
                <w:szCs w:val="22"/>
              </w:rPr>
            </w:pPr>
            <w:r w:rsidRPr="000A4059">
              <w:rPr>
                <w:rFonts w:ascii="Calibri Light" w:hAnsi="Calibri Light" w:cs="Calibri Light"/>
                <w:b/>
                <w:sz w:val="22"/>
                <w:szCs w:val="22"/>
              </w:rPr>
              <w:t>Stage</w:t>
            </w:r>
          </w:p>
        </w:tc>
        <w:tc>
          <w:tcPr>
            <w:tcW w:w="3052" w:type="pct"/>
            <w:shd w:val="clear" w:color="auto" w:fill="DBE5F1" w:themeFill="accent1" w:themeFillTint="33"/>
          </w:tcPr>
          <w:p w14:paraId="44B30D4E" w14:textId="77777777" w:rsidR="001A0CCB" w:rsidRPr="000A4059" w:rsidRDefault="001A0CCB" w:rsidP="001A0CCB">
            <w:pPr>
              <w:rPr>
                <w:rFonts w:ascii="Calibri Light" w:hAnsi="Calibri Light" w:cs="Calibri Light"/>
                <w:b/>
                <w:sz w:val="22"/>
                <w:szCs w:val="22"/>
              </w:rPr>
            </w:pPr>
            <w:r w:rsidRPr="000A4059">
              <w:rPr>
                <w:rFonts w:ascii="Calibri Light" w:hAnsi="Calibri Light" w:cs="Calibri Light"/>
                <w:b/>
                <w:sz w:val="22"/>
                <w:szCs w:val="22"/>
              </w:rPr>
              <w:t>Description</w:t>
            </w:r>
          </w:p>
        </w:tc>
        <w:tc>
          <w:tcPr>
            <w:tcW w:w="1246" w:type="pct"/>
            <w:shd w:val="clear" w:color="auto" w:fill="DBE5F1" w:themeFill="accent1" w:themeFillTint="33"/>
          </w:tcPr>
          <w:p w14:paraId="24124E91" w14:textId="77777777" w:rsidR="001A0CCB" w:rsidRPr="000A4059" w:rsidRDefault="001A0CCB" w:rsidP="001A0CCB">
            <w:pPr>
              <w:rPr>
                <w:rFonts w:ascii="Calibri Light" w:hAnsi="Calibri Light" w:cs="Calibri Light"/>
                <w:b/>
                <w:sz w:val="22"/>
                <w:szCs w:val="22"/>
              </w:rPr>
            </w:pPr>
            <w:r w:rsidRPr="000A4059">
              <w:rPr>
                <w:rFonts w:ascii="Calibri Light" w:hAnsi="Calibri Light" w:cs="Calibri Light"/>
                <w:b/>
                <w:sz w:val="22"/>
                <w:szCs w:val="22"/>
              </w:rPr>
              <w:t>Applicable for this bid</w:t>
            </w:r>
          </w:p>
        </w:tc>
      </w:tr>
      <w:tr w:rsidR="001A0CCB" w:rsidRPr="000A4059" w14:paraId="109476AF" w14:textId="77777777" w:rsidTr="001A0CCB">
        <w:tc>
          <w:tcPr>
            <w:tcW w:w="702" w:type="pct"/>
          </w:tcPr>
          <w:p w14:paraId="1EDD2FCD" w14:textId="77777777" w:rsidR="001A0CCB" w:rsidRPr="000A4059" w:rsidRDefault="001A0CCB" w:rsidP="001A0CCB">
            <w:pPr>
              <w:rPr>
                <w:rFonts w:ascii="Calibri Light" w:hAnsi="Calibri Light" w:cs="Calibri Light"/>
                <w:sz w:val="22"/>
                <w:szCs w:val="22"/>
              </w:rPr>
            </w:pPr>
            <w:r w:rsidRPr="000A4059">
              <w:rPr>
                <w:rFonts w:ascii="Calibri Light" w:hAnsi="Calibri Light" w:cs="Calibri Light"/>
                <w:sz w:val="22"/>
                <w:szCs w:val="22"/>
              </w:rPr>
              <w:t>Stage 1</w:t>
            </w:r>
            <w:r w:rsidRPr="000A4059">
              <w:rPr>
                <w:rFonts w:ascii="Calibri Light" w:hAnsi="Calibri Light" w:cs="Calibri Light"/>
                <w:sz w:val="22"/>
                <w:szCs w:val="22"/>
              </w:rPr>
              <w:tab/>
            </w:r>
          </w:p>
        </w:tc>
        <w:tc>
          <w:tcPr>
            <w:tcW w:w="3052" w:type="pct"/>
          </w:tcPr>
          <w:p w14:paraId="267F9BB9" w14:textId="77777777" w:rsidR="001A0CCB" w:rsidRPr="000A4059" w:rsidRDefault="001A0CCB" w:rsidP="001A0CCB">
            <w:pPr>
              <w:rPr>
                <w:rFonts w:ascii="Calibri Light" w:hAnsi="Calibri Light" w:cs="Calibri Light"/>
                <w:sz w:val="22"/>
                <w:szCs w:val="22"/>
              </w:rPr>
            </w:pPr>
            <w:r w:rsidRPr="000A4059">
              <w:rPr>
                <w:rFonts w:ascii="Calibri Light" w:hAnsi="Calibri Light" w:cs="Calibri Light"/>
                <w:sz w:val="22"/>
                <w:szCs w:val="22"/>
              </w:rPr>
              <w:t>Administrative pre-screening verification</w:t>
            </w:r>
          </w:p>
        </w:tc>
        <w:tc>
          <w:tcPr>
            <w:tcW w:w="1246" w:type="pct"/>
            <w:shd w:val="clear" w:color="auto" w:fill="DBE5F1" w:themeFill="accent1" w:themeFillTint="33"/>
          </w:tcPr>
          <w:p w14:paraId="0885D04B" w14:textId="77777777" w:rsidR="001A0CCB" w:rsidRPr="000A4059" w:rsidRDefault="001A0CCB" w:rsidP="001A0CCB">
            <w:pPr>
              <w:jc w:val="center"/>
              <w:rPr>
                <w:rFonts w:ascii="Calibri Light" w:hAnsi="Calibri Light" w:cs="Calibri Light"/>
                <w:sz w:val="22"/>
                <w:szCs w:val="22"/>
              </w:rPr>
            </w:pPr>
            <w:r w:rsidRPr="000A4059">
              <w:rPr>
                <w:rFonts w:ascii="Calibri Light" w:hAnsi="Calibri Light" w:cs="Calibri Light"/>
                <w:sz w:val="22"/>
                <w:szCs w:val="22"/>
              </w:rPr>
              <w:t>YES</w:t>
            </w:r>
          </w:p>
        </w:tc>
      </w:tr>
      <w:tr w:rsidR="001A0CCB" w:rsidRPr="000A4059" w14:paraId="3CCB1970" w14:textId="77777777" w:rsidTr="001A0CCB">
        <w:tc>
          <w:tcPr>
            <w:tcW w:w="702" w:type="pct"/>
          </w:tcPr>
          <w:p w14:paraId="2A99DC36" w14:textId="77777777" w:rsidR="001A0CCB" w:rsidRPr="000A4059" w:rsidRDefault="001A0CCB" w:rsidP="00EB42E7">
            <w:pPr>
              <w:rPr>
                <w:rFonts w:ascii="Calibri Light" w:hAnsi="Calibri Light" w:cs="Calibri Light"/>
                <w:sz w:val="22"/>
                <w:szCs w:val="22"/>
              </w:rPr>
            </w:pPr>
            <w:r w:rsidRPr="000A4059">
              <w:rPr>
                <w:rFonts w:ascii="Calibri Light" w:hAnsi="Calibri Light" w:cs="Calibri Light"/>
                <w:sz w:val="22"/>
                <w:szCs w:val="22"/>
              </w:rPr>
              <w:t>Stage 2</w:t>
            </w:r>
          </w:p>
        </w:tc>
        <w:tc>
          <w:tcPr>
            <w:tcW w:w="3052" w:type="pct"/>
          </w:tcPr>
          <w:p w14:paraId="6BA1C5C7" w14:textId="77777777" w:rsidR="001A0CCB" w:rsidRPr="000A4059" w:rsidRDefault="001A0CCB" w:rsidP="001A0CCB">
            <w:pPr>
              <w:rPr>
                <w:rFonts w:ascii="Calibri Light" w:hAnsi="Calibri Light" w:cs="Calibri Light"/>
                <w:sz w:val="22"/>
                <w:szCs w:val="22"/>
              </w:rPr>
            </w:pPr>
            <w:r w:rsidRPr="000A4059">
              <w:rPr>
                <w:rFonts w:ascii="Calibri Light" w:hAnsi="Calibri Light" w:cs="Calibri Light"/>
                <w:sz w:val="22"/>
                <w:szCs w:val="22"/>
              </w:rPr>
              <w:t>Technical Mandatory requirement evaluation</w:t>
            </w:r>
          </w:p>
        </w:tc>
        <w:tc>
          <w:tcPr>
            <w:tcW w:w="1246" w:type="pct"/>
            <w:shd w:val="clear" w:color="auto" w:fill="DBE5F1" w:themeFill="accent1" w:themeFillTint="33"/>
          </w:tcPr>
          <w:p w14:paraId="382D4C0B" w14:textId="77777777" w:rsidR="001A0CCB" w:rsidRPr="000A4059" w:rsidRDefault="001A0CCB" w:rsidP="001A0CCB">
            <w:pPr>
              <w:jc w:val="center"/>
              <w:rPr>
                <w:rFonts w:ascii="Calibri Light" w:hAnsi="Calibri Light" w:cs="Calibri Light"/>
                <w:sz w:val="22"/>
                <w:szCs w:val="22"/>
              </w:rPr>
            </w:pPr>
            <w:r w:rsidRPr="000A4059">
              <w:rPr>
                <w:rFonts w:ascii="Calibri Light" w:hAnsi="Calibri Light" w:cs="Calibri Light"/>
                <w:sz w:val="22"/>
                <w:szCs w:val="22"/>
              </w:rPr>
              <w:t>YES</w:t>
            </w:r>
          </w:p>
        </w:tc>
      </w:tr>
      <w:tr w:rsidR="001A0CCB" w:rsidRPr="000A4059" w14:paraId="1BFE369A" w14:textId="77777777" w:rsidTr="001A0CCB">
        <w:tc>
          <w:tcPr>
            <w:tcW w:w="702" w:type="pct"/>
          </w:tcPr>
          <w:p w14:paraId="569BB68D" w14:textId="21F70F11" w:rsidR="001A0CCB" w:rsidRPr="000A4059" w:rsidRDefault="001A0CCB" w:rsidP="00AF360D">
            <w:pPr>
              <w:rPr>
                <w:rFonts w:ascii="Calibri Light" w:hAnsi="Calibri Light" w:cs="Calibri Light"/>
                <w:sz w:val="22"/>
                <w:szCs w:val="22"/>
              </w:rPr>
            </w:pPr>
            <w:r w:rsidRPr="000A4059">
              <w:rPr>
                <w:rFonts w:ascii="Calibri Light" w:hAnsi="Calibri Light" w:cs="Calibri Light"/>
                <w:sz w:val="22"/>
                <w:szCs w:val="22"/>
              </w:rPr>
              <w:t xml:space="preserve">Stage </w:t>
            </w:r>
            <w:r w:rsidR="004562D2" w:rsidRPr="000A4059">
              <w:rPr>
                <w:rFonts w:ascii="Calibri Light" w:hAnsi="Calibri Light" w:cs="Calibri Light"/>
                <w:sz w:val="22"/>
                <w:szCs w:val="22"/>
              </w:rPr>
              <w:t>3</w:t>
            </w:r>
          </w:p>
        </w:tc>
        <w:tc>
          <w:tcPr>
            <w:tcW w:w="3052" w:type="pct"/>
          </w:tcPr>
          <w:p w14:paraId="2EB72966" w14:textId="77777777" w:rsidR="001A0CCB" w:rsidRPr="000A4059" w:rsidRDefault="001A0CCB" w:rsidP="00AF360D">
            <w:pPr>
              <w:rPr>
                <w:rFonts w:ascii="Calibri Light" w:hAnsi="Calibri Light" w:cs="Calibri Light"/>
                <w:sz w:val="22"/>
                <w:szCs w:val="22"/>
              </w:rPr>
            </w:pPr>
            <w:r w:rsidRPr="000A4059">
              <w:rPr>
                <w:rFonts w:ascii="Calibri Light" w:hAnsi="Calibri Light" w:cs="Calibri Light"/>
                <w:sz w:val="22"/>
                <w:szCs w:val="22"/>
              </w:rPr>
              <w:t xml:space="preserve">Site inspection (only for bidders who comply with </w:t>
            </w:r>
            <w:r w:rsidR="00AF360D" w:rsidRPr="000A4059">
              <w:rPr>
                <w:rFonts w:ascii="Calibri Light" w:hAnsi="Calibri Light" w:cs="Calibri Light"/>
                <w:sz w:val="22"/>
                <w:szCs w:val="22"/>
              </w:rPr>
              <w:t>all technical requirements</w:t>
            </w:r>
            <w:r w:rsidR="001E7F45" w:rsidRPr="000A4059">
              <w:rPr>
                <w:rFonts w:ascii="Calibri Light" w:hAnsi="Calibri Light" w:cs="Calibri Light"/>
                <w:sz w:val="22"/>
                <w:szCs w:val="22"/>
              </w:rPr>
              <w:t>)</w:t>
            </w:r>
          </w:p>
        </w:tc>
        <w:tc>
          <w:tcPr>
            <w:tcW w:w="1246" w:type="pct"/>
            <w:shd w:val="clear" w:color="auto" w:fill="DBE5F1" w:themeFill="accent1" w:themeFillTint="33"/>
          </w:tcPr>
          <w:p w14:paraId="43BBF04B" w14:textId="77777777" w:rsidR="001A0CCB" w:rsidRPr="000A4059" w:rsidRDefault="001A0CCB" w:rsidP="001A0CCB">
            <w:pPr>
              <w:jc w:val="center"/>
              <w:rPr>
                <w:rFonts w:ascii="Calibri Light" w:hAnsi="Calibri Light" w:cs="Calibri Light"/>
                <w:sz w:val="22"/>
                <w:szCs w:val="22"/>
              </w:rPr>
            </w:pPr>
            <w:r w:rsidRPr="000A4059">
              <w:rPr>
                <w:rFonts w:ascii="Calibri Light" w:hAnsi="Calibri Light" w:cs="Calibri Light"/>
                <w:sz w:val="22"/>
                <w:szCs w:val="22"/>
              </w:rPr>
              <w:t>YES</w:t>
            </w:r>
          </w:p>
        </w:tc>
      </w:tr>
      <w:tr w:rsidR="001A0CCB" w:rsidRPr="000A4059" w14:paraId="150D337C" w14:textId="77777777" w:rsidTr="001A0CCB">
        <w:tc>
          <w:tcPr>
            <w:tcW w:w="702" w:type="pct"/>
          </w:tcPr>
          <w:p w14:paraId="0281851F" w14:textId="1E09CB61" w:rsidR="001A0CCB" w:rsidRPr="000A4059" w:rsidRDefault="001A0CCB" w:rsidP="00AF360D">
            <w:pPr>
              <w:rPr>
                <w:rFonts w:ascii="Calibri Light" w:hAnsi="Calibri Light" w:cs="Calibri Light"/>
                <w:sz w:val="22"/>
                <w:szCs w:val="22"/>
              </w:rPr>
            </w:pPr>
            <w:r w:rsidRPr="000A4059">
              <w:rPr>
                <w:rFonts w:ascii="Calibri Light" w:hAnsi="Calibri Light" w:cs="Calibri Light"/>
                <w:sz w:val="22"/>
                <w:szCs w:val="22"/>
              </w:rPr>
              <w:t xml:space="preserve">Stage </w:t>
            </w:r>
            <w:r w:rsidR="004562D2" w:rsidRPr="000A4059">
              <w:rPr>
                <w:rFonts w:ascii="Calibri Light" w:hAnsi="Calibri Light" w:cs="Calibri Light"/>
                <w:sz w:val="22"/>
                <w:szCs w:val="22"/>
              </w:rPr>
              <w:t>4</w:t>
            </w:r>
            <w:r w:rsidRPr="000A4059">
              <w:rPr>
                <w:rFonts w:ascii="Calibri Light" w:hAnsi="Calibri Light" w:cs="Calibri Light"/>
                <w:sz w:val="22"/>
                <w:szCs w:val="22"/>
              </w:rPr>
              <w:tab/>
            </w:r>
          </w:p>
        </w:tc>
        <w:tc>
          <w:tcPr>
            <w:tcW w:w="3052" w:type="pct"/>
          </w:tcPr>
          <w:p w14:paraId="3DDC9B34" w14:textId="77777777" w:rsidR="001A0CCB" w:rsidRPr="000A4059" w:rsidRDefault="00AF360D" w:rsidP="001A0CCB">
            <w:pPr>
              <w:rPr>
                <w:rFonts w:ascii="Calibri Light" w:hAnsi="Calibri Light" w:cs="Calibri Light"/>
                <w:sz w:val="22"/>
                <w:szCs w:val="22"/>
              </w:rPr>
            </w:pPr>
            <w:r w:rsidRPr="000A4059">
              <w:rPr>
                <w:rFonts w:ascii="Calibri Light" w:hAnsi="Calibri Light" w:cs="Calibri Light"/>
                <w:sz w:val="22"/>
                <w:szCs w:val="22"/>
              </w:rPr>
              <w:t>Special conditions of contract verification</w:t>
            </w:r>
          </w:p>
        </w:tc>
        <w:tc>
          <w:tcPr>
            <w:tcW w:w="1246" w:type="pct"/>
            <w:shd w:val="clear" w:color="auto" w:fill="DBE5F1" w:themeFill="accent1" w:themeFillTint="33"/>
          </w:tcPr>
          <w:p w14:paraId="533AE26C" w14:textId="77777777" w:rsidR="001A0CCB" w:rsidRPr="000A4059" w:rsidRDefault="001A0CCB" w:rsidP="001A0CCB">
            <w:pPr>
              <w:jc w:val="center"/>
              <w:rPr>
                <w:rFonts w:ascii="Calibri Light" w:hAnsi="Calibri Light" w:cs="Calibri Light"/>
                <w:sz w:val="22"/>
                <w:szCs w:val="22"/>
              </w:rPr>
            </w:pPr>
            <w:r w:rsidRPr="000A4059">
              <w:rPr>
                <w:rFonts w:ascii="Calibri Light" w:hAnsi="Calibri Light" w:cs="Calibri Light"/>
                <w:sz w:val="22"/>
                <w:szCs w:val="22"/>
              </w:rPr>
              <w:t>YES</w:t>
            </w:r>
          </w:p>
        </w:tc>
      </w:tr>
      <w:tr w:rsidR="001A0CCB" w:rsidRPr="000A4059" w14:paraId="78A2D417" w14:textId="77777777" w:rsidTr="001A0CCB">
        <w:tc>
          <w:tcPr>
            <w:tcW w:w="702" w:type="pct"/>
          </w:tcPr>
          <w:p w14:paraId="367CE541" w14:textId="78CC17A9" w:rsidR="001A0CCB" w:rsidRPr="000A4059" w:rsidRDefault="001A0CCB" w:rsidP="00AF360D">
            <w:pPr>
              <w:rPr>
                <w:rFonts w:ascii="Calibri Light" w:hAnsi="Calibri Light" w:cs="Calibri Light"/>
                <w:sz w:val="22"/>
                <w:szCs w:val="22"/>
              </w:rPr>
            </w:pPr>
            <w:r w:rsidRPr="000A4059">
              <w:rPr>
                <w:rFonts w:ascii="Calibri Light" w:hAnsi="Calibri Light" w:cs="Calibri Light"/>
                <w:sz w:val="22"/>
                <w:szCs w:val="22"/>
              </w:rPr>
              <w:t xml:space="preserve">Stage </w:t>
            </w:r>
            <w:r w:rsidR="004562D2" w:rsidRPr="000A4059">
              <w:rPr>
                <w:rFonts w:ascii="Calibri Light" w:hAnsi="Calibri Light" w:cs="Calibri Light"/>
                <w:sz w:val="22"/>
                <w:szCs w:val="22"/>
              </w:rPr>
              <w:t>5</w:t>
            </w:r>
          </w:p>
        </w:tc>
        <w:tc>
          <w:tcPr>
            <w:tcW w:w="3052" w:type="pct"/>
          </w:tcPr>
          <w:p w14:paraId="7073B3D8" w14:textId="77777777" w:rsidR="001A0CCB" w:rsidRPr="000A4059" w:rsidRDefault="00AF360D" w:rsidP="001A0CCB">
            <w:pPr>
              <w:rPr>
                <w:rFonts w:ascii="Calibri Light" w:hAnsi="Calibri Light" w:cs="Calibri Light"/>
                <w:sz w:val="22"/>
                <w:szCs w:val="22"/>
              </w:rPr>
            </w:pPr>
            <w:r w:rsidRPr="000A4059">
              <w:rPr>
                <w:rFonts w:ascii="Calibri Light" w:hAnsi="Calibri Light" w:cs="Calibri Light"/>
                <w:sz w:val="22"/>
                <w:szCs w:val="22"/>
              </w:rPr>
              <w:t xml:space="preserve">Price / </w:t>
            </w:r>
            <w:r w:rsidR="001A0CCB" w:rsidRPr="000A4059">
              <w:rPr>
                <w:rFonts w:ascii="Calibri Light" w:hAnsi="Calibri Light" w:cs="Calibri Light"/>
                <w:sz w:val="22"/>
                <w:szCs w:val="22"/>
              </w:rPr>
              <w:t>B</w:t>
            </w:r>
            <w:r w:rsidRPr="000A4059">
              <w:rPr>
                <w:rFonts w:ascii="Calibri Light" w:hAnsi="Calibri Light" w:cs="Calibri Light"/>
                <w:sz w:val="22"/>
                <w:szCs w:val="22"/>
              </w:rPr>
              <w:t>-</w:t>
            </w:r>
            <w:r w:rsidR="001A0CCB" w:rsidRPr="000A4059">
              <w:rPr>
                <w:rFonts w:ascii="Calibri Light" w:hAnsi="Calibri Light" w:cs="Calibri Light"/>
                <w:sz w:val="22"/>
                <w:szCs w:val="22"/>
              </w:rPr>
              <w:t>BBEE evaluation</w:t>
            </w:r>
          </w:p>
        </w:tc>
        <w:tc>
          <w:tcPr>
            <w:tcW w:w="1246" w:type="pct"/>
            <w:shd w:val="clear" w:color="auto" w:fill="DBE5F1" w:themeFill="accent1" w:themeFillTint="33"/>
          </w:tcPr>
          <w:p w14:paraId="21C75F61" w14:textId="77777777" w:rsidR="001A0CCB" w:rsidRPr="000A4059" w:rsidRDefault="001A0CCB" w:rsidP="001A0CCB">
            <w:pPr>
              <w:jc w:val="center"/>
              <w:rPr>
                <w:rFonts w:ascii="Calibri Light" w:hAnsi="Calibri Light" w:cs="Calibri Light"/>
                <w:sz w:val="22"/>
                <w:szCs w:val="22"/>
              </w:rPr>
            </w:pPr>
            <w:r w:rsidRPr="000A4059">
              <w:rPr>
                <w:rFonts w:ascii="Calibri Light" w:hAnsi="Calibri Light" w:cs="Calibri Light"/>
                <w:sz w:val="22"/>
                <w:szCs w:val="22"/>
              </w:rPr>
              <w:t>YES</w:t>
            </w:r>
          </w:p>
        </w:tc>
      </w:tr>
    </w:tbl>
    <w:p w14:paraId="19AF7DFA" w14:textId="77777777" w:rsidR="001A0CCB" w:rsidRPr="000A4059" w:rsidRDefault="001A0CCB" w:rsidP="00603066">
      <w:pPr>
        <w:spacing w:after="120"/>
        <w:ind w:left="567"/>
        <w:jc w:val="both"/>
        <w:rPr>
          <w:rFonts w:ascii="Calibri Light" w:hAnsi="Calibri Light" w:cs="Calibri Light"/>
          <w:sz w:val="22"/>
          <w:szCs w:val="22"/>
        </w:rPr>
      </w:pPr>
    </w:p>
    <w:p w14:paraId="7C80B0F7" w14:textId="77777777" w:rsidR="00A8163A" w:rsidRPr="000A4059" w:rsidRDefault="00A8163A" w:rsidP="001A0CCB">
      <w:pPr>
        <w:spacing w:after="120"/>
        <w:ind w:left="567"/>
        <w:rPr>
          <w:rFonts w:ascii="Calibri Light" w:hAnsi="Calibri Light" w:cs="Calibri Light"/>
          <w:sz w:val="22"/>
          <w:szCs w:val="22"/>
        </w:rPr>
      </w:pPr>
    </w:p>
    <w:p w14:paraId="7011E911" w14:textId="77777777" w:rsidR="00B714E3" w:rsidRPr="000A4059" w:rsidRDefault="00B714E3" w:rsidP="0041173A">
      <w:pPr>
        <w:keepNext/>
        <w:pageBreakBefore/>
        <w:numPr>
          <w:ilvl w:val="1"/>
          <w:numId w:val="1"/>
        </w:numPr>
        <w:pBdr>
          <w:bottom w:val="single" w:sz="4" w:space="1" w:color="000066"/>
        </w:pBdr>
        <w:spacing w:before="240" w:after="240"/>
        <w:ind w:left="1701" w:hanging="1701"/>
        <w:outlineLvl w:val="1"/>
        <w:rPr>
          <w:rFonts w:ascii="Calibri Light" w:hAnsi="Calibri Light" w:cs="Calibri Light"/>
          <w:b/>
          <w:bCs/>
          <w:color w:val="000066"/>
          <w:kern w:val="28"/>
          <w:sz w:val="28"/>
          <w:szCs w:val="28"/>
          <w14:scene3d>
            <w14:camera w14:prst="orthographicFront"/>
            <w14:lightRig w14:rig="threePt" w14:dir="t">
              <w14:rot w14:lat="0" w14:lon="0" w14:rev="0"/>
            </w14:lightRig>
          </w14:scene3d>
        </w:rPr>
      </w:pPr>
      <w:bookmarkStart w:id="30" w:name="_Toc435315888"/>
      <w:bookmarkStart w:id="31" w:name="_Toc524425812"/>
      <w:bookmarkStart w:id="32" w:name="_Toc117179819"/>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lastRenderedPageBreak/>
        <w:t>ADMINISTRATIVE PRE-QUALIFICATION</w:t>
      </w:r>
      <w:bookmarkEnd w:id="30"/>
      <w:bookmarkEnd w:id="31"/>
      <w:bookmarkEnd w:id="32"/>
    </w:p>
    <w:p w14:paraId="7A271C65" w14:textId="77777777" w:rsidR="00B714E3" w:rsidRPr="000A4059" w:rsidRDefault="00B714E3" w:rsidP="00BC41DF">
      <w:pPr>
        <w:keepNext/>
        <w:keepLines/>
        <w:numPr>
          <w:ilvl w:val="0"/>
          <w:numId w:val="4"/>
        </w:numPr>
        <w:tabs>
          <w:tab w:val="clear" w:pos="502"/>
          <w:tab w:val="num" w:pos="567"/>
        </w:tabs>
        <w:spacing w:before="240" w:after="120" w:line="276" w:lineRule="auto"/>
        <w:jc w:val="both"/>
        <w:outlineLvl w:val="0"/>
        <w:rPr>
          <w:rFonts w:ascii="Calibri Light" w:eastAsiaTheme="majorEastAsia" w:hAnsi="Calibri Light" w:cs="Calibri Light"/>
          <w:b/>
          <w:bCs/>
          <w:color w:val="000066"/>
          <w:szCs w:val="24"/>
          <w14:scene3d>
            <w14:camera w14:prst="orthographicFront"/>
            <w14:lightRig w14:rig="threePt" w14:dir="t">
              <w14:rot w14:lat="0" w14:lon="0" w14:rev="0"/>
            </w14:lightRig>
          </w14:scene3d>
        </w:rPr>
      </w:pPr>
      <w:bookmarkStart w:id="33" w:name="_Toc524425813"/>
      <w:bookmarkStart w:id="34" w:name="_Toc117179820"/>
      <w:bookmarkStart w:id="35" w:name="_Toc435315889"/>
      <w:r w:rsidRPr="000A4059">
        <w:rPr>
          <w:rFonts w:ascii="Calibri Light" w:eastAsiaTheme="majorEastAsia" w:hAnsi="Calibri Light" w:cs="Calibri Light"/>
          <w:b/>
          <w:bCs/>
          <w:color w:val="000066"/>
          <w:szCs w:val="24"/>
          <w14:scene3d>
            <w14:camera w14:prst="orthographicFront"/>
            <w14:lightRig w14:rig="threePt" w14:dir="t">
              <w14:rot w14:lat="0" w14:lon="0" w14:rev="0"/>
            </w14:lightRig>
          </w14:scene3d>
        </w:rPr>
        <w:t>ADMINISTRATIVE PRE-QUALIFICATION REQUIREMENTS</w:t>
      </w:r>
      <w:bookmarkEnd w:id="33"/>
      <w:bookmarkEnd w:id="34"/>
    </w:p>
    <w:p w14:paraId="49794C32" w14:textId="77777777" w:rsidR="00B714E3" w:rsidRPr="000A4059" w:rsidRDefault="00B714E3" w:rsidP="0066607E">
      <w:pPr>
        <w:pStyle w:val="Heading2"/>
        <w:tabs>
          <w:tab w:val="clear" w:pos="502"/>
          <w:tab w:val="num" w:pos="567"/>
        </w:tabs>
        <w:spacing w:line="276" w:lineRule="auto"/>
        <w:jc w:val="both"/>
        <w:rPr>
          <w:rFonts w:ascii="Calibri Light" w:hAnsi="Calibri Light" w:cs="Calibri Light"/>
          <w:szCs w:val="24"/>
        </w:rPr>
      </w:pPr>
      <w:bookmarkStart w:id="36" w:name="_Toc524425814"/>
      <w:bookmarkStart w:id="37" w:name="_Toc117179821"/>
      <w:r w:rsidRPr="000A4059">
        <w:rPr>
          <w:rFonts w:ascii="Calibri Light" w:hAnsi="Calibri Light" w:cs="Calibri Light"/>
          <w:szCs w:val="24"/>
        </w:rPr>
        <w:t xml:space="preserve">ADMINISTRATIVE PRE-QUALIFICATION </w:t>
      </w:r>
      <w:bookmarkEnd w:id="35"/>
      <w:r w:rsidRPr="000A4059">
        <w:rPr>
          <w:rFonts w:ascii="Calibri Light" w:hAnsi="Calibri Light" w:cs="Calibri Light"/>
          <w:szCs w:val="24"/>
        </w:rPr>
        <w:t>VERIFICATION</w:t>
      </w:r>
      <w:bookmarkEnd w:id="36"/>
      <w:bookmarkEnd w:id="37"/>
    </w:p>
    <w:p w14:paraId="4D6CFD98" w14:textId="77777777" w:rsidR="00B714E3" w:rsidRPr="000A4059" w:rsidRDefault="00B714E3" w:rsidP="00BC41DF">
      <w:pPr>
        <w:pStyle w:val="ListParagraph"/>
        <w:numPr>
          <w:ilvl w:val="0"/>
          <w:numId w:val="3"/>
        </w:numPr>
        <w:spacing w:line="276" w:lineRule="auto"/>
        <w:jc w:val="both"/>
        <w:rPr>
          <w:rFonts w:ascii="Calibri Light" w:hAnsi="Calibri Light" w:cs="Calibri Light"/>
        </w:rPr>
      </w:pPr>
      <w:r w:rsidRPr="000A4059">
        <w:rPr>
          <w:rFonts w:ascii="Calibri Light" w:hAnsi="Calibri Light" w:cs="Calibri Light"/>
        </w:rPr>
        <w:t xml:space="preserve">The bidder </w:t>
      </w:r>
      <w:r w:rsidRPr="000A4059">
        <w:rPr>
          <w:rFonts w:ascii="Calibri Light" w:hAnsi="Calibri Light" w:cs="Calibri Light"/>
          <w:b/>
        </w:rPr>
        <w:t>must comply</w:t>
      </w:r>
      <w:r w:rsidRPr="000A4059">
        <w:rPr>
          <w:rFonts w:ascii="Calibri Light" w:hAnsi="Calibri Light" w:cs="Calibri Light"/>
        </w:rPr>
        <w:t xml:space="preserve"> with ALL of the bid pre-qualification requirements in order for the bid to be accepted for evaluation.</w:t>
      </w:r>
    </w:p>
    <w:p w14:paraId="69498B7B" w14:textId="77777777" w:rsidR="00B714E3" w:rsidRPr="000A4059" w:rsidRDefault="00B714E3" w:rsidP="00BC41DF">
      <w:pPr>
        <w:numPr>
          <w:ilvl w:val="0"/>
          <w:numId w:val="3"/>
        </w:numPr>
        <w:spacing w:after="120" w:line="276" w:lineRule="auto"/>
        <w:jc w:val="both"/>
        <w:rPr>
          <w:rFonts w:ascii="Calibri Light" w:hAnsi="Calibri Light" w:cs="Calibri Light"/>
          <w:szCs w:val="24"/>
        </w:rPr>
      </w:pPr>
      <w:r w:rsidRPr="000A4059">
        <w:rPr>
          <w:rFonts w:ascii="Calibri Light" w:hAnsi="Calibri Light" w:cs="Calibri Light"/>
          <w:szCs w:val="24"/>
        </w:rPr>
        <w:t xml:space="preserve">If the Bidder failed to comply with any of the administrative pre-qualification requirements, or if SITA is unable to verify whether the pre-qualification requirements are met, then SITA reserves the right to – </w:t>
      </w:r>
    </w:p>
    <w:p w14:paraId="4578D0AA" w14:textId="77777777" w:rsidR="00B714E3" w:rsidRPr="000A4059" w:rsidRDefault="00B714E3" w:rsidP="00BC41DF">
      <w:pPr>
        <w:numPr>
          <w:ilvl w:val="1"/>
          <w:numId w:val="3"/>
        </w:numPr>
        <w:spacing w:line="276" w:lineRule="auto"/>
        <w:jc w:val="both"/>
        <w:rPr>
          <w:rFonts w:ascii="Calibri Light" w:hAnsi="Calibri Light" w:cs="Calibri Light"/>
          <w:szCs w:val="24"/>
        </w:rPr>
      </w:pPr>
      <w:r w:rsidRPr="000A4059">
        <w:rPr>
          <w:rFonts w:ascii="Calibri Light" w:hAnsi="Calibri Light" w:cs="Calibri Light"/>
          <w:szCs w:val="24"/>
        </w:rPr>
        <w:t>Reject the bid and not evaluate it, or</w:t>
      </w:r>
    </w:p>
    <w:p w14:paraId="46E9E193" w14:textId="77777777" w:rsidR="00B714E3" w:rsidRPr="000A4059" w:rsidRDefault="00B714E3" w:rsidP="00BC41DF">
      <w:pPr>
        <w:numPr>
          <w:ilvl w:val="1"/>
          <w:numId w:val="3"/>
        </w:numPr>
        <w:spacing w:line="276" w:lineRule="auto"/>
        <w:jc w:val="both"/>
        <w:rPr>
          <w:rFonts w:ascii="Calibri Light" w:hAnsi="Calibri Light" w:cs="Calibri Light"/>
          <w:szCs w:val="24"/>
        </w:rPr>
      </w:pPr>
      <w:r w:rsidRPr="000A4059">
        <w:rPr>
          <w:rFonts w:ascii="Calibri Light" w:hAnsi="Calibri Light" w:cs="Calibri Light"/>
          <w:szCs w:val="24"/>
        </w:rPr>
        <w:t>Accept the bid for evaluation, on condition that the Bidder must submit within 7 (seven) days any supplementary information to achieve full compliance, provided that the supplementary information is administrative and not substantive in nature.</w:t>
      </w:r>
    </w:p>
    <w:p w14:paraId="157F99C0" w14:textId="77777777" w:rsidR="00B714E3" w:rsidRPr="000A4059" w:rsidRDefault="00B714E3" w:rsidP="0066607E">
      <w:pPr>
        <w:pStyle w:val="Heading2"/>
        <w:tabs>
          <w:tab w:val="clear" w:pos="502"/>
          <w:tab w:val="num" w:pos="567"/>
        </w:tabs>
        <w:spacing w:line="276" w:lineRule="auto"/>
        <w:jc w:val="both"/>
        <w:rPr>
          <w:rFonts w:ascii="Calibri Light" w:hAnsi="Calibri Light" w:cs="Calibri Light"/>
          <w:szCs w:val="24"/>
        </w:rPr>
      </w:pPr>
      <w:bookmarkStart w:id="38" w:name="_Toc435315890"/>
      <w:bookmarkStart w:id="39" w:name="_Toc524425815"/>
      <w:bookmarkStart w:id="40" w:name="_Toc117179822"/>
      <w:r w:rsidRPr="000A4059">
        <w:rPr>
          <w:rFonts w:ascii="Calibri Light" w:hAnsi="Calibri Light" w:cs="Calibri Light"/>
          <w:szCs w:val="24"/>
        </w:rPr>
        <w:t>ADMINISTRATIVE PRE-QUALIFICATION REQUIREMENTS</w:t>
      </w:r>
      <w:bookmarkEnd w:id="38"/>
      <w:bookmarkEnd w:id="39"/>
      <w:bookmarkEnd w:id="40"/>
    </w:p>
    <w:p w14:paraId="5B3A09F4" w14:textId="77777777" w:rsidR="00B714E3" w:rsidRPr="000A4059" w:rsidRDefault="00B714E3">
      <w:pPr>
        <w:numPr>
          <w:ilvl w:val="0"/>
          <w:numId w:val="31"/>
        </w:numPr>
        <w:spacing w:after="120" w:line="276" w:lineRule="auto"/>
        <w:jc w:val="both"/>
        <w:rPr>
          <w:rFonts w:ascii="Calibri Light" w:hAnsi="Calibri Light" w:cs="Calibri Light"/>
          <w:szCs w:val="24"/>
        </w:rPr>
      </w:pPr>
      <w:r w:rsidRPr="000A4059">
        <w:rPr>
          <w:rFonts w:ascii="Calibri Light" w:hAnsi="Calibri Light" w:cs="Calibri Light"/>
          <w:b/>
          <w:szCs w:val="24"/>
        </w:rPr>
        <w:t>Submission of bid response</w:t>
      </w:r>
      <w:r w:rsidRPr="000A4059">
        <w:rPr>
          <w:rFonts w:ascii="Calibri Light" w:hAnsi="Calibri Light" w:cs="Calibri Light"/>
          <w:szCs w:val="24"/>
        </w:rPr>
        <w:t xml:space="preserve">: The bidder has submitted a bid response documentation pack –  </w:t>
      </w:r>
    </w:p>
    <w:p w14:paraId="5C9CC01D" w14:textId="77777777" w:rsidR="00B714E3" w:rsidRPr="000A4059" w:rsidRDefault="00B714E3">
      <w:pPr>
        <w:numPr>
          <w:ilvl w:val="1"/>
          <w:numId w:val="31"/>
        </w:numPr>
        <w:spacing w:line="276" w:lineRule="auto"/>
        <w:jc w:val="both"/>
        <w:rPr>
          <w:rFonts w:ascii="Calibri Light" w:hAnsi="Calibri Light" w:cs="Calibri Light"/>
          <w:szCs w:val="24"/>
        </w:rPr>
      </w:pPr>
      <w:r w:rsidRPr="000A4059">
        <w:rPr>
          <w:rFonts w:ascii="Calibri Light" w:hAnsi="Calibri Light" w:cs="Calibri Light"/>
          <w:szCs w:val="24"/>
        </w:rPr>
        <w:t>that was delivered at the correct physical or postal address and within the stipulated date and time as specified in the “Invitation to Bid” cover page, and;</w:t>
      </w:r>
    </w:p>
    <w:p w14:paraId="0482F6A6" w14:textId="77777777" w:rsidR="00B714E3" w:rsidRPr="000A4059" w:rsidRDefault="00B714E3">
      <w:pPr>
        <w:numPr>
          <w:ilvl w:val="1"/>
          <w:numId w:val="31"/>
        </w:numPr>
        <w:spacing w:line="276" w:lineRule="auto"/>
        <w:jc w:val="both"/>
        <w:rPr>
          <w:rFonts w:ascii="Calibri Light" w:hAnsi="Calibri Light" w:cs="Calibri Light"/>
          <w:szCs w:val="24"/>
        </w:rPr>
      </w:pPr>
      <w:r w:rsidRPr="000A4059">
        <w:rPr>
          <w:rFonts w:ascii="Calibri Light" w:hAnsi="Calibri Light" w:cs="Calibri Light"/>
          <w:szCs w:val="24"/>
        </w:rPr>
        <w:t>in the correct format as one original document, two copies and one memory stick.</w:t>
      </w:r>
    </w:p>
    <w:p w14:paraId="7AF72210" w14:textId="14715F4A" w:rsidR="00FC7A3F" w:rsidRPr="000A4059" w:rsidRDefault="00B714E3">
      <w:pPr>
        <w:pStyle w:val="Specification"/>
        <w:numPr>
          <w:ilvl w:val="0"/>
          <w:numId w:val="31"/>
        </w:numPr>
        <w:spacing w:line="276" w:lineRule="auto"/>
        <w:jc w:val="both"/>
        <w:rPr>
          <w:rFonts w:ascii="Calibri Light" w:hAnsi="Calibri Light" w:cs="Calibri Light"/>
          <w:b w:val="0"/>
          <w:bCs/>
        </w:rPr>
      </w:pPr>
      <w:r w:rsidRPr="000A4059">
        <w:rPr>
          <w:rFonts w:ascii="Calibri Light" w:hAnsi="Calibri Light" w:cs="Calibri Light"/>
        </w:rPr>
        <w:t xml:space="preserve">Attendance of briefing session: </w:t>
      </w:r>
      <w:r w:rsidR="00FC7A3F" w:rsidRPr="000A4059">
        <w:rPr>
          <w:rFonts w:ascii="Calibri Light" w:hAnsi="Calibri Light" w:cs="Calibri Light"/>
          <w:b w:val="0"/>
          <w:bCs/>
        </w:rPr>
        <w:t xml:space="preserve">A </w:t>
      </w:r>
      <w:r w:rsidR="00FC7A3F" w:rsidRPr="000A4059">
        <w:rPr>
          <w:rFonts w:ascii="Calibri Light" w:hAnsi="Calibri Light" w:cs="Calibri Light"/>
        </w:rPr>
        <w:t xml:space="preserve">Non-compulsory Virtual Briefing Session </w:t>
      </w:r>
      <w:r w:rsidR="00FC7A3F" w:rsidRPr="000A4059">
        <w:rPr>
          <w:rFonts w:ascii="Calibri Light" w:hAnsi="Calibri Light" w:cs="Calibri Light"/>
          <w:b w:val="0"/>
          <w:bCs/>
        </w:rPr>
        <w:t xml:space="preserve">will be held. The bidder has to sign the briefing session attendance register using the same information (bidder company name, bidder representative). </w:t>
      </w:r>
    </w:p>
    <w:p w14:paraId="50E34E04" w14:textId="77777777" w:rsidR="00B714E3" w:rsidRPr="000A4059" w:rsidRDefault="00B714E3">
      <w:pPr>
        <w:pStyle w:val="Specification"/>
        <w:rPr>
          <w:rFonts w:ascii="Calibri Light" w:hAnsi="Calibri Light" w:cs="Calibri Light"/>
        </w:rPr>
      </w:pPr>
      <w:r w:rsidRPr="000A4059">
        <w:rPr>
          <w:rFonts w:ascii="Calibri Light" w:hAnsi="Calibri Light" w:cs="Calibri Light"/>
        </w:rPr>
        <w:t>Registered Supplier. The bidder is, in terms of National Treasury Instruction Note 3 of 2016/17, registered as a Supplier on National Treasury Central Supplier Database (CSD).</w:t>
      </w:r>
    </w:p>
    <w:p w14:paraId="3B34D309" w14:textId="77777777" w:rsidR="00B714E3" w:rsidRPr="000A4059" w:rsidRDefault="00B714E3" w:rsidP="00BC41DF">
      <w:pPr>
        <w:spacing w:line="276" w:lineRule="auto"/>
        <w:jc w:val="both"/>
        <w:rPr>
          <w:rFonts w:ascii="Calibri Light" w:hAnsi="Calibri Light" w:cs="Calibri Light"/>
          <w:szCs w:val="24"/>
        </w:rPr>
      </w:pPr>
    </w:p>
    <w:p w14:paraId="7490C31A" w14:textId="77777777" w:rsidR="00B714E3" w:rsidRPr="000A4059" w:rsidRDefault="00B714E3" w:rsidP="0041173A">
      <w:pPr>
        <w:keepNext/>
        <w:pageBreakBefore/>
        <w:numPr>
          <w:ilvl w:val="1"/>
          <w:numId w:val="1"/>
        </w:numPr>
        <w:pBdr>
          <w:bottom w:val="single" w:sz="4" w:space="1" w:color="000066"/>
        </w:pBdr>
        <w:spacing w:before="240" w:after="240"/>
        <w:ind w:left="1701" w:hanging="1701"/>
        <w:outlineLvl w:val="1"/>
        <w:rPr>
          <w:rFonts w:ascii="Calibri Light" w:hAnsi="Calibri Light" w:cs="Calibri Light"/>
          <w:b/>
          <w:bCs/>
          <w:color w:val="000066"/>
          <w:kern w:val="28"/>
          <w:sz w:val="22"/>
          <w:szCs w:val="22"/>
          <w14:scene3d>
            <w14:camera w14:prst="orthographicFront"/>
            <w14:lightRig w14:rig="threePt" w14:dir="t">
              <w14:rot w14:lat="0" w14:lon="0" w14:rev="0"/>
            </w14:lightRig>
          </w14:scene3d>
        </w:rPr>
        <w:sectPr w:rsidR="00B714E3" w:rsidRPr="000A4059" w:rsidSect="006D6600">
          <w:footerReference w:type="default" r:id="rId13"/>
          <w:pgSz w:w="11906" w:h="16838"/>
          <w:pgMar w:top="1134" w:right="1134" w:bottom="993" w:left="1134" w:header="680" w:footer="680" w:gutter="0"/>
          <w:cols w:space="708"/>
          <w:docGrid w:linePitch="360"/>
        </w:sectPr>
      </w:pPr>
      <w:bookmarkStart w:id="41" w:name="_Toc435315891"/>
    </w:p>
    <w:p w14:paraId="7099BD8B" w14:textId="77777777" w:rsidR="00B714E3" w:rsidRPr="000A4059" w:rsidRDefault="00B714E3" w:rsidP="0041173A">
      <w:pPr>
        <w:keepNext/>
        <w:pageBreakBefore/>
        <w:numPr>
          <w:ilvl w:val="1"/>
          <w:numId w:val="1"/>
        </w:numPr>
        <w:pBdr>
          <w:bottom w:val="single" w:sz="4" w:space="1" w:color="000066"/>
        </w:pBdr>
        <w:spacing w:before="240" w:after="240"/>
        <w:ind w:left="1701" w:hanging="1701"/>
        <w:outlineLvl w:val="1"/>
        <w:rPr>
          <w:rFonts w:ascii="Calibri Light" w:hAnsi="Calibri Light" w:cs="Calibri Light"/>
          <w:b/>
          <w:bCs/>
          <w:color w:val="000066"/>
          <w:kern w:val="28"/>
          <w:sz w:val="28"/>
          <w:szCs w:val="28"/>
          <w14:scene3d>
            <w14:camera w14:prst="orthographicFront"/>
            <w14:lightRig w14:rig="threePt" w14:dir="t">
              <w14:rot w14:lat="0" w14:lon="0" w14:rev="0"/>
            </w14:lightRig>
          </w14:scene3d>
        </w:rPr>
      </w:pPr>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lastRenderedPageBreak/>
        <w:t xml:space="preserve">  </w:t>
      </w:r>
      <w:bookmarkStart w:id="42" w:name="_Toc524425816"/>
      <w:bookmarkStart w:id="43" w:name="_Toc117179823"/>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t>TECHNICAL MANDATORY REQUIREMENTS</w:t>
      </w:r>
      <w:bookmarkEnd w:id="41"/>
      <w:bookmarkEnd w:id="42"/>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t xml:space="preserve"> AND PROPOSAL</w:t>
      </w:r>
      <w:bookmarkEnd w:id="43"/>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t xml:space="preserve"> </w:t>
      </w:r>
    </w:p>
    <w:p w14:paraId="55097C80" w14:textId="77777777" w:rsidR="00B714E3" w:rsidRPr="000A4059" w:rsidRDefault="00B714E3" w:rsidP="00BC41DF">
      <w:pPr>
        <w:pStyle w:val="Heading1"/>
        <w:tabs>
          <w:tab w:val="clear" w:pos="502"/>
          <w:tab w:val="num" w:pos="567"/>
        </w:tabs>
        <w:spacing w:line="276" w:lineRule="auto"/>
        <w:jc w:val="both"/>
        <w:rPr>
          <w:rFonts w:ascii="Calibri Light" w:hAnsi="Calibri Light" w:cs="Calibri Light"/>
          <w:sz w:val="24"/>
          <w:szCs w:val="24"/>
        </w:rPr>
      </w:pPr>
      <w:bookmarkStart w:id="44" w:name="_Toc524425817"/>
      <w:bookmarkStart w:id="45" w:name="_Toc117179824"/>
      <w:bookmarkStart w:id="46" w:name="_Toc435315892"/>
      <w:r w:rsidRPr="000A4059">
        <w:rPr>
          <w:rFonts w:ascii="Calibri Light" w:hAnsi="Calibri Light" w:cs="Calibri Light"/>
          <w:sz w:val="24"/>
          <w:szCs w:val="24"/>
        </w:rPr>
        <w:t>TECHNICAL MANDATORY REQUIREMENTS</w:t>
      </w:r>
      <w:bookmarkEnd w:id="44"/>
      <w:bookmarkEnd w:id="45"/>
    </w:p>
    <w:p w14:paraId="67FA0FD7" w14:textId="77777777" w:rsidR="00B714E3" w:rsidRPr="000A4059" w:rsidRDefault="00B714E3" w:rsidP="00BC41DF">
      <w:pPr>
        <w:pStyle w:val="Heading2"/>
        <w:tabs>
          <w:tab w:val="clear" w:pos="502"/>
          <w:tab w:val="num" w:pos="567"/>
        </w:tabs>
        <w:spacing w:line="276" w:lineRule="auto"/>
        <w:jc w:val="both"/>
        <w:rPr>
          <w:rFonts w:ascii="Calibri Light" w:hAnsi="Calibri Light" w:cs="Calibri Light"/>
          <w:szCs w:val="24"/>
        </w:rPr>
      </w:pPr>
      <w:bookmarkStart w:id="47" w:name="_Toc524425818"/>
      <w:bookmarkStart w:id="48" w:name="_Toc117179825"/>
      <w:r w:rsidRPr="000A4059">
        <w:rPr>
          <w:rFonts w:ascii="Calibri Light" w:hAnsi="Calibri Light" w:cs="Calibri Light"/>
          <w:szCs w:val="24"/>
        </w:rPr>
        <w:t>INSTRUCTION AND EVALUATION CRITERIA</w:t>
      </w:r>
      <w:bookmarkEnd w:id="47"/>
      <w:bookmarkEnd w:id="48"/>
    </w:p>
    <w:p w14:paraId="7F3EA709" w14:textId="77777777" w:rsidR="005708A8" w:rsidRPr="000A4059" w:rsidRDefault="005708A8">
      <w:pPr>
        <w:numPr>
          <w:ilvl w:val="0"/>
          <w:numId w:val="38"/>
        </w:numPr>
        <w:spacing w:after="120" w:line="276" w:lineRule="auto"/>
        <w:jc w:val="both"/>
        <w:rPr>
          <w:rFonts w:ascii="Calibri Light" w:hAnsi="Calibri Light" w:cs="Calibri Light"/>
          <w:szCs w:val="24"/>
        </w:rPr>
      </w:pPr>
      <w:r w:rsidRPr="000A4059">
        <w:rPr>
          <w:rFonts w:ascii="Calibri Light" w:hAnsi="Calibri Light" w:cs="Calibri Light"/>
          <w:szCs w:val="24"/>
        </w:rPr>
        <w:t xml:space="preserve">The bidder </w:t>
      </w:r>
      <w:r w:rsidRPr="000A4059">
        <w:rPr>
          <w:rFonts w:ascii="Calibri Light" w:hAnsi="Calibri Light" w:cs="Calibri Light"/>
          <w:b/>
          <w:szCs w:val="24"/>
        </w:rPr>
        <w:t xml:space="preserve">must comply with ALL the requirements by providing substantiating evidence </w:t>
      </w:r>
      <w:r w:rsidRPr="000A4059">
        <w:rPr>
          <w:rFonts w:ascii="Calibri Light" w:hAnsi="Calibri Light" w:cs="Calibri Light"/>
          <w:szCs w:val="24"/>
        </w:rPr>
        <w:t>in the form of documentation or information, failing which it will be regarded as “NOT COMPLY”.</w:t>
      </w:r>
    </w:p>
    <w:p w14:paraId="219AEEBF" w14:textId="77777777" w:rsidR="005708A8" w:rsidRPr="000A4059" w:rsidRDefault="005708A8">
      <w:pPr>
        <w:numPr>
          <w:ilvl w:val="0"/>
          <w:numId w:val="38"/>
        </w:numPr>
        <w:spacing w:after="120" w:line="276" w:lineRule="auto"/>
        <w:jc w:val="both"/>
        <w:rPr>
          <w:rFonts w:ascii="Calibri Light" w:hAnsi="Calibri Light" w:cs="Calibri Light"/>
          <w:szCs w:val="24"/>
        </w:rPr>
      </w:pPr>
      <w:r w:rsidRPr="000A4059">
        <w:rPr>
          <w:rFonts w:ascii="Calibri Light" w:hAnsi="Calibri Light" w:cs="Calibri Light"/>
          <w:szCs w:val="24"/>
        </w:rPr>
        <w:t xml:space="preserve">The bidder </w:t>
      </w:r>
      <w:r w:rsidRPr="000A4059">
        <w:rPr>
          <w:rFonts w:ascii="Calibri Light" w:hAnsi="Calibri Light" w:cs="Calibri Light"/>
          <w:b/>
          <w:szCs w:val="24"/>
        </w:rPr>
        <w:t>must provide a unique reference number</w:t>
      </w:r>
      <w:r w:rsidRPr="000A4059">
        <w:rPr>
          <w:rFonts w:ascii="Calibri Light" w:hAnsi="Calibri Light" w:cs="Calibri Light"/>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4FC5CD35" w14:textId="48B49CEA" w:rsidR="005708A8" w:rsidRPr="000A4059" w:rsidRDefault="005708A8">
      <w:pPr>
        <w:numPr>
          <w:ilvl w:val="0"/>
          <w:numId w:val="38"/>
        </w:numPr>
        <w:spacing w:after="120" w:line="276" w:lineRule="auto"/>
        <w:jc w:val="both"/>
        <w:rPr>
          <w:rFonts w:ascii="Calibri Light" w:hAnsi="Calibri Light" w:cs="Calibri Light"/>
          <w:szCs w:val="24"/>
        </w:rPr>
      </w:pPr>
      <w:r w:rsidRPr="000A4059">
        <w:rPr>
          <w:rFonts w:ascii="Calibri Light" w:hAnsi="Calibri Light" w:cs="Calibri Light"/>
          <w:szCs w:val="24"/>
        </w:rPr>
        <w:t xml:space="preserve">The bidder </w:t>
      </w:r>
      <w:r w:rsidRPr="000A4059">
        <w:rPr>
          <w:rFonts w:ascii="Calibri Light" w:hAnsi="Calibri Light" w:cs="Calibri Light"/>
          <w:b/>
          <w:szCs w:val="24"/>
        </w:rPr>
        <w:t>must complete the declaration of compliance</w:t>
      </w:r>
      <w:r w:rsidRPr="000A4059">
        <w:rPr>
          <w:rFonts w:ascii="Calibri Light" w:hAnsi="Calibri Light" w:cs="Calibri Light"/>
          <w:szCs w:val="24"/>
        </w:rPr>
        <w:t xml:space="preserve"> as per section </w:t>
      </w:r>
      <w:r w:rsidRPr="000A4059">
        <w:rPr>
          <w:rFonts w:ascii="Calibri Light" w:hAnsi="Calibri Light" w:cs="Calibri Light"/>
          <w:szCs w:val="24"/>
        </w:rPr>
        <w:fldChar w:fldCharType="begin"/>
      </w:r>
      <w:r w:rsidRPr="000A4059">
        <w:rPr>
          <w:rFonts w:ascii="Calibri Light" w:hAnsi="Calibri Light" w:cs="Calibri Light"/>
          <w:szCs w:val="24"/>
        </w:rPr>
        <w:instrText xml:space="preserve"> REF _Ref455335890 \w \h  \* MERGEFORMAT </w:instrText>
      </w:r>
      <w:r w:rsidRPr="000A4059">
        <w:rPr>
          <w:rFonts w:ascii="Calibri Light" w:hAnsi="Calibri Light" w:cs="Calibri Light"/>
          <w:szCs w:val="24"/>
        </w:rPr>
      </w:r>
      <w:r w:rsidRPr="000A4059">
        <w:rPr>
          <w:rFonts w:ascii="Calibri Light" w:hAnsi="Calibri Light" w:cs="Calibri Light"/>
          <w:szCs w:val="24"/>
        </w:rPr>
        <w:fldChar w:fldCharType="separate"/>
      </w:r>
      <w:r w:rsidR="008A2828" w:rsidRPr="000A4059">
        <w:rPr>
          <w:rFonts w:ascii="Calibri Light" w:hAnsi="Calibri Light" w:cs="Calibri Light"/>
          <w:szCs w:val="24"/>
        </w:rPr>
        <w:t>6.3</w:t>
      </w:r>
      <w:r w:rsidRPr="000A4059">
        <w:rPr>
          <w:rFonts w:ascii="Calibri Light" w:hAnsi="Calibri Light" w:cs="Calibri Light"/>
          <w:szCs w:val="24"/>
        </w:rPr>
        <w:fldChar w:fldCharType="end"/>
      </w:r>
      <w:r w:rsidRPr="000A4059">
        <w:rPr>
          <w:rFonts w:ascii="Calibri Light" w:hAnsi="Calibri Light" w:cs="Calibri Light"/>
          <w:szCs w:val="24"/>
        </w:rPr>
        <w:t xml:space="preserve"> below by marking with an “X” either “COMPLY”, or “NOT COMPLY” with ALL of the technical mandatory requirements, failing which it will be regarded as “NOT COMPLY”.</w:t>
      </w:r>
    </w:p>
    <w:p w14:paraId="725E5074" w14:textId="77777777" w:rsidR="005708A8" w:rsidRPr="000A4059" w:rsidRDefault="005708A8">
      <w:pPr>
        <w:numPr>
          <w:ilvl w:val="0"/>
          <w:numId w:val="31"/>
        </w:numPr>
        <w:spacing w:after="120" w:line="276" w:lineRule="auto"/>
        <w:jc w:val="both"/>
        <w:rPr>
          <w:rFonts w:ascii="Calibri Light" w:hAnsi="Calibri Light" w:cs="Calibri Light"/>
          <w:b/>
          <w:szCs w:val="24"/>
        </w:rPr>
      </w:pPr>
      <w:r w:rsidRPr="000A4059">
        <w:rPr>
          <w:rFonts w:ascii="Calibri Light" w:hAnsi="Calibri Light" w:cs="Calibri Light"/>
          <w:b/>
          <w:szCs w:val="24"/>
        </w:rPr>
        <w:t>The bidder must comply with ALL the TECHNICAL MANDATORY REQUIREMENTS in order for the bid to proceed to the next stage of the evaluation.</w:t>
      </w:r>
    </w:p>
    <w:p w14:paraId="2741690E" w14:textId="77777777" w:rsidR="00244B2B" w:rsidRPr="000A4059" w:rsidRDefault="005708A8">
      <w:pPr>
        <w:numPr>
          <w:ilvl w:val="0"/>
          <w:numId w:val="31"/>
        </w:numPr>
        <w:spacing w:after="120" w:line="276" w:lineRule="auto"/>
        <w:jc w:val="both"/>
        <w:rPr>
          <w:rFonts w:ascii="Calibri Light" w:hAnsi="Calibri Light" w:cs="Calibri Light"/>
          <w:b/>
          <w:szCs w:val="24"/>
        </w:rPr>
      </w:pPr>
      <w:r w:rsidRPr="000A4059">
        <w:rPr>
          <w:rFonts w:ascii="Calibri Light" w:hAnsi="Calibri Light" w:cs="Calibri Light"/>
          <w:b/>
          <w:szCs w:val="24"/>
        </w:rPr>
        <w:t>No URL references or links will be accepted as evidence.</w:t>
      </w:r>
    </w:p>
    <w:p w14:paraId="1367FBC1" w14:textId="77777777" w:rsidR="00B714E3" w:rsidRPr="000A4059" w:rsidRDefault="00B714E3">
      <w:pPr>
        <w:numPr>
          <w:ilvl w:val="0"/>
          <w:numId w:val="31"/>
        </w:numPr>
        <w:spacing w:after="120" w:line="276" w:lineRule="auto"/>
        <w:jc w:val="both"/>
        <w:rPr>
          <w:rFonts w:ascii="Calibri Light" w:hAnsi="Calibri Light" w:cs="Calibri Light"/>
          <w:b/>
          <w:szCs w:val="24"/>
        </w:rPr>
      </w:pPr>
      <w:r w:rsidRPr="000A4059">
        <w:rPr>
          <w:rFonts w:ascii="Calibri Light" w:hAnsi="Calibri Light" w:cs="Calibri Light"/>
          <w:b/>
          <w:szCs w:val="24"/>
        </w:rPr>
        <w:t xml:space="preserve">Bidders are encouraged </w:t>
      </w:r>
      <w:r w:rsidRPr="000A4059">
        <w:rPr>
          <w:rFonts w:ascii="Calibri Light" w:hAnsi="Calibri Light" w:cs="Calibri Light"/>
          <w:szCs w:val="24"/>
        </w:rPr>
        <w:t>to focus on accuracy and quality of their responses as this may affect the scoring</w:t>
      </w:r>
      <w:r w:rsidR="004F0DAC" w:rsidRPr="000A4059">
        <w:rPr>
          <w:rFonts w:ascii="Calibri Light" w:hAnsi="Calibri Light" w:cs="Calibri Light"/>
          <w:szCs w:val="24"/>
        </w:rPr>
        <w:t>.</w:t>
      </w:r>
    </w:p>
    <w:p w14:paraId="6FA0C810" w14:textId="77777777" w:rsidR="00B714E3" w:rsidRPr="000A4059" w:rsidRDefault="00B714E3" w:rsidP="00BC41DF">
      <w:pPr>
        <w:pStyle w:val="Heading2"/>
        <w:tabs>
          <w:tab w:val="clear" w:pos="502"/>
          <w:tab w:val="num" w:pos="567"/>
        </w:tabs>
        <w:rPr>
          <w:rFonts w:ascii="Calibri Light" w:hAnsi="Calibri Light" w:cs="Calibri Light"/>
          <w:sz w:val="22"/>
          <w:szCs w:val="22"/>
        </w:rPr>
      </w:pPr>
      <w:bookmarkStart w:id="49" w:name="_Toc117179826"/>
      <w:r w:rsidRPr="000A4059">
        <w:rPr>
          <w:rFonts w:ascii="Calibri Light" w:hAnsi="Calibri Light" w:cs="Calibri Light"/>
          <w:sz w:val="22"/>
          <w:szCs w:val="22"/>
        </w:rPr>
        <w:t>TECHNICAL MANDATORY REQUIREMENTS</w:t>
      </w:r>
      <w:bookmarkEnd w:id="49"/>
      <w:r w:rsidRPr="000A4059">
        <w:rPr>
          <w:rFonts w:ascii="Calibri Light" w:hAnsi="Calibri Light" w:cs="Calibri Light"/>
          <w:sz w:val="22"/>
          <w:szCs w:val="22"/>
        </w:rPr>
        <w:t xml:space="preserve"> </w:t>
      </w:r>
    </w:p>
    <w:tbl>
      <w:tblPr>
        <w:tblStyle w:val="TableGrid"/>
        <w:tblW w:w="5227" w:type="pct"/>
        <w:tblInd w:w="-5" w:type="dxa"/>
        <w:tblLook w:val="0000" w:firstRow="0" w:lastRow="0" w:firstColumn="0" w:lastColumn="0" w:noHBand="0" w:noVBand="0"/>
      </w:tblPr>
      <w:tblGrid>
        <w:gridCol w:w="851"/>
        <w:gridCol w:w="3544"/>
        <w:gridCol w:w="3364"/>
        <w:gridCol w:w="2306"/>
      </w:tblGrid>
      <w:tr w:rsidR="00B714E3" w:rsidRPr="000A4059" w14:paraId="32A5447E" w14:textId="77777777" w:rsidTr="00BC41DF">
        <w:trPr>
          <w:trHeight w:val="100"/>
          <w:tblHeader/>
        </w:trPr>
        <w:tc>
          <w:tcPr>
            <w:tcW w:w="851" w:type="dxa"/>
            <w:shd w:val="clear" w:color="auto" w:fill="B8CCE4" w:themeFill="accent1" w:themeFillTint="66"/>
          </w:tcPr>
          <w:p w14:paraId="06280EFE" w14:textId="77777777" w:rsidR="00B714E3" w:rsidRPr="000A4059" w:rsidRDefault="00B714E3" w:rsidP="0041173A">
            <w:pPr>
              <w:spacing w:after="120"/>
              <w:rPr>
                <w:rFonts w:ascii="Calibri Light" w:hAnsi="Calibri Light" w:cs="Calibri Light"/>
                <w:b/>
                <w:sz w:val="22"/>
                <w:szCs w:val="22"/>
              </w:rPr>
            </w:pPr>
          </w:p>
        </w:tc>
        <w:tc>
          <w:tcPr>
            <w:tcW w:w="3544" w:type="dxa"/>
            <w:shd w:val="clear" w:color="auto" w:fill="B8CCE4" w:themeFill="accent1" w:themeFillTint="66"/>
          </w:tcPr>
          <w:p w14:paraId="49D3DF72" w14:textId="77777777" w:rsidR="00B714E3" w:rsidRPr="000A4059" w:rsidRDefault="00B714E3" w:rsidP="0041173A">
            <w:pPr>
              <w:spacing w:after="120"/>
              <w:rPr>
                <w:rFonts w:ascii="Calibri Light" w:hAnsi="Calibri Light" w:cs="Calibri Light"/>
                <w:b/>
                <w:i/>
                <w:szCs w:val="24"/>
              </w:rPr>
            </w:pPr>
            <w:r w:rsidRPr="000A4059">
              <w:rPr>
                <w:rFonts w:ascii="Calibri Light" w:hAnsi="Calibri Light" w:cs="Calibri Light"/>
                <w:b/>
                <w:i/>
                <w:szCs w:val="24"/>
              </w:rPr>
              <w:t>TECHNICAL MANDATORY REQUIREMENTS</w:t>
            </w:r>
          </w:p>
        </w:tc>
        <w:tc>
          <w:tcPr>
            <w:tcW w:w="3364" w:type="dxa"/>
            <w:shd w:val="clear" w:color="auto" w:fill="B8CCE4" w:themeFill="accent1" w:themeFillTint="66"/>
          </w:tcPr>
          <w:p w14:paraId="602FE297" w14:textId="77777777" w:rsidR="00B714E3" w:rsidRPr="000A4059" w:rsidRDefault="00B714E3" w:rsidP="0041173A">
            <w:pPr>
              <w:spacing w:after="120"/>
              <w:rPr>
                <w:rFonts w:ascii="Calibri Light" w:hAnsi="Calibri Light" w:cs="Calibri Light"/>
                <w:b/>
                <w:i/>
                <w:szCs w:val="24"/>
              </w:rPr>
            </w:pPr>
            <w:r w:rsidRPr="000A4059">
              <w:rPr>
                <w:rFonts w:ascii="Calibri Light" w:hAnsi="Calibri Light" w:cs="Calibri Light"/>
                <w:b/>
                <w:i/>
                <w:szCs w:val="24"/>
              </w:rPr>
              <w:t xml:space="preserve">Substantiating evidence of compliance </w:t>
            </w:r>
          </w:p>
          <w:p w14:paraId="2814B451" w14:textId="77777777" w:rsidR="00B714E3" w:rsidRPr="000A4059" w:rsidRDefault="00B714E3" w:rsidP="0041173A">
            <w:pPr>
              <w:spacing w:after="120"/>
              <w:rPr>
                <w:rFonts w:ascii="Calibri Light" w:hAnsi="Calibri Light" w:cs="Calibri Light"/>
                <w:b/>
                <w:i/>
                <w:szCs w:val="24"/>
              </w:rPr>
            </w:pPr>
          </w:p>
        </w:tc>
        <w:tc>
          <w:tcPr>
            <w:tcW w:w="2306" w:type="dxa"/>
            <w:shd w:val="clear" w:color="auto" w:fill="B8CCE4" w:themeFill="accent1" w:themeFillTint="66"/>
          </w:tcPr>
          <w:p w14:paraId="3D564BC3" w14:textId="77777777" w:rsidR="00B714E3" w:rsidRPr="000A4059" w:rsidRDefault="00B714E3" w:rsidP="0052110F">
            <w:pPr>
              <w:spacing w:after="120"/>
              <w:rPr>
                <w:rFonts w:ascii="Calibri Light" w:hAnsi="Calibri Light" w:cs="Calibri Light"/>
                <w:i/>
                <w:szCs w:val="24"/>
              </w:rPr>
            </w:pPr>
            <w:r w:rsidRPr="000A4059">
              <w:rPr>
                <w:rFonts w:ascii="Calibri Light" w:hAnsi="Calibri Light" w:cs="Calibri Light"/>
                <w:b/>
                <w:i/>
                <w:szCs w:val="24"/>
              </w:rPr>
              <w:t xml:space="preserve">Evidence reference </w:t>
            </w:r>
          </w:p>
        </w:tc>
      </w:tr>
      <w:tr w:rsidR="005533E9" w:rsidRPr="000A4059" w14:paraId="493F5D13" w14:textId="77777777" w:rsidTr="00BC41DF">
        <w:tblPrEx>
          <w:tblLook w:val="04A0" w:firstRow="1" w:lastRow="0" w:firstColumn="1" w:lastColumn="0" w:noHBand="0" w:noVBand="1"/>
        </w:tblPrEx>
        <w:trPr>
          <w:trHeight w:val="4211"/>
        </w:trPr>
        <w:tc>
          <w:tcPr>
            <w:tcW w:w="851" w:type="dxa"/>
            <w:shd w:val="clear" w:color="auto" w:fill="D9D9D9" w:themeFill="background1" w:themeFillShade="D9"/>
          </w:tcPr>
          <w:p w14:paraId="094168A6" w14:textId="77777777" w:rsidR="005533E9" w:rsidRPr="000A4059" w:rsidRDefault="005533E9" w:rsidP="005533E9">
            <w:pPr>
              <w:spacing w:after="120"/>
              <w:rPr>
                <w:rFonts w:ascii="Calibri Light" w:hAnsi="Calibri Light" w:cs="Calibri Light"/>
                <w:b/>
                <w:sz w:val="22"/>
                <w:szCs w:val="22"/>
              </w:rPr>
            </w:pPr>
            <w:bookmarkStart w:id="50" w:name="_Hlk77888933"/>
            <w:r w:rsidRPr="000A4059">
              <w:rPr>
                <w:rFonts w:ascii="Calibri Light" w:hAnsi="Calibri Light" w:cs="Calibri Light"/>
                <w:b/>
                <w:sz w:val="22"/>
                <w:szCs w:val="22"/>
              </w:rPr>
              <w:t>1.</w:t>
            </w:r>
          </w:p>
        </w:tc>
        <w:tc>
          <w:tcPr>
            <w:tcW w:w="3544" w:type="dxa"/>
          </w:tcPr>
          <w:p w14:paraId="2D5857BC" w14:textId="77777777" w:rsidR="005533E9" w:rsidRPr="000A4059" w:rsidRDefault="005533E9" w:rsidP="005533E9">
            <w:pPr>
              <w:spacing w:after="120"/>
              <w:rPr>
                <w:rFonts w:ascii="Calibri Light" w:hAnsi="Calibri Light" w:cs="Calibri Light"/>
                <w:b/>
                <w:bCs/>
                <w:szCs w:val="24"/>
              </w:rPr>
            </w:pPr>
            <w:r w:rsidRPr="000A4059">
              <w:rPr>
                <w:rFonts w:ascii="Calibri Light" w:hAnsi="Calibri Light" w:cs="Calibri Light"/>
                <w:b/>
                <w:bCs/>
                <w:szCs w:val="24"/>
              </w:rPr>
              <w:t>Building Requirements</w:t>
            </w:r>
          </w:p>
          <w:p w14:paraId="312AA050" w14:textId="13A6AA93" w:rsidR="005533E9" w:rsidRPr="000A4059" w:rsidRDefault="005533E9" w:rsidP="005533E9">
            <w:pPr>
              <w:spacing w:after="120"/>
              <w:rPr>
                <w:rFonts w:ascii="Calibri Light" w:hAnsi="Calibri Light" w:cs="Calibri Light"/>
                <w:bCs/>
                <w:szCs w:val="24"/>
              </w:rPr>
            </w:pPr>
            <w:r w:rsidRPr="000A4059">
              <w:rPr>
                <w:rFonts w:ascii="Calibri Light" w:hAnsi="Calibri Light" w:cs="Calibri Light"/>
                <w:bCs/>
                <w:szCs w:val="24"/>
              </w:rPr>
              <w:t xml:space="preserve">In terms of the technical requirements listed in </w:t>
            </w:r>
            <w:r w:rsidR="00BE4B39" w:rsidRPr="000A4059">
              <w:rPr>
                <w:rFonts w:ascii="Calibri Light" w:hAnsi="Calibri Light" w:cs="Calibri Light"/>
                <w:bCs/>
                <w:szCs w:val="24"/>
              </w:rPr>
              <w:t>section</w:t>
            </w:r>
            <w:r w:rsidR="00302A8C" w:rsidRPr="000A4059">
              <w:rPr>
                <w:rFonts w:ascii="Calibri Light" w:hAnsi="Calibri Light" w:cs="Calibri Light"/>
                <w:bCs/>
                <w:szCs w:val="24"/>
              </w:rPr>
              <w:t xml:space="preserve"> 2.1 Scope of bid,</w:t>
            </w:r>
            <w:r w:rsidRPr="000A4059">
              <w:rPr>
                <w:rFonts w:ascii="Calibri Light" w:hAnsi="Calibri Light" w:cs="Calibri Light"/>
                <w:bCs/>
                <w:szCs w:val="24"/>
              </w:rPr>
              <w:t xml:space="preserve"> bidders must </w:t>
            </w:r>
            <w:r w:rsidR="00302A8C" w:rsidRPr="000A4059">
              <w:rPr>
                <w:rFonts w:ascii="Calibri Light" w:hAnsi="Calibri Light" w:cs="Calibri Light"/>
                <w:bCs/>
                <w:szCs w:val="24"/>
              </w:rPr>
              <w:t>have</w:t>
            </w:r>
            <w:r w:rsidRPr="000A4059">
              <w:rPr>
                <w:rFonts w:ascii="Calibri Light" w:hAnsi="Calibri Light" w:cs="Calibri Light"/>
                <w:bCs/>
                <w:szCs w:val="24"/>
              </w:rPr>
              <w:t xml:space="preserve"> the following:</w:t>
            </w:r>
          </w:p>
          <w:p w14:paraId="4B54EECF" w14:textId="0B0ACB88" w:rsidR="005533E9" w:rsidRPr="000A4059" w:rsidRDefault="005533E9" w:rsidP="004562D2">
            <w:pPr>
              <w:numPr>
                <w:ilvl w:val="0"/>
                <w:numId w:val="14"/>
              </w:numPr>
              <w:spacing w:after="120"/>
              <w:ind w:left="380" w:hanging="380"/>
              <w:rPr>
                <w:rFonts w:ascii="Calibri Light" w:hAnsi="Calibri Light" w:cs="Calibri Light"/>
                <w:szCs w:val="24"/>
              </w:rPr>
            </w:pPr>
            <w:r w:rsidRPr="000A4059">
              <w:rPr>
                <w:rFonts w:ascii="Calibri Light" w:hAnsi="Calibri Light" w:cs="Calibri Light"/>
                <w:szCs w:val="24"/>
              </w:rPr>
              <w:t xml:space="preserve">Corporate office space based on </w:t>
            </w:r>
            <w:r w:rsidR="008D3CE9" w:rsidRPr="000A4059">
              <w:rPr>
                <w:rFonts w:ascii="Calibri Light" w:hAnsi="Calibri Light" w:cs="Calibri Light"/>
                <w:szCs w:val="24"/>
              </w:rPr>
              <w:t xml:space="preserve">a minimum </w:t>
            </w:r>
            <w:r w:rsidR="000816FB" w:rsidRPr="000A4059">
              <w:rPr>
                <w:rFonts w:ascii="Calibri Light" w:hAnsi="Calibri Light" w:cs="Calibri Light"/>
                <w:szCs w:val="24"/>
              </w:rPr>
              <w:t>1350</w:t>
            </w:r>
            <w:r w:rsidRPr="000A4059">
              <w:rPr>
                <w:rFonts w:ascii="Calibri Light" w:hAnsi="Calibri Light" w:cs="Calibri Light"/>
                <w:szCs w:val="24"/>
              </w:rPr>
              <w:t xml:space="preserve">m² plus </w:t>
            </w:r>
            <w:r w:rsidR="000816FB" w:rsidRPr="000A4059">
              <w:rPr>
                <w:rFonts w:ascii="Calibri Light" w:hAnsi="Calibri Light" w:cs="Calibri Light"/>
                <w:szCs w:val="24"/>
              </w:rPr>
              <w:t>40</w:t>
            </w:r>
            <w:r w:rsidRPr="000A4059">
              <w:rPr>
                <w:rFonts w:ascii="Calibri Light" w:hAnsi="Calibri Light" w:cs="Calibri Light"/>
                <w:szCs w:val="24"/>
              </w:rPr>
              <w:t xml:space="preserve"> parking bays</w:t>
            </w:r>
            <w:r w:rsidR="00BE4B39" w:rsidRPr="000A4059">
              <w:rPr>
                <w:rFonts w:ascii="Calibri Light" w:hAnsi="Calibri Light" w:cs="Calibri Light"/>
                <w:szCs w:val="24"/>
              </w:rPr>
              <w:t>.</w:t>
            </w:r>
            <w:r w:rsidRPr="000A4059">
              <w:rPr>
                <w:rFonts w:ascii="Calibri Light" w:hAnsi="Calibri Light" w:cs="Calibri Light"/>
                <w:szCs w:val="24"/>
              </w:rPr>
              <w:t xml:space="preserve"> </w:t>
            </w:r>
          </w:p>
          <w:p w14:paraId="6977470D" w14:textId="7BEA90BB" w:rsidR="004562D2" w:rsidRPr="000A4059" w:rsidRDefault="00BE4B39" w:rsidP="00BE4B39">
            <w:pPr>
              <w:spacing w:after="120"/>
              <w:ind w:left="380"/>
              <w:rPr>
                <w:rFonts w:ascii="Calibri Light" w:hAnsi="Calibri Light" w:cs="Calibri Light"/>
                <w:szCs w:val="24"/>
              </w:rPr>
            </w:pPr>
            <w:r w:rsidRPr="000A4059">
              <w:rPr>
                <w:rFonts w:ascii="Calibri Light" w:hAnsi="Calibri Light" w:cs="Calibri Light"/>
                <w:b/>
                <w:bCs/>
                <w:szCs w:val="24"/>
              </w:rPr>
              <w:t>AND</w:t>
            </w:r>
          </w:p>
          <w:p w14:paraId="1FEDB037" w14:textId="6E5D5F13" w:rsidR="005533E9" w:rsidRPr="000A4059" w:rsidRDefault="005533E9" w:rsidP="00BC41DF">
            <w:pPr>
              <w:numPr>
                <w:ilvl w:val="0"/>
                <w:numId w:val="14"/>
              </w:numPr>
              <w:spacing w:after="120"/>
              <w:ind w:left="380" w:hanging="380"/>
              <w:rPr>
                <w:rFonts w:ascii="Calibri Light" w:hAnsi="Calibri Light" w:cs="Calibri Light"/>
                <w:szCs w:val="24"/>
              </w:rPr>
            </w:pPr>
            <w:r w:rsidRPr="000A4059">
              <w:rPr>
                <w:rFonts w:ascii="Calibri Light" w:hAnsi="Calibri Light" w:cs="Calibri Light"/>
                <w:szCs w:val="24"/>
              </w:rPr>
              <w:t>Minimum office grading requirements must be a grade B to maximum of grade A</w:t>
            </w:r>
            <w:r w:rsidR="00BE4B39" w:rsidRPr="000A4059">
              <w:rPr>
                <w:rFonts w:ascii="Calibri Light" w:hAnsi="Calibri Light" w:cs="Calibri Light"/>
                <w:szCs w:val="24"/>
              </w:rPr>
              <w:t>.</w:t>
            </w:r>
          </w:p>
          <w:p w14:paraId="7C8DF66F" w14:textId="77777777" w:rsidR="005533E9" w:rsidRPr="000A4059" w:rsidRDefault="005533E9" w:rsidP="005533E9">
            <w:pPr>
              <w:spacing w:line="360" w:lineRule="auto"/>
              <w:jc w:val="both"/>
              <w:rPr>
                <w:rFonts w:ascii="Calibri Light" w:hAnsi="Calibri Light" w:cs="Calibri Light"/>
                <w:b/>
                <w:szCs w:val="24"/>
              </w:rPr>
            </w:pPr>
          </w:p>
        </w:tc>
        <w:tc>
          <w:tcPr>
            <w:tcW w:w="3364" w:type="dxa"/>
          </w:tcPr>
          <w:p w14:paraId="6D33F2F6" w14:textId="77777777" w:rsidR="005533E9" w:rsidRPr="000A4059" w:rsidRDefault="005533E9" w:rsidP="005533E9">
            <w:pPr>
              <w:spacing w:after="120"/>
              <w:rPr>
                <w:rFonts w:ascii="Calibri Light" w:hAnsi="Calibri Light" w:cs="Calibri Light"/>
                <w:szCs w:val="24"/>
              </w:rPr>
            </w:pPr>
          </w:p>
          <w:p w14:paraId="0802837B" w14:textId="77777777" w:rsidR="009E34F1" w:rsidRPr="000A4059" w:rsidRDefault="009E34F1" w:rsidP="00603066">
            <w:pPr>
              <w:spacing w:after="120"/>
              <w:rPr>
                <w:rFonts w:ascii="Calibri Light" w:hAnsi="Calibri Light" w:cs="Calibri Light"/>
                <w:szCs w:val="24"/>
              </w:rPr>
            </w:pPr>
          </w:p>
          <w:p w14:paraId="637AB543" w14:textId="77777777" w:rsidR="00603066" w:rsidRPr="000A4059" w:rsidRDefault="005708A8" w:rsidP="00603066">
            <w:pPr>
              <w:spacing w:after="120"/>
              <w:rPr>
                <w:rFonts w:ascii="Calibri Light" w:hAnsi="Calibri Light" w:cs="Calibri Light"/>
                <w:szCs w:val="24"/>
              </w:rPr>
            </w:pPr>
            <w:r w:rsidRPr="000A4059">
              <w:rPr>
                <w:rFonts w:ascii="Calibri Light" w:hAnsi="Calibri Light" w:cs="Calibri Light"/>
                <w:szCs w:val="24"/>
              </w:rPr>
              <w:t>Attach to Annex B valid copies of</w:t>
            </w:r>
            <w:r w:rsidR="00291371" w:rsidRPr="000A4059">
              <w:rPr>
                <w:rFonts w:ascii="Calibri Light" w:hAnsi="Calibri Light" w:cs="Calibri Light"/>
                <w:szCs w:val="24"/>
              </w:rPr>
              <w:t>:</w:t>
            </w:r>
          </w:p>
          <w:p w14:paraId="7588B24A" w14:textId="3DD5A2A9" w:rsidR="005533E9" w:rsidRPr="000A4059" w:rsidRDefault="005533E9" w:rsidP="00AD19FE">
            <w:pPr>
              <w:numPr>
                <w:ilvl w:val="0"/>
                <w:numId w:val="15"/>
              </w:numPr>
              <w:spacing w:after="120"/>
              <w:rPr>
                <w:rFonts w:ascii="Calibri Light" w:hAnsi="Calibri Light" w:cs="Calibri Light"/>
                <w:szCs w:val="24"/>
              </w:rPr>
            </w:pPr>
            <w:r w:rsidRPr="000A4059">
              <w:rPr>
                <w:rFonts w:ascii="Calibri Light" w:hAnsi="Calibri Light" w:cs="Calibri Light"/>
                <w:szCs w:val="24"/>
              </w:rPr>
              <w:t xml:space="preserve">Approved building plan of not less than the required </w:t>
            </w:r>
            <w:r w:rsidR="008D3CE9" w:rsidRPr="000A4059">
              <w:rPr>
                <w:rFonts w:ascii="Calibri Light" w:hAnsi="Calibri Light" w:cs="Calibri Light"/>
                <w:szCs w:val="24"/>
              </w:rPr>
              <w:t xml:space="preserve">minimum of </w:t>
            </w:r>
            <w:r w:rsidR="000816FB" w:rsidRPr="000A4059">
              <w:rPr>
                <w:rFonts w:ascii="Calibri Light" w:hAnsi="Calibri Light" w:cs="Calibri Light"/>
                <w:szCs w:val="24"/>
              </w:rPr>
              <w:t>1350</w:t>
            </w:r>
            <w:r w:rsidRPr="000A4059">
              <w:rPr>
                <w:rFonts w:ascii="Calibri Light" w:hAnsi="Calibri Light" w:cs="Calibri Light"/>
                <w:szCs w:val="24"/>
              </w:rPr>
              <w:t xml:space="preserve">m² with at least </w:t>
            </w:r>
            <w:r w:rsidR="000816FB" w:rsidRPr="000A4059">
              <w:rPr>
                <w:rFonts w:ascii="Calibri Light" w:hAnsi="Calibri Light" w:cs="Calibri Light"/>
                <w:szCs w:val="24"/>
              </w:rPr>
              <w:t>F</w:t>
            </w:r>
            <w:r w:rsidR="00431ACC" w:rsidRPr="000A4059">
              <w:rPr>
                <w:rFonts w:ascii="Calibri Light" w:hAnsi="Calibri Light" w:cs="Calibri Light"/>
                <w:szCs w:val="24"/>
              </w:rPr>
              <w:t>orty</w:t>
            </w:r>
            <w:r w:rsidRPr="000A4059">
              <w:rPr>
                <w:rFonts w:ascii="Calibri Light" w:hAnsi="Calibri Light" w:cs="Calibri Light"/>
                <w:szCs w:val="24"/>
              </w:rPr>
              <w:t xml:space="preserve"> (</w:t>
            </w:r>
            <w:r w:rsidR="000816FB" w:rsidRPr="000A4059">
              <w:rPr>
                <w:rFonts w:ascii="Calibri Light" w:hAnsi="Calibri Light" w:cs="Calibri Light"/>
                <w:szCs w:val="24"/>
              </w:rPr>
              <w:t>40</w:t>
            </w:r>
            <w:r w:rsidRPr="000A4059">
              <w:rPr>
                <w:rFonts w:ascii="Calibri Light" w:hAnsi="Calibri Light" w:cs="Calibri Light"/>
                <w:szCs w:val="24"/>
              </w:rPr>
              <w:t>) parking bays</w:t>
            </w:r>
            <w:r w:rsidR="00BE4B39" w:rsidRPr="000A4059">
              <w:rPr>
                <w:rFonts w:ascii="Calibri Light" w:hAnsi="Calibri Light" w:cs="Calibri Light"/>
                <w:szCs w:val="24"/>
              </w:rPr>
              <w:t>.</w:t>
            </w:r>
          </w:p>
          <w:p w14:paraId="182CB0C1" w14:textId="08539E45" w:rsidR="004562D2" w:rsidRPr="000A4059" w:rsidRDefault="00BE4B39" w:rsidP="00BC41DF">
            <w:pPr>
              <w:spacing w:after="120"/>
              <w:ind w:left="785"/>
              <w:rPr>
                <w:rFonts w:ascii="Calibri Light" w:hAnsi="Calibri Light" w:cs="Calibri Light"/>
                <w:b/>
                <w:bCs/>
                <w:szCs w:val="24"/>
              </w:rPr>
            </w:pPr>
            <w:r w:rsidRPr="000A4059">
              <w:rPr>
                <w:rFonts w:ascii="Calibri Light" w:hAnsi="Calibri Light" w:cs="Calibri Light"/>
                <w:b/>
                <w:bCs/>
                <w:szCs w:val="24"/>
              </w:rPr>
              <w:t>AND</w:t>
            </w:r>
          </w:p>
          <w:p w14:paraId="058596F0" w14:textId="77777777" w:rsidR="005533E9" w:rsidRPr="000A4059" w:rsidRDefault="005533E9" w:rsidP="00AD19FE">
            <w:pPr>
              <w:numPr>
                <w:ilvl w:val="0"/>
                <w:numId w:val="15"/>
              </w:numPr>
              <w:spacing w:after="120"/>
              <w:rPr>
                <w:rFonts w:ascii="Calibri Light" w:hAnsi="Calibri Light" w:cs="Calibri Light"/>
                <w:szCs w:val="24"/>
              </w:rPr>
            </w:pPr>
            <w:r w:rsidRPr="000A4059">
              <w:rPr>
                <w:rFonts w:ascii="Calibri Light" w:hAnsi="Calibri Light" w:cs="Calibri Light"/>
                <w:szCs w:val="24"/>
              </w:rPr>
              <w:t>A valid building grading certification</w:t>
            </w:r>
            <w:r w:rsidR="009E34F1" w:rsidRPr="000A4059">
              <w:rPr>
                <w:rFonts w:ascii="Calibri Light" w:hAnsi="Calibri Light" w:cs="Calibri Light"/>
                <w:szCs w:val="24"/>
              </w:rPr>
              <w:t xml:space="preserve"> or letter </w:t>
            </w:r>
            <w:r w:rsidRPr="000A4059">
              <w:rPr>
                <w:rFonts w:ascii="Calibri Light" w:hAnsi="Calibri Light" w:cs="Calibri Light"/>
                <w:szCs w:val="24"/>
              </w:rPr>
              <w:t xml:space="preserve">issued by SAPOA, or any approved Property Authority. </w:t>
            </w:r>
          </w:p>
        </w:tc>
        <w:tc>
          <w:tcPr>
            <w:tcW w:w="2306" w:type="dxa"/>
          </w:tcPr>
          <w:p w14:paraId="70FC18DA" w14:textId="77777777" w:rsidR="004562D2" w:rsidRPr="000A4059" w:rsidRDefault="004562D2" w:rsidP="005533E9">
            <w:pPr>
              <w:spacing w:after="120"/>
              <w:rPr>
                <w:rFonts w:ascii="Calibri Light" w:hAnsi="Calibri Light" w:cs="Calibri Light"/>
                <w:color w:val="FF0000"/>
                <w:szCs w:val="24"/>
              </w:rPr>
            </w:pPr>
          </w:p>
          <w:p w14:paraId="12524EB8" w14:textId="77777777" w:rsidR="004562D2" w:rsidRPr="000A4059" w:rsidRDefault="004562D2" w:rsidP="005533E9">
            <w:pPr>
              <w:spacing w:after="120"/>
              <w:rPr>
                <w:rFonts w:ascii="Calibri Light" w:hAnsi="Calibri Light" w:cs="Calibri Light"/>
                <w:color w:val="FF0000"/>
                <w:szCs w:val="24"/>
              </w:rPr>
            </w:pPr>
          </w:p>
          <w:p w14:paraId="7AA2B57E" w14:textId="77777777" w:rsidR="004562D2" w:rsidRPr="000A4059" w:rsidRDefault="004562D2" w:rsidP="005533E9">
            <w:pPr>
              <w:spacing w:after="120"/>
              <w:rPr>
                <w:rFonts w:ascii="Calibri Light" w:hAnsi="Calibri Light" w:cs="Calibri Light"/>
                <w:color w:val="FF0000"/>
                <w:szCs w:val="24"/>
              </w:rPr>
            </w:pPr>
          </w:p>
          <w:p w14:paraId="4F199C02" w14:textId="77777777" w:rsidR="00431ACC" w:rsidRPr="000A4059" w:rsidRDefault="00431ACC" w:rsidP="005533E9">
            <w:pPr>
              <w:spacing w:after="120"/>
              <w:rPr>
                <w:rFonts w:ascii="Calibri Light" w:hAnsi="Calibri Light" w:cs="Calibri Light"/>
                <w:color w:val="FF0000"/>
                <w:szCs w:val="24"/>
              </w:rPr>
            </w:pPr>
          </w:p>
          <w:p w14:paraId="2482CEAC" w14:textId="77777777" w:rsidR="005533E9" w:rsidRPr="000A4059" w:rsidRDefault="005533E9" w:rsidP="005533E9">
            <w:pPr>
              <w:spacing w:after="120"/>
              <w:rPr>
                <w:rFonts w:ascii="Calibri Light" w:hAnsi="Calibri Light" w:cs="Calibri Light"/>
                <w:szCs w:val="24"/>
              </w:rPr>
            </w:pPr>
            <w:r w:rsidRPr="000A4059">
              <w:rPr>
                <w:rFonts w:ascii="Calibri Light" w:hAnsi="Calibri Light" w:cs="Calibri Light"/>
                <w:color w:val="FF0000"/>
                <w:szCs w:val="24"/>
              </w:rPr>
              <w:t xml:space="preserve">&lt;provide unique reference to locate substantiating evidence in the bid response – see Annex B </w:t>
            </w:r>
            <w:r w:rsidR="008C750C" w:rsidRPr="000A4059">
              <w:rPr>
                <w:rFonts w:ascii="Calibri Light" w:hAnsi="Calibri Light" w:cs="Calibri Light"/>
                <w:color w:val="FF0000"/>
                <w:szCs w:val="24"/>
              </w:rPr>
              <w:t>1</w:t>
            </w:r>
            <w:r w:rsidR="00A67FCC" w:rsidRPr="000A4059">
              <w:rPr>
                <w:rFonts w:ascii="Calibri Light" w:hAnsi="Calibri Light" w:cs="Calibri Light"/>
                <w:color w:val="FF0000"/>
                <w:szCs w:val="24"/>
              </w:rPr>
              <w:t>1</w:t>
            </w:r>
            <w:r w:rsidRPr="000A4059">
              <w:rPr>
                <w:rFonts w:ascii="Calibri Light" w:hAnsi="Calibri Light" w:cs="Calibri Light"/>
                <w:color w:val="FF0000"/>
                <w:szCs w:val="24"/>
              </w:rPr>
              <w:t>.1&gt;</w:t>
            </w:r>
          </w:p>
        </w:tc>
      </w:tr>
      <w:tr w:rsidR="005533E9" w:rsidRPr="000A4059" w14:paraId="6E139B71" w14:textId="77777777" w:rsidTr="00BC41DF">
        <w:tblPrEx>
          <w:tblLook w:val="04A0" w:firstRow="1" w:lastRow="0" w:firstColumn="1" w:lastColumn="0" w:noHBand="0" w:noVBand="1"/>
        </w:tblPrEx>
        <w:trPr>
          <w:trHeight w:val="3122"/>
        </w:trPr>
        <w:tc>
          <w:tcPr>
            <w:tcW w:w="851" w:type="dxa"/>
            <w:shd w:val="clear" w:color="auto" w:fill="D9D9D9" w:themeFill="background1" w:themeFillShade="D9"/>
          </w:tcPr>
          <w:p w14:paraId="1EE26B69" w14:textId="77777777" w:rsidR="005533E9" w:rsidRPr="000A4059" w:rsidRDefault="005533E9" w:rsidP="005533E9">
            <w:pPr>
              <w:spacing w:after="120"/>
              <w:rPr>
                <w:rFonts w:ascii="Calibri Light" w:hAnsi="Calibri Light" w:cs="Calibri Light"/>
                <w:b/>
                <w:sz w:val="22"/>
                <w:szCs w:val="22"/>
              </w:rPr>
            </w:pPr>
            <w:r w:rsidRPr="000A4059">
              <w:rPr>
                <w:rFonts w:ascii="Calibri Light" w:hAnsi="Calibri Light" w:cs="Calibri Light"/>
                <w:b/>
                <w:sz w:val="22"/>
                <w:szCs w:val="22"/>
              </w:rPr>
              <w:lastRenderedPageBreak/>
              <w:t>2.</w:t>
            </w:r>
          </w:p>
        </w:tc>
        <w:tc>
          <w:tcPr>
            <w:tcW w:w="3544" w:type="dxa"/>
          </w:tcPr>
          <w:p w14:paraId="6F3F55E3" w14:textId="70BF5323" w:rsidR="005533E9" w:rsidRPr="000A4059" w:rsidRDefault="005533E9" w:rsidP="00E57482">
            <w:pPr>
              <w:tabs>
                <w:tab w:val="left" w:pos="870"/>
              </w:tabs>
              <w:spacing w:line="360" w:lineRule="auto"/>
              <w:rPr>
                <w:rFonts w:ascii="Calibri Light" w:hAnsi="Calibri Light" w:cs="Calibri Light"/>
                <w:b/>
                <w:szCs w:val="24"/>
              </w:rPr>
            </w:pPr>
            <w:r w:rsidRPr="000A4059">
              <w:rPr>
                <w:rFonts w:ascii="Calibri Light" w:hAnsi="Calibri Light" w:cs="Calibri Light"/>
                <w:b/>
                <w:szCs w:val="24"/>
              </w:rPr>
              <w:t xml:space="preserve">Building </w:t>
            </w:r>
            <w:r w:rsidR="00467EC8" w:rsidRPr="000A4059">
              <w:rPr>
                <w:rFonts w:ascii="Calibri Light" w:hAnsi="Calibri Light" w:cs="Calibri Light"/>
                <w:b/>
                <w:szCs w:val="24"/>
              </w:rPr>
              <w:t>O</w:t>
            </w:r>
            <w:r w:rsidRPr="000A4059">
              <w:rPr>
                <w:rFonts w:ascii="Calibri Light" w:hAnsi="Calibri Light" w:cs="Calibri Light"/>
                <w:b/>
                <w:szCs w:val="24"/>
              </w:rPr>
              <w:t>wnership</w:t>
            </w:r>
            <w:r w:rsidR="00467EC8" w:rsidRPr="000A4059">
              <w:rPr>
                <w:rFonts w:ascii="Calibri Light" w:hAnsi="Calibri Light" w:cs="Calibri Light"/>
                <w:b/>
                <w:szCs w:val="24"/>
              </w:rPr>
              <w:t xml:space="preserve"> Requirements</w:t>
            </w:r>
          </w:p>
          <w:p w14:paraId="6BCECEE3" w14:textId="77777777" w:rsidR="005533E9" w:rsidRPr="000A4059" w:rsidRDefault="005533E9" w:rsidP="005533E9">
            <w:pPr>
              <w:tabs>
                <w:tab w:val="left" w:pos="870"/>
              </w:tabs>
              <w:spacing w:line="276" w:lineRule="auto"/>
              <w:rPr>
                <w:rFonts w:ascii="Calibri Light" w:hAnsi="Calibri Light" w:cs="Calibri Light"/>
                <w:b/>
                <w:szCs w:val="24"/>
              </w:rPr>
            </w:pPr>
            <w:r w:rsidRPr="000A4059">
              <w:rPr>
                <w:rFonts w:ascii="Calibri Light" w:hAnsi="Calibri Light" w:cs="Calibri Light"/>
                <w:szCs w:val="24"/>
              </w:rPr>
              <w:t>The bidder must be the registered owner of the building or appointed as managing agent/proxy of the registered owner</w:t>
            </w:r>
            <w:r w:rsidRPr="000A4059">
              <w:rPr>
                <w:rFonts w:ascii="Calibri Light" w:hAnsi="Calibri Light" w:cs="Calibri Light"/>
                <w:b/>
                <w:szCs w:val="24"/>
              </w:rPr>
              <w:t>.</w:t>
            </w:r>
          </w:p>
        </w:tc>
        <w:tc>
          <w:tcPr>
            <w:tcW w:w="3364" w:type="dxa"/>
          </w:tcPr>
          <w:p w14:paraId="77E3CA2E" w14:textId="77777777" w:rsidR="00431ACC" w:rsidRPr="000A4059" w:rsidRDefault="00431ACC" w:rsidP="005533E9">
            <w:pPr>
              <w:spacing w:after="120"/>
              <w:ind w:left="360"/>
              <w:rPr>
                <w:rFonts w:ascii="Calibri Light" w:hAnsi="Calibri Light" w:cs="Calibri Light"/>
                <w:szCs w:val="24"/>
              </w:rPr>
            </w:pPr>
          </w:p>
          <w:p w14:paraId="78D04051" w14:textId="77777777" w:rsidR="005533E9" w:rsidRPr="000A4059" w:rsidRDefault="005708A8" w:rsidP="005533E9">
            <w:pPr>
              <w:spacing w:after="120"/>
              <w:ind w:left="360"/>
              <w:rPr>
                <w:rFonts w:ascii="Calibri Light" w:hAnsi="Calibri Light" w:cs="Calibri Light"/>
                <w:szCs w:val="24"/>
              </w:rPr>
            </w:pPr>
            <w:r w:rsidRPr="000A4059">
              <w:rPr>
                <w:rFonts w:ascii="Calibri Light" w:hAnsi="Calibri Light" w:cs="Calibri Light"/>
                <w:szCs w:val="24"/>
              </w:rPr>
              <w:t xml:space="preserve">Attach to Annex B </w:t>
            </w:r>
            <w:r w:rsidR="009E34F1" w:rsidRPr="000A4059">
              <w:rPr>
                <w:rFonts w:ascii="Calibri Light" w:hAnsi="Calibri Light" w:cs="Calibri Light"/>
                <w:szCs w:val="24"/>
              </w:rPr>
              <w:t xml:space="preserve">a </w:t>
            </w:r>
            <w:r w:rsidRPr="000A4059">
              <w:rPr>
                <w:rFonts w:ascii="Calibri Light" w:hAnsi="Calibri Light" w:cs="Calibri Light"/>
                <w:szCs w:val="24"/>
              </w:rPr>
              <w:t xml:space="preserve">valid copy of </w:t>
            </w:r>
            <w:r w:rsidR="005533E9" w:rsidRPr="000A4059">
              <w:rPr>
                <w:rFonts w:ascii="Calibri Light" w:hAnsi="Calibri Light" w:cs="Calibri Light"/>
                <w:szCs w:val="24"/>
              </w:rPr>
              <w:t xml:space="preserve">proof of ownership of the building </w:t>
            </w:r>
          </w:p>
          <w:p w14:paraId="68405C22" w14:textId="77777777" w:rsidR="005533E9" w:rsidRPr="000A4059" w:rsidRDefault="005533E9" w:rsidP="005533E9">
            <w:pPr>
              <w:spacing w:after="120"/>
              <w:ind w:left="360"/>
              <w:rPr>
                <w:rFonts w:ascii="Calibri Light" w:hAnsi="Calibri Light" w:cs="Calibri Light"/>
                <w:b/>
                <w:szCs w:val="24"/>
              </w:rPr>
            </w:pPr>
            <w:r w:rsidRPr="000A4059">
              <w:rPr>
                <w:rFonts w:ascii="Calibri Light" w:hAnsi="Calibri Light" w:cs="Calibri Light"/>
                <w:b/>
                <w:szCs w:val="24"/>
              </w:rPr>
              <w:t xml:space="preserve">OR </w:t>
            </w:r>
          </w:p>
          <w:p w14:paraId="081B762C" w14:textId="77777777" w:rsidR="005708A8" w:rsidRPr="000A4059" w:rsidRDefault="009E34F1" w:rsidP="00291371">
            <w:pPr>
              <w:spacing w:after="120"/>
              <w:ind w:left="360"/>
              <w:rPr>
                <w:rFonts w:ascii="Calibri Light" w:hAnsi="Calibri Light" w:cs="Calibri Light"/>
                <w:szCs w:val="24"/>
              </w:rPr>
            </w:pPr>
            <w:r w:rsidRPr="000A4059">
              <w:rPr>
                <w:rFonts w:ascii="Calibri Light" w:hAnsi="Calibri Light" w:cs="Calibri Light"/>
                <w:szCs w:val="24"/>
              </w:rPr>
              <w:t>A</w:t>
            </w:r>
            <w:r w:rsidR="00772CB4" w:rsidRPr="000A4059">
              <w:rPr>
                <w:rFonts w:ascii="Calibri Light" w:hAnsi="Calibri Light" w:cs="Calibri Light"/>
                <w:szCs w:val="24"/>
              </w:rPr>
              <w:t xml:space="preserve"> valid</w:t>
            </w:r>
            <w:r w:rsidRPr="000A4059">
              <w:rPr>
                <w:rFonts w:ascii="Calibri Light" w:hAnsi="Calibri Light" w:cs="Calibri Light"/>
                <w:szCs w:val="24"/>
              </w:rPr>
              <w:t xml:space="preserve"> </w:t>
            </w:r>
            <w:r w:rsidR="005533E9" w:rsidRPr="000A4059">
              <w:rPr>
                <w:rFonts w:ascii="Calibri Light" w:hAnsi="Calibri Light" w:cs="Calibri Light"/>
                <w:szCs w:val="24"/>
              </w:rPr>
              <w:t xml:space="preserve">contract to manage the building on behalf of the owner. </w:t>
            </w:r>
          </w:p>
        </w:tc>
        <w:tc>
          <w:tcPr>
            <w:tcW w:w="2306" w:type="dxa"/>
          </w:tcPr>
          <w:p w14:paraId="20912617" w14:textId="77777777" w:rsidR="00431ACC" w:rsidRPr="000A4059" w:rsidRDefault="00431ACC" w:rsidP="005533E9">
            <w:pPr>
              <w:spacing w:after="120"/>
              <w:rPr>
                <w:rFonts w:ascii="Calibri Light" w:hAnsi="Calibri Light" w:cs="Calibri Light"/>
                <w:color w:val="FF0000"/>
                <w:szCs w:val="24"/>
              </w:rPr>
            </w:pPr>
          </w:p>
          <w:p w14:paraId="7B6F0B5B" w14:textId="77777777" w:rsidR="005533E9" w:rsidRPr="000A4059" w:rsidRDefault="005533E9" w:rsidP="005533E9">
            <w:pPr>
              <w:spacing w:after="120"/>
              <w:rPr>
                <w:rFonts w:ascii="Calibri Light" w:hAnsi="Calibri Light" w:cs="Calibri Light"/>
                <w:szCs w:val="24"/>
              </w:rPr>
            </w:pPr>
            <w:r w:rsidRPr="000A4059">
              <w:rPr>
                <w:rFonts w:ascii="Calibri Light" w:hAnsi="Calibri Light" w:cs="Calibri Light"/>
                <w:color w:val="FF0000"/>
                <w:szCs w:val="24"/>
              </w:rPr>
              <w:t xml:space="preserve">&lt;provide unique reference to locate substantiating evidence in the bid response – see Annex B </w:t>
            </w:r>
            <w:r w:rsidR="008C750C" w:rsidRPr="000A4059">
              <w:rPr>
                <w:rFonts w:ascii="Calibri Light" w:hAnsi="Calibri Light" w:cs="Calibri Light"/>
                <w:color w:val="FF0000"/>
                <w:szCs w:val="24"/>
              </w:rPr>
              <w:t>1</w:t>
            </w:r>
            <w:r w:rsidR="00A67FCC" w:rsidRPr="000A4059">
              <w:rPr>
                <w:rFonts w:ascii="Calibri Light" w:hAnsi="Calibri Light" w:cs="Calibri Light"/>
                <w:color w:val="FF0000"/>
                <w:szCs w:val="24"/>
              </w:rPr>
              <w:t>1</w:t>
            </w:r>
            <w:r w:rsidRPr="000A4059">
              <w:rPr>
                <w:rFonts w:ascii="Calibri Light" w:hAnsi="Calibri Light" w:cs="Calibri Light"/>
                <w:color w:val="FF0000"/>
                <w:szCs w:val="24"/>
              </w:rPr>
              <w:t>.2 &gt;</w:t>
            </w:r>
          </w:p>
        </w:tc>
      </w:tr>
      <w:tr w:rsidR="005533E9" w:rsidRPr="000A4059" w14:paraId="0E67F7F1" w14:textId="77777777" w:rsidTr="00BC41DF">
        <w:trPr>
          <w:trHeight w:val="2232"/>
        </w:trPr>
        <w:tc>
          <w:tcPr>
            <w:tcW w:w="851" w:type="dxa"/>
            <w:shd w:val="clear" w:color="auto" w:fill="D9D9D9" w:themeFill="background1" w:themeFillShade="D9"/>
          </w:tcPr>
          <w:p w14:paraId="013F21C9" w14:textId="77777777" w:rsidR="005533E9" w:rsidRPr="000A4059" w:rsidRDefault="005533E9" w:rsidP="005533E9">
            <w:pPr>
              <w:spacing w:after="120"/>
              <w:rPr>
                <w:rFonts w:ascii="Calibri Light" w:hAnsi="Calibri Light" w:cs="Calibri Light"/>
                <w:b/>
                <w:sz w:val="22"/>
                <w:szCs w:val="22"/>
              </w:rPr>
            </w:pPr>
            <w:r w:rsidRPr="000A4059">
              <w:rPr>
                <w:rFonts w:ascii="Calibri Light" w:hAnsi="Calibri Light" w:cs="Calibri Light"/>
                <w:b/>
                <w:sz w:val="22"/>
                <w:szCs w:val="22"/>
              </w:rPr>
              <w:t>3.</w:t>
            </w:r>
          </w:p>
        </w:tc>
        <w:tc>
          <w:tcPr>
            <w:tcW w:w="3544" w:type="dxa"/>
          </w:tcPr>
          <w:p w14:paraId="6DFFC680" w14:textId="56C659AC" w:rsidR="005533E9" w:rsidRPr="000A4059" w:rsidRDefault="00BE3E32" w:rsidP="00E57482">
            <w:pPr>
              <w:spacing w:line="360" w:lineRule="auto"/>
              <w:rPr>
                <w:rFonts w:ascii="Calibri Light" w:hAnsi="Calibri Light" w:cs="Calibri Light"/>
                <w:b/>
                <w:szCs w:val="24"/>
              </w:rPr>
            </w:pPr>
            <w:r w:rsidRPr="000A4059">
              <w:rPr>
                <w:rFonts w:ascii="Calibri Light" w:hAnsi="Calibri Light" w:cs="Calibri Light"/>
                <w:b/>
                <w:szCs w:val="24"/>
              </w:rPr>
              <w:t xml:space="preserve">Building </w:t>
            </w:r>
            <w:r w:rsidR="005533E9" w:rsidRPr="000A4059">
              <w:rPr>
                <w:rFonts w:ascii="Calibri Light" w:hAnsi="Calibri Light" w:cs="Calibri Light"/>
                <w:b/>
                <w:szCs w:val="24"/>
              </w:rPr>
              <w:t xml:space="preserve">Occupation </w:t>
            </w:r>
            <w:r w:rsidRPr="000A4059">
              <w:rPr>
                <w:rFonts w:ascii="Calibri Light" w:hAnsi="Calibri Light" w:cs="Calibri Light"/>
                <w:b/>
                <w:szCs w:val="24"/>
              </w:rPr>
              <w:t>Requirements</w:t>
            </w:r>
          </w:p>
          <w:p w14:paraId="086F1C55" w14:textId="77777777" w:rsidR="005533E9" w:rsidRPr="000A4059" w:rsidRDefault="005533E9" w:rsidP="00B742AD">
            <w:pPr>
              <w:spacing w:after="120"/>
              <w:rPr>
                <w:rFonts w:ascii="Calibri Light" w:hAnsi="Calibri Light" w:cs="Calibri Light"/>
                <w:szCs w:val="24"/>
              </w:rPr>
            </w:pPr>
            <w:r w:rsidRPr="000A4059">
              <w:rPr>
                <w:rFonts w:ascii="Calibri Light" w:hAnsi="Calibri Light" w:cs="Calibri Light"/>
                <w:szCs w:val="24"/>
              </w:rPr>
              <w:t>The building/premises must be fit for occupation as certified by the Local Authority.</w:t>
            </w:r>
          </w:p>
          <w:p w14:paraId="299EA340" w14:textId="77777777" w:rsidR="005533E9" w:rsidRPr="000A4059" w:rsidRDefault="005533E9" w:rsidP="00B742AD">
            <w:pPr>
              <w:spacing w:after="120"/>
              <w:rPr>
                <w:rFonts w:ascii="Calibri Light" w:hAnsi="Calibri Light" w:cs="Calibri Light"/>
                <w:b/>
                <w:szCs w:val="24"/>
              </w:rPr>
            </w:pPr>
          </w:p>
        </w:tc>
        <w:tc>
          <w:tcPr>
            <w:tcW w:w="3364" w:type="dxa"/>
          </w:tcPr>
          <w:p w14:paraId="45E994D5" w14:textId="77777777" w:rsidR="005533E9" w:rsidRPr="000A4059" w:rsidRDefault="005533E9" w:rsidP="005533E9">
            <w:pPr>
              <w:spacing w:after="120"/>
              <w:ind w:left="360"/>
              <w:rPr>
                <w:rFonts w:ascii="Calibri Light" w:hAnsi="Calibri Light" w:cs="Calibri Light"/>
                <w:szCs w:val="24"/>
              </w:rPr>
            </w:pPr>
          </w:p>
          <w:p w14:paraId="2CFF8D44" w14:textId="77777777" w:rsidR="005533E9" w:rsidRPr="000A4059" w:rsidRDefault="005708A8" w:rsidP="005533E9">
            <w:pPr>
              <w:spacing w:after="120"/>
              <w:rPr>
                <w:rFonts w:ascii="Calibri Light" w:hAnsi="Calibri Light" w:cs="Calibri Light"/>
                <w:b/>
                <w:szCs w:val="24"/>
                <w:u w:val="single"/>
              </w:rPr>
            </w:pPr>
            <w:r w:rsidRPr="000A4059">
              <w:rPr>
                <w:rFonts w:ascii="Calibri Light" w:hAnsi="Calibri Light" w:cs="Calibri Light"/>
                <w:szCs w:val="24"/>
              </w:rPr>
              <w:t xml:space="preserve">Attach to Annex B </w:t>
            </w:r>
            <w:r w:rsidR="009E34F1" w:rsidRPr="000A4059">
              <w:rPr>
                <w:rFonts w:ascii="Calibri Light" w:hAnsi="Calibri Light" w:cs="Calibri Light"/>
                <w:szCs w:val="24"/>
              </w:rPr>
              <w:t xml:space="preserve">a </w:t>
            </w:r>
            <w:r w:rsidRPr="000A4059">
              <w:rPr>
                <w:rFonts w:ascii="Calibri Light" w:hAnsi="Calibri Light" w:cs="Calibri Light"/>
                <w:szCs w:val="24"/>
              </w:rPr>
              <w:t xml:space="preserve">valid </w:t>
            </w:r>
            <w:r w:rsidR="005533E9" w:rsidRPr="000A4059">
              <w:rPr>
                <w:rFonts w:ascii="Calibri Light" w:hAnsi="Calibri Light" w:cs="Calibri Light"/>
                <w:szCs w:val="24"/>
              </w:rPr>
              <w:t>copy of a Certificate of Occupation issued by the Local Authority in terms of SANS 10400</w:t>
            </w:r>
            <w:r w:rsidR="00693812" w:rsidRPr="000A4059">
              <w:rPr>
                <w:rFonts w:ascii="Calibri Light" w:hAnsi="Calibri Light" w:cs="Calibri Light"/>
                <w:szCs w:val="24"/>
              </w:rPr>
              <w:t>.</w:t>
            </w:r>
          </w:p>
        </w:tc>
        <w:tc>
          <w:tcPr>
            <w:tcW w:w="2306" w:type="dxa"/>
          </w:tcPr>
          <w:p w14:paraId="62DB3408" w14:textId="77777777" w:rsidR="005533E9" w:rsidRPr="000A4059" w:rsidRDefault="005533E9" w:rsidP="005533E9">
            <w:pPr>
              <w:spacing w:after="120"/>
              <w:rPr>
                <w:rFonts w:ascii="Calibri Light" w:hAnsi="Calibri Light" w:cs="Calibri Light"/>
                <w:szCs w:val="24"/>
              </w:rPr>
            </w:pPr>
            <w:r w:rsidRPr="000A4059">
              <w:rPr>
                <w:rFonts w:ascii="Calibri Light" w:hAnsi="Calibri Light" w:cs="Calibri Light"/>
                <w:color w:val="FF0000"/>
                <w:szCs w:val="24"/>
              </w:rPr>
              <w:t xml:space="preserve">provide unique reference to locate substantiating evidence in the bid response – see Annex B </w:t>
            </w:r>
            <w:r w:rsidR="008C750C" w:rsidRPr="000A4059">
              <w:rPr>
                <w:rFonts w:ascii="Calibri Light" w:hAnsi="Calibri Light" w:cs="Calibri Light"/>
                <w:color w:val="FF0000"/>
                <w:szCs w:val="24"/>
              </w:rPr>
              <w:t>1</w:t>
            </w:r>
            <w:r w:rsidR="00A67FCC" w:rsidRPr="000A4059">
              <w:rPr>
                <w:rFonts w:ascii="Calibri Light" w:hAnsi="Calibri Light" w:cs="Calibri Light"/>
                <w:color w:val="FF0000"/>
                <w:szCs w:val="24"/>
              </w:rPr>
              <w:t>1</w:t>
            </w:r>
            <w:r w:rsidRPr="000A4059">
              <w:rPr>
                <w:rFonts w:ascii="Calibri Light" w:hAnsi="Calibri Light" w:cs="Calibri Light"/>
                <w:color w:val="FF0000"/>
                <w:szCs w:val="24"/>
              </w:rPr>
              <w:t>.3&gt;</w:t>
            </w:r>
          </w:p>
        </w:tc>
      </w:tr>
      <w:tr w:rsidR="005533E9" w:rsidRPr="000A4059" w14:paraId="53206390" w14:textId="77777777" w:rsidTr="00BC41DF">
        <w:trPr>
          <w:trHeight w:val="2204"/>
        </w:trPr>
        <w:tc>
          <w:tcPr>
            <w:tcW w:w="851" w:type="dxa"/>
            <w:shd w:val="clear" w:color="auto" w:fill="D9D9D9" w:themeFill="background1" w:themeFillShade="D9"/>
          </w:tcPr>
          <w:p w14:paraId="459F94A5" w14:textId="77777777" w:rsidR="005533E9" w:rsidRPr="000A4059" w:rsidRDefault="005533E9" w:rsidP="005533E9">
            <w:pPr>
              <w:spacing w:after="120"/>
              <w:rPr>
                <w:rFonts w:ascii="Calibri Light" w:hAnsi="Calibri Light" w:cs="Calibri Light"/>
                <w:b/>
                <w:sz w:val="22"/>
                <w:szCs w:val="22"/>
              </w:rPr>
            </w:pPr>
            <w:r w:rsidRPr="000A4059">
              <w:rPr>
                <w:rFonts w:ascii="Calibri Light" w:hAnsi="Calibri Light" w:cs="Calibri Light"/>
                <w:b/>
                <w:sz w:val="22"/>
                <w:szCs w:val="22"/>
              </w:rPr>
              <w:t>4.</w:t>
            </w:r>
          </w:p>
        </w:tc>
        <w:tc>
          <w:tcPr>
            <w:tcW w:w="3544" w:type="dxa"/>
          </w:tcPr>
          <w:p w14:paraId="16164B58" w14:textId="126B0403" w:rsidR="005533E9" w:rsidRPr="000A4059" w:rsidRDefault="005533E9" w:rsidP="005533E9">
            <w:pPr>
              <w:spacing w:after="120"/>
              <w:rPr>
                <w:rFonts w:ascii="Calibri Light" w:hAnsi="Calibri Light" w:cs="Calibri Light"/>
                <w:b/>
                <w:szCs w:val="24"/>
              </w:rPr>
            </w:pPr>
            <w:bookmarkStart w:id="51" w:name="_Hlk77889652"/>
            <w:r w:rsidRPr="000A4059">
              <w:rPr>
                <w:rFonts w:ascii="Calibri Light" w:hAnsi="Calibri Light" w:cs="Calibri Light"/>
                <w:b/>
                <w:szCs w:val="24"/>
              </w:rPr>
              <w:t>Heating, Ventilation and Air-</w:t>
            </w:r>
            <w:r w:rsidR="001A49D5" w:rsidRPr="000A4059">
              <w:rPr>
                <w:rFonts w:ascii="Calibri Light" w:hAnsi="Calibri Light" w:cs="Calibri Light"/>
                <w:b/>
                <w:szCs w:val="24"/>
              </w:rPr>
              <w:t>C</w:t>
            </w:r>
            <w:r w:rsidRPr="000A4059">
              <w:rPr>
                <w:rFonts w:ascii="Calibri Light" w:hAnsi="Calibri Light" w:cs="Calibri Light"/>
                <w:b/>
                <w:szCs w:val="24"/>
              </w:rPr>
              <w:t>onditioning</w:t>
            </w:r>
            <w:r w:rsidR="001A49D5" w:rsidRPr="000A4059">
              <w:rPr>
                <w:rFonts w:ascii="Calibri Light" w:hAnsi="Calibri Light" w:cs="Calibri Light"/>
                <w:b/>
                <w:szCs w:val="24"/>
              </w:rPr>
              <w:t xml:space="preserve"> Requirements</w:t>
            </w:r>
          </w:p>
          <w:bookmarkEnd w:id="51"/>
          <w:p w14:paraId="70553ACB" w14:textId="77777777" w:rsidR="005533E9" w:rsidRPr="000A4059" w:rsidRDefault="005533E9" w:rsidP="00603066">
            <w:pPr>
              <w:jc w:val="both"/>
              <w:rPr>
                <w:rFonts w:ascii="Calibri Light" w:hAnsi="Calibri Light" w:cs="Calibri Light"/>
                <w:szCs w:val="24"/>
              </w:rPr>
            </w:pPr>
            <w:r w:rsidRPr="000A4059">
              <w:rPr>
                <w:rFonts w:ascii="Calibri Light" w:hAnsi="Calibri Light" w:cs="Calibri Light"/>
                <w:szCs w:val="24"/>
              </w:rPr>
              <w:t>The premises must be fully air-conditioned according to SANS requirements.</w:t>
            </w:r>
          </w:p>
        </w:tc>
        <w:tc>
          <w:tcPr>
            <w:tcW w:w="3364" w:type="dxa"/>
            <w:shd w:val="clear" w:color="auto" w:fill="auto"/>
          </w:tcPr>
          <w:p w14:paraId="10BD770F" w14:textId="77777777" w:rsidR="005533E9" w:rsidRPr="000A4059" w:rsidRDefault="005533E9" w:rsidP="00B742AD">
            <w:pPr>
              <w:spacing w:after="120"/>
              <w:rPr>
                <w:rFonts w:ascii="Calibri Light" w:hAnsi="Calibri Light" w:cs="Calibri Light"/>
                <w:b/>
                <w:szCs w:val="24"/>
                <w:u w:val="single"/>
              </w:rPr>
            </w:pPr>
          </w:p>
          <w:p w14:paraId="4F8D30EC" w14:textId="77777777" w:rsidR="00431ACC" w:rsidRPr="000A4059" w:rsidRDefault="00431ACC" w:rsidP="00B742AD">
            <w:pPr>
              <w:spacing w:after="120"/>
              <w:rPr>
                <w:rFonts w:ascii="Calibri Light" w:hAnsi="Calibri Light" w:cs="Calibri Light"/>
                <w:b/>
                <w:szCs w:val="24"/>
                <w:u w:val="single"/>
              </w:rPr>
            </w:pPr>
          </w:p>
          <w:p w14:paraId="769AA998" w14:textId="2E85A97A" w:rsidR="005533E9" w:rsidRPr="000A4059" w:rsidRDefault="002A239F" w:rsidP="005533E9">
            <w:pPr>
              <w:pStyle w:val="Specification"/>
              <w:numPr>
                <w:ilvl w:val="0"/>
                <w:numId w:val="0"/>
              </w:numPr>
              <w:rPr>
                <w:rFonts w:ascii="Calibri Light" w:hAnsi="Calibri Light" w:cs="Calibri Light"/>
                <w:b w:val="0"/>
              </w:rPr>
            </w:pPr>
            <w:r w:rsidRPr="000A4059">
              <w:rPr>
                <w:rFonts w:ascii="Calibri Light" w:hAnsi="Calibri Light" w:cs="Calibri Light"/>
                <w:b w:val="0"/>
              </w:rPr>
              <w:t>Attach to Annex B</w:t>
            </w:r>
            <w:r w:rsidR="005533E9" w:rsidRPr="000A4059">
              <w:rPr>
                <w:rFonts w:ascii="Calibri Light" w:hAnsi="Calibri Light" w:cs="Calibri Light"/>
                <w:b w:val="0"/>
              </w:rPr>
              <w:t xml:space="preserve"> a</w:t>
            </w:r>
            <w:r w:rsidRPr="000A4059">
              <w:rPr>
                <w:rFonts w:ascii="Calibri Light" w:hAnsi="Calibri Light" w:cs="Calibri Light"/>
                <w:b w:val="0"/>
              </w:rPr>
              <w:t xml:space="preserve"> valid copy of a </w:t>
            </w:r>
            <w:r w:rsidR="005533E9" w:rsidRPr="000A4059">
              <w:rPr>
                <w:rFonts w:ascii="Calibri Light" w:hAnsi="Calibri Light" w:cs="Calibri Light"/>
                <w:b w:val="0"/>
              </w:rPr>
              <w:t>Mechanical Certificate of Compliance (COC) confirming the current state of the HVAC installation</w:t>
            </w:r>
            <w:r w:rsidR="00476E37" w:rsidRPr="000A4059">
              <w:rPr>
                <w:rFonts w:ascii="Calibri Light" w:hAnsi="Calibri Light" w:cs="Calibri Light"/>
                <w:b w:val="0"/>
              </w:rPr>
              <w:t>.</w:t>
            </w:r>
          </w:p>
        </w:tc>
        <w:tc>
          <w:tcPr>
            <w:tcW w:w="2306" w:type="dxa"/>
            <w:shd w:val="clear" w:color="auto" w:fill="auto"/>
          </w:tcPr>
          <w:p w14:paraId="26692096" w14:textId="77777777" w:rsidR="005533E9" w:rsidRPr="000A4059" w:rsidRDefault="005533E9" w:rsidP="005533E9">
            <w:pPr>
              <w:spacing w:after="120"/>
              <w:rPr>
                <w:rFonts w:ascii="Calibri Light" w:hAnsi="Calibri Light" w:cs="Calibri Light"/>
                <w:szCs w:val="24"/>
              </w:rPr>
            </w:pPr>
          </w:p>
          <w:p w14:paraId="2A13D16B" w14:textId="77777777" w:rsidR="00431ACC" w:rsidRPr="000A4059" w:rsidRDefault="00431ACC" w:rsidP="005533E9">
            <w:pPr>
              <w:spacing w:after="120"/>
              <w:rPr>
                <w:rFonts w:ascii="Calibri Light" w:hAnsi="Calibri Light" w:cs="Calibri Light"/>
                <w:szCs w:val="24"/>
              </w:rPr>
            </w:pPr>
          </w:p>
          <w:p w14:paraId="5555AED1" w14:textId="77777777" w:rsidR="005533E9" w:rsidRPr="000A4059" w:rsidRDefault="005533E9" w:rsidP="00603066">
            <w:pPr>
              <w:spacing w:after="120"/>
              <w:rPr>
                <w:rFonts w:ascii="Calibri Light" w:hAnsi="Calibri Light" w:cs="Calibri Light"/>
                <w:b/>
                <w:szCs w:val="24"/>
              </w:rPr>
            </w:pPr>
            <w:r w:rsidRPr="000A4059">
              <w:rPr>
                <w:rFonts w:ascii="Calibri Light" w:hAnsi="Calibri Light" w:cs="Calibri Light"/>
                <w:color w:val="FF0000"/>
                <w:szCs w:val="24"/>
              </w:rPr>
              <w:t xml:space="preserve">&lt;provide unique reference to locate substantiating evidence in the bid response – see Annex B </w:t>
            </w:r>
            <w:r w:rsidR="008C750C" w:rsidRPr="000A4059">
              <w:rPr>
                <w:rFonts w:ascii="Calibri Light" w:hAnsi="Calibri Light" w:cs="Calibri Light"/>
                <w:color w:val="FF0000"/>
                <w:szCs w:val="24"/>
              </w:rPr>
              <w:t>1</w:t>
            </w:r>
            <w:r w:rsidR="00A67FCC" w:rsidRPr="000A4059">
              <w:rPr>
                <w:rFonts w:ascii="Calibri Light" w:hAnsi="Calibri Light" w:cs="Calibri Light"/>
                <w:color w:val="FF0000"/>
                <w:szCs w:val="24"/>
              </w:rPr>
              <w:t>1</w:t>
            </w:r>
            <w:r w:rsidRPr="000A4059">
              <w:rPr>
                <w:rFonts w:ascii="Calibri Light" w:hAnsi="Calibri Light" w:cs="Calibri Light"/>
                <w:color w:val="FF0000"/>
                <w:szCs w:val="24"/>
              </w:rPr>
              <w:t>.</w:t>
            </w:r>
            <w:r w:rsidR="00291371" w:rsidRPr="000A4059">
              <w:rPr>
                <w:rFonts w:ascii="Calibri Light" w:hAnsi="Calibri Light" w:cs="Calibri Light"/>
                <w:color w:val="FF0000"/>
                <w:szCs w:val="24"/>
              </w:rPr>
              <w:t>4</w:t>
            </w:r>
            <w:r w:rsidRPr="000A4059">
              <w:rPr>
                <w:rFonts w:ascii="Calibri Light" w:hAnsi="Calibri Light" w:cs="Calibri Light"/>
                <w:color w:val="FF0000"/>
                <w:szCs w:val="24"/>
              </w:rPr>
              <w:t xml:space="preserve"> &gt;</w:t>
            </w:r>
          </w:p>
        </w:tc>
      </w:tr>
      <w:tr w:rsidR="005533E9" w:rsidRPr="000A4059" w14:paraId="0204C9FD" w14:textId="77777777" w:rsidTr="00BC41DF">
        <w:tblPrEx>
          <w:tblLook w:val="04A0" w:firstRow="1" w:lastRow="0" w:firstColumn="1" w:lastColumn="0" w:noHBand="0" w:noVBand="1"/>
        </w:tblPrEx>
        <w:trPr>
          <w:trHeight w:val="2942"/>
        </w:trPr>
        <w:tc>
          <w:tcPr>
            <w:tcW w:w="851" w:type="dxa"/>
            <w:shd w:val="clear" w:color="auto" w:fill="D9D9D9" w:themeFill="background1" w:themeFillShade="D9"/>
          </w:tcPr>
          <w:p w14:paraId="1C986AC6" w14:textId="77777777" w:rsidR="005533E9" w:rsidRPr="000A4059" w:rsidRDefault="005533E9" w:rsidP="005533E9">
            <w:pPr>
              <w:spacing w:after="120"/>
              <w:rPr>
                <w:rFonts w:ascii="Calibri Light" w:hAnsi="Calibri Light" w:cs="Calibri Light"/>
                <w:b/>
                <w:sz w:val="22"/>
                <w:szCs w:val="22"/>
              </w:rPr>
            </w:pPr>
            <w:r w:rsidRPr="000A4059">
              <w:rPr>
                <w:rFonts w:ascii="Calibri Light" w:hAnsi="Calibri Light" w:cs="Calibri Light"/>
                <w:b/>
                <w:sz w:val="22"/>
                <w:szCs w:val="22"/>
              </w:rPr>
              <w:t>5.</w:t>
            </w:r>
          </w:p>
        </w:tc>
        <w:tc>
          <w:tcPr>
            <w:tcW w:w="3544" w:type="dxa"/>
          </w:tcPr>
          <w:p w14:paraId="1E44F125" w14:textId="15881DE4" w:rsidR="005533E9" w:rsidRPr="000A4059" w:rsidRDefault="005533E9" w:rsidP="005533E9">
            <w:pPr>
              <w:spacing w:line="360" w:lineRule="auto"/>
              <w:jc w:val="both"/>
              <w:rPr>
                <w:rFonts w:ascii="Calibri Light" w:hAnsi="Calibri Light" w:cs="Calibri Light"/>
                <w:b/>
                <w:szCs w:val="24"/>
              </w:rPr>
            </w:pPr>
            <w:r w:rsidRPr="000A4059">
              <w:rPr>
                <w:rFonts w:ascii="Calibri Light" w:hAnsi="Calibri Light" w:cs="Calibri Light"/>
                <w:b/>
                <w:szCs w:val="24"/>
              </w:rPr>
              <w:t>Ablution Facilities</w:t>
            </w:r>
            <w:r w:rsidR="001A49D5" w:rsidRPr="000A4059">
              <w:rPr>
                <w:rFonts w:ascii="Calibri Light" w:hAnsi="Calibri Light" w:cs="Calibri Light"/>
                <w:b/>
                <w:szCs w:val="24"/>
              </w:rPr>
              <w:t xml:space="preserve"> Requirements</w:t>
            </w:r>
          </w:p>
          <w:p w14:paraId="55E3C94B" w14:textId="77777777" w:rsidR="005533E9" w:rsidRPr="000A4059" w:rsidRDefault="005533E9" w:rsidP="005533E9">
            <w:pPr>
              <w:jc w:val="both"/>
              <w:rPr>
                <w:rFonts w:ascii="Calibri Light" w:hAnsi="Calibri Light" w:cs="Calibri Light"/>
                <w:szCs w:val="24"/>
              </w:rPr>
            </w:pPr>
            <w:r w:rsidRPr="000A4059">
              <w:rPr>
                <w:rFonts w:ascii="Calibri Light" w:hAnsi="Calibri Light" w:cs="Calibri Light"/>
                <w:szCs w:val="24"/>
              </w:rPr>
              <w:t>The premises must provide fully functional ablution</w:t>
            </w:r>
            <w:r w:rsidR="00291371" w:rsidRPr="000A4059">
              <w:rPr>
                <w:rFonts w:ascii="Calibri Light" w:hAnsi="Calibri Light" w:cs="Calibri Light"/>
                <w:szCs w:val="24"/>
              </w:rPr>
              <w:t xml:space="preserve"> facilities </w:t>
            </w:r>
            <w:r w:rsidR="00BD088E" w:rsidRPr="000A4059">
              <w:rPr>
                <w:rFonts w:ascii="Calibri Light" w:hAnsi="Calibri Light" w:cs="Calibri Light"/>
                <w:szCs w:val="24"/>
              </w:rPr>
              <w:t xml:space="preserve">including for people with disability </w:t>
            </w:r>
            <w:r w:rsidRPr="000A4059">
              <w:rPr>
                <w:rFonts w:ascii="Calibri Light" w:hAnsi="Calibri Light" w:cs="Calibri Light"/>
                <w:szCs w:val="24"/>
              </w:rPr>
              <w:t>according to SANS requirements.</w:t>
            </w:r>
          </w:p>
          <w:p w14:paraId="1EAE2C92" w14:textId="77777777" w:rsidR="005533E9" w:rsidRPr="000A4059" w:rsidRDefault="005533E9" w:rsidP="005533E9">
            <w:pPr>
              <w:jc w:val="both"/>
              <w:rPr>
                <w:rFonts w:ascii="Calibri Light" w:hAnsi="Calibri Light" w:cs="Calibri Light"/>
                <w:szCs w:val="24"/>
              </w:rPr>
            </w:pPr>
          </w:p>
          <w:p w14:paraId="1AF0AD37" w14:textId="77777777" w:rsidR="005533E9" w:rsidRPr="000A4059" w:rsidRDefault="005533E9" w:rsidP="005533E9">
            <w:pPr>
              <w:jc w:val="both"/>
              <w:rPr>
                <w:rFonts w:ascii="Calibri Light" w:hAnsi="Calibri Light" w:cs="Calibri Light"/>
                <w:szCs w:val="24"/>
              </w:rPr>
            </w:pPr>
          </w:p>
        </w:tc>
        <w:tc>
          <w:tcPr>
            <w:tcW w:w="3364" w:type="dxa"/>
          </w:tcPr>
          <w:p w14:paraId="1E31D818" w14:textId="77777777" w:rsidR="005533E9" w:rsidRPr="000A4059" w:rsidRDefault="005533E9" w:rsidP="005533E9">
            <w:pPr>
              <w:spacing w:after="120"/>
              <w:rPr>
                <w:rFonts w:ascii="Calibri Light" w:hAnsi="Calibri Light" w:cs="Calibri Light"/>
                <w:szCs w:val="24"/>
              </w:rPr>
            </w:pPr>
          </w:p>
          <w:p w14:paraId="793BE4A3" w14:textId="77777777" w:rsidR="005533E9" w:rsidRPr="000A4059" w:rsidRDefault="00291371" w:rsidP="005533E9">
            <w:pPr>
              <w:spacing w:after="120"/>
              <w:rPr>
                <w:rFonts w:ascii="Calibri Light" w:hAnsi="Calibri Light" w:cs="Calibri Light"/>
                <w:szCs w:val="24"/>
              </w:rPr>
            </w:pPr>
            <w:r w:rsidRPr="000A4059">
              <w:rPr>
                <w:rFonts w:ascii="Calibri Light" w:hAnsi="Calibri Light" w:cs="Calibri Light"/>
                <w:szCs w:val="24"/>
              </w:rPr>
              <w:t xml:space="preserve">Attached to Annex B a copy of </w:t>
            </w:r>
            <w:r w:rsidR="005533E9" w:rsidRPr="000A4059">
              <w:rPr>
                <w:rFonts w:ascii="Calibri Light" w:hAnsi="Calibri Light" w:cs="Calibri Light"/>
                <w:szCs w:val="24"/>
              </w:rPr>
              <w:t>approved current layout and design plans clearly depicting the ablu</w:t>
            </w:r>
            <w:r w:rsidR="009E34F1" w:rsidRPr="000A4059">
              <w:rPr>
                <w:rFonts w:ascii="Calibri Light" w:hAnsi="Calibri Light" w:cs="Calibri Light"/>
                <w:szCs w:val="24"/>
              </w:rPr>
              <w:t>t</w:t>
            </w:r>
            <w:r w:rsidR="005533E9" w:rsidRPr="000A4059">
              <w:rPr>
                <w:rFonts w:ascii="Calibri Light" w:hAnsi="Calibri Light" w:cs="Calibri Light"/>
                <w:szCs w:val="24"/>
              </w:rPr>
              <w:t xml:space="preserve">ion and disability toilet facilities. </w:t>
            </w:r>
          </w:p>
          <w:p w14:paraId="09BF2BD7" w14:textId="77777777" w:rsidR="005533E9" w:rsidRPr="000A4059" w:rsidRDefault="005533E9" w:rsidP="005533E9">
            <w:pPr>
              <w:jc w:val="center"/>
              <w:rPr>
                <w:rFonts w:ascii="Calibri Light" w:hAnsi="Calibri Light" w:cs="Calibri Light"/>
                <w:szCs w:val="24"/>
              </w:rPr>
            </w:pPr>
          </w:p>
          <w:p w14:paraId="06019CDE" w14:textId="77777777" w:rsidR="005533E9" w:rsidRPr="000A4059" w:rsidRDefault="005533E9" w:rsidP="005533E9">
            <w:pPr>
              <w:spacing w:after="120"/>
              <w:rPr>
                <w:rFonts w:ascii="Calibri Light" w:hAnsi="Calibri Light" w:cs="Calibri Light"/>
                <w:b/>
                <w:szCs w:val="24"/>
              </w:rPr>
            </w:pPr>
          </w:p>
        </w:tc>
        <w:tc>
          <w:tcPr>
            <w:tcW w:w="2306" w:type="dxa"/>
          </w:tcPr>
          <w:p w14:paraId="06EBA840" w14:textId="77777777" w:rsidR="00431ACC" w:rsidRPr="000A4059" w:rsidRDefault="00431ACC" w:rsidP="005533E9">
            <w:pPr>
              <w:spacing w:after="120"/>
              <w:rPr>
                <w:rFonts w:ascii="Calibri Light" w:hAnsi="Calibri Light" w:cs="Calibri Light"/>
                <w:color w:val="FF0000"/>
                <w:szCs w:val="24"/>
              </w:rPr>
            </w:pPr>
          </w:p>
          <w:p w14:paraId="19A24A30" w14:textId="77777777" w:rsidR="005533E9" w:rsidRPr="000A4059" w:rsidRDefault="005533E9" w:rsidP="005533E9">
            <w:pPr>
              <w:spacing w:after="120"/>
              <w:rPr>
                <w:rFonts w:ascii="Calibri Light" w:hAnsi="Calibri Light" w:cs="Calibri Light"/>
                <w:b/>
                <w:szCs w:val="24"/>
              </w:rPr>
            </w:pPr>
            <w:r w:rsidRPr="000A4059">
              <w:rPr>
                <w:rFonts w:ascii="Calibri Light" w:hAnsi="Calibri Light" w:cs="Calibri Light"/>
                <w:color w:val="FF0000"/>
                <w:szCs w:val="24"/>
              </w:rPr>
              <w:t xml:space="preserve">&lt;provide unique reference to locate substantiating evidence in the bid response – see Annex B </w:t>
            </w:r>
            <w:r w:rsidR="008C750C" w:rsidRPr="000A4059">
              <w:rPr>
                <w:rFonts w:ascii="Calibri Light" w:hAnsi="Calibri Light" w:cs="Calibri Light"/>
                <w:color w:val="FF0000"/>
                <w:szCs w:val="24"/>
              </w:rPr>
              <w:t>1</w:t>
            </w:r>
            <w:r w:rsidR="00A67FCC" w:rsidRPr="000A4059">
              <w:rPr>
                <w:rFonts w:ascii="Calibri Light" w:hAnsi="Calibri Light" w:cs="Calibri Light"/>
                <w:color w:val="FF0000"/>
                <w:szCs w:val="24"/>
              </w:rPr>
              <w:t>1</w:t>
            </w:r>
            <w:r w:rsidRPr="000A4059">
              <w:rPr>
                <w:rFonts w:ascii="Calibri Light" w:hAnsi="Calibri Light" w:cs="Calibri Light"/>
                <w:color w:val="FF0000"/>
                <w:szCs w:val="24"/>
              </w:rPr>
              <w:t>.</w:t>
            </w:r>
            <w:r w:rsidR="00291371" w:rsidRPr="000A4059">
              <w:rPr>
                <w:rFonts w:ascii="Calibri Light" w:hAnsi="Calibri Light" w:cs="Calibri Light"/>
                <w:color w:val="FF0000"/>
                <w:szCs w:val="24"/>
              </w:rPr>
              <w:t>5</w:t>
            </w:r>
            <w:r w:rsidR="00603066" w:rsidRPr="000A4059">
              <w:rPr>
                <w:rFonts w:ascii="Calibri Light" w:hAnsi="Calibri Light" w:cs="Calibri Light"/>
                <w:color w:val="FF0000"/>
                <w:szCs w:val="24"/>
              </w:rPr>
              <w:t>&gt;</w:t>
            </w:r>
          </w:p>
        </w:tc>
      </w:tr>
      <w:tr w:rsidR="005533E9" w:rsidRPr="000A4059" w14:paraId="60C8E0B2" w14:textId="77777777" w:rsidTr="00BC41DF">
        <w:trPr>
          <w:trHeight w:val="2941"/>
        </w:trPr>
        <w:tc>
          <w:tcPr>
            <w:tcW w:w="851" w:type="dxa"/>
            <w:shd w:val="clear" w:color="auto" w:fill="D9D9D9" w:themeFill="background1" w:themeFillShade="D9"/>
          </w:tcPr>
          <w:p w14:paraId="0CC5AB61" w14:textId="77777777" w:rsidR="005533E9" w:rsidRPr="000A4059" w:rsidRDefault="005533E9" w:rsidP="00B742AD">
            <w:pPr>
              <w:spacing w:after="120"/>
              <w:rPr>
                <w:rFonts w:ascii="Calibri Light" w:hAnsi="Calibri Light" w:cs="Calibri Light"/>
                <w:b/>
                <w:sz w:val="22"/>
                <w:szCs w:val="22"/>
              </w:rPr>
            </w:pPr>
            <w:r w:rsidRPr="000A4059">
              <w:rPr>
                <w:rFonts w:ascii="Calibri Light" w:hAnsi="Calibri Light" w:cs="Calibri Light"/>
                <w:b/>
                <w:sz w:val="22"/>
                <w:szCs w:val="22"/>
              </w:rPr>
              <w:lastRenderedPageBreak/>
              <w:t>6.</w:t>
            </w:r>
          </w:p>
        </w:tc>
        <w:tc>
          <w:tcPr>
            <w:tcW w:w="3544" w:type="dxa"/>
          </w:tcPr>
          <w:p w14:paraId="164C721F" w14:textId="33B31FD5" w:rsidR="005533E9" w:rsidRPr="000A4059" w:rsidRDefault="005533E9" w:rsidP="005533E9">
            <w:pPr>
              <w:spacing w:after="120"/>
              <w:rPr>
                <w:rFonts w:ascii="Calibri Light" w:hAnsi="Calibri Light" w:cs="Calibri Light"/>
                <w:b/>
                <w:szCs w:val="24"/>
              </w:rPr>
            </w:pPr>
            <w:r w:rsidRPr="000A4059">
              <w:rPr>
                <w:rFonts w:ascii="Calibri Light" w:hAnsi="Calibri Light" w:cs="Calibri Light"/>
                <w:b/>
                <w:szCs w:val="24"/>
              </w:rPr>
              <w:t>Fire Protection / Risk Management/ Evacuation routes</w:t>
            </w:r>
            <w:r w:rsidR="00D86D2F" w:rsidRPr="000A4059">
              <w:rPr>
                <w:rFonts w:ascii="Calibri Light" w:hAnsi="Calibri Light" w:cs="Calibri Light"/>
                <w:b/>
                <w:szCs w:val="24"/>
              </w:rPr>
              <w:t xml:space="preserve"> Requirements</w:t>
            </w:r>
          </w:p>
          <w:p w14:paraId="0DC2DD7B" w14:textId="77777777" w:rsidR="005533E9" w:rsidRPr="000A4059" w:rsidRDefault="005533E9" w:rsidP="009E34F1">
            <w:pPr>
              <w:spacing w:after="120"/>
              <w:rPr>
                <w:rFonts w:ascii="Calibri Light" w:hAnsi="Calibri Light" w:cs="Calibri Light"/>
                <w:szCs w:val="24"/>
              </w:rPr>
            </w:pPr>
            <w:r w:rsidRPr="000A4059">
              <w:rPr>
                <w:rFonts w:ascii="Calibri Light" w:hAnsi="Calibri Light" w:cs="Calibri Light"/>
                <w:szCs w:val="24"/>
              </w:rPr>
              <w:t>Fire control, safety and risk management must be in full compliance with the National Building Regulations – SANS 10040.</w:t>
            </w:r>
          </w:p>
        </w:tc>
        <w:tc>
          <w:tcPr>
            <w:tcW w:w="3364" w:type="dxa"/>
          </w:tcPr>
          <w:p w14:paraId="07B77431" w14:textId="77777777" w:rsidR="005533E9" w:rsidRPr="000A4059" w:rsidRDefault="005533E9" w:rsidP="005533E9">
            <w:pPr>
              <w:spacing w:after="120"/>
              <w:rPr>
                <w:rFonts w:ascii="Calibri Light" w:hAnsi="Calibri Light" w:cs="Calibri Light"/>
                <w:szCs w:val="24"/>
              </w:rPr>
            </w:pPr>
          </w:p>
          <w:p w14:paraId="23F135FC" w14:textId="77777777" w:rsidR="00431ACC" w:rsidRPr="000A4059" w:rsidRDefault="00431ACC" w:rsidP="005533E9">
            <w:pPr>
              <w:spacing w:after="120"/>
              <w:rPr>
                <w:rFonts w:ascii="Calibri Light" w:hAnsi="Calibri Light" w:cs="Calibri Light"/>
                <w:szCs w:val="24"/>
              </w:rPr>
            </w:pPr>
            <w:bookmarkStart w:id="52" w:name="_Hlk111542443"/>
          </w:p>
          <w:p w14:paraId="2A1652E1" w14:textId="77777777" w:rsidR="006A0708" w:rsidRPr="000A4059" w:rsidRDefault="006A0708" w:rsidP="00E57482">
            <w:pPr>
              <w:spacing w:line="276" w:lineRule="auto"/>
              <w:rPr>
                <w:rFonts w:ascii="Calibri Light" w:hAnsi="Calibri Light" w:cs="Calibri Light"/>
                <w:szCs w:val="24"/>
              </w:rPr>
            </w:pPr>
            <w:r w:rsidRPr="000A4059">
              <w:rPr>
                <w:rFonts w:ascii="Calibri Light" w:hAnsi="Calibri Light" w:cs="Calibri Light"/>
                <w:szCs w:val="24"/>
              </w:rPr>
              <w:t xml:space="preserve">Attach a valid copy of a fire inspection report not older than 12 months from the date of bid submission from the Fire Chief or delegate of the Local Authority. The report must confirm that the fire control  requirements are met.  </w:t>
            </w:r>
          </w:p>
          <w:bookmarkEnd w:id="52"/>
          <w:p w14:paraId="77B0CCE3" w14:textId="339A8BA0" w:rsidR="005533E9" w:rsidRPr="000A4059" w:rsidRDefault="005533E9" w:rsidP="009E34F1">
            <w:pPr>
              <w:spacing w:after="120"/>
              <w:rPr>
                <w:rFonts w:ascii="Calibri Light" w:hAnsi="Calibri Light" w:cs="Calibri Light"/>
                <w:szCs w:val="24"/>
              </w:rPr>
            </w:pPr>
          </w:p>
        </w:tc>
        <w:tc>
          <w:tcPr>
            <w:tcW w:w="2306" w:type="dxa"/>
          </w:tcPr>
          <w:p w14:paraId="54B11BD5" w14:textId="77777777" w:rsidR="00431ACC" w:rsidRPr="000A4059" w:rsidRDefault="00431ACC" w:rsidP="005533E9">
            <w:pPr>
              <w:spacing w:after="120"/>
              <w:rPr>
                <w:rFonts w:ascii="Calibri Light" w:hAnsi="Calibri Light" w:cs="Calibri Light"/>
                <w:color w:val="FF0000"/>
                <w:szCs w:val="24"/>
              </w:rPr>
            </w:pPr>
          </w:p>
          <w:p w14:paraId="2985AA40" w14:textId="77777777" w:rsidR="00431ACC" w:rsidRPr="000A4059" w:rsidRDefault="00431ACC" w:rsidP="005533E9">
            <w:pPr>
              <w:spacing w:after="120"/>
              <w:rPr>
                <w:rFonts w:ascii="Calibri Light" w:hAnsi="Calibri Light" w:cs="Calibri Light"/>
                <w:color w:val="FF0000"/>
                <w:szCs w:val="24"/>
              </w:rPr>
            </w:pPr>
          </w:p>
          <w:p w14:paraId="07E113FF" w14:textId="77777777" w:rsidR="005533E9" w:rsidRPr="000A4059" w:rsidRDefault="005533E9" w:rsidP="005533E9">
            <w:pPr>
              <w:spacing w:after="120"/>
              <w:rPr>
                <w:rFonts w:ascii="Calibri Light" w:hAnsi="Calibri Light" w:cs="Calibri Light"/>
                <w:szCs w:val="24"/>
              </w:rPr>
            </w:pPr>
            <w:r w:rsidRPr="000A4059">
              <w:rPr>
                <w:rFonts w:ascii="Calibri Light" w:hAnsi="Calibri Light" w:cs="Calibri Light"/>
                <w:color w:val="FF0000"/>
                <w:szCs w:val="24"/>
              </w:rPr>
              <w:t xml:space="preserve">&lt;provide unique reference to locate substantiating evidence in the bid response – see Annex B </w:t>
            </w:r>
            <w:r w:rsidR="008C750C" w:rsidRPr="000A4059">
              <w:rPr>
                <w:rFonts w:ascii="Calibri Light" w:hAnsi="Calibri Light" w:cs="Calibri Light"/>
                <w:color w:val="FF0000"/>
                <w:szCs w:val="24"/>
              </w:rPr>
              <w:t>1</w:t>
            </w:r>
            <w:r w:rsidR="009E34F1" w:rsidRPr="000A4059">
              <w:rPr>
                <w:rFonts w:ascii="Calibri Light" w:hAnsi="Calibri Light" w:cs="Calibri Light"/>
                <w:color w:val="FF0000"/>
                <w:szCs w:val="24"/>
              </w:rPr>
              <w:t>1</w:t>
            </w:r>
            <w:r w:rsidRPr="000A4059">
              <w:rPr>
                <w:rFonts w:ascii="Calibri Light" w:hAnsi="Calibri Light" w:cs="Calibri Light"/>
                <w:color w:val="FF0000"/>
                <w:szCs w:val="24"/>
              </w:rPr>
              <w:t>.</w:t>
            </w:r>
            <w:r w:rsidR="008C750C" w:rsidRPr="000A4059">
              <w:rPr>
                <w:rFonts w:ascii="Calibri Light" w:hAnsi="Calibri Light" w:cs="Calibri Light"/>
                <w:color w:val="FF0000"/>
                <w:szCs w:val="24"/>
              </w:rPr>
              <w:t>6</w:t>
            </w:r>
            <w:r w:rsidRPr="000A4059">
              <w:rPr>
                <w:rFonts w:ascii="Calibri Light" w:hAnsi="Calibri Light" w:cs="Calibri Light"/>
                <w:color w:val="FF0000"/>
                <w:szCs w:val="24"/>
              </w:rPr>
              <w:t xml:space="preserve">, </w:t>
            </w:r>
            <w:r w:rsidR="008C750C" w:rsidRPr="000A4059">
              <w:rPr>
                <w:rFonts w:ascii="Calibri Light" w:hAnsi="Calibri Light" w:cs="Calibri Light"/>
                <w:color w:val="FF0000"/>
                <w:szCs w:val="24"/>
              </w:rPr>
              <w:t>&gt;</w:t>
            </w:r>
          </w:p>
        </w:tc>
      </w:tr>
      <w:bookmarkEnd w:id="50"/>
    </w:tbl>
    <w:p w14:paraId="1560FC4F" w14:textId="77777777" w:rsidR="00B714E3" w:rsidRPr="000A4059" w:rsidRDefault="00B714E3" w:rsidP="0041173A">
      <w:pPr>
        <w:spacing w:after="120"/>
        <w:ind w:left="18"/>
        <w:rPr>
          <w:rFonts w:ascii="Calibri Light" w:hAnsi="Calibri Light" w:cs="Calibri Light"/>
          <w:sz w:val="22"/>
          <w:szCs w:val="22"/>
        </w:rPr>
      </w:pPr>
    </w:p>
    <w:p w14:paraId="44BC2EE7" w14:textId="77777777" w:rsidR="00291371" w:rsidRPr="000A4059" w:rsidRDefault="00291371" w:rsidP="00603066">
      <w:pPr>
        <w:spacing w:after="120"/>
        <w:ind w:left="18"/>
        <w:jc w:val="both"/>
        <w:rPr>
          <w:rFonts w:ascii="Calibri Light" w:hAnsi="Calibri Light" w:cs="Calibri Light"/>
          <w:b/>
          <w:szCs w:val="24"/>
        </w:rPr>
      </w:pPr>
      <w:r w:rsidRPr="000A4059">
        <w:rPr>
          <w:rFonts w:ascii="Calibri Light" w:hAnsi="Calibri Light" w:cs="Calibri Light"/>
          <w:b/>
          <w:szCs w:val="24"/>
        </w:rPr>
        <w:t xml:space="preserve">NB: SITA reserves the right to verify the information provided for the above </w:t>
      </w:r>
      <w:r w:rsidR="00603066" w:rsidRPr="000A4059">
        <w:rPr>
          <w:rFonts w:ascii="Calibri Light" w:hAnsi="Calibri Light" w:cs="Calibri Light"/>
          <w:b/>
          <w:szCs w:val="24"/>
        </w:rPr>
        <w:t>requirements.</w:t>
      </w:r>
    </w:p>
    <w:p w14:paraId="3D38AF20" w14:textId="77777777" w:rsidR="00812BDA" w:rsidRPr="000A4059" w:rsidRDefault="00812BDA" w:rsidP="00603066">
      <w:pPr>
        <w:spacing w:after="120"/>
        <w:ind w:left="18"/>
        <w:jc w:val="both"/>
        <w:rPr>
          <w:rFonts w:ascii="Calibri Light" w:hAnsi="Calibri Light" w:cs="Calibri Light"/>
          <w:b/>
          <w:color w:val="FF0000"/>
          <w:szCs w:val="24"/>
        </w:rPr>
      </w:pPr>
      <w:r w:rsidRPr="000A4059">
        <w:rPr>
          <w:rFonts w:ascii="Calibri Light" w:hAnsi="Calibri Light" w:cs="Calibri Light"/>
          <w:b/>
          <w:color w:val="FF0000"/>
          <w:szCs w:val="24"/>
        </w:rPr>
        <w:t>Only bids that meet all the mandatory requirements above will proceed to the next stage of evaluation (Site Inspection / POC)</w:t>
      </w:r>
    </w:p>
    <w:p w14:paraId="42A33565" w14:textId="77777777" w:rsidR="00B714E3" w:rsidRPr="000A4059" w:rsidRDefault="00B714E3" w:rsidP="00BC41DF">
      <w:pPr>
        <w:pStyle w:val="Heading2"/>
        <w:tabs>
          <w:tab w:val="clear" w:pos="502"/>
          <w:tab w:val="num" w:pos="567"/>
        </w:tabs>
        <w:rPr>
          <w:rFonts w:ascii="Calibri Light" w:hAnsi="Calibri Light" w:cs="Calibri Light"/>
          <w:sz w:val="22"/>
          <w:szCs w:val="22"/>
        </w:rPr>
      </w:pPr>
      <w:bookmarkStart w:id="53" w:name="_Toc435315904"/>
      <w:bookmarkStart w:id="54" w:name="_Ref455335890"/>
      <w:bookmarkStart w:id="55" w:name="_Toc524425819"/>
      <w:bookmarkStart w:id="56" w:name="_Toc117179827"/>
      <w:bookmarkEnd w:id="46"/>
      <w:r w:rsidRPr="000A4059">
        <w:rPr>
          <w:rFonts w:ascii="Calibri Light" w:hAnsi="Calibri Light" w:cs="Calibri Light"/>
          <w:sz w:val="22"/>
          <w:szCs w:val="22"/>
        </w:rPr>
        <w:t>DECLARATION OF COMPLIANCE</w:t>
      </w:r>
      <w:bookmarkEnd w:id="53"/>
      <w:bookmarkEnd w:id="54"/>
      <w:bookmarkEnd w:id="55"/>
      <w:bookmarkEnd w:id="56"/>
    </w:p>
    <w:tbl>
      <w:tblPr>
        <w:tblStyle w:val="TableGrid"/>
        <w:tblW w:w="4929" w:type="pct"/>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33"/>
        <w:gridCol w:w="1200"/>
        <w:gridCol w:w="1158"/>
      </w:tblGrid>
      <w:tr w:rsidR="00B714E3" w:rsidRPr="000A4059" w14:paraId="0A6EF920" w14:textId="77777777" w:rsidTr="0041173A">
        <w:trPr>
          <w:tblHeader/>
        </w:trPr>
        <w:tc>
          <w:tcPr>
            <w:tcW w:w="3758" w:type="pct"/>
            <w:shd w:val="clear" w:color="auto" w:fill="C6D9F1" w:themeFill="text2" w:themeFillTint="33"/>
          </w:tcPr>
          <w:p w14:paraId="0A443B36" w14:textId="77777777" w:rsidR="00B714E3" w:rsidRPr="000A4059" w:rsidRDefault="00B714E3" w:rsidP="0041173A">
            <w:pPr>
              <w:keepNext/>
              <w:keepLines/>
              <w:rPr>
                <w:rFonts w:ascii="Calibri Light" w:hAnsi="Calibri Light" w:cs="Calibri Light"/>
                <w:b/>
                <w:sz w:val="22"/>
                <w:szCs w:val="22"/>
              </w:rPr>
            </w:pPr>
          </w:p>
        </w:tc>
        <w:tc>
          <w:tcPr>
            <w:tcW w:w="632" w:type="pct"/>
            <w:shd w:val="clear" w:color="auto" w:fill="C6D9F1" w:themeFill="text2" w:themeFillTint="33"/>
          </w:tcPr>
          <w:p w14:paraId="76A04016" w14:textId="77777777" w:rsidR="00B714E3" w:rsidRPr="000A4059" w:rsidRDefault="00B714E3" w:rsidP="0041173A">
            <w:pPr>
              <w:keepNext/>
              <w:keepLines/>
              <w:rPr>
                <w:rFonts w:ascii="Calibri Light" w:hAnsi="Calibri Light" w:cs="Calibri Light"/>
                <w:b/>
                <w:sz w:val="22"/>
                <w:szCs w:val="22"/>
              </w:rPr>
            </w:pPr>
            <w:r w:rsidRPr="000A4059">
              <w:rPr>
                <w:rFonts w:ascii="Calibri Light" w:hAnsi="Calibri Light" w:cs="Calibri Light"/>
                <w:b/>
                <w:sz w:val="22"/>
                <w:szCs w:val="22"/>
              </w:rPr>
              <w:t>Comply</w:t>
            </w:r>
          </w:p>
        </w:tc>
        <w:tc>
          <w:tcPr>
            <w:tcW w:w="610" w:type="pct"/>
            <w:shd w:val="clear" w:color="auto" w:fill="C6D9F1" w:themeFill="text2" w:themeFillTint="33"/>
          </w:tcPr>
          <w:p w14:paraId="7CC7720B" w14:textId="77777777" w:rsidR="00B714E3" w:rsidRPr="000A4059" w:rsidRDefault="00B714E3" w:rsidP="0041173A">
            <w:pPr>
              <w:keepNext/>
              <w:keepLines/>
              <w:rPr>
                <w:rFonts w:ascii="Calibri Light" w:hAnsi="Calibri Light" w:cs="Calibri Light"/>
                <w:b/>
                <w:sz w:val="22"/>
                <w:szCs w:val="22"/>
              </w:rPr>
            </w:pPr>
            <w:r w:rsidRPr="000A4059">
              <w:rPr>
                <w:rFonts w:ascii="Calibri Light" w:hAnsi="Calibri Light" w:cs="Calibri Light"/>
                <w:b/>
                <w:sz w:val="22"/>
                <w:szCs w:val="22"/>
              </w:rPr>
              <w:t>Not Comply</w:t>
            </w:r>
          </w:p>
        </w:tc>
      </w:tr>
      <w:tr w:rsidR="00B714E3" w:rsidRPr="000A4059" w14:paraId="6F1142B4" w14:textId="77777777" w:rsidTr="0041173A">
        <w:tc>
          <w:tcPr>
            <w:tcW w:w="3758" w:type="pct"/>
          </w:tcPr>
          <w:p w14:paraId="5E57EE1B" w14:textId="77777777" w:rsidR="00B714E3" w:rsidRPr="000A4059" w:rsidRDefault="00B714E3" w:rsidP="0041173A">
            <w:pPr>
              <w:keepNext/>
              <w:keepLines/>
              <w:rPr>
                <w:rFonts w:ascii="Calibri Light" w:hAnsi="Calibri Light" w:cs="Calibri Light"/>
                <w:szCs w:val="24"/>
              </w:rPr>
            </w:pPr>
            <w:r w:rsidRPr="000A4059">
              <w:rPr>
                <w:rFonts w:ascii="Calibri Light" w:hAnsi="Calibri Light" w:cs="Calibri Light"/>
                <w:szCs w:val="24"/>
              </w:rPr>
              <w:t xml:space="preserve">The bidder declares by </w:t>
            </w:r>
            <w:r w:rsidRPr="000A4059">
              <w:rPr>
                <w:rFonts w:ascii="Calibri Light" w:hAnsi="Calibri Light" w:cs="Calibri Light"/>
                <w:b/>
                <w:szCs w:val="24"/>
              </w:rPr>
              <w:t>indicating with an “X”</w:t>
            </w:r>
            <w:r w:rsidRPr="000A4059">
              <w:rPr>
                <w:rFonts w:ascii="Calibri Light" w:hAnsi="Calibri Light" w:cs="Calibri Light"/>
                <w:szCs w:val="24"/>
              </w:rPr>
              <w:t xml:space="preserve"> in either the “COMPLY” or “NOT COMPLY” column that –</w:t>
            </w:r>
          </w:p>
          <w:p w14:paraId="6E566576" w14:textId="77777777" w:rsidR="00B714E3" w:rsidRPr="000A4059" w:rsidRDefault="00B714E3" w:rsidP="0041173A">
            <w:pPr>
              <w:keepNext/>
              <w:keepLines/>
              <w:rPr>
                <w:rFonts w:ascii="Calibri Light" w:hAnsi="Calibri Light" w:cs="Calibri Light"/>
                <w:szCs w:val="24"/>
              </w:rPr>
            </w:pPr>
          </w:p>
          <w:p w14:paraId="037F500A" w14:textId="77777777" w:rsidR="00B714E3" w:rsidRPr="000A4059" w:rsidRDefault="00B714E3">
            <w:pPr>
              <w:keepNext/>
              <w:keepLines/>
              <w:numPr>
                <w:ilvl w:val="1"/>
                <w:numId w:val="30"/>
              </w:numPr>
              <w:spacing w:after="120"/>
              <w:rPr>
                <w:rFonts w:ascii="Calibri Light" w:hAnsi="Calibri Light" w:cs="Calibri Light"/>
                <w:szCs w:val="24"/>
              </w:rPr>
            </w:pPr>
            <w:r w:rsidRPr="000A4059">
              <w:rPr>
                <w:rFonts w:ascii="Calibri Light" w:hAnsi="Calibri Light" w:cs="Calibri Light"/>
                <w:szCs w:val="24"/>
              </w:rPr>
              <w:t>The bid complies with each and every TECHNICAL MANDATORY REQUIREMENT as specified in SECTION 6</w:t>
            </w:r>
            <w:r w:rsidR="00E27F33" w:rsidRPr="000A4059">
              <w:rPr>
                <w:rFonts w:ascii="Calibri Light" w:hAnsi="Calibri Light" w:cs="Calibri Light"/>
                <w:szCs w:val="24"/>
              </w:rPr>
              <w:t>.</w:t>
            </w:r>
            <w:r w:rsidRPr="000A4059">
              <w:rPr>
                <w:rFonts w:ascii="Calibri Light" w:hAnsi="Calibri Light" w:cs="Calibri Light"/>
                <w:szCs w:val="24"/>
              </w:rPr>
              <w:t>2 and</w:t>
            </w:r>
          </w:p>
          <w:p w14:paraId="462E3FF6" w14:textId="77777777" w:rsidR="00B714E3" w:rsidRPr="000A4059" w:rsidRDefault="00B714E3">
            <w:pPr>
              <w:keepNext/>
              <w:keepLines/>
              <w:numPr>
                <w:ilvl w:val="1"/>
                <w:numId w:val="30"/>
              </w:numPr>
              <w:spacing w:after="120"/>
              <w:rPr>
                <w:rFonts w:ascii="Calibri Light" w:hAnsi="Calibri Light" w:cs="Calibri Light"/>
                <w:sz w:val="22"/>
                <w:szCs w:val="22"/>
              </w:rPr>
            </w:pPr>
            <w:r w:rsidRPr="000A4059">
              <w:rPr>
                <w:rFonts w:ascii="Calibri Light" w:hAnsi="Calibri Light" w:cs="Calibri Light"/>
                <w:szCs w:val="24"/>
              </w:rPr>
              <w:t>Each and every requirement specification is substantiated by evidence as proof of compliance as required</w:t>
            </w:r>
            <w:r w:rsidRPr="000A4059">
              <w:rPr>
                <w:rFonts w:ascii="Calibri Light" w:hAnsi="Calibri Light" w:cs="Calibri Light"/>
                <w:sz w:val="22"/>
                <w:szCs w:val="22"/>
              </w:rPr>
              <w:t>.</w:t>
            </w:r>
          </w:p>
        </w:tc>
        <w:tc>
          <w:tcPr>
            <w:tcW w:w="632" w:type="pct"/>
          </w:tcPr>
          <w:p w14:paraId="7758A046" w14:textId="77777777" w:rsidR="00B714E3" w:rsidRPr="000A4059" w:rsidRDefault="00B714E3" w:rsidP="0041173A">
            <w:pPr>
              <w:keepNext/>
              <w:keepLines/>
              <w:rPr>
                <w:rFonts w:ascii="Calibri Light" w:hAnsi="Calibri Light" w:cs="Calibri Light"/>
                <w:sz w:val="22"/>
                <w:szCs w:val="22"/>
              </w:rPr>
            </w:pPr>
          </w:p>
        </w:tc>
        <w:tc>
          <w:tcPr>
            <w:tcW w:w="610" w:type="pct"/>
          </w:tcPr>
          <w:p w14:paraId="1E098A74" w14:textId="77777777" w:rsidR="00B714E3" w:rsidRPr="000A4059" w:rsidRDefault="00B714E3" w:rsidP="0041173A">
            <w:pPr>
              <w:keepNext/>
              <w:keepLines/>
              <w:rPr>
                <w:rFonts w:ascii="Calibri Light" w:hAnsi="Calibri Light" w:cs="Calibri Light"/>
                <w:sz w:val="22"/>
                <w:szCs w:val="22"/>
              </w:rPr>
            </w:pPr>
          </w:p>
        </w:tc>
      </w:tr>
    </w:tbl>
    <w:p w14:paraId="0438E6EF" w14:textId="77777777" w:rsidR="00023FFB" w:rsidRPr="000A4059" w:rsidRDefault="00023FFB" w:rsidP="00023FFB">
      <w:pPr>
        <w:ind w:firstLine="567"/>
        <w:rPr>
          <w:rFonts w:ascii="Calibri Light" w:hAnsi="Calibri Light" w:cs="Calibri Light"/>
          <w:sz w:val="22"/>
          <w:szCs w:val="22"/>
        </w:rPr>
      </w:pPr>
      <w:bookmarkStart w:id="57" w:name="_Toc435315906"/>
    </w:p>
    <w:p w14:paraId="160015E6" w14:textId="77777777" w:rsidR="006978AE" w:rsidRPr="000A4059" w:rsidRDefault="006978AE" w:rsidP="00023FFB">
      <w:pPr>
        <w:ind w:firstLine="567"/>
        <w:rPr>
          <w:rFonts w:ascii="Calibri Light" w:hAnsi="Calibri Light" w:cs="Calibri Light"/>
          <w:sz w:val="22"/>
          <w:szCs w:val="22"/>
        </w:rPr>
      </w:pPr>
    </w:p>
    <w:p w14:paraId="1C54DF70" w14:textId="77777777" w:rsidR="006978AE" w:rsidRPr="000A4059" w:rsidRDefault="006978AE" w:rsidP="00023FFB">
      <w:pPr>
        <w:ind w:firstLine="567"/>
        <w:rPr>
          <w:rFonts w:ascii="Calibri Light" w:hAnsi="Calibri Light" w:cs="Calibri Light"/>
          <w:sz w:val="22"/>
          <w:szCs w:val="22"/>
        </w:rPr>
      </w:pPr>
    </w:p>
    <w:p w14:paraId="7F0C9F14" w14:textId="77777777" w:rsidR="006978AE" w:rsidRPr="000A4059" w:rsidRDefault="006978AE" w:rsidP="00023FFB">
      <w:pPr>
        <w:ind w:firstLine="567"/>
        <w:rPr>
          <w:rFonts w:ascii="Calibri Light" w:hAnsi="Calibri Light" w:cs="Calibri Light"/>
          <w:sz w:val="22"/>
          <w:szCs w:val="22"/>
        </w:rPr>
      </w:pPr>
    </w:p>
    <w:p w14:paraId="223FC8D7" w14:textId="77777777" w:rsidR="006978AE" w:rsidRPr="000A4059" w:rsidRDefault="006978AE" w:rsidP="00023FFB">
      <w:pPr>
        <w:ind w:firstLine="567"/>
        <w:rPr>
          <w:rFonts w:ascii="Calibri Light" w:hAnsi="Calibri Light" w:cs="Calibri Light"/>
          <w:sz w:val="22"/>
          <w:szCs w:val="22"/>
        </w:rPr>
      </w:pPr>
    </w:p>
    <w:p w14:paraId="04089C47" w14:textId="77777777" w:rsidR="005308AD" w:rsidRPr="000A4059" w:rsidRDefault="00B714E3" w:rsidP="00A41905">
      <w:pPr>
        <w:keepNext/>
        <w:pageBreakBefore/>
        <w:numPr>
          <w:ilvl w:val="1"/>
          <w:numId w:val="1"/>
        </w:numPr>
        <w:pBdr>
          <w:bottom w:val="single" w:sz="4" w:space="1" w:color="000066"/>
        </w:pBdr>
        <w:spacing w:before="240" w:after="240"/>
        <w:ind w:left="1701" w:hanging="1701"/>
        <w:outlineLvl w:val="1"/>
        <w:rPr>
          <w:rFonts w:ascii="Calibri Light" w:hAnsi="Calibri Light" w:cs="Calibri Light"/>
          <w:b/>
          <w:bCs/>
          <w:color w:val="000066"/>
          <w:kern w:val="28"/>
          <w:sz w:val="28"/>
          <w:szCs w:val="28"/>
          <w14:scene3d>
            <w14:camera w14:prst="orthographicFront"/>
            <w14:lightRig w14:rig="threePt" w14:dir="t">
              <w14:rot w14:lat="0" w14:lon="0" w14:rev="0"/>
            </w14:lightRig>
          </w14:scene3d>
        </w:rPr>
      </w:pPr>
      <w:bookmarkStart w:id="58" w:name="_Toc524084321"/>
      <w:bookmarkStart w:id="59" w:name="_Toc117179828"/>
      <w:bookmarkStart w:id="60" w:name="_Hlk111542579"/>
      <w:bookmarkStart w:id="61" w:name="_Toc524425822"/>
      <w:bookmarkEnd w:id="57"/>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lastRenderedPageBreak/>
        <w:t xml:space="preserve">PROOF OF CONCEPT (SITE INSPECTION): </w:t>
      </w:r>
      <w:bookmarkEnd w:id="58"/>
      <w:r w:rsidR="00F72C75"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t>DEMONSTRATION OF FUNCTIONALITY</w:t>
      </w:r>
      <w:bookmarkEnd w:id="59"/>
    </w:p>
    <w:p w14:paraId="595FFDCC" w14:textId="77777777" w:rsidR="005308AD" w:rsidRPr="000A4059" w:rsidRDefault="00431ACC" w:rsidP="00BC41DF">
      <w:pPr>
        <w:pStyle w:val="Heading1"/>
        <w:tabs>
          <w:tab w:val="clear" w:pos="502"/>
          <w:tab w:val="num" w:pos="567"/>
        </w:tabs>
        <w:rPr>
          <w:rFonts w:ascii="Calibri Light" w:hAnsi="Calibri Light" w:cs="Calibri Light"/>
          <w:sz w:val="24"/>
          <w:szCs w:val="24"/>
        </w:rPr>
      </w:pPr>
      <w:bookmarkStart w:id="62" w:name="_Toc117179829"/>
      <w:bookmarkEnd w:id="60"/>
      <w:r w:rsidRPr="000A4059">
        <w:rPr>
          <w:rFonts w:ascii="Calibri Light" w:hAnsi="Calibri Light" w:cs="Calibri Light"/>
          <w:sz w:val="24"/>
          <w:szCs w:val="24"/>
        </w:rPr>
        <w:t>DEMONSTRATION OF FUNCTIONALITY</w:t>
      </w:r>
      <w:bookmarkStart w:id="63" w:name="_Toc506363016"/>
      <w:bookmarkEnd w:id="62"/>
    </w:p>
    <w:p w14:paraId="5298692E" w14:textId="77777777" w:rsidR="005308AD" w:rsidRPr="000A4059" w:rsidRDefault="00B714E3" w:rsidP="00BC41DF">
      <w:pPr>
        <w:pStyle w:val="Heading2"/>
        <w:tabs>
          <w:tab w:val="clear" w:pos="502"/>
          <w:tab w:val="num" w:pos="567"/>
        </w:tabs>
        <w:rPr>
          <w:rFonts w:ascii="Calibri Light" w:hAnsi="Calibri Light" w:cs="Calibri Light"/>
          <w:szCs w:val="24"/>
        </w:rPr>
      </w:pPr>
      <w:bookmarkStart w:id="64" w:name="_Toc117179830"/>
      <w:r w:rsidRPr="000A4059">
        <w:rPr>
          <w:rFonts w:ascii="Calibri Light" w:hAnsi="Calibri Light" w:cs="Calibri Light"/>
          <w:szCs w:val="24"/>
        </w:rPr>
        <w:t>INSTRUCTION AND EVALUATION CRITERIA</w:t>
      </w:r>
      <w:bookmarkEnd w:id="63"/>
      <w:bookmarkEnd w:id="64"/>
    </w:p>
    <w:p w14:paraId="3C07DD08" w14:textId="77777777" w:rsidR="00B714E3" w:rsidRPr="000A4059" w:rsidRDefault="00B714E3" w:rsidP="00BC41DF">
      <w:pPr>
        <w:numPr>
          <w:ilvl w:val="0"/>
          <w:numId w:val="16"/>
        </w:numPr>
        <w:spacing w:after="200" w:line="276" w:lineRule="auto"/>
        <w:jc w:val="both"/>
        <w:rPr>
          <w:rFonts w:ascii="Calibri Light" w:hAnsi="Calibri Light" w:cs="Calibri Light"/>
          <w:szCs w:val="24"/>
        </w:rPr>
      </w:pPr>
      <w:r w:rsidRPr="000A4059">
        <w:rPr>
          <w:rFonts w:ascii="Calibri Light" w:hAnsi="Calibri Light" w:cs="Calibri Light"/>
          <w:szCs w:val="24"/>
        </w:rPr>
        <w:t xml:space="preserve">All qualifying bidders will be required to provide a Proof of Concept (POC) demonstration on the full functionality of its property offering, specifically relating to the requirement in this bid.  </w:t>
      </w:r>
    </w:p>
    <w:p w14:paraId="14B75526" w14:textId="77777777" w:rsidR="00B714E3" w:rsidRPr="000A4059" w:rsidRDefault="00B714E3" w:rsidP="00BC41DF">
      <w:pPr>
        <w:numPr>
          <w:ilvl w:val="0"/>
          <w:numId w:val="16"/>
        </w:numPr>
        <w:spacing w:after="200" w:line="276" w:lineRule="auto"/>
        <w:jc w:val="both"/>
        <w:rPr>
          <w:rFonts w:ascii="Calibri Light" w:hAnsi="Calibri Light" w:cs="Calibri Light"/>
          <w:szCs w:val="24"/>
        </w:rPr>
      </w:pPr>
      <w:r w:rsidRPr="000A4059">
        <w:rPr>
          <w:rFonts w:ascii="Calibri Light" w:hAnsi="Calibri Light" w:cs="Calibri Light"/>
          <w:szCs w:val="24"/>
        </w:rPr>
        <w:t xml:space="preserve">All of the POC requirements must be demonstrated in full during the site inspection. </w:t>
      </w:r>
    </w:p>
    <w:p w14:paraId="3F9F18F9" w14:textId="185B0BCB" w:rsidR="00F01CD9" w:rsidRPr="000A4059" w:rsidRDefault="00B714E3" w:rsidP="00F01CD9">
      <w:pPr>
        <w:numPr>
          <w:ilvl w:val="0"/>
          <w:numId w:val="16"/>
        </w:numPr>
        <w:spacing w:after="200" w:line="276" w:lineRule="auto"/>
        <w:jc w:val="both"/>
        <w:rPr>
          <w:rFonts w:ascii="Calibri Light" w:hAnsi="Calibri Light" w:cs="Calibri Light"/>
          <w:szCs w:val="24"/>
        </w:rPr>
      </w:pPr>
      <w:r w:rsidRPr="000A4059">
        <w:rPr>
          <w:rFonts w:ascii="Calibri Light" w:hAnsi="Calibri Light" w:cs="Calibri Light"/>
          <w:szCs w:val="24"/>
        </w:rPr>
        <w:t xml:space="preserve">POC demonstration of all functional requirements will be evaluated using a </w:t>
      </w:r>
      <w:r w:rsidRPr="000A4059">
        <w:rPr>
          <w:rFonts w:ascii="Calibri Light" w:hAnsi="Calibri Light" w:cs="Calibri Light"/>
          <w:b/>
          <w:bCs/>
          <w:szCs w:val="24"/>
        </w:rPr>
        <w:t>“comply”/ “not-         comply”</w:t>
      </w:r>
      <w:r w:rsidRPr="000A4059">
        <w:rPr>
          <w:rFonts w:ascii="Calibri Light" w:hAnsi="Calibri Light" w:cs="Calibri Light"/>
          <w:szCs w:val="24"/>
        </w:rPr>
        <w:t xml:space="preserve"> score.</w:t>
      </w:r>
    </w:p>
    <w:p w14:paraId="366293B7" w14:textId="3395BAD3" w:rsidR="006978AE" w:rsidRPr="000A4059" w:rsidRDefault="00B714E3" w:rsidP="00E57482">
      <w:pPr>
        <w:pStyle w:val="Heading2"/>
        <w:tabs>
          <w:tab w:val="clear" w:pos="502"/>
          <w:tab w:val="num" w:pos="567"/>
        </w:tabs>
        <w:rPr>
          <w:rFonts w:ascii="Calibri Light" w:hAnsi="Calibri Light" w:cs="Calibri Light"/>
          <w:szCs w:val="24"/>
        </w:rPr>
      </w:pPr>
      <w:bookmarkStart w:id="65" w:name="_Toc117179831"/>
      <w:r w:rsidRPr="000A4059">
        <w:rPr>
          <w:rFonts w:ascii="Calibri Light" w:hAnsi="Calibri Light" w:cs="Calibri Light"/>
          <w:szCs w:val="24"/>
        </w:rPr>
        <w:t>EVALUATION CRITERIA DURING SITE INSPECTION</w:t>
      </w:r>
      <w:bookmarkEnd w:id="65"/>
    </w:p>
    <w:p w14:paraId="7EC99EB4" w14:textId="77777777" w:rsidR="00431ACC" w:rsidRPr="000A4059" w:rsidRDefault="00431ACC" w:rsidP="00BC41DF">
      <w:pPr>
        <w:keepNext/>
        <w:outlineLvl w:val="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p>
    <w:p w14:paraId="17DA6DAF" w14:textId="19D611F7" w:rsidR="00B714E3" w:rsidRPr="000A4059" w:rsidRDefault="00B714E3" w:rsidP="0041173A">
      <w:pPr>
        <w:spacing w:after="200" w:line="276" w:lineRule="auto"/>
        <w:rPr>
          <w:rFonts w:ascii="Calibri Light" w:hAnsi="Calibri Light" w:cs="Calibri Light"/>
          <w:bCs/>
          <w:sz w:val="22"/>
          <w:szCs w:val="22"/>
        </w:rPr>
      </w:pPr>
      <w:r w:rsidRPr="000A4059">
        <w:rPr>
          <w:rFonts w:ascii="Calibri Light" w:hAnsi="Calibri Light" w:cs="Calibri Light"/>
          <w:bCs/>
          <w:sz w:val="22"/>
          <w:szCs w:val="22"/>
        </w:rPr>
        <w:t>The following will be evaluated during the site visit and the inspection of the property</w:t>
      </w:r>
      <w:r w:rsidR="00DB2B2D" w:rsidRPr="000A4059">
        <w:rPr>
          <w:rFonts w:ascii="Calibri Light" w:hAnsi="Calibri Light" w:cs="Calibri Light"/>
          <w:bCs/>
          <w:sz w:val="22"/>
          <w:szCs w:val="22"/>
        </w:rPr>
        <w:t>:</w:t>
      </w:r>
    </w:p>
    <w:tbl>
      <w:tblPr>
        <w:tblStyle w:val="TableGrid"/>
        <w:tblW w:w="10201" w:type="dxa"/>
        <w:tblLook w:val="04A0" w:firstRow="1" w:lastRow="0" w:firstColumn="1" w:lastColumn="0" w:noHBand="0" w:noVBand="1"/>
      </w:tblPr>
      <w:tblGrid>
        <w:gridCol w:w="509"/>
        <w:gridCol w:w="2284"/>
        <w:gridCol w:w="4715"/>
        <w:gridCol w:w="1276"/>
        <w:gridCol w:w="1417"/>
      </w:tblGrid>
      <w:tr w:rsidR="00E57482" w:rsidRPr="000A4059" w14:paraId="636D3E08" w14:textId="77777777" w:rsidTr="00E57482">
        <w:trPr>
          <w:trHeight w:val="1211"/>
          <w:tblHeader/>
        </w:trPr>
        <w:tc>
          <w:tcPr>
            <w:tcW w:w="5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AE83A7" w14:textId="77777777" w:rsidR="00E57482" w:rsidRPr="000A4059" w:rsidRDefault="00E57482" w:rsidP="0041173A">
            <w:pPr>
              <w:spacing w:after="200" w:line="276" w:lineRule="auto"/>
              <w:rPr>
                <w:rFonts w:ascii="Calibri Light" w:hAnsi="Calibri Light" w:cs="Calibri Light"/>
                <w:b/>
                <w:bCs/>
                <w:szCs w:val="24"/>
              </w:rPr>
            </w:pPr>
            <w:r w:rsidRPr="000A4059">
              <w:rPr>
                <w:rFonts w:ascii="Calibri Light" w:hAnsi="Calibri Light" w:cs="Calibri Light"/>
                <w:b/>
                <w:szCs w:val="24"/>
              </w:rPr>
              <w:t>No</w:t>
            </w:r>
          </w:p>
        </w:tc>
        <w:tc>
          <w:tcPr>
            <w:tcW w:w="22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FD7689" w14:textId="77777777" w:rsidR="00E57482" w:rsidRPr="000A4059" w:rsidRDefault="00E57482" w:rsidP="0041173A">
            <w:pPr>
              <w:spacing w:after="200" w:line="276" w:lineRule="auto"/>
              <w:rPr>
                <w:rFonts w:ascii="Calibri Light" w:hAnsi="Calibri Light" w:cs="Calibri Light"/>
                <w:b/>
                <w:bCs/>
                <w:szCs w:val="24"/>
              </w:rPr>
            </w:pPr>
            <w:r w:rsidRPr="000A4059">
              <w:rPr>
                <w:rFonts w:ascii="Calibri Light" w:hAnsi="Calibri Light" w:cs="Calibri Light"/>
                <w:b/>
                <w:bCs/>
                <w:szCs w:val="24"/>
              </w:rPr>
              <w:t xml:space="preserve">Functionality that must be demonstrated </w:t>
            </w:r>
          </w:p>
        </w:tc>
        <w:tc>
          <w:tcPr>
            <w:tcW w:w="4715" w:type="dxa"/>
            <w:tcBorders>
              <w:top w:val="single" w:sz="4" w:space="0" w:color="auto"/>
              <w:left w:val="single" w:sz="4" w:space="0" w:color="auto"/>
              <w:right w:val="single" w:sz="4" w:space="0" w:color="auto"/>
            </w:tcBorders>
            <w:shd w:val="clear" w:color="auto" w:fill="DBE5F1" w:themeFill="accent1" w:themeFillTint="33"/>
            <w:hideMark/>
          </w:tcPr>
          <w:p w14:paraId="2CB92995" w14:textId="77777777" w:rsidR="00E57482" w:rsidRPr="000A4059" w:rsidRDefault="00E57482" w:rsidP="0041173A">
            <w:pPr>
              <w:spacing w:after="200" w:line="276" w:lineRule="auto"/>
              <w:rPr>
                <w:rFonts w:ascii="Calibri Light" w:hAnsi="Calibri Light" w:cs="Calibri Light"/>
                <w:b/>
                <w:bCs/>
                <w:szCs w:val="24"/>
              </w:rPr>
            </w:pPr>
            <w:r w:rsidRPr="000A4059">
              <w:rPr>
                <w:rFonts w:ascii="Calibri Light" w:hAnsi="Calibri Light" w:cs="Calibri Light"/>
                <w:b/>
                <w:bCs/>
                <w:szCs w:val="24"/>
              </w:rPr>
              <w:t>Evidence and evaluation criteria</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67CFB5D" w14:textId="77777777" w:rsidR="00E57482" w:rsidRPr="000A4059" w:rsidRDefault="00E57482" w:rsidP="0041173A">
            <w:pPr>
              <w:spacing w:after="200" w:line="276" w:lineRule="auto"/>
              <w:rPr>
                <w:rFonts w:ascii="Calibri Light" w:hAnsi="Calibri Light" w:cs="Calibri Light"/>
                <w:b/>
                <w:bCs/>
                <w:szCs w:val="24"/>
              </w:rPr>
            </w:pPr>
            <w:r w:rsidRPr="000A4059">
              <w:rPr>
                <w:rFonts w:ascii="Calibri Light" w:hAnsi="Calibri Light" w:cs="Calibri Light"/>
                <w:b/>
                <w:bCs/>
                <w:szCs w:val="24"/>
              </w:rPr>
              <w:t>Comply</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C40E82" w14:textId="77777777" w:rsidR="00E57482" w:rsidRPr="000A4059" w:rsidRDefault="00E57482" w:rsidP="0041173A">
            <w:pPr>
              <w:spacing w:after="200" w:line="276" w:lineRule="auto"/>
              <w:rPr>
                <w:rFonts w:ascii="Calibri Light" w:hAnsi="Calibri Light" w:cs="Calibri Light"/>
                <w:b/>
                <w:bCs/>
                <w:szCs w:val="24"/>
              </w:rPr>
            </w:pPr>
            <w:r w:rsidRPr="000A4059">
              <w:rPr>
                <w:rFonts w:ascii="Calibri Light" w:hAnsi="Calibri Light" w:cs="Calibri Light"/>
                <w:b/>
                <w:bCs/>
                <w:szCs w:val="24"/>
              </w:rPr>
              <w:t>Do not comply</w:t>
            </w:r>
          </w:p>
        </w:tc>
      </w:tr>
      <w:tr w:rsidR="00B714E3" w:rsidRPr="000A4059" w14:paraId="078D6D2E" w14:textId="77777777" w:rsidTr="0041173A">
        <w:trPr>
          <w:trHeight w:val="960"/>
        </w:trPr>
        <w:tc>
          <w:tcPr>
            <w:tcW w:w="509" w:type="dxa"/>
            <w:tcBorders>
              <w:top w:val="single" w:sz="4" w:space="0" w:color="auto"/>
              <w:left w:val="single" w:sz="4" w:space="0" w:color="auto"/>
              <w:bottom w:val="single" w:sz="4" w:space="0" w:color="auto"/>
              <w:right w:val="single" w:sz="4" w:space="0" w:color="auto"/>
            </w:tcBorders>
            <w:hideMark/>
          </w:tcPr>
          <w:p w14:paraId="0E183A74" w14:textId="77777777" w:rsidR="00B714E3" w:rsidRPr="000A4059" w:rsidRDefault="00B714E3" w:rsidP="0041173A">
            <w:pPr>
              <w:spacing w:after="200" w:line="276" w:lineRule="auto"/>
              <w:rPr>
                <w:rFonts w:ascii="Calibri Light" w:hAnsi="Calibri Light" w:cs="Calibri Light"/>
                <w:b/>
                <w:sz w:val="22"/>
                <w:szCs w:val="22"/>
              </w:rPr>
            </w:pPr>
            <w:bookmarkStart w:id="66" w:name="_Hlk111542683"/>
            <w:r w:rsidRPr="000A4059">
              <w:rPr>
                <w:rFonts w:ascii="Calibri Light" w:hAnsi="Calibri Light" w:cs="Calibri Light"/>
                <w:b/>
                <w:sz w:val="22"/>
                <w:szCs w:val="22"/>
              </w:rPr>
              <w:t>1</w:t>
            </w:r>
          </w:p>
        </w:tc>
        <w:tc>
          <w:tcPr>
            <w:tcW w:w="2284" w:type="dxa"/>
            <w:tcBorders>
              <w:top w:val="single" w:sz="4" w:space="0" w:color="auto"/>
              <w:left w:val="single" w:sz="4" w:space="0" w:color="auto"/>
              <w:bottom w:val="single" w:sz="4" w:space="0" w:color="auto"/>
              <w:right w:val="single" w:sz="4" w:space="0" w:color="auto"/>
            </w:tcBorders>
          </w:tcPr>
          <w:p w14:paraId="528723DF" w14:textId="77777777" w:rsidR="00B714E3" w:rsidRPr="000A4059" w:rsidRDefault="00B714E3" w:rsidP="0041173A">
            <w:pPr>
              <w:spacing w:after="200" w:line="276" w:lineRule="auto"/>
              <w:rPr>
                <w:rFonts w:ascii="Calibri Light" w:hAnsi="Calibri Light" w:cs="Calibri Light"/>
                <w:szCs w:val="24"/>
              </w:rPr>
            </w:pPr>
            <w:r w:rsidRPr="000A4059">
              <w:rPr>
                <w:rFonts w:ascii="Calibri Light" w:hAnsi="Calibri Light" w:cs="Calibri Light"/>
                <w:szCs w:val="24"/>
              </w:rPr>
              <w:t xml:space="preserve">Location of the property </w:t>
            </w:r>
          </w:p>
        </w:tc>
        <w:tc>
          <w:tcPr>
            <w:tcW w:w="4715" w:type="dxa"/>
            <w:tcBorders>
              <w:top w:val="single" w:sz="4" w:space="0" w:color="auto"/>
              <w:left w:val="single" w:sz="4" w:space="0" w:color="auto"/>
              <w:bottom w:val="single" w:sz="4" w:space="0" w:color="auto"/>
              <w:right w:val="single" w:sz="4" w:space="0" w:color="auto"/>
            </w:tcBorders>
          </w:tcPr>
          <w:p w14:paraId="2577F08A" w14:textId="77777777" w:rsidR="00B714E3" w:rsidRPr="000A4059" w:rsidRDefault="00B714E3" w:rsidP="00BC41DF">
            <w:pPr>
              <w:spacing w:after="200"/>
              <w:ind w:left="360" w:hanging="360"/>
              <w:rPr>
                <w:rFonts w:ascii="Calibri Light" w:hAnsi="Calibri Light" w:cs="Calibri Light"/>
                <w:szCs w:val="24"/>
              </w:rPr>
            </w:pPr>
            <w:r w:rsidRPr="000A4059">
              <w:rPr>
                <w:rFonts w:ascii="Calibri Light" w:hAnsi="Calibri Light" w:cs="Calibri Light"/>
                <w:szCs w:val="24"/>
              </w:rPr>
              <w:t xml:space="preserve">Suitable location will include the following: </w:t>
            </w:r>
          </w:p>
          <w:p w14:paraId="05539F66" w14:textId="2E489E9D" w:rsidR="00B714E3" w:rsidRPr="000A4059" w:rsidRDefault="00B714E3" w:rsidP="00BC41DF">
            <w:pPr>
              <w:pStyle w:val="ListParagraph"/>
              <w:numPr>
                <w:ilvl w:val="0"/>
                <w:numId w:val="17"/>
              </w:numPr>
              <w:spacing w:after="0"/>
              <w:ind w:left="351" w:hanging="351"/>
              <w:rPr>
                <w:rFonts w:ascii="Calibri Light" w:hAnsi="Calibri Light" w:cs="Calibri Light"/>
              </w:rPr>
            </w:pPr>
            <w:r w:rsidRPr="000A4059">
              <w:rPr>
                <w:rFonts w:ascii="Calibri Light" w:hAnsi="Calibri Light" w:cs="Calibri Light"/>
              </w:rPr>
              <w:t>Public Transport accessibility within 500 to 1000m</w:t>
            </w:r>
            <w:r w:rsidR="00114934" w:rsidRPr="000A4059">
              <w:rPr>
                <w:rFonts w:ascii="Calibri Light" w:hAnsi="Calibri Light" w:cs="Calibri Light"/>
              </w:rPr>
              <w:t>;</w:t>
            </w:r>
          </w:p>
          <w:p w14:paraId="4903B399" w14:textId="7034541B" w:rsidR="00F01CD9" w:rsidRPr="000A4059" w:rsidRDefault="00B714E3" w:rsidP="00BC41DF">
            <w:pPr>
              <w:pStyle w:val="ListParagraph"/>
              <w:numPr>
                <w:ilvl w:val="0"/>
                <w:numId w:val="17"/>
              </w:numPr>
              <w:spacing w:after="0"/>
              <w:ind w:left="351" w:hanging="351"/>
              <w:rPr>
                <w:rFonts w:ascii="Calibri Light" w:hAnsi="Calibri Light" w:cs="Calibri Light"/>
              </w:rPr>
            </w:pPr>
            <w:r w:rsidRPr="000A4059">
              <w:rPr>
                <w:rFonts w:ascii="Calibri Light" w:hAnsi="Calibri Light" w:cs="Calibri Light"/>
              </w:rPr>
              <w:t>Near other office parks / buildings</w:t>
            </w:r>
            <w:r w:rsidR="00114934" w:rsidRPr="000A4059">
              <w:rPr>
                <w:rFonts w:ascii="Calibri Light" w:hAnsi="Calibri Light" w:cs="Calibri Light"/>
              </w:rPr>
              <w:t>;</w:t>
            </w:r>
          </w:p>
          <w:p w14:paraId="6CFE9907" w14:textId="32F9A71B" w:rsidR="00614507" w:rsidRPr="000A4059" w:rsidRDefault="00F01CD9" w:rsidP="00E57482">
            <w:pPr>
              <w:pStyle w:val="ListParagraph"/>
              <w:numPr>
                <w:ilvl w:val="0"/>
                <w:numId w:val="17"/>
              </w:numPr>
              <w:spacing w:after="0"/>
              <w:ind w:left="360"/>
              <w:rPr>
                <w:rFonts w:ascii="Calibri Light" w:hAnsi="Calibri Light" w:cs="Calibri Light"/>
              </w:rPr>
            </w:pPr>
            <w:r w:rsidRPr="000A4059">
              <w:rPr>
                <w:rFonts w:ascii="Calibri Light" w:hAnsi="Calibri Light" w:cs="Calibri Light"/>
              </w:rPr>
              <w:t>Conducive to a Professional Working environment</w:t>
            </w:r>
            <w:r w:rsidR="00114934" w:rsidRPr="000A4059">
              <w:rPr>
                <w:rFonts w:ascii="Calibri Light" w:hAnsi="Calibri Light" w:cs="Calibri Light"/>
              </w:rPr>
              <w:t>.</w:t>
            </w:r>
          </w:p>
        </w:tc>
        <w:tc>
          <w:tcPr>
            <w:tcW w:w="1276" w:type="dxa"/>
            <w:tcBorders>
              <w:top w:val="single" w:sz="4" w:space="0" w:color="auto"/>
              <w:left w:val="single" w:sz="4" w:space="0" w:color="auto"/>
              <w:bottom w:val="single" w:sz="4" w:space="0" w:color="auto"/>
              <w:right w:val="single" w:sz="4" w:space="0" w:color="auto"/>
            </w:tcBorders>
            <w:hideMark/>
          </w:tcPr>
          <w:p w14:paraId="7E419ED2"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c>
          <w:tcPr>
            <w:tcW w:w="1417" w:type="dxa"/>
            <w:tcBorders>
              <w:top w:val="single" w:sz="4" w:space="0" w:color="auto"/>
              <w:left w:val="single" w:sz="4" w:space="0" w:color="auto"/>
              <w:bottom w:val="single" w:sz="4" w:space="0" w:color="auto"/>
              <w:right w:val="single" w:sz="4" w:space="0" w:color="auto"/>
            </w:tcBorders>
            <w:hideMark/>
          </w:tcPr>
          <w:p w14:paraId="3676D31A"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r>
      <w:tr w:rsidR="00B714E3" w:rsidRPr="000A4059" w14:paraId="12C51A10" w14:textId="77777777" w:rsidTr="00812BDA">
        <w:trPr>
          <w:trHeight w:val="1266"/>
        </w:trPr>
        <w:tc>
          <w:tcPr>
            <w:tcW w:w="509" w:type="dxa"/>
            <w:tcBorders>
              <w:top w:val="single" w:sz="4" w:space="0" w:color="auto"/>
              <w:left w:val="single" w:sz="4" w:space="0" w:color="auto"/>
              <w:bottom w:val="single" w:sz="4" w:space="0" w:color="auto"/>
              <w:right w:val="single" w:sz="4" w:space="0" w:color="auto"/>
            </w:tcBorders>
            <w:hideMark/>
          </w:tcPr>
          <w:p w14:paraId="57A2444B"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2</w:t>
            </w:r>
          </w:p>
        </w:tc>
        <w:tc>
          <w:tcPr>
            <w:tcW w:w="2284" w:type="dxa"/>
            <w:tcBorders>
              <w:top w:val="single" w:sz="4" w:space="0" w:color="auto"/>
              <w:left w:val="single" w:sz="4" w:space="0" w:color="auto"/>
              <w:bottom w:val="single" w:sz="4" w:space="0" w:color="auto"/>
              <w:right w:val="single" w:sz="4" w:space="0" w:color="auto"/>
            </w:tcBorders>
          </w:tcPr>
          <w:p w14:paraId="0722CF23" w14:textId="77777777" w:rsidR="00B714E3" w:rsidRPr="000A4059" w:rsidRDefault="00B714E3" w:rsidP="0041173A">
            <w:pPr>
              <w:spacing w:after="200" w:line="276" w:lineRule="auto"/>
              <w:rPr>
                <w:rFonts w:ascii="Calibri Light" w:hAnsi="Calibri Light" w:cs="Calibri Light"/>
                <w:szCs w:val="24"/>
              </w:rPr>
            </w:pPr>
            <w:r w:rsidRPr="000A4059">
              <w:rPr>
                <w:rFonts w:ascii="Calibri Light" w:hAnsi="Calibri Light" w:cs="Calibri Light"/>
                <w:szCs w:val="24"/>
              </w:rPr>
              <w:t>Suitability of required office space offered</w:t>
            </w:r>
          </w:p>
        </w:tc>
        <w:tc>
          <w:tcPr>
            <w:tcW w:w="4715" w:type="dxa"/>
            <w:tcBorders>
              <w:top w:val="single" w:sz="4" w:space="0" w:color="auto"/>
              <w:left w:val="single" w:sz="4" w:space="0" w:color="auto"/>
              <w:bottom w:val="single" w:sz="4" w:space="0" w:color="auto"/>
              <w:right w:val="single" w:sz="4" w:space="0" w:color="auto"/>
            </w:tcBorders>
          </w:tcPr>
          <w:p w14:paraId="5D7115AE" w14:textId="77777777" w:rsidR="00B714E3" w:rsidRPr="000A4059" w:rsidRDefault="00B714E3" w:rsidP="00BC41DF">
            <w:pPr>
              <w:spacing w:after="200"/>
              <w:rPr>
                <w:rFonts w:ascii="Calibri Light" w:hAnsi="Calibri Light" w:cs="Calibri Light"/>
                <w:szCs w:val="24"/>
              </w:rPr>
            </w:pPr>
            <w:r w:rsidRPr="000A4059">
              <w:rPr>
                <w:rFonts w:ascii="Calibri Light" w:hAnsi="Calibri Light" w:cs="Calibri Light"/>
                <w:szCs w:val="24"/>
              </w:rPr>
              <w:t xml:space="preserve">The space should be suitable for the intended use. </w:t>
            </w:r>
          </w:p>
          <w:p w14:paraId="5659953E" w14:textId="69CA1E9B" w:rsidR="00B714E3" w:rsidRPr="000A4059" w:rsidRDefault="00B714E3" w:rsidP="00BC41DF">
            <w:pPr>
              <w:pStyle w:val="ListParagraph"/>
              <w:numPr>
                <w:ilvl w:val="0"/>
                <w:numId w:val="17"/>
              </w:numPr>
              <w:spacing w:after="0"/>
              <w:ind w:left="351" w:hanging="351"/>
              <w:rPr>
                <w:rFonts w:ascii="Calibri Light" w:hAnsi="Calibri Light" w:cs="Calibri Light"/>
              </w:rPr>
            </w:pPr>
            <w:r w:rsidRPr="000A4059">
              <w:rPr>
                <w:rFonts w:ascii="Calibri Light" w:hAnsi="Calibri Light" w:cs="Calibri Light"/>
              </w:rPr>
              <w:t>Spaces suitable to accommodate open plan workstations</w:t>
            </w:r>
            <w:r w:rsidR="00114934" w:rsidRPr="000A4059">
              <w:rPr>
                <w:rFonts w:ascii="Calibri Light" w:hAnsi="Calibri Light" w:cs="Calibri Light"/>
              </w:rPr>
              <w:t>;</w:t>
            </w:r>
            <w:r w:rsidRPr="000A4059">
              <w:rPr>
                <w:rFonts w:ascii="Calibri Light" w:hAnsi="Calibri Light" w:cs="Calibri Light"/>
              </w:rPr>
              <w:t xml:space="preserve"> </w:t>
            </w:r>
          </w:p>
          <w:p w14:paraId="5A7C9739" w14:textId="2E8C87E2" w:rsidR="00292299" w:rsidRPr="000A4059" w:rsidRDefault="00B714E3" w:rsidP="00BC41DF">
            <w:pPr>
              <w:pStyle w:val="ListParagraph"/>
              <w:numPr>
                <w:ilvl w:val="0"/>
                <w:numId w:val="17"/>
              </w:numPr>
              <w:spacing w:after="0"/>
              <w:ind w:left="351" w:hanging="284"/>
              <w:rPr>
                <w:rFonts w:ascii="Calibri Light" w:hAnsi="Calibri Light" w:cs="Calibri Light"/>
              </w:rPr>
            </w:pPr>
            <w:r w:rsidRPr="000A4059">
              <w:rPr>
                <w:rFonts w:ascii="Calibri Light" w:hAnsi="Calibri Light" w:cs="Calibri Light"/>
              </w:rPr>
              <w:t>Offices with a separate entrance and reception area for SITA</w:t>
            </w:r>
            <w:r w:rsidR="00114934" w:rsidRPr="000A4059">
              <w:rPr>
                <w:rFonts w:ascii="Calibri Light" w:hAnsi="Calibri Light" w:cs="Calibri Light"/>
              </w:rPr>
              <w:t>;</w:t>
            </w:r>
          </w:p>
          <w:p w14:paraId="571F6395" w14:textId="2958E92A" w:rsidR="00F01CD9" w:rsidRPr="000A4059" w:rsidRDefault="00F01CD9" w:rsidP="00E57482">
            <w:pPr>
              <w:ind w:left="360" w:hanging="360"/>
              <w:jc w:val="both"/>
              <w:rPr>
                <w:rFonts w:ascii="Calibri Light" w:hAnsi="Calibri Light" w:cs="Calibri Light"/>
              </w:rPr>
            </w:pPr>
            <w:r w:rsidRPr="000A4059">
              <w:rPr>
                <w:rFonts w:ascii="Calibri Light" w:hAnsi="Calibri Light" w:cs="Calibri Light"/>
              </w:rPr>
              <w:t>•</w:t>
            </w:r>
            <w:r w:rsidRPr="000A4059">
              <w:rPr>
                <w:rFonts w:ascii="Calibri Light" w:hAnsi="Calibri Light" w:cs="Calibri Light"/>
              </w:rPr>
              <w:tab/>
            </w:r>
            <w:r w:rsidRPr="000A4059">
              <w:rPr>
                <w:rFonts w:ascii="Calibri Light" w:hAnsi="Calibri Light" w:cs="Calibri Light"/>
                <w:szCs w:val="24"/>
              </w:rPr>
              <w:t>Space light in the building should conform to SABS 0114-1:2008 standards. (Refer to Special Conditions of Contract)</w:t>
            </w:r>
            <w:r w:rsidRPr="000A4059">
              <w:rPr>
                <w:rFonts w:ascii="Calibri Light" w:hAnsi="Calibri Light" w:cs="Calibri Light"/>
                <w:szCs w:val="24"/>
              </w:rPr>
              <w:cr/>
            </w:r>
            <w:r w:rsidR="00114934" w:rsidRPr="000A4059">
              <w:rPr>
                <w:rFonts w:ascii="Calibri Light" w:hAnsi="Calibri Light" w:cs="Calibri Light"/>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6A3C3D51"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c>
          <w:tcPr>
            <w:tcW w:w="1417" w:type="dxa"/>
            <w:tcBorders>
              <w:top w:val="single" w:sz="4" w:space="0" w:color="auto"/>
              <w:left w:val="single" w:sz="4" w:space="0" w:color="auto"/>
              <w:bottom w:val="single" w:sz="4" w:space="0" w:color="auto"/>
              <w:right w:val="single" w:sz="4" w:space="0" w:color="auto"/>
            </w:tcBorders>
            <w:hideMark/>
          </w:tcPr>
          <w:p w14:paraId="240945BD"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r>
      <w:tr w:rsidR="00B714E3" w:rsidRPr="000A4059" w14:paraId="4D3700C3" w14:textId="77777777" w:rsidTr="0041173A">
        <w:trPr>
          <w:trHeight w:val="645"/>
        </w:trPr>
        <w:tc>
          <w:tcPr>
            <w:tcW w:w="509" w:type="dxa"/>
            <w:tcBorders>
              <w:top w:val="single" w:sz="4" w:space="0" w:color="auto"/>
              <w:left w:val="single" w:sz="4" w:space="0" w:color="auto"/>
              <w:bottom w:val="single" w:sz="4" w:space="0" w:color="auto"/>
              <w:right w:val="single" w:sz="4" w:space="0" w:color="auto"/>
            </w:tcBorders>
          </w:tcPr>
          <w:p w14:paraId="2E858658"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3</w:t>
            </w:r>
          </w:p>
        </w:tc>
        <w:tc>
          <w:tcPr>
            <w:tcW w:w="2284" w:type="dxa"/>
            <w:tcBorders>
              <w:top w:val="single" w:sz="4" w:space="0" w:color="auto"/>
              <w:left w:val="single" w:sz="4" w:space="0" w:color="auto"/>
              <w:bottom w:val="single" w:sz="4" w:space="0" w:color="auto"/>
              <w:right w:val="single" w:sz="4" w:space="0" w:color="auto"/>
            </w:tcBorders>
          </w:tcPr>
          <w:p w14:paraId="537FB017" w14:textId="77777777" w:rsidR="00B714E3" w:rsidRPr="000A4059" w:rsidRDefault="00B714E3" w:rsidP="0041173A">
            <w:pPr>
              <w:spacing w:after="200" w:line="276" w:lineRule="auto"/>
              <w:rPr>
                <w:rFonts w:ascii="Calibri Light" w:hAnsi="Calibri Light" w:cs="Calibri Light"/>
                <w:szCs w:val="24"/>
              </w:rPr>
            </w:pPr>
            <w:r w:rsidRPr="000A4059">
              <w:rPr>
                <w:rFonts w:ascii="Calibri Light" w:hAnsi="Calibri Light" w:cs="Calibri Light"/>
                <w:szCs w:val="24"/>
              </w:rPr>
              <w:t xml:space="preserve">Lifts for vertical movement </w:t>
            </w:r>
          </w:p>
        </w:tc>
        <w:tc>
          <w:tcPr>
            <w:tcW w:w="4715" w:type="dxa"/>
            <w:tcBorders>
              <w:top w:val="single" w:sz="4" w:space="0" w:color="auto"/>
              <w:left w:val="single" w:sz="4" w:space="0" w:color="auto"/>
              <w:bottom w:val="single" w:sz="4" w:space="0" w:color="auto"/>
              <w:right w:val="single" w:sz="4" w:space="0" w:color="auto"/>
            </w:tcBorders>
          </w:tcPr>
          <w:p w14:paraId="64933F31" w14:textId="77777777" w:rsidR="00B714E3" w:rsidRPr="000A4059" w:rsidRDefault="00B714E3" w:rsidP="0041173A">
            <w:pPr>
              <w:spacing w:after="200" w:line="276" w:lineRule="auto"/>
              <w:rPr>
                <w:rFonts w:ascii="Calibri Light" w:hAnsi="Calibri Light" w:cs="Calibri Light"/>
                <w:szCs w:val="24"/>
              </w:rPr>
            </w:pPr>
            <w:r w:rsidRPr="000A4059">
              <w:rPr>
                <w:rFonts w:ascii="Calibri Light" w:hAnsi="Calibri Light" w:cs="Calibri Light"/>
                <w:szCs w:val="24"/>
              </w:rPr>
              <w:t>If the building has</w:t>
            </w:r>
            <w:r w:rsidR="008354FF" w:rsidRPr="000A4059">
              <w:rPr>
                <w:rFonts w:ascii="Calibri Light" w:hAnsi="Calibri Light" w:cs="Calibri Light"/>
                <w:szCs w:val="24"/>
              </w:rPr>
              <w:t xml:space="preserve"> more than</w:t>
            </w:r>
            <w:r w:rsidRPr="000A4059">
              <w:rPr>
                <w:rFonts w:ascii="Calibri Light" w:hAnsi="Calibri Light" w:cs="Calibri Light"/>
                <w:szCs w:val="24"/>
              </w:rPr>
              <w:t xml:space="preserve"> </w:t>
            </w:r>
            <w:r w:rsidR="00392373" w:rsidRPr="000A4059">
              <w:rPr>
                <w:rFonts w:ascii="Calibri Light" w:hAnsi="Calibri Light" w:cs="Calibri Light"/>
                <w:szCs w:val="24"/>
              </w:rPr>
              <w:t xml:space="preserve">two </w:t>
            </w:r>
            <w:r w:rsidRPr="000A4059">
              <w:rPr>
                <w:rFonts w:ascii="Calibri Light" w:hAnsi="Calibri Light" w:cs="Calibri Light"/>
                <w:szCs w:val="24"/>
              </w:rPr>
              <w:t xml:space="preserve">storeys, a lift must be available for staff. </w:t>
            </w:r>
          </w:p>
        </w:tc>
        <w:tc>
          <w:tcPr>
            <w:tcW w:w="1276" w:type="dxa"/>
            <w:tcBorders>
              <w:top w:val="single" w:sz="4" w:space="0" w:color="auto"/>
              <w:left w:val="single" w:sz="4" w:space="0" w:color="auto"/>
              <w:bottom w:val="single" w:sz="4" w:space="0" w:color="auto"/>
              <w:right w:val="single" w:sz="4" w:space="0" w:color="auto"/>
            </w:tcBorders>
          </w:tcPr>
          <w:p w14:paraId="7FEC16A9"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c>
          <w:tcPr>
            <w:tcW w:w="1417" w:type="dxa"/>
            <w:tcBorders>
              <w:top w:val="single" w:sz="4" w:space="0" w:color="auto"/>
              <w:left w:val="single" w:sz="4" w:space="0" w:color="auto"/>
              <w:bottom w:val="single" w:sz="4" w:space="0" w:color="auto"/>
              <w:right w:val="single" w:sz="4" w:space="0" w:color="auto"/>
            </w:tcBorders>
          </w:tcPr>
          <w:p w14:paraId="1F2E45C3"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r>
      <w:tr w:rsidR="00B714E3" w:rsidRPr="000A4059" w14:paraId="34CA75C0" w14:textId="77777777" w:rsidTr="0041173A">
        <w:trPr>
          <w:trHeight w:val="645"/>
        </w:trPr>
        <w:tc>
          <w:tcPr>
            <w:tcW w:w="509" w:type="dxa"/>
            <w:tcBorders>
              <w:top w:val="single" w:sz="4" w:space="0" w:color="auto"/>
              <w:left w:val="single" w:sz="4" w:space="0" w:color="auto"/>
              <w:bottom w:val="single" w:sz="4" w:space="0" w:color="auto"/>
              <w:right w:val="single" w:sz="4" w:space="0" w:color="auto"/>
            </w:tcBorders>
            <w:hideMark/>
          </w:tcPr>
          <w:p w14:paraId="52251826"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4</w:t>
            </w:r>
          </w:p>
        </w:tc>
        <w:tc>
          <w:tcPr>
            <w:tcW w:w="2284" w:type="dxa"/>
            <w:tcBorders>
              <w:top w:val="single" w:sz="4" w:space="0" w:color="auto"/>
              <w:left w:val="single" w:sz="4" w:space="0" w:color="auto"/>
              <w:bottom w:val="single" w:sz="4" w:space="0" w:color="auto"/>
              <w:right w:val="single" w:sz="4" w:space="0" w:color="auto"/>
            </w:tcBorders>
          </w:tcPr>
          <w:p w14:paraId="741C4570" w14:textId="77777777" w:rsidR="00B714E3" w:rsidRPr="000A4059" w:rsidRDefault="00B714E3" w:rsidP="0041173A">
            <w:pPr>
              <w:spacing w:after="200" w:line="276" w:lineRule="auto"/>
              <w:rPr>
                <w:rFonts w:ascii="Calibri Light" w:hAnsi="Calibri Light" w:cs="Calibri Light"/>
                <w:szCs w:val="24"/>
              </w:rPr>
            </w:pPr>
            <w:r w:rsidRPr="000A4059">
              <w:rPr>
                <w:rFonts w:ascii="Calibri Light" w:hAnsi="Calibri Light" w:cs="Calibri Light"/>
                <w:szCs w:val="24"/>
              </w:rPr>
              <w:t xml:space="preserve">Access for Disabled People </w:t>
            </w:r>
          </w:p>
        </w:tc>
        <w:tc>
          <w:tcPr>
            <w:tcW w:w="4715" w:type="dxa"/>
            <w:tcBorders>
              <w:top w:val="single" w:sz="4" w:space="0" w:color="auto"/>
              <w:left w:val="single" w:sz="4" w:space="0" w:color="auto"/>
              <w:bottom w:val="single" w:sz="4" w:space="0" w:color="auto"/>
              <w:right w:val="single" w:sz="4" w:space="0" w:color="auto"/>
            </w:tcBorders>
          </w:tcPr>
          <w:p w14:paraId="7BA0DF82" w14:textId="77777777" w:rsidR="00B714E3" w:rsidRPr="000A4059" w:rsidRDefault="00B714E3" w:rsidP="0041173A">
            <w:pPr>
              <w:spacing w:after="200" w:line="276" w:lineRule="auto"/>
              <w:rPr>
                <w:rFonts w:ascii="Calibri Light" w:hAnsi="Calibri Light" w:cs="Calibri Light"/>
                <w:szCs w:val="24"/>
              </w:rPr>
            </w:pPr>
            <w:r w:rsidRPr="000A4059">
              <w:rPr>
                <w:rFonts w:ascii="Calibri Light" w:hAnsi="Calibri Light" w:cs="Calibri Light"/>
                <w:szCs w:val="24"/>
              </w:rPr>
              <w:t xml:space="preserve">Access is required to and from all entrances and exits from the proposed office area. </w:t>
            </w:r>
          </w:p>
          <w:p w14:paraId="65AB67F3" w14:textId="77777777" w:rsidR="00B714E3" w:rsidRPr="000A4059" w:rsidRDefault="00B714E3" w:rsidP="00BC41DF">
            <w:pPr>
              <w:pStyle w:val="ListParagraph"/>
              <w:numPr>
                <w:ilvl w:val="0"/>
                <w:numId w:val="17"/>
              </w:numPr>
              <w:spacing w:after="0" w:line="276" w:lineRule="auto"/>
              <w:ind w:left="351" w:hanging="351"/>
              <w:rPr>
                <w:rFonts w:ascii="Calibri Light" w:hAnsi="Calibri Light" w:cs="Calibri Light"/>
              </w:rPr>
            </w:pPr>
            <w:r w:rsidRPr="000A4059">
              <w:rPr>
                <w:rFonts w:ascii="Calibri Light" w:hAnsi="Calibri Light" w:cs="Calibri Light"/>
              </w:rPr>
              <w:t xml:space="preserve">Ramps </w:t>
            </w:r>
          </w:p>
          <w:p w14:paraId="7BBFBA81" w14:textId="7943EAEB" w:rsidR="00B714E3" w:rsidRPr="000A4059" w:rsidRDefault="00B714E3" w:rsidP="00BC41DF">
            <w:pPr>
              <w:pStyle w:val="ListParagraph"/>
              <w:numPr>
                <w:ilvl w:val="0"/>
                <w:numId w:val="17"/>
              </w:numPr>
              <w:spacing w:after="0" w:line="276" w:lineRule="auto"/>
              <w:ind w:left="351" w:hanging="351"/>
              <w:rPr>
                <w:rFonts w:ascii="Calibri Light" w:hAnsi="Calibri Light" w:cs="Calibri Light"/>
              </w:rPr>
            </w:pPr>
            <w:r w:rsidRPr="000A4059">
              <w:rPr>
                <w:rFonts w:ascii="Calibri Light" w:hAnsi="Calibri Light" w:cs="Calibri Light"/>
              </w:rPr>
              <w:t>Disabled parking is available</w:t>
            </w:r>
            <w:r w:rsidR="00114934" w:rsidRPr="000A4059">
              <w:rPr>
                <w:rFonts w:ascii="Calibri Light" w:hAnsi="Calibri Light" w:cs="Calibri Light"/>
              </w:rPr>
              <w:t>.</w:t>
            </w:r>
          </w:p>
        </w:tc>
        <w:tc>
          <w:tcPr>
            <w:tcW w:w="1276" w:type="dxa"/>
            <w:tcBorders>
              <w:top w:val="single" w:sz="4" w:space="0" w:color="auto"/>
              <w:left w:val="single" w:sz="4" w:space="0" w:color="auto"/>
              <w:bottom w:val="single" w:sz="4" w:space="0" w:color="auto"/>
              <w:right w:val="single" w:sz="4" w:space="0" w:color="auto"/>
            </w:tcBorders>
            <w:hideMark/>
          </w:tcPr>
          <w:p w14:paraId="0562CFEB"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c>
          <w:tcPr>
            <w:tcW w:w="1417" w:type="dxa"/>
            <w:tcBorders>
              <w:top w:val="single" w:sz="4" w:space="0" w:color="auto"/>
              <w:left w:val="single" w:sz="4" w:space="0" w:color="auto"/>
              <w:bottom w:val="single" w:sz="4" w:space="0" w:color="auto"/>
              <w:right w:val="single" w:sz="4" w:space="0" w:color="auto"/>
            </w:tcBorders>
            <w:hideMark/>
          </w:tcPr>
          <w:p w14:paraId="3ACF10F6"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r>
      <w:tr w:rsidR="00B714E3" w:rsidRPr="000A4059" w14:paraId="561B686F" w14:textId="77777777" w:rsidTr="0041173A">
        <w:trPr>
          <w:trHeight w:val="645"/>
        </w:trPr>
        <w:tc>
          <w:tcPr>
            <w:tcW w:w="509" w:type="dxa"/>
            <w:tcBorders>
              <w:top w:val="single" w:sz="4" w:space="0" w:color="auto"/>
              <w:left w:val="single" w:sz="4" w:space="0" w:color="auto"/>
              <w:bottom w:val="single" w:sz="4" w:space="0" w:color="auto"/>
              <w:right w:val="single" w:sz="4" w:space="0" w:color="auto"/>
            </w:tcBorders>
            <w:hideMark/>
          </w:tcPr>
          <w:p w14:paraId="56140C0F"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lastRenderedPageBreak/>
              <w:t>5</w:t>
            </w:r>
          </w:p>
        </w:tc>
        <w:tc>
          <w:tcPr>
            <w:tcW w:w="2284" w:type="dxa"/>
            <w:tcBorders>
              <w:top w:val="single" w:sz="4" w:space="0" w:color="auto"/>
              <w:left w:val="single" w:sz="4" w:space="0" w:color="auto"/>
              <w:bottom w:val="single" w:sz="4" w:space="0" w:color="auto"/>
              <w:right w:val="single" w:sz="4" w:space="0" w:color="auto"/>
            </w:tcBorders>
          </w:tcPr>
          <w:p w14:paraId="5A1F75F6" w14:textId="77777777" w:rsidR="00B714E3" w:rsidRPr="000A4059" w:rsidRDefault="00B714E3" w:rsidP="0041173A">
            <w:pPr>
              <w:spacing w:after="200" w:line="276" w:lineRule="auto"/>
              <w:rPr>
                <w:rFonts w:ascii="Calibri Light" w:hAnsi="Calibri Light" w:cs="Calibri Light"/>
                <w:szCs w:val="24"/>
              </w:rPr>
            </w:pPr>
            <w:r w:rsidRPr="000A4059">
              <w:rPr>
                <w:rFonts w:ascii="Calibri Light" w:hAnsi="Calibri Light" w:cs="Calibri Light"/>
                <w:szCs w:val="24"/>
              </w:rPr>
              <w:t>On-site parking</w:t>
            </w:r>
          </w:p>
        </w:tc>
        <w:tc>
          <w:tcPr>
            <w:tcW w:w="4715" w:type="dxa"/>
            <w:tcBorders>
              <w:top w:val="single" w:sz="4" w:space="0" w:color="auto"/>
              <w:left w:val="single" w:sz="4" w:space="0" w:color="auto"/>
              <w:bottom w:val="single" w:sz="4" w:space="0" w:color="auto"/>
              <w:right w:val="single" w:sz="4" w:space="0" w:color="auto"/>
            </w:tcBorders>
          </w:tcPr>
          <w:p w14:paraId="03FD4865" w14:textId="6045B11B" w:rsidR="00B714E3" w:rsidRPr="000A4059" w:rsidRDefault="00B714E3" w:rsidP="0041173A">
            <w:pPr>
              <w:spacing w:after="200" w:line="276" w:lineRule="auto"/>
              <w:rPr>
                <w:rFonts w:ascii="Calibri Light" w:hAnsi="Calibri Light" w:cs="Calibri Light"/>
                <w:szCs w:val="24"/>
              </w:rPr>
            </w:pPr>
            <w:r w:rsidRPr="000A4059">
              <w:rPr>
                <w:rFonts w:ascii="Calibri Light" w:hAnsi="Calibri Light" w:cs="Calibri Light"/>
                <w:szCs w:val="24"/>
              </w:rPr>
              <w:t>The parking bays offered must be on-site</w:t>
            </w:r>
            <w:r w:rsidR="00114934" w:rsidRPr="000A4059">
              <w:rPr>
                <w:rFonts w:ascii="Calibri Light" w:hAnsi="Calibri Light" w:cs="Calibri Light"/>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26CEFEFE"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c>
          <w:tcPr>
            <w:tcW w:w="1417" w:type="dxa"/>
            <w:tcBorders>
              <w:top w:val="single" w:sz="4" w:space="0" w:color="auto"/>
              <w:left w:val="single" w:sz="4" w:space="0" w:color="auto"/>
              <w:bottom w:val="single" w:sz="4" w:space="0" w:color="auto"/>
              <w:right w:val="single" w:sz="4" w:space="0" w:color="auto"/>
            </w:tcBorders>
            <w:hideMark/>
          </w:tcPr>
          <w:p w14:paraId="6E1927DE" w14:textId="77777777" w:rsidR="00B714E3" w:rsidRPr="000A4059" w:rsidRDefault="00B714E3" w:rsidP="0041173A">
            <w:pPr>
              <w:spacing w:after="200" w:line="276" w:lineRule="auto"/>
              <w:rPr>
                <w:rFonts w:ascii="Calibri Light" w:hAnsi="Calibri Light" w:cs="Calibri Light"/>
                <w:b/>
                <w:sz w:val="22"/>
                <w:szCs w:val="22"/>
              </w:rPr>
            </w:pPr>
            <w:r w:rsidRPr="000A4059">
              <w:rPr>
                <w:rFonts w:ascii="Calibri Light" w:hAnsi="Calibri Light" w:cs="Calibri Light"/>
                <w:b/>
                <w:sz w:val="22"/>
                <w:szCs w:val="22"/>
              </w:rPr>
              <w:t> </w:t>
            </w:r>
          </w:p>
        </w:tc>
      </w:tr>
      <w:bookmarkEnd w:id="66"/>
    </w:tbl>
    <w:p w14:paraId="4A41B2A4" w14:textId="77777777" w:rsidR="00A41905" w:rsidRPr="000A4059" w:rsidRDefault="00A41905" w:rsidP="00A41905">
      <w:pPr>
        <w:rPr>
          <w:rFonts w:ascii="Calibri Light" w:eastAsiaTheme="majorEastAsia" w:hAnsi="Calibri Light" w:cs="Calibri Light"/>
          <w14:scene3d>
            <w14:camera w14:prst="orthographicFront"/>
            <w14:lightRig w14:rig="threePt" w14:dir="t">
              <w14:rot w14:lat="0" w14:lon="0" w14:rev="0"/>
            </w14:lightRig>
          </w14:scene3d>
        </w:rPr>
      </w:pPr>
    </w:p>
    <w:p w14:paraId="74823CAB" w14:textId="2377834F" w:rsidR="00B714E3" w:rsidRPr="000A4059" w:rsidRDefault="00603066" w:rsidP="00A41905">
      <w:pPr>
        <w:rPr>
          <w:rFonts w:ascii="Calibri Light" w:eastAsiaTheme="majorEastAsia" w:hAnsi="Calibri Light" w:cs="Calibri Light"/>
          <w:b/>
          <w:bCs/>
          <w:color w:val="FF0000"/>
          <w:kern w:val="28"/>
          <w:sz w:val="28"/>
          <w:szCs w:val="28"/>
          <w14:scene3d>
            <w14:camera w14:prst="orthographicFront"/>
            <w14:lightRig w14:rig="threePt" w14:dir="t">
              <w14:rot w14:lat="0" w14:lon="0" w14:rev="0"/>
            </w14:lightRig>
          </w14:scene3d>
        </w:rPr>
      </w:pPr>
      <w:r w:rsidRPr="000A4059">
        <w:rPr>
          <w:rFonts w:ascii="Calibri Light" w:eastAsiaTheme="majorEastAsia" w:hAnsi="Calibri Light" w:cs="Calibri Light"/>
          <w:b/>
          <w:bCs/>
          <w:color w:val="FF0000"/>
          <w14:scene3d>
            <w14:camera w14:prst="orthographicFront"/>
            <w14:lightRig w14:rig="threePt" w14:dir="t">
              <w14:rot w14:lat="0" w14:lon="0" w14:rev="0"/>
            </w14:lightRig>
          </w14:scene3d>
        </w:rPr>
        <w:t xml:space="preserve">NB: </w:t>
      </w:r>
      <w:r w:rsidR="00FB4A05" w:rsidRPr="000A4059">
        <w:rPr>
          <w:rFonts w:ascii="Calibri Light" w:eastAsiaTheme="majorEastAsia" w:hAnsi="Calibri Light" w:cs="Calibri Light"/>
          <w:b/>
          <w:bCs/>
          <w:color w:val="FF0000"/>
          <w14:scene3d>
            <w14:camera w14:prst="orthographicFront"/>
            <w14:lightRig w14:rig="threePt" w14:dir="t">
              <w14:rot w14:lat="0" w14:lon="0" w14:rev="0"/>
            </w14:lightRig>
          </w14:scene3d>
        </w:rPr>
        <w:t>Failure to comply with a</w:t>
      </w:r>
      <w:r w:rsidR="0021329A" w:rsidRPr="000A4059">
        <w:rPr>
          <w:rFonts w:ascii="Calibri Light" w:eastAsiaTheme="majorEastAsia" w:hAnsi="Calibri Light" w:cs="Calibri Light"/>
          <w:b/>
          <w:bCs/>
          <w:color w:val="FF0000"/>
          <w14:scene3d>
            <w14:camera w14:prst="orthographicFront"/>
            <w14:lightRig w14:rig="threePt" w14:dir="t">
              <w14:rot w14:lat="0" w14:lon="0" w14:rev="0"/>
            </w14:lightRig>
          </w14:scene3d>
        </w:rPr>
        <w:t>l</w:t>
      </w:r>
      <w:r w:rsidR="00FB4A05" w:rsidRPr="000A4059">
        <w:rPr>
          <w:rFonts w:ascii="Calibri Light" w:eastAsiaTheme="majorEastAsia" w:hAnsi="Calibri Light" w:cs="Calibri Light"/>
          <w:b/>
          <w:bCs/>
          <w:color w:val="FF0000"/>
          <w14:scene3d>
            <w14:camera w14:prst="orthographicFront"/>
            <w14:lightRig w14:rig="threePt" w14:dir="t">
              <w14:rot w14:lat="0" w14:lon="0" w14:rev="0"/>
            </w14:lightRig>
          </w14:scene3d>
        </w:rPr>
        <w:t>l the site visit requirements will result in disqualification of the bid, and the bid</w:t>
      </w:r>
      <w:r w:rsidR="0021329A" w:rsidRPr="000A4059">
        <w:rPr>
          <w:rFonts w:ascii="Calibri Light" w:eastAsiaTheme="majorEastAsia" w:hAnsi="Calibri Light" w:cs="Calibri Light"/>
          <w:b/>
          <w:bCs/>
          <w:color w:val="FF0000"/>
          <w14:scene3d>
            <w14:camera w14:prst="orthographicFront"/>
            <w14:lightRig w14:rig="threePt" w14:dir="t">
              <w14:rot w14:lat="0" w14:lon="0" w14:rev="0"/>
            </w14:lightRig>
          </w14:scene3d>
        </w:rPr>
        <w:t>der</w:t>
      </w:r>
      <w:r w:rsidR="00FB4A05" w:rsidRPr="000A4059">
        <w:rPr>
          <w:rFonts w:ascii="Calibri Light" w:eastAsiaTheme="majorEastAsia" w:hAnsi="Calibri Light" w:cs="Calibri Light"/>
          <w:b/>
          <w:bCs/>
          <w:color w:val="FF0000"/>
          <w14:scene3d>
            <w14:camera w14:prst="orthographicFront"/>
            <w14:lightRig w14:rig="threePt" w14:dir="t">
              <w14:rot w14:lat="0" w14:lon="0" w14:rev="0"/>
            </w14:lightRig>
          </w14:scene3d>
        </w:rPr>
        <w:t xml:space="preserve"> will not proceed for the next stages of evaluation</w:t>
      </w:r>
      <w:r w:rsidR="00A41905" w:rsidRPr="000A4059">
        <w:rPr>
          <w:rFonts w:ascii="Calibri Light" w:eastAsiaTheme="majorEastAsia" w:hAnsi="Calibri Light" w:cs="Calibri Light"/>
          <w:b/>
          <w:bCs/>
          <w:color w:val="FF0000"/>
          <w:kern w:val="28"/>
          <w:sz w:val="28"/>
          <w:szCs w:val="28"/>
          <w14:scene3d>
            <w14:camera w14:prst="orthographicFront"/>
            <w14:lightRig w14:rig="threePt" w14:dir="t">
              <w14:rot w14:lat="0" w14:lon="0" w14:rev="0"/>
            </w14:lightRig>
          </w14:scene3d>
        </w:rPr>
        <w:t>.</w:t>
      </w:r>
    </w:p>
    <w:p w14:paraId="435E5DDD" w14:textId="77777777" w:rsidR="00B714E3" w:rsidRPr="000A4059" w:rsidRDefault="00B714E3" w:rsidP="00A41905">
      <w:pPr>
        <w:keepNext/>
        <w:pageBreakBefore/>
        <w:numPr>
          <w:ilvl w:val="1"/>
          <w:numId w:val="1"/>
        </w:numPr>
        <w:pBdr>
          <w:bottom w:val="single" w:sz="4" w:space="1" w:color="000066"/>
        </w:pBdr>
        <w:spacing w:before="240" w:after="240"/>
        <w:ind w:left="1701" w:hanging="1701"/>
        <w:outlineLvl w:val="1"/>
        <w:rPr>
          <w:rFonts w:ascii="Calibri Light" w:hAnsi="Calibri Light" w:cs="Calibri Light"/>
          <w:b/>
          <w:bCs/>
          <w:color w:val="000066"/>
          <w:kern w:val="28"/>
          <w:sz w:val="28"/>
          <w:szCs w:val="28"/>
          <w14:scene3d>
            <w14:camera w14:prst="orthographicFront"/>
            <w14:lightRig w14:rig="threePt" w14:dir="t">
              <w14:rot w14:lat="0" w14:lon="0" w14:rev="0"/>
            </w14:lightRig>
          </w14:scene3d>
        </w:rPr>
      </w:pPr>
      <w:bookmarkStart w:id="67" w:name="_Toc117179832"/>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lastRenderedPageBreak/>
        <w:t>SPECIAL CONDITIONS OF CONTRACT</w:t>
      </w:r>
      <w:bookmarkEnd w:id="67"/>
    </w:p>
    <w:p w14:paraId="1643B6F0" w14:textId="77777777" w:rsidR="00B714E3" w:rsidRPr="000A4059" w:rsidRDefault="00B714E3" w:rsidP="00BC41DF">
      <w:pPr>
        <w:pStyle w:val="Heading1"/>
        <w:tabs>
          <w:tab w:val="clear" w:pos="502"/>
          <w:tab w:val="num" w:pos="567"/>
        </w:tabs>
        <w:rPr>
          <w:rFonts w:ascii="Calibri Light" w:hAnsi="Calibri Light" w:cs="Calibri Light"/>
          <w:sz w:val="24"/>
          <w:szCs w:val="24"/>
        </w:rPr>
      </w:pPr>
      <w:bookmarkStart w:id="68" w:name="_Toc117179833"/>
      <w:bookmarkEnd w:id="61"/>
      <w:r w:rsidRPr="000A4059">
        <w:rPr>
          <w:rFonts w:ascii="Calibri Light" w:hAnsi="Calibri Light" w:cs="Calibri Light"/>
          <w:sz w:val="24"/>
          <w:szCs w:val="24"/>
        </w:rPr>
        <w:t>SPECIAL CONDITIONS OF CONTRACT</w:t>
      </w:r>
      <w:bookmarkEnd w:id="68"/>
    </w:p>
    <w:p w14:paraId="3ECDCBE3" w14:textId="77777777" w:rsidR="00B714E3" w:rsidRPr="000A4059" w:rsidRDefault="00B714E3" w:rsidP="00BC41DF">
      <w:pPr>
        <w:pStyle w:val="Heading2"/>
        <w:tabs>
          <w:tab w:val="clear" w:pos="502"/>
          <w:tab w:val="num" w:pos="567"/>
        </w:tabs>
        <w:rPr>
          <w:rFonts w:ascii="Calibri Light" w:hAnsi="Calibri Light" w:cs="Calibri Light"/>
          <w:szCs w:val="24"/>
        </w:rPr>
      </w:pPr>
      <w:bookmarkStart w:id="69" w:name="_Toc524425823"/>
      <w:bookmarkStart w:id="70" w:name="_Toc117179834"/>
      <w:r w:rsidRPr="000A4059">
        <w:rPr>
          <w:rFonts w:ascii="Calibri Light" w:hAnsi="Calibri Light" w:cs="Calibri Light"/>
          <w:szCs w:val="24"/>
        </w:rPr>
        <w:t>INSTRUCTION</w:t>
      </w:r>
      <w:bookmarkEnd w:id="69"/>
      <w:bookmarkEnd w:id="70"/>
    </w:p>
    <w:p w14:paraId="78138DDE" w14:textId="77777777" w:rsidR="00B714E3" w:rsidRPr="000A4059" w:rsidRDefault="00B714E3">
      <w:pPr>
        <w:pStyle w:val="Specification"/>
        <w:numPr>
          <w:ilvl w:val="0"/>
          <w:numId w:val="19"/>
        </w:numPr>
        <w:spacing w:line="276" w:lineRule="auto"/>
        <w:jc w:val="both"/>
        <w:rPr>
          <w:rFonts w:ascii="Calibri Light" w:hAnsi="Calibri Light" w:cs="Calibri Light"/>
          <w:b w:val="0"/>
        </w:rPr>
      </w:pPr>
      <w:r w:rsidRPr="000A4059">
        <w:rPr>
          <w:rFonts w:ascii="Calibri Light" w:hAnsi="Calibri Light" w:cs="Calibri Light"/>
          <w:b w:val="0"/>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13665A7" w14:textId="77777777" w:rsidR="00B714E3" w:rsidRPr="000A4059" w:rsidRDefault="00B714E3">
      <w:pPr>
        <w:pStyle w:val="Specification"/>
        <w:spacing w:line="276" w:lineRule="auto"/>
        <w:jc w:val="both"/>
        <w:rPr>
          <w:rFonts w:ascii="Calibri Light" w:hAnsi="Calibri Light" w:cs="Calibri Light"/>
        </w:rPr>
      </w:pPr>
      <w:r w:rsidRPr="000A4059">
        <w:rPr>
          <w:rFonts w:ascii="Calibri Light" w:hAnsi="Calibri Light" w:cs="Calibri Light"/>
        </w:rPr>
        <w:t>SITA reserves the right to –</w:t>
      </w:r>
    </w:p>
    <w:p w14:paraId="3EE66FA4" w14:textId="77777777" w:rsidR="00B714E3" w:rsidRPr="000A4059" w:rsidRDefault="00B714E3">
      <w:pPr>
        <w:numPr>
          <w:ilvl w:val="1"/>
          <w:numId w:val="23"/>
        </w:numPr>
        <w:spacing w:after="120" w:line="276" w:lineRule="auto"/>
        <w:jc w:val="both"/>
        <w:rPr>
          <w:rFonts w:ascii="Calibri Light" w:hAnsi="Calibri Light" w:cs="Calibri Light"/>
          <w:szCs w:val="24"/>
        </w:rPr>
      </w:pPr>
      <w:r w:rsidRPr="000A4059">
        <w:rPr>
          <w:rFonts w:ascii="Calibri Light" w:hAnsi="Calibri Light" w:cs="Calibri Light"/>
          <w:szCs w:val="24"/>
        </w:rPr>
        <w:t>Negotiate the conditions, or</w:t>
      </w:r>
    </w:p>
    <w:p w14:paraId="2955B45B" w14:textId="77777777" w:rsidR="00B714E3" w:rsidRPr="000A4059" w:rsidRDefault="00B714E3">
      <w:pPr>
        <w:numPr>
          <w:ilvl w:val="1"/>
          <w:numId w:val="23"/>
        </w:numPr>
        <w:spacing w:after="120" w:line="276" w:lineRule="auto"/>
        <w:jc w:val="both"/>
        <w:rPr>
          <w:rFonts w:ascii="Calibri Light" w:hAnsi="Calibri Light" w:cs="Calibri Light"/>
          <w:szCs w:val="24"/>
        </w:rPr>
      </w:pPr>
      <w:r w:rsidRPr="000A4059">
        <w:rPr>
          <w:rFonts w:ascii="Calibri Light" w:hAnsi="Calibri Light" w:cs="Calibri Light"/>
          <w:szCs w:val="24"/>
        </w:rPr>
        <w:t xml:space="preserve">Automatically disqualify a bidder for not accepting these conditions. </w:t>
      </w:r>
    </w:p>
    <w:p w14:paraId="57F4CF5D" w14:textId="77777777" w:rsidR="00B714E3" w:rsidRPr="000A4059" w:rsidRDefault="00B714E3">
      <w:pPr>
        <w:pStyle w:val="Specification"/>
        <w:spacing w:line="276" w:lineRule="auto"/>
        <w:jc w:val="both"/>
        <w:rPr>
          <w:rFonts w:ascii="Calibri Light" w:hAnsi="Calibri Light" w:cs="Calibri Light"/>
          <w:b w:val="0"/>
          <w:bCs/>
        </w:rPr>
      </w:pPr>
      <w:r w:rsidRPr="000A4059">
        <w:rPr>
          <w:rFonts w:ascii="Calibri Light" w:hAnsi="Calibri Light" w:cs="Calibri Light"/>
          <w:b w:val="0"/>
          <w:bCs/>
        </w:rPr>
        <w:t xml:space="preserve">In the event that the bidder qualifies the proposal with own conditions, and does not specifically withdraw such own conditions when called upon to do so, SITA will invoke the rights reserved in accordance with subsection </w:t>
      </w:r>
      <w:r w:rsidR="005308AD" w:rsidRPr="000A4059">
        <w:rPr>
          <w:rFonts w:ascii="Calibri Light" w:hAnsi="Calibri Light" w:cs="Calibri Light"/>
          <w:b w:val="0"/>
          <w:bCs/>
        </w:rPr>
        <w:t>8</w:t>
      </w:r>
      <w:r w:rsidRPr="000A4059">
        <w:rPr>
          <w:rFonts w:ascii="Calibri Light" w:hAnsi="Calibri Light" w:cs="Calibri Light"/>
          <w:b w:val="0"/>
          <w:bCs/>
        </w:rPr>
        <w:t>.1(2) above.</w:t>
      </w:r>
    </w:p>
    <w:p w14:paraId="65C4077D" w14:textId="77777777" w:rsidR="00B714E3" w:rsidRPr="000A4059" w:rsidRDefault="00B714E3">
      <w:pPr>
        <w:pStyle w:val="Specification"/>
        <w:spacing w:line="276" w:lineRule="auto"/>
        <w:jc w:val="both"/>
        <w:rPr>
          <w:rFonts w:ascii="Calibri Light" w:hAnsi="Calibri Light" w:cs="Calibri Light"/>
        </w:rPr>
      </w:pPr>
      <w:r w:rsidRPr="000A4059">
        <w:rPr>
          <w:rFonts w:ascii="Calibri Light" w:hAnsi="Calibri Light" w:cs="Calibri Light"/>
          <w:b w:val="0"/>
        </w:rPr>
        <w:t>The bidder must</w:t>
      </w:r>
      <w:r w:rsidRPr="000A4059">
        <w:rPr>
          <w:rFonts w:ascii="Calibri Light" w:hAnsi="Calibri Light" w:cs="Calibri Light"/>
        </w:rPr>
        <w:t xml:space="preserve"> complete the declaration of acceptance </w:t>
      </w:r>
      <w:r w:rsidRPr="000A4059">
        <w:rPr>
          <w:rFonts w:ascii="Calibri Light" w:hAnsi="Calibri Light" w:cs="Calibri Light"/>
          <w:b w:val="0"/>
        </w:rPr>
        <w:t xml:space="preserve">as per section </w:t>
      </w:r>
      <w:r w:rsidR="005308AD" w:rsidRPr="000A4059">
        <w:rPr>
          <w:rFonts w:ascii="Calibri Light" w:hAnsi="Calibri Light" w:cs="Calibri Light"/>
          <w:b w:val="0"/>
        </w:rPr>
        <w:t>8</w:t>
      </w:r>
      <w:r w:rsidRPr="000A4059">
        <w:rPr>
          <w:rFonts w:ascii="Calibri Light" w:hAnsi="Calibri Light" w:cs="Calibri Light"/>
          <w:b w:val="0"/>
        </w:rPr>
        <w:t xml:space="preserve">.3 below by marking with an “X” either “ACCEPT ALL” or “DO NOT ACCEPT ALL”, failing which the declaration will be regarded as “DO NOT ACCEPT ALL” and the bid will be disqualified. </w:t>
      </w:r>
    </w:p>
    <w:p w14:paraId="2C60250C" w14:textId="77777777" w:rsidR="00B714E3" w:rsidRPr="000A4059" w:rsidRDefault="00B714E3" w:rsidP="00BC41DF">
      <w:pPr>
        <w:pStyle w:val="Heading2"/>
        <w:tabs>
          <w:tab w:val="clear" w:pos="502"/>
          <w:tab w:val="num" w:pos="567"/>
        </w:tabs>
        <w:spacing w:line="276" w:lineRule="auto"/>
        <w:rPr>
          <w:rFonts w:ascii="Calibri Light" w:hAnsi="Calibri Light" w:cs="Calibri Light"/>
          <w:szCs w:val="24"/>
        </w:rPr>
      </w:pPr>
      <w:bookmarkStart w:id="71" w:name="_Toc524425824"/>
      <w:bookmarkStart w:id="72" w:name="_Toc117179835"/>
      <w:r w:rsidRPr="000A4059">
        <w:rPr>
          <w:rFonts w:ascii="Calibri Light" w:hAnsi="Calibri Light" w:cs="Calibri Light"/>
          <w:szCs w:val="24"/>
        </w:rPr>
        <w:t>SPECIAL CONDITIONS OF CONTRACT</w:t>
      </w:r>
      <w:bookmarkEnd w:id="71"/>
      <w:bookmarkEnd w:id="72"/>
    </w:p>
    <w:p w14:paraId="7F7A00A4" w14:textId="77777777" w:rsidR="00B714E3" w:rsidRPr="000A4059" w:rsidRDefault="00B714E3">
      <w:pPr>
        <w:numPr>
          <w:ilvl w:val="0"/>
          <w:numId w:val="20"/>
        </w:numPr>
        <w:spacing w:after="120" w:line="276" w:lineRule="auto"/>
        <w:rPr>
          <w:rFonts w:ascii="Calibri Light" w:hAnsi="Calibri Light" w:cs="Calibri Light"/>
          <w:b/>
          <w:szCs w:val="24"/>
        </w:rPr>
      </w:pPr>
      <w:r w:rsidRPr="000A4059">
        <w:rPr>
          <w:rFonts w:ascii="Calibri Light" w:hAnsi="Calibri Light" w:cs="Calibri Light"/>
          <w:b/>
          <w:szCs w:val="24"/>
        </w:rPr>
        <w:t>CONTRACTING CONDITIONS</w:t>
      </w:r>
    </w:p>
    <w:p w14:paraId="06779821" w14:textId="77777777" w:rsidR="00B714E3" w:rsidRPr="000A4059" w:rsidRDefault="00B714E3">
      <w:pPr>
        <w:numPr>
          <w:ilvl w:val="1"/>
          <w:numId w:val="21"/>
        </w:numPr>
        <w:spacing w:after="120" w:line="276" w:lineRule="auto"/>
        <w:jc w:val="both"/>
        <w:rPr>
          <w:rFonts w:ascii="Calibri Light" w:hAnsi="Calibri Light" w:cs="Calibri Light"/>
          <w:szCs w:val="24"/>
        </w:rPr>
      </w:pPr>
      <w:r w:rsidRPr="000A4059">
        <w:rPr>
          <w:rFonts w:ascii="Calibri Light" w:hAnsi="Calibri Light" w:cs="Calibri Light"/>
          <w:b/>
          <w:szCs w:val="24"/>
        </w:rPr>
        <w:t xml:space="preserve">Formal Contract. </w:t>
      </w:r>
      <w:r w:rsidRPr="000A4059">
        <w:rPr>
          <w:rFonts w:ascii="Calibri Light" w:hAnsi="Calibri Light" w:cs="Calibri Light"/>
          <w:szCs w:val="24"/>
        </w:rPr>
        <w:t xml:space="preserve">The Bidder must enter into a formal written Contract (Agreement) and Service Level Agreement (SLA) </w:t>
      </w:r>
      <w:r w:rsidRPr="000A4059">
        <w:rPr>
          <w:rFonts w:ascii="Calibri Light" w:hAnsi="Calibri Light" w:cs="Calibri Light"/>
          <w:color w:val="000000" w:themeColor="text1"/>
          <w:szCs w:val="24"/>
        </w:rPr>
        <w:t>with SITA</w:t>
      </w:r>
      <w:r w:rsidRPr="000A4059">
        <w:rPr>
          <w:rFonts w:ascii="Calibri Light" w:hAnsi="Calibri Light" w:cs="Calibri Light"/>
          <w:szCs w:val="24"/>
        </w:rPr>
        <w:t xml:space="preserve">. </w:t>
      </w:r>
    </w:p>
    <w:p w14:paraId="3513E9E7" w14:textId="099684F7" w:rsidR="00B714E3" w:rsidRPr="000A4059" w:rsidRDefault="00B714E3">
      <w:pPr>
        <w:numPr>
          <w:ilvl w:val="1"/>
          <w:numId w:val="21"/>
        </w:numPr>
        <w:spacing w:after="120" w:line="276" w:lineRule="auto"/>
        <w:jc w:val="both"/>
        <w:rPr>
          <w:rFonts w:ascii="Calibri Light" w:hAnsi="Calibri Light" w:cs="Calibri Light"/>
          <w:b/>
          <w:szCs w:val="24"/>
        </w:rPr>
      </w:pPr>
      <w:r w:rsidRPr="000A4059">
        <w:rPr>
          <w:rFonts w:ascii="Calibri Light" w:hAnsi="Calibri Light" w:cs="Calibri Light"/>
          <w:b/>
          <w:szCs w:val="24"/>
        </w:rPr>
        <w:t xml:space="preserve">Right to Audit. </w:t>
      </w:r>
      <w:r w:rsidRPr="000A4059">
        <w:rPr>
          <w:rFonts w:ascii="Calibri Light" w:hAnsi="Calibri Light" w:cs="Calibri Light"/>
          <w:szCs w:val="24"/>
        </w:rPr>
        <w:t xml:space="preserve">SITA reserves the right, before entering into a contract, to conduct or commission an external service provider to conduct a financial audit or probity to ascertain whether a qualifying bidder has the financial wherewithal or technical capability to provide the services as required by this RFB.  </w:t>
      </w:r>
    </w:p>
    <w:p w14:paraId="30BC0958" w14:textId="737C4956" w:rsidR="00DB0F0E" w:rsidRPr="000A4059" w:rsidRDefault="00B12D4D" w:rsidP="00B12D4D">
      <w:pPr>
        <w:numPr>
          <w:ilvl w:val="1"/>
          <w:numId w:val="21"/>
        </w:numPr>
        <w:spacing w:after="120" w:line="276" w:lineRule="auto"/>
        <w:jc w:val="both"/>
        <w:rPr>
          <w:rFonts w:ascii="Calibri Light" w:hAnsi="Calibri Light" w:cs="Calibri Light"/>
          <w:bCs/>
          <w:szCs w:val="24"/>
        </w:rPr>
      </w:pPr>
      <w:r w:rsidRPr="000A4059">
        <w:rPr>
          <w:rFonts w:ascii="Calibri Light" w:hAnsi="Calibri Light" w:cs="Calibri Light"/>
          <w:b/>
          <w:szCs w:val="24"/>
        </w:rPr>
        <w:t>Ren</w:t>
      </w:r>
      <w:r w:rsidR="00FD38DA" w:rsidRPr="000A4059">
        <w:rPr>
          <w:rFonts w:ascii="Calibri Light" w:hAnsi="Calibri Light" w:cs="Calibri Light"/>
          <w:b/>
          <w:szCs w:val="24"/>
        </w:rPr>
        <w:t>tal</w:t>
      </w:r>
      <w:r w:rsidRPr="000A4059">
        <w:rPr>
          <w:rFonts w:ascii="Calibri Light" w:hAnsi="Calibri Light" w:cs="Calibri Light"/>
          <w:b/>
          <w:szCs w:val="24"/>
        </w:rPr>
        <w:t xml:space="preserve"> Extension.</w:t>
      </w:r>
      <w:r w:rsidRPr="000A4059">
        <w:rPr>
          <w:rFonts w:ascii="Calibri Light" w:hAnsi="Calibri Light" w:cs="Calibri Light"/>
          <w:bCs/>
          <w:szCs w:val="24"/>
        </w:rPr>
        <w:t xml:space="preserve"> </w:t>
      </w:r>
      <w:r w:rsidR="0036295E" w:rsidRPr="000A4059">
        <w:rPr>
          <w:rFonts w:ascii="Calibri Light" w:hAnsi="Calibri Light" w:cs="Calibri Light"/>
          <w:bCs/>
          <w:szCs w:val="24"/>
        </w:rPr>
        <w:t xml:space="preserve">The rental agreement will be for a period of five (5) years. SITA may request to extend the renewal of the five (5) year contract for a </w:t>
      </w:r>
      <w:r w:rsidRPr="000A4059">
        <w:rPr>
          <w:rFonts w:ascii="Calibri Light" w:hAnsi="Calibri Light" w:cs="Calibri Light"/>
          <w:bCs/>
          <w:szCs w:val="24"/>
        </w:rPr>
        <w:t>maximum</w:t>
      </w:r>
      <w:r w:rsidR="0036295E" w:rsidRPr="000A4059">
        <w:rPr>
          <w:rFonts w:ascii="Calibri Light" w:hAnsi="Calibri Light" w:cs="Calibri Light"/>
          <w:bCs/>
          <w:szCs w:val="24"/>
        </w:rPr>
        <w:t xml:space="preserve"> further duration of four (4) years and even (11) months. This maybe for the full period or for a portion of the period as required by SITA beyond the five (5) year agreement. If required SITA will then negotiate the market related rental and escalation rates if SITA deem to do so beyond the five (5) year period.</w:t>
      </w:r>
    </w:p>
    <w:p w14:paraId="04F20C41" w14:textId="77777777" w:rsidR="00B12D4D" w:rsidRPr="000A4059" w:rsidRDefault="00B12D4D" w:rsidP="00B12D4D">
      <w:pPr>
        <w:spacing w:after="120" w:line="276" w:lineRule="auto"/>
        <w:ind w:left="1134"/>
        <w:jc w:val="both"/>
        <w:rPr>
          <w:rFonts w:ascii="Calibri Light" w:hAnsi="Calibri Light" w:cs="Calibri Light"/>
          <w:bCs/>
          <w:szCs w:val="24"/>
        </w:rPr>
      </w:pPr>
    </w:p>
    <w:p w14:paraId="58011A6F" w14:textId="77777777" w:rsidR="00B714E3" w:rsidRPr="000A4059" w:rsidRDefault="00B714E3">
      <w:pPr>
        <w:numPr>
          <w:ilvl w:val="0"/>
          <w:numId w:val="22"/>
        </w:numPr>
        <w:spacing w:after="120" w:line="276" w:lineRule="auto"/>
        <w:rPr>
          <w:rFonts w:ascii="Calibri Light" w:hAnsi="Calibri Light" w:cs="Calibri Light"/>
          <w:b/>
          <w:szCs w:val="24"/>
        </w:rPr>
      </w:pPr>
      <w:r w:rsidRPr="000A4059">
        <w:rPr>
          <w:rFonts w:ascii="Calibri Light" w:hAnsi="Calibri Light" w:cs="Calibri Light"/>
          <w:b/>
          <w:kern w:val="28"/>
          <w:szCs w:val="24"/>
          <w:lang w:val="en-GB"/>
        </w:rPr>
        <w:t>TENANT INSTALLATION AND BENEFICIAL OCCUPATION OFFERED BY THE LANDLORD</w:t>
      </w:r>
    </w:p>
    <w:p w14:paraId="3D5FF428" w14:textId="77777777" w:rsidR="00B714E3" w:rsidRPr="000A4059" w:rsidRDefault="00B714E3">
      <w:pPr>
        <w:numPr>
          <w:ilvl w:val="1"/>
          <w:numId w:val="24"/>
        </w:numPr>
        <w:spacing w:after="120" w:line="276" w:lineRule="auto"/>
        <w:jc w:val="both"/>
        <w:rPr>
          <w:rFonts w:ascii="Calibri Light" w:hAnsi="Calibri Light" w:cs="Calibri Light"/>
          <w:szCs w:val="24"/>
        </w:rPr>
      </w:pPr>
      <w:r w:rsidRPr="000A4059">
        <w:rPr>
          <w:rFonts w:ascii="Calibri Light" w:hAnsi="Calibri Light" w:cs="Calibri Light"/>
          <w:szCs w:val="24"/>
        </w:rPr>
        <w:t>The Landlord must offer a Tenant installation allowance (TI). This is a financial contribution from the landlord to assist the tenant with the fit-out of the premises for base building items such as flooring, walls, painting and ceilings.</w:t>
      </w:r>
    </w:p>
    <w:p w14:paraId="25268896" w14:textId="77777777" w:rsidR="00B714E3" w:rsidRPr="000A4059" w:rsidRDefault="00B714E3">
      <w:pPr>
        <w:numPr>
          <w:ilvl w:val="1"/>
          <w:numId w:val="24"/>
        </w:numPr>
        <w:spacing w:after="120" w:line="276" w:lineRule="auto"/>
        <w:jc w:val="both"/>
        <w:rPr>
          <w:rFonts w:ascii="Calibri Light" w:hAnsi="Calibri Light" w:cs="Calibri Light"/>
          <w:szCs w:val="24"/>
        </w:rPr>
      </w:pPr>
      <w:r w:rsidRPr="000A4059">
        <w:rPr>
          <w:rFonts w:ascii="Calibri Light" w:hAnsi="Calibri Light" w:cs="Calibri Light"/>
          <w:szCs w:val="24"/>
        </w:rPr>
        <w:lastRenderedPageBreak/>
        <w:t>The value of the TI and length of Beneficial Occupation (BO) will depend on the amount of work that is required, as well as the monthly rental amount and the length of the lease. The longer the lease and the higher the rent, the greater the value the TIA/BO should be.</w:t>
      </w:r>
    </w:p>
    <w:p w14:paraId="5252A51A" w14:textId="77777777" w:rsidR="00B714E3" w:rsidRPr="000A4059" w:rsidRDefault="00B714E3">
      <w:pPr>
        <w:numPr>
          <w:ilvl w:val="1"/>
          <w:numId w:val="24"/>
        </w:numPr>
        <w:spacing w:after="120" w:line="276" w:lineRule="auto"/>
        <w:jc w:val="both"/>
        <w:rPr>
          <w:rFonts w:ascii="Calibri Light" w:hAnsi="Calibri Light" w:cs="Calibri Light"/>
          <w:szCs w:val="24"/>
        </w:rPr>
      </w:pPr>
      <w:r w:rsidRPr="000A4059">
        <w:rPr>
          <w:rFonts w:ascii="Calibri Light" w:hAnsi="Calibri Light" w:cs="Calibri Light"/>
          <w:szCs w:val="24"/>
        </w:rPr>
        <w:t>The Tenant will submit their requirements to the Landlord, who will then get the contractors to complete the work and settle the account directly. </w:t>
      </w:r>
    </w:p>
    <w:p w14:paraId="4794C2A4" w14:textId="77777777" w:rsidR="00B714E3" w:rsidRPr="000A4059" w:rsidRDefault="00B714E3" w:rsidP="00BC41DF">
      <w:pPr>
        <w:spacing w:after="120" w:line="276" w:lineRule="auto"/>
        <w:ind w:left="1134"/>
        <w:rPr>
          <w:rFonts w:ascii="Calibri Light" w:hAnsi="Calibri Light" w:cs="Calibri Light"/>
          <w:szCs w:val="24"/>
        </w:rPr>
      </w:pPr>
    </w:p>
    <w:p w14:paraId="30FBF282" w14:textId="77777777" w:rsidR="00B714E3" w:rsidRPr="000A4059" w:rsidRDefault="005308AD">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 xml:space="preserve">BENEFICIAL OCCUPATION </w:t>
      </w:r>
    </w:p>
    <w:p w14:paraId="4C933267" w14:textId="77777777" w:rsidR="00B714E3" w:rsidRPr="000A4059" w:rsidRDefault="00B714E3">
      <w:pPr>
        <w:numPr>
          <w:ilvl w:val="1"/>
          <w:numId w:val="25"/>
        </w:numPr>
        <w:spacing w:line="276" w:lineRule="auto"/>
        <w:jc w:val="both"/>
        <w:rPr>
          <w:rFonts w:ascii="Calibri Light" w:hAnsi="Calibri Light" w:cs="Calibri Light"/>
          <w:szCs w:val="24"/>
        </w:rPr>
      </w:pPr>
      <w:r w:rsidRPr="000A4059">
        <w:rPr>
          <w:rFonts w:ascii="Calibri Light" w:hAnsi="Calibri Light" w:cs="Calibri Light"/>
          <w:szCs w:val="24"/>
        </w:rPr>
        <w:t>The Landlord must offer a beneficial occupation period which is a rent-free period, normally given a month prior to a lease commencing that enables the tenant to have access to the premises for the purpose of fit-out (setting up the premises to their needs and requirements).</w:t>
      </w:r>
    </w:p>
    <w:p w14:paraId="460176B4" w14:textId="3880C920" w:rsidR="00B714E3" w:rsidRPr="000A4059" w:rsidRDefault="00B714E3">
      <w:pPr>
        <w:numPr>
          <w:ilvl w:val="1"/>
          <w:numId w:val="25"/>
        </w:numPr>
        <w:spacing w:line="276" w:lineRule="auto"/>
        <w:jc w:val="both"/>
        <w:rPr>
          <w:rFonts w:ascii="Calibri Light" w:hAnsi="Calibri Light" w:cs="Calibri Light"/>
          <w:szCs w:val="24"/>
        </w:rPr>
      </w:pPr>
      <w:r w:rsidRPr="000A4059">
        <w:rPr>
          <w:rFonts w:ascii="Calibri Light" w:hAnsi="Calibri Light" w:cs="Calibri Light"/>
          <w:szCs w:val="24"/>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p>
    <w:p w14:paraId="3FB0AC90" w14:textId="77777777" w:rsidR="00DB0F0E" w:rsidRPr="000A4059" w:rsidRDefault="00DB0F0E" w:rsidP="00E57482">
      <w:pPr>
        <w:spacing w:line="276" w:lineRule="auto"/>
        <w:ind w:left="1134"/>
        <w:jc w:val="both"/>
        <w:rPr>
          <w:rFonts w:ascii="Calibri Light" w:hAnsi="Calibri Light" w:cs="Calibri Light"/>
          <w:szCs w:val="24"/>
        </w:rPr>
      </w:pPr>
    </w:p>
    <w:p w14:paraId="4133B6B3" w14:textId="1A8DFB25"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LANDLORDS STANDARD OFFER</w:t>
      </w:r>
    </w:p>
    <w:p w14:paraId="77F4CCA9" w14:textId="77777777" w:rsidR="00B714E3" w:rsidRPr="000A4059" w:rsidRDefault="00B714E3">
      <w:pPr>
        <w:numPr>
          <w:ilvl w:val="0"/>
          <w:numId w:val="51"/>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Open plan office with basic carpet</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055C7538"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Suspended ceiling</w:t>
      </w:r>
      <w:r w:rsidR="00823761" w:rsidRPr="000A4059">
        <w:rPr>
          <w:rFonts w:ascii="Calibri Light" w:eastAsia="Calibri Light" w:hAnsi="Calibri Light" w:cs="Calibri Light"/>
          <w:szCs w:val="24"/>
          <w:lang w:val="en-GB"/>
        </w:rPr>
        <w:t>;</w:t>
      </w:r>
    </w:p>
    <w:p w14:paraId="4709A8B4"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Standard lighting</w:t>
      </w:r>
      <w:r w:rsidR="00823761" w:rsidRPr="000A4059">
        <w:rPr>
          <w:rFonts w:ascii="Calibri Light" w:eastAsia="Calibri Light" w:hAnsi="Calibri Light" w:cs="Calibri Light"/>
          <w:szCs w:val="24"/>
          <w:lang w:val="en-GB"/>
        </w:rPr>
        <w:t>;</w:t>
      </w:r>
    </w:p>
    <w:p w14:paraId="5899E68B"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Raised floor</w:t>
      </w:r>
      <w:r w:rsidR="00823761" w:rsidRPr="000A4059">
        <w:rPr>
          <w:rFonts w:ascii="Calibri Light" w:eastAsia="Calibri Light" w:hAnsi="Calibri Light" w:cs="Calibri Light"/>
          <w:szCs w:val="24"/>
          <w:lang w:val="en-GB"/>
        </w:rPr>
        <w:t>;</w:t>
      </w:r>
    </w:p>
    <w:p w14:paraId="232E4494"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Air conditioning and ventilation</w:t>
      </w:r>
      <w:r w:rsidR="00823761" w:rsidRPr="000A4059">
        <w:rPr>
          <w:rFonts w:ascii="Calibri Light" w:eastAsia="Calibri Light" w:hAnsi="Calibri Light" w:cs="Calibri Light"/>
          <w:szCs w:val="24"/>
          <w:lang w:val="en-GB"/>
        </w:rPr>
        <w:t>;</w:t>
      </w:r>
    </w:p>
    <w:p w14:paraId="4109B2B0"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Floor cable boxes (1 per 10 sq. m)</w:t>
      </w:r>
      <w:r w:rsidR="00823761" w:rsidRPr="000A4059">
        <w:rPr>
          <w:rFonts w:ascii="Calibri Light" w:eastAsia="Calibri Light" w:hAnsi="Calibri Light" w:cs="Calibri Light"/>
          <w:szCs w:val="24"/>
          <w:lang w:val="en-GB"/>
        </w:rPr>
        <w:t>;</w:t>
      </w:r>
    </w:p>
    <w:p w14:paraId="2C18EA5F"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Power cables</w:t>
      </w:r>
      <w:r w:rsidR="00823761" w:rsidRPr="000A4059">
        <w:rPr>
          <w:rFonts w:ascii="Calibri Light" w:eastAsia="Calibri Light" w:hAnsi="Calibri Light" w:cs="Calibri Light"/>
          <w:szCs w:val="24"/>
          <w:lang w:val="en-GB"/>
        </w:rPr>
        <w:t>;</w:t>
      </w:r>
    </w:p>
    <w:p w14:paraId="52E40F95"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Standard entrance door</w:t>
      </w:r>
      <w:r w:rsidR="00823761" w:rsidRPr="000A4059">
        <w:rPr>
          <w:rFonts w:ascii="Calibri Light" w:eastAsia="Calibri Light" w:hAnsi="Calibri Light" w:cs="Calibri Light"/>
          <w:szCs w:val="24"/>
          <w:lang w:val="en-GB"/>
        </w:rPr>
        <w:t>;</w:t>
      </w:r>
    </w:p>
    <w:p w14:paraId="1236B580"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Fully fitted sanitary facilities</w:t>
      </w:r>
      <w:r w:rsidR="00823761" w:rsidRPr="000A4059">
        <w:rPr>
          <w:rFonts w:ascii="Calibri Light" w:eastAsia="Calibri Light" w:hAnsi="Calibri Light" w:cs="Calibri Light"/>
          <w:szCs w:val="24"/>
          <w:lang w:val="en-GB"/>
        </w:rPr>
        <w:t>;</w:t>
      </w:r>
    </w:p>
    <w:p w14:paraId="57DDB854"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Cupboards in kitchenette</w:t>
      </w:r>
      <w:r w:rsidR="00823761" w:rsidRPr="000A4059">
        <w:rPr>
          <w:rFonts w:ascii="Calibri Light" w:eastAsia="Calibri Light" w:hAnsi="Calibri Light" w:cs="Calibri Light"/>
          <w:szCs w:val="24"/>
          <w:lang w:val="en-GB"/>
        </w:rPr>
        <w:t>;</w:t>
      </w:r>
    </w:p>
    <w:p w14:paraId="6FF55DA2"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Fire detectors/ sprinklers</w:t>
      </w:r>
      <w:r w:rsidR="00823761" w:rsidRPr="000A4059">
        <w:rPr>
          <w:rFonts w:ascii="Calibri Light" w:eastAsia="Calibri Light" w:hAnsi="Calibri Light" w:cs="Calibri Light"/>
          <w:szCs w:val="24"/>
          <w:lang w:val="en-GB"/>
        </w:rPr>
        <w:t>; and</w:t>
      </w:r>
    </w:p>
    <w:p w14:paraId="3315F801" w14:textId="77777777" w:rsidR="00B714E3" w:rsidRPr="000A4059" w:rsidRDefault="00B714E3">
      <w:pPr>
        <w:numPr>
          <w:ilvl w:val="0"/>
          <w:numId w:val="51"/>
        </w:numPr>
        <w:spacing w:line="276" w:lineRule="auto"/>
        <w:ind w:hanging="153"/>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Area for Tenant signage at the entrance</w:t>
      </w:r>
      <w:r w:rsidR="00823761" w:rsidRPr="000A4059">
        <w:rPr>
          <w:rFonts w:ascii="Calibri Light" w:eastAsia="Calibri Light" w:hAnsi="Calibri Light" w:cs="Calibri Light"/>
          <w:szCs w:val="24"/>
          <w:lang w:val="en-GB"/>
        </w:rPr>
        <w:t>.</w:t>
      </w:r>
    </w:p>
    <w:p w14:paraId="6CD8046B" w14:textId="77777777" w:rsidR="00663CC1" w:rsidRPr="000A4059" w:rsidRDefault="00663CC1" w:rsidP="00BC41DF">
      <w:pPr>
        <w:ind w:left="720"/>
        <w:rPr>
          <w:rFonts w:ascii="Calibri Light" w:eastAsia="Calibri Light" w:hAnsi="Calibri Light" w:cs="Calibri Light"/>
          <w:szCs w:val="24"/>
          <w:lang w:val="en-GB"/>
        </w:rPr>
      </w:pPr>
    </w:p>
    <w:p w14:paraId="362E76B5" w14:textId="53E86E5E"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LANDLORD TO MAINTAIN THE FOLLOWING</w:t>
      </w:r>
    </w:p>
    <w:p w14:paraId="2F8CBEB8" w14:textId="5B9DE79C" w:rsidR="00B714E3" w:rsidRPr="000A4059" w:rsidRDefault="00B714E3">
      <w:pPr>
        <w:numPr>
          <w:ilvl w:val="0"/>
          <w:numId w:val="52"/>
        </w:numPr>
        <w:spacing w:line="276" w:lineRule="auto"/>
        <w:ind w:left="1134" w:hanging="567"/>
        <w:rPr>
          <w:rFonts w:ascii="Calibri Light" w:eastAsia="Calibri Light" w:hAnsi="Calibri Light" w:cs="Calibri Light"/>
          <w:szCs w:val="24"/>
        </w:rPr>
      </w:pPr>
      <w:r w:rsidRPr="000A4059">
        <w:rPr>
          <w:rFonts w:ascii="Calibri Light" w:eastAsia="Calibri Light" w:hAnsi="Calibri Light" w:cs="Calibri Light"/>
          <w:szCs w:val="24"/>
          <w:lang w:val="en-GB"/>
        </w:rPr>
        <w:t>All HVAC (Heating, Ventilation, Air-conditioning and Cooling Systems)</w:t>
      </w:r>
      <w:r w:rsidR="00823761" w:rsidRPr="000A4059">
        <w:rPr>
          <w:rFonts w:ascii="Calibri Light" w:eastAsia="Calibri Light" w:hAnsi="Calibri Light" w:cs="Calibri Light"/>
          <w:szCs w:val="24"/>
          <w:lang w:val="en-GB"/>
        </w:rPr>
        <w:t>;</w:t>
      </w:r>
    </w:p>
    <w:p w14:paraId="457D5ED4" w14:textId="77777777" w:rsidR="0052110F"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Ambient temperatures of 22°C (variance of 2°C up or down) must be obtained at all </w:t>
      </w:r>
    </w:p>
    <w:p w14:paraId="75ABB784" w14:textId="53CB3D56" w:rsidR="00B714E3" w:rsidRPr="000A4059" w:rsidRDefault="00823761" w:rsidP="00BC41DF">
      <w:pPr>
        <w:spacing w:line="276" w:lineRule="auto"/>
        <w:ind w:left="1134"/>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w:t>
      </w:r>
      <w:r w:rsidR="00B714E3" w:rsidRPr="000A4059">
        <w:rPr>
          <w:rFonts w:ascii="Calibri Light" w:eastAsia="Calibri Light" w:hAnsi="Calibri Light" w:cs="Calibri Light"/>
          <w:szCs w:val="24"/>
          <w:lang w:val="en-GB"/>
        </w:rPr>
        <w:t>imes</w:t>
      </w:r>
      <w:r w:rsidRPr="000A4059">
        <w:rPr>
          <w:rFonts w:ascii="Calibri Light" w:eastAsia="Calibri Light" w:hAnsi="Calibri Light" w:cs="Calibri Light"/>
          <w:szCs w:val="24"/>
          <w:lang w:val="en-GB"/>
        </w:rPr>
        <w:t>;</w:t>
      </w:r>
      <w:r w:rsidR="00B714E3" w:rsidRPr="000A4059">
        <w:rPr>
          <w:rFonts w:ascii="Calibri Light" w:eastAsia="Calibri Light" w:hAnsi="Calibri Light" w:cs="Calibri Light"/>
          <w:szCs w:val="24"/>
          <w:lang w:val="en-GB"/>
        </w:rPr>
        <w:t xml:space="preserve"> </w:t>
      </w:r>
    </w:p>
    <w:p w14:paraId="57AC2E40"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Landlord to maintain all Electrical DB boards and electrical reticulation</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03772B4A"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lifts</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0DC467CA"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entrance, roller shutter or rotating doors</w:t>
      </w:r>
      <w:r w:rsidR="00823761" w:rsidRPr="000A4059">
        <w:rPr>
          <w:rFonts w:ascii="Calibri Light" w:eastAsia="Calibri Light" w:hAnsi="Calibri Light" w:cs="Calibri Light"/>
          <w:szCs w:val="24"/>
          <w:lang w:val="en-GB"/>
        </w:rPr>
        <w:t>;</w:t>
      </w:r>
    </w:p>
    <w:p w14:paraId="42CE62CF"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access control systems</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02B18269"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plumbing services</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6EE49623"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lastRenderedPageBreak/>
        <w:t>Fire suppression, detection and sprinklers systems</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5260AC0F"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Fire extinguishers and fire hoses</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61B5A938"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external window / glazing</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1129A728"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ablutions facilities</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05FE6CE5"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Common area cleaning, hygiene, pest control and landscaping services</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0CA44BFC"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Light fittings and ballasts</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1603BE45" w14:textId="77777777"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Structural damage</w:t>
      </w:r>
      <w:r w:rsidR="00823761" w:rsidRPr="000A4059">
        <w:rPr>
          <w:rFonts w:ascii="Calibri Light" w:eastAsia="Calibri Light" w:hAnsi="Calibri Light" w:cs="Calibri Light"/>
          <w:szCs w:val="24"/>
          <w:lang w:val="en-GB"/>
        </w:rPr>
        <w:t>;</w:t>
      </w:r>
    </w:p>
    <w:p w14:paraId="28A707A1" w14:textId="4B2265A4" w:rsidR="00B714E3" w:rsidRPr="000A4059" w:rsidRDefault="00B714E3">
      <w:pPr>
        <w:numPr>
          <w:ilvl w:val="0"/>
          <w:numId w:val="52"/>
        </w:numPr>
        <w:spacing w:line="276" w:lineRule="auto"/>
        <w:ind w:left="1134" w:hanging="567"/>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Waterproofing</w:t>
      </w:r>
      <w:r w:rsidR="00823761" w:rsidRPr="000A4059">
        <w:rPr>
          <w:rFonts w:ascii="Calibri Light" w:eastAsia="Calibri Light" w:hAnsi="Calibri Light" w:cs="Calibri Light"/>
          <w:szCs w:val="24"/>
          <w:lang w:val="en-GB"/>
        </w:rPr>
        <w:t>.</w:t>
      </w:r>
      <w:r w:rsidRPr="000A4059">
        <w:rPr>
          <w:rFonts w:ascii="Calibri Light" w:eastAsia="Calibri Light" w:hAnsi="Calibri Light" w:cs="Calibri Light"/>
          <w:szCs w:val="24"/>
          <w:lang w:val="en-GB"/>
        </w:rPr>
        <w:t xml:space="preserve">  </w:t>
      </w:r>
    </w:p>
    <w:p w14:paraId="01A2113C" w14:textId="77777777" w:rsidR="00DB0F0E" w:rsidRPr="000A4059" w:rsidRDefault="00DB0F0E" w:rsidP="00E57482">
      <w:pPr>
        <w:spacing w:line="276" w:lineRule="auto"/>
        <w:ind w:left="1134"/>
        <w:rPr>
          <w:rFonts w:ascii="Calibri Light" w:eastAsia="Calibri Light" w:hAnsi="Calibri Light" w:cs="Calibri Light"/>
          <w:szCs w:val="24"/>
          <w:lang w:val="en-GB"/>
        </w:rPr>
      </w:pPr>
    </w:p>
    <w:p w14:paraId="4474DE30"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ENERGY SAVING DEVICES</w:t>
      </w:r>
    </w:p>
    <w:p w14:paraId="527CA044" w14:textId="77777777" w:rsidR="00B714E3" w:rsidRPr="000A4059" w:rsidRDefault="00B714E3">
      <w:pPr>
        <w:pStyle w:val="Specification"/>
        <w:numPr>
          <w:ilvl w:val="0"/>
          <w:numId w:val="53"/>
        </w:numPr>
        <w:spacing w:after="0" w:line="276" w:lineRule="auto"/>
        <w:ind w:left="1134" w:hanging="567"/>
        <w:rPr>
          <w:rFonts w:ascii="Calibri Light" w:eastAsia="Calibri Light" w:hAnsi="Calibri Light" w:cs="Calibri Light"/>
          <w:lang w:val="en-GB"/>
        </w:rPr>
      </w:pPr>
      <w:r w:rsidRPr="000A4059">
        <w:rPr>
          <w:rFonts w:ascii="Calibri Light" w:eastAsia="Calibri Light" w:hAnsi="Calibri Light" w:cs="Calibri Light"/>
          <w:lang w:val="en-GB"/>
        </w:rPr>
        <w:t xml:space="preserve">The Landlord must provide Energy Savings Devices including the following: </w:t>
      </w:r>
    </w:p>
    <w:p w14:paraId="121D3FD3" w14:textId="77777777" w:rsidR="00B714E3" w:rsidRPr="000A4059" w:rsidRDefault="00B714E3">
      <w:pPr>
        <w:pStyle w:val="ListParagraph"/>
        <w:numPr>
          <w:ilvl w:val="0"/>
          <w:numId w:val="42"/>
        </w:numPr>
        <w:spacing w:after="0" w:line="276" w:lineRule="auto"/>
        <w:ind w:left="1134" w:hanging="425"/>
        <w:jc w:val="both"/>
        <w:rPr>
          <w:rFonts w:ascii="Calibri Light" w:hAnsi="Calibri Light" w:cs="Calibri Light"/>
        </w:rPr>
      </w:pPr>
      <w:r w:rsidRPr="000A4059">
        <w:rPr>
          <w:rFonts w:ascii="Calibri Light" w:hAnsi="Calibri Light" w:cs="Calibri Light"/>
        </w:rPr>
        <w:t>A timer switch should be installed to the ablution and kitchen facilities to save electricity.</w:t>
      </w:r>
    </w:p>
    <w:p w14:paraId="07264371" w14:textId="77777777" w:rsidR="00B714E3" w:rsidRPr="000A4059" w:rsidRDefault="00B714E3">
      <w:pPr>
        <w:pStyle w:val="ListParagraph"/>
        <w:numPr>
          <w:ilvl w:val="0"/>
          <w:numId w:val="42"/>
        </w:numPr>
        <w:spacing w:after="0" w:line="276" w:lineRule="auto"/>
        <w:ind w:left="1134" w:hanging="425"/>
        <w:jc w:val="both"/>
        <w:rPr>
          <w:rFonts w:ascii="Calibri Light" w:eastAsia="Calibri Light" w:hAnsi="Calibri Light" w:cs="Calibri Light"/>
          <w:lang w:val="en-GB"/>
        </w:rPr>
      </w:pPr>
      <w:r w:rsidRPr="000A4059">
        <w:rPr>
          <w:rFonts w:ascii="Calibri Light" w:hAnsi="Calibri Light" w:cs="Calibri Light"/>
        </w:rPr>
        <w:t xml:space="preserve">The toilet facilities and kitchenette areas should have an adequate size geyser connected to each basin.  </w:t>
      </w:r>
    </w:p>
    <w:p w14:paraId="61F60BF5" w14:textId="77777777" w:rsidR="00823761" w:rsidRPr="000A4059" w:rsidRDefault="00823761" w:rsidP="00BC41DF">
      <w:pPr>
        <w:pStyle w:val="ListParagraph"/>
        <w:numPr>
          <w:ilvl w:val="0"/>
          <w:numId w:val="0"/>
        </w:numPr>
        <w:spacing w:after="0"/>
        <w:ind w:left="1134"/>
        <w:jc w:val="both"/>
        <w:rPr>
          <w:rFonts w:ascii="Calibri Light" w:eastAsia="Calibri Light" w:hAnsi="Calibri Light" w:cs="Calibri Light"/>
          <w:lang w:val="en-GB"/>
        </w:rPr>
      </w:pPr>
    </w:p>
    <w:p w14:paraId="3735A1E7"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 xml:space="preserve">WATER SUPPLY </w:t>
      </w:r>
    </w:p>
    <w:p w14:paraId="1F90E3FA" w14:textId="77777777" w:rsidR="00B714E3" w:rsidRPr="000A4059" w:rsidRDefault="00B714E3">
      <w:pPr>
        <w:pStyle w:val="ListParagraph"/>
        <w:numPr>
          <w:ilvl w:val="0"/>
          <w:numId w:val="43"/>
        </w:numPr>
        <w:spacing w:after="0" w:line="276" w:lineRule="auto"/>
        <w:ind w:left="1134" w:hanging="425"/>
        <w:jc w:val="both"/>
        <w:rPr>
          <w:rFonts w:ascii="Calibri Light" w:hAnsi="Calibri Light" w:cs="Calibri Light"/>
        </w:rPr>
      </w:pPr>
      <w:r w:rsidRPr="000A4059">
        <w:rPr>
          <w:rFonts w:ascii="Calibri Light" w:hAnsi="Calibri Light" w:cs="Calibri Light"/>
        </w:rPr>
        <w:t>A constant water pressure of 4 to 6 Bar to the premises to be maintained. Provision should be made for the water supply to the boulevard/kitchenette/ cafeteria areas for additional water points for any vending machines and water coolers as per requirement – separate in line shut off valves to be supplied.</w:t>
      </w:r>
    </w:p>
    <w:p w14:paraId="0C794BB0" w14:textId="77777777" w:rsidR="00B714E3" w:rsidRPr="000A4059" w:rsidRDefault="00B714E3">
      <w:pPr>
        <w:pStyle w:val="ListParagraph"/>
        <w:numPr>
          <w:ilvl w:val="0"/>
          <w:numId w:val="43"/>
        </w:numPr>
        <w:spacing w:after="0" w:line="276" w:lineRule="auto"/>
        <w:ind w:left="1134" w:hanging="425"/>
        <w:jc w:val="both"/>
        <w:rPr>
          <w:rFonts w:ascii="Calibri Light" w:hAnsi="Calibri Light" w:cs="Calibri Light"/>
        </w:rPr>
      </w:pPr>
      <w:r w:rsidRPr="000A4059">
        <w:rPr>
          <w:rFonts w:ascii="Calibri Light" w:hAnsi="Calibri Light" w:cs="Calibri Light"/>
        </w:rPr>
        <w:t>The Landlord must provide contingency measures (capacity of back-up water tanks) or must confirm what will be implemented in the event of disaster/water supply disruptions from main sources. These tanks must be equipped with the necessary diesel pumps to distribute water.</w:t>
      </w:r>
    </w:p>
    <w:p w14:paraId="245965F9" w14:textId="77777777" w:rsidR="00B714E3" w:rsidRPr="000A4059" w:rsidRDefault="00B714E3">
      <w:pPr>
        <w:pStyle w:val="ListParagraph"/>
        <w:numPr>
          <w:ilvl w:val="0"/>
          <w:numId w:val="43"/>
        </w:numPr>
        <w:spacing w:after="0" w:line="276" w:lineRule="auto"/>
        <w:ind w:left="1134" w:hanging="425"/>
        <w:jc w:val="both"/>
        <w:rPr>
          <w:rFonts w:ascii="Calibri Light" w:hAnsi="Calibri Light" w:cs="Calibri Light"/>
        </w:rPr>
      </w:pPr>
      <w:r w:rsidRPr="000A4059">
        <w:rPr>
          <w:rFonts w:ascii="Calibri Light" w:hAnsi="Calibri Light" w:cs="Calibri Light"/>
        </w:rPr>
        <w:t>The water supply to the leased premises should be measured separately.</w:t>
      </w:r>
    </w:p>
    <w:p w14:paraId="14A9BC6E" w14:textId="77777777" w:rsidR="00B714E3" w:rsidRPr="000A4059" w:rsidRDefault="00B714E3" w:rsidP="0032123A">
      <w:pPr>
        <w:pStyle w:val="Specification"/>
        <w:numPr>
          <w:ilvl w:val="0"/>
          <w:numId w:val="0"/>
        </w:numPr>
        <w:ind w:left="1134" w:hanging="425"/>
        <w:rPr>
          <w:rFonts w:ascii="Calibri Light" w:hAnsi="Calibri Light" w:cs="Calibri Light"/>
        </w:rPr>
      </w:pPr>
    </w:p>
    <w:p w14:paraId="4EAE7990"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POWER SUPPLY</w:t>
      </w:r>
    </w:p>
    <w:p w14:paraId="167A6C98" w14:textId="77777777" w:rsidR="00B714E3" w:rsidRPr="000A4059" w:rsidRDefault="00B714E3">
      <w:pPr>
        <w:pStyle w:val="Specification"/>
        <w:numPr>
          <w:ilvl w:val="0"/>
          <w:numId w:val="54"/>
        </w:numPr>
        <w:ind w:left="1134" w:hanging="567"/>
        <w:jc w:val="both"/>
        <w:rPr>
          <w:rFonts w:ascii="Calibri Light" w:hAnsi="Calibri Light" w:cs="Calibri Light"/>
        </w:rPr>
      </w:pPr>
      <w:r w:rsidRPr="000A4059">
        <w:rPr>
          <w:rFonts w:ascii="Calibri Light" w:hAnsi="Calibri Light" w:cs="Calibri Light"/>
        </w:rPr>
        <w:t>There must be constant power supply to the premises/ building measured separately.</w:t>
      </w:r>
    </w:p>
    <w:p w14:paraId="71A4D08B" w14:textId="77777777" w:rsidR="00B714E3" w:rsidRPr="000A4059" w:rsidRDefault="00B714E3">
      <w:pPr>
        <w:pStyle w:val="ListParagraph"/>
        <w:numPr>
          <w:ilvl w:val="0"/>
          <w:numId w:val="54"/>
        </w:numPr>
        <w:ind w:left="1134" w:hanging="567"/>
        <w:jc w:val="both"/>
        <w:rPr>
          <w:rFonts w:ascii="Calibri Light" w:hAnsi="Calibri Light" w:cs="Calibri Light"/>
        </w:rPr>
      </w:pPr>
      <w:r w:rsidRPr="000A4059">
        <w:rPr>
          <w:rFonts w:ascii="Calibri Light" w:hAnsi="Calibri Light" w:cs="Calibri Light"/>
        </w:rPr>
        <w:t>Power factor correction equipment should be installed.</w:t>
      </w:r>
    </w:p>
    <w:p w14:paraId="5AE14FB8" w14:textId="77777777" w:rsidR="00B714E3" w:rsidRPr="000A4059" w:rsidRDefault="00B714E3">
      <w:pPr>
        <w:pStyle w:val="ListParagraph"/>
        <w:numPr>
          <w:ilvl w:val="0"/>
          <w:numId w:val="54"/>
        </w:numPr>
        <w:ind w:left="1134" w:hanging="567"/>
        <w:jc w:val="both"/>
        <w:rPr>
          <w:rFonts w:ascii="Calibri Light" w:hAnsi="Calibri Light" w:cs="Calibri Light"/>
        </w:rPr>
      </w:pPr>
      <w:r w:rsidRPr="000A4059">
        <w:rPr>
          <w:rFonts w:ascii="Calibri Light" w:hAnsi="Calibri Light" w:cs="Calibri Light"/>
        </w:rPr>
        <w:t>The bidder must provide the current approved electrical layout plans by the Local Authority</w:t>
      </w:r>
      <w:r w:rsidR="00823761" w:rsidRPr="000A4059">
        <w:rPr>
          <w:rFonts w:ascii="Calibri Light" w:hAnsi="Calibri Light" w:cs="Calibri Light"/>
        </w:rPr>
        <w:t>.</w:t>
      </w:r>
    </w:p>
    <w:p w14:paraId="10BC1CFD" w14:textId="77777777" w:rsidR="00B714E3" w:rsidRPr="000A4059" w:rsidRDefault="00B714E3">
      <w:pPr>
        <w:pStyle w:val="ListParagraph"/>
        <w:numPr>
          <w:ilvl w:val="0"/>
          <w:numId w:val="54"/>
        </w:numPr>
        <w:ind w:left="1134" w:hanging="567"/>
        <w:jc w:val="both"/>
        <w:rPr>
          <w:rFonts w:ascii="Calibri Light" w:hAnsi="Calibri Light" w:cs="Calibri Light"/>
        </w:rPr>
      </w:pPr>
      <w:r w:rsidRPr="000A4059">
        <w:rPr>
          <w:rFonts w:ascii="Calibri Light" w:hAnsi="Calibri Light" w:cs="Calibri Light"/>
        </w:rPr>
        <w:t>The bidder must provide a photo of the electricity meter complete with the meter number or confirmation letter or utility bill from the Local Municipality.</w:t>
      </w:r>
    </w:p>
    <w:p w14:paraId="1BB0D2E8" w14:textId="77777777" w:rsidR="00B714E3" w:rsidRPr="000A4059" w:rsidRDefault="00B714E3">
      <w:pPr>
        <w:pStyle w:val="Specification"/>
        <w:numPr>
          <w:ilvl w:val="0"/>
          <w:numId w:val="54"/>
        </w:numPr>
        <w:ind w:left="1134" w:hanging="567"/>
        <w:jc w:val="both"/>
        <w:rPr>
          <w:rFonts w:ascii="Calibri Light" w:hAnsi="Calibri Light" w:cs="Calibri Light"/>
          <w:b w:val="0"/>
        </w:rPr>
      </w:pPr>
      <w:r w:rsidRPr="000A4059">
        <w:rPr>
          <w:rFonts w:ascii="Calibri Light" w:hAnsi="Calibri Light" w:cs="Calibri Light"/>
          <w:b w:val="0"/>
        </w:rPr>
        <w:t>Sufficient power supply must be available to increase demand in peak times, up to 20% of normal use.</w:t>
      </w:r>
    </w:p>
    <w:p w14:paraId="6997BC36" w14:textId="77777777" w:rsidR="00B714E3" w:rsidRPr="000A4059" w:rsidRDefault="00B714E3">
      <w:pPr>
        <w:pStyle w:val="ListParagraph"/>
        <w:numPr>
          <w:ilvl w:val="0"/>
          <w:numId w:val="54"/>
        </w:numPr>
        <w:ind w:left="1134" w:hanging="567"/>
        <w:jc w:val="both"/>
        <w:rPr>
          <w:rFonts w:ascii="Calibri Light" w:hAnsi="Calibri Light" w:cs="Calibri Light"/>
        </w:rPr>
      </w:pPr>
      <w:r w:rsidRPr="000A4059">
        <w:rPr>
          <w:rFonts w:ascii="Calibri Light" w:hAnsi="Calibri Light" w:cs="Calibri Light"/>
        </w:rPr>
        <w:t>SITA will not contribute to any upgrading / provisioning of additional power supply to the building / premises.</w:t>
      </w:r>
    </w:p>
    <w:p w14:paraId="416B4C49" w14:textId="695E3F28" w:rsidR="00B714E3" w:rsidRPr="000A4059" w:rsidRDefault="00B714E3" w:rsidP="0041173A">
      <w:pPr>
        <w:jc w:val="both"/>
        <w:rPr>
          <w:rFonts w:ascii="Calibri Light" w:hAnsi="Calibri Light" w:cs="Calibri Light"/>
          <w:b/>
          <w:color w:val="000000"/>
          <w:szCs w:val="24"/>
          <w:lang w:val="en-US"/>
        </w:rPr>
      </w:pPr>
    </w:p>
    <w:p w14:paraId="5FA9DC90" w14:textId="0F2969AB" w:rsidR="00B12D4D" w:rsidRDefault="00B12D4D" w:rsidP="0041173A">
      <w:pPr>
        <w:jc w:val="both"/>
        <w:rPr>
          <w:rFonts w:ascii="Calibri Light" w:hAnsi="Calibri Light" w:cs="Calibri Light"/>
          <w:b/>
          <w:color w:val="000000"/>
          <w:szCs w:val="24"/>
          <w:lang w:val="en-US"/>
        </w:rPr>
      </w:pPr>
    </w:p>
    <w:p w14:paraId="42C77B85" w14:textId="77777777" w:rsidR="00B84C68" w:rsidRPr="000A4059" w:rsidRDefault="00B84C68" w:rsidP="0041173A">
      <w:pPr>
        <w:jc w:val="both"/>
        <w:rPr>
          <w:rFonts w:ascii="Calibri Light" w:hAnsi="Calibri Light" w:cs="Calibri Light"/>
          <w:b/>
          <w:color w:val="000000"/>
          <w:szCs w:val="24"/>
          <w:lang w:val="en-US"/>
        </w:rPr>
      </w:pPr>
    </w:p>
    <w:p w14:paraId="4C5A6576"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lastRenderedPageBreak/>
        <w:t>POWER POINTS</w:t>
      </w:r>
    </w:p>
    <w:p w14:paraId="42F32AA5" w14:textId="77777777" w:rsidR="00B714E3" w:rsidRPr="000A4059" w:rsidRDefault="00B714E3">
      <w:pPr>
        <w:pStyle w:val="ListParagraph"/>
        <w:numPr>
          <w:ilvl w:val="0"/>
          <w:numId w:val="55"/>
        </w:numPr>
        <w:spacing w:after="0" w:line="276" w:lineRule="auto"/>
        <w:ind w:left="1134" w:hanging="567"/>
        <w:jc w:val="both"/>
        <w:rPr>
          <w:rFonts w:ascii="Calibri Light" w:hAnsi="Calibri Light" w:cs="Calibri Light"/>
          <w:color w:val="000000"/>
          <w:lang w:val="en-US"/>
        </w:rPr>
      </w:pPr>
      <w:r w:rsidRPr="000A4059">
        <w:rPr>
          <w:rFonts w:ascii="Calibri Light" w:hAnsi="Calibri Light" w:cs="Calibri Light"/>
          <w:color w:val="000000"/>
          <w:lang w:val="en-US"/>
        </w:rPr>
        <w:t>For each person/work station</w:t>
      </w:r>
      <w:r w:rsidR="000816FB" w:rsidRPr="000A4059">
        <w:rPr>
          <w:rFonts w:ascii="Calibri Light" w:hAnsi="Calibri Light" w:cs="Calibri Light"/>
          <w:color w:val="000000"/>
          <w:lang w:val="en-US"/>
        </w:rPr>
        <w:t>,</w:t>
      </w:r>
      <w:r w:rsidRPr="000A4059">
        <w:rPr>
          <w:rFonts w:ascii="Calibri Light" w:hAnsi="Calibri Light" w:cs="Calibri Light"/>
          <w:color w:val="000000"/>
          <w:lang w:val="en-US"/>
        </w:rPr>
        <w:t xml:space="preserve"> two dedicated red power points should be installed and maximum of 5 x people allocated to a single 20 Amp circuit breaker in appropriate and neat cable trays to accommodate SITA standard open plan work stations.</w:t>
      </w:r>
    </w:p>
    <w:p w14:paraId="05B7E06D" w14:textId="77777777" w:rsidR="00B714E3" w:rsidRPr="000A4059" w:rsidRDefault="00B714E3">
      <w:pPr>
        <w:pStyle w:val="ListParagraph"/>
        <w:numPr>
          <w:ilvl w:val="0"/>
          <w:numId w:val="55"/>
        </w:numPr>
        <w:spacing w:after="0" w:line="276" w:lineRule="auto"/>
        <w:ind w:left="1134" w:hanging="567"/>
        <w:jc w:val="both"/>
        <w:rPr>
          <w:rFonts w:ascii="Calibri Light" w:hAnsi="Calibri Light" w:cs="Calibri Light"/>
          <w:color w:val="000000"/>
          <w:lang w:val="en-US"/>
        </w:rPr>
      </w:pPr>
      <w:r w:rsidRPr="000A4059">
        <w:rPr>
          <w:rFonts w:ascii="Calibri Light" w:hAnsi="Calibri Light" w:cs="Calibri Light"/>
          <w:color w:val="000000"/>
          <w:lang w:val="en-US"/>
        </w:rPr>
        <w:t>15 Amp socket outlets in passages, communal, working areas must be provided separately from SITA’s main operational areas, for cleaning and maintenance purposes, with a minimum distance of 15 m apart.</w:t>
      </w:r>
    </w:p>
    <w:p w14:paraId="7A2958F6" w14:textId="77777777" w:rsidR="00B714E3" w:rsidRPr="000A4059" w:rsidRDefault="00B714E3">
      <w:pPr>
        <w:pStyle w:val="ListParagraph"/>
        <w:numPr>
          <w:ilvl w:val="0"/>
          <w:numId w:val="55"/>
        </w:numPr>
        <w:spacing w:after="0" w:line="276" w:lineRule="auto"/>
        <w:ind w:left="1134" w:hanging="567"/>
        <w:jc w:val="both"/>
        <w:rPr>
          <w:rFonts w:ascii="Calibri Light" w:hAnsi="Calibri Light" w:cs="Calibri Light"/>
          <w:color w:val="000000"/>
          <w:lang w:val="en-US"/>
        </w:rPr>
      </w:pPr>
      <w:r w:rsidRPr="000A4059">
        <w:rPr>
          <w:rFonts w:ascii="Calibri Light" w:hAnsi="Calibri Light" w:cs="Calibri Light"/>
          <w:color w:val="000000"/>
          <w:lang w:val="en-US"/>
        </w:rPr>
        <w:t xml:space="preserve">Provision should be made for 3 phase electricity as required in the cafeteria area if applicable. </w:t>
      </w:r>
    </w:p>
    <w:p w14:paraId="1F46CB62" w14:textId="77777777" w:rsidR="00B714E3" w:rsidRPr="000A4059" w:rsidRDefault="00B714E3">
      <w:pPr>
        <w:pStyle w:val="ListParagraph"/>
        <w:numPr>
          <w:ilvl w:val="0"/>
          <w:numId w:val="55"/>
        </w:numPr>
        <w:spacing w:after="0" w:line="276" w:lineRule="auto"/>
        <w:ind w:left="1134" w:hanging="567"/>
        <w:jc w:val="both"/>
        <w:rPr>
          <w:rFonts w:ascii="Calibri Light" w:eastAsia="Calibri Light" w:hAnsi="Calibri Light" w:cs="Calibri Light"/>
        </w:rPr>
      </w:pPr>
      <w:r w:rsidRPr="000A4059">
        <w:rPr>
          <w:rFonts w:ascii="Calibri Light" w:eastAsia="Calibri Light" w:hAnsi="Calibri Light" w:cs="Calibri Light"/>
        </w:rPr>
        <w:t xml:space="preserve">The building must have sufficient lightning protection. The bidder must provide a certificate issued by a registered Installation electrician (3 Phase).  </w:t>
      </w:r>
    </w:p>
    <w:p w14:paraId="79F5255F" w14:textId="77777777" w:rsidR="00B714E3" w:rsidRPr="000A4059" w:rsidRDefault="00B714E3" w:rsidP="00FB4A05">
      <w:pPr>
        <w:spacing w:after="120"/>
        <w:jc w:val="both"/>
        <w:rPr>
          <w:rFonts w:ascii="Calibri Light" w:eastAsia="Calibri Light" w:hAnsi="Calibri Light" w:cs="Calibri Light"/>
          <w:szCs w:val="24"/>
        </w:rPr>
      </w:pPr>
    </w:p>
    <w:p w14:paraId="4CA7A53F"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 xml:space="preserve">LIGHTS </w:t>
      </w:r>
    </w:p>
    <w:p w14:paraId="567B45EA" w14:textId="36FCFB23" w:rsidR="00B714E3" w:rsidRPr="000A4059" w:rsidRDefault="00B714E3">
      <w:pPr>
        <w:pStyle w:val="Specification"/>
        <w:numPr>
          <w:ilvl w:val="0"/>
          <w:numId w:val="56"/>
        </w:numPr>
        <w:spacing w:after="0" w:line="276" w:lineRule="auto"/>
        <w:ind w:left="1134" w:hanging="567"/>
        <w:jc w:val="both"/>
        <w:rPr>
          <w:rFonts w:ascii="Calibri Light" w:eastAsia="Calibri Light" w:hAnsi="Calibri Light" w:cs="Calibri Light"/>
          <w:b w:val="0"/>
        </w:rPr>
      </w:pPr>
      <w:r w:rsidRPr="000A4059">
        <w:rPr>
          <w:rFonts w:ascii="Calibri Light" w:eastAsia="Calibri Light" w:hAnsi="Calibri Light" w:cs="Calibri Light"/>
          <w:b w:val="0"/>
        </w:rPr>
        <w:t>All interior lighting must be designed/installed to conform to SABS 0114-1:2008 standards and certified by an electrical engineer.</w:t>
      </w:r>
      <w:r w:rsidR="00793420" w:rsidRPr="000A4059">
        <w:rPr>
          <w:rFonts w:ascii="Calibri Light" w:eastAsia="Calibri Light" w:hAnsi="Calibri Light" w:cs="Calibri Light"/>
          <w:b w:val="0"/>
        </w:rPr>
        <w:t xml:space="preserve"> </w:t>
      </w:r>
      <w:r w:rsidRPr="000A4059">
        <w:rPr>
          <w:rFonts w:ascii="Calibri Light" w:eastAsia="Calibri Light" w:hAnsi="Calibri Light" w:cs="Calibri Light"/>
          <w:b w:val="0"/>
        </w:rPr>
        <w:t>The bidder must provide the current lighting design layout (building plan).</w:t>
      </w:r>
    </w:p>
    <w:p w14:paraId="52360EA7" w14:textId="77777777" w:rsidR="00B714E3" w:rsidRPr="000A4059" w:rsidRDefault="00B714E3">
      <w:pPr>
        <w:pStyle w:val="Specification"/>
        <w:numPr>
          <w:ilvl w:val="0"/>
          <w:numId w:val="56"/>
        </w:numPr>
        <w:spacing w:after="0" w:line="276" w:lineRule="auto"/>
        <w:ind w:left="1134" w:hanging="567"/>
        <w:jc w:val="both"/>
        <w:rPr>
          <w:rFonts w:ascii="Calibri Light" w:eastAsia="Calibri Light" w:hAnsi="Calibri Light" w:cs="Calibri Light"/>
          <w:b w:val="0"/>
        </w:rPr>
      </w:pPr>
      <w:r w:rsidRPr="000A4059">
        <w:rPr>
          <w:rFonts w:ascii="Calibri Light" w:eastAsia="Calibri Light" w:hAnsi="Calibri Light" w:cs="Calibri Light"/>
          <w:b w:val="0"/>
        </w:rPr>
        <w:t xml:space="preserve">The required </w:t>
      </w:r>
      <w:r w:rsidR="0032123A" w:rsidRPr="000A4059">
        <w:rPr>
          <w:rFonts w:ascii="Calibri Light" w:eastAsia="Calibri Light" w:hAnsi="Calibri Light" w:cs="Calibri Light"/>
          <w:b w:val="0"/>
        </w:rPr>
        <w:t>valid Municipal</w:t>
      </w:r>
      <w:r w:rsidRPr="000A4059">
        <w:rPr>
          <w:rFonts w:ascii="Calibri Light" w:eastAsia="Calibri Light" w:hAnsi="Calibri Light" w:cs="Calibri Light"/>
          <w:b w:val="0"/>
        </w:rPr>
        <w:t xml:space="preserve"> </w:t>
      </w:r>
      <w:r w:rsidR="0032123A" w:rsidRPr="000A4059">
        <w:rPr>
          <w:rFonts w:ascii="Calibri Light" w:eastAsia="Calibri Light" w:hAnsi="Calibri Light" w:cs="Calibri Light"/>
          <w:b w:val="0"/>
        </w:rPr>
        <w:t>certificates must</w:t>
      </w:r>
      <w:r w:rsidRPr="000A4059">
        <w:rPr>
          <w:rFonts w:ascii="Calibri Light" w:eastAsia="Calibri Light" w:hAnsi="Calibri Light" w:cs="Calibri Light"/>
          <w:b w:val="0"/>
        </w:rPr>
        <w:t xml:space="preserve"> be provided.</w:t>
      </w:r>
    </w:p>
    <w:p w14:paraId="7EDD050A" w14:textId="77777777" w:rsidR="00B714E3" w:rsidRPr="000A4059" w:rsidRDefault="00B714E3">
      <w:pPr>
        <w:pStyle w:val="Specification"/>
        <w:numPr>
          <w:ilvl w:val="0"/>
          <w:numId w:val="56"/>
        </w:numPr>
        <w:spacing w:after="0" w:line="276" w:lineRule="auto"/>
        <w:ind w:left="1134" w:hanging="567"/>
        <w:jc w:val="both"/>
        <w:rPr>
          <w:rFonts w:ascii="Calibri Light" w:hAnsi="Calibri Light" w:cs="Calibri Light"/>
          <w:b w:val="0"/>
        </w:rPr>
      </w:pPr>
      <w:r w:rsidRPr="000A4059">
        <w:rPr>
          <w:rFonts w:ascii="Calibri Light" w:hAnsi="Calibri Light" w:cs="Calibri Light"/>
          <w:b w:val="0"/>
        </w:rPr>
        <w:t xml:space="preserve">Minimum lux levels: reception 300L, General office 300-400 LUX and parking 200 L.  The lights must have functional occupancies sensors.  </w:t>
      </w:r>
    </w:p>
    <w:p w14:paraId="001751D0" w14:textId="77777777" w:rsidR="00B714E3" w:rsidRPr="000A4059" w:rsidRDefault="00B714E3">
      <w:pPr>
        <w:pStyle w:val="ListParagraph"/>
        <w:numPr>
          <w:ilvl w:val="0"/>
          <w:numId w:val="56"/>
        </w:numPr>
        <w:spacing w:after="0" w:line="276" w:lineRule="auto"/>
        <w:ind w:left="1134" w:hanging="567"/>
        <w:jc w:val="both"/>
        <w:rPr>
          <w:rFonts w:ascii="Calibri Light" w:hAnsi="Calibri Light" w:cs="Calibri Light"/>
        </w:rPr>
      </w:pPr>
      <w:r w:rsidRPr="000A4059">
        <w:rPr>
          <w:rFonts w:ascii="Calibri Light" w:hAnsi="Calibri Light" w:cs="Calibri Light"/>
        </w:rPr>
        <w:t xml:space="preserve">The maintenance and replacement of all lights and lamps is the responsibility of the landlord.  The replacement should be done within 24 hours after a call is logged.  </w:t>
      </w:r>
    </w:p>
    <w:p w14:paraId="19AA51BC" w14:textId="77777777" w:rsidR="00793420" w:rsidRPr="000A4059" w:rsidRDefault="00793420" w:rsidP="00BC41DF">
      <w:pPr>
        <w:pStyle w:val="ListParagraph"/>
        <w:numPr>
          <w:ilvl w:val="0"/>
          <w:numId w:val="0"/>
        </w:numPr>
        <w:spacing w:after="0" w:line="276" w:lineRule="auto"/>
        <w:ind w:left="1134"/>
        <w:jc w:val="both"/>
        <w:rPr>
          <w:rFonts w:ascii="Calibri Light" w:hAnsi="Calibri Light" w:cs="Calibri Light"/>
        </w:rPr>
      </w:pPr>
    </w:p>
    <w:p w14:paraId="360E637A"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FIRE SUPPRESSION AND DETECTION SYSTEMS</w:t>
      </w:r>
    </w:p>
    <w:p w14:paraId="610B2012" w14:textId="77777777" w:rsidR="00B714E3" w:rsidRPr="000A4059" w:rsidRDefault="00B714E3">
      <w:pPr>
        <w:pStyle w:val="ListParagraph"/>
        <w:numPr>
          <w:ilvl w:val="0"/>
          <w:numId w:val="44"/>
        </w:numPr>
        <w:spacing w:after="0"/>
        <w:ind w:left="1134" w:hanging="567"/>
        <w:jc w:val="both"/>
        <w:rPr>
          <w:rFonts w:ascii="Calibri Light" w:hAnsi="Calibri Light" w:cs="Calibri Light"/>
        </w:rPr>
      </w:pPr>
      <w:r w:rsidRPr="000A4059">
        <w:rPr>
          <w:rFonts w:ascii="Calibri Light" w:hAnsi="Calibri Light" w:cs="Calibri Light"/>
        </w:rPr>
        <w:t xml:space="preserve">A Fire suppression equipment Inspection Bureau report must be submitted and continuous maintenance of the installations and equipment will be the responsibility of the landlord for the duration of the lease period. </w:t>
      </w:r>
    </w:p>
    <w:p w14:paraId="02DA379F" w14:textId="77777777" w:rsidR="00B714E3" w:rsidRPr="000A4059" w:rsidRDefault="00B714E3">
      <w:pPr>
        <w:pStyle w:val="ListParagraph"/>
        <w:numPr>
          <w:ilvl w:val="0"/>
          <w:numId w:val="44"/>
        </w:numPr>
        <w:spacing w:after="0"/>
        <w:ind w:left="1134" w:hanging="567"/>
        <w:jc w:val="both"/>
        <w:rPr>
          <w:rFonts w:ascii="Calibri Light" w:hAnsi="Calibri Light" w:cs="Calibri Light"/>
        </w:rPr>
      </w:pPr>
      <w:r w:rsidRPr="000A4059">
        <w:rPr>
          <w:rFonts w:ascii="Calibri Light" w:hAnsi="Calibri Light" w:cs="Calibri Light"/>
        </w:rPr>
        <w:t>The necessary evacuation routes / signage should be provided in accordance with the inspection report.</w:t>
      </w:r>
    </w:p>
    <w:p w14:paraId="08948384" w14:textId="77777777" w:rsidR="00B714E3" w:rsidRPr="000A4059" w:rsidRDefault="00B714E3">
      <w:pPr>
        <w:pStyle w:val="ListParagraph"/>
        <w:numPr>
          <w:ilvl w:val="0"/>
          <w:numId w:val="44"/>
        </w:numPr>
        <w:spacing w:after="0"/>
        <w:ind w:left="1134" w:hanging="567"/>
        <w:jc w:val="both"/>
        <w:rPr>
          <w:rFonts w:ascii="Calibri Light" w:hAnsi="Calibri Light" w:cs="Calibri Light"/>
        </w:rPr>
      </w:pPr>
      <w:r w:rsidRPr="000A4059">
        <w:rPr>
          <w:rFonts w:ascii="Calibri Light" w:hAnsi="Calibri Light" w:cs="Calibri Light"/>
        </w:rPr>
        <w:t>The bidder must service the fire extinguishers, fire hoses and or any fire booster in the premises on an annual basis at his cost.</w:t>
      </w:r>
    </w:p>
    <w:p w14:paraId="44860DA3" w14:textId="77777777" w:rsidR="00793420" w:rsidRPr="000A4059" w:rsidRDefault="00793420" w:rsidP="00BC41DF">
      <w:pPr>
        <w:pStyle w:val="ListParagraph"/>
        <w:numPr>
          <w:ilvl w:val="0"/>
          <w:numId w:val="0"/>
        </w:numPr>
        <w:spacing w:after="0"/>
        <w:ind w:left="1134"/>
        <w:jc w:val="both"/>
        <w:rPr>
          <w:rFonts w:ascii="Calibri Light" w:hAnsi="Calibri Light" w:cs="Calibri Light"/>
        </w:rPr>
      </w:pPr>
    </w:p>
    <w:p w14:paraId="65C5F6E7"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LIFTS</w:t>
      </w:r>
    </w:p>
    <w:p w14:paraId="769DDE85" w14:textId="77777777" w:rsidR="00B714E3" w:rsidRPr="000A4059" w:rsidRDefault="00B714E3">
      <w:pPr>
        <w:pStyle w:val="ListParagraph"/>
        <w:numPr>
          <w:ilvl w:val="0"/>
          <w:numId w:val="45"/>
        </w:numPr>
        <w:spacing w:after="0" w:line="276" w:lineRule="auto"/>
        <w:ind w:left="1134" w:hanging="567"/>
        <w:jc w:val="both"/>
        <w:rPr>
          <w:rFonts w:ascii="Calibri Light" w:hAnsi="Calibri Light" w:cs="Calibri Light"/>
        </w:rPr>
      </w:pPr>
      <w:r w:rsidRPr="000A4059">
        <w:rPr>
          <w:rFonts w:ascii="Calibri Light" w:hAnsi="Calibri Light" w:cs="Calibri Light"/>
        </w:rPr>
        <w:t>Lift/s to be able to transport minimum 8 persons or goods with a payload of 1000 kg.</w:t>
      </w:r>
    </w:p>
    <w:p w14:paraId="216E9605" w14:textId="77777777" w:rsidR="00B714E3" w:rsidRPr="000A4059" w:rsidRDefault="00B714E3">
      <w:pPr>
        <w:pStyle w:val="ListParagraph"/>
        <w:numPr>
          <w:ilvl w:val="0"/>
          <w:numId w:val="45"/>
        </w:numPr>
        <w:spacing w:after="0" w:line="276" w:lineRule="auto"/>
        <w:ind w:left="1134" w:hanging="567"/>
        <w:jc w:val="both"/>
        <w:rPr>
          <w:rFonts w:ascii="Calibri Light" w:hAnsi="Calibri Light" w:cs="Calibri Light"/>
        </w:rPr>
      </w:pPr>
      <w:r w:rsidRPr="000A4059">
        <w:rPr>
          <w:rFonts w:ascii="Calibri Light" w:hAnsi="Calibri Light" w:cs="Calibri Light"/>
        </w:rPr>
        <w:t>Lift/s must be big enough to accommodate a wheelchair and if the building has basement/s, the lift must also serve those areas.</w:t>
      </w:r>
    </w:p>
    <w:p w14:paraId="2A7E017A" w14:textId="77777777" w:rsidR="00B714E3" w:rsidRPr="000A4059" w:rsidRDefault="00B714E3">
      <w:pPr>
        <w:pStyle w:val="ListParagraph"/>
        <w:numPr>
          <w:ilvl w:val="0"/>
          <w:numId w:val="45"/>
        </w:numPr>
        <w:spacing w:after="0" w:line="276" w:lineRule="auto"/>
        <w:ind w:left="1134" w:hanging="567"/>
        <w:jc w:val="both"/>
        <w:rPr>
          <w:rFonts w:ascii="Calibri Light" w:hAnsi="Calibri Light" w:cs="Calibri Light"/>
        </w:rPr>
      </w:pPr>
      <w:r w:rsidRPr="000A4059">
        <w:rPr>
          <w:rFonts w:ascii="Calibri Light" w:hAnsi="Calibri Light" w:cs="Calibri Light"/>
        </w:rPr>
        <w:t xml:space="preserve">Lift maintenance / upgrades / statutory inspection will be the responsibility of the Landlord. </w:t>
      </w:r>
    </w:p>
    <w:p w14:paraId="3F0B7FFC" w14:textId="77777777" w:rsidR="00B714E3" w:rsidRPr="000A4059" w:rsidRDefault="00B714E3">
      <w:pPr>
        <w:pStyle w:val="ListParagraph"/>
        <w:numPr>
          <w:ilvl w:val="0"/>
          <w:numId w:val="45"/>
        </w:numPr>
        <w:spacing w:after="0" w:line="276" w:lineRule="auto"/>
        <w:ind w:left="1134" w:hanging="567"/>
        <w:jc w:val="both"/>
        <w:rPr>
          <w:rFonts w:ascii="Calibri Light" w:hAnsi="Calibri Light" w:cs="Calibri Light"/>
          <w:b/>
        </w:rPr>
      </w:pPr>
      <w:r w:rsidRPr="000A4059">
        <w:rPr>
          <w:rFonts w:ascii="Calibri Light" w:hAnsi="Calibri Light" w:cs="Calibri Light"/>
        </w:rPr>
        <w:t>Provision should be made for people to access their workstations in the event of the vertical</w:t>
      </w:r>
    </w:p>
    <w:p w14:paraId="3739B825" w14:textId="77777777" w:rsidR="00B714E3" w:rsidRPr="000A4059" w:rsidRDefault="00B714E3">
      <w:pPr>
        <w:pStyle w:val="ListParagraph"/>
        <w:numPr>
          <w:ilvl w:val="0"/>
          <w:numId w:val="45"/>
        </w:numPr>
        <w:spacing w:after="0" w:line="276" w:lineRule="auto"/>
        <w:ind w:left="1134" w:hanging="567"/>
        <w:jc w:val="both"/>
        <w:rPr>
          <w:rFonts w:ascii="Calibri Light" w:hAnsi="Calibri Light" w:cs="Calibri Light"/>
          <w:b/>
        </w:rPr>
      </w:pPr>
      <w:r w:rsidRPr="000A4059">
        <w:rPr>
          <w:rFonts w:ascii="Calibri Light" w:hAnsi="Calibri Light" w:cs="Calibri Light"/>
        </w:rPr>
        <w:t>transport system malfunctions.</w:t>
      </w:r>
    </w:p>
    <w:p w14:paraId="3C5A35DD" w14:textId="77777777" w:rsidR="00B714E3" w:rsidRPr="000A4059" w:rsidRDefault="00B714E3">
      <w:pPr>
        <w:pStyle w:val="ListParagraph"/>
        <w:numPr>
          <w:ilvl w:val="0"/>
          <w:numId w:val="45"/>
        </w:numPr>
        <w:spacing w:after="0" w:line="276" w:lineRule="auto"/>
        <w:ind w:left="1134" w:hanging="567"/>
        <w:jc w:val="both"/>
        <w:rPr>
          <w:rFonts w:ascii="Calibri Light" w:hAnsi="Calibri Light" w:cs="Calibri Light"/>
        </w:rPr>
      </w:pPr>
      <w:r w:rsidRPr="000A4059">
        <w:rPr>
          <w:rFonts w:ascii="Calibri Light" w:hAnsi="Calibri Light" w:cs="Calibri Light"/>
        </w:rPr>
        <w:lastRenderedPageBreak/>
        <w:t>Lifts, Hoists &amp; Escalators to consider rules TT45 to TT48 as prescribed in the SA Standard Code of Practice for National Building Regulations.</w:t>
      </w:r>
    </w:p>
    <w:p w14:paraId="6BD131A1" w14:textId="77777777" w:rsidR="00B714E3" w:rsidRPr="000A4059" w:rsidRDefault="00B714E3">
      <w:pPr>
        <w:pStyle w:val="ListParagraph"/>
        <w:numPr>
          <w:ilvl w:val="0"/>
          <w:numId w:val="45"/>
        </w:numPr>
        <w:spacing w:after="0" w:line="276" w:lineRule="auto"/>
        <w:ind w:left="1134" w:hanging="567"/>
        <w:jc w:val="both"/>
        <w:rPr>
          <w:rFonts w:ascii="Calibri Light" w:hAnsi="Calibri Light" w:cs="Calibri Light"/>
        </w:rPr>
      </w:pPr>
      <w:r w:rsidRPr="000A4059">
        <w:rPr>
          <w:rFonts w:ascii="Calibri Light" w:hAnsi="Calibri Light" w:cs="Calibri Light"/>
        </w:rPr>
        <w:t xml:space="preserve">The bidder must provide a copy of the latest quarterly schedule rope testing certificate in terms of the Machinery Act issued by a certified lift inspector. </w:t>
      </w:r>
    </w:p>
    <w:p w14:paraId="5369DF3B" w14:textId="77777777" w:rsidR="0032123A" w:rsidRPr="000A4059" w:rsidRDefault="0032123A" w:rsidP="00BC41DF">
      <w:pPr>
        <w:spacing w:line="276" w:lineRule="auto"/>
        <w:jc w:val="both"/>
        <w:rPr>
          <w:rFonts w:ascii="Calibri Light" w:eastAsia="Calibri Light" w:hAnsi="Calibri Light" w:cs="Calibri Light"/>
          <w:szCs w:val="24"/>
        </w:rPr>
      </w:pPr>
    </w:p>
    <w:p w14:paraId="1FA5AA16" w14:textId="7F74D4BA"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 xml:space="preserve">DISABLED ACESS </w:t>
      </w:r>
    </w:p>
    <w:p w14:paraId="317AC4B1" w14:textId="77777777" w:rsidR="00B714E3" w:rsidRPr="000A4059" w:rsidRDefault="00B714E3" w:rsidP="00BC41DF">
      <w:pPr>
        <w:pStyle w:val="ListParagraph"/>
        <w:numPr>
          <w:ilvl w:val="0"/>
          <w:numId w:val="0"/>
        </w:numPr>
        <w:spacing w:after="0" w:line="276" w:lineRule="auto"/>
        <w:ind w:left="360" w:firstLine="207"/>
        <w:jc w:val="both"/>
        <w:rPr>
          <w:rFonts w:ascii="Calibri Light" w:eastAsia="Calibri Light" w:hAnsi="Calibri Light" w:cs="Calibri Light"/>
        </w:rPr>
      </w:pPr>
      <w:r w:rsidRPr="000A4059">
        <w:rPr>
          <w:rFonts w:ascii="Calibri Light" w:eastAsia="Calibri Light" w:hAnsi="Calibri Light" w:cs="Calibri Light"/>
        </w:rPr>
        <w:t>Access for disabled people is required to and from all access and exit points off the offices.</w:t>
      </w:r>
    </w:p>
    <w:p w14:paraId="4DD884B4" w14:textId="77777777" w:rsidR="00B714E3" w:rsidRPr="000A4059" w:rsidRDefault="00B714E3" w:rsidP="00BC41DF">
      <w:pPr>
        <w:spacing w:line="276" w:lineRule="auto"/>
        <w:jc w:val="both"/>
        <w:rPr>
          <w:rFonts w:ascii="Calibri Light" w:eastAsia="Calibri Light" w:hAnsi="Calibri Light" w:cs="Calibri Light"/>
          <w:szCs w:val="24"/>
        </w:rPr>
      </w:pPr>
    </w:p>
    <w:p w14:paraId="0667D565"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SERVICES AND PERFORMANCE METRICS</w:t>
      </w:r>
    </w:p>
    <w:p w14:paraId="58723BA9" w14:textId="77777777" w:rsidR="00B714E3" w:rsidRPr="000A4059" w:rsidRDefault="00B714E3" w:rsidP="00BC41DF">
      <w:pPr>
        <w:spacing w:line="276" w:lineRule="auto"/>
        <w:ind w:left="567"/>
        <w:rPr>
          <w:rFonts w:ascii="Calibri Light" w:hAnsi="Calibri Light" w:cs="Calibri Light"/>
          <w:szCs w:val="24"/>
        </w:rPr>
      </w:pPr>
      <w:r w:rsidRPr="000A4059">
        <w:rPr>
          <w:rFonts w:ascii="Calibri Light" w:hAnsi="Calibri Light" w:cs="Calibri Light"/>
          <w:szCs w:val="24"/>
        </w:rPr>
        <w:t xml:space="preserve">The bidder is responsible to provide the following services as specified in the Service Breakdown Structure (SBS): </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1997"/>
        <w:gridCol w:w="3872"/>
      </w:tblGrid>
      <w:tr w:rsidR="00B714E3" w:rsidRPr="000A4059" w14:paraId="01CE4A34" w14:textId="77777777" w:rsidTr="0041173A">
        <w:trPr>
          <w:tblHeader/>
        </w:trPr>
        <w:tc>
          <w:tcPr>
            <w:tcW w:w="351" w:type="pct"/>
            <w:shd w:val="clear" w:color="auto" w:fill="DBE5F1" w:themeFill="accent1" w:themeFillTint="33"/>
          </w:tcPr>
          <w:p w14:paraId="3167B689" w14:textId="77777777" w:rsidR="00B714E3" w:rsidRPr="000A4059" w:rsidRDefault="00B714E3" w:rsidP="0041173A">
            <w:pPr>
              <w:rPr>
                <w:rFonts w:ascii="Calibri Light" w:hAnsi="Calibri Light" w:cs="Calibri Light"/>
                <w:b/>
                <w:szCs w:val="24"/>
              </w:rPr>
            </w:pPr>
            <w:r w:rsidRPr="000A4059">
              <w:rPr>
                <w:rFonts w:ascii="Calibri Light" w:hAnsi="Calibri Light" w:cs="Calibri Light"/>
                <w:b/>
                <w:szCs w:val="24"/>
              </w:rPr>
              <w:t>SBS</w:t>
            </w:r>
          </w:p>
        </w:tc>
        <w:tc>
          <w:tcPr>
            <w:tcW w:w="1601" w:type="pct"/>
            <w:shd w:val="clear" w:color="auto" w:fill="DBE5F1" w:themeFill="accent1" w:themeFillTint="33"/>
          </w:tcPr>
          <w:p w14:paraId="72D26E13" w14:textId="77777777" w:rsidR="00B714E3" w:rsidRPr="000A4059" w:rsidRDefault="00B714E3" w:rsidP="0041173A">
            <w:pPr>
              <w:rPr>
                <w:rFonts w:ascii="Calibri Light" w:hAnsi="Calibri Light" w:cs="Calibri Light"/>
                <w:b/>
                <w:szCs w:val="24"/>
              </w:rPr>
            </w:pPr>
            <w:r w:rsidRPr="000A4059">
              <w:rPr>
                <w:rFonts w:ascii="Calibri Light" w:hAnsi="Calibri Light" w:cs="Calibri Light"/>
                <w:b/>
                <w:szCs w:val="24"/>
              </w:rPr>
              <w:t>Service Element</w:t>
            </w:r>
          </w:p>
        </w:tc>
        <w:tc>
          <w:tcPr>
            <w:tcW w:w="1037" w:type="pct"/>
            <w:shd w:val="clear" w:color="auto" w:fill="DBE5F1" w:themeFill="accent1" w:themeFillTint="33"/>
          </w:tcPr>
          <w:p w14:paraId="0DD5B39C" w14:textId="77777777" w:rsidR="00B714E3" w:rsidRPr="000A4059" w:rsidRDefault="00B714E3" w:rsidP="0041173A">
            <w:pPr>
              <w:rPr>
                <w:rFonts w:ascii="Calibri Light" w:hAnsi="Calibri Light" w:cs="Calibri Light"/>
                <w:b/>
                <w:szCs w:val="24"/>
              </w:rPr>
            </w:pPr>
            <w:r w:rsidRPr="000A4059">
              <w:rPr>
                <w:rFonts w:ascii="Calibri Light" w:hAnsi="Calibri Light" w:cs="Calibri Light"/>
                <w:b/>
                <w:szCs w:val="24"/>
              </w:rPr>
              <w:t>Service Grade</w:t>
            </w:r>
          </w:p>
        </w:tc>
        <w:tc>
          <w:tcPr>
            <w:tcW w:w="2011" w:type="pct"/>
            <w:shd w:val="clear" w:color="auto" w:fill="DBE5F1" w:themeFill="accent1" w:themeFillTint="33"/>
          </w:tcPr>
          <w:p w14:paraId="5A581FF1" w14:textId="77777777" w:rsidR="00B714E3" w:rsidRPr="000A4059" w:rsidRDefault="00B714E3" w:rsidP="0041173A">
            <w:pPr>
              <w:rPr>
                <w:rFonts w:ascii="Calibri Light" w:hAnsi="Calibri Light" w:cs="Calibri Light"/>
                <w:b/>
                <w:szCs w:val="24"/>
              </w:rPr>
            </w:pPr>
            <w:r w:rsidRPr="000A4059">
              <w:rPr>
                <w:rFonts w:ascii="Calibri Light" w:hAnsi="Calibri Light" w:cs="Calibri Light"/>
                <w:b/>
                <w:szCs w:val="24"/>
              </w:rPr>
              <w:t>Service Level</w:t>
            </w:r>
          </w:p>
        </w:tc>
      </w:tr>
      <w:tr w:rsidR="00B714E3" w:rsidRPr="000A4059" w14:paraId="7ADB9546" w14:textId="77777777" w:rsidTr="0041173A">
        <w:tc>
          <w:tcPr>
            <w:tcW w:w="351" w:type="pct"/>
          </w:tcPr>
          <w:p w14:paraId="620164B6" w14:textId="77777777" w:rsidR="00B714E3" w:rsidRPr="000A4059" w:rsidRDefault="00B714E3" w:rsidP="00757834">
            <w:pPr>
              <w:numPr>
                <w:ilvl w:val="0"/>
                <w:numId w:val="8"/>
              </w:numPr>
              <w:spacing w:after="120"/>
              <w:ind w:left="284" w:hanging="284"/>
              <w:rPr>
                <w:rFonts w:ascii="Calibri Light" w:hAnsi="Calibri Light" w:cs="Calibri Light"/>
                <w:szCs w:val="24"/>
              </w:rPr>
            </w:pPr>
          </w:p>
        </w:tc>
        <w:tc>
          <w:tcPr>
            <w:tcW w:w="1601" w:type="pct"/>
          </w:tcPr>
          <w:p w14:paraId="6A818052"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Electrical / Mechanical / Civil</w:t>
            </w:r>
          </w:p>
        </w:tc>
        <w:tc>
          <w:tcPr>
            <w:tcW w:w="1037" w:type="pct"/>
          </w:tcPr>
          <w:p w14:paraId="0524B158"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Platinum</w:t>
            </w:r>
          </w:p>
        </w:tc>
        <w:tc>
          <w:tcPr>
            <w:tcW w:w="2011" w:type="pct"/>
          </w:tcPr>
          <w:p w14:paraId="6BB4317E"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24h x 7days x 52weeks</w:t>
            </w:r>
          </w:p>
        </w:tc>
      </w:tr>
      <w:tr w:rsidR="00B714E3" w:rsidRPr="000A4059" w14:paraId="597135BE" w14:textId="77777777" w:rsidTr="0041173A">
        <w:tc>
          <w:tcPr>
            <w:tcW w:w="351" w:type="pct"/>
          </w:tcPr>
          <w:p w14:paraId="54FA8ADA" w14:textId="77777777" w:rsidR="00B714E3" w:rsidRPr="000A4059" w:rsidRDefault="00B714E3" w:rsidP="00757834">
            <w:pPr>
              <w:numPr>
                <w:ilvl w:val="0"/>
                <w:numId w:val="8"/>
              </w:numPr>
              <w:spacing w:after="120"/>
              <w:ind w:left="284" w:hanging="284"/>
              <w:rPr>
                <w:rFonts w:ascii="Calibri Light" w:hAnsi="Calibri Light" w:cs="Calibri Light"/>
                <w:szCs w:val="24"/>
              </w:rPr>
            </w:pPr>
          </w:p>
        </w:tc>
        <w:tc>
          <w:tcPr>
            <w:tcW w:w="1601" w:type="pct"/>
          </w:tcPr>
          <w:p w14:paraId="2AADA0BE"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Water supply</w:t>
            </w:r>
          </w:p>
        </w:tc>
        <w:tc>
          <w:tcPr>
            <w:tcW w:w="1037" w:type="pct"/>
          </w:tcPr>
          <w:p w14:paraId="61FC60CE"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Normal</w:t>
            </w:r>
          </w:p>
        </w:tc>
        <w:tc>
          <w:tcPr>
            <w:tcW w:w="2011" w:type="pct"/>
          </w:tcPr>
          <w:p w14:paraId="2A1A9920"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24h x 7days x 52weeks</w:t>
            </w:r>
          </w:p>
        </w:tc>
      </w:tr>
      <w:tr w:rsidR="00B714E3" w:rsidRPr="000A4059" w14:paraId="74D8E202" w14:textId="77777777" w:rsidTr="0041173A">
        <w:tc>
          <w:tcPr>
            <w:tcW w:w="351" w:type="pct"/>
          </w:tcPr>
          <w:p w14:paraId="6727A10C" w14:textId="77777777" w:rsidR="00B714E3" w:rsidRPr="000A4059" w:rsidRDefault="00B714E3" w:rsidP="00757834">
            <w:pPr>
              <w:numPr>
                <w:ilvl w:val="0"/>
                <w:numId w:val="8"/>
              </w:numPr>
              <w:spacing w:after="120"/>
              <w:ind w:left="284" w:hanging="284"/>
              <w:rPr>
                <w:rFonts w:ascii="Calibri Light" w:hAnsi="Calibri Light" w:cs="Calibri Light"/>
                <w:szCs w:val="24"/>
              </w:rPr>
            </w:pPr>
          </w:p>
        </w:tc>
        <w:tc>
          <w:tcPr>
            <w:tcW w:w="1601" w:type="pct"/>
          </w:tcPr>
          <w:p w14:paraId="765A4031"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Lifts (where applicable)</w:t>
            </w:r>
          </w:p>
        </w:tc>
        <w:tc>
          <w:tcPr>
            <w:tcW w:w="1037" w:type="pct"/>
          </w:tcPr>
          <w:p w14:paraId="7F5D9B26"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Normal</w:t>
            </w:r>
          </w:p>
        </w:tc>
        <w:tc>
          <w:tcPr>
            <w:tcW w:w="2011" w:type="pct"/>
          </w:tcPr>
          <w:p w14:paraId="4515EAAE"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Maximum 4 hours to respond</w:t>
            </w:r>
          </w:p>
        </w:tc>
      </w:tr>
      <w:tr w:rsidR="00B714E3" w:rsidRPr="000A4059" w14:paraId="6C135664" w14:textId="77777777" w:rsidTr="0041173A">
        <w:tc>
          <w:tcPr>
            <w:tcW w:w="351" w:type="pct"/>
          </w:tcPr>
          <w:p w14:paraId="3F636DE6" w14:textId="77777777" w:rsidR="00B714E3" w:rsidRPr="000A4059" w:rsidRDefault="00B714E3" w:rsidP="00757834">
            <w:pPr>
              <w:numPr>
                <w:ilvl w:val="0"/>
                <w:numId w:val="8"/>
              </w:numPr>
              <w:spacing w:after="120"/>
              <w:ind w:left="284" w:hanging="284"/>
              <w:rPr>
                <w:rFonts w:ascii="Calibri Light" w:hAnsi="Calibri Light" w:cs="Calibri Light"/>
                <w:szCs w:val="24"/>
              </w:rPr>
            </w:pPr>
          </w:p>
        </w:tc>
        <w:tc>
          <w:tcPr>
            <w:tcW w:w="1601" w:type="pct"/>
          </w:tcPr>
          <w:p w14:paraId="647BDE1B"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Security</w:t>
            </w:r>
          </w:p>
        </w:tc>
        <w:tc>
          <w:tcPr>
            <w:tcW w:w="1037" w:type="pct"/>
          </w:tcPr>
          <w:p w14:paraId="7F048B92"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Platinum</w:t>
            </w:r>
          </w:p>
        </w:tc>
        <w:tc>
          <w:tcPr>
            <w:tcW w:w="2011" w:type="pct"/>
          </w:tcPr>
          <w:p w14:paraId="6C6B511A" w14:textId="77777777" w:rsidR="00B714E3" w:rsidRPr="000A4059" w:rsidRDefault="00B714E3" w:rsidP="0041173A">
            <w:pPr>
              <w:rPr>
                <w:rFonts w:ascii="Calibri Light" w:hAnsi="Calibri Light" w:cs="Calibri Light"/>
                <w:szCs w:val="24"/>
              </w:rPr>
            </w:pPr>
            <w:r w:rsidRPr="000A4059">
              <w:rPr>
                <w:rFonts w:ascii="Calibri Light" w:hAnsi="Calibri Light" w:cs="Calibri Light"/>
                <w:szCs w:val="24"/>
              </w:rPr>
              <w:t>24h x 7days x 52weeks</w:t>
            </w:r>
          </w:p>
        </w:tc>
      </w:tr>
    </w:tbl>
    <w:p w14:paraId="3CE63596" w14:textId="77777777" w:rsidR="00B714E3" w:rsidRPr="000A4059" w:rsidRDefault="00B714E3" w:rsidP="00811945">
      <w:pPr>
        <w:pStyle w:val="Specification"/>
        <w:numPr>
          <w:ilvl w:val="0"/>
          <w:numId w:val="0"/>
        </w:numPr>
        <w:ind w:left="567"/>
        <w:rPr>
          <w:rFonts w:ascii="Calibri Light" w:hAnsi="Calibri Light" w:cs="Calibri Light"/>
          <w:b w:val="0"/>
          <w:sz w:val="22"/>
          <w:szCs w:val="22"/>
        </w:rPr>
      </w:pPr>
    </w:p>
    <w:p w14:paraId="66A28DB0"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CERTIFICATION, EXPERTISE AND QUALIFICATION</w:t>
      </w:r>
    </w:p>
    <w:p w14:paraId="05227CBF" w14:textId="77777777" w:rsidR="00B714E3" w:rsidRPr="000A4059" w:rsidRDefault="00B714E3">
      <w:pPr>
        <w:pStyle w:val="ListParagraph"/>
        <w:numPr>
          <w:ilvl w:val="1"/>
          <w:numId w:val="32"/>
        </w:numPr>
        <w:spacing w:after="0" w:line="276" w:lineRule="auto"/>
        <w:jc w:val="both"/>
        <w:rPr>
          <w:rFonts w:ascii="Calibri Light" w:hAnsi="Calibri Light" w:cs="Calibri Light"/>
          <w:b/>
        </w:rPr>
      </w:pPr>
      <w:r w:rsidRPr="000A4059">
        <w:rPr>
          <w:rFonts w:ascii="Calibri Light" w:hAnsi="Calibri Light" w:cs="Calibri Light"/>
          <w:bCs/>
        </w:rPr>
        <w:t xml:space="preserve">The bidder represents that, </w:t>
      </w:r>
    </w:p>
    <w:p w14:paraId="17185CC4" w14:textId="77777777" w:rsidR="00B714E3" w:rsidRPr="000A4059" w:rsidRDefault="00B714E3">
      <w:pPr>
        <w:numPr>
          <w:ilvl w:val="2"/>
          <w:numId w:val="32"/>
        </w:numPr>
        <w:spacing w:line="276" w:lineRule="auto"/>
        <w:jc w:val="both"/>
        <w:rPr>
          <w:rFonts w:ascii="Calibri Light" w:hAnsi="Calibri Light" w:cs="Calibri Light"/>
          <w:b/>
          <w:szCs w:val="24"/>
        </w:rPr>
      </w:pPr>
      <w:r w:rsidRPr="000A4059">
        <w:rPr>
          <w:rFonts w:ascii="Calibri Light" w:hAnsi="Calibri Light" w:cs="Calibri Light"/>
          <w:bCs/>
          <w:szCs w:val="24"/>
        </w:rPr>
        <w:t>it has the necessary expertise, skill, qualifications and ability to undertake the work required in terms of the Scope of Work and;</w:t>
      </w:r>
    </w:p>
    <w:p w14:paraId="1CAB9995" w14:textId="77777777" w:rsidR="00B714E3" w:rsidRPr="000A4059" w:rsidRDefault="00B714E3">
      <w:pPr>
        <w:numPr>
          <w:ilvl w:val="2"/>
          <w:numId w:val="32"/>
        </w:numPr>
        <w:spacing w:line="276" w:lineRule="auto"/>
        <w:jc w:val="both"/>
        <w:rPr>
          <w:rFonts w:ascii="Calibri Light" w:hAnsi="Calibri Light" w:cs="Calibri Light"/>
          <w:b/>
          <w:szCs w:val="24"/>
        </w:rPr>
      </w:pPr>
      <w:r w:rsidRPr="000A4059">
        <w:rPr>
          <w:rFonts w:ascii="Calibri Light" w:hAnsi="Calibri Light" w:cs="Calibri Light"/>
          <w:bCs/>
          <w:szCs w:val="24"/>
        </w:rPr>
        <w:t>it is committed to provide the Products or Services; and</w:t>
      </w:r>
    </w:p>
    <w:p w14:paraId="7E2F9C74" w14:textId="77777777" w:rsidR="00B714E3" w:rsidRPr="000A4059" w:rsidRDefault="00B714E3">
      <w:pPr>
        <w:numPr>
          <w:ilvl w:val="2"/>
          <w:numId w:val="32"/>
        </w:numPr>
        <w:spacing w:line="276" w:lineRule="auto"/>
        <w:jc w:val="both"/>
        <w:rPr>
          <w:rFonts w:ascii="Calibri Light" w:hAnsi="Calibri Light" w:cs="Calibri Light"/>
          <w:b/>
          <w:szCs w:val="24"/>
        </w:rPr>
      </w:pPr>
      <w:r w:rsidRPr="000A4059">
        <w:rPr>
          <w:rFonts w:ascii="Calibri Light" w:hAnsi="Calibri Light" w:cs="Calibri Light"/>
          <w:bCs/>
          <w:szCs w:val="24"/>
        </w:rPr>
        <w:t>Perform all obligations detailed herein without any interruption to the Customer.</w:t>
      </w:r>
    </w:p>
    <w:p w14:paraId="0391F83E" w14:textId="77777777" w:rsidR="00B714E3" w:rsidRPr="000A4059" w:rsidRDefault="00B714E3">
      <w:pPr>
        <w:numPr>
          <w:ilvl w:val="1"/>
          <w:numId w:val="32"/>
        </w:numPr>
        <w:spacing w:line="276" w:lineRule="auto"/>
        <w:jc w:val="both"/>
        <w:rPr>
          <w:rFonts w:ascii="Calibri Light" w:hAnsi="Calibri Light" w:cs="Calibri Light"/>
          <w:szCs w:val="24"/>
        </w:rPr>
      </w:pPr>
      <w:r w:rsidRPr="000A4059">
        <w:rPr>
          <w:rFonts w:ascii="Calibri Light" w:hAnsi="Calibri Light" w:cs="Calibri Light"/>
          <w:szCs w:val="24"/>
        </w:rPr>
        <w:t>The bidder must provide quality and professional services in accordance with the building industry practices, regulations and standards.</w:t>
      </w:r>
    </w:p>
    <w:p w14:paraId="11ED1DCB" w14:textId="77777777" w:rsidR="00B714E3" w:rsidRPr="000A4059" w:rsidRDefault="00B714E3">
      <w:pPr>
        <w:numPr>
          <w:ilvl w:val="1"/>
          <w:numId w:val="32"/>
        </w:numPr>
        <w:spacing w:line="276" w:lineRule="auto"/>
        <w:jc w:val="both"/>
        <w:rPr>
          <w:rFonts w:ascii="Calibri Light" w:hAnsi="Calibri Light" w:cs="Calibri Light"/>
          <w:szCs w:val="24"/>
        </w:rPr>
      </w:pPr>
      <w:r w:rsidRPr="000A4059">
        <w:rPr>
          <w:rFonts w:ascii="Calibri Light" w:hAnsi="Calibri Light" w:cs="Calibri Light"/>
          <w:szCs w:val="24"/>
        </w:rPr>
        <w:t>The bidder must perform the Services in the most cost-effective manner consistent with the level of quality and performance as defined in Statement of Work or Service Definition;</w:t>
      </w:r>
    </w:p>
    <w:p w14:paraId="509CC239" w14:textId="77777777" w:rsidR="00B714E3" w:rsidRPr="000A4059" w:rsidRDefault="00B714E3">
      <w:pPr>
        <w:numPr>
          <w:ilvl w:val="1"/>
          <w:numId w:val="32"/>
        </w:numPr>
        <w:spacing w:line="276" w:lineRule="auto"/>
        <w:jc w:val="both"/>
        <w:rPr>
          <w:rFonts w:ascii="Calibri Light" w:hAnsi="Calibri Light" w:cs="Calibri Light"/>
          <w:szCs w:val="24"/>
        </w:rPr>
      </w:pPr>
      <w:r w:rsidRPr="000A4059">
        <w:rPr>
          <w:rFonts w:ascii="Calibri Light" w:hAnsi="Calibri Light" w:cs="Calibri Light"/>
          <w:b/>
          <w:bCs/>
          <w:szCs w:val="24"/>
        </w:rPr>
        <w:t>Electrical Work</w:t>
      </w:r>
      <w:r w:rsidRPr="000A4059">
        <w:rPr>
          <w:rFonts w:ascii="Calibri Light" w:hAnsi="Calibri Light" w:cs="Calibri Light"/>
          <w:bCs/>
          <w:szCs w:val="24"/>
        </w:rPr>
        <w:t>. The bidder must ensure that Electrical Work is performed as prescribed by the Occupation Health and Safety Act (Act 85 of 1993 as amended), Electrical Regulations 2009, including,</w:t>
      </w:r>
    </w:p>
    <w:p w14:paraId="28D3D781" w14:textId="77777777" w:rsidR="00B714E3" w:rsidRPr="000A4059" w:rsidRDefault="00B714E3">
      <w:pPr>
        <w:numPr>
          <w:ilvl w:val="2"/>
          <w:numId w:val="32"/>
        </w:numPr>
        <w:spacing w:line="276" w:lineRule="auto"/>
        <w:jc w:val="both"/>
        <w:rPr>
          <w:rFonts w:ascii="Calibri Light" w:hAnsi="Calibri Light" w:cs="Calibri Light"/>
          <w:szCs w:val="24"/>
        </w:rPr>
      </w:pPr>
      <w:r w:rsidRPr="000A4059">
        <w:rPr>
          <w:rFonts w:ascii="Calibri Light" w:hAnsi="Calibri Light" w:cs="Calibri Light"/>
          <w:szCs w:val="24"/>
        </w:rPr>
        <w:t>The bidder’s electrical contractor must be registered with the Department of Labour as an Electrical Contractor;</w:t>
      </w:r>
    </w:p>
    <w:p w14:paraId="61FF3EB0" w14:textId="77777777" w:rsidR="00B714E3" w:rsidRPr="000A4059" w:rsidRDefault="00B714E3">
      <w:pPr>
        <w:numPr>
          <w:ilvl w:val="2"/>
          <w:numId w:val="32"/>
        </w:numPr>
        <w:spacing w:line="276" w:lineRule="auto"/>
        <w:jc w:val="both"/>
        <w:rPr>
          <w:rFonts w:ascii="Calibri Light" w:hAnsi="Calibri Light" w:cs="Calibri Light"/>
          <w:szCs w:val="24"/>
        </w:rPr>
      </w:pPr>
      <w:r w:rsidRPr="000A4059">
        <w:rPr>
          <w:rFonts w:ascii="Calibri Light" w:hAnsi="Calibri Light" w:cs="Calibri Light"/>
          <w:szCs w:val="24"/>
        </w:rPr>
        <w:t>The standard of work conforms to SABS SANS 10142-1: The code of practice for wiring of premises; and</w:t>
      </w:r>
    </w:p>
    <w:p w14:paraId="1814C313" w14:textId="77777777" w:rsidR="00B714E3" w:rsidRPr="000A4059" w:rsidRDefault="00B714E3">
      <w:pPr>
        <w:numPr>
          <w:ilvl w:val="2"/>
          <w:numId w:val="32"/>
        </w:numPr>
        <w:spacing w:line="276" w:lineRule="auto"/>
        <w:jc w:val="both"/>
        <w:rPr>
          <w:rFonts w:ascii="Calibri Light" w:hAnsi="Calibri Light" w:cs="Calibri Light"/>
          <w:szCs w:val="24"/>
        </w:rPr>
      </w:pPr>
      <w:r w:rsidRPr="000A4059">
        <w:rPr>
          <w:rFonts w:ascii="Calibri Light" w:hAnsi="Calibri Light" w:cs="Calibri Light"/>
          <w:szCs w:val="24"/>
        </w:rPr>
        <w:t>Any Electrical installation or alteration is certified after completion of work by means of a Certificate of Compliance issued by an Installation Electrician.</w:t>
      </w:r>
    </w:p>
    <w:p w14:paraId="6F8C8146" w14:textId="77777777" w:rsidR="00B714E3" w:rsidRPr="000A4059" w:rsidRDefault="00B714E3">
      <w:pPr>
        <w:numPr>
          <w:ilvl w:val="2"/>
          <w:numId w:val="32"/>
        </w:numPr>
        <w:spacing w:line="276" w:lineRule="auto"/>
        <w:jc w:val="both"/>
        <w:rPr>
          <w:rFonts w:ascii="Calibri Light" w:hAnsi="Calibri Light" w:cs="Calibri Light"/>
          <w:szCs w:val="24"/>
        </w:rPr>
      </w:pPr>
      <w:r w:rsidRPr="000A4059">
        <w:rPr>
          <w:rFonts w:ascii="Calibri Light" w:hAnsi="Calibri Light" w:cs="Calibri Light"/>
          <w:szCs w:val="24"/>
        </w:rPr>
        <w:t>The bidder must provide a certificate issued by a registered Installation Electrician (3 Phase) as proof of installation for all future upgrades or alteration.</w:t>
      </w:r>
    </w:p>
    <w:p w14:paraId="7C483E4E" w14:textId="77777777" w:rsidR="00B714E3" w:rsidRPr="000A4059" w:rsidRDefault="00B714E3">
      <w:pPr>
        <w:numPr>
          <w:ilvl w:val="1"/>
          <w:numId w:val="32"/>
        </w:numPr>
        <w:spacing w:line="276" w:lineRule="auto"/>
        <w:jc w:val="both"/>
        <w:rPr>
          <w:rFonts w:ascii="Calibri Light" w:hAnsi="Calibri Light" w:cs="Calibri Light"/>
          <w:b/>
          <w:bCs/>
          <w:szCs w:val="24"/>
        </w:rPr>
      </w:pPr>
      <w:r w:rsidRPr="000A4059">
        <w:rPr>
          <w:rFonts w:ascii="Calibri Light" w:hAnsi="Calibri Light" w:cs="Calibri Light"/>
          <w:b/>
          <w:bCs/>
          <w:szCs w:val="24"/>
        </w:rPr>
        <w:lastRenderedPageBreak/>
        <w:t xml:space="preserve">Heating, Ventilation and Air Conditioning (HVAC) work. </w:t>
      </w:r>
      <w:r w:rsidRPr="000A4059">
        <w:rPr>
          <w:rFonts w:ascii="Calibri Light" w:hAnsi="Calibri Light" w:cs="Calibri Light"/>
          <w:bCs/>
          <w:szCs w:val="24"/>
        </w:rPr>
        <w:t>The bidder must ensure the HVAC work is performed as prescribed by the Occupation Health and Safety Act (Act 85 of 1993 as amended), Pressure Equipment Regulations, including,</w:t>
      </w:r>
    </w:p>
    <w:p w14:paraId="7A8B3B7B" w14:textId="77777777" w:rsidR="00B714E3" w:rsidRPr="000A4059" w:rsidRDefault="00B714E3">
      <w:pPr>
        <w:numPr>
          <w:ilvl w:val="2"/>
          <w:numId w:val="32"/>
        </w:numPr>
        <w:spacing w:line="276" w:lineRule="auto"/>
        <w:jc w:val="both"/>
        <w:rPr>
          <w:rFonts w:ascii="Calibri Light" w:hAnsi="Calibri Light" w:cs="Calibri Light"/>
          <w:bCs/>
          <w:szCs w:val="24"/>
        </w:rPr>
      </w:pPr>
      <w:r w:rsidRPr="000A4059">
        <w:rPr>
          <w:rFonts w:ascii="Calibri Light" w:hAnsi="Calibri Light" w:cs="Calibri Light"/>
          <w:bCs/>
          <w:szCs w:val="24"/>
        </w:rPr>
        <w:t>The bidder contractors must be registered at the South African Qualification and Certification Committee (SAQCC) as a Refrigerant Gas Practitioner; and</w:t>
      </w:r>
    </w:p>
    <w:p w14:paraId="4A75D558" w14:textId="77777777" w:rsidR="00B714E3" w:rsidRPr="000A4059" w:rsidRDefault="00B714E3">
      <w:pPr>
        <w:numPr>
          <w:ilvl w:val="2"/>
          <w:numId w:val="32"/>
        </w:numPr>
        <w:spacing w:line="276" w:lineRule="auto"/>
        <w:jc w:val="both"/>
        <w:rPr>
          <w:rFonts w:ascii="Calibri Light" w:hAnsi="Calibri Light" w:cs="Calibri Light"/>
          <w:b/>
          <w:szCs w:val="24"/>
        </w:rPr>
      </w:pPr>
      <w:r w:rsidRPr="000A4059">
        <w:rPr>
          <w:rFonts w:ascii="Calibri Light" w:hAnsi="Calibri Light" w:cs="Calibri Light"/>
          <w:bCs/>
          <w:szCs w:val="24"/>
        </w:rPr>
        <w:t>The installation, repair, maintenance or modification to HVAC equipment is performed by a Refrigerant Gas Practitioner in accordance with Pressure Equipment Regulation.</w:t>
      </w:r>
    </w:p>
    <w:p w14:paraId="25866DF5" w14:textId="77777777" w:rsidR="00B714E3" w:rsidRPr="000A4059" w:rsidRDefault="00B714E3">
      <w:pPr>
        <w:numPr>
          <w:ilvl w:val="2"/>
          <w:numId w:val="32"/>
        </w:numPr>
        <w:spacing w:line="276" w:lineRule="auto"/>
        <w:jc w:val="both"/>
        <w:rPr>
          <w:rFonts w:ascii="Calibri Light" w:hAnsi="Calibri Light" w:cs="Calibri Light"/>
          <w:szCs w:val="24"/>
        </w:rPr>
      </w:pPr>
      <w:r w:rsidRPr="000A4059">
        <w:rPr>
          <w:rFonts w:ascii="Calibri Light" w:hAnsi="Calibri Light" w:cs="Calibri Light"/>
          <w:szCs w:val="24"/>
        </w:rPr>
        <w:t>The bidder must provide a certificate issued by a certified engineer as proof of 3 phase installation for all future upgrades or alterations.</w:t>
      </w:r>
    </w:p>
    <w:p w14:paraId="31351371" w14:textId="77777777" w:rsidR="00B714E3" w:rsidRPr="000A4059" w:rsidRDefault="00B714E3">
      <w:pPr>
        <w:numPr>
          <w:ilvl w:val="2"/>
          <w:numId w:val="32"/>
        </w:numPr>
        <w:spacing w:line="276" w:lineRule="auto"/>
        <w:jc w:val="both"/>
        <w:rPr>
          <w:rFonts w:ascii="Calibri Light" w:hAnsi="Calibri Light" w:cs="Calibri Light"/>
          <w:szCs w:val="24"/>
        </w:rPr>
      </w:pPr>
      <w:r w:rsidRPr="000A4059">
        <w:rPr>
          <w:rFonts w:ascii="Calibri Light" w:hAnsi="Calibri Light" w:cs="Calibri Light"/>
          <w:szCs w:val="24"/>
        </w:rPr>
        <w:t>The bidder must also provide a maintenance agreement for the duration of this contract.</w:t>
      </w:r>
    </w:p>
    <w:p w14:paraId="5C379BCF" w14:textId="77777777" w:rsidR="00B714E3" w:rsidRPr="000A4059" w:rsidRDefault="00B714E3">
      <w:pPr>
        <w:numPr>
          <w:ilvl w:val="1"/>
          <w:numId w:val="32"/>
        </w:numPr>
        <w:spacing w:line="276" w:lineRule="auto"/>
        <w:jc w:val="both"/>
        <w:rPr>
          <w:rFonts w:ascii="Calibri Light" w:hAnsi="Calibri Light" w:cs="Calibri Light"/>
          <w:color w:val="FF0000"/>
          <w:szCs w:val="24"/>
        </w:rPr>
      </w:pPr>
      <w:r w:rsidRPr="000A4059">
        <w:rPr>
          <w:rFonts w:ascii="Calibri Light" w:hAnsi="Calibri Light" w:cs="Calibri Light"/>
          <w:b/>
          <w:bCs/>
          <w:szCs w:val="24"/>
        </w:rPr>
        <w:t>Original Equipment Manufacturer (OEM) work</w:t>
      </w:r>
      <w:r w:rsidRPr="000A4059">
        <w:rPr>
          <w:rFonts w:ascii="Calibri Light" w:hAnsi="Calibri Light" w:cs="Calibri Light"/>
          <w:bCs/>
          <w:szCs w:val="24"/>
        </w:rPr>
        <w:t>. The bidder must ensure that work or service is performed by a person who is certified by Original Equipment Manufacturer</w:t>
      </w:r>
      <w:r w:rsidR="00B95E92" w:rsidRPr="000A4059">
        <w:rPr>
          <w:rFonts w:ascii="Calibri Light" w:hAnsi="Calibri Light" w:cs="Calibri Light"/>
          <w:bCs/>
          <w:szCs w:val="24"/>
        </w:rPr>
        <w:t>.</w:t>
      </w:r>
      <w:r w:rsidRPr="000A4059">
        <w:rPr>
          <w:rFonts w:ascii="Calibri Light" w:hAnsi="Calibri Light" w:cs="Calibri Light"/>
          <w:bCs/>
          <w:szCs w:val="24"/>
        </w:rPr>
        <w:t xml:space="preserve"> </w:t>
      </w:r>
    </w:p>
    <w:p w14:paraId="5C613228" w14:textId="77777777" w:rsidR="00B714E3" w:rsidRPr="000A4059" w:rsidRDefault="00B714E3">
      <w:pPr>
        <w:numPr>
          <w:ilvl w:val="1"/>
          <w:numId w:val="32"/>
        </w:numPr>
        <w:spacing w:line="276" w:lineRule="auto"/>
        <w:jc w:val="both"/>
        <w:rPr>
          <w:rFonts w:ascii="Calibri Light" w:hAnsi="Calibri Light" w:cs="Calibri Light"/>
          <w:b/>
          <w:szCs w:val="24"/>
        </w:rPr>
      </w:pPr>
      <w:r w:rsidRPr="000A4059">
        <w:rPr>
          <w:rFonts w:ascii="Calibri Light" w:hAnsi="Calibri Light" w:cs="Calibri Light"/>
          <w:b/>
          <w:szCs w:val="24"/>
        </w:rPr>
        <w:t xml:space="preserve">Professional Services. </w:t>
      </w:r>
      <w:r w:rsidRPr="000A4059">
        <w:rPr>
          <w:rFonts w:ascii="Calibri Light" w:hAnsi="Calibri Light" w:cs="Calibri Light"/>
          <w:szCs w:val="24"/>
        </w:rPr>
        <w:t>Professional service accreditation, affiliation/registration certifications.</w:t>
      </w:r>
    </w:p>
    <w:p w14:paraId="17CE2032" w14:textId="77777777" w:rsidR="00B714E3" w:rsidRPr="000A4059" w:rsidRDefault="00B714E3">
      <w:pPr>
        <w:numPr>
          <w:ilvl w:val="1"/>
          <w:numId w:val="32"/>
        </w:numPr>
        <w:spacing w:line="276" w:lineRule="auto"/>
        <w:jc w:val="both"/>
        <w:rPr>
          <w:rFonts w:ascii="Calibri Light" w:hAnsi="Calibri Light" w:cs="Calibri Light"/>
          <w:b/>
          <w:szCs w:val="24"/>
        </w:rPr>
      </w:pPr>
      <w:r w:rsidRPr="000A4059">
        <w:rPr>
          <w:rFonts w:ascii="Calibri Light" w:hAnsi="Calibri Light" w:cs="Calibri Light"/>
          <w:b/>
          <w:szCs w:val="24"/>
        </w:rPr>
        <w:t>Accessibility to the building</w:t>
      </w:r>
    </w:p>
    <w:p w14:paraId="59B5D4B6" w14:textId="77777777" w:rsidR="00B714E3" w:rsidRPr="000A4059" w:rsidRDefault="00B714E3" w:rsidP="00BC41DF">
      <w:pPr>
        <w:numPr>
          <w:ilvl w:val="0"/>
          <w:numId w:val="9"/>
        </w:numPr>
        <w:spacing w:after="120"/>
        <w:ind w:left="1701" w:hanging="425"/>
        <w:jc w:val="both"/>
        <w:rPr>
          <w:rFonts w:ascii="Calibri Light" w:hAnsi="Calibri Light" w:cs="Calibri Light"/>
          <w:szCs w:val="24"/>
        </w:rPr>
      </w:pPr>
      <w:r w:rsidRPr="000A4059">
        <w:rPr>
          <w:rFonts w:ascii="Calibri Light" w:hAnsi="Calibri Light" w:cs="Calibri Light"/>
          <w:szCs w:val="24"/>
        </w:rPr>
        <w:t xml:space="preserve">The bidder must provide a compliance certificate from the Local Authority in terms of the building standard (SANS 0400) – </w:t>
      </w:r>
    </w:p>
    <w:p w14:paraId="2FAE2CF3" w14:textId="77777777" w:rsidR="00B714E3" w:rsidRPr="000A4059" w:rsidRDefault="00B714E3" w:rsidP="00BC41DF">
      <w:pPr>
        <w:numPr>
          <w:ilvl w:val="0"/>
          <w:numId w:val="9"/>
        </w:numPr>
        <w:spacing w:after="120"/>
        <w:ind w:left="1701" w:hanging="425"/>
        <w:jc w:val="both"/>
        <w:rPr>
          <w:rFonts w:ascii="Calibri Light" w:hAnsi="Calibri Light" w:cs="Calibri Light"/>
          <w:szCs w:val="24"/>
        </w:rPr>
      </w:pPr>
      <w:r w:rsidRPr="000A4059">
        <w:rPr>
          <w:rFonts w:ascii="Calibri Light" w:hAnsi="Calibri Light" w:cs="Calibri Light"/>
          <w:szCs w:val="24"/>
        </w:rPr>
        <w:t>On completion of the future upgrades or alterations the bidder must provide a compliance certificate from the Local Authority in terms of the building standard (SANS 10400).</w:t>
      </w:r>
    </w:p>
    <w:p w14:paraId="47FF3028" w14:textId="77777777" w:rsidR="00B714E3" w:rsidRPr="000A4059" w:rsidRDefault="00B714E3">
      <w:pPr>
        <w:numPr>
          <w:ilvl w:val="1"/>
          <w:numId w:val="32"/>
        </w:numPr>
        <w:spacing w:after="120"/>
        <w:jc w:val="both"/>
        <w:rPr>
          <w:rFonts w:ascii="Calibri Light" w:hAnsi="Calibri Light" w:cs="Calibri Light"/>
          <w:b/>
          <w:szCs w:val="24"/>
        </w:rPr>
      </w:pPr>
      <w:r w:rsidRPr="000A4059">
        <w:rPr>
          <w:rFonts w:ascii="Calibri Light" w:hAnsi="Calibri Light" w:cs="Calibri Light"/>
          <w:b/>
          <w:szCs w:val="24"/>
        </w:rPr>
        <w:t>Building Vertical Movements.</w:t>
      </w:r>
    </w:p>
    <w:p w14:paraId="23E74C1E" w14:textId="77777777" w:rsidR="00B714E3" w:rsidRPr="000A4059" w:rsidRDefault="00B714E3" w:rsidP="00BC41DF">
      <w:pPr>
        <w:numPr>
          <w:ilvl w:val="0"/>
          <w:numId w:val="10"/>
        </w:numPr>
        <w:spacing w:after="120"/>
        <w:ind w:left="1701"/>
        <w:jc w:val="both"/>
        <w:rPr>
          <w:rFonts w:ascii="Calibri Light" w:hAnsi="Calibri Light" w:cs="Calibri Light"/>
          <w:szCs w:val="24"/>
        </w:rPr>
      </w:pPr>
      <w:r w:rsidRPr="000A4059">
        <w:rPr>
          <w:rFonts w:ascii="Calibri Light" w:hAnsi="Calibri Light" w:cs="Calibri Light"/>
          <w:szCs w:val="24"/>
        </w:rPr>
        <w:t>The bidder must provide COC issued by a certified engineer as proof of installation.</w:t>
      </w:r>
    </w:p>
    <w:p w14:paraId="7B5FEFB7" w14:textId="5637EFA3" w:rsidR="00B714E3" w:rsidRPr="000A4059" w:rsidRDefault="00B714E3" w:rsidP="00BC41DF">
      <w:pPr>
        <w:numPr>
          <w:ilvl w:val="0"/>
          <w:numId w:val="10"/>
        </w:numPr>
        <w:spacing w:after="120"/>
        <w:ind w:left="1701"/>
        <w:jc w:val="both"/>
        <w:rPr>
          <w:rFonts w:ascii="Calibri Light" w:hAnsi="Calibri Light" w:cs="Calibri Light"/>
          <w:szCs w:val="24"/>
        </w:rPr>
      </w:pPr>
      <w:r w:rsidRPr="000A4059">
        <w:rPr>
          <w:rFonts w:ascii="Calibri Light" w:hAnsi="Calibri Light" w:cs="Calibri Light"/>
          <w:szCs w:val="24"/>
        </w:rPr>
        <w:t>On completion of the future upgrades or alterations the bidder must provide COC issued by a certified engineer as proof of installation.</w:t>
      </w:r>
    </w:p>
    <w:p w14:paraId="2A7C3100" w14:textId="77777777" w:rsidR="00B714E3" w:rsidRPr="000A4059" w:rsidRDefault="00B714E3" w:rsidP="00811945">
      <w:pPr>
        <w:pStyle w:val="Specification"/>
        <w:numPr>
          <w:ilvl w:val="0"/>
          <w:numId w:val="0"/>
        </w:numPr>
        <w:rPr>
          <w:rFonts w:ascii="Calibri Light" w:hAnsi="Calibri Light" w:cs="Calibri Light"/>
          <w:sz w:val="22"/>
          <w:szCs w:val="22"/>
        </w:rPr>
      </w:pPr>
    </w:p>
    <w:p w14:paraId="797087AA"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LOGISTICAL CONDITIONS</w:t>
      </w:r>
    </w:p>
    <w:p w14:paraId="6D118D93" w14:textId="77777777" w:rsidR="00B714E3" w:rsidRPr="000A4059" w:rsidRDefault="00B714E3">
      <w:pPr>
        <w:numPr>
          <w:ilvl w:val="1"/>
          <w:numId w:val="33"/>
        </w:numPr>
        <w:spacing w:line="276" w:lineRule="auto"/>
        <w:jc w:val="both"/>
        <w:rPr>
          <w:rFonts w:ascii="Calibri Light" w:hAnsi="Calibri Light" w:cs="Calibri Light"/>
          <w:szCs w:val="24"/>
        </w:rPr>
      </w:pPr>
      <w:bookmarkStart w:id="73" w:name="_Toc448483118"/>
      <w:r w:rsidRPr="000A4059">
        <w:rPr>
          <w:rFonts w:ascii="Calibri Light" w:hAnsi="Calibri Light" w:cs="Calibri Light"/>
          <w:b/>
          <w:szCs w:val="24"/>
        </w:rPr>
        <w:t>Hours of work</w:t>
      </w:r>
      <w:r w:rsidRPr="000A4059">
        <w:rPr>
          <w:rFonts w:ascii="Calibri Light" w:hAnsi="Calibri Light" w:cs="Calibri Light"/>
          <w:szCs w:val="24"/>
        </w:rPr>
        <w:t>. 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bookmarkEnd w:id="73"/>
    </w:p>
    <w:p w14:paraId="55713451" w14:textId="77777777" w:rsidR="00B714E3" w:rsidRPr="000A4059" w:rsidRDefault="00B714E3">
      <w:pPr>
        <w:numPr>
          <w:ilvl w:val="1"/>
          <w:numId w:val="33"/>
        </w:numPr>
        <w:spacing w:line="276" w:lineRule="auto"/>
        <w:jc w:val="both"/>
        <w:rPr>
          <w:rFonts w:ascii="Calibri Light" w:hAnsi="Calibri Light" w:cs="Calibri Light"/>
          <w:szCs w:val="24"/>
        </w:rPr>
      </w:pPr>
      <w:r w:rsidRPr="000A4059">
        <w:rPr>
          <w:rFonts w:ascii="Calibri Light" w:hAnsi="Calibri Light" w:cs="Calibri Light"/>
          <w:b/>
          <w:szCs w:val="24"/>
        </w:rPr>
        <w:t>Tools of Trade</w:t>
      </w:r>
      <w:r w:rsidRPr="000A4059">
        <w:rPr>
          <w:rFonts w:ascii="Calibri Light" w:hAnsi="Calibri Light" w:cs="Calibri Light"/>
          <w:szCs w:val="24"/>
        </w:rPr>
        <w:t xml:space="preserve">. The bidder must ensure that they have the necessary tools of trade </w:t>
      </w:r>
    </w:p>
    <w:p w14:paraId="72F0E143" w14:textId="77777777" w:rsidR="00B714E3" w:rsidRPr="000A4059" w:rsidRDefault="00B714E3">
      <w:pPr>
        <w:numPr>
          <w:ilvl w:val="1"/>
          <w:numId w:val="33"/>
        </w:numPr>
        <w:spacing w:line="276" w:lineRule="auto"/>
        <w:jc w:val="both"/>
        <w:rPr>
          <w:rFonts w:ascii="Calibri Light" w:hAnsi="Calibri Light" w:cs="Calibri Light"/>
          <w:szCs w:val="24"/>
        </w:rPr>
      </w:pPr>
      <w:r w:rsidRPr="000A4059">
        <w:rPr>
          <w:rFonts w:ascii="Calibri Light" w:hAnsi="Calibri Light" w:cs="Calibri Light"/>
          <w:b/>
          <w:szCs w:val="24"/>
        </w:rPr>
        <w:t>On-site and Remote Support</w:t>
      </w:r>
      <w:r w:rsidRPr="000A4059">
        <w:rPr>
          <w:rFonts w:ascii="Calibri Light" w:hAnsi="Calibri Light" w:cs="Calibri Light"/>
          <w:szCs w:val="24"/>
        </w:rPr>
        <w:t>. The bidder must provide on-site and remote support conditions</w:t>
      </w:r>
    </w:p>
    <w:p w14:paraId="1DFEBF61" w14:textId="77777777" w:rsidR="00B714E3" w:rsidRPr="000A4059" w:rsidRDefault="00B714E3">
      <w:pPr>
        <w:numPr>
          <w:ilvl w:val="1"/>
          <w:numId w:val="33"/>
        </w:numPr>
        <w:spacing w:line="276" w:lineRule="auto"/>
        <w:jc w:val="both"/>
        <w:rPr>
          <w:rFonts w:ascii="Calibri Light" w:hAnsi="Calibri Light" w:cs="Calibri Light"/>
          <w:szCs w:val="24"/>
        </w:rPr>
      </w:pPr>
      <w:r w:rsidRPr="000A4059">
        <w:rPr>
          <w:rFonts w:ascii="Calibri Light" w:hAnsi="Calibri Light" w:cs="Calibri Light"/>
          <w:b/>
          <w:szCs w:val="24"/>
        </w:rPr>
        <w:t>Support and Help Desk</w:t>
      </w:r>
      <w:r w:rsidRPr="000A4059">
        <w:rPr>
          <w:rFonts w:ascii="Calibri Light" w:hAnsi="Calibri Light" w:cs="Calibri Light"/>
          <w:szCs w:val="24"/>
        </w:rPr>
        <w:t>. The bidder must provide support/help desk for all items that he is responsible for.</w:t>
      </w:r>
    </w:p>
    <w:p w14:paraId="51009F6A" w14:textId="54CCD5B4" w:rsidR="00793420" w:rsidRPr="000A4059" w:rsidRDefault="00793420" w:rsidP="00BC41DF">
      <w:pPr>
        <w:spacing w:line="276" w:lineRule="auto"/>
        <w:ind w:left="1134"/>
        <w:jc w:val="both"/>
        <w:rPr>
          <w:rFonts w:ascii="Calibri Light" w:hAnsi="Calibri Light" w:cs="Calibri Light"/>
          <w:szCs w:val="24"/>
        </w:rPr>
      </w:pPr>
    </w:p>
    <w:p w14:paraId="512F4E27" w14:textId="77777777" w:rsidR="00B12D4D" w:rsidRPr="000A4059" w:rsidRDefault="00B12D4D" w:rsidP="00BC41DF">
      <w:pPr>
        <w:spacing w:line="276" w:lineRule="auto"/>
        <w:ind w:left="1134"/>
        <w:jc w:val="both"/>
        <w:rPr>
          <w:rFonts w:ascii="Calibri Light" w:hAnsi="Calibri Light" w:cs="Calibri Light"/>
          <w:szCs w:val="24"/>
        </w:rPr>
      </w:pPr>
    </w:p>
    <w:p w14:paraId="1FF081AC"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lastRenderedPageBreak/>
        <w:t>REGULATORY, QUALITY AND STANDARDS</w:t>
      </w:r>
    </w:p>
    <w:p w14:paraId="68AB66FE" w14:textId="77777777" w:rsidR="00B714E3" w:rsidRPr="000A4059" w:rsidRDefault="00B714E3">
      <w:pPr>
        <w:numPr>
          <w:ilvl w:val="1"/>
          <w:numId w:val="34"/>
        </w:numPr>
        <w:spacing w:after="120"/>
        <w:jc w:val="both"/>
        <w:rPr>
          <w:rFonts w:ascii="Calibri Light" w:hAnsi="Calibri Light" w:cs="Calibri Light"/>
          <w:color w:val="000000" w:themeColor="text1"/>
          <w:szCs w:val="24"/>
        </w:rPr>
      </w:pPr>
      <w:r w:rsidRPr="000A4059">
        <w:rPr>
          <w:rFonts w:ascii="Calibri Light" w:hAnsi="Calibri Light" w:cs="Calibri Light"/>
          <w:color w:val="000000" w:themeColor="text1"/>
          <w:szCs w:val="24"/>
        </w:rPr>
        <w:t>The bidder must for the duration of the contract ensure compliance with ISO General Quality Standards, ISO9001</w:t>
      </w:r>
      <w:r w:rsidR="00F91B87" w:rsidRPr="000A4059">
        <w:rPr>
          <w:rFonts w:ascii="Calibri Light" w:hAnsi="Calibri Light" w:cs="Calibri Light"/>
          <w:color w:val="000000" w:themeColor="text1"/>
          <w:szCs w:val="24"/>
        </w:rPr>
        <w:t>.</w:t>
      </w:r>
    </w:p>
    <w:p w14:paraId="129B115E" w14:textId="77777777" w:rsidR="00B714E3" w:rsidRPr="000A4059" w:rsidRDefault="00B714E3">
      <w:pPr>
        <w:numPr>
          <w:ilvl w:val="1"/>
          <w:numId w:val="34"/>
        </w:numPr>
        <w:spacing w:after="120"/>
        <w:jc w:val="both"/>
        <w:rPr>
          <w:rFonts w:ascii="Calibri Light" w:hAnsi="Calibri Light" w:cs="Calibri Light"/>
          <w:color w:val="000000" w:themeColor="text1"/>
          <w:szCs w:val="24"/>
        </w:rPr>
      </w:pPr>
      <w:r w:rsidRPr="000A4059">
        <w:rPr>
          <w:rFonts w:ascii="Calibri Light" w:hAnsi="Calibri Light" w:cs="Calibri Light"/>
          <w:color w:val="000000" w:themeColor="text1"/>
          <w:szCs w:val="24"/>
        </w:rPr>
        <w:t>The bidder must for the duration of the contract ensure compliance with ISO 14001 Environmental conditions</w:t>
      </w:r>
      <w:r w:rsidR="00F91B87" w:rsidRPr="000A4059">
        <w:rPr>
          <w:rFonts w:ascii="Calibri Light" w:hAnsi="Calibri Light" w:cs="Calibri Light"/>
          <w:color w:val="000000" w:themeColor="text1"/>
          <w:szCs w:val="24"/>
        </w:rPr>
        <w:t>.</w:t>
      </w:r>
    </w:p>
    <w:p w14:paraId="61F5F69F" w14:textId="77777777" w:rsidR="00B714E3" w:rsidRPr="000A4059" w:rsidRDefault="00B714E3">
      <w:pPr>
        <w:numPr>
          <w:ilvl w:val="1"/>
          <w:numId w:val="34"/>
        </w:numPr>
        <w:spacing w:after="120"/>
        <w:jc w:val="both"/>
        <w:rPr>
          <w:rFonts w:ascii="Calibri Light" w:hAnsi="Calibri Light" w:cs="Calibri Light"/>
          <w:color w:val="000000" w:themeColor="text1"/>
          <w:szCs w:val="24"/>
        </w:rPr>
      </w:pPr>
      <w:bookmarkStart w:id="74" w:name="_Hlk77888018"/>
      <w:r w:rsidRPr="000A4059">
        <w:rPr>
          <w:rFonts w:ascii="Calibri Light" w:hAnsi="Calibri Light" w:cs="Calibri Light"/>
          <w:color w:val="000000" w:themeColor="text1"/>
          <w:szCs w:val="24"/>
        </w:rPr>
        <w:t xml:space="preserve">The bidder must for the duration of the contract ensure compliance with </w:t>
      </w:r>
      <w:bookmarkEnd w:id="74"/>
      <w:r w:rsidRPr="000A4059">
        <w:rPr>
          <w:rFonts w:ascii="Calibri Light" w:hAnsi="Calibri Light" w:cs="Calibri Light"/>
          <w:color w:val="000000" w:themeColor="text1"/>
          <w:szCs w:val="24"/>
        </w:rPr>
        <w:t>any SITA policy regarding accommodation and services</w:t>
      </w:r>
      <w:r w:rsidR="00F91B87" w:rsidRPr="000A4059">
        <w:rPr>
          <w:rFonts w:ascii="Calibri Light" w:hAnsi="Calibri Light" w:cs="Calibri Light"/>
          <w:color w:val="000000" w:themeColor="text1"/>
          <w:szCs w:val="24"/>
        </w:rPr>
        <w:t>.</w:t>
      </w:r>
    </w:p>
    <w:p w14:paraId="340329CC" w14:textId="77777777" w:rsidR="00244B2B" w:rsidRPr="000A4059" w:rsidRDefault="00F91B87">
      <w:pPr>
        <w:pStyle w:val="Specification"/>
        <w:numPr>
          <w:ilvl w:val="1"/>
          <w:numId w:val="34"/>
        </w:numPr>
        <w:jc w:val="both"/>
        <w:rPr>
          <w:rStyle w:val="Strong"/>
          <w:rFonts w:ascii="Calibri Light" w:hAnsi="Calibri Light" w:cs="Calibri Light"/>
          <w:b/>
        </w:rPr>
      </w:pPr>
      <w:r w:rsidRPr="000A4059">
        <w:rPr>
          <w:rStyle w:val="Strong"/>
          <w:rFonts w:ascii="Calibri Light" w:hAnsi="Calibri Light" w:cs="Calibri Light"/>
        </w:rPr>
        <w:t>The bidder must for the duration of the contract ensure compliance with Protection of Personal Information Act (POPIA) compliance is required.</w:t>
      </w:r>
    </w:p>
    <w:p w14:paraId="7867507F" w14:textId="77777777" w:rsidR="00244B2B" w:rsidRPr="000A4059" w:rsidRDefault="00244B2B">
      <w:pPr>
        <w:pStyle w:val="Specification"/>
        <w:numPr>
          <w:ilvl w:val="1"/>
          <w:numId w:val="34"/>
        </w:numPr>
        <w:jc w:val="both"/>
        <w:rPr>
          <w:rFonts w:ascii="Calibri Light" w:hAnsi="Calibri Light" w:cs="Calibri Light"/>
          <w:b w:val="0"/>
          <w:bCs/>
        </w:rPr>
      </w:pPr>
      <w:r w:rsidRPr="000A4059">
        <w:rPr>
          <w:rFonts w:ascii="Calibri Light" w:hAnsi="Calibri Light" w:cs="Calibri Light"/>
          <w:b w:val="0"/>
          <w:color w:val="000000" w:themeColor="text1"/>
        </w:rPr>
        <w:t>Bidders must ensure that the Current State or AS Is Certificates of Compliance accompany bid documents. These documents will not be accepted after closing or on award.</w:t>
      </w:r>
    </w:p>
    <w:p w14:paraId="2E880CBA" w14:textId="77777777" w:rsidR="00244B2B" w:rsidRPr="000A4059" w:rsidRDefault="00244B2B">
      <w:pPr>
        <w:pStyle w:val="Specification"/>
        <w:numPr>
          <w:ilvl w:val="1"/>
          <w:numId w:val="34"/>
        </w:numPr>
        <w:spacing w:after="0"/>
        <w:jc w:val="both"/>
        <w:rPr>
          <w:rFonts w:ascii="Calibri Light" w:hAnsi="Calibri Light" w:cs="Calibri Light"/>
          <w:b w:val="0"/>
          <w:bCs/>
        </w:rPr>
      </w:pPr>
      <w:r w:rsidRPr="000A4059">
        <w:rPr>
          <w:rFonts w:ascii="Calibri Light" w:hAnsi="Calibri Light" w:cs="Calibri Light"/>
          <w:b w:val="0"/>
          <w:color w:val="000000" w:themeColor="text1"/>
        </w:rPr>
        <w:t>Bidders shall only submit Compliance Certificates for Future Upgrades to tenant requirements on completion of works.</w:t>
      </w:r>
    </w:p>
    <w:p w14:paraId="345D0753" w14:textId="77777777" w:rsidR="00F91B87" w:rsidRPr="000A4059" w:rsidRDefault="00244B2B" w:rsidP="00BC41DF">
      <w:pPr>
        <w:ind w:left="1134"/>
        <w:jc w:val="both"/>
        <w:rPr>
          <w:rFonts w:ascii="Calibri Light" w:hAnsi="Calibri Light" w:cs="Calibri Light"/>
          <w:b/>
          <w:color w:val="000000" w:themeColor="text1"/>
          <w:szCs w:val="24"/>
        </w:rPr>
      </w:pPr>
      <w:r w:rsidRPr="000A4059">
        <w:rPr>
          <w:rFonts w:ascii="Calibri Light" w:hAnsi="Calibri Light" w:cs="Calibri Light"/>
          <w:b/>
          <w:color w:val="000000" w:themeColor="text1"/>
          <w:szCs w:val="24"/>
        </w:rPr>
        <w:t>Bidders whose property is under construction or renovations must submit approved copies of all building plans (Covering all trades).</w:t>
      </w:r>
    </w:p>
    <w:p w14:paraId="6FEEC721" w14:textId="77777777" w:rsidR="0016665B" w:rsidRPr="000A4059" w:rsidRDefault="0016665B" w:rsidP="00BC41DF">
      <w:pPr>
        <w:ind w:left="567"/>
        <w:jc w:val="both"/>
        <w:rPr>
          <w:rFonts w:ascii="Calibri Light" w:hAnsi="Calibri Light" w:cs="Calibri Light"/>
          <w:color w:val="000000" w:themeColor="text1"/>
          <w:szCs w:val="24"/>
        </w:rPr>
      </w:pPr>
    </w:p>
    <w:p w14:paraId="365A1DDF"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 xml:space="preserve">SECURITY SCREENING AND SECURITY CLEARANCE REQUIREMENTS </w:t>
      </w:r>
    </w:p>
    <w:p w14:paraId="3A38C89B" w14:textId="77777777" w:rsidR="00B714E3" w:rsidRPr="000A4059" w:rsidRDefault="00B714E3">
      <w:pPr>
        <w:pStyle w:val="ListParagraph"/>
        <w:numPr>
          <w:ilvl w:val="0"/>
          <w:numId w:val="26"/>
        </w:numPr>
        <w:spacing w:line="276" w:lineRule="auto"/>
        <w:ind w:left="1134" w:hanging="567"/>
        <w:jc w:val="both"/>
        <w:rPr>
          <w:rFonts w:ascii="Calibri Light" w:hAnsi="Calibri Light" w:cs="Calibri Light"/>
        </w:rPr>
      </w:pPr>
      <w:r w:rsidRPr="000A4059">
        <w:rPr>
          <w:rFonts w:ascii="Calibri Light" w:hAnsi="Calibri Light" w:cs="Calibri Light"/>
          <w:b/>
        </w:rPr>
        <w:t>Company security screening:</w:t>
      </w:r>
      <w:r w:rsidRPr="000A4059">
        <w:rPr>
          <w:rFonts w:ascii="Calibri Light" w:hAnsi="Calibri Light" w:cs="Calibri Light"/>
        </w:rPr>
        <w:t xml:space="preserve"> The supplier may be required to undergo a company security screening conducted by the State Security Agency (SSA). Should the SSA find the supplier </w:t>
      </w:r>
      <w:r w:rsidRPr="000A4059">
        <w:rPr>
          <w:rFonts w:ascii="Calibri Light" w:hAnsi="Calibri Light" w:cs="Calibri Light"/>
          <w:b/>
        </w:rPr>
        <w:t>not suitable</w:t>
      </w:r>
      <w:r w:rsidRPr="000A4059">
        <w:rPr>
          <w:rFonts w:ascii="Calibri Light" w:hAnsi="Calibri Light" w:cs="Calibri Light"/>
        </w:rPr>
        <w:t xml:space="preserve"> after the conduct of the security screening, the business relationship will be terminated. The following documentation will be required for the company security screening process to be conducted:</w:t>
      </w:r>
    </w:p>
    <w:p w14:paraId="2F74BEEC" w14:textId="77777777" w:rsidR="00B714E3" w:rsidRPr="000A4059" w:rsidRDefault="00B714E3">
      <w:pPr>
        <w:numPr>
          <w:ilvl w:val="2"/>
          <w:numId w:val="34"/>
        </w:numPr>
        <w:spacing w:line="276" w:lineRule="auto"/>
        <w:ind w:left="1134"/>
        <w:jc w:val="both"/>
        <w:rPr>
          <w:rFonts w:ascii="Calibri Light" w:hAnsi="Calibri Light" w:cs="Calibri Light"/>
          <w:szCs w:val="24"/>
        </w:rPr>
      </w:pPr>
      <w:r w:rsidRPr="000A4059">
        <w:rPr>
          <w:rFonts w:ascii="Calibri Light" w:hAnsi="Calibri Light" w:cs="Calibri Light"/>
          <w:szCs w:val="24"/>
        </w:rPr>
        <w:t>Copy of company registration documentation;</w:t>
      </w:r>
    </w:p>
    <w:p w14:paraId="2CCD2AB1" w14:textId="77777777" w:rsidR="00B714E3" w:rsidRPr="000A4059" w:rsidRDefault="00B714E3">
      <w:pPr>
        <w:numPr>
          <w:ilvl w:val="2"/>
          <w:numId w:val="34"/>
        </w:numPr>
        <w:spacing w:line="276" w:lineRule="auto"/>
        <w:ind w:left="1134"/>
        <w:jc w:val="both"/>
        <w:rPr>
          <w:rFonts w:ascii="Calibri Light" w:hAnsi="Calibri Light" w:cs="Calibri Light"/>
          <w:szCs w:val="24"/>
        </w:rPr>
      </w:pPr>
      <w:r w:rsidRPr="000A4059">
        <w:rPr>
          <w:rFonts w:ascii="Calibri Light" w:hAnsi="Calibri Light" w:cs="Calibri Light"/>
          <w:szCs w:val="24"/>
        </w:rPr>
        <w:t>Copy(</w:t>
      </w:r>
      <w:proofErr w:type="spellStart"/>
      <w:r w:rsidRPr="000A4059">
        <w:rPr>
          <w:rFonts w:ascii="Calibri Light" w:hAnsi="Calibri Light" w:cs="Calibri Light"/>
          <w:szCs w:val="24"/>
        </w:rPr>
        <w:t>ies</w:t>
      </w:r>
      <w:proofErr w:type="spellEnd"/>
      <w:r w:rsidRPr="000A4059">
        <w:rPr>
          <w:rFonts w:ascii="Calibri Light" w:hAnsi="Calibri Light" w:cs="Calibri Light"/>
          <w:szCs w:val="24"/>
        </w:rPr>
        <w:t xml:space="preserve">) of identity documentation of Director(s), Member(s) or Trustee(s); </w:t>
      </w:r>
    </w:p>
    <w:p w14:paraId="55EBA2AA" w14:textId="77777777" w:rsidR="00B714E3" w:rsidRPr="000A4059" w:rsidRDefault="00B714E3">
      <w:pPr>
        <w:numPr>
          <w:ilvl w:val="2"/>
          <w:numId w:val="34"/>
        </w:numPr>
        <w:spacing w:after="240" w:line="276" w:lineRule="auto"/>
        <w:ind w:left="1134"/>
        <w:jc w:val="both"/>
        <w:rPr>
          <w:rFonts w:ascii="Calibri Light" w:hAnsi="Calibri Light" w:cs="Calibri Light"/>
          <w:szCs w:val="24"/>
        </w:rPr>
      </w:pPr>
      <w:r w:rsidRPr="000A4059">
        <w:rPr>
          <w:rFonts w:ascii="Calibri Light" w:hAnsi="Calibri Light" w:cs="Calibri Light"/>
          <w:szCs w:val="24"/>
        </w:rPr>
        <w:t xml:space="preserve">Copy of valid tax clearance certificate. </w:t>
      </w:r>
    </w:p>
    <w:p w14:paraId="4BCC2FD8" w14:textId="77777777" w:rsidR="00B714E3" w:rsidRPr="000A4059" w:rsidRDefault="00B714E3">
      <w:pPr>
        <w:pStyle w:val="ListParagraph"/>
        <w:numPr>
          <w:ilvl w:val="0"/>
          <w:numId w:val="26"/>
        </w:numPr>
        <w:spacing w:line="276" w:lineRule="auto"/>
        <w:ind w:left="1134" w:hanging="567"/>
        <w:jc w:val="both"/>
        <w:rPr>
          <w:rFonts w:ascii="Calibri Light" w:hAnsi="Calibri Light" w:cs="Calibri Light"/>
        </w:rPr>
      </w:pPr>
      <w:r w:rsidRPr="000A4059">
        <w:rPr>
          <w:rFonts w:ascii="Calibri Light" w:hAnsi="Calibri Light" w:cs="Calibri Light"/>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354545F" w14:textId="77777777" w:rsidR="00B714E3" w:rsidRPr="000A4059" w:rsidRDefault="00B714E3">
      <w:pPr>
        <w:pStyle w:val="ListParagraph"/>
        <w:numPr>
          <w:ilvl w:val="4"/>
          <w:numId w:val="27"/>
        </w:numPr>
        <w:spacing w:after="0" w:line="276" w:lineRule="auto"/>
        <w:ind w:left="1134"/>
        <w:jc w:val="both"/>
        <w:rPr>
          <w:rFonts w:ascii="Calibri Light" w:hAnsi="Calibri Light" w:cs="Calibri Light"/>
        </w:rPr>
      </w:pPr>
      <w:r w:rsidRPr="000A4059">
        <w:rPr>
          <w:rFonts w:ascii="Calibri Light" w:hAnsi="Calibri Light" w:cs="Calibri Light"/>
        </w:rPr>
        <w:t>Copy of identity document;</w:t>
      </w:r>
    </w:p>
    <w:p w14:paraId="0535B7BA" w14:textId="77777777" w:rsidR="00B714E3" w:rsidRPr="000A4059" w:rsidRDefault="00B714E3">
      <w:pPr>
        <w:pStyle w:val="ListParagraph"/>
        <w:numPr>
          <w:ilvl w:val="4"/>
          <w:numId w:val="27"/>
        </w:numPr>
        <w:spacing w:after="0" w:line="276" w:lineRule="auto"/>
        <w:ind w:left="1134"/>
        <w:jc w:val="both"/>
        <w:rPr>
          <w:rFonts w:ascii="Calibri Light" w:hAnsi="Calibri Light" w:cs="Calibri Light"/>
        </w:rPr>
      </w:pPr>
      <w:r w:rsidRPr="000A4059">
        <w:rPr>
          <w:rFonts w:ascii="Calibri Light" w:hAnsi="Calibri Light" w:cs="Calibri Light"/>
        </w:rPr>
        <w:t>Copy(</w:t>
      </w:r>
      <w:proofErr w:type="spellStart"/>
      <w:r w:rsidRPr="000A4059">
        <w:rPr>
          <w:rFonts w:ascii="Calibri Light" w:hAnsi="Calibri Light" w:cs="Calibri Light"/>
        </w:rPr>
        <w:t>ies</w:t>
      </w:r>
      <w:proofErr w:type="spellEnd"/>
      <w:r w:rsidRPr="000A4059">
        <w:rPr>
          <w:rFonts w:ascii="Calibri Light" w:hAnsi="Calibri Light" w:cs="Calibri Light"/>
        </w:rPr>
        <w:t>) of qualification(s) if SITA requires verification thereof;</w:t>
      </w:r>
    </w:p>
    <w:p w14:paraId="78D60DBE" w14:textId="77777777" w:rsidR="00B714E3" w:rsidRPr="000A4059" w:rsidRDefault="00B714E3">
      <w:pPr>
        <w:pStyle w:val="ListParagraph"/>
        <w:numPr>
          <w:ilvl w:val="4"/>
          <w:numId w:val="27"/>
        </w:numPr>
        <w:spacing w:after="0" w:line="276" w:lineRule="auto"/>
        <w:ind w:left="1134"/>
        <w:jc w:val="both"/>
        <w:rPr>
          <w:rFonts w:ascii="Calibri Light" w:hAnsi="Calibri Light" w:cs="Calibri Light"/>
        </w:rPr>
      </w:pPr>
      <w:r w:rsidRPr="000A4059">
        <w:rPr>
          <w:rFonts w:ascii="Calibri Light" w:hAnsi="Calibri Light" w:cs="Calibri Light"/>
        </w:rPr>
        <w:t>Fingerprints – will be taken electronically;</w:t>
      </w:r>
    </w:p>
    <w:p w14:paraId="46DA348C" w14:textId="77777777" w:rsidR="00B714E3" w:rsidRPr="000A4059" w:rsidRDefault="00B714E3">
      <w:pPr>
        <w:pStyle w:val="ListParagraph"/>
        <w:numPr>
          <w:ilvl w:val="4"/>
          <w:numId w:val="27"/>
        </w:numPr>
        <w:spacing w:line="276" w:lineRule="auto"/>
        <w:ind w:left="1134"/>
        <w:jc w:val="both"/>
        <w:rPr>
          <w:rFonts w:ascii="Calibri Light" w:hAnsi="Calibri Light" w:cs="Calibri Light"/>
        </w:rPr>
      </w:pPr>
      <w:r w:rsidRPr="000A4059">
        <w:rPr>
          <w:rFonts w:ascii="Calibri Light" w:hAnsi="Calibri Light" w:cs="Calibri Light"/>
        </w:rPr>
        <w:t xml:space="preserve">Signed consent form for the conduct of background checks. </w:t>
      </w:r>
    </w:p>
    <w:p w14:paraId="3C1EC8E2" w14:textId="77777777" w:rsidR="00B714E3" w:rsidRPr="000A4059" w:rsidRDefault="00B714E3">
      <w:pPr>
        <w:pStyle w:val="ListParagraph"/>
        <w:numPr>
          <w:ilvl w:val="0"/>
          <w:numId w:val="26"/>
        </w:numPr>
        <w:spacing w:line="276" w:lineRule="auto"/>
        <w:ind w:left="1134" w:hanging="567"/>
        <w:jc w:val="both"/>
        <w:rPr>
          <w:rFonts w:ascii="Calibri Light" w:hAnsi="Calibri Light" w:cs="Calibri Light"/>
        </w:rPr>
      </w:pPr>
      <w:r w:rsidRPr="000A4059">
        <w:rPr>
          <w:rFonts w:ascii="Calibri Light" w:hAnsi="Calibri Light" w:cs="Calibri Light"/>
        </w:rPr>
        <w:t xml:space="preserve">Security clearance: A security clearance, issued by either the SSA or Defence Intelligence (DI) is required if any employee of the supplier will have or may gain access to classified </w:t>
      </w:r>
      <w:r w:rsidRPr="000A4059">
        <w:rPr>
          <w:rFonts w:ascii="Calibri Light" w:hAnsi="Calibri Light" w:cs="Calibri Light"/>
        </w:rPr>
        <w:lastRenderedPageBreak/>
        <w:t>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40D60C5" w14:textId="77777777" w:rsidR="00B714E3" w:rsidRPr="000A4059" w:rsidRDefault="00B714E3">
      <w:pPr>
        <w:pStyle w:val="ListParagraph"/>
        <w:numPr>
          <w:ilvl w:val="4"/>
          <w:numId w:val="28"/>
        </w:numPr>
        <w:spacing w:after="0" w:line="276" w:lineRule="auto"/>
        <w:ind w:left="1134"/>
        <w:jc w:val="both"/>
        <w:rPr>
          <w:rFonts w:ascii="Calibri Light" w:hAnsi="Calibri Light" w:cs="Calibri Light"/>
        </w:rPr>
      </w:pPr>
      <w:r w:rsidRPr="000A4059">
        <w:rPr>
          <w:rFonts w:ascii="Calibri Light" w:hAnsi="Calibri Light" w:cs="Calibri Light"/>
        </w:rPr>
        <w:t>Completed Z204 or DD1057 security clearance application form;</w:t>
      </w:r>
    </w:p>
    <w:p w14:paraId="104610CE" w14:textId="77777777" w:rsidR="00B714E3" w:rsidRPr="000A4059" w:rsidRDefault="00B714E3">
      <w:pPr>
        <w:pStyle w:val="ListParagraph"/>
        <w:numPr>
          <w:ilvl w:val="4"/>
          <w:numId w:val="28"/>
        </w:numPr>
        <w:spacing w:after="0" w:line="276" w:lineRule="auto"/>
        <w:ind w:left="1134"/>
        <w:jc w:val="both"/>
        <w:rPr>
          <w:rFonts w:ascii="Calibri Light" w:hAnsi="Calibri Light" w:cs="Calibri Light"/>
        </w:rPr>
      </w:pPr>
      <w:r w:rsidRPr="000A4059">
        <w:rPr>
          <w:rFonts w:ascii="Calibri Light" w:hAnsi="Calibri Light" w:cs="Calibri Light"/>
        </w:rPr>
        <w:t xml:space="preserve"> Fingerprints;</w:t>
      </w:r>
    </w:p>
    <w:p w14:paraId="6AFF5AE4" w14:textId="77777777" w:rsidR="00B714E3" w:rsidRPr="000A4059" w:rsidRDefault="00B714E3">
      <w:pPr>
        <w:pStyle w:val="ListParagraph"/>
        <w:numPr>
          <w:ilvl w:val="4"/>
          <w:numId w:val="28"/>
        </w:numPr>
        <w:spacing w:after="0" w:line="276" w:lineRule="auto"/>
        <w:ind w:left="1134"/>
        <w:jc w:val="both"/>
        <w:rPr>
          <w:rFonts w:ascii="Calibri Light" w:hAnsi="Calibri Light" w:cs="Calibri Light"/>
        </w:rPr>
      </w:pPr>
      <w:r w:rsidRPr="000A4059">
        <w:rPr>
          <w:rFonts w:ascii="Calibri Light" w:hAnsi="Calibri Light" w:cs="Calibri Light"/>
        </w:rPr>
        <w:t xml:space="preserve">Personal documentation of the applicant, including but not limited to, identity document, passport, marriage certificate (if applicable), divorce order (if applicable), qualifications, salary advice and bank statements.      </w:t>
      </w:r>
    </w:p>
    <w:p w14:paraId="2862DA96" w14:textId="77777777" w:rsidR="00B714E3" w:rsidRPr="000A4059" w:rsidRDefault="00B714E3" w:rsidP="00E57482">
      <w:pPr>
        <w:spacing w:after="120" w:line="276" w:lineRule="auto"/>
        <w:jc w:val="both"/>
        <w:rPr>
          <w:rFonts w:ascii="Calibri Light" w:hAnsi="Calibri Light" w:cs="Calibri Light"/>
          <w:szCs w:val="24"/>
        </w:rPr>
      </w:pPr>
      <w:r w:rsidRPr="000A4059">
        <w:rPr>
          <w:rFonts w:ascii="Calibri Light" w:hAnsi="Calibri Light" w:cs="Calibri Light"/>
          <w:szCs w:val="24"/>
        </w:rPr>
        <w:t xml:space="preserve">   </w:t>
      </w:r>
    </w:p>
    <w:p w14:paraId="736882F5" w14:textId="77777777" w:rsidR="00B714E3"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CONFIDENTIALITY AND NON-DISCLOSURE CONDITIONS</w:t>
      </w:r>
    </w:p>
    <w:p w14:paraId="0B74E260" w14:textId="77777777" w:rsidR="00B714E3" w:rsidRPr="000A4059" w:rsidRDefault="00B714E3">
      <w:pPr>
        <w:numPr>
          <w:ilvl w:val="1"/>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The bidder, including its management and staff, must before commencement of the Contract, sign a non-disclosure agreement regarding Confidential Information.</w:t>
      </w:r>
    </w:p>
    <w:p w14:paraId="1E1D299C" w14:textId="77777777" w:rsidR="00B714E3" w:rsidRPr="000A4059" w:rsidRDefault="00B714E3">
      <w:pPr>
        <w:numPr>
          <w:ilvl w:val="1"/>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FD20A01"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the Promotion of Access to Information Act, 2000 (Act no. 2 of 2000);</w:t>
      </w:r>
    </w:p>
    <w:p w14:paraId="17D6BB62"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being clearly marked "Confidential" and which is provided by one Party to another Party in terms of this Contract;</w:t>
      </w:r>
    </w:p>
    <w:p w14:paraId="23DF4B1C"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being information or data, which one Party provides to another Party or to which a Party has access because of Services provided in terms of this Contract and in which a Party would have a reasonable expectation of confidentiality;</w:t>
      </w:r>
    </w:p>
    <w:p w14:paraId="485146F7"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being information provided by one Party to another Party in the course of contractual or other negotiations, which could reasonably be expected to prejudice the right of the non-disclosing Party;</w:t>
      </w:r>
    </w:p>
    <w:p w14:paraId="711C4ABE"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being information, the disclosure of which could reasonably be expected to endanger a life or physical security of a person;</w:t>
      </w:r>
    </w:p>
    <w:p w14:paraId="656C5322"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being technical, scientific, commercial, financial and market-related information, know-how and trade secrets of a Party;</w:t>
      </w:r>
    </w:p>
    <w:p w14:paraId="07BE1FCA"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being financial, commercial, scientific or technical information, other than trade secrets, of a Party, the disclosure of which would be likely to cause harm to the commercial or financial interests of a non-disclosing Party; and</w:t>
      </w:r>
    </w:p>
    <w:p w14:paraId="23D63318"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6B72E7B9" w14:textId="77777777" w:rsidR="00B714E3" w:rsidRPr="000A4059" w:rsidRDefault="00B714E3">
      <w:pPr>
        <w:numPr>
          <w:ilvl w:val="2"/>
          <w:numId w:val="36"/>
        </w:numPr>
        <w:spacing w:after="120" w:line="276" w:lineRule="auto"/>
        <w:jc w:val="both"/>
        <w:rPr>
          <w:rFonts w:ascii="Calibri Light" w:hAnsi="Calibri Light" w:cs="Calibri Light"/>
          <w:szCs w:val="24"/>
        </w:rPr>
      </w:pPr>
      <w:r w:rsidRPr="000A4059">
        <w:rPr>
          <w:rFonts w:ascii="Calibri Light" w:hAnsi="Calibri Light" w:cs="Calibri Light"/>
          <w:szCs w:val="24"/>
        </w:rPr>
        <w:lastRenderedPageBreak/>
        <w:t>information or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2309367" w14:textId="77777777" w:rsidR="00B714E3" w:rsidRPr="000A4059" w:rsidRDefault="00B714E3">
      <w:pPr>
        <w:numPr>
          <w:ilvl w:val="1"/>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0C939F2D" w14:textId="77777777" w:rsidR="00B714E3" w:rsidRPr="000A4059" w:rsidRDefault="00B714E3">
      <w:pPr>
        <w:numPr>
          <w:ilvl w:val="1"/>
          <w:numId w:val="36"/>
        </w:numPr>
        <w:spacing w:after="120" w:line="276" w:lineRule="auto"/>
        <w:jc w:val="both"/>
        <w:rPr>
          <w:rFonts w:ascii="Calibri Light" w:hAnsi="Calibri Light" w:cs="Calibri Light"/>
          <w:szCs w:val="24"/>
        </w:rPr>
      </w:pPr>
      <w:r w:rsidRPr="000A4059">
        <w:rPr>
          <w:rFonts w:ascii="Calibri Light" w:hAnsi="Calibri Light" w:cs="Calibri Light"/>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64E4323" w14:textId="4ABD93C9" w:rsidR="00B714E3" w:rsidRPr="000A4059" w:rsidRDefault="00B714E3">
      <w:pPr>
        <w:numPr>
          <w:ilvl w:val="1"/>
          <w:numId w:val="36"/>
        </w:numPr>
        <w:spacing w:after="120" w:line="276" w:lineRule="auto"/>
        <w:jc w:val="both"/>
        <w:rPr>
          <w:rFonts w:ascii="Calibri Light" w:hAnsi="Calibri Light" w:cs="Calibri Light"/>
          <w:sz w:val="22"/>
          <w:szCs w:val="22"/>
        </w:rPr>
      </w:pPr>
      <w:r w:rsidRPr="000A4059">
        <w:rPr>
          <w:rFonts w:ascii="Calibri Light" w:hAnsi="Calibri Light" w:cs="Calibri Light"/>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r w:rsidRPr="000A4059">
        <w:rPr>
          <w:rFonts w:ascii="Calibri Light" w:hAnsi="Calibri Light" w:cs="Calibri Light"/>
          <w:sz w:val="22"/>
          <w:szCs w:val="22"/>
        </w:rPr>
        <w:t>.</w:t>
      </w:r>
    </w:p>
    <w:p w14:paraId="65DB61E1" w14:textId="77777777" w:rsidR="006B334B" w:rsidRPr="000A4059" w:rsidRDefault="006B334B" w:rsidP="00E57482">
      <w:pPr>
        <w:spacing w:after="120" w:line="276" w:lineRule="auto"/>
        <w:ind w:left="1134"/>
        <w:jc w:val="both"/>
        <w:rPr>
          <w:rFonts w:ascii="Calibri Light" w:hAnsi="Calibri Light" w:cs="Calibri Light"/>
          <w:sz w:val="22"/>
          <w:szCs w:val="22"/>
        </w:rPr>
      </w:pPr>
    </w:p>
    <w:p w14:paraId="0B32410C" w14:textId="09340793" w:rsidR="006B334B" w:rsidRPr="000A4059" w:rsidRDefault="00B714E3">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GUARANTEE AND WARRANTIES</w:t>
      </w:r>
      <w:bookmarkStart w:id="75" w:name="_Toc448483285"/>
      <w:r w:rsidRPr="000A4059">
        <w:rPr>
          <w:rFonts w:ascii="Calibri Light" w:hAnsi="Calibri Light" w:cs="Calibri Light"/>
          <w:b/>
          <w:lang w:val="en-GB"/>
        </w:rPr>
        <w:t xml:space="preserve"> </w:t>
      </w:r>
    </w:p>
    <w:p w14:paraId="53725B9F" w14:textId="1C267A65" w:rsidR="00B714E3" w:rsidRPr="000A4059" w:rsidRDefault="00B714E3" w:rsidP="00E57482">
      <w:pPr>
        <w:pStyle w:val="Specification"/>
        <w:numPr>
          <w:ilvl w:val="0"/>
          <w:numId w:val="0"/>
        </w:numPr>
        <w:spacing w:line="276" w:lineRule="auto"/>
        <w:ind w:left="567"/>
        <w:jc w:val="both"/>
        <w:rPr>
          <w:rFonts w:ascii="Calibri Light" w:hAnsi="Calibri Light" w:cs="Calibri Light"/>
          <w:b w:val="0"/>
          <w:bCs/>
        </w:rPr>
      </w:pPr>
      <w:r w:rsidRPr="000A4059">
        <w:rPr>
          <w:rFonts w:ascii="Calibri Light" w:hAnsi="Calibri Light" w:cs="Calibri Light"/>
          <w:b w:val="0"/>
          <w:bCs/>
          <w:lang w:val="en-GB"/>
        </w:rPr>
        <w:t>The</w:t>
      </w:r>
      <w:r w:rsidRPr="000A4059">
        <w:rPr>
          <w:rFonts w:ascii="Calibri Light" w:hAnsi="Calibri Light" w:cs="Calibri Light"/>
          <w:b w:val="0"/>
          <w:bCs/>
        </w:rPr>
        <w:t xml:space="preserve"> bidder warrants that:</w:t>
      </w:r>
      <w:bookmarkEnd w:id="75"/>
    </w:p>
    <w:p w14:paraId="6531CEA8"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76" w:name="_Toc448483286"/>
      <w:r w:rsidRPr="000A4059">
        <w:rPr>
          <w:rFonts w:ascii="Calibri Light" w:hAnsi="Calibri Light" w:cs="Calibri Light"/>
          <w:szCs w:val="24"/>
        </w:rPr>
        <w:t>The warranty of services supplied under this contract remains valid for sixty (60) months after the occupation, or any portion thereof as the case may be, accepted at the final destination indicated in the contract;</w:t>
      </w:r>
    </w:p>
    <w:p w14:paraId="42D1F273" w14:textId="77777777" w:rsidR="00B714E3" w:rsidRPr="000A4059" w:rsidRDefault="00B714E3">
      <w:pPr>
        <w:numPr>
          <w:ilvl w:val="1"/>
          <w:numId w:val="35"/>
        </w:numPr>
        <w:spacing w:after="120" w:line="276" w:lineRule="auto"/>
        <w:jc w:val="both"/>
        <w:rPr>
          <w:rFonts w:ascii="Calibri Light" w:hAnsi="Calibri Light" w:cs="Calibri Light"/>
          <w:szCs w:val="24"/>
        </w:rPr>
      </w:pPr>
      <w:r w:rsidRPr="000A4059">
        <w:rPr>
          <w:rFonts w:ascii="Calibri Light" w:hAnsi="Calibri Light" w:cs="Calibri Light"/>
          <w:szCs w:val="24"/>
        </w:rPr>
        <w:t>as at Commencement Date, it has the rights, title and interest in and to the Services delivered in terms of the Contract and that such rights are free from any encumbrances whatsoever;</w:t>
      </w:r>
      <w:bookmarkEnd w:id="76"/>
      <w:r w:rsidRPr="000A4059">
        <w:rPr>
          <w:rFonts w:ascii="Calibri Light" w:hAnsi="Calibri Light" w:cs="Calibri Light"/>
          <w:szCs w:val="24"/>
        </w:rPr>
        <w:t xml:space="preserve"> </w:t>
      </w:r>
    </w:p>
    <w:p w14:paraId="0B4F0371"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77" w:name="_Toc448483287"/>
      <w:r w:rsidRPr="000A4059">
        <w:rPr>
          <w:rFonts w:ascii="Calibri Light" w:hAnsi="Calibri Light" w:cs="Calibri Light"/>
          <w:szCs w:val="24"/>
        </w:rPr>
        <w:t>the Service is in good working order, free from Defects in material and workmanship, and substantially conforms to the Specifications, for the duration of the Warranty period;</w:t>
      </w:r>
      <w:bookmarkEnd w:id="77"/>
    </w:p>
    <w:p w14:paraId="7143BB79"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78" w:name="_Toc448483288"/>
      <w:r w:rsidRPr="000A4059">
        <w:rPr>
          <w:rFonts w:ascii="Calibri Light" w:hAnsi="Calibri Light" w:cs="Calibri Light"/>
          <w:szCs w:val="24"/>
        </w:rPr>
        <w:t>during the Warranty period any defective item or part component of the Product be repaired or replaced within 3 (three) days after receiving a written notice from SITA;</w:t>
      </w:r>
      <w:bookmarkEnd w:id="78"/>
    </w:p>
    <w:p w14:paraId="4E7BFE5A"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79" w:name="_Toc448483292"/>
      <w:bookmarkStart w:id="80" w:name="_Toc448483289"/>
      <w:r w:rsidRPr="000A4059">
        <w:rPr>
          <w:rFonts w:ascii="Calibri Light" w:hAnsi="Calibri Light" w:cs="Calibri Light"/>
          <w:szCs w:val="24"/>
        </w:rPr>
        <w:lastRenderedPageBreak/>
        <w:t>the service is maintained during its Warranty Period at no expense to SITA;</w:t>
      </w:r>
      <w:bookmarkEnd w:id="79"/>
      <w:r w:rsidRPr="000A4059">
        <w:rPr>
          <w:rFonts w:ascii="Calibri Light" w:hAnsi="Calibri Light" w:cs="Calibri Light"/>
          <w:szCs w:val="24"/>
        </w:rPr>
        <w:t xml:space="preserve"> </w:t>
      </w:r>
    </w:p>
    <w:p w14:paraId="05D9A408" w14:textId="77777777" w:rsidR="00B714E3" w:rsidRPr="000A4059" w:rsidRDefault="00B714E3">
      <w:pPr>
        <w:numPr>
          <w:ilvl w:val="1"/>
          <w:numId w:val="35"/>
        </w:numPr>
        <w:spacing w:after="120" w:line="276" w:lineRule="auto"/>
        <w:jc w:val="both"/>
        <w:rPr>
          <w:rFonts w:ascii="Calibri Light" w:hAnsi="Calibri Light" w:cs="Calibri Light"/>
          <w:szCs w:val="24"/>
        </w:rPr>
      </w:pPr>
      <w:r w:rsidRPr="000A4059">
        <w:rPr>
          <w:rFonts w:ascii="Calibri Light" w:hAnsi="Calibri Light" w:cs="Calibri Light"/>
          <w:szCs w:val="24"/>
        </w:rPr>
        <w:t>the service possesses all material functions and features required for SITA’s Operational Requirements;</w:t>
      </w:r>
      <w:bookmarkEnd w:id="80"/>
    </w:p>
    <w:p w14:paraId="09767883"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1" w:name="_Toc448483290"/>
      <w:r w:rsidRPr="000A4059">
        <w:rPr>
          <w:rFonts w:ascii="Calibri Light" w:hAnsi="Calibri Light" w:cs="Calibri Light"/>
          <w:szCs w:val="24"/>
        </w:rPr>
        <w:t>the Service is continued during the term of the Contract;</w:t>
      </w:r>
      <w:bookmarkEnd w:id="81"/>
    </w:p>
    <w:p w14:paraId="20F9F682"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2" w:name="_Toc448483294"/>
      <w:r w:rsidRPr="000A4059">
        <w:rPr>
          <w:rFonts w:ascii="Calibri Light" w:hAnsi="Calibri Light" w:cs="Calibri Light"/>
          <w:szCs w:val="24"/>
        </w:rPr>
        <w:t>all third-party warranties that the Supplier receives in connection with the service / infrastructure / installations including the corresponding software and the benefits of all such warranties are ceded to SITA without reducing or limiting the Supplier’s obligations under the Contract;</w:t>
      </w:r>
      <w:bookmarkEnd w:id="82"/>
    </w:p>
    <w:p w14:paraId="3072A68E"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3" w:name="_Toc448483296"/>
      <w:r w:rsidRPr="000A4059">
        <w:rPr>
          <w:rFonts w:ascii="Calibri Light" w:hAnsi="Calibri Light" w:cs="Calibri Light"/>
          <w:szCs w:val="24"/>
        </w:rPr>
        <w:t>no actions, suits, or proceedings, pending or threatened against it or any of its third</w:t>
      </w:r>
      <w:r w:rsidR="00390AA2" w:rsidRPr="000A4059">
        <w:rPr>
          <w:rFonts w:ascii="Calibri Light" w:hAnsi="Calibri Light" w:cs="Calibri Light"/>
          <w:szCs w:val="24"/>
        </w:rPr>
        <w:t>-</w:t>
      </w:r>
      <w:r w:rsidRPr="000A4059">
        <w:rPr>
          <w:rFonts w:ascii="Calibri Light" w:hAnsi="Calibri Light" w:cs="Calibri Light"/>
          <w:szCs w:val="24"/>
        </w:rPr>
        <w:t xml:space="preserve"> party suppliers or sub-contractors that have a material adverse effect on the Supplier’s ability to fulfil its obligations under the Contract exist;</w:t>
      </w:r>
      <w:bookmarkEnd w:id="83"/>
      <w:r w:rsidRPr="000A4059">
        <w:rPr>
          <w:rFonts w:ascii="Calibri Light" w:hAnsi="Calibri Light" w:cs="Calibri Light"/>
          <w:szCs w:val="24"/>
        </w:rPr>
        <w:t xml:space="preserve">  </w:t>
      </w:r>
    </w:p>
    <w:p w14:paraId="396C5A72"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4" w:name="_Toc448483297"/>
      <w:r w:rsidRPr="000A4059">
        <w:rPr>
          <w:rFonts w:ascii="Calibri Light" w:hAnsi="Calibri Light" w:cs="Calibri Light"/>
          <w:szCs w:val="24"/>
        </w:rPr>
        <w:t>SITA is notified immediately if it becomes aware of any action, suit, or proceeding, pending or threatened to have a material adverse effect on the Supplier’s ability to fulfil the obligations under the Contract;</w:t>
      </w:r>
      <w:bookmarkEnd w:id="84"/>
    </w:p>
    <w:p w14:paraId="0CD69E7C"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5" w:name="_Toc448483298"/>
      <w:r w:rsidRPr="000A4059">
        <w:rPr>
          <w:rFonts w:ascii="Calibri Light" w:hAnsi="Calibri Light" w:cs="Calibri Light"/>
          <w:szCs w:val="24"/>
        </w:rPr>
        <w:t>any Service provided to SITA after the Commencement Date of the Contract remains free from any lien, pledge, encumbrance or security interest;</w:t>
      </w:r>
      <w:bookmarkEnd w:id="85"/>
    </w:p>
    <w:p w14:paraId="208AB113"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6" w:name="_Toc448483299"/>
      <w:r w:rsidRPr="000A4059">
        <w:rPr>
          <w:rFonts w:ascii="Calibri Light" w:hAnsi="Calibri Light" w:cs="Calibri Light"/>
          <w:szCs w:val="24"/>
        </w:rPr>
        <w:t xml:space="preserve">SITA’s use of the Service supplied in connection with the Contract does not infringe </w:t>
      </w:r>
      <w:r w:rsidR="00390AA2" w:rsidRPr="000A4059">
        <w:rPr>
          <w:rFonts w:ascii="Calibri Light" w:hAnsi="Calibri Light" w:cs="Calibri Light"/>
          <w:szCs w:val="24"/>
        </w:rPr>
        <w:t>any Intellectual</w:t>
      </w:r>
      <w:r w:rsidRPr="000A4059">
        <w:rPr>
          <w:rFonts w:ascii="Calibri Light" w:hAnsi="Calibri Light" w:cs="Calibri Light"/>
          <w:szCs w:val="24"/>
        </w:rPr>
        <w:t xml:space="preserve"> Property Rights of any third party;</w:t>
      </w:r>
      <w:bookmarkEnd w:id="86"/>
      <w:r w:rsidRPr="000A4059">
        <w:rPr>
          <w:rFonts w:ascii="Calibri Light" w:hAnsi="Calibri Light" w:cs="Calibri Light"/>
          <w:szCs w:val="24"/>
        </w:rPr>
        <w:t xml:space="preserve"> </w:t>
      </w:r>
    </w:p>
    <w:p w14:paraId="03B7D7F5"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7" w:name="_Toc448483300"/>
      <w:r w:rsidRPr="000A4059">
        <w:rPr>
          <w:rFonts w:ascii="Calibri Light" w:hAnsi="Calibri Light" w:cs="Calibri Light"/>
          <w:szCs w:val="24"/>
        </w:rPr>
        <w:t>the information disclosed to SITA does not contain any trade secrets of any third party, unless disclosure is permitted by such third party;</w:t>
      </w:r>
      <w:bookmarkEnd w:id="87"/>
    </w:p>
    <w:p w14:paraId="3EE4925E"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8" w:name="_Toc448483302"/>
      <w:r w:rsidRPr="000A4059">
        <w:rPr>
          <w:rFonts w:ascii="Calibri Light" w:hAnsi="Calibri Light" w:cs="Calibri Light"/>
          <w:szCs w:val="24"/>
        </w:rPr>
        <w:t>it is financially capable of fulfilling all requirements of the Contract and that the Supplier is a validly organized entity that has the authority to enter into the Contract;</w:t>
      </w:r>
      <w:bookmarkEnd w:id="88"/>
      <w:r w:rsidRPr="000A4059">
        <w:rPr>
          <w:rFonts w:ascii="Calibri Light" w:hAnsi="Calibri Light" w:cs="Calibri Light"/>
          <w:szCs w:val="24"/>
        </w:rPr>
        <w:t xml:space="preserve"> </w:t>
      </w:r>
    </w:p>
    <w:p w14:paraId="61CFFB1C"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89" w:name="_Toc448483303"/>
      <w:r w:rsidRPr="000A4059">
        <w:rPr>
          <w:rFonts w:ascii="Calibri Light" w:hAnsi="Calibri Light" w:cs="Calibri Light"/>
          <w:szCs w:val="24"/>
        </w:rPr>
        <w:t>it is not prohibited by any loan, contract, financing arrangement, trade covenant, or similar restriction from entering into the Contract;</w:t>
      </w:r>
      <w:bookmarkEnd w:id="89"/>
    </w:p>
    <w:p w14:paraId="02E14EA5" w14:textId="77777777" w:rsidR="00B714E3" w:rsidRPr="000A4059" w:rsidRDefault="00B714E3">
      <w:pPr>
        <w:numPr>
          <w:ilvl w:val="1"/>
          <w:numId w:val="35"/>
        </w:numPr>
        <w:spacing w:after="120" w:line="276" w:lineRule="auto"/>
        <w:jc w:val="both"/>
        <w:rPr>
          <w:rFonts w:ascii="Calibri Light" w:hAnsi="Calibri Light" w:cs="Calibri Light"/>
          <w:szCs w:val="24"/>
        </w:rPr>
      </w:pPr>
      <w:bookmarkStart w:id="90" w:name="_Toc448483305"/>
      <w:r w:rsidRPr="000A4059">
        <w:rPr>
          <w:rFonts w:ascii="Calibri Light" w:hAnsi="Calibri Light" w:cs="Calibri Light"/>
          <w:szCs w:val="24"/>
        </w:rPr>
        <w:t>the prices, charges and fees to SITA as contained in the Contract are at least as favourable as those offered by the Supplier to any of its other customers that are of the same or similar standing and situation as SITA; and</w:t>
      </w:r>
      <w:bookmarkEnd w:id="90"/>
    </w:p>
    <w:p w14:paraId="1892D1E2" w14:textId="66ED28C3" w:rsidR="00B714E3" w:rsidRPr="000A4059" w:rsidRDefault="00B714E3">
      <w:pPr>
        <w:numPr>
          <w:ilvl w:val="1"/>
          <w:numId w:val="35"/>
        </w:numPr>
        <w:spacing w:after="120" w:line="276" w:lineRule="auto"/>
        <w:jc w:val="both"/>
        <w:rPr>
          <w:rFonts w:ascii="Calibri Light" w:hAnsi="Calibri Light" w:cs="Calibri Light"/>
          <w:szCs w:val="24"/>
        </w:rPr>
      </w:pPr>
      <w:bookmarkStart w:id="91" w:name="_Toc448483306"/>
      <w:r w:rsidRPr="000A4059">
        <w:rPr>
          <w:rFonts w:ascii="Calibri Light" w:hAnsi="Calibri Light" w:cs="Calibri Light"/>
          <w:szCs w:val="24"/>
        </w:rPr>
        <w:t>any misrepresentation by the Supplier amounts to a breach of Contract.</w:t>
      </w:r>
      <w:bookmarkEnd w:id="91"/>
      <w:r w:rsidRPr="000A4059">
        <w:rPr>
          <w:rFonts w:ascii="Calibri Light" w:hAnsi="Calibri Light" w:cs="Calibri Light"/>
          <w:szCs w:val="24"/>
        </w:rPr>
        <w:t xml:space="preserve"> </w:t>
      </w:r>
    </w:p>
    <w:p w14:paraId="3341C0AB" w14:textId="77777777" w:rsidR="006B334B" w:rsidRPr="000A4059" w:rsidRDefault="006B334B" w:rsidP="00E57482">
      <w:pPr>
        <w:spacing w:after="120" w:line="276" w:lineRule="auto"/>
        <w:ind w:left="1134"/>
        <w:jc w:val="both"/>
        <w:rPr>
          <w:rFonts w:ascii="Calibri Light" w:hAnsi="Calibri Light" w:cs="Calibri Light"/>
          <w:szCs w:val="24"/>
        </w:rPr>
      </w:pPr>
    </w:p>
    <w:p w14:paraId="0240E6CA" w14:textId="77777777" w:rsidR="00B714E3" w:rsidRPr="000A4059" w:rsidRDefault="00B714E3">
      <w:pPr>
        <w:pStyle w:val="ListParagraph"/>
        <w:numPr>
          <w:ilvl w:val="0"/>
          <w:numId w:val="24"/>
        </w:numPr>
        <w:spacing w:line="276" w:lineRule="auto"/>
        <w:rPr>
          <w:rFonts w:ascii="Calibri Light" w:hAnsi="Calibri Light" w:cs="Calibri Light"/>
          <w:b/>
          <w:lang w:val="en-GB"/>
        </w:rPr>
      </w:pPr>
      <w:bookmarkStart w:id="92" w:name="_Toc402958037"/>
      <w:bookmarkStart w:id="93" w:name="_Toc448483311"/>
      <w:bookmarkStart w:id="94" w:name="_Toc448872276"/>
      <w:bookmarkStart w:id="95" w:name="_Hlk75883750"/>
      <w:r w:rsidRPr="000A4059">
        <w:rPr>
          <w:rFonts w:ascii="Calibri Light" w:hAnsi="Calibri Light" w:cs="Calibri Light"/>
          <w:b/>
          <w:lang w:val="en-GB"/>
        </w:rPr>
        <w:t>INTELLECTUAL PROPERTY RIGHTS</w:t>
      </w:r>
      <w:bookmarkEnd w:id="92"/>
      <w:bookmarkEnd w:id="93"/>
      <w:bookmarkEnd w:id="94"/>
      <w:r w:rsidRPr="000A4059">
        <w:rPr>
          <w:rFonts w:ascii="Calibri Light" w:hAnsi="Calibri Light" w:cs="Calibri Light"/>
          <w:b/>
          <w:lang w:val="en-GB"/>
        </w:rPr>
        <w:t xml:space="preserve"> </w:t>
      </w:r>
    </w:p>
    <w:p w14:paraId="0EE29420" w14:textId="77777777" w:rsidR="00B714E3" w:rsidRPr="000A4059" w:rsidRDefault="00B714E3">
      <w:pPr>
        <w:numPr>
          <w:ilvl w:val="1"/>
          <w:numId w:val="37"/>
        </w:numPr>
        <w:spacing w:after="120" w:line="276" w:lineRule="auto"/>
        <w:jc w:val="both"/>
        <w:rPr>
          <w:rFonts w:ascii="Calibri Light" w:hAnsi="Calibri Light" w:cs="Calibri Light"/>
          <w:szCs w:val="24"/>
        </w:rPr>
      </w:pPr>
      <w:bookmarkStart w:id="96" w:name="_Toc448483312"/>
      <w:bookmarkStart w:id="97" w:name="_Ref348437513"/>
      <w:bookmarkEnd w:id="95"/>
      <w:r w:rsidRPr="000A4059">
        <w:rPr>
          <w:rFonts w:ascii="Calibri Light" w:hAnsi="Calibri Light" w:cs="Calibri Light"/>
          <w:szCs w:val="24"/>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w:t>
      </w:r>
      <w:r w:rsidRPr="000A4059">
        <w:rPr>
          <w:rFonts w:ascii="Calibri Light" w:hAnsi="Calibri Light" w:cs="Calibri Light"/>
          <w:szCs w:val="24"/>
        </w:rPr>
        <w:lastRenderedPageBreak/>
        <w:t>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96"/>
      <w:r w:rsidRPr="000A4059">
        <w:rPr>
          <w:rFonts w:ascii="Calibri Light" w:hAnsi="Calibri Light" w:cs="Calibri Light"/>
          <w:szCs w:val="24"/>
        </w:rPr>
        <w:t xml:space="preserve"> </w:t>
      </w:r>
    </w:p>
    <w:p w14:paraId="255940B5" w14:textId="77777777" w:rsidR="00B714E3" w:rsidRPr="000A4059" w:rsidRDefault="00B714E3">
      <w:pPr>
        <w:numPr>
          <w:ilvl w:val="2"/>
          <w:numId w:val="37"/>
        </w:numPr>
        <w:spacing w:after="120" w:line="276" w:lineRule="auto"/>
        <w:jc w:val="both"/>
        <w:rPr>
          <w:rFonts w:ascii="Calibri Light" w:hAnsi="Calibri Light" w:cs="Calibri Light"/>
          <w:szCs w:val="24"/>
        </w:rPr>
      </w:pPr>
      <w:bookmarkStart w:id="98" w:name="_Toc448483313"/>
      <w:r w:rsidRPr="000A4059">
        <w:rPr>
          <w:rFonts w:ascii="Calibri Light" w:hAnsi="Calibri Light" w:cs="Calibri Light"/>
          <w:szCs w:val="24"/>
        </w:rPr>
        <w:t>termination or expiration date of this Contract;</w:t>
      </w:r>
      <w:bookmarkEnd w:id="98"/>
      <w:r w:rsidRPr="000A4059">
        <w:rPr>
          <w:rFonts w:ascii="Calibri Light" w:hAnsi="Calibri Light" w:cs="Calibri Light"/>
          <w:szCs w:val="24"/>
        </w:rPr>
        <w:t xml:space="preserve"> </w:t>
      </w:r>
    </w:p>
    <w:p w14:paraId="6C142942" w14:textId="77777777" w:rsidR="00B714E3" w:rsidRPr="000A4059" w:rsidRDefault="00B714E3">
      <w:pPr>
        <w:numPr>
          <w:ilvl w:val="2"/>
          <w:numId w:val="37"/>
        </w:numPr>
        <w:spacing w:after="120" w:line="276" w:lineRule="auto"/>
        <w:jc w:val="both"/>
        <w:rPr>
          <w:rFonts w:ascii="Calibri Light" w:hAnsi="Calibri Light" w:cs="Calibri Light"/>
          <w:szCs w:val="24"/>
        </w:rPr>
      </w:pPr>
      <w:bookmarkStart w:id="99" w:name="_Toc448483314"/>
      <w:r w:rsidRPr="000A4059">
        <w:rPr>
          <w:rFonts w:ascii="Calibri Light" w:hAnsi="Calibri Light" w:cs="Calibri Light"/>
          <w:szCs w:val="24"/>
        </w:rPr>
        <w:t>the date of completion of the Services; and</w:t>
      </w:r>
      <w:bookmarkEnd w:id="99"/>
      <w:r w:rsidRPr="000A4059">
        <w:rPr>
          <w:rFonts w:ascii="Calibri Light" w:hAnsi="Calibri Light" w:cs="Calibri Light"/>
          <w:szCs w:val="24"/>
        </w:rPr>
        <w:t xml:space="preserve"> </w:t>
      </w:r>
    </w:p>
    <w:p w14:paraId="5C7FAA15" w14:textId="77777777" w:rsidR="00B714E3" w:rsidRPr="000A4059" w:rsidRDefault="00B714E3">
      <w:pPr>
        <w:numPr>
          <w:ilvl w:val="2"/>
          <w:numId w:val="37"/>
        </w:numPr>
        <w:spacing w:after="120" w:line="276" w:lineRule="auto"/>
        <w:jc w:val="both"/>
        <w:rPr>
          <w:rFonts w:ascii="Calibri Light" w:hAnsi="Calibri Light" w:cs="Calibri Light"/>
          <w:szCs w:val="24"/>
        </w:rPr>
      </w:pPr>
      <w:bookmarkStart w:id="100" w:name="_Toc448483315"/>
      <w:r w:rsidRPr="000A4059">
        <w:rPr>
          <w:rFonts w:ascii="Calibri Light" w:hAnsi="Calibri Light" w:cs="Calibri Light"/>
          <w:szCs w:val="24"/>
        </w:rPr>
        <w:t>the date of rendering of the last of the Deliverables.</w:t>
      </w:r>
      <w:bookmarkEnd w:id="100"/>
      <w:r w:rsidRPr="000A4059">
        <w:rPr>
          <w:rFonts w:ascii="Calibri Light" w:hAnsi="Calibri Light" w:cs="Calibri Light"/>
          <w:szCs w:val="24"/>
        </w:rPr>
        <w:t xml:space="preserve"> </w:t>
      </w:r>
    </w:p>
    <w:p w14:paraId="28ACD10E" w14:textId="77777777" w:rsidR="00B714E3" w:rsidRPr="000A4059" w:rsidRDefault="00B714E3">
      <w:pPr>
        <w:numPr>
          <w:ilvl w:val="1"/>
          <w:numId w:val="37"/>
        </w:numPr>
        <w:spacing w:after="120" w:line="276" w:lineRule="auto"/>
        <w:jc w:val="both"/>
        <w:rPr>
          <w:rFonts w:ascii="Calibri Light" w:hAnsi="Calibri Light" w:cs="Calibri Light"/>
          <w:szCs w:val="24"/>
        </w:rPr>
      </w:pPr>
      <w:bookmarkStart w:id="101" w:name="_Toc448483316"/>
      <w:r w:rsidRPr="000A4059">
        <w:rPr>
          <w:rFonts w:ascii="Calibri Light" w:hAnsi="Calibri Light" w:cs="Calibri Light"/>
          <w:szCs w:val="24"/>
        </w:rPr>
        <w:t>If so required by SITA, the Supplier must certify in writing to SITA that it has either returned all SITA Intellectual Property to SITA or destroyed or deleted all other SITA Intellectual Property in its possession or under its control.</w:t>
      </w:r>
      <w:bookmarkEnd w:id="97"/>
      <w:bookmarkEnd w:id="101"/>
    </w:p>
    <w:p w14:paraId="08DCCF5F" w14:textId="5B9B05B2" w:rsidR="00B714E3" w:rsidRPr="000A4059" w:rsidRDefault="00B714E3">
      <w:pPr>
        <w:numPr>
          <w:ilvl w:val="1"/>
          <w:numId w:val="37"/>
        </w:numPr>
        <w:spacing w:after="120" w:line="276" w:lineRule="auto"/>
        <w:jc w:val="both"/>
        <w:rPr>
          <w:rFonts w:ascii="Calibri Light" w:hAnsi="Calibri Light" w:cs="Calibri Light"/>
          <w:szCs w:val="24"/>
        </w:rPr>
      </w:pPr>
      <w:bookmarkStart w:id="102" w:name="_Toc448483317"/>
      <w:r w:rsidRPr="000A4059">
        <w:rPr>
          <w:rFonts w:ascii="Calibri Light" w:hAnsi="Calibri Light" w:cs="Calibri Light"/>
          <w:szCs w:val="24"/>
        </w:rPr>
        <w:t xml:space="preserve">SITA, at all times, owns all Intellectual Property Rights in and to all Bespoke Intellectual Property. </w:t>
      </w:r>
      <w:bookmarkEnd w:id="102"/>
    </w:p>
    <w:p w14:paraId="65366A9C" w14:textId="77777777" w:rsidR="006B334B" w:rsidRPr="000A4059" w:rsidRDefault="006B334B" w:rsidP="00E57482">
      <w:pPr>
        <w:spacing w:after="120" w:line="276" w:lineRule="auto"/>
        <w:ind w:left="1134"/>
        <w:jc w:val="both"/>
        <w:rPr>
          <w:rFonts w:ascii="Calibri Light" w:hAnsi="Calibri Light" w:cs="Calibri Light"/>
          <w:szCs w:val="24"/>
        </w:rPr>
      </w:pPr>
    </w:p>
    <w:p w14:paraId="1A0C155A" w14:textId="77777777" w:rsidR="00A21680" w:rsidRPr="000A4059" w:rsidRDefault="00A21680">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 xml:space="preserve">ADDITIONAL SPECIAL REQUESTS </w:t>
      </w:r>
    </w:p>
    <w:p w14:paraId="5C9BED1E"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The Building Grade should be between B to A;</w:t>
      </w:r>
    </w:p>
    <w:p w14:paraId="64E4866A" w14:textId="3AF12AFD"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The Building Location should not be further than 10km’s from </w:t>
      </w:r>
      <w:r w:rsidR="001F0E82" w:rsidRPr="000A4059">
        <w:rPr>
          <w:rFonts w:ascii="Calibri Light" w:hAnsi="Calibri Light" w:cs="Calibri Light"/>
          <w:bCs/>
          <w:szCs w:val="24"/>
        </w:rPr>
        <w:t>the City Centre</w:t>
      </w:r>
      <w:r w:rsidR="000816FB" w:rsidRPr="000A4059">
        <w:rPr>
          <w:rFonts w:ascii="Calibri Light" w:hAnsi="Calibri Light" w:cs="Calibri Light"/>
          <w:bCs/>
          <w:szCs w:val="24"/>
        </w:rPr>
        <w:t xml:space="preserve"> and must be accessible to Government buildings</w:t>
      </w:r>
      <w:r w:rsidRPr="000A4059">
        <w:rPr>
          <w:rFonts w:ascii="Calibri Light" w:eastAsia="Calibri Light" w:hAnsi="Calibri Light" w:cs="Calibri Light"/>
          <w:szCs w:val="24"/>
          <w:lang w:val="en-GB"/>
        </w:rPr>
        <w:t>;</w:t>
      </w:r>
    </w:p>
    <w:p w14:paraId="2E058DA4"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The building must comply with the National Building Regulations and Buildings Standards Act;</w:t>
      </w:r>
    </w:p>
    <w:p w14:paraId="26178D18"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The building must comply with the Occupational Health and Safety Act 1993 (Act 85 of 1993) as amended;</w:t>
      </w:r>
    </w:p>
    <w:p w14:paraId="708C9441"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The Building should be fully compliant with the norms and standard of South African space planning and design concepts;</w:t>
      </w:r>
    </w:p>
    <w:p w14:paraId="5C2066D7"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The building must be accessible for disabled people;</w:t>
      </w:r>
    </w:p>
    <w:p w14:paraId="081EBE35"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All the mechanical, electrical and fire systems/hydrants and extinguishers inside the leased, premises including the HVAC systems, must be maintained by the Owner of the building;</w:t>
      </w:r>
    </w:p>
    <w:p w14:paraId="1E73AD94"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The bidder must service the fire extinguishers, fire hoses and or any fire booster in the premises on an annual basis at their cost </w:t>
      </w:r>
    </w:p>
    <w:p w14:paraId="56D6D4B1"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The Owner/Landlord must offer a tenant installation </w:t>
      </w:r>
      <w:r w:rsidR="000816FB" w:rsidRPr="000A4059">
        <w:rPr>
          <w:rFonts w:ascii="Calibri Light" w:eastAsia="Calibri Light" w:hAnsi="Calibri Light" w:cs="Calibri Light"/>
          <w:szCs w:val="24"/>
          <w:lang w:val="en-GB"/>
        </w:rPr>
        <w:t xml:space="preserve">(TI) </w:t>
      </w:r>
      <w:r w:rsidRPr="000A4059">
        <w:rPr>
          <w:rFonts w:ascii="Calibri Light" w:eastAsia="Calibri Light" w:hAnsi="Calibri Light" w:cs="Calibri Light"/>
          <w:szCs w:val="24"/>
          <w:lang w:val="en-GB"/>
        </w:rPr>
        <w:t xml:space="preserve">contribution; </w:t>
      </w:r>
    </w:p>
    <w:p w14:paraId="0AAA608C" w14:textId="77777777" w:rsidR="00A21680" w:rsidRPr="000A4059" w:rsidRDefault="00A21680">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 xml:space="preserve">The Owner/Landlord must offer a space planning service for the floor layout and </w:t>
      </w:r>
    </w:p>
    <w:p w14:paraId="3D395F3E" w14:textId="7491C772" w:rsidR="006B334B" w:rsidRPr="000A4059" w:rsidRDefault="00A21680" w:rsidP="00B12D4D">
      <w:pPr>
        <w:numPr>
          <w:ilvl w:val="0"/>
          <w:numId w:val="41"/>
        </w:numPr>
        <w:spacing w:after="120" w:line="276" w:lineRule="auto"/>
        <w:ind w:left="1134" w:hanging="567"/>
        <w:jc w:val="both"/>
        <w:rPr>
          <w:rFonts w:ascii="Calibri Light" w:eastAsia="Calibri Light" w:hAnsi="Calibri Light" w:cs="Calibri Light"/>
          <w:szCs w:val="24"/>
          <w:lang w:val="en-GB"/>
        </w:rPr>
      </w:pPr>
      <w:r w:rsidRPr="000A4059">
        <w:rPr>
          <w:rFonts w:ascii="Calibri Light" w:eastAsia="Calibri Light" w:hAnsi="Calibri Light" w:cs="Calibri Light"/>
          <w:szCs w:val="24"/>
          <w:lang w:val="en-GB"/>
        </w:rPr>
        <w:t>The Owner/Landlord must manage the full fit out project for SITA.</w:t>
      </w:r>
    </w:p>
    <w:p w14:paraId="3F33E663" w14:textId="77777777" w:rsidR="00237BDD" w:rsidRPr="000A4059" w:rsidRDefault="00237BDD">
      <w:pPr>
        <w:pStyle w:val="ListParagraph"/>
        <w:numPr>
          <w:ilvl w:val="0"/>
          <w:numId w:val="24"/>
        </w:numPr>
        <w:spacing w:line="276" w:lineRule="auto"/>
        <w:rPr>
          <w:rFonts w:ascii="Calibri Light" w:hAnsi="Calibri Light" w:cs="Calibri Light"/>
          <w:b/>
          <w:lang w:val="en-GB"/>
        </w:rPr>
      </w:pPr>
      <w:bookmarkStart w:id="103" w:name="_Hlk95136907"/>
      <w:r w:rsidRPr="000A4059">
        <w:rPr>
          <w:rFonts w:ascii="Calibri Light" w:hAnsi="Calibri Light" w:cs="Calibri Light"/>
          <w:b/>
          <w:lang w:val="en-GB"/>
        </w:rPr>
        <w:t>GENERAL</w:t>
      </w:r>
    </w:p>
    <w:p w14:paraId="451A4692" w14:textId="77777777" w:rsidR="00237BDD" w:rsidRPr="000A4059" w:rsidRDefault="00237BDD">
      <w:pPr>
        <w:numPr>
          <w:ilvl w:val="1"/>
          <w:numId w:val="41"/>
        </w:numPr>
        <w:tabs>
          <w:tab w:val="num" w:pos="1276"/>
        </w:tabs>
        <w:spacing w:after="120" w:line="276" w:lineRule="auto"/>
        <w:ind w:left="1134" w:hanging="567"/>
        <w:jc w:val="both"/>
        <w:rPr>
          <w:rFonts w:ascii="Calibri Light" w:hAnsi="Calibri Light" w:cs="Calibri Light"/>
          <w:szCs w:val="24"/>
        </w:rPr>
      </w:pPr>
      <w:r w:rsidRPr="000A4059">
        <w:rPr>
          <w:rFonts w:ascii="Calibri Light" w:hAnsi="Calibri Light" w:cs="Calibri Light"/>
          <w:szCs w:val="24"/>
        </w:rPr>
        <w:t>The supplier will be bound by Government Procurement: General Conditions of Contract.</w:t>
      </w:r>
    </w:p>
    <w:p w14:paraId="1C122A61" w14:textId="77777777" w:rsidR="00237BDD" w:rsidRPr="000A4059" w:rsidRDefault="00237BDD">
      <w:pPr>
        <w:numPr>
          <w:ilvl w:val="1"/>
          <w:numId w:val="41"/>
        </w:numPr>
        <w:tabs>
          <w:tab w:val="num" w:pos="1276"/>
        </w:tabs>
        <w:spacing w:after="120" w:line="276" w:lineRule="auto"/>
        <w:ind w:left="1134" w:hanging="567"/>
        <w:jc w:val="both"/>
        <w:rPr>
          <w:rFonts w:ascii="Calibri Light" w:hAnsi="Calibri Light" w:cs="Calibri Light"/>
          <w:szCs w:val="24"/>
        </w:rPr>
      </w:pPr>
      <w:r w:rsidRPr="000A4059">
        <w:rPr>
          <w:rFonts w:ascii="Calibri Light" w:hAnsi="Calibri Light" w:cs="Calibri Light"/>
          <w:szCs w:val="24"/>
        </w:rPr>
        <w:lastRenderedPageBreak/>
        <w:t>(GCC) as well as this Special Conditions of Contract (SCC), which will form part of the signed contract with the Supplier. However, SITA reserves the right to include or waive the condition in the signed contract.</w:t>
      </w:r>
    </w:p>
    <w:p w14:paraId="7FF08ED2" w14:textId="77777777" w:rsidR="00237BDD" w:rsidRPr="000A4059" w:rsidRDefault="00237BDD">
      <w:pPr>
        <w:numPr>
          <w:ilvl w:val="1"/>
          <w:numId w:val="41"/>
        </w:numPr>
        <w:tabs>
          <w:tab w:val="num" w:pos="1276"/>
        </w:tabs>
        <w:spacing w:after="120" w:line="276" w:lineRule="auto"/>
        <w:ind w:left="1134" w:hanging="567"/>
        <w:jc w:val="both"/>
        <w:rPr>
          <w:rFonts w:ascii="Calibri Light" w:hAnsi="Calibri Light" w:cs="Calibri Light"/>
          <w:szCs w:val="24"/>
        </w:rPr>
      </w:pPr>
      <w:r w:rsidRPr="000A4059">
        <w:rPr>
          <w:rFonts w:ascii="Calibri Light" w:hAnsi="Calibri Light" w:cs="Calibri Light"/>
          <w:szCs w:val="24"/>
        </w:rPr>
        <w:t>SITA reserves the right to:</w:t>
      </w:r>
    </w:p>
    <w:p w14:paraId="4AA40859" w14:textId="77777777" w:rsidR="00237BDD" w:rsidRPr="000A4059" w:rsidRDefault="00237BDD">
      <w:pPr>
        <w:pStyle w:val="ListParagraph"/>
        <w:numPr>
          <w:ilvl w:val="2"/>
          <w:numId w:val="41"/>
        </w:numPr>
        <w:spacing w:line="276" w:lineRule="auto"/>
        <w:ind w:left="1701" w:hanging="283"/>
        <w:jc w:val="both"/>
        <w:rPr>
          <w:rFonts w:ascii="Calibri Light" w:hAnsi="Calibri Light" w:cs="Calibri Light"/>
        </w:rPr>
      </w:pPr>
      <w:r w:rsidRPr="000A4059">
        <w:rPr>
          <w:rFonts w:ascii="Calibri Light" w:hAnsi="Calibri Light" w:cs="Calibri Light"/>
        </w:rPr>
        <w:t>Negotiate the conditions, or</w:t>
      </w:r>
    </w:p>
    <w:p w14:paraId="11E11421" w14:textId="77777777" w:rsidR="00237BDD" w:rsidRPr="000A4059" w:rsidRDefault="00237BDD">
      <w:pPr>
        <w:pStyle w:val="ListParagraph"/>
        <w:numPr>
          <w:ilvl w:val="2"/>
          <w:numId w:val="41"/>
        </w:numPr>
        <w:spacing w:line="276" w:lineRule="auto"/>
        <w:ind w:left="1701" w:hanging="283"/>
        <w:jc w:val="both"/>
        <w:rPr>
          <w:rFonts w:ascii="Calibri Light" w:hAnsi="Calibri Light" w:cs="Calibri Light"/>
        </w:rPr>
      </w:pPr>
      <w:r w:rsidRPr="000A4059">
        <w:rPr>
          <w:rFonts w:ascii="Calibri Light" w:hAnsi="Calibri Light" w:cs="Calibri Light"/>
        </w:rPr>
        <w:t>Automatically disqualify a bidder for not accepting these conditions.</w:t>
      </w:r>
    </w:p>
    <w:p w14:paraId="02CDE8A5" w14:textId="77777777" w:rsidR="00237BDD" w:rsidRPr="000A4059" w:rsidRDefault="00237BDD">
      <w:pPr>
        <w:pStyle w:val="ListParagraph"/>
        <w:numPr>
          <w:ilvl w:val="2"/>
          <w:numId w:val="41"/>
        </w:numPr>
        <w:spacing w:line="276" w:lineRule="auto"/>
        <w:ind w:left="1701" w:hanging="283"/>
        <w:jc w:val="both"/>
        <w:rPr>
          <w:rFonts w:ascii="Calibri Light" w:hAnsi="Calibri Light" w:cs="Calibri Light"/>
        </w:rPr>
      </w:pPr>
      <w:r w:rsidRPr="000A4059">
        <w:rPr>
          <w:rFonts w:ascii="Calibri Light" w:hAnsi="Calibri Light" w:cs="Calibri Light"/>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3062AD53" w14:textId="77777777" w:rsidR="00237BDD" w:rsidRPr="000A4059" w:rsidRDefault="00237BDD">
      <w:pPr>
        <w:numPr>
          <w:ilvl w:val="1"/>
          <w:numId w:val="41"/>
        </w:numPr>
        <w:tabs>
          <w:tab w:val="num" w:pos="1276"/>
        </w:tabs>
        <w:spacing w:after="120" w:line="276" w:lineRule="auto"/>
        <w:ind w:left="1134" w:hanging="567"/>
        <w:jc w:val="both"/>
        <w:rPr>
          <w:rFonts w:ascii="Calibri Light" w:hAnsi="Calibri Light" w:cs="Calibri Light"/>
          <w:szCs w:val="24"/>
        </w:rPr>
      </w:pPr>
      <w:r w:rsidRPr="000A4059">
        <w:rPr>
          <w:rFonts w:ascii="Calibri Light" w:hAnsi="Calibri Light" w:cs="Calibri Light"/>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54A02983" w14:textId="091C347D" w:rsidR="00237BDD" w:rsidRPr="000A4059" w:rsidRDefault="00237BDD" w:rsidP="00237BDD">
      <w:pPr>
        <w:spacing w:after="120" w:line="276" w:lineRule="auto"/>
        <w:ind w:left="1155"/>
        <w:jc w:val="both"/>
        <w:rPr>
          <w:rFonts w:ascii="Calibri Light" w:hAnsi="Calibri Light" w:cs="Calibri Light"/>
          <w:szCs w:val="24"/>
        </w:rPr>
      </w:pPr>
      <w:r w:rsidRPr="000A4059">
        <w:rPr>
          <w:rFonts w:ascii="Calibri Light" w:hAnsi="Calibri Light" w:cs="Calibri Light"/>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103"/>
    </w:p>
    <w:p w14:paraId="1A1643E7" w14:textId="77777777" w:rsidR="006B334B" w:rsidRPr="000A4059" w:rsidRDefault="006B334B" w:rsidP="00E57482">
      <w:pPr>
        <w:spacing w:after="120" w:line="276" w:lineRule="auto"/>
        <w:jc w:val="both"/>
        <w:rPr>
          <w:rFonts w:ascii="Calibri Light" w:hAnsi="Calibri Light" w:cs="Calibri Light"/>
          <w:szCs w:val="24"/>
        </w:rPr>
      </w:pPr>
    </w:p>
    <w:p w14:paraId="1F6567B3" w14:textId="77777777" w:rsidR="00237BDD" w:rsidRPr="000A4059" w:rsidRDefault="00237BDD">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COUNTER CONDITIONS</w:t>
      </w:r>
    </w:p>
    <w:p w14:paraId="10480117" w14:textId="39FD1BF9" w:rsidR="00237BDD" w:rsidRPr="000A4059" w:rsidRDefault="00237BDD" w:rsidP="00237BDD">
      <w:pPr>
        <w:spacing w:after="120" w:line="276" w:lineRule="auto"/>
        <w:ind w:left="567"/>
        <w:jc w:val="both"/>
        <w:rPr>
          <w:rFonts w:ascii="Calibri Light" w:hAnsi="Calibri Light" w:cs="Calibri Light"/>
          <w:szCs w:val="24"/>
        </w:rPr>
      </w:pPr>
      <w:r w:rsidRPr="000A4059">
        <w:rPr>
          <w:rFonts w:ascii="Calibri Light" w:hAnsi="Calibri Light" w:cs="Calibri Light"/>
          <w:szCs w:val="24"/>
        </w:rPr>
        <w:t>Bidders’ attention is drawn to the fact that amendments to any of the Bid Conditions or setting of counter conditions by bidders may result in the invalidation of such bids.</w:t>
      </w:r>
    </w:p>
    <w:p w14:paraId="3E26F8FF" w14:textId="77777777" w:rsidR="006B334B" w:rsidRPr="000A4059" w:rsidRDefault="006B334B" w:rsidP="00237BDD">
      <w:pPr>
        <w:spacing w:after="120" w:line="276" w:lineRule="auto"/>
        <w:ind w:left="567"/>
        <w:jc w:val="both"/>
        <w:rPr>
          <w:rFonts w:ascii="Calibri Light" w:hAnsi="Calibri Light" w:cs="Calibri Light"/>
          <w:szCs w:val="24"/>
        </w:rPr>
      </w:pPr>
    </w:p>
    <w:p w14:paraId="355E98A3" w14:textId="77777777" w:rsidR="00237BDD" w:rsidRPr="000A4059" w:rsidRDefault="00237BDD">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FRONTING</w:t>
      </w:r>
    </w:p>
    <w:p w14:paraId="0912716C" w14:textId="77777777" w:rsidR="00237BDD" w:rsidRPr="000A4059" w:rsidRDefault="00237BDD">
      <w:pPr>
        <w:pStyle w:val="ListParagraph"/>
        <w:numPr>
          <w:ilvl w:val="7"/>
          <w:numId w:val="18"/>
        </w:numPr>
        <w:spacing w:line="276" w:lineRule="auto"/>
        <w:ind w:left="1134"/>
        <w:jc w:val="both"/>
        <w:rPr>
          <w:rFonts w:ascii="Calibri Light" w:hAnsi="Calibri Light" w:cs="Calibri Light"/>
        </w:rPr>
      </w:pPr>
      <w:r w:rsidRPr="000A4059">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2395E54C" w14:textId="70568700" w:rsidR="00237BDD" w:rsidRPr="000A4059" w:rsidRDefault="00237BDD">
      <w:pPr>
        <w:pStyle w:val="ListParagraph"/>
        <w:numPr>
          <w:ilvl w:val="7"/>
          <w:numId w:val="18"/>
        </w:numPr>
        <w:spacing w:line="276" w:lineRule="auto"/>
        <w:ind w:left="1134"/>
        <w:jc w:val="both"/>
        <w:rPr>
          <w:rFonts w:ascii="Calibri Light" w:hAnsi="Calibri Light" w:cs="Calibri Light"/>
          <w:b/>
        </w:rPr>
      </w:pPr>
      <w:r w:rsidRPr="000A4059">
        <w:rPr>
          <w:rFonts w:ascii="Calibri Light" w:hAnsi="Calibri Light" w:cs="Calibri Light"/>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w:t>
      </w:r>
      <w:r w:rsidRPr="000A4059">
        <w:rPr>
          <w:rFonts w:ascii="Calibri Light" w:hAnsi="Calibri Light" w:cs="Calibri Light"/>
        </w:rPr>
        <w:lastRenderedPageBreak/>
        <w:t>the bidder/contractor to conduct business with the public sector for a period not exceeding ten (10) years, in addition to any other remedies SITA may have against the bidder/contractor concerned.</w:t>
      </w:r>
    </w:p>
    <w:p w14:paraId="42860FFF" w14:textId="77777777" w:rsidR="00533394" w:rsidRPr="000A4059" w:rsidRDefault="00533394" w:rsidP="00E57482">
      <w:pPr>
        <w:pStyle w:val="ListParagraph"/>
        <w:numPr>
          <w:ilvl w:val="0"/>
          <w:numId w:val="0"/>
        </w:numPr>
        <w:spacing w:line="276" w:lineRule="auto"/>
        <w:ind w:left="1134"/>
        <w:jc w:val="both"/>
        <w:rPr>
          <w:rFonts w:ascii="Calibri Light" w:hAnsi="Calibri Light" w:cs="Calibri Light"/>
          <w:b/>
        </w:rPr>
      </w:pPr>
    </w:p>
    <w:p w14:paraId="488A5CC4" w14:textId="77777777" w:rsidR="00237BDD" w:rsidRPr="000A4059" w:rsidRDefault="00237BDD">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BUSINESS CONTINUITY AND DISASTER RECOVERY PLANS</w:t>
      </w:r>
    </w:p>
    <w:p w14:paraId="7F15A1F7" w14:textId="6388A94D" w:rsidR="00237BDD" w:rsidRPr="000A4059" w:rsidRDefault="00237BDD" w:rsidP="00237BDD">
      <w:pPr>
        <w:spacing w:after="120" w:line="276" w:lineRule="auto"/>
        <w:ind w:left="567"/>
        <w:jc w:val="both"/>
        <w:rPr>
          <w:rFonts w:ascii="Calibri Light" w:hAnsi="Calibri Light" w:cs="Calibri Light"/>
          <w:color w:val="000000"/>
          <w:szCs w:val="24"/>
          <w:lang w:eastAsia="en-GB"/>
        </w:rPr>
      </w:pPr>
      <w:r w:rsidRPr="000A4059">
        <w:rPr>
          <w:rFonts w:ascii="Calibri Light" w:hAnsi="Calibri Light" w:cs="Calibri Light"/>
          <w:color w:val="333333"/>
          <w:szCs w:val="24"/>
          <w:shd w:val="clear" w:color="auto" w:fill="FFFFFF"/>
          <w:lang w:eastAsia="en-GB"/>
        </w:rPr>
        <w:t>The bidder confirms that they have </w:t>
      </w:r>
      <w:r w:rsidRPr="000A4059">
        <w:rPr>
          <w:rFonts w:ascii="Calibri Light" w:hAnsi="Calibri Light" w:cs="Calibri Light"/>
          <w:color w:val="000000"/>
          <w:szCs w:val="24"/>
          <w:shd w:val="clear" w:color="auto" w:fill="FFFFFF"/>
          <w:lang w:eastAsia="en-GB"/>
        </w:rPr>
        <w:t>written</w:t>
      </w:r>
      <w:r w:rsidRPr="000A4059">
        <w:rPr>
          <w:rFonts w:ascii="Calibri Light" w:hAnsi="Calibri Light" w:cs="Calibri Light"/>
          <w:color w:val="333333"/>
          <w:szCs w:val="24"/>
          <w:shd w:val="clear" w:color="auto" w:fill="FFFFFF"/>
          <w:lang w:eastAsia="en-GB"/>
        </w:rPr>
        <w:t> </w:t>
      </w:r>
      <w:r w:rsidRPr="000A4059">
        <w:rPr>
          <w:rFonts w:ascii="Calibri Light" w:hAnsi="Calibri Light" w:cs="Calibri Light"/>
          <w:color w:val="000000"/>
          <w:szCs w:val="24"/>
          <w:lang w:eastAsia="en-GB"/>
        </w:rPr>
        <w:t>business continuity and disaster recovery plans</w:t>
      </w:r>
      <w:r w:rsidRPr="000A4059">
        <w:rPr>
          <w:rFonts w:ascii="Calibri Light" w:hAnsi="Calibri Light" w:cs="Calibri Light"/>
          <w:color w:val="333333"/>
          <w:szCs w:val="24"/>
          <w:lang w:eastAsia="en-GB"/>
        </w:rPr>
        <w:t> that </w:t>
      </w:r>
      <w:r w:rsidRPr="000A4059">
        <w:rPr>
          <w:rFonts w:ascii="Calibri Light" w:hAnsi="Calibri Light" w:cs="Calibri Light"/>
          <w:color w:val="000000"/>
          <w:szCs w:val="24"/>
          <w:lang w:eastAsia="en-GB"/>
        </w:rPr>
        <w:t>define</w:t>
      </w:r>
      <w:r w:rsidRPr="000A4059">
        <w:rPr>
          <w:rFonts w:ascii="Calibri Light" w:hAnsi="Calibri Light" w:cs="Calibri Light"/>
          <w:color w:val="333333"/>
          <w:szCs w:val="24"/>
          <w:lang w:eastAsia="en-GB"/>
        </w:rPr>
        <w:t> the </w:t>
      </w:r>
      <w:r w:rsidRPr="000A4059">
        <w:rPr>
          <w:rFonts w:ascii="Calibri Light" w:hAnsi="Calibri Light" w:cs="Calibri Light"/>
          <w:color w:val="000000"/>
          <w:szCs w:val="24"/>
          <w:lang w:eastAsia="en-GB"/>
        </w:rPr>
        <w:t>roles</w:t>
      </w:r>
      <w:r w:rsidRPr="000A4059">
        <w:rPr>
          <w:rFonts w:ascii="Calibri Light" w:hAnsi="Calibri Light" w:cs="Calibri Light"/>
          <w:color w:val="333333"/>
          <w:szCs w:val="24"/>
          <w:lang w:eastAsia="en-GB"/>
        </w:rPr>
        <w:t>, </w:t>
      </w:r>
      <w:r w:rsidRPr="000A4059">
        <w:rPr>
          <w:rFonts w:ascii="Calibri Light" w:hAnsi="Calibri Light" w:cs="Calibri Light"/>
          <w:color w:val="000000"/>
          <w:szCs w:val="24"/>
          <w:lang w:eastAsia="en-GB"/>
        </w:rPr>
        <w:t xml:space="preserve">responsibilities and procedures necessary </w:t>
      </w:r>
      <w:r w:rsidRPr="000A4059">
        <w:rPr>
          <w:rFonts w:ascii="Calibri Light" w:hAnsi="Calibri Light" w:cs="Calibri Light"/>
          <w:color w:val="333333"/>
          <w:szCs w:val="24"/>
          <w:lang w:eastAsia="en-GB"/>
        </w:rPr>
        <w:t>to </w:t>
      </w:r>
      <w:r w:rsidRPr="000A4059">
        <w:rPr>
          <w:rFonts w:ascii="Calibri Light" w:hAnsi="Calibri Light" w:cs="Calibri Light"/>
          <w:color w:val="000000"/>
          <w:szCs w:val="24"/>
          <w:lang w:eastAsia="en-GB"/>
        </w:rPr>
        <w:t>ensure</w:t>
      </w:r>
      <w:r w:rsidRPr="000A4059">
        <w:rPr>
          <w:rFonts w:ascii="Calibri Light" w:hAnsi="Calibri Light" w:cs="Calibri Light"/>
          <w:color w:val="333333"/>
          <w:szCs w:val="24"/>
          <w:lang w:eastAsia="en-GB"/>
        </w:rPr>
        <w:t> that the required services under this bid specification is in place and will be maintained continuously in the event of a </w:t>
      </w:r>
      <w:r w:rsidRPr="000A4059">
        <w:rPr>
          <w:rFonts w:ascii="Calibri Light" w:hAnsi="Calibri Light" w:cs="Calibri Light"/>
          <w:color w:val="000000"/>
          <w:szCs w:val="24"/>
          <w:lang w:eastAsia="en-GB"/>
        </w:rPr>
        <w:t>disruption</w:t>
      </w:r>
      <w:r w:rsidRPr="000A4059">
        <w:rPr>
          <w:rFonts w:ascii="Calibri Light" w:hAnsi="Calibri Light" w:cs="Calibri Light"/>
          <w:color w:val="333333"/>
          <w:szCs w:val="24"/>
          <w:lang w:eastAsia="en-GB"/>
        </w:rPr>
        <w:t> </w:t>
      </w:r>
      <w:r w:rsidRPr="000A4059">
        <w:rPr>
          <w:rFonts w:ascii="Calibri Light" w:hAnsi="Calibri Light" w:cs="Calibri Light"/>
          <w:color w:val="000000"/>
          <w:szCs w:val="24"/>
          <w:lang w:eastAsia="en-GB"/>
        </w:rPr>
        <w:t>to the bidder’s operations, regardless of the</w:t>
      </w:r>
      <w:r w:rsidRPr="000A4059">
        <w:rPr>
          <w:rFonts w:ascii="Calibri Light" w:hAnsi="Calibri Light" w:cs="Calibri Light"/>
          <w:color w:val="333333"/>
          <w:szCs w:val="24"/>
          <w:lang w:eastAsia="en-GB"/>
        </w:rPr>
        <w:t> cause of the disruption</w:t>
      </w:r>
      <w:r w:rsidRPr="000A4059">
        <w:rPr>
          <w:rFonts w:ascii="Calibri Light" w:hAnsi="Calibri Light" w:cs="Calibri Light"/>
          <w:color w:val="000000"/>
          <w:szCs w:val="24"/>
          <w:lang w:eastAsia="en-GB"/>
        </w:rPr>
        <w:t>.</w:t>
      </w:r>
    </w:p>
    <w:p w14:paraId="0CD3E5E3" w14:textId="77777777" w:rsidR="00533394" w:rsidRPr="000A4059" w:rsidRDefault="00533394" w:rsidP="00E57482">
      <w:pPr>
        <w:spacing w:after="120" w:line="276" w:lineRule="auto"/>
        <w:jc w:val="both"/>
        <w:rPr>
          <w:rFonts w:ascii="Calibri Light" w:hAnsi="Calibri Light" w:cs="Calibri Light"/>
          <w:szCs w:val="24"/>
          <w:lang w:eastAsia="en-GB"/>
        </w:rPr>
      </w:pPr>
    </w:p>
    <w:p w14:paraId="499A4C11" w14:textId="77777777" w:rsidR="008C750C" w:rsidRPr="000A4059" w:rsidRDefault="008C750C">
      <w:pPr>
        <w:pStyle w:val="ListParagraph"/>
        <w:numPr>
          <w:ilvl w:val="0"/>
          <w:numId w:val="24"/>
        </w:numPr>
        <w:spacing w:line="276" w:lineRule="auto"/>
        <w:rPr>
          <w:rFonts w:ascii="Calibri Light" w:hAnsi="Calibri Light" w:cs="Calibri Light"/>
          <w:b/>
          <w:lang w:val="en-GB"/>
        </w:rPr>
      </w:pPr>
      <w:r w:rsidRPr="000A4059">
        <w:rPr>
          <w:rFonts w:ascii="Calibri Light" w:hAnsi="Calibri Light" w:cs="Calibri Light"/>
          <w:b/>
          <w:lang w:val="en-GB"/>
        </w:rPr>
        <w:t xml:space="preserve">SUPPLIER DUE DILIGENCE  </w:t>
      </w:r>
    </w:p>
    <w:p w14:paraId="3F651473" w14:textId="77777777" w:rsidR="008C750C" w:rsidRPr="000A4059" w:rsidRDefault="008C750C" w:rsidP="001D70FA">
      <w:pPr>
        <w:spacing w:after="120" w:line="276" w:lineRule="auto"/>
        <w:ind w:left="567"/>
        <w:jc w:val="both"/>
        <w:rPr>
          <w:rFonts w:ascii="Calibri Light" w:hAnsi="Calibri Light" w:cs="Calibri Light"/>
          <w:szCs w:val="24"/>
        </w:rPr>
      </w:pPr>
      <w:r w:rsidRPr="000A4059">
        <w:rPr>
          <w:rFonts w:ascii="Calibri Light" w:hAnsi="Calibri Light" w:cs="Calibri Light"/>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23CE4550" w14:textId="77777777" w:rsidR="00B714E3" w:rsidRPr="000A4059" w:rsidRDefault="00B714E3" w:rsidP="003271DE">
      <w:pPr>
        <w:pStyle w:val="Heading2"/>
        <w:rPr>
          <w:rFonts w:ascii="Calibri Light" w:hAnsi="Calibri Light" w:cs="Calibri Light"/>
          <w:sz w:val="22"/>
          <w:szCs w:val="22"/>
        </w:rPr>
      </w:pPr>
      <w:bookmarkStart w:id="104" w:name="_Toc524425825"/>
      <w:bookmarkStart w:id="105" w:name="_Toc117179836"/>
      <w:r w:rsidRPr="000A4059">
        <w:rPr>
          <w:rFonts w:ascii="Calibri Light" w:hAnsi="Calibri Light" w:cs="Calibri Light"/>
          <w:sz w:val="22"/>
          <w:szCs w:val="22"/>
        </w:rPr>
        <w:t>DECLARATION OF ACCEPTANCE</w:t>
      </w:r>
      <w:bookmarkEnd w:id="104"/>
      <w:bookmarkEnd w:id="10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714E3" w:rsidRPr="000A4059" w14:paraId="30560DB2" w14:textId="77777777" w:rsidTr="0041173A">
        <w:trPr>
          <w:tblHeader/>
        </w:trPr>
        <w:tc>
          <w:tcPr>
            <w:tcW w:w="3436" w:type="pct"/>
            <w:shd w:val="clear" w:color="auto" w:fill="C6D9F1" w:themeFill="text2" w:themeFillTint="33"/>
          </w:tcPr>
          <w:p w14:paraId="3B45D71E" w14:textId="77777777" w:rsidR="00B714E3" w:rsidRPr="000A4059" w:rsidRDefault="00B714E3" w:rsidP="0041173A">
            <w:pPr>
              <w:rPr>
                <w:rFonts w:ascii="Calibri Light" w:hAnsi="Calibri Light" w:cs="Calibri Light"/>
                <w:b/>
                <w:sz w:val="22"/>
                <w:szCs w:val="22"/>
              </w:rPr>
            </w:pPr>
          </w:p>
        </w:tc>
        <w:tc>
          <w:tcPr>
            <w:tcW w:w="719" w:type="pct"/>
            <w:shd w:val="clear" w:color="auto" w:fill="C6D9F1" w:themeFill="text2" w:themeFillTint="33"/>
          </w:tcPr>
          <w:p w14:paraId="015A7790" w14:textId="77777777" w:rsidR="00B714E3" w:rsidRPr="000A4059" w:rsidRDefault="00B714E3" w:rsidP="0041173A">
            <w:pPr>
              <w:jc w:val="center"/>
              <w:rPr>
                <w:rFonts w:ascii="Calibri Light" w:hAnsi="Calibri Light" w:cs="Calibri Light"/>
                <w:b/>
                <w:sz w:val="22"/>
                <w:szCs w:val="22"/>
              </w:rPr>
            </w:pPr>
            <w:r w:rsidRPr="000A4059">
              <w:rPr>
                <w:rFonts w:ascii="Calibri Light" w:hAnsi="Calibri Light" w:cs="Calibri Light"/>
                <w:b/>
                <w:sz w:val="22"/>
                <w:szCs w:val="22"/>
              </w:rPr>
              <w:t>ACCEPT ALL</w:t>
            </w:r>
          </w:p>
        </w:tc>
        <w:tc>
          <w:tcPr>
            <w:tcW w:w="845" w:type="pct"/>
            <w:shd w:val="clear" w:color="auto" w:fill="C6D9F1" w:themeFill="text2" w:themeFillTint="33"/>
          </w:tcPr>
          <w:p w14:paraId="06A984BD" w14:textId="77777777" w:rsidR="00B714E3" w:rsidRPr="000A4059" w:rsidRDefault="00B714E3" w:rsidP="0041173A">
            <w:pPr>
              <w:jc w:val="center"/>
              <w:rPr>
                <w:rFonts w:ascii="Calibri Light" w:hAnsi="Calibri Light" w:cs="Calibri Light"/>
                <w:b/>
                <w:sz w:val="22"/>
                <w:szCs w:val="22"/>
              </w:rPr>
            </w:pPr>
            <w:r w:rsidRPr="000A4059">
              <w:rPr>
                <w:rFonts w:ascii="Calibri Light" w:hAnsi="Calibri Light" w:cs="Calibri Light"/>
                <w:b/>
                <w:sz w:val="22"/>
                <w:szCs w:val="22"/>
              </w:rPr>
              <w:t>DO NOT ACCEPT ALL</w:t>
            </w:r>
          </w:p>
        </w:tc>
      </w:tr>
      <w:tr w:rsidR="00B714E3" w:rsidRPr="000A4059" w14:paraId="1FBC4052" w14:textId="77777777" w:rsidTr="0041173A">
        <w:tc>
          <w:tcPr>
            <w:tcW w:w="3436" w:type="pct"/>
          </w:tcPr>
          <w:p w14:paraId="70582C20" w14:textId="77777777" w:rsidR="00B714E3" w:rsidRPr="000A4059" w:rsidRDefault="00B714E3">
            <w:pPr>
              <w:pStyle w:val="ListParagraph"/>
              <w:numPr>
                <w:ilvl w:val="0"/>
                <w:numId w:val="46"/>
              </w:numPr>
              <w:rPr>
                <w:rFonts w:ascii="Calibri Light" w:hAnsi="Calibri Light" w:cs="Calibri Light"/>
                <w:sz w:val="22"/>
                <w:szCs w:val="22"/>
              </w:rPr>
            </w:pPr>
            <w:r w:rsidRPr="000A4059">
              <w:rPr>
                <w:rFonts w:ascii="Calibri Light" w:hAnsi="Calibri Light" w:cs="Calibri Light"/>
                <w:sz w:val="22"/>
                <w:szCs w:val="22"/>
              </w:rPr>
              <w:t xml:space="preserve">The bidder declares to ACCEPT ALL the Special Condition of Contract as specified in section </w:t>
            </w:r>
            <w:r w:rsidR="003271DE" w:rsidRPr="000A4059">
              <w:rPr>
                <w:rFonts w:ascii="Calibri Light" w:hAnsi="Calibri Light" w:cs="Calibri Light"/>
                <w:sz w:val="22"/>
                <w:szCs w:val="22"/>
              </w:rPr>
              <w:t>8</w:t>
            </w:r>
            <w:r w:rsidRPr="000A4059">
              <w:rPr>
                <w:rFonts w:ascii="Calibri Light" w:hAnsi="Calibri Light" w:cs="Calibri Light"/>
                <w:sz w:val="22"/>
                <w:szCs w:val="22"/>
              </w:rPr>
              <w:t>.2 above by indicating with an “X” in the “ACCEPT ALL” column, OR</w:t>
            </w:r>
          </w:p>
          <w:p w14:paraId="01A1CCF7" w14:textId="77777777" w:rsidR="00B714E3" w:rsidRPr="000A4059" w:rsidRDefault="00B714E3">
            <w:pPr>
              <w:pStyle w:val="ListParagraph"/>
              <w:numPr>
                <w:ilvl w:val="0"/>
                <w:numId w:val="46"/>
              </w:numPr>
              <w:rPr>
                <w:rFonts w:ascii="Calibri Light" w:hAnsi="Calibri Light" w:cs="Calibri Light"/>
                <w:sz w:val="22"/>
                <w:szCs w:val="22"/>
              </w:rPr>
            </w:pPr>
            <w:r w:rsidRPr="000A4059">
              <w:rPr>
                <w:rFonts w:ascii="Calibri Light" w:hAnsi="Calibri Light" w:cs="Calibri Light"/>
                <w:sz w:val="22"/>
                <w:szCs w:val="22"/>
              </w:rPr>
              <w:t xml:space="preserve">The bidder declares to NOT ACCEPT ALL the Special Conditions of Contract as specified in section </w:t>
            </w:r>
            <w:r w:rsidR="00E717CE" w:rsidRPr="000A4059">
              <w:rPr>
                <w:rFonts w:ascii="Calibri Light" w:hAnsi="Calibri Light" w:cs="Calibri Light"/>
                <w:sz w:val="22"/>
                <w:szCs w:val="22"/>
              </w:rPr>
              <w:t>8</w:t>
            </w:r>
            <w:r w:rsidRPr="000A4059">
              <w:rPr>
                <w:rFonts w:ascii="Calibri Light" w:hAnsi="Calibri Light" w:cs="Calibri Light"/>
                <w:sz w:val="22"/>
                <w:szCs w:val="22"/>
              </w:rPr>
              <w:t xml:space="preserve">.2 above by - </w:t>
            </w:r>
          </w:p>
          <w:p w14:paraId="3740C8DE" w14:textId="77777777" w:rsidR="00B714E3" w:rsidRPr="000A4059" w:rsidRDefault="00B714E3">
            <w:pPr>
              <w:pStyle w:val="ListParagraph"/>
              <w:numPr>
                <w:ilvl w:val="0"/>
                <w:numId w:val="47"/>
              </w:numPr>
              <w:rPr>
                <w:rFonts w:ascii="Calibri Light" w:hAnsi="Calibri Light" w:cs="Calibri Light"/>
                <w:sz w:val="22"/>
                <w:szCs w:val="22"/>
              </w:rPr>
            </w:pPr>
            <w:r w:rsidRPr="000A4059">
              <w:rPr>
                <w:rFonts w:ascii="Calibri Light" w:hAnsi="Calibri Light" w:cs="Calibri Light"/>
                <w:sz w:val="22"/>
                <w:szCs w:val="22"/>
              </w:rPr>
              <w:t>Indicating with an “X” in the “DO NOT ACCEPT ALL” column, and;</w:t>
            </w:r>
          </w:p>
          <w:p w14:paraId="4B66BBC6" w14:textId="77777777" w:rsidR="00B714E3" w:rsidRPr="000A4059" w:rsidRDefault="00B714E3">
            <w:pPr>
              <w:pStyle w:val="ListParagraph"/>
              <w:numPr>
                <w:ilvl w:val="0"/>
                <w:numId w:val="47"/>
              </w:numPr>
              <w:rPr>
                <w:rFonts w:ascii="Calibri Light" w:hAnsi="Calibri Light" w:cs="Calibri Light"/>
                <w:sz w:val="22"/>
                <w:szCs w:val="22"/>
              </w:rPr>
            </w:pPr>
            <w:r w:rsidRPr="000A4059">
              <w:rPr>
                <w:rFonts w:ascii="Calibri Light" w:hAnsi="Calibri Light" w:cs="Calibri Light"/>
                <w:sz w:val="22"/>
                <w:szCs w:val="22"/>
              </w:rPr>
              <w:t xml:space="preserve">Provide reason and proposal for each of the conditions that is not accepted. </w:t>
            </w:r>
          </w:p>
        </w:tc>
        <w:tc>
          <w:tcPr>
            <w:tcW w:w="719" w:type="pct"/>
          </w:tcPr>
          <w:p w14:paraId="3F3E790A" w14:textId="77777777" w:rsidR="00B714E3" w:rsidRPr="000A4059" w:rsidRDefault="00B714E3" w:rsidP="0041173A">
            <w:pPr>
              <w:rPr>
                <w:rFonts w:ascii="Calibri Light" w:hAnsi="Calibri Light" w:cs="Calibri Light"/>
                <w:sz w:val="22"/>
                <w:szCs w:val="22"/>
              </w:rPr>
            </w:pPr>
          </w:p>
        </w:tc>
        <w:tc>
          <w:tcPr>
            <w:tcW w:w="845" w:type="pct"/>
          </w:tcPr>
          <w:p w14:paraId="5AB653DE" w14:textId="77777777" w:rsidR="00B714E3" w:rsidRPr="000A4059" w:rsidRDefault="00B714E3" w:rsidP="0041173A">
            <w:pPr>
              <w:rPr>
                <w:rFonts w:ascii="Calibri Light" w:hAnsi="Calibri Light" w:cs="Calibri Light"/>
                <w:sz w:val="22"/>
                <w:szCs w:val="22"/>
              </w:rPr>
            </w:pPr>
          </w:p>
        </w:tc>
      </w:tr>
      <w:tr w:rsidR="00B714E3" w:rsidRPr="000A4059" w14:paraId="470496CC" w14:textId="77777777" w:rsidTr="0041173A">
        <w:tc>
          <w:tcPr>
            <w:tcW w:w="5000" w:type="pct"/>
            <w:gridSpan w:val="3"/>
          </w:tcPr>
          <w:p w14:paraId="13FC4702" w14:textId="77777777" w:rsidR="00B714E3" w:rsidRPr="000A4059" w:rsidRDefault="00B714E3" w:rsidP="0041173A">
            <w:pPr>
              <w:rPr>
                <w:rFonts w:ascii="Calibri Light" w:hAnsi="Calibri Light" w:cs="Calibri Light"/>
                <w:b/>
                <w:sz w:val="22"/>
                <w:szCs w:val="22"/>
              </w:rPr>
            </w:pPr>
            <w:r w:rsidRPr="000A4059">
              <w:rPr>
                <w:rFonts w:ascii="Calibri Light" w:hAnsi="Calibri Light" w:cs="Calibri Light"/>
                <w:b/>
                <w:sz w:val="22"/>
                <w:szCs w:val="22"/>
              </w:rPr>
              <w:t>Comments by bidder:</w:t>
            </w:r>
          </w:p>
          <w:p w14:paraId="503CDA90" w14:textId="77777777" w:rsidR="00B714E3" w:rsidRPr="000A4059" w:rsidRDefault="00B714E3" w:rsidP="0041173A">
            <w:pPr>
              <w:rPr>
                <w:rFonts w:ascii="Calibri Light" w:hAnsi="Calibri Light" w:cs="Calibri Light"/>
                <w:sz w:val="22"/>
                <w:szCs w:val="22"/>
              </w:rPr>
            </w:pPr>
            <w:r w:rsidRPr="000A4059">
              <w:rPr>
                <w:rFonts w:ascii="Calibri Light" w:hAnsi="Calibri Light" w:cs="Calibri Light"/>
                <w:sz w:val="22"/>
                <w:szCs w:val="22"/>
              </w:rPr>
              <w:t>Provide reason and proposal for each of the conditions not accepted as per the format:</w:t>
            </w:r>
          </w:p>
          <w:p w14:paraId="4999A10D" w14:textId="77777777" w:rsidR="00B714E3" w:rsidRPr="000A4059" w:rsidRDefault="00B714E3" w:rsidP="0041173A">
            <w:pPr>
              <w:rPr>
                <w:rFonts w:ascii="Calibri Light" w:hAnsi="Calibri Light" w:cs="Calibri Light"/>
                <w:sz w:val="22"/>
                <w:szCs w:val="22"/>
              </w:rPr>
            </w:pPr>
            <w:r w:rsidRPr="000A4059">
              <w:rPr>
                <w:rFonts w:ascii="Calibri Light" w:hAnsi="Calibri Light" w:cs="Calibri Light"/>
                <w:sz w:val="22"/>
                <w:szCs w:val="22"/>
              </w:rPr>
              <w:t>Condition Reference:</w:t>
            </w:r>
          </w:p>
          <w:p w14:paraId="25C4484A" w14:textId="77777777" w:rsidR="00B714E3" w:rsidRPr="000A4059" w:rsidRDefault="00B714E3" w:rsidP="0041173A">
            <w:pPr>
              <w:rPr>
                <w:rFonts w:ascii="Calibri Light" w:hAnsi="Calibri Light" w:cs="Calibri Light"/>
                <w:sz w:val="22"/>
                <w:szCs w:val="22"/>
              </w:rPr>
            </w:pPr>
            <w:r w:rsidRPr="000A4059">
              <w:rPr>
                <w:rFonts w:ascii="Calibri Light" w:hAnsi="Calibri Light" w:cs="Calibri Light"/>
                <w:sz w:val="22"/>
                <w:szCs w:val="22"/>
              </w:rPr>
              <w:t>Reason:</w:t>
            </w:r>
          </w:p>
          <w:p w14:paraId="4EAFD853" w14:textId="77777777" w:rsidR="00B714E3" w:rsidRPr="000A4059" w:rsidRDefault="00B714E3" w:rsidP="0041173A">
            <w:pPr>
              <w:rPr>
                <w:rFonts w:ascii="Calibri Light" w:hAnsi="Calibri Light" w:cs="Calibri Light"/>
                <w:sz w:val="22"/>
                <w:szCs w:val="22"/>
              </w:rPr>
            </w:pPr>
            <w:r w:rsidRPr="000A4059">
              <w:rPr>
                <w:rFonts w:ascii="Calibri Light" w:hAnsi="Calibri Light" w:cs="Calibri Light"/>
                <w:sz w:val="22"/>
                <w:szCs w:val="22"/>
              </w:rPr>
              <w:t>Proposal:</w:t>
            </w:r>
          </w:p>
          <w:p w14:paraId="2370D1DB" w14:textId="77777777" w:rsidR="00533394" w:rsidRPr="000A4059" w:rsidRDefault="00533394" w:rsidP="0041173A">
            <w:pPr>
              <w:rPr>
                <w:rFonts w:ascii="Calibri Light" w:hAnsi="Calibri Light" w:cs="Calibri Light"/>
                <w:b/>
                <w:sz w:val="22"/>
                <w:szCs w:val="22"/>
              </w:rPr>
            </w:pPr>
          </w:p>
          <w:p w14:paraId="76160D2E" w14:textId="6F8D8694" w:rsidR="00533394" w:rsidRPr="000A4059" w:rsidRDefault="00533394" w:rsidP="0041173A">
            <w:pPr>
              <w:rPr>
                <w:rFonts w:ascii="Calibri Light" w:hAnsi="Calibri Light" w:cs="Calibri Light"/>
                <w:b/>
                <w:sz w:val="22"/>
                <w:szCs w:val="22"/>
              </w:rPr>
            </w:pPr>
          </w:p>
        </w:tc>
      </w:tr>
    </w:tbl>
    <w:p w14:paraId="1619D7F8" w14:textId="77777777" w:rsidR="00B714E3" w:rsidRPr="000A4059" w:rsidRDefault="00B714E3" w:rsidP="0041173A">
      <w:pPr>
        <w:rPr>
          <w:rFonts w:ascii="Calibri Light" w:hAnsi="Calibri Light" w:cs="Calibri Light"/>
          <w:b/>
          <w:color w:val="000000" w:themeColor="text1"/>
          <w:sz w:val="22"/>
          <w:szCs w:val="22"/>
          <w:u w:val="single"/>
        </w:rPr>
      </w:pPr>
    </w:p>
    <w:p w14:paraId="787EFFFC" w14:textId="77777777" w:rsidR="00B714E3" w:rsidRPr="000A4059" w:rsidRDefault="00B714E3" w:rsidP="00A41905">
      <w:pPr>
        <w:keepNext/>
        <w:pageBreakBefore/>
        <w:numPr>
          <w:ilvl w:val="1"/>
          <w:numId w:val="1"/>
        </w:numPr>
        <w:pBdr>
          <w:bottom w:val="single" w:sz="4" w:space="1" w:color="000066"/>
        </w:pBdr>
        <w:spacing w:before="240" w:after="240"/>
        <w:ind w:left="1701" w:hanging="1701"/>
        <w:outlineLvl w:val="1"/>
        <w:rPr>
          <w:rFonts w:ascii="Calibri Light" w:hAnsi="Calibri Light" w:cs="Calibri Light"/>
          <w:b/>
          <w:bCs/>
          <w:color w:val="000066"/>
          <w:kern w:val="28"/>
          <w:sz w:val="28"/>
          <w:szCs w:val="28"/>
          <w14:scene3d>
            <w14:camera w14:prst="orthographicFront"/>
            <w14:lightRig w14:rig="threePt" w14:dir="t">
              <w14:rot w14:lat="0" w14:lon="0" w14:rev="0"/>
            </w14:lightRig>
          </w14:scene3d>
        </w:rPr>
      </w:pPr>
      <w:bookmarkStart w:id="106" w:name="_Toc117179837"/>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lastRenderedPageBreak/>
        <w:t>COSTING AND PRICING</w:t>
      </w:r>
      <w:bookmarkEnd w:id="106"/>
    </w:p>
    <w:p w14:paraId="3B2F5DE9" w14:textId="77777777" w:rsidR="00B714E3" w:rsidRPr="000A4059" w:rsidRDefault="00B714E3" w:rsidP="00BC41DF">
      <w:pPr>
        <w:pStyle w:val="Heading1"/>
        <w:tabs>
          <w:tab w:val="clear" w:pos="502"/>
          <w:tab w:val="num" w:pos="567"/>
        </w:tabs>
        <w:rPr>
          <w:rFonts w:ascii="Calibri Light" w:hAnsi="Calibri Light" w:cs="Calibri Light"/>
          <w:bCs w:val="0"/>
          <w:sz w:val="24"/>
          <w:szCs w:val="24"/>
        </w:rPr>
      </w:pPr>
      <w:bookmarkStart w:id="107" w:name="_Toc524425827"/>
      <w:bookmarkStart w:id="108" w:name="_Toc117179838"/>
      <w:r w:rsidRPr="000A4059">
        <w:rPr>
          <w:rFonts w:ascii="Calibri Light" w:hAnsi="Calibri Light" w:cs="Calibri Light"/>
          <w:bCs w:val="0"/>
          <w:sz w:val="24"/>
          <w:szCs w:val="24"/>
        </w:rPr>
        <w:t>COSTING AND PRICING</w:t>
      </w:r>
      <w:bookmarkEnd w:id="107"/>
      <w:bookmarkEnd w:id="108"/>
    </w:p>
    <w:p w14:paraId="233274C2" w14:textId="77777777" w:rsidR="00B714E3" w:rsidRPr="000A4059" w:rsidRDefault="00B714E3">
      <w:pPr>
        <w:pStyle w:val="Heading2"/>
        <w:numPr>
          <w:ilvl w:val="1"/>
          <w:numId w:val="29"/>
        </w:numPr>
        <w:spacing w:line="276" w:lineRule="auto"/>
        <w:ind w:left="567"/>
        <w:jc w:val="both"/>
        <w:rPr>
          <w:rFonts w:ascii="Calibri Light" w:hAnsi="Calibri Light" w:cs="Calibri Light"/>
          <w:szCs w:val="24"/>
        </w:rPr>
      </w:pPr>
      <w:bookmarkStart w:id="109" w:name="_Toc524425828"/>
      <w:bookmarkStart w:id="110" w:name="_Toc117179839"/>
      <w:r w:rsidRPr="000A4059">
        <w:rPr>
          <w:rFonts w:ascii="Calibri Light" w:hAnsi="Calibri Light" w:cs="Calibri Light"/>
          <w:szCs w:val="24"/>
        </w:rPr>
        <w:t>COSTING AND PRICING EVALUATION</w:t>
      </w:r>
      <w:bookmarkEnd w:id="109"/>
      <w:bookmarkEnd w:id="110"/>
    </w:p>
    <w:p w14:paraId="61B60A65" w14:textId="77777777" w:rsidR="00802BAC" w:rsidRPr="000A4059" w:rsidRDefault="00802BAC">
      <w:pPr>
        <w:numPr>
          <w:ilvl w:val="0"/>
          <w:numId w:val="39"/>
        </w:numPr>
        <w:spacing w:after="120" w:line="276" w:lineRule="auto"/>
        <w:jc w:val="both"/>
        <w:rPr>
          <w:rFonts w:ascii="Calibri Light" w:hAnsi="Calibri Light" w:cs="Calibri Light"/>
          <w:szCs w:val="24"/>
        </w:rPr>
      </w:pPr>
      <w:r w:rsidRPr="000A4059">
        <w:rPr>
          <w:rFonts w:ascii="Calibri Light" w:hAnsi="Calibri Light" w:cs="Calibri Light"/>
          <w:szCs w:val="24"/>
          <w:lang w:val="en-GB"/>
        </w:rPr>
        <w:t>In terms of Preferential Procurement Policy Framework Act (PPPFA), the following preference point system is applicable to all Bids:</w:t>
      </w:r>
    </w:p>
    <w:p w14:paraId="1FB9AF51" w14:textId="77777777" w:rsidR="00802BAC" w:rsidRPr="000A4059" w:rsidRDefault="00802BAC">
      <w:pPr>
        <w:numPr>
          <w:ilvl w:val="1"/>
          <w:numId w:val="31"/>
        </w:numPr>
        <w:spacing w:after="120" w:line="276" w:lineRule="auto"/>
        <w:jc w:val="both"/>
        <w:rPr>
          <w:rFonts w:ascii="Calibri Light" w:hAnsi="Calibri Light" w:cs="Calibri Light"/>
          <w:szCs w:val="24"/>
        </w:rPr>
      </w:pPr>
      <w:r w:rsidRPr="000A4059">
        <w:rPr>
          <w:rFonts w:ascii="Calibri Light" w:hAnsi="Calibri Light" w:cs="Calibri Light"/>
          <w:szCs w:val="24"/>
        </w:rPr>
        <w:t xml:space="preserve">the 80/20 system (80 Price, 20 B-BBEE) for requirements with a Rand value of up to R50 000 000 (all applicable taxes included); or </w:t>
      </w:r>
    </w:p>
    <w:p w14:paraId="31877C1C" w14:textId="77777777" w:rsidR="00802BAC" w:rsidRPr="000A4059" w:rsidRDefault="00802BAC">
      <w:pPr>
        <w:numPr>
          <w:ilvl w:val="1"/>
          <w:numId w:val="31"/>
        </w:numPr>
        <w:spacing w:after="120" w:line="276" w:lineRule="auto"/>
        <w:jc w:val="both"/>
        <w:rPr>
          <w:rFonts w:ascii="Calibri Light" w:hAnsi="Calibri Light" w:cs="Calibri Light"/>
          <w:szCs w:val="24"/>
        </w:rPr>
      </w:pPr>
      <w:r w:rsidRPr="000A4059">
        <w:rPr>
          <w:rFonts w:ascii="Calibri Light" w:hAnsi="Calibri Light" w:cs="Calibri Light"/>
          <w:szCs w:val="24"/>
        </w:rPr>
        <w:t>the 90/10 system (90 Price and 10 B-BBEE) for requirements with a Rand value above R50 000 000 (all applicable taxes included).</w:t>
      </w:r>
    </w:p>
    <w:p w14:paraId="35B1152A" w14:textId="77777777" w:rsidR="00802BAC" w:rsidRPr="000A4059" w:rsidRDefault="00802BAC">
      <w:pPr>
        <w:numPr>
          <w:ilvl w:val="0"/>
          <w:numId w:val="31"/>
        </w:numPr>
        <w:tabs>
          <w:tab w:val="left" w:pos="1134"/>
        </w:tabs>
        <w:spacing w:after="120" w:line="276" w:lineRule="auto"/>
        <w:jc w:val="both"/>
        <w:rPr>
          <w:rFonts w:ascii="Calibri Light" w:hAnsi="Calibri Light" w:cs="Calibri Light"/>
          <w:szCs w:val="24"/>
        </w:rPr>
      </w:pPr>
      <w:r w:rsidRPr="000A4059">
        <w:rPr>
          <w:rFonts w:ascii="Calibri Light" w:hAnsi="Calibri Light" w:cs="Calibri Light"/>
          <w:szCs w:val="24"/>
        </w:rPr>
        <w:t xml:space="preserve">This bid will be evaluated using the preferential point system of </w:t>
      </w:r>
      <w:r w:rsidRPr="000A4059">
        <w:rPr>
          <w:rFonts w:ascii="Calibri Light" w:hAnsi="Calibri Light" w:cs="Calibri Light"/>
          <w:b/>
          <w:bCs/>
          <w:szCs w:val="24"/>
        </w:rPr>
        <w:t>80/20</w:t>
      </w:r>
      <w:r w:rsidRPr="000A4059">
        <w:rPr>
          <w:rFonts w:ascii="Calibri Light" w:hAnsi="Calibri Light" w:cs="Calibri Light"/>
          <w:szCs w:val="24"/>
        </w:rPr>
        <w:t>, subject to the following conditions –</w:t>
      </w:r>
    </w:p>
    <w:p w14:paraId="6585C1AD" w14:textId="77777777" w:rsidR="00802BAC" w:rsidRPr="000A4059" w:rsidRDefault="00802BAC">
      <w:pPr>
        <w:numPr>
          <w:ilvl w:val="1"/>
          <w:numId w:val="31"/>
        </w:numPr>
        <w:tabs>
          <w:tab w:val="num" w:pos="1197"/>
        </w:tabs>
        <w:spacing w:after="120" w:line="276" w:lineRule="auto"/>
        <w:jc w:val="both"/>
        <w:rPr>
          <w:rFonts w:ascii="Calibri Light" w:hAnsi="Calibri Light" w:cs="Calibri Light"/>
          <w:szCs w:val="24"/>
        </w:rPr>
      </w:pPr>
      <w:r w:rsidRPr="000A4059">
        <w:rPr>
          <w:rFonts w:ascii="Calibri Light" w:hAnsi="Calibri Light" w:cs="Calibri Light"/>
          <w:szCs w:val="24"/>
        </w:rPr>
        <w:t xml:space="preserve">If the lowest acceptable bid price is up to and including R50 000 000 (all applicable taxes included) then the 80/20 preferential point system will apply to all acceptable bids; or </w:t>
      </w:r>
    </w:p>
    <w:p w14:paraId="5763E662" w14:textId="77777777" w:rsidR="00802BAC" w:rsidRPr="000A4059" w:rsidRDefault="00802BAC">
      <w:pPr>
        <w:numPr>
          <w:ilvl w:val="1"/>
          <w:numId w:val="31"/>
        </w:numPr>
        <w:tabs>
          <w:tab w:val="num" w:pos="1197"/>
        </w:tabs>
        <w:spacing w:after="120" w:line="276" w:lineRule="auto"/>
        <w:jc w:val="both"/>
        <w:rPr>
          <w:rFonts w:ascii="Calibri Light" w:hAnsi="Calibri Light" w:cs="Calibri Light"/>
          <w:szCs w:val="24"/>
        </w:rPr>
      </w:pPr>
      <w:r w:rsidRPr="000A4059">
        <w:rPr>
          <w:rFonts w:ascii="Calibri Light" w:hAnsi="Calibri Light" w:cs="Calibri Light"/>
          <w:szCs w:val="24"/>
        </w:rPr>
        <w:t>If the lowest acceptable bid price is above R50 000 000 (all applicable taxes included) then the 90/10 preferential point system will apply to all acceptable bids;</w:t>
      </w:r>
    </w:p>
    <w:p w14:paraId="2E8A23F4" w14:textId="146B104F" w:rsidR="00802BAC" w:rsidRPr="000A4059" w:rsidRDefault="00802BAC">
      <w:pPr>
        <w:numPr>
          <w:ilvl w:val="0"/>
          <w:numId w:val="31"/>
        </w:numPr>
        <w:spacing w:after="120" w:line="276" w:lineRule="auto"/>
        <w:jc w:val="both"/>
        <w:rPr>
          <w:rFonts w:ascii="Calibri Light" w:hAnsi="Calibri Light" w:cs="Calibri Light"/>
          <w:szCs w:val="24"/>
        </w:rPr>
      </w:pPr>
      <w:r w:rsidRPr="000A4059">
        <w:rPr>
          <w:rFonts w:ascii="Calibri Light" w:hAnsi="Calibri Light" w:cs="Calibri Light"/>
          <w:szCs w:val="24"/>
        </w:rPr>
        <w:t xml:space="preserve">The bidder must </w:t>
      </w:r>
      <w:r w:rsidRPr="000A4059">
        <w:rPr>
          <w:rFonts w:ascii="Calibri Light" w:hAnsi="Calibri Light" w:cs="Calibri Light"/>
          <w:b/>
          <w:szCs w:val="24"/>
        </w:rPr>
        <w:t>complete the declaration of acceptance</w:t>
      </w:r>
      <w:r w:rsidRPr="000A4059">
        <w:rPr>
          <w:rFonts w:ascii="Calibri Light" w:hAnsi="Calibri Light" w:cs="Calibri Light"/>
          <w:szCs w:val="24"/>
        </w:rPr>
        <w:t xml:space="preserve"> as per section </w:t>
      </w:r>
      <w:r w:rsidR="00A67FCC" w:rsidRPr="000A4059">
        <w:rPr>
          <w:rFonts w:ascii="Calibri Light" w:hAnsi="Calibri Light" w:cs="Calibri Light"/>
          <w:szCs w:val="24"/>
        </w:rPr>
        <w:t>9</w:t>
      </w:r>
      <w:r w:rsidRPr="000A4059">
        <w:rPr>
          <w:rFonts w:ascii="Calibri Light" w:hAnsi="Calibri Light" w:cs="Calibri Light"/>
          <w:szCs w:val="24"/>
        </w:rPr>
        <w:t>.</w:t>
      </w:r>
      <w:r w:rsidR="00B12D4D" w:rsidRPr="000A4059">
        <w:rPr>
          <w:rFonts w:ascii="Calibri Light" w:hAnsi="Calibri Light" w:cs="Calibri Light"/>
          <w:szCs w:val="24"/>
        </w:rPr>
        <w:t>3</w:t>
      </w:r>
      <w:r w:rsidRPr="000A4059">
        <w:rPr>
          <w:rFonts w:ascii="Calibri Light" w:hAnsi="Calibri Light" w:cs="Calibri Light"/>
          <w:szCs w:val="24"/>
        </w:rPr>
        <w:t xml:space="preserve"> below by marking with an “X” either “ACCEPT ALL”, or “DO NOT ACCEPT ALL”, failing which the declaration will be regarded as “DO NOT ACCEPT ALL” and the bid will be disqualified. </w:t>
      </w:r>
    </w:p>
    <w:p w14:paraId="04922621" w14:textId="77777777" w:rsidR="00802BAC" w:rsidRPr="000A4059" w:rsidRDefault="00802BAC">
      <w:pPr>
        <w:numPr>
          <w:ilvl w:val="0"/>
          <w:numId w:val="31"/>
        </w:numPr>
        <w:spacing w:after="120" w:line="276" w:lineRule="auto"/>
        <w:jc w:val="both"/>
        <w:rPr>
          <w:rFonts w:ascii="Calibri Light" w:hAnsi="Calibri Light" w:cs="Calibri Light"/>
          <w:szCs w:val="24"/>
        </w:rPr>
      </w:pPr>
      <w:r w:rsidRPr="000A4059">
        <w:rPr>
          <w:rFonts w:ascii="Calibri Light" w:hAnsi="Calibri Light" w:cs="Calibri Light"/>
          <w:szCs w:val="24"/>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5CD7556" w14:textId="77777777" w:rsidR="00802BAC" w:rsidRPr="000A4059" w:rsidRDefault="00802BAC">
      <w:pPr>
        <w:pStyle w:val="Heading2"/>
        <w:numPr>
          <w:ilvl w:val="1"/>
          <w:numId w:val="29"/>
        </w:numPr>
        <w:spacing w:line="276" w:lineRule="auto"/>
        <w:ind w:left="567"/>
        <w:jc w:val="both"/>
        <w:rPr>
          <w:rFonts w:ascii="Calibri Light" w:hAnsi="Calibri Light" w:cs="Calibri Light"/>
          <w:szCs w:val="24"/>
        </w:rPr>
      </w:pPr>
      <w:bookmarkStart w:id="111" w:name="_Toc435315929"/>
      <w:bookmarkStart w:id="112" w:name="_Ref455341462"/>
      <w:bookmarkStart w:id="113" w:name="_Toc72499083"/>
      <w:bookmarkStart w:id="114" w:name="_Toc117179840"/>
      <w:r w:rsidRPr="000A4059">
        <w:rPr>
          <w:rFonts w:ascii="Calibri Light" w:hAnsi="Calibri Light" w:cs="Calibri Light"/>
          <w:szCs w:val="24"/>
        </w:rPr>
        <w:t>COSTING AND PRICING CONDITIONS</w:t>
      </w:r>
      <w:bookmarkEnd w:id="111"/>
      <w:bookmarkEnd w:id="112"/>
      <w:bookmarkEnd w:id="113"/>
      <w:bookmarkEnd w:id="114"/>
    </w:p>
    <w:p w14:paraId="661B4AAB" w14:textId="171B37F7" w:rsidR="0032123A" w:rsidRPr="000A4059" w:rsidRDefault="00802BAC">
      <w:pPr>
        <w:numPr>
          <w:ilvl w:val="0"/>
          <w:numId w:val="57"/>
        </w:numPr>
        <w:spacing w:after="120" w:line="276" w:lineRule="auto"/>
        <w:ind w:left="1134" w:hanging="567"/>
        <w:jc w:val="both"/>
        <w:rPr>
          <w:rFonts w:ascii="Calibri Light" w:hAnsi="Calibri Light" w:cs="Calibri Light"/>
          <w:b/>
          <w:szCs w:val="24"/>
        </w:rPr>
      </w:pPr>
      <w:r w:rsidRPr="000A4059">
        <w:rPr>
          <w:rFonts w:ascii="Calibri Light" w:hAnsi="Calibri Light" w:cs="Calibri Light"/>
          <w:b/>
          <w:szCs w:val="24"/>
        </w:rPr>
        <w:t>SOUTH AFRICAN PRICING</w:t>
      </w:r>
    </w:p>
    <w:p w14:paraId="400C67A6" w14:textId="77777777" w:rsidR="00802BAC" w:rsidRPr="000A4059" w:rsidRDefault="00802BAC" w:rsidP="00BC41DF">
      <w:pPr>
        <w:pStyle w:val="ListParagraph"/>
        <w:numPr>
          <w:ilvl w:val="0"/>
          <w:numId w:val="0"/>
        </w:numPr>
        <w:spacing w:line="276" w:lineRule="auto"/>
        <w:ind w:left="567"/>
        <w:jc w:val="both"/>
        <w:rPr>
          <w:rFonts w:ascii="Calibri Light" w:hAnsi="Calibri Light" w:cs="Calibri Light"/>
          <w:b/>
        </w:rPr>
      </w:pPr>
      <w:r w:rsidRPr="000A4059">
        <w:rPr>
          <w:rFonts w:ascii="Calibri Light" w:hAnsi="Calibri Light" w:cs="Calibri Light"/>
        </w:rPr>
        <w:t>The total price must be VAT inclusive and be quoted in South African Rand (ZAR).</w:t>
      </w:r>
      <w:r w:rsidRPr="000A4059">
        <w:rPr>
          <w:rFonts w:ascii="Calibri Light" w:hAnsi="Calibri Light" w:cs="Calibri Light"/>
        </w:rPr>
        <w:tab/>
      </w:r>
    </w:p>
    <w:p w14:paraId="36F129DD" w14:textId="77777777" w:rsidR="00802BAC" w:rsidRPr="000A4059" w:rsidRDefault="00802BAC">
      <w:pPr>
        <w:numPr>
          <w:ilvl w:val="0"/>
          <w:numId w:val="57"/>
        </w:numPr>
        <w:spacing w:after="120" w:line="276" w:lineRule="auto"/>
        <w:ind w:left="1134" w:hanging="567"/>
        <w:jc w:val="both"/>
        <w:rPr>
          <w:rFonts w:ascii="Calibri Light" w:hAnsi="Calibri Light" w:cs="Calibri Light"/>
          <w:b/>
          <w:szCs w:val="24"/>
        </w:rPr>
      </w:pPr>
      <w:r w:rsidRPr="000A4059">
        <w:rPr>
          <w:rFonts w:ascii="Calibri Light" w:hAnsi="Calibri Light" w:cs="Calibri Light"/>
          <w:b/>
          <w:szCs w:val="24"/>
        </w:rPr>
        <w:t>TOTAL PRICE</w:t>
      </w:r>
    </w:p>
    <w:p w14:paraId="5CDFE5F7" w14:textId="77777777" w:rsidR="00802BAC" w:rsidRPr="000A4059" w:rsidRDefault="00802BAC">
      <w:pPr>
        <w:numPr>
          <w:ilvl w:val="1"/>
          <w:numId w:val="31"/>
        </w:numPr>
        <w:spacing w:after="120" w:line="276" w:lineRule="auto"/>
        <w:ind w:left="1197" w:hanging="630"/>
        <w:jc w:val="both"/>
        <w:rPr>
          <w:rFonts w:ascii="Calibri Light" w:hAnsi="Calibri Light" w:cs="Calibri Light"/>
          <w:szCs w:val="24"/>
        </w:rPr>
      </w:pPr>
      <w:r w:rsidRPr="000A4059">
        <w:rPr>
          <w:rFonts w:ascii="Calibri Light" w:hAnsi="Calibri Light" w:cs="Calibri Light"/>
          <w:szCs w:val="24"/>
        </w:rPr>
        <w:t>All quoted prices are the total price for the entire scope of required services and deliverables to be provided by the bidder.</w:t>
      </w:r>
    </w:p>
    <w:p w14:paraId="1486170A" w14:textId="77777777" w:rsidR="00F91B87" w:rsidRPr="000A4059" w:rsidRDefault="00F91B87">
      <w:pPr>
        <w:numPr>
          <w:ilvl w:val="1"/>
          <w:numId w:val="31"/>
        </w:numPr>
        <w:spacing w:after="120" w:line="276" w:lineRule="auto"/>
        <w:ind w:left="1197" w:hanging="630"/>
        <w:jc w:val="both"/>
        <w:rPr>
          <w:rFonts w:ascii="Calibri Light" w:hAnsi="Calibri Light" w:cs="Calibri Light"/>
          <w:szCs w:val="24"/>
        </w:rPr>
      </w:pPr>
      <w:r w:rsidRPr="000A4059">
        <w:rPr>
          <w:rFonts w:ascii="Calibri Light" w:hAnsi="Calibri Light" w:cs="Calibri Light"/>
          <w:szCs w:val="24"/>
        </w:rPr>
        <w:t>All additional costs must be clearly specified.</w:t>
      </w:r>
      <w:r w:rsidRPr="000A4059">
        <w:rPr>
          <w:rFonts w:ascii="Calibri Light" w:hAnsi="Calibri Light" w:cs="Calibri Light"/>
          <w:szCs w:val="24"/>
        </w:rPr>
        <w:tab/>
      </w:r>
    </w:p>
    <w:p w14:paraId="772E9A18" w14:textId="77777777" w:rsidR="00237BDD" w:rsidRPr="000A4059" w:rsidRDefault="00237BDD" w:rsidP="00BC41DF">
      <w:pPr>
        <w:spacing w:after="120" w:line="276" w:lineRule="auto"/>
        <w:ind w:left="1134"/>
        <w:jc w:val="both"/>
        <w:rPr>
          <w:rFonts w:ascii="Calibri Light" w:hAnsi="Calibri Light" w:cs="Calibri Light"/>
          <w:b/>
          <w:color w:val="FF0000"/>
          <w:szCs w:val="24"/>
        </w:rPr>
      </w:pPr>
      <w:r w:rsidRPr="000A4059">
        <w:rPr>
          <w:rFonts w:ascii="Calibri Light" w:hAnsi="Calibri Light" w:cs="Calibri Light"/>
          <w:b/>
          <w:color w:val="FF0000"/>
          <w:szCs w:val="24"/>
        </w:rPr>
        <w:t>SITA reserves the right to negotiate pricing with the successful bidder prior to the award as well as envisaged quantities.</w:t>
      </w:r>
      <w:r w:rsidRPr="000A4059">
        <w:rPr>
          <w:rFonts w:ascii="Calibri Light" w:hAnsi="Calibri Light" w:cs="Calibri Light"/>
          <w:b/>
          <w:color w:val="FF0000"/>
          <w:szCs w:val="24"/>
        </w:rPr>
        <w:tab/>
      </w:r>
    </w:p>
    <w:p w14:paraId="51DA8527" w14:textId="77777777" w:rsidR="00F91B87" w:rsidRPr="000A4059" w:rsidRDefault="00F91B87" w:rsidP="00B12D4D">
      <w:pPr>
        <w:numPr>
          <w:ilvl w:val="0"/>
          <w:numId w:val="57"/>
        </w:numPr>
        <w:spacing w:after="120" w:line="276" w:lineRule="auto"/>
        <w:ind w:left="1134" w:hanging="567"/>
        <w:jc w:val="both"/>
        <w:rPr>
          <w:rFonts w:ascii="Calibri Light" w:hAnsi="Calibri Light" w:cs="Calibri Light"/>
          <w:b/>
          <w:szCs w:val="24"/>
        </w:rPr>
      </w:pPr>
      <w:bookmarkStart w:id="115" w:name="_Toc57764329"/>
      <w:bookmarkStart w:id="116" w:name="_Toc61897851"/>
      <w:bookmarkStart w:id="117" w:name="_Toc74635645"/>
      <w:r w:rsidRPr="000A4059">
        <w:rPr>
          <w:rFonts w:ascii="Calibri Light" w:hAnsi="Calibri Light" w:cs="Calibri Light"/>
          <w:b/>
          <w:szCs w:val="24"/>
        </w:rPr>
        <w:t>BID PRICING SCHEDULE</w:t>
      </w:r>
      <w:bookmarkEnd w:id="115"/>
      <w:bookmarkEnd w:id="116"/>
      <w:bookmarkEnd w:id="117"/>
    </w:p>
    <w:p w14:paraId="4732FB84" w14:textId="6A5D50E2" w:rsidR="00F91B87" w:rsidRPr="000A4059" w:rsidRDefault="00F91B87" w:rsidP="00B12D4D">
      <w:pPr>
        <w:spacing w:line="276" w:lineRule="auto"/>
        <w:ind w:left="1843" w:hanging="709"/>
        <w:jc w:val="both"/>
        <w:rPr>
          <w:rFonts w:ascii="Calibri Light" w:hAnsi="Calibri Light" w:cs="Calibri Light"/>
          <w:szCs w:val="24"/>
        </w:rPr>
      </w:pPr>
      <w:r w:rsidRPr="000A4059">
        <w:rPr>
          <w:rFonts w:ascii="Calibri Light" w:hAnsi="Calibri Light" w:cs="Calibri Light"/>
          <w:b/>
          <w:szCs w:val="24"/>
        </w:rPr>
        <w:t>Note</w:t>
      </w:r>
      <w:r w:rsidRPr="000A4059">
        <w:rPr>
          <w:rFonts w:ascii="Calibri Light" w:hAnsi="Calibri Light" w:cs="Calibri Light"/>
          <w:szCs w:val="24"/>
        </w:rPr>
        <w:t xml:space="preserve">: </w:t>
      </w:r>
      <w:r w:rsidR="00B12D4D" w:rsidRPr="000A4059">
        <w:rPr>
          <w:rFonts w:ascii="Calibri Light" w:hAnsi="Calibri Light" w:cs="Calibri Light"/>
          <w:szCs w:val="24"/>
        </w:rPr>
        <w:t xml:space="preserve"> </w:t>
      </w:r>
      <w:r w:rsidRPr="000A4059">
        <w:rPr>
          <w:rFonts w:ascii="Calibri Light" w:hAnsi="Calibri Light" w:cs="Calibri Light"/>
          <w:szCs w:val="24"/>
        </w:rPr>
        <w:t>Bidders will complete the bid-pricing schedule in the Excel spreadsheet format provided and include this as part of the</w:t>
      </w:r>
      <w:r w:rsidR="00533394" w:rsidRPr="000A4059">
        <w:rPr>
          <w:rFonts w:ascii="Calibri Light" w:hAnsi="Calibri Light" w:cs="Calibri Light"/>
          <w:szCs w:val="24"/>
        </w:rPr>
        <w:t xml:space="preserve">ir submission. </w:t>
      </w:r>
      <w:r w:rsidRPr="000A4059">
        <w:rPr>
          <w:rFonts w:ascii="Calibri Light" w:hAnsi="Calibri Light" w:cs="Calibri Light"/>
          <w:szCs w:val="24"/>
        </w:rPr>
        <w:t xml:space="preserve"> </w:t>
      </w:r>
    </w:p>
    <w:p w14:paraId="419B706E" w14:textId="77777777" w:rsidR="00802BAC" w:rsidRPr="000A4059" w:rsidRDefault="00802BAC" w:rsidP="00B12D4D">
      <w:pPr>
        <w:pStyle w:val="Heading2"/>
        <w:numPr>
          <w:ilvl w:val="1"/>
          <w:numId w:val="29"/>
        </w:numPr>
        <w:spacing w:line="276" w:lineRule="auto"/>
        <w:ind w:left="567"/>
        <w:jc w:val="both"/>
        <w:rPr>
          <w:rFonts w:ascii="Calibri Light" w:hAnsi="Calibri Light" w:cs="Calibri Light"/>
          <w:szCs w:val="24"/>
        </w:rPr>
      </w:pPr>
      <w:bookmarkStart w:id="118" w:name="_Toc435315930"/>
      <w:bookmarkStart w:id="119" w:name="_Ref455338328"/>
      <w:bookmarkStart w:id="120" w:name="_Ref455597629"/>
      <w:bookmarkStart w:id="121" w:name="_Toc24716294"/>
      <w:bookmarkStart w:id="122" w:name="_Toc117179841"/>
      <w:r w:rsidRPr="000A4059">
        <w:rPr>
          <w:rFonts w:ascii="Calibri Light" w:hAnsi="Calibri Light" w:cs="Calibri Light"/>
          <w:szCs w:val="24"/>
        </w:rPr>
        <w:lastRenderedPageBreak/>
        <w:t>DECLARATION OF ACCEPTANCE</w:t>
      </w:r>
      <w:bookmarkEnd w:id="118"/>
      <w:bookmarkEnd w:id="119"/>
      <w:bookmarkEnd w:id="120"/>
      <w:bookmarkEnd w:id="121"/>
      <w:bookmarkEnd w:id="122"/>
    </w:p>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802BAC" w:rsidRPr="000A4059" w14:paraId="0511ABE8" w14:textId="77777777" w:rsidTr="00A21680">
        <w:trPr>
          <w:tblHeader/>
        </w:trPr>
        <w:tc>
          <w:tcPr>
            <w:tcW w:w="3436" w:type="pct"/>
            <w:shd w:val="clear" w:color="auto" w:fill="C6D9F1" w:themeFill="text2" w:themeFillTint="33"/>
          </w:tcPr>
          <w:p w14:paraId="03351337" w14:textId="77777777" w:rsidR="00802BAC" w:rsidRPr="000A4059" w:rsidRDefault="00802BAC" w:rsidP="00802BAC">
            <w:pPr>
              <w:rPr>
                <w:rFonts w:ascii="Calibri Light" w:hAnsi="Calibri Light" w:cs="Calibri Light"/>
                <w:b/>
                <w:sz w:val="22"/>
                <w:szCs w:val="22"/>
              </w:rPr>
            </w:pPr>
          </w:p>
        </w:tc>
        <w:tc>
          <w:tcPr>
            <w:tcW w:w="719" w:type="pct"/>
            <w:shd w:val="clear" w:color="auto" w:fill="C6D9F1" w:themeFill="text2" w:themeFillTint="33"/>
          </w:tcPr>
          <w:p w14:paraId="262EE3FF" w14:textId="77777777" w:rsidR="00802BAC" w:rsidRPr="000A4059" w:rsidRDefault="00802BAC" w:rsidP="00802BAC">
            <w:pPr>
              <w:jc w:val="center"/>
              <w:rPr>
                <w:rFonts w:ascii="Calibri Light" w:hAnsi="Calibri Light" w:cs="Calibri Light"/>
                <w:b/>
                <w:sz w:val="22"/>
                <w:szCs w:val="22"/>
              </w:rPr>
            </w:pPr>
            <w:r w:rsidRPr="000A4059">
              <w:rPr>
                <w:rFonts w:ascii="Calibri Light" w:hAnsi="Calibri Light" w:cs="Calibri Light"/>
                <w:b/>
                <w:sz w:val="22"/>
                <w:szCs w:val="22"/>
              </w:rPr>
              <w:t>ACCEPT ALL</w:t>
            </w:r>
          </w:p>
        </w:tc>
        <w:tc>
          <w:tcPr>
            <w:tcW w:w="845" w:type="pct"/>
            <w:shd w:val="clear" w:color="auto" w:fill="C6D9F1" w:themeFill="text2" w:themeFillTint="33"/>
          </w:tcPr>
          <w:p w14:paraId="6FED7E42" w14:textId="77777777" w:rsidR="00802BAC" w:rsidRPr="000A4059" w:rsidRDefault="00802BAC" w:rsidP="00802BAC">
            <w:pPr>
              <w:jc w:val="center"/>
              <w:rPr>
                <w:rFonts w:ascii="Calibri Light" w:hAnsi="Calibri Light" w:cs="Calibri Light"/>
                <w:b/>
                <w:sz w:val="22"/>
                <w:szCs w:val="22"/>
              </w:rPr>
            </w:pPr>
            <w:r w:rsidRPr="000A4059">
              <w:rPr>
                <w:rFonts w:ascii="Calibri Light" w:hAnsi="Calibri Light" w:cs="Calibri Light"/>
                <w:b/>
                <w:sz w:val="22"/>
                <w:szCs w:val="22"/>
              </w:rPr>
              <w:t>DO NOT ACCEPT ALL</w:t>
            </w:r>
          </w:p>
        </w:tc>
      </w:tr>
      <w:tr w:rsidR="00802BAC" w:rsidRPr="000A4059" w14:paraId="61795EDE" w14:textId="77777777" w:rsidTr="00A21680">
        <w:tc>
          <w:tcPr>
            <w:tcW w:w="3436" w:type="pct"/>
          </w:tcPr>
          <w:p w14:paraId="11FC9590" w14:textId="77777777" w:rsidR="00802BAC" w:rsidRPr="000A4059" w:rsidRDefault="00802BAC">
            <w:pPr>
              <w:numPr>
                <w:ilvl w:val="0"/>
                <w:numId w:val="40"/>
              </w:numPr>
              <w:spacing w:after="120"/>
              <w:rPr>
                <w:rFonts w:ascii="Calibri Light" w:hAnsi="Calibri Light" w:cs="Calibri Light"/>
                <w:sz w:val="22"/>
                <w:szCs w:val="22"/>
              </w:rPr>
            </w:pPr>
            <w:r w:rsidRPr="000A4059">
              <w:rPr>
                <w:rFonts w:ascii="Calibri Light" w:hAnsi="Calibri Light" w:cs="Calibri Light"/>
                <w:sz w:val="22"/>
                <w:szCs w:val="22"/>
              </w:rPr>
              <w:t xml:space="preserve">The bidder declares to ACCEPT ALL the Costing and Pricing conditions as specified in section </w:t>
            </w:r>
            <w:r w:rsidRPr="000A4059">
              <w:rPr>
                <w:rFonts w:ascii="Calibri Light" w:hAnsi="Calibri Light" w:cs="Calibri Light"/>
                <w:sz w:val="22"/>
                <w:szCs w:val="22"/>
              </w:rPr>
              <w:fldChar w:fldCharType="begin"/>
            </w:r>
            <w:r w:rsidRPr="000A4059">
              <w:rPr>
                <w:rFonts w:ascii="Calibri Light" w:hAnsi="Calibri Light" w:cs="Calibri Light"/>
                <w:sz w:val="22"/>
                <w:szCs w:val="22"/>
              </w:rPr>
              <w:instrText xml:space="preserve"> REF _Ref455341462 \w \h  \* MERGEFORMAT </w:instrText>
            </w:r>
            <w:r w:rsidRPr="000A4059">
              <w:rPr>
                <w:rFonts w:ascii="Calibri Light" w:hAnsi="Calibri Light" w:cs="Calibri Light"/>
                <w:sz w:val="22"/>
                <w:szCs w:val="22"/>
              </w:rPr>
            </w:r>
            <w:r w:rsidRPr="000A4059">
              <w:rPr>
                <w:rFonts w:ascii="Calibri Light" w:hAnsi="Calibri Light" w:cs="Calibri Light"/>
                <w:sz w:val="22"/>
                <w:szCs w:val="22"/>
              </w:rPr>
              <w:fldChar w:fldCharType="separate"/>
            </w:r>
            <w:r w:rsidR="008A2828" w:rsidRPr="000A4059">
              <w:rPr>
                <w:rFonts w:ascii="Calibri Light" w:hAnsi="Calibri Light" w:cs="Calibri Light"/>
                <w:sz w:val="22"/>
                <w:szCs w:val="22"/>
              </w:rPr>
              <w:t>9.2</w:t>
            </w:r>
            <w:r w:rsidRPr="000A4059">
              <w:rPr>
                <w:rFonts w:ascii="Calibri Light" w:hAnsi="Calibri Light" w:cs="Calibri Light"/>
                <w:sz w:val="22"/>
                <w:szCs w:val="22"/>
              </w:rPr>
              <w:fldChar w:fldCharType="end"/>
            </w:r>
            <w:r w:rsidRPr="000A4059">
              <w:rPr>
                <w:rFonts w:ascii="Calibri Light" w:hAnsi="Calibri Light" w:cs="Calibri Light"/>
                <w:sz w:val="22"/>
                <w:szCs w:val="22"/>
              </w:rPr>
              <w:t xml:space="preserve"> above by indicating with an “X” in the “ACCEPT ALL” column, or</w:t>
            </w:r>
          </w:p>
          <w:p w14:paraId="22026438" w14:textId="77777777" w:rsidR="00802BAC" w:rsidRPr="000A4059" w:rsidRDefault="00802BAC">
            <w:pPr>
              <w:numPr>
                <w:ilvl w:val="0"/>
                <w:numId w:val="40"/>
              </w:numPr>
              <w:spacing w:after="120"/>
              <w:rPr>
                <w:rFonts w:ascii="Calibri Light" w:hAnsi="Calibri Light" w:cs="Calibri Light"/>
                <w:sz w:val="22"/>
                <w:szCs w:val="22"/>
              </w:rPr>
            </w:pPr>
            <w:r w:rsidRPr="000A4059">
              <w:rPr>
                <w:rFonts w:ascii="Calibri Light" w:hAnsi="Calibri Light" w:cs="Calibri Light"/>
                <w:sz w:val="22"/>
                <w:szCs w:val="22"/>
              </w:rPr>
              <w:t xml:space="preserve">The bidder declares to NOT ACCEPT ALL the Costing and Pricing Conditions as specified in section </w:t>
            </w:r>
            <w:r w:rsidRPr="000A4059">
              <w:rPr>
                <w:rFonts w:ascii="Calibri Light" w:hAnsi="Calibri Light" w:cs="Calibri Light"/>
                <w:sz w:val="22"/>
                <w:szCs w:val="22"/>
              </w:rPr>
              <w:fldChar w:fldCharType="begin"/>
            </w:r>
            <w:r w:rsidRPr="000A4059">
              <w:rPr>
                <w:rFonts w:ascii="Calibri Light" w:hAnsi="Calibri Light" w:cs="Calibri Light"/>
                <w:sz w:val="22"/>
                <w:szCs w:val="22"/>
              </w:rPr>
              <w:instrText xml:space="preserve"> REF _Ref455341462 \w \h  \* MERGEFORMAT </w:instrText>
            </w:r>
            <w:r w:rsidRPr="000A4059">
              <w:rPr>
                <w:rFonts w:ascii="Calibri Light" w:hAnsi="Calibri Light" w:cs="Calibri Light"/>
                <w:sz w:val="22"/>
                <w:szCs w:val="22"/>
              </w:rPr>
            </w:r>
            <w:r w:rsidRPr="000A4059">
              <w:rPr>
                <w:rFonts w:ascii="Calibri Light" w:hAnsi="Calibri Light" w:cs="Calibri Light"/>
                <w:sz w:val="22"/>
                <w:szCs w:val="22"/>
              </w:rPr>
              <w:fldChar w:fldCharType="separate"/>
            </w:r>
            <w:r w:rsidR="008A2828" w:rsidRPr="000A4059">
              <w:rPr>
                <w:rFonts w:ascii="Calibri Light" w:hAnsi="Calibri Light" w:cs="Calibri Light"/>
                <w:sz w:val="22"/>
                <w:szCs w:val="22"/>
              </w:rPr>
              <w:t>9.2</w:t>
            </w:r>
            <w:r w:rsidRPr="000A4059">
              <w:rPr>
                <w:rFonts w:ascii="Calibri Light" w:hAnsi="Calibri Light" w:cs="Calibri Light"/>
                <w:sz w:val="22"/>
                <w:szCs w:val="22"/>
              </w:rPr>
              <w:fldChar w:fldCharType="end"/>
            </w:r>
            <w:r w:rsidRPr="000A4059">
              <w:rPr>
                <w:rFonts w:ascii="Calibri Light" w:hAnsi="Calibri Light" w:cs="Calibri Light"/>
                <w:sz w:val="22"/>
                <w:szCs w:val="22"/>
              </w:rPr>
              <w:t xml:space="preserve"> above by - </w:t>
            </w:r>
          </w:p>
          <w:p w14:paraId="50CB86F1" w14:textId="77777777" w:rsidR="00802BAC" w:rsidRPr="000A4059" w:rsidRDefault="00802BAC">
            <w:pPr>
              <w:numPr>
                <w:ilvl w:val="1"/>
                <w:numId w:val="48"/>
              </w:numPr>
              <w:spacing w:after="120"/>
              <w:rPr>
                <w:rFonts w:ascii="Calibri Light" w:hAnsi="Calibri Light" w:cs="Calibri Light"/>
                <w:sz w:val="22"/>
                <w:szCs w:val="22"/>
              </w:rPr>
            </w:pPr>
            <w:r w:rsidRPr="000A4059">
              <w:rPr>
                <w:rFonts w:ascii="Calibri Light" w:hAnsi="Calibri Light" w:cs="Calibri Light"/>
                <w:sz w:val="22"/>
                <w:szCs w:val="22"/>
              </w:rPr>
              <w:t>Indicating with an “X” in the “DO NOT ACCEPT ALL” column, and;</w:t>
            </w:r>
          </w:p>
          <w:p w14:paraId="2B04BA26" w14:textId="77777777" w:rsidR="00802BAC" w:rsidRPr="000A4059" w:rsidRDefault="00802BAC">
            <w:pPr>
              <w:numPr>
                <w:ilvl w:val="1"/>
                <w:numId w:val="48"/>
              </w:numPr>
              <w:spacing w:after="120"/>
              <w:ind w:left="1197"/>
              <w:rPr>
                <w:rFonts w:ascii="Calibri Light" w:hAnsi="Calibri Light" w:cs="Calibri Light"/>
                <w:sz w:val="22"/>
                <w:szCs w:val="22"/>
              </w:rPr>
            </w:pPr>
            <w:r w:rsidRPr="000A4059">
              <w:rPr>
                <w:rFonts w:ascii="Calibri Light" w:hAnsi="Calibri Light" w:cs="Calibri Light"/>
                <w:sz w:val="22"/>
                <w:szCs w:val="22"/>
              </w:rPr>
              <w:t xml:space="preserve">Provide reason and proposal for each of the condition not accepted. </w:t>
            </w:r>
          </w:p>
        </w:tc>
        <w:tc>
          <w:tcPr>
            <w:tcW w:w="719" w:type="pct"/>
          </w:tcPr>
          <w:p w14:paraId="6F65FB2D" w14:textId="77777777" w:rsidR="00802BAC" w:rsidRPr="000A4059" w:rsidRDefault="00802BAC" w:rsidP="00802BAC">
            <w:pPr>
              <w:jc w:val="center"/>
              <w:rPr>
                <w:rFonts w:ascii="Calibri Light" w:hAnsi="Calibri Light" w:cs="Calibri Light"/>
                <w:sz w:val="22"/>
                <w:szCs w:val="22"/>
              </w:rPr>
            </w:pPr>
          </w:p>
        </w:tc>
        <w:tc>
          <w:tcPr>
            <w:tcW w:w="845" w:type="pct"/>
          </w:tcPr>
          <w:p w14:paraId="3661D01B" w14:textId="77777777" w:rsidR="00802BAC" w:rsidRPr="000A4059" w:rsidRDefault="00802BAC" w:rsidP="00802BAC">
            <w:pPr>
              <w:jc w:val="center"/>
              <w:rPr>
                <w:rFonts w:ascii="Calibri Light" w:hAnsi="Calibri Light" w:cs="Calibri Light"/>
                <w:sz w:val="22"/>
                <w:szCs w:val="22"/>
              </w:rPr>
            </w:pPr>
          </w:p>
        </w:tc>
      </w:tr>
      <w:tr w:rsidR="00802BAC" w:rsidRPr="000A4059" w14:paraId="76A8FA33" w14:textId="77777777" w:rsidTr="00A21680">
        <w:tc>
          <w:tcPr>
            <w:tcW w:w="5000" w:type="pct"/>
            <w:gridSpan w:val="3"/>
          </w:tcPr>
          <w:p w14:paraId="08395A4C" w14:textId="77777777" w:rsidR="00802BAC" w:rsidRPr="000A4059" w:rsidRDefault="00802BAC" w:rsidP="00802BAC">
            <w:pPr>
              <w:rPr>
                <w:rFonts w:ascii="Calibri Light" w:hAnsi="Calibri Light" w:cs="Calibri Light"/>
                <w:b/>
                <w:sz w:val="22"/>
                <w:szCs w:val="22"/>
              </w:rPr>
            </w:pPr>
            <w:r w:rsidRPr="000A4059">
              <w:rPr>
                <w:rFonts w:ascii="Calibri Light" w:hAnsi="Calibri Light" w:cs="Calibri Light"/>
                <w:b/>
                <w:sz w:val="22"/>
                <w:szCs w:val="22"/>
              </w:rPr>
              <w:t>Comments by bidder:</w:t>
            </w:r>
          </w:p>
          <w:p w14:paraId="0B76B52B" w14:textId="77777777" w:rsidR="00802BAC" w:rsidRPr="000A4059" w:rsidRDefault="00802BAC" w:rsidP="00802BAC">
            <w:pPr>
              <w:rPr>
                <w:rFonts w:ascii="Calibri Light" w:hAnsi="Calibri Light" w:cs="Calibri Light"/>
                <w:sz w:val="22"/>
                <w:szCs w:val="22"/>
              </w:rPr>
            </w:pPr>
            <w:r w:rsidRPr="000A4059">
              <w:rPr>
                <w:rFonts w:ascii="Calibri Light" w:hAnsi="Calibri Light" w:cs="Calibri Light"/>
                <w:sz w:val="22"/>
                <w:szCs w:val="22"/>
              </w:rPr>
              <w:t>Provide the condition reference, the reasons for not accepting the condition.</w:t>
            </w:r>
          </w:p>
          <w:p w14:paraId="21EFAAA7" w14:textId="77777777" w:rsidR="00533394" w:rsidRPr="000A4059" w:rsidRDefault="00533394" w:rsidP="00802BAC">
            <w:pPr>
              <w:rPr>
                <w:rFonts w:ascii="Calibri Light" w:hAnsi="Calibri Light" w:cs="Calibri Light"/>
                <w:b/>
                <w:sz w:val="22"/>
                <w:szCs w:val="22"/>
              </w:rPr>
            </w:pPr>
          </w:p>
          <w:p w14:paraId="1B49BB73" w14:textId="3EDC3BD2" w:rsidR="00533394" w:rsidRPr="000A4059" w:rsidRDefault="00533394" w:rsidP="00802BAC">
            <w:pPr>
              <w:rPr>
                <w:rFonts w:ascii="Calibri Light" w:hAnsi="Calibri Light" w:cs="Calibri Light"/>
                <w:b/>
                <w:sz w:val="22"/>
                <w:szCs w:val="22"/>
              </w:rPr>
            </w:pPr>
          </w:p>
        </w:tc>
      </w:tr>
    </w:tbl>
    <w:p w14:paraId="4B93650C" w14:textId="77777777" w:rsidR="00802BAC" w:rsidRPr="000A4059" w:rsidRDefault="00802BAC" w:rsidP="00802BAC">
      <w:pPr>
        <w:spacing w:after="120"/>
        <w:rPr>
          <w:rFonts w:ascii="Calibri Light" w:hAnsi="Calibri Light" w:cs="Calibri Light"/>
          <w:sz w:val="22"/>
          <w:szCs w:val="22"/>
        </w:rPr>
      </w:pPr>
    </w:p>
    <w:p w14:paraId="70985433" w14:textId="77777777" w:rsidR="000A6A0D" w:rsidRPr="000A4059" w:rsidRDefault="000A6A0D" w:rsidP="000A6A0D">
      <w:pPr>
        <w:spacing w:after="120"/>
        <w:rPr>
          <w:rFonts w:ascii="Calibri Light" w:hAnsi="Calibri Light" w:cs="Calibri Light"/>
          <w:sz w:val="22"/>
          <w:szCs w:val="22"/>
        </w:rPr>
      </w:pPr>
    </w:p>
    <w:p w14:paraId="1EE31660" w14:textId="77777777" w:rsidR="000A6A0D" w:rsidRPr="000A4059" w:rsidRDefault="000A6A0D" w:rsidP="000A6A0D">
      <w:pPr>
        <w:spacing w:after="120"/>
        <w:rPr>
          <w:rFonts w:ascii="Calibri Light" w:hAnsi="Calibri Light" w:cs="Calibri Light"/>
          <w:sz w:val="22"/>
          <w:szCs w:val="22"/>
        </w:rPr>
      </w:pPr>
    </w:p>
    <w:p w14:paraId="08DE1F72" w14:textId="77777777" w:rsidR="000A6A0D" w:rsidRPr="000A4059" w:rsidRDefault="000A6A0D" w:rsidP="000A6A0D">
      <w:pPr>
        <w:spacing w:after="120"/>
        <w:rPr>
          <w:rFonts w:ascii="Calibri Light" w:hAnsi="Calibri Light" w:cs="Calibri Light"/>
          <w:sz w:val="22"/>
          <w:szCs w:val="22"/>
        </w:rPr>
      </w:pPr>
    </w:p>
    <w:p w14:paraId="4C68FF3A" w14:textId="77777777" w:rsidR="000A6A0D" w:rsidRPr="000A4059" w:rsidRDefault="000A6A0D" w:rsidP="000A6A0D">
      <w:pPr>
        <w:spacing w:after="120"/>
        <w:rPr>
          <w:rFonts w:ascii="Calibri Light" w:hAnsi="Calibri Light" w:cs="Calibri Light"/>
          <w:sz w:val="22"/>
          <w:szCs w:val="22"/>
        </w:rPr>
      </w:pPr>
    </w:p>
    <w:p w14:paraId="7314315A" w14:textId="77777777" w:rsidR="000A6A0D" w:rsidRPr="000A4059" w:rsidRDefault="000A6A0D" w:rsidP="000A6A0D">
      <w:pPr>
        <w:spacing w:after="120"/>
        <w:rPr>
          <w:rFonts w:ascii="Calibri Light" w:hAnsi="Calibri Light" w:cs="Calibri Light"/>
          <w:sz w:val="22"/>
          <w:szCs w:val="22"/>
        </w:rPr>
      </w:pPr>
    </w:p>
    <w:p w14:paraId="68B64F5D" w14:textId="77777777" w:rsidR="000A6A0D" w:rsidRPr="000A4059" w:rsidRDefault="000A6A0D" w:rsidP="000A6A0D">
      <w:pPr>
        <w:spacing w:after="120"/>
        <w:rPr>
          <w:rFonts w:ascii="Calibri Light" w:hAnsi="Calibri Light" w:cs="Calibri Light"/>
          <w:sz w:val="22"/>
          <w:szCs w:val="22"/>
        </w:rPr>
      </w:pPr>
    </w:p>
    <w:p w14:paraId="350FA4C9" w14:textId="77777777" w:rsidR="000A6A0D" w:rsidRPr="000A4059" w:rsidRDefault="000A6A0D" w:rsidP="000A6A0D">
      <w:pPr>
        <w:spacing w:after="120"/>
        <w:rPr>
          <w:rFonts w:ascii="Calibri Light" w:hAnsi="Calibri Light" w:cs="Calibri Light"/>
          <w:sz w:val="22"/>
          <w:szCs w:val="22"/>
        </w:rPr>
      </w:pPr>
    </w:p>
    <w:p w14:paraId="3431927B" w14:textId="77777777" w:rsidR="000A6A0D" w:rsidRPr="000A4059" w:rsidRDefault="000A6A0D" w:rsidP="000A6A0D">
      <w:pPr>
        <w:spacing w:after="120"/>
        <w:rPr>
          <w:rFonts w:ascii="Calibri Light" w:hAnsi="Calibri Light" w:cs="Calibri Light"/>
          <w:sz w:val="22"/>
          <w:szCs w:val="22"/>
        </w:rPr>
      </w:pPr>
    </w:p>
    <w:p w14:paraId="6CCD3BE4" w14:textId="77777777" w:rsidR="000A6A0D" w:rsidRPr="000A4059" w:rsidRDefault="000A6A0D">
      <w:pPr>
        <w:pStyle w:val="ListParagraph"/>
        <w:keepNext/>
        <w:keepLines/>
        <w:numPr>
          <w:ilvl w:val="0"/>
          <w:numId w:val="29"/>
        </w:numPr>
        <w:spacing w:before="240"/>
        <w:outlineLvl w:val="0"/>
        <w:rPr>
          <w:rFonts w:ascii="Calibri Light" w:hAnsi="Calibri Light" w:cs="Calibri Light"/>
          <w:b/>
          <w:bCs/>
          <w:color w:val="000000" w:themeColor="text1"/>
          <w:kern w:val="28"/>
          <w:sz w:val="22"/>
          <w:szCs w:val="22"/>
          <w:u w:val="single"/>
          <w14:scene3d>
            <w14:camera w14:prst="orthographicFront"/>
            <w14:lightRig w14:rig="threePt" w14:dir="t">
              <w14:rot w14:lat="0" w14:lon="0" w14:rev="0"/>
            </w14:lightRig>
          </w14:scene3d>
        </w:rPr>
      </w:pPr>
      <w:bookmarkStart w:id="123" w:name="_Toc435315942"/>
      <w:r w:rsidRPr="000A4059">
        <w:rPr>
          <w:rFonts w:ascii="Calibri Light" w:hAnsi="Calibri Light" w:cs="Calibri Light"/>
          <w:sz w:val="22"/>
          <w:szCs w:val="22"/>
        </w:rPr>
        <w:br w:type="page"/>
      </w:r>
      <w:bookmarkEnd w:id="123"/>
    </w:p>
    <w:p w14:paraId="187F9769" w14:textId="7047B72B" w:rsidR="000A6A0D" w:rsidRPr="000A4059" w:rsidRDefault="00533394" w:rsidP="00A41905">
      <w:pPr>
        <w:keepNext/>
        <w:pageBreakBefore/>
        <w:numPr>
          <w:ilvl w:val="1"/>
          <w:numId w:val="1"/>
        </w:numPr>
        <w:pBdr>
          <w:bottom w:val="single" w:sz="4" w:space="1" w:color="000066"/>
        </w:pBdr>
        <w:spacing w:before="240" w:after="240"/>
        <w:ind w:left="1701" w:hanging="1701"/>
        <w:outlineLvl w:val="1"/>
        <w:rPr>
          <w:rFonts w:ascii="Calibri Light" w:hAnsi="Calibri Light" w:cs="Calibri Light"/>
          <w:b/>
          <w:bCs/>
          <w:color w:val="000066"/>
          <w:kern w:val="28"/>
          <w:sz w:val="28"/>
          <w:szCs w:val="28"/>
          <w14:scene3d>
            <w14:camera w14:prst="orthographicFront"/>
            <w14:lightRig w14:rig="threePt" w14:dir="t">
              <w14:rot w14:lat="0" w14:lon="0" w14:rev="0"/>
            </w14:lightRig>
          </w14:scene3d>
        </w:rPr>
      </w:pPr>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lastRenderedPageBreak/>
        <w:t xml:space="preserve"> </w:t>
      </w:r>
      <w:bookmarkStart w:id="124" w:name="_Toc117179842"/>
      <w:r w:rsidRPr="000A4059">
        <w:rPr>
          <w:rFonts w:ascii="Calibri Light" w:hAnsi="Calibri Light" w:cs="Calibri Light"/>
          <w:b/>
          <w:bCs/>
          <w:color w:val="000066"/>
          <w:kern w:val="28"/>
          <w:sz w:val="28"/>
          <w:szCs w:val="28"/>
          <w14:scene3d>
            <w14:camera w14:prst="orthographicFront"/>
            <w14:lightRig w14:rig="threePt" w14:dir="t">
              <w14:rot w14:lat="0" w14:lon="0" w14:rev="0"/>
            </w14:lightRig>
          </w14:scene3d>
        </w:rPr>
        <w:t>TERMS AND DEFINITIONS</w:t>
      </w:r>
      <w:bookmarkEnd w:id="124"/>
    </w:p>
    <w:p w14:paraId="71E05B1A" w14:textId="77777777" w:rsidR="000A6A0D" w:rsidRPr="000A4059" w:rsidRDefault="000A6A0D" w:rsidP="0032123A">
      <w:pPr>
        <w:pStyle w:val="Heading1"/>
        <w:rPr>
          <w:rFonts w:ascii="Calibri Light" w:hAnsi="Calibri Light" w:cs="Calibri Light"/>
          <w:bCs w:val="0"/>
          <w:sz w:val="24"/>
          <w:szCs w:val="24"/>
        </w:rPr>
      </w:pPr>
      <w:bookmarkStart w:id="125" w:name="_Toc117179843"/>
      <w:r w:rsidRPr="000A4059">
        <w:rPr>
          <w:rFonts w:ascii="Calibri Light" w:hAnsi="Calibri Light" w:cs="Calibri Light"/>
          <w:bCs w:val="0"/>
          <w:sz w:val="24"/>
          <w:szCs w:val="24"/>
        </w:rPr>
        <w:t>ABBREVIATIONS</w:t>
      </w:r>
      <w:bookmarkEnd w:id="125"/>
    </w:p>
    <w:p w14:paraId="4713EAFB"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ICT</w:t>
      </w:r>
      <w:r w:rsidRPr="000A4059">
        <w:rPr>
          <w:rFonts w:ascii="Calibri Light" w:hAnsi="Calibri Light" w:cs="Calibri Light"/>
          <w:sz w:val="22"/>
          <w:szCs w:val="22"/>
        </w:rPr>
        <w:tab/>
      </w:r>
      <w:r w:rsidRPr="000A4059">
        <w:rPr>
          <w:rFonts w:ascii="Calibri Light" w:hAnsi="Calibri Light" w:cs="Calibri Light"/>
          <w:sz w:val="22"/>
          <w:szCs w:val="22"/>
        </w:rPr>
        <w:tab/>
        <w:t>Information and Communication Technology</w:t>
      </w:r>
    </w:p>
    <w:p w14:paraId="622A86CF"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PPPFA</w:t>
      </w:r>
      <w:r w:rsidRPr="000A4059">
        <w:rPr>
          <w:rFonts w:ascii="Calibri Light" w:hAnsi="Calibri Light" w:cs="Calibri Light"/>
          <w:sz w:val="22"/>
          <w:szCs w:val="22"/>
        </w:rPr>
        <w:tab/>
        <w:t>Preferential Procurement Policy Framework Act</w:t>
      </w:r>
    </w:p>
    <w:p w14:paraId="1482950F"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RFB</w:t>
      </w:r>
      <w:r w:rsidRPr="000A4059">
        <w:rPr>
          <w:rFonts w:ascii="Calibri Light" w:hAnsi="Calibri Light" w:cs="Calibri Light"/>
          <w:sz w:val="22"/>
          <w:szCs w:val="22"/>
        </w:rPr>
        <w:tab/>
      </w:r>
      <w:r w:rsidRPr="000A4059">
        <w:rPr>
          <w:rFonts w:ascii="Calibri Light" w:hAnsi="Calibri Light" w:cs="Calibri Light"/>
          <w:sz w:val="22"/>
          <w:szCs w:val="22"/>
        </w:rPr>
        <w:tab/>
        <w:t>Request for bid</w:t>
      </w:r>
    </w:p>
    <w:p w14:paraId="709D1C77"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CBD</w:t>
      </w:r>
      <w:r w:rsidRPr="000A4059">
        <w:rPr>
          <w:rFonts w:ascii="Calibri Light" w:hAnsi="Calibri Light" w:cs="Calibri Light"/>
          <w:sz w:val="22"/>
          <w:szCs w:val="22"/>
        </w:rPr>
        <w:tab/>
      </w:r>
      <w:r w:rsidRPr="000A4059">
        <w:rPr>
          <w:rFonts w:ascii="Calibri Light" w:hAnsi="Calibri Light" w:cs="Calibri Light"/>
          <w:sz w:val="22"/>
          <w:szCs w:val="22"/>
        </w:rPr>
        <w:tab/>
        <w:t>Central Business District</w:t>
      </w:r>
    </w:p>
    <w:p w14:paraId="5659EE06"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B-BBEE</w:t>
      </w:r>
      <w:r w:rsidRPr="000A4059">
        <w:rPr>
          <w:rFonts w:ascii="Calibri Light" w:hAnsi="Calibri Light" w:cs="Calibri Light"/>
          <w:sz w:val="22"/>
          <w:szCs w:val="22"/>
        </w:rPr>
        <w:tab/>
        <w:t>Broad Base Black Economic Empowerment</w:t>
      </w:r>
    </w:p>
    <w:p w14:paraId="530D527E"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SITA</w:t>
      </w:r>
      <w:r w:rsidRPr="000A4059">
        <w:rPr>
          <w:rFonts w:ascii="Calibri Light" w:hAnsi="Calibri Light" w:cs="Calibri Light"/>
          <w:sz w:val="22"/>
          <w:szCs w:val="22"/>
        </w:rPr>
        <w:tab/>
      </w:r>
      <w:r w:rsidRPr="000A4059">
        <w:rPr>
          <w:rFonts w:ascii="Calibri Light" w:hAnsi="Calibri Light" w:cs="Calibri Light"/>
          <w:sz w:val="22"/>
          <w:szCs w:val="22"/>
        </w:rPr>
        <w:tab/>
        <w:t>State Information Technology Agency</w:t>
      </w:r>
    </w:p>
    <w:p w14:paraId="41227E58"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SCM</w:t>
      </w:r>
      <w:r w:rsidRPr="000A4059">
        <w:rPr>
          <w:rFonts w:ascii="Calibri Light" w:hAnsi="Calibri Light" w:cs="Calibri Light"/>
          <w:sz w:val="22"/>
          <w:szCs w:val="22"/>
        </w:rPr>
        <w:tab/>
      </w:r>
      <w:r w:rsidRPr="000A4059">
        <w:rPr>
          <w:rFonts w:ascii="Calibri Light" w:hAnsi="Calibri Light" w:cs="Calibri Light"/>
          <w:sz w:val="22"/>
          <w:szCs w:val="22"/>
        </w:rPr>
        <w:tab/>
        <w:t>Supply Chain Management</w:t>
      </w:r>
    </w:p>
    <w:p w14:paraId="6355D640"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FML</w:t>
      </w:r>
      <w:r w:rsidRPr="000A4059">
        <w:rPr>
          <w:rFonts w:ascii="Calibri Light" w:hAnsi="Calibri Light" w:cs="Calibri Light"/>
          <w:sz w:val="22"/>
          <w:szCs w:val="22"/>
        </w:rPr>
        <w:tab/>
      </w:r>
      <w:r w:rsidRPr="000A4059">
        <w:rPr>
          <w:rFonts w:ascii="Calibri Light" w:hAnsi="Calibri Light" w:cs="Calibri Light"/>
          <w:sz w:val="22"/>
          <w:szCs w:val="22"/>
        </w:rPr>
        <w:tab/>
        <w:t>Facilities Management and Logistics</w:t>
      </w:r>
    </w:p>
    <w:p w14:paraId="6F093EBF"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OHS</w:t>
      </w:r>
      <w:r w:rsidRPr="000A4059">
        <w:rPr>
          <w:rFonts w:ascii="Calibri Light" w:hAnsi="Calibri Light" w:cs="Calibri Light"/>
          <w:sz w:val="22"/>
          <w:szCs w:val="22"/>
        </w:rPr>
        <w:tab/>
      </w:r>
      <w:r w:rsidRPr="000A4059">
        <w:rPr>
          <w:rFonts w:ascii="Calibri Light" w:hAnsi="Calibri Light" w:cs="Calibri Light"/>
          <w:sz w:val="22"/>
          <w:szCs w:val="22"/>
        </w:rPr>
        <w:tab/>
        <w:t>Occupational Health and Safety</w:t>
      </w:r>
    </w:p>
    <w:p w14:paraId="50B91BFF"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CSD</w:t>
      </w:r>
      <w:r w:rsidRPr="000A4059">
        <w:rPr>
          <w:rFonts w:ascii="Calibri Light" w:hAnsi="Calibri Light" w:cs="Calibri Light"/>
          <w:sz w:val="22"/>
          <w:szCs w:val="22"/>
        </w:rPr>
        <w:tab/>
      </w:r>
      <w:r w:rsidRPr="000A4059">
        <w:rPr>
          <w:rFonts w:ascii="Calibri Light" w:hAnsi="Calibri Light" w:cs="Calibri Light"/>
          <w:sz w:val="22"/>
          <w:szCs w:val="22"/>
        </w:rPr>
        <w:tab/>
        <w:t>Central Supplier Database</w:t>
      </w:r>
    </w:p>
    <w:p w14:paraId="6873F427"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COC</w:t>
      </w:r>
      <w:r w:rsidRPr="000A4059">
        <w:rPr>
          <w:rFonts w:ascii="Calibri Light" w:hAnsi="Calibri Light" w:cs="Calibri Light"/>
          <w:sz w:val="22"/>
          <w:szCs w:val="22"/>
        </w:rPr>
        <w:tab/>
      </w:r>
      <w:r w:rsidRPr="000A4059">
        <w:rPr>
          <w:rFonts w:ascii="Calibri Light" w:hAnsi="Calibri Light" w:cs="Calibri Light"/>
          <w:sz w:val="22"/>
          <w:szCs w:val="22"/>
        </w:rPr>
        <w:tab/>
        <w:t>Certificate of Compliance</w:t>
      </w:r>
    </w:p>
    <w:p w14:paraId="436A794C"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SANS</w:t>
      </w:r>
      <w:r w:rsidRPr="000A4059">
        <w:rPr>
          <w:rFonts w:ascii="Calibri Light" w:hAnsi="Calibri Light" w:cs="Calibri Light"/>
          <w:sz w:val="22"/>
          <w:szCs w:val="22"/>
        </w:rPr>
        <w:tab/>
      </w:r>
      <w:r w:rsidRPr="000A4059">
        <w:rPr>
          <w:rFonts w:ascii="Calibri Light" w:hAnsi="Calibri Light" w:cs="Calibri Light"/>
          <w:sz w:val="22"/>
          <w:szCs w:val="22"/>
        </w:rPr>
        <w:tab/>
        <w:t>South African National Standards</w:t>
      </w:r>
    </w:p>
    <w:p w14:paraId="66BC3F7C"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SABS</w:t>
      </w:r>
      <w:r w:rsidRPr="000A4059">
        <w:rPr>
          <w:rFonts w:ascii="Calibri Light" w:hAnsi="Calibri Light" w:cs="Calibri Light"/>
          <w:sz w:val="22"/>
          <w:szCs w:val="22"/>
        </w:rPr>
        <w:tab/>
      </w:r>
      <w:r w:rsidRPr="000A4059">
        <w:rPr>
          <w:rFonts w:ascii="Calibri Light" w:hAnsi="Calibri Light" w:cs="Calibri Light"/>
          <w:sz w:val="22"/>
          <w:szCs w:val="22"/>
        </w:rPr>
        <w:tab/>
        <w:t>South African Bureau of Standards</w:t>
      </w:r>
    </w:p>
    <w:p w14:paraId="5EDC60F2"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CCTV</w:t>
      </w:r>
      <w:r w:rsidRPr="000A4059">
        <w:rPr>
          <w:rFonts w:ascii="Calibri Light" w:hAnsi="Calibri Light" w:cs="Calibri Light"/>
          <w:sz w:val="22"/>
          <w:szCs w:val="22"/>
        </w:rPr>
        <w:tab/>
      </w:r>
      <w:r w:rsidRPr="000A4059">
        <w:rPr>
          <w:rFonts w:ascii="Calibri Light" w:hAnsi="Calibri Light" w:cs="Calibri Light"/>
          <w:sz w:val="22"/>
          <w:szCs w:val="22"/>
        </w:rPr>
        <w:tab/>
        <w:t>Close Circuit Television</w:t>
      </w:r>
    </w:p>
    <w:p w14:paraId="47800924"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SLA</w:t>
      </w:r>
      <w:r w:rsidRPr="000A4059">
        <w:rPr>
          <w:rFonts w:ascii="Calibri Light" w:hAnsi="Calibri Light" w:cs="Calibri Light"/>
          <w:sz w:val="22"/>
          <w:szCs w:val="22"/>
        </w:rPr>
        <w:tab/>
      </w:r>
      <w:r w:rsidRPr="000A4059">
        <w:rPr>
          <w:rFonts w:ascii="Calibri Light" w:hAnsi="Calibri Light" w:cs="Calibri Light"/>
          <w:sz w:val="22"/>
          <w:szCs w:val="22"/>
        </w:rPr>
        <w:tab/>
        <w:t>Service Level Agreement</w:t>
      </w:r>
    </w:p>
    <w:p w14:paraId="15EB9321"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HVAC</w:t>
      </w:r>
      <w:r w:rsidRPr="000A4059">
        <w:rPr>
          <w:rFonts w:ascii="Calibri Light" w:hAnsi="Calibri Light" w:cs="Calibri Light"/>
          <w:sz w:val="22"/>
          <w:szCs w:val="22"/>
        </w:rPr>
        <w:tab/>
      </w:r>
      <w:r w:rsidRPr="000A4059">
        <w:rPr>
          <w:rFonts w:ascii="Calibri Light" w:hAnsi="Calibri Light" w:cs="Calibri Light"/>
          <w:sz w:val="22"/>
          <w:szCs w:val="22"/>
        </w:rPr>
        <w:tab/>
        <w:t>Heating Ventilation and Air-conditioning</w:t>
      </w:r>
    </w:p>
    <w:p w14:paraId="097825CB"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SAQCC</w:t>
      </w:r>
      <w:r w:rsidRPr="000A4059">
        <w:rPr>
          <w:rFonts w:ascii="Calibri Light" w:hAnsi="Calibri Light" w:cs="Calibri Light"/>
          <w:sz w:val="22"/>
          <w:szCs w:val="22"/>
        </w:rPr>
        <w:tab/>
        <w:t>South African Qualification Certification Committee</w:t>
      </w:r>
    </w:p>
    <w:p w14:paraId="614E9730"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ISO</w:t>
      </w:r>
      <w:r w:rsidRPr="000A4059">
        <w:rPr>
          <w:rFonts w:ascii="Calibri Light" w:hAnsi="Calibri Light" w:cs="Calibri Light"/>
          <w:sz w:val="22"/>
          <w:szCs w:val="22"/>
        </w:rPr>
        <w:tab/>
      </w:r>
      <w:r w:rsidRPr="000A4059">
        <w:rPr>
          <w:rFonts w:ascii="Calibri Light" w:hAnsi="Calibri Light" w:cs="Calibri Light"/>
          <w:sz w:val="22"/>
          <w:szCs w:val="22"/>
        </w:rPr>
        <w:tab/>
        <w:t>International Standards</w:t>
      </w:r>
    </w:p>
    <w:p w14:paraId="1F0B005B"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TI</w:t>
      </w:r>
      <w:r w:rsidRPr="000A4059">
        <w:rPr>
          <w:rFonts w:ascii="Calibri Light" w:hAnsi="Calibri Light" w:cs="Calibri Light"/>
          <w:sz w:val="22"/>
          <w:szCs w:val="22"/>
        </w:rPr>
        <w:tab/>
      </w:r>
      <w:r w:rsidRPr="000A4059">
        <w:rPr>
          <w:rFonts w:ascii="Calibri Light" w:hAnsi="Calibri Light" w:cs="Calibri Light"/>
          <w:sz w:val="22"/>
          <w:szCs w:val="22"/>
        </w:rPr>
        <w:tab/>
        <w:t xml:space="preserve">Tenant Installation </w:t>
      </w:r>
    </w:p>
    <w:p w14:paraId="04195677" w14:textId="77777777" w:rsidR="000A6A0D" w:rsidRPr="000A4059" w:rsidRDefault="000A6A0D" w:rsidP="000A6A0D">
      <w:pPr>
        <w:rPr>
          <w:rFonts w:ascii="Calibri Light" w:hAnsi="Calibri Light" w:cs="Calibri Light"/>
          <w:sz w:val="22"/>
          <w:szCs w:val="22"/>
        </w:rPr>
      </w:pPr>
      <w:r w:rsidRPr="000A4059">
        <w:rPr>
          <w:rFonts w:ascii="Calibri Light" w:hAnsi="Calibri Light" w:cs="Calibri Light"/>
          <w:sz w:val="22"/>
          <w:szCs w:val="22"/>
        </w:rPr>
        <w:t xml:space="preserve">CBD </w:t>
      </w:r>
      <w:r w:rsidRPr="000A4059">
        <w:rPr>
          <w:rFonts w:ascii="Calibri Light" w:hAnsi="Calibri Light" w:cs="Calibri Light"/>
          <w:sz w:val="22"/>
          <w:szCs w:val="22"/>
        </w:rPr>
        <w:tab/>
      </w:r>
      <w:r w:rsidRPr="000A4059">
        <w:rPr>
          <w:rFonts w:ascii="Calibri Light" w:hAnsi="Calibri Light" w:cs="Calibri Light"/>
          <w:sz w:val="22"/>
          <w:szCs w:val="22"/>
        </w:rPr>
        <w:tab/>
        <w:t xml:space="preserve">Central Business District </w:t>
      </w:r>
    </w:p>
    <w:p w14:paraId="5B16B792" w14:textId="77777777" w:rsidR="00366BE6" w:rsidRPr="000A4059" w:rsidRDefault="000A6A0D" w:rsidP="00802BAC">
      <w:pPr>
        <w:rPr>
          <w:rFonts w:ascii="Calibri Light" w:hAnsi="Calibri Light" w:cs="Calibri Light"/>
          <w:sz w:val="22"/>
          <w:szCs w:val="22"/>
        </w:rPr>
        <w:sectPr w:rsidR="00366BE6" w:rsidRPr="000A4059" w:rsidSect="001E7DC8">
          <w:footerReference w:type="default" r:id="rId14"/>
          <w:pgSz w:w="11906" w:h="16838"/>
          <w:pgMar w:top="1134" w:right="1134" w:bottom="1134" w:left="1134" w:header="680" w:footer="624" w:gutter="0"/>
          <w:cols w:space="708"/>
          <w:docGrid w:linePitch="360"/>
        </w:sectPr>
      </w:pPr>
      <w:r w:rsidRPr="000A4059">
        <w:rPr>
          <w:rFonts w:ascii="Calibri Light" w:hAnsi="Calibri Light" w:cs="Calibri Light"/>
          <w:sz w:val="22"/>
          <w:szCs w:val="22"/>
        </w:rPr>
        <w:t xml:space="preserve">CID </w:t>
      </w:r>
      <w:r w:rsidRPr="000A4059">
        <w:rPr>
          <w:rFonts w:ascii="Calibri Light" w:hAnsi="Calibri Light" w:cs="Calibri Light"/>
          <w:sz w:val="22"/>
          <w:szCs w:val="22"/>
        </w:rPr>
        <w:tab/>
      </w:r>
      <w:r w:rsidRPr="000A4059">
        <w:rPr>
          <w:rFonts w:ascii="Calibri Light" w:hAnsi="Calibri Light" w:cs="Calibri Light"/>
          <w:sz w:val="22"/>
          <w:szCs w:val="22"/>
        </w:rPr>
        <w:tab/>
        <w:t xml:space="preserve">Central Improvement District levies </w:t>
      </w:r>
      <w:bookmarkEnd w:id="10"/>
    </w:p>
    <w:p w14:paraId="118D398D" w14:textId="77777777" w:rsidR="00522D27" w:rsidRPr="000A4059" w:rsidRDefault="00522D27" w:rsidP="00522D27">
      <w:pPr>
        <w:keepNext/>
        <w:pageBreakBefore/>
        <w:pBdr>
          <w:bottom w:val="single" w:sz="4" w:space="1" w:color="000066"/>
        </w:pBdr>
        <w:spacing w:before="240" w:after="240"/>
        <w:ind w:left="964" w:hanging="964"/>
        <w:jc w:val="both"/>
        <w:outlineLvl w:val="1"/>
        <w:rPr>
          <w:rFonts w:ascii="Calibri Light" w:eastAsiaTheme="majorEastAsia" w:hAnsi="Calibri Light" w:cs="Calibri Light"/>
          <w:b/>
          <w:bCs/>
          <w:color w:val="000066"/>
          <w:kern w:val="28"/>
          <w:sz w:val="28"/>
          <w:szCs w:val="28"/>
          <w14:scene3d>
            <w14:camera w14:prst="orthographicFront"/>
            <w14:lightRig w14:rig="threePt" w14:dir="t">
              <w14:rot w14:lat="0" w14:lon="0" w14:rev="0"/>
            </w14:lightRig>
          </w14:scene3d>
        </w:rPr>
      </w:pPr>
      <w:bookmarkStart w:id="126" w:name="_Toc77115054"/>
      <w:bookmarkStart w:id="127" w:name="_Toc117179844"/>
      <w:r w:rsidRPr="000A4059">
        <w:rPr>
          <w:rFonts w:ascii="Calibri Light" w:eastAsiaTheme="majorEastAsia" w:hAnsi="Calibri Light" w:cs="Calibri Light"/>
          <w:b/>
          <w:bCs/>
          <w:color w:val="000066"/>
          <w:kern w:val="28"/>
          <w:sz w:val="28"/>
          <w:szCs w:val="28"/>
          <w14:scene3d>
            <w14:camera w14:prst="orthographicFront"/>
            <w14:lightRig w14:rig="threePt" w14:dir="t">
              <w14:rot w14:lat="0" w14:lon="0" w14:rev="0"/>
            </w14:lightRig>
          </w14:scene3d>
        </w:rPr>
        <w:lastRenderedPageBreak/>
        <w:t>ANNEX B: BIDDER SUBSTANTIATING EVIDENCE</w:t>
      </w:r>
      <w:bookmarkEnd w:id="126"/>
      <w:bookmarkEnd w:id="127"/>
    </w:p>
    <w:p w14:paraId="71E5A412" w14:textId="77777777" w:rsidR="00522D27" w:rsidRPr="000A4059" w:rsidRDefault="00522D27" w:rsidP="00BC41DF">
      <w:pPr>
        <w:pStyle w:val="Heading1"/>
        <w:tabs>
          <w:tab w:val="clear" w:pos="502"/>
          <w:tab w:val="num" w:pos="567"/>
        </w:tabs>
        <w:spacing w:line="276" w:lineRule="auto"/>
        <w:rPr>
          <w:rFonts w:ascii="Calibri Light" w:hAnsi="Calibri Light" w:cs="Calibri Light"/>
          <w:bCs w:val="0"/>
          <w:sz w:val="24"/>
          <w:szCs w:val="24"/>
        </w:rPr>
      </w:pPr>
      <w:bookmarkStart w:id="128" w:name="_Toc117179845"/>
      <w:r w:rsidRPr="000A4059">
        <w:rPr>
          <w:rFonts w:ascii="Calibri Light" w:hAnsi="Calibri Light" w:cs="Calibri Light"/>
          <w:bCs w:val="0"/>
          <w:sz w:val="24"/>
          <w:szCs w:val="24"/>
        </w:rPr>
        <w:t>MANDATORY REQUIREMENT EVIDENCE</w:t>
      </w:r>
      <w:bookmarkStart w:id="129" w:name="_Toc51626308"/>
      <w:bookmarkEnd w:id="128"/>
    </w:p>
    <w:p w14:paraId="11D43C2E" w14:textId="4DD30F55" w:rsidR="00522D27" w:rsidRPr="000A4059" w:rsidRDefault="0066607E" w:rsidP="004C1438">
      <w:pPr>
        <w:rPr>
          <w:rFonts w:ascii="Calibri Light" w:hAnsi="Calibri Light" w:cs="Calibri Light"/>
          <w:b/>
          <w:bCs/>
          <w:color w:val="17365D" w:themeColor="text2" w:themeShade="BF"/>
        </w:rPr>
      </w:pPr>
      <w:r w:rsidRPr="000A4059">
        <w:rPr>
          <w:rFonts w:ascii="Calibri Light" w:hAnsi="Calibri Light" w:cs="Calibri Light"/>
          <w:b/>
          <w:bCs/>
          <w:color w:val="17365D" w:themeColor="text2" w:themeShade="BF"/>
        </w:rPr>
        <w:t>11.1</w:t>
      </w:r>
      <w:r w:rsidR="0032123A" w:rsidRPr="000A4059">
        <w:rPr>
          <w:rFonts w:ascii="Calibri Light" w:hAnsi="Calibri Light" w:cs="Calibri Light"/>
          <w:b/>
          <w:bCs/>
          <w:color w:val="17365D" w:themeColor="text2" w:themeShade="BF"/>
        </w:rPr>
        <w:t xml:space="preserve"> </w:t>
      </w:r>
      <w:r w:rsidR="00522D27" w:rsidRPr="000A4059">
        <w:rPr>
          <w:rFonts w:ascii="Calibri Light" w:hAnsi="Calibri Light" w:cs="Calibri Light"/>
          <w:b/>
          <w:bCs/>
          <w:color w:val="17365D" w:themeColor="text2" w:themeShade="BF"/>
        </w:rPr>
        <w:t>BUILDING REQUIREMENTS</w:t>
      </w:r>
    </w:p>
    <w:p w14:paraId="16156B15" w14:textId="77777777" w:rsidR="00522D27" w:rsidRPr="000A4059" w:rsidRDefault="00522D27" w:rsidP="004C1438">
      <w:pPr>
        <w:ind w:left="567"/>
        <w:rPr>
          <w:rFonts w:ascii="Calibri Light" w:hAnsi="Calibri Light" w:cs="Calibri Light"/>
        </w:rPr>
      </w:pPr>
      <w:bookmarkStart w:id="130" w:name="_Toc77890673"/>
      <w:bookmarkStart w:id="131" w:name="_Toc51626309"/>
      <w:bookmarkStart w:id="132" w:name="_Toc51687862"/>
      <w:bookmarkStart w:id="133" w:name="_Toc55568546"/>
      <w:bookmarkStart w:id="134" w:name="_Toc57764345"/>
      <w:bookmarkStart w:id="135" w:name="_Toc61897860"/>
      <w:bookmarkEnd w:id="129"/>
      <w:r w:rsidRPr="000A4059">
        <w:rPr>
          <w:rFonts w:ascii="Calibri Light" w:hAnsi="Calibri Light" w:cs="Calibri Light"/>
          <w:b/>
          <w:bCs/>
        </w:rPr>
        <w:t xml:space="preserve">Attach </w:t>
      </w:r>
      <w:r w:rsidRPr="000A4059">
        <w:rPr>
          <w:rFonts w:ascii="Calibri Light" w:hAnsi="Calibri Light" w:cs="Calibri Light"/>
        </w:rPr>
        <w:t xml:space="preserve">valid copies </w:t>
      </w:r>
      <w:bookmarkEnd w:id="130"/>
      <w:r w:rsidR="00FB4A05" w:rsidRPr="000A4059">
        <w:rPr>
          <w:rFonts w:ascii="Calibri Light" w:hAnsi="Calibri Light" w:cs="Calibri Light"/>
        </w:rPr>
        <w:t>of:</w:t>
      </w:r>
    </w:p>
    <w:p w14:paraId="4EB9CB36" w14:textId="7F528D62" w:rsidR="00522D27" w:rsidRPr="000A4059" w:rsidRDefault="00A41905" w:rsidP="004C1438">
      <w:pPr>
        <w:pStyle w:val="ListParagraph"/>
        <w:numPr>
          <w:ilvl w:val="1"/>
          <w:numId w:val="40"/>
        </w:numPr>
        <w:tabs>
          <w:tab w:val="clear" w:pos="1134"/>
        </w:tabs>
        <w:rPr>
          <w:rFonts w:ascii="Calibri Light" w:hAnsi="Calibri Light" w:cs="Calibri Light"/>
        </w:rPr>
      </w:pPr>
      <w:bookmarkStart w:id="136" w:name="_Toc77890674"/>
      <w:r w:rsidRPr="000A4059">
        <w:rPr>
          <w:rFonts w:ascii="Calibri Light" w:hAnsi="Calibri Light" w:cs="Calibri Light"/>
        </w:rPr>
        <w:t>A</w:t>
      </w:r>
      <w:r w:rsidR="00522D27" w:rsidRPr="000A4059">
        <w:rPr>
          <w:rFonts w:ascii="Calibri Light" w:hAnsi="Calibri Light" w:cs="Calibri Light"/>
        </w:rPr>
        <w:t xml:space="preserve">pproved building plan of not less than the required </w:t>
      </w:r>
      <w:r w:rsidR="00390AA2" w:rsidRPr="000A4059">
        <w:rPr>
          <w:rFonts w:ascii="Calibri Light" w:hAnsi="Calibri Light" w:cs="Calibri Light"/>
        </w:rPr>
        <w:t xml:space="preserve">minimum </w:t>
      </w:r>
      <w:r w:rsidR="000816FB" w:rsidRPr="000A4059">
        <w:rPr>
          <w:rFonts w:ascii="Calibri Light" w:hAnsi="Calibri Light" w:cs="Calibri Light"/>
        </w:rPr>
        <w:t>1350</w:t>
      </w:r>
      <w:r w:rsidR="00522D27" w:rsidRPr="000A4059">
        <w:rPr>
          <w:rFonts w:ascii="Calibri Light" w:hAnsi="Calibri Light" w:cs="Calibri Light"/>
        </w:rPr>
        <w:t xml:space="preserve">m² with at least </w:t>
      </w:r>
      <w:r w:rsidR="00AD19FE" w:rsidRPr="000A4059">
        <w:rPr>
          <w:rFonts w:ascii="Calibri Light" w:hAnsi="Calibri Light" w:cs="Calibri Light"/>
        </w:rPr>
        <w:t>forty</w:t>
      </w:r>
      <w:r w:rsidR="00522D27" w:rsidRPr="000A4059">
        <w:rPr>
          <w:rFonts w:ascii="Calibri Light" w:hAnsi="Calibri Light" w:cs="Calibri Light"/>
        </w:rPr>
        <w:t xml:space="preserve"> (</w:t>
      </w:r>
      <w:r w:rsidR="000816FB" w:rsidRPr="000A4059">
        <w:rPr>
          <w:rFonts w:ascii="Calibri Light" w:hAnsi="Calibri Light" w:cs="Calibri Light"/>
        </w:rPr>
        <w:t>40</w:t>
      </w:r>
      <w:r w:rsidR="00522D27" w:rsidRPr="000A4059">
        <w:rPr>
          <w:rFonts w:ascii="Calibri Light" w:hAnsi="Calibri Light" w:cs="Calibri Light"/>
        </w:rPr>
        <w:t>) parking bays</w:t>
      </w:r>
      <w:bookmarkEnd w:id="136"/>
      <w:r w:rsidR="00407BD7" w:rsidRPr="000A4059">
        <w:rPr>
          <w:rFonts w:ascii="Calibri Light" w:hAnsi="Calibri Light" w:cs="Calibri Light"/>
        </w:rPr>
        <w:t xml:space="preserve"> </w:t>
      </w:r>
      <w:r w:rsidR="00BE4B39" w:rsidRPr="000A4059">
        <w:rPr>
          <w:rFonts w:ascii="Calibri Light" w:hAnsi="Calibri Light" w:cs="Calibri Light"/>
          <w:b/>
          <w:bCs/>
        </w:rPr>
        <w:t>here.</w:t>
      </w:r>
    </w:p>
    <w:p w14:paraId="1932BBE0" w14:textId="4E168C65" w:rsidR="00BE4B39" w:rsidRPr="000A4059" w:rsidRDefault="00BE4B39" w:rsidP="004C1438">
      <w:pPr>
        <w:ind w:firstLine="567"/>
        <w:rPr>
          <w:rFonts w:ascii="Calibri Light" w:hAnsi="Calibri Light" w:cs="Calibri Light"/>
          <w:szCs w:val="24"/>
        </w:rPr>
      </w:pPr>
      <w:r w:rsidRPr="000A4059">
        <w:rPr>
          <w:rFonts w:ascii="Calibri Light" w:hAnsi="Calibri Light" w:cs="Calibri Light"/>
          <w:b/>
        </w:rPr>
        <w:t>AND</w:t>
      </w:r>
    </w:p>
    <w:p w14:paraId="48B5B481" w14:textId="5FD15922" w:rsidR="00522D27" w:rsidRPr="000A4059" w:rsidRDefault="00522D27" w:rsidP="004C1438">
      <w:pPr>
        <w:pStyle w:val="ListParagraph"/>
        <w:numPr>
          <w:ilvl w:val="1"/>
          <w:numId w:val="40"/>
        </w:numPr>
        <w:tabs>
          <w:tab w:val="clear" w:pos="1134"/>
        </w:tabs>
        <w:rPr>
          <w:rFonts w:ascii="Calibri Light" w:hAnsi="Calibri Light" w:cs="Calibri Light"/>
        </w:rPr>
      </w:pPr>
      <w:bookmarkStart w:id="137" w:name="_Toc77890675"/>
      <w:r w:rsidRPr="000A4059">
        <w:rPr>
          <w:rFonts w:ascii="Calibri Light" w:hAnsi="Calibri Light" w:cs="Calibri Light"/>
        </w:rPr>
        <w:t>A valid building grading certification</w:t>
      </w:r>
      <w:r w:rsidR="00390AA2" w:rsidRPr="000A4059">
        <w:rPr>
          <w:rFonts w:ascii="Calibri Light" w:hAnsi="Calibri Light" w:cs="Calibri Light"/>
        </w:rPr>
        <w:t>/ letter</w:t>
      </w:r>
      <w:r w:rsidRPr="000A4059">
        <w:rPr>
          <w:rFonts w:ascii="Calibri Light" w:hAnsi="Calibri Light" w:cs="Calibri Light"/>
        </w:rPr>
        <w:t xml:space="preserve"> issued by SAPOA, or any approved Property Authority</w:t>
      </w:r>
      <w:r w:rsidR="00407BD7" w:rsidRPr="000A4059">
        <w:rPr>
          <w:rFonts w:ascii="Calibri Light" w:hAnsi="Calibri Light" w:cs="Calibri Light"/>
        </w:rPr>
        <w:t xml:space="preserve"> </w:t>
      </w:r>
      <w:r w:rsidR="00BE4B39" w:rsidRPr="000A4059">
        <w:rPr>
          <w:rFonts w:ascii="Calibri Light" w:hAnsi="Calibri Light" w:cs="Calibri Light"/>
          <w:b/>
          <w:bCs/>
        </w:rPr>
        <w:t>here</w:t>
      </w:r>
      <w:r w:rsidRPr="000A4059">
        <w:rPr>
          <w:rFonts w:ascii="Calibri Light" w:hAnsi="Calibri Light" w:cs="Calibri Light"/>
        </w:rPr>
        <w:t>.</w:t>
      </w:r>
      <w:bookmarkEnd w:id="137"/>
    </w:p>
    <w:p w14:paraId="7DDA8330" w14:textId="52C4DA68" w:rsidR="00522D27" w:rsidRPr="000A4059" w:rsidRDefault="0066607E" w:rsidP="004C1438">
      <w:pPr>
        <w:rPr>
          <w:rFonts w:ascii="Calibri Light" w:hAnsi="Calibri Light" w:cs="Calibri Light"/>
          <w:b/>
          <w:bCs/>
          <w:color w:val="17365D" w:themeColor="text2" w:themeShade="BF"/>
        </w:rPr>
      </w:pPr>
      <w:bookmarkStart w:id="138" w:name="_Toc77890676"/>
      <w:r w:rsidRPr="000A4059">
        <w:rPr>
          <w:rFonts w:ascii="Calibri Light" w:hAnsi="Calibri Light" w:cs="Calibri Light"/>
          <w:b/>
          <w:bCs/>
          <w:color w:val="17365D" w:themeColor="text2" w:themeShade="BF"/>
        </w:rPr>
        <w:t>11.2</w:t>
      </w:r>
      <w:r w:rsidRPr="000A4059">
        <w:rPr>
          <w:rFonts w:ascii="Calibri Light" w:hAnsi="Calibri Light" w:cs="Calibri Light"/>
          <w:b/>
          <w:bCs/>
          <w:color w:val="17365D" w:themeColor="text2" w:themeShade="BF"/>
        </w:rPr>
        <w:tab/>
      </w:r>
      <w:r w:rsidR="00FD7E67" w:rsidRPr="000A4059">
        <w:rPr>
          <w:rFonts w:ascii="Calibri Light" w:hAnsi="Calibri Light" w:cs="Calibri Light"/>
          <w:b/>
          <w:bCs/>
          <w:color w:val="17365D" w:themeColor="text2" w:themeShade="BF"/>
        </w:rPr>
        <w:t>BUILDING OWNERSHIP</w:t>
      </w:r>
      <w:r w:rsidR="00522D27" w:rsidRPr="000A4059">
        <w:rPr>
          <w:rFonts w:ascii="Calibri Light" w:hAnsi="Calibri Light" w:cs="Calibri Light"/>
          <w:b/>
          <w:bCs/>
          <w:color w:val="17365D" w:themeColor="text2" w:themeShade="BF"/>
        </w:rPr>
        <w:t xml:space="preserve"> REQUIREMENTS</w:t>
      </w:r>
      <w:bookmarkEnd w:id="131"/>
      <w:bookmarkEnd w:id="132"/>
      <w:bookmarkEnd w:id="133"/>
      <w:bookmarkEnd w:id="134"/>
      <w:bookmarkEnd w:id="135"/>
      <w:bookmarkEnd w:id="138"/>
    </w:p>
    <w:p w14:paraId="42E7CFD5" w14:textId="2F47590E" w:rsidR="00522D27" w:rsidRPr="000A4059" w:rsidRDefault="00FD7E67" w:rsidP="004C1438">
      <w:pPr>
        <w:ind w:left="567"/>
        <w:rPr>
          <w:rFonts w:ascii="Calibri Light" w:eastAsiaTheme="majorEastAsia" w:hAnsi="Calibri Light" w:cs="Calibri Light"/>
          <w:bCs/>
          <w14:scene3d>
            <w14:camera w14:prst="orthographicFront"/>
            <w14:lightRig w14:rig="threePt" w14:dir="t">
              <w14:rot w14:lat="0" w14:lon="0" w14:rev="0"/>
            </w14:lightRig>
          </w14:scene3d>
        </w:rPr>
      </w:pPr>
      <w:bookmarkStart w:id="139" w:name="_Toc77890677"/>
      <w:r w:rsidRPr="000A4059">
        <w:rPr>
          <w:rFonts w:ascii="Calibri Light" w:eastAsiaTheme="majorEastAsia" w:hAnsi="Calibri Light" w:cs="Calibri Light"/>
          <w:b/>
          <w14:scene3d>
            <w14:camera w14:prst="orthographicFront"/>
            <w14:lightRig w14:rig="threePt" w14:dir="t">
              <w14:rot w14:lat="0" w14:lon="0" w14:rev="0"/>
            </w14:lightRig>
          </w14:scene3d>
        </w:rPr>
        <w:t>Attach</w:t>
      </w:r>
      <w:r w:rsidRPr="000A4059">
        <w:rPr>
          <w:rFonts w:ascii="Calibri Light" w:eastAsiaTheme="majorEastAsia" w:hAnsi="Calibri Light" w:cs="Calibri Light"/>
          <w:bCs/>
          <w14:scene3d>
            <w14:camera w14:prst="orthographicFront"/>
            <w14:lightRig w14:rig="threePt" w14:dir="t">
              <w14:rot w14:lat="0" w14:lon="0" w14:rev="0"/>
            </w14:lightRig>
          </w14:scene3d>
        </w:rPr>
        <w:t xml:space="preserve"> a valid copy </w:t>
      </w:r>
      <w:r w:rsidR="008C750C" w:rsidRPr="000A4059">
        <w:rPr>
          <w:rFonts w:ascii="Calibri Light" w:eastAsiaTheme="majorEastAsia" w:hAnsi="Calibri Light" w:cs="Calibri Light"/>
          <w:bCs/>
          <w14:scene3d>
            <w14:camera w14:prst="orthographicFront"/>
            <w14:lightRig w14:rig="threePt" w14:dir="t">
              <w14:rot w14:lat="0" w14:lon="0" w14:rev="0"/>
            </w14:lightRig>
          </w14:scene3d>
        </w:rPr>
        <w:t xml:space="preserve">for </w:t>
      </w:r>
      <w:r w:rsidRPr="000A4059">
        <w:rPr>
          <w:rFonts w:ascii="Calibri Light" w:eastAsiaTheme="majorEastAsia" w:hAnsi="Calibri Light" w:cs="Calibri Light"/>
          <w:bCs/>
          <w14:scene3d>
            <w14:camera w14:prst="orthographicFront"/>
            <w14:lightRig w14:rig="threePt" w14:dir="t">
              <w14:rot w14:lat="0" w14:lon="0" w14:rev="0"/>
            </w14:lightRig>
          </w14:scene3d>
        </w:rPr>
        <w:t xml:space="preserve">proof of ownership of the building OR </w:t>
      </w:r>
      <w:r w:rsidR="008F2985" w:rsidRPr="000A4059">
        <w:rPr>
          <w:rFonts w:ascii="Calibri Light" w:eastAsiaTheme="majorEastAsia" w:hAnsi="Calibri Light" w:cs="Calibri Light"/>
          <w:bCs/>
          <w14:scene3d>
            <w14:camera w14:prst="orthographicFront"/>
            <w14:lightRig w14:rig="threePt" w14:dir="t">
              <w14:rot w14:lat="0" w14:lon="0" w14:rev="0"/>
            </w14:lightRig>
          </w14:scene3d>
        </w:rPr>
        <w:t xml:space="preserve">a </w:t>
      </w:r>
      <w:r w:rsidR="008F2985" w:rsidRPr="000A4059">
        <w:rPr>
          <w:rFonts w:ascii="Calibri Light" w:hAnsi="Calibri Light" w:cs="Calibri Light"/>
        </w:rPr>
        <w:t xml:space="preserve">valid contract to manage the building on behalf of the owner </w:t>
      </w:r>
      <w:r w:rsidR="008F2985" w:rsidRPr="000A4059">
        <w:rPr>
          <w:rFonts w:ascii="Calibri Light" w:hAnsi="Calibri Light" w:cs="Calibri Light"/>
          <w:b/>
          <w:bCs/>
        </w:rPr>
        <w:t>here</w:t>
      </w:r>
      <w:r w:rsidR="008F2985" w:rsidRPr="000A4059">
        <w:rPr>
          <w:rFonts w:ascii="Calibri Light" w:hAnsi="Calibri Light" w:cs="Calibri Light"/>
        </w:rPr>
        <w:t>.</w:t>
      </w:r>
      <w:bookmarkEnd w:id="139"/>
    </w:p>
    <w:p w14:paraId="4EDC3825" w14:textId="77777777" w:rsidR="004C1438" w:rsidRPr="000A4059" w:rsidRDefault="004C1438" w:rsidP="004C1438">
      <w:pPr>
        <w:rPr>
          <w:rFonts w:ascii="Calibri Light" w:hAnsi="Calibri Light" w:cs="Calibri Light"/>
          <w:b/>
          <w:bCs/>
          <w:color w:val="17365D" w:themeColor="text2" w:themeShade="BF"/>
        </w:rPr>
      </w:pPr>
      <w:bookmarkStart w:id="140" w:name="_Toc77890678"/>
    </w:p>
    <w:p w14:paraId="3DB8BF04" w14:textId="25C9EED5" w:rsidR="00522D27" w:rsidRPr="000A4059" w:rsidRDefault="0066607E" w:rsidP="004C1438">
      <w:pPr>
        <w:rPr>
          <w:rFonts w:ascii="Calibri Light" w:hAnsi="Calibri Light" w:cs="Calibri Light"/>
          <w:b/>
          <w:bCs/>
          <w:color w:val="17365D" w:themeColor="text2" w:themeShade="BF"/>
        </w:rPr>
      </w:pPr>
      <w:r w:rsidRPr="000A4059">
        <w:rPr>
          <w:rFonts w:ascii="Calibri Light" w:hAnsi="Calibri Light" w:cs="Calibri Light"/>
          <w:b/>
          <w:bCs/>
          <w:color w:val="17365D" w:themeColor="text2" w:themeShade="BF"/>
        </w:rPr>
        <w:t>11.3</w:t>
      </w:r>
      <w:r w:rsidRPr="000A4059">
        <w:rPr>
          <w:rFonts w:ascii="Calibri Light" w:hAnsi="Calibri Light" w:cs="Calibri Light"/>
          <w:b/>
          <w:bCs/>
          <w:color w:val="17365D" w:themeColor="text2" w:themeShade="BF"/>
        </w:rPr>
        <w:tab/>
      </w:r>
      <w:r w:rsidR="00FD7E67" w:rsidRPr="000A4059">
        <w:rPr>
          <w:rFonts w:ascii="Calibri Light" w:hAnsi="Calibri Light" w:cs="Calibri Light"/>
          <w:b/>
          <w:bCs/>
          <w:color w:val="17365D" w:themeColor="text2" w:themeShade="BF"/>
        </w:rPr>
        <w:t xml:space="preserve">BUILDING OCCUPATION </w:t>
      </w:r>
      <w:r w:rsidR="00522D27" w:rsidRPr="000A4059">
        <w:rPr>
          <w:rFonts w:ascii="Calibri Light" w:hAnsi="Calibri Light" w:cs="Calibri Light"/>
          <w:b/>
          <w:bCs/>
          <w:color w:val="17365D" w:themeColor="text2" w:themeShade="BF"/>
        </w:rPr>
        <w:t>REQUIREMENTS</w:t>
      </w:r>
      <w:bookmarkEnd w:id="140"/>
    </w:p>
    <w:p w14:paraId="7384C428" w14:textId="47ED78F3" w:rsidR="00522D27" w:rsidRPr="000A4059" w:rsidRDefault="00FD7E67" w:rsidP="004C1438">
      <w:pPr>
        <w:spacing w:line="276" w:lineRule="auto"/>
        <w:ind w:left="567"/>
        <w:jc w:val="both"/>
        <w:rPr>
          <w:rFonts w:ascii="Calibri Light" w:hAnsi="Calibri Light" w:cs="Calibri Light"/>
          <w:b/>
          <w:szCs w:val="24"/>
        </w:rPr>
      </w:pPr>
      <w:r w:rsidRPr="000A4059">
        <w:rPr>
          <w:rFonts w:ascii="Calibri Light" w:hAnsi="Calibri Light" w:cs="Calibri Light"/>
          <w:b/>
          <w:bCs/>
          <w:szCs w:val="24"/>
        </w:rPr>
        <w:t>Attach</w:t>
      </w:r>
      <w:r w:rsidRPr="000A4059">
        <w:rPr>
          <w:rFonts w:ascii="Calibri Light" w:hAnsi="Calibri Light" w:cs="Calibri Light"/>
          <w:szCs w:val="24"/>
        </w:rPr>
        <w:t xml:space="preserve"> a valid copy of a Certificate of Occupation issued by the Local Authority in terms of SANS 10400</w:t>
      </w:r>
      <w:r w:rsidR="00407BD7" w:rsidRPr="000A4059">
        <w:rPr>
          <w:rFonts w:ascii="Calibri Light" w:hAnsi="Calibri Light" w:cs="Calibri Light"/>
          <w:szCs w:val="24"/>
        </w:rPr>
        <w:t xml:space="preserve"> </w:t>
      </w:r>
      <w:r w:rsidR="00476E37" w:rsidRPr="000A4059">
        <w:rPr>
          <w:rFonts w:ascii="Calibri Light" w:hAnsi="Calibri Light" w:cs="Calibri Light"/>
          <w:b/>
          <w:szCs w:val="24"/>
        </w:rPr>
        <w:t>here</w:t>
      </w:r>
      <w:r w:rsidRPr="000A4059">
        <w:rPr>
          <w:rFonts w:ascii="Calibri Light" w:hAnsi="Calibri Light" w:cs="Calibri Light"/>
          <w:b/>
          <w:szCs w:val="24"/>
        </w:rPr>
        <w:t>.</w:t>
      </w:r>
    </w:p>
    <w:p w14:paraId="765C67AD" w14:textId="77777777" w:rsidR="004C1438" w:rsidRPr="000A4059" w:rsidRDefault="004C1438" w:rsidP="004C1438">
      <w:pPr>
        <w:rPr>
          <w:rFonts w:ascii="Calibri Light" w:hAnsi="Calibri Light" w:cs="Calibri Light"/>
          <w:b/>
          <w:bCs/>
          <w:color w:val="17365D" w:themeColor="text2" w:themeShade="BF"/>
        </w:rPr>
      </w:pPr>
    </w:p>
    <w:p w14:paraId="35BB1339" w14:textId="20B90E0A" w:rsidR="00522D27" w:rsidRPr="000A4059" w:rsidRDefault="0066607E" w:rsidP="004C1438">
      <w:pPr>
        <w:rPr>
          <w:rFonts w:ascii="Calibri Light" w:hAnsi="Calibri Light" w:cs="Calibri Light"/>
          <w:b/>
          <w:bCs/>
          <w:color w:val="17365D" w:themeColor="text2" w:themeShade="BF"/>
        </w:rPr>
      </w:pPr>
      <w:r w:rsidRPr="000A4059">
        <w:rPr>
          <w:rFonts w:ascii="Calibri Light" w:hAnsi="Calibri Light" w:cs="Calibri Light"/>
          <w:b/>
          <w:bCs/>
          <w:color w:val="17365D" w:themeColor="text2" w:themeShade="BF"/>
        </w:rPr>
        <w:t>11.4</w:t>
      </w:r>
      <w:r w:rsidRPr="000A4059">
        <w:rPr>
          <w:rFonts w:ascii="Calibri Light" w:hAnsi="Calibri Light" w:cs="Calibri Light"/>
          <w:b/>
          <w:bCs/>
          <w:color w:val="17365D" w:themeColor="text2" w:themeShade="BF"/>
        </w:rPr>
        <w:tab/>
      </w:r>
      <w:r w:rsidR="00FD7E67" w:rsidRPr="000A4059">
        <w:rPr>
          <w:rFonts w:ascii="Calibri Light" w:hAnsi="Calibri Light" w:cs="Calibri Light"/>
          <w:b/>
          <w:bCs/>
          <w:color w:val="17365D" w:themeColor="text2" w:themeShade="BF"/>
        </w:rPr>
        <w:t>HEATING, VENTILATION AND AIR-CONDITIONING REQUIREMENTS</w:t>
      </w:r>
    </w:p>
    <w:p w14:paraId="64DD31FE" w14:textId="180917AD" w:rsidR="00522D27" w:rsidRPr="000A4059" w:rsidRDefault="00522D27" w:rsidP="004C1438">
      <w:pPr>
        <w:spacing w:line="276" w:lineRule="auto"/>
        <w:ind w:left="567"/>
        <w:jc w:val="both"/>
        <w:rPr>
          <w:rFonts w:ascii="Calibri Light" w:hAnsi="Calibri Light" w:cs="Calibri Light"/>
          <w:szCs w:val="24"/>
        </w:rPr>
      </w:pPr>
      <w:r w:rsidRPr="000A4059">
        <w:rPr>
          <w:rFonts w:ascii="Calibri Light" w:hAnsi="Calibri Light" w:cs="Calibri Light"/>
          <w:b/>
          <w:bCs/>
          <w:szCs w:val="24"/>
        </w:rPr>
        <w:t>Attach</w:t>
      </w:r>
      <w:r w:rsidRPr="000A4059">
        <w:rPr>
          <w:rFonts w:ascii="Calibri Light" w:hAnsi="Calibri Light" w:cs="Calibri Light"/>
          <w:szCs w:val="24"/>
        </w:rPr>
        <w:t xml:space="preserve"> a valid copy of a Mechanical Certificate of Compliance (COC) confirming the current state of the HVAC installation</w:t>
      </w:r>
      <w:r w:rsidR="00407BD7" w:rsidRPr="000A4059">
        <w:rPr>
          <w:rFonts w:ascii="Calibri Light" w:hAnsi="Calibri Light" w:cs="Calibri Light"/>
          <w:szCs w:val="24"/>
        </w:rPr>
        <w:t xml:space="preserve"> </w:t>
      </w:r>
      <w:r w:rsidR="00476E37" w:rsidRPr="000A4059">
        <w:rPr>
          <w:rFonts w:ascii="Calibri Light" w:hAnsi="Calibri Light" w:cs="Calibri Light"/>
          <w:b/>
          <w:szCs w:val="24"/>
        </w:rPr>
        <w:t>here</w:t>
      </w:r>
      <w:r w:rsidRPr="000A4059">
        <w:rPr>
          <w:rFonts w:ascii="Calibri Light" w:hAnsi="Calibri Light" w:cs="Calibri Light"/>
          <w:b/>
          <w:szCs w:val="24"/>
        </w:rPr>
        <w:t>.</w:t>
      </w:r>
      <w:r w:rsidRPr="000A4059">
        <w:rPr>
          <w:rFonts w:ascii="Calibri Light" w:hAnsi="Calibri Light" w:cs="Calibri Light"/>
          <w:szCs w:val="24"/>
        </w:rPr>
        <w:t xml:space="preserve"> </w:t>
      </w:r>
    </w:p>
    <w:p w14:paraId="3A602B55" w14:textId="77777777" w:rsidR="004C1438" w:rsidRPr="000A4059" w:rsidRDefault="004C1438" w:rsidP="004C1438">
      <w:pPr>
        <w:rPr>
          <w:rFonts w:ascii="Calibri Light" w:hAnsi="Calibri Light" w:cs="Calibri Light"/>
          <w:b/>
          <w:bCs/>
          <w:color w:val="17365D" w:themeColor="text2" w:themeShade="BF"/>
        </w:rPr>
      </w:pPr>
    </w:p>
    <w:p w14:paraId="1E042D15" w14:textId="1E1F85E4" w:rsidR="00FD7E67" w:rsidRPr="000A4059" w:rsidRDefault="0066607E" w:rsidP="004C1438">
      <w:pPr>
        <w:rPr>
          <w:rFonts w:ascii="Calibri Light" w:hAnsi="Calibri Light" w:cs="Calibri Light"/>
          <w:b/>
          <w:bCs/>
          <w:color w:val="17365D" w:themeColor="text2" w:themeShade="BF"/>
        </w:rPr>
      </w:pPr>
      <w:r w:rsidRPr="000A4059">
        <w:rPr>
          <w:rFonts w:ascii="Calibri Light" w:hAnsi="Calibri Light" w:cs="Calibri Light"/>
          <w:b/>
          <w:bCs/>
          <w:color w:val="17365D" w:themeColor="text2" w:themeShade="BF"/>
        </w:rPr>
        <w:t>11.5</w:t>
      </w:r>
      <w:r w:rsidRPr="000A4059">
        <w:rPr>
          <w:rFonts w:ascii="Calibri Light" w:hAnsi="Calibri Light" w:cs="Calibri Light"/>
          <w:b/>
          <w:bCs/>
          <w:color w:val="17365D" w:themeColor="text2" w:themeShade="BF"/>
        </w:rPr>
        <w:tab/>
      </w:r>
      <w:r w:rsidR="00FD7E67" w:rsidRPr="000A4059">
        <w:rPr>
          <w:rFonts w:ascii="Calibri Light" w:hAnsi="Calibri Light" w:cs="Calibri Light"/>
          <w:b/>
          <w:bCs/>
          <w:color w:val="17365D" w:themeColor="text2" w:themeShade="BF"/>
        </w:rPr>
        <w:t>ABLUTION FACILITIES REQUIREMENTS</w:t>
      </w:r>
    </w:p>
    <w:p w14:paraId="2773E63F" w14:textId="52C92614" w:rsidR="001A49D5" w:rsidRPr="000A4059" w:rsidRDefault="00522D27" w:rsidP="004C1438">
      <w:pPr>
        <w:spacing w:line="276" w:lineRule="auto"/>
        <w:ind w:left="567"/>
        <w:jc w:val="both"/>
        <w:rPr>
          <w:rFonts w:ascii="Calibri Light" w:hAnsi="Calibri Light" w:cs="Calibri Light"/>
          <w:szCs w:val="24"/>
        </w:rPr>
      </w:pPr>
      <w:r w:rsidRPr="000A4059">
        <w:rPr>
          <w:rFonts w:ascii="Calibri Light" w:hAnsi="Calibri Light" w:cs="Calibri Light"/>
          <w:b/>
          <w:bCs/>
          <w:szCs w:val="24"/>
        </w:rPr>
        <w:t>Attach</w:t>
      </w:r>
      <w:r w:rsidRPr="000A4059">
        <w:rPr>
          <w:rFonts w:ascii="Calibri Light" w:hAnsi="Calibri Light" w:cs="Calibri Light"/>
          <w:szCs w:val="24"/>
        </w:rPr>
        <w:t xml:space="preserve"> a </w:t>
      </w:r>
      <w:r w:rsidR="00FD7E67" w:rsidRPr="000A4059">
        <w:rPr>
          <w:rFonts w:ascii="Calibri Light" w:hAnsi="Calibri Light" w:cs="Calibri Light"/>
          <w:szCs w:val="24"/>
        </w:rPr>
        <w:t xml:space="preserve">valid </w:t>
      </w:r>
      <w:r w:rsidRPr="000A4059">
        <w:rPr>
          <w:rFonts w:ascii="Calibri Light" w:hAnsi="Calibri Light" w:cs="Calibri Light"/>
          <w:szCs w:val="24"/>
        </w:rPr>
        <w:t>copy of approved current layout and design plans clearly depicting the ablution and disability toilet facilities</w:t>
      </w:r>
      <w:r w:rsidR="00407BD7" w:rsidRPr="000A4059">
        <w:rPr>
          <w:rFonts w:ascii="Calibri Light" w:hAnsi="Calibri Light" w:cs="Calibri Light"/>
          <w:szCs w:val="24"/>
        </w:rPr>
        <w:t xml:space="preserve"> </w:t>
      </w:r>
      <w:r w:rsidR="001A49D5" w:rsidRPr="000A4059">
        <w:rPr>
          <w:rFonts w:ascii="Calibri Light" w:hAnsi="Calibri Light" w:cs="Calibri Light"/>
          <w:b/>
          <w:szCs w:val="24"/>
        </w:rPr>
        <w:t>here</w:t>
      </w:r>
      <w:r w:rsidRPr="000A4059">
        <w:rPr>
          <w:rFonts w:ascii="Calibri Light" w:hAnsi="Calibri Light" w:cs="Calibri Light"/>
          <w:b/>
          <w:szCs w:val="24"/>
        </w:rPr>
        <w:t>.</w:t>
      </w:r>
      <w:r w:rsidRPr="000A4059">
        <w:rPr>
          <w:rFonts w:ascii="Calibri Light" w:hAnsi="Calibri Light" w:cs="Calibri Light"/>
          <w:szCs w:val="24"/>
        </w:rPr>
        <w:t xml:space="preserve"> </w:t>
      </w:r>
    </w:p>
    <w:p w14:paraId="07CBB868" w14:textId="77777777" w:rsidR="004C1438" w:rsidRPr="000A4059" w:rsidRDefault="004C1438" w:rsidP="004C1438">
      <w:pPr>
        <w:rPr>
          <w:rFonts w:ascii="Calibri Light" w:hAnsi="Calibri Light" w:cs="Calibri Light"/>
          <w:b/>
          <w:bCs/>
          <w:color w:val="17365D" w:themeColor="text2" w:themeShade="BF"/>
        </w:rPr>
      </w:pPr>
    </w:p>
    <w:p w14:paraId="36A69685" w14:textId="02335EE2" w:rsidR="00522D27" w:rsidRPr="000A4059" w:rsidRDefault="00D86D2F" w:rsidP="004C1438">
      <w:pPr>
        <w:rPr>
          <w:rFonts w:ascii="Calibri Light" w:hAnsi="Calibri Light" w:cs="Calibri Light"/>
          <w:b/>
          <w:bCs/>
          <w:color w:val="17365D" w:themeColor="text2" w:themeShade="BF"/>
        </w:rPr>
      </w:pPr>
      <w:r w:rsidRPr="000A4059">
        <w:rPr>
          <w:rFonts w:ascii="Calibri Light" w:hAnsi="Calibri Light" w:cs="Calibri Light"/>
          <w:b/>
          <w:bCs/>
          <w:color w:val="17365D" w:themeColor="text2" w:themeShade="BF"/>
        </w:rPr>
        <w:t>11.6</w:t>
      </w:r>
      <w:r w:rsidRPr="000A4059">
        <w:rPr>
          <w:rFonts w:ascii="Calibri Light" w:hAnsi="Calibri Light" w:cs="Calibri Light"/>
          <w:b/>
          <w:bCs/>
          <w:color w:val="17365D" w:themeColor="text2" w:themeShade="BF"/>
        </w:rPr>
        <w:tab/>
        <w:t>FIRE PROTECTION / RISK MANAGEMENT/ EVACUATION ROUTES REQUIREMENTS</w:t>
      </w:r>
    </w:p>
    <w:p w14:paraId="2FE93440" w14:textId="07438604" w:rsidR="00407BD7" w:rsidRPr="000A4059" w:rsidRDefault="00522D27" w:rsidP="004C1438">
      <w:pPr>
        <w:spacing w:line="276" w:lineRule="auto"/>
        <w:ind w:left="567"/>
        <w:jc w:val="both"/>
        <w:rPr>
          <w:rFonts w:ascii="Calibri Light" w:hAnsi="Calibri Light" w:cs="Calibri Light"/>
          <w:szCs w:val="24"/>
        </w:rPr>
      </w:pPr>
      <w:r w:rsidRPr="000A4059">
        <w:rPr>
          <w:rFonts w:ascii="Calibri Light" w:hAnsi="Calibri Light" w:cs="Calibri Light"/>
          <w:b/>
          <w:bCs/>
          <w:szCs w:val="24"/>
        </w:rPr>
        <w:t xml:space="preserve">Attach </w:t>
      </w:r>
      <w:r w:rsidRPr="000A4059">
        <w:rPr>
          <w:rFonts w:ascii="Calibri Light" w:hAnsi="Calibri Light" w:cs="Calibri Light"/>
          <w:szCs w:val="24"/>
        </w:rPr>
        <w:t>a valid copy of a fire inspection report not older than 12 months from the date of bid submission from the Fire Chief or delegate of the Local Authority</w:t>
      </w:r>
      <w:r w:rsidR="00955D30" w:rsidRPr="000A4059">
        <w:rPr>
          <w:rFonts w:ascii="Calibri Light" w:hAnsi="Calibri Light" w:cs="Calibri Light"/>
          <w:szCs w:val="24"/>
        </w:rPr>
        <w:t xml:space="preserve"> </w:t>
      </w:r>
      <w:r w:rsidR="00955D30" w:rsidRPr="000A4059">
        <w:rPr>
          <w:rFonts w:ascii="Calibri Light" w:hAnsi="Calibri Light" w:cs="Calibri Light"/>
          <w:b/>
          <w:bCs/>
          <w:szCs w:val="24"/>
        </w:rPr>
        <w:t>here</w:t>
      </w:r>
      <w:r w:rsidRPr="000A4059">
        <w:rPr>
          <w:rFonts w:ascii="Calibri Light" w:hAnsi="Calibri Light" w:cs="Calibri Light"/>
          <w:szCs w:val="24"/>
        </w:rPr>
        <w:t xml:space="preserve">. </w:t>
      </w:r>
      <w:r w:rsidR="00407BD7" w:rsidRPr="000A4059">
        <w:rPr>
          <w:rFonts w:ascii="Calibri Light" w:hAnsi="Calibri Light" w:cs="Calibri Light"/>
          <w:szCs w:val="24"/>
        </w:rPr>
        <w:t>The report must confirm that the fire control  requirements are met.</w:t>
      </w:r>
      <w:r w:rsidRPr="000A4059">
        <w:rPr>
          <w:rFonts w:ascii="Calibri Light" w:hAnsi="Calibri Light" w:cs="Calibri Light"/>
          <w:szCs w:val="24"/>
        </w:rPr>
        <w:t xml:space="preserve">  </w:t>
      </w:r>
    </w:p>
    <w:p w14:paraId="698B7E2D" w14:textId="27747A70" w:rsidR="00D86D2F" w:rsidRPr="000A4059" w:rsidRDefault="00D86D2F" w:rsidP="00407BD7">
      <w:pPr>
        <w:spacing w:line="276" w:lineRule="auto"/>
        <w:jc w:val="both"/>
        <w:rPr>
          <w:rFonts w:ascii="Calibri Light" w:hAnsi="Calibri Light" w:cs="Calibri Light"/>
          <w:szCs w:val="24"/>
        </w:rPr>
      </w:pPr>
    </w:p>
    <w:p w14:paraId="5100D22F" w14:textId="669A245B" w:rsidR="00407BD7" w:rsidRPr="000A4059" w:rsidRDefault="00407BD7" w:rsidP="00E57482">
      <w:pPr>
        <w:pStyle w:val="ListParagraph"/>
        <w:numPr>
          <w:ilvl w:val="0"/>
          <w:numId w:val="0"/>
        </w:numPr>
        <w:ind w:left="567"/>
        <w:jc w:val="both"/>
        <w:rPr>
          <w:rFonts w:ascii="Calibri Light" w:hAnsi="Calibri Light" w:cs="Calibri Light"/>
          <w:highlight w:val="cyan"/>
        </w:rPr>
      </w:pPr>
    </w:p>
    <w:sectPr w:rsidR="00407BD7" w:rsidRPr="000A4059" w:rsidSect="00B742AD">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A51C4" w14:textId="77777777" w:rsidR="00607290" w:rsidRDefault="00607290" w:rsidP="0096715B">
      <w:r>
        <w:separator/>
      </w:r>
    </w:p>
    <w:p w14:paraId="106FBDB9" w14:textId="77777777" w:rsidR="00607290" w:rsidRDefault="00607290"/>
  </w:endnote>
  <w:endnote w:type="continuationSeparator" w:id="0">
    <w:p w14:paraId="63369FD4" w14:textId="77777777" w:rsidR="00607290" w:rsidRDefault="00607290" w:rsidP="0096715B">
      <w:r>
        <w:continuationSeparator/>
      </w:r>
    </w:p>
    <w:p w14:paraId="419E7BC8" w14:textId="77777777" w:rsidR="00607290" w:rsidRDefault="00607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7953" w14:textId="77777777" w:rsidR="006D6600" w:rsidRDefault="006D6600" w:rsidP="00DB4744">
    <w:pPr>
      <w:pStyle w:val="Footer"/>
      <w:tabs>
        <w:tab w:val="clear" w:pos="4513"/>
        <w:tab w:val="clear" w:pos="9026"/>
        <w:tab w:val="right" w:pos="9639"/>
      </w:tabs>
      <w:jc w:val="right"/>
      <w:rPr>
        <w:noProof/>
      </w:rPr>
    </w:pPr>
  </w:p>
  <w:p w14:paraId="2DBB66DB" w14:textId="77777777" w:rsidR="006D6600" w:rsidRDefault="006D660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0965A339" w14:textId="77777777" w:rsidR="006D6600" w:rsidRPr="006302B2" w:rsidRDefault="006D6600" w:rsidP="00626A04">
    <w:pPr>
      <w:pStyle w:val="Header"/>
      <w:tabs>
        <w:tab w:val="clear" w:pos="4513"/>
        <w:tab w:val="clear" w:pos="9026"/>
      </w:tabs>
      <w:jc w:val="center"/>
      <w:rPr>
        <w:b/>
        <w:sz w:val="22"/>
      </w:rPr>
    </w:pPr>
    <w:r w:rsidRPr="006302B2">
      <w:rPr>
        <w:b/>
        <w:sz w:val="22"/>
      </w:rPr>
      <w:t>CONFIDENTIAL</w:t>
    </w:r>
  </w:p>
  <w:p w14:paraId="1B337602" w14:textId="77777777" w:rsidR="006D6600" w:rsidRDefault="006D66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CE93" w14:textId="77777777" w:rsidR="006D6600" w:rsidRDefault="006D6600" w:rsidP="00DB4744">
    <w:pPr>
      <w:pStyle w:val="Footer"/>
      <w:tabs>
        <w:tab w:val="clear" w:pos="4513"/>
        <w:tab w:val="clear" w:pos="9026"/>
        <w:tab w:val="right" w:pos="9639"/>
      </w:tabs>
      <w:jc w:val="right"/>
      <w:rPr>
        <w:noProof/>
      </w:rPr>
    </w:pPr>
  </w:p>
  <w:p w14:paraId="7FBFAFBF" w14:textId="77777777" w:rsidR="006D6600" w:rsidRDefault="006D660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77C62420" w14:textId="77777777" w:rsidR="006D6600" w:rsidRDefault="006D66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6E751" w14:textId="77777777" w:rsidR="00607290" w:rsidRDefault="00607290" w:rsidP="0096715B">
      <w:r>
        <w:separator/>
      </w:r>
    </w:p>
    <w:p w14:paraId="75B4F3F3" w14:textId="77777777" w:rsidR="00607290" w:rsidRDefault="00607290"/>
  </w:footnote>
  <w:footnote w:type="continuationSeparator" w:id="0">
    <w:p w14:paraId="21FDA55C" w14:textId="77777777" w:rsidR="00607290" w:rsidRDefault="00607290" w:rsidP="0096715B">
      <w:r>
        <w:continuationSeparator/>
      </w:r>
    </w:p>
    <w:p w14:paraId="1ABD844E" w14:textId="77777777" w:rsidR="00607290" w:rsidRDefault="006072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1152"/>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4CA5E47"/>
    <w:multiLevelType w:val="hybridMultilevel"/>
    <w:tmpl w:val="2F12314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68A0711"/>
    <w:multiLevelType w:val="multilevel"/>
    <w:tmpl w:val="EA602596"/>
    <w:lvl w:ilvl="0">
      <w:start w:val="9"/>
      <w:numFmt w:val="decimal"/>
      <w:lvlText w:val="%1."/>
      <w:lvlJc w:val="left"/>
      <w:pPr>
        <w:ind w:left="360" w:hanging="360"/>
      </w:pPr>
      <w:rPr>
        <w:rFonts w:hint="default"/>
      </w:rPr>
    </w:lvl>
    <w:lvl w:ilvl="1">
      <w:start w:val="1"/>
      <w:numFmt w:val="decimal"/>
      <w:isLgl/>
      <w:lvlText w:val="%1.%2"/>
      <w:lvlJc w:val="left"/>
      <w:pPr>
        <w:ind w:left="672" w:hanging="672"/>
      </w:pPr>
      <w:rPr>
        <w:rFonts w:hint="default"/>
        <w:sz w:val="24"/>
        <w:szCs w:val="24"/>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720" w:hanging="72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080" w:hanging="108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440" w:hanging="1440"/>
      </w:pPr>
      <w:rPr>
        <w:rFonts w:hint="default"/>
        <w:sz w:val="28"/>
      </w:rPr>
    </w:lvl>
    <w:lvl w:ilvl="8">
      <w:start w:val="1"/>
      <w:numFmt w:val="decimal"/>
      <w:isLgl/>
      <w:lvlText w:val="%1.%2.%3.%4.%5.%6.%7.%8.%9"/>
      <w:lvlJc w:val="left"/>
      <w:pPr>
        <w:ind w:left="1800" w:hanging="1800"/>
      </w:pPr>
      <w:rPr>
        <w:rFonts w:hint="default"/>
        <w:sz w:val="28"/>
      </w:rPr>
    </w:lvl>
  </w:abstractNum>
  <w:abstractNum w:abstractNumId="3" w15:restartNumberingAfterBreak="0">
    <w:nsid w:val="07475372"/>
    <w:multiLevelType w:val="multilevel"/>
    <w:tmpl w:val="46745438"/>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B770EBB"/>
    <w:multiLevelType w:val="hybridMultilevel"/>
    <w:tmpl w:val="B41E993A"/>
    <w:lvl w:ilvl="0" w:tplc="1C09001B">
      <w:start w:val="1"/>
      <w:numFmt w:val="lowerRoman"/>
      <w:lvlText w:val="%1."/>
      <w:lvlJc w:val="right"/>
      <w:pPr>
        <w:ind w:left="1972" w:hanging="360"/>
      </w:p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5" w15:restartNumberingAfterBreak="0">
    <w:nsid w:val="0FB7107B"/>
    <w:multiLevelType w:val="hybridMultilevel"/>
    <w:tmpl w:val="02E6B12C"/>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FF2E4C"/>
    <w:multiLevelType w:val="hybridMultilevel"/>
    <w:tmpl w:val="CF709F50"/>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5232112"/>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71A7266"/>
    <w:multiLevelType w:val="multilevel"/>
    <w:tmpl w:val="46745438"/>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8BF79F8"/>
    <w:multiLevelType w:val="hybridMultilevel"/>
    <w:tmpl w:val="F3802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DC3218"/>
    <w:multiLevelType w:val="multilevel"/>
    <w:tmpl w:val="E80A685A"/>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B5B2DC9"/>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A92399"/>
    <w:multiLevelType w:val="hybridMultilevel"/>
    <w:tmpl w:val="BA9C7D5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F7204F5"/>
    <w:multiLevelType w:val="hybridMultilevel"/>
    <w:tmpl w:val="ADDC64BC"/>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4808E7"/>
    <w:multiLevelType w:val="hybridMultilevel"/>
    <w:tmpl w:val="72A8F7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845535"/>
    <w:multiLevelType w:val="multilevel"/>
    <w:tmpl w:val="C2A6F47E"/>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2060"/>
        <w:spacing w:val="0"/>
        <w:kern w:val="0"/>
        <w:position w:val="0"/>
        <w:u w:val="none"/>
        <w:effect w:val="none"/>
        <w:vertAlign w:val="baseline"/>
        <w:em w:val="none"/>
        <w:specVanish w:val="0"/>
      </w:rPr>
    </w:lvl>
    <w:lvl w:ilvl="1">
      <w:start w:val="1"/>
      <w:numFmt w:val="decimal"/>
      <w:pStyle w:val="Heading2"/>
      <w:isLgl/>
      <w:lvlText w:val="%1.%2."/>
      <w:lvlJc w:val="left"/>
      <w:pPr>
        <w:tabs>
          <w:tab w:val="num" w:pos="502"/>
        </w:tabs>
        <w:ind w:left="567" w:hanging="567"/>
      </w:pPr>
      <w:rPr>
        <w:rFonts w:hint="default"/>
        <w:b w:val="0"/>
        <w:bCs w:val="0"/>
      </w:rPr>
    </w:lvl>
    <w:lvl w:ilvl="2">
      <w:start w:val="1"/>
      <w:numFmt w:val="decimal"/>
      <w:pStyle w:val="Heading3"/>
      <w:isLgl/>
      <w:lvlText w:val="%1.%2.%3."/>
      <w:lvlJc w:val="left"/>
      <w:pPr>
        <w:tabs>
          <w:tab w:val="num" w:pos="502"/>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9" w15:restartNumberingAfterBreak="0">
    <w:nsid w:val="245F1BBC"/>
    <w:multiLevelType w:val="multilevel"/>
    <w:tmpl w:val="46745438"/>
    <w:styleLink w:val="Bullet-ChapterText111"/>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694367B"/>
    <w:multiLevelType w:val="hybridMultilevel"/>
    <w:tmpl w:val="782E0B5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83543EA"/>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85C797E"/>
    <w:multiLevelType w:val="hybridMultilevel"/>
    <w:tmpl w:val="383CA62E"/>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A0116D4"/>
    <w:multiLevelType w:val="hybridMultilevel"/>
    <w:tmpl w:val="D4A45324"/>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DBE1A1F"/>
    <w:multiLevelType w:val="hybridMultilevel"/>
    <w:tmpl w:val="CA081E36"/>
    <w:lvl w:ilvl="0" w:tplc="1C090017">
      <w:start w:val="1"/>
      <w:numFmt w:val="lowerLetter"/>
      <w:lvlText w:val="%1)"/>
      <w:lvlJc w:val="left"/>
      <w:pPr>
        <w:ind w:left="6598" w:hanging="360"/>
      </w:pPr>
    </w:lvl>
    <w:lvl w:ilvl="1" w:tplc="1C090019" w:tentative="1">
      <w:start w:val="1"/>
      <w:numFmt w:val="lowerLetter"/>
      <w:lvlText w:val="%2."/>
      <w:lvlJc w:val="left"/>
      <w:pPr>
        <w:ind w:left="7318" w:hanging="360"/>
      </w:pPr>
    </w:lvl>
    <w:lvl w:ilvl="2" w:tplc="1C09001B" w:tentative="1">
      <w:start w:val="1"/>
      <w:numFmt w:val="lowerRoman"/>
      <w:lvlText w:val="%3."/>
      <w:lvlJc w:val="right"/>
      <w:pPr>
        <w:ind w:left="8038" w:hanging="180"/>
      </w:pPr>
    </w:lvl>
    <w:lvl w:ilvl="3" w:tplc="1C09000F" w:tentative="1">
      <w:start w:val="1"/>
      <w:numFmt w:val="decimal"/>
      <w:lvlText w:val="%4."/>
      <w:lvlJc w:val="left"/>
      <w:pPr>
        <w:ind w:left="8758" w:hanging="360"/>
      </w:pPr>
    </w:lvl>
    <w:lvl w:ilvl="4" w:tplc="1C090019" w:tentative="1">
      <w:start w:val="1"/>
      <w:numFmt w:val="lowerLetter"/>
      <w:lvlText w:val="%5."/>
      <w:lvlJc w:val="left"/>
      <w:pPr>
        <w:ind w:left="9478" w:hanging="360"/>
      </w:pPr>
    </w:lvl>
    <w:lvl w:ilvl="5" w:tplc="1C09001B" w:tentative="1">
      <w:start w:val="1"/>
      <w:numFmt w:val="lowerRoman"/>
      <w:lvlText w:val="%6."/>
      <w:lvlJc w:val="right"/>
      <w:pPr>
        <w:ind w:left="10198" w:hanging="180"/>
      </w:pPr>
    </w:lvl>
    <w:lvl w:ilvl="6" w:tplc="1C09000F" w:tentative="1">
      <w:start w:val="1"/>
      <w:numFmt w:val="decimal"/>
      <w:lvlText w:val="%7."/>
      <w:lvlJc w:val="left"/>
      <w:pPr>
        <w:ind w:left="10918" w:hanging="360"/>
      </w:pPr>
    </w:lvl>
    <w:lvl w:ilvl="7" w:tplc="1C090019" w:tentative="1">
      <w:start w:val="1"/>
      <w:numFmt w:val="lowerLetter"/>
      <w:lvlText w:val="%8."/>
      <w:lvlJc w:val="left"/>
      <w:pPr>
        <w:ind w:left="11638" w:hanging="360"/>
      </w:pPr>
    </w:lvl>
    <w:lvl w:ilvl="8" w:tplc="1C09001B" w:tentative="1">
      <w:start w:val="1"/>
      <w:numFmt w:val="lowerRoman"/>
      <w:lvlText w:val="%9."/>
      <w:lvlJc w:val="right"/>
      <w:pPr>
        <w:ind w:left="12358" w:hanging="180"/>
      </w:pPr>
    </w:lvl>
  </w:abstractNum>
  <w:abstractNum w:abstractNumId="26" w15:restartNumberingAfterBreak="0">
    <w:nsid w:val="2DE015D1"/>
    <w:multiLevelType w:val="multilevel"/>
    <w:tmpl w:val="30C210D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0637CF9"/>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2937827"/>
    <w:multiLevelType w:val="multilevel"/>
    <w:tmpl w:val="8ED298F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4EE4FE5"/>
    <w:multiLevelType w:val="hybridMultilevel"/>
    <w:tmpl w:val="765E585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7EB6017"/>
    <w:multiLevelType w:val="hybridMultilevel"/>
    <w:tmpl w:val="4C1E79D6"/>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3EB46E3"/>
    <w:multiLevelType w:val="hybridMultilevel"/>
    <w:tmpl w:val="8F5064A2"/>
    <w:lvl w:ilvl="0" w:tplc="BBE03384">
      <w:start w:val="1"/>
      <w:numFmt w:val="lowerRoman"/>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43EF7720"/>
    <w:multiLevelType w:val="hybridMultilevel"/>
    <w:tmpl w:val="CC125A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185D1F"/>
    <w:multiLevelType w:val="multilevel"/>
    <w:tmpl w:val="2A3001F6"/>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nnexH2"/>
      <w:lvlText w:val="ANNEX %1.%2:"/>
      <w:lvlJc w:val="left"/>
      <w:pPr>
        <w:ind w:left="3941"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6" w15:restartNumberingAfterBreak="0">
    <w:nsid w:val="45B9090D"/>
    <w:multiLevelType w:val="multilevel"/>
    <w:tmpl w:val="EF86930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5F34557"/>
    <w:multiLevelType w:val="hybridMultilevel"/>
    <w:tmpl w:val="D28E4826"/>
    <w:lvl w:ilvl="0" w:tplc="1C090017">
      <w:start w:val="1"/>
      <w:numFmt w:val="lowerLetter"/>
      <w:lvlText w:val="%1)"/>
      <w:lvlJc w:val="left"/>
      <w:pPr>
        <w:ind w:left="502" w:hanging="360"/>
      </w:pPr>
    </w:lvl>
    <w:lvl w:ilvl="1" w:tplc="1C090019">
      <w:start w:val="1"/>
      <w:numFmt w:val="lowerLetter"/>
      <w:lvlText w:val="%2."/>
      <w:lvlJc w:val="left"/>
      <w:pPr>
        <w:ind w:left="1647" w:hanging="360"/>
      </w:pPr>
    </w:lvl>
    <w:lvl w:ilvl="2" w:tplc="332A2E3A">
      <w:start w:val="1"/>
      <w:numFmt w:val="lowerRoman"/>
      <w:lvlText w:val="(%3)"/>
      <w:lvlJc w:val="right"/>
      <w:pPr>
        <w:ind w:left="2367" w:hanging="180"/>
      </w:pPr>
      <w:rPr>
        <w:rFonts w:ascii="Calibri" w:eastAsia="Times New Roman" w:hAnsi="Calibri" w:cs="Times New Roman"/>
      </w:r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519807FE"/>
    <w:multiLevelType w:val="multilevel"/>
    <w:tmpl w:val="25D81C88"/>
    <w:lvl w:ilvl="0">
      <w:start w:val="2"/>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b w:val="0"/>
        <w:bCs/>
      </w:rPr>
    </w:lvl>
    <w:lvl w:ilvl="8">
      <w:start w:val="1"/>
      <w:numFmt w:val="lowerRoman"/>
      <w:lvlText w:val="%9."/>
      <w:lvlJc w:val="left"/>
      <w:pPr>
        <w:ind w:left="5103" w:hanging="567"/>
      </w:pPr>
      <w:rPr>
        <w:rFonts w:hint="default"/>
      </w:rPr>
    </w:lvl>
  </w:abstractNum>
  <w:abstractNum w:abstractNumId="40" w15:restartNumberingAfterBreak="0">
    <w:nsid w:val="53E54F38"/>
    <w:multiLevelType w:val="hybridMultilevel"/>
    <w:tmpl w:val="CBB21D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5E3282B"/>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6111486"/>
    <w:multiLevelType w:val="multilevel"/>
    <w:tmpl w:val="03C4E5D2"/>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6716778"/>
    <w:multiLevelType w:val="hybridMultilevel"/>
    <w:tmpl w:val="762CD5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AF121E8"/>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CD35B1E"/>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D653201"/>
    <w:multiLevelType w:val="hybridMultilevel"/>
    <w:tmpl w:val="2A78BD32"/>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FA747F7"/>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66C021EF"/>
    <w:multiLevelType w:val="hybridMultilevel"/>
    <w:tmpl w:val="F80693A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85970D1"/>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1174B9C"/>
    <w:multiLevelType w:val="hybridMultilevel"/>
    <w:tmpl w:val="C0F861F2"/>
    <w:lvl w:ilvl="0" w:tplc="B5DEAC34">
      <w:start w:val="1"/>
      <w:numFmt w:val="lowerLetter"/>
      <w:lvlText w:val="%1)"/>
      <w:lvlJc w:val="left"/>
      <w:pPr>
        <w:ind w:left="785"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72D238F3"/>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3486E0E"/>
    <w:multiLevelType w:val="multilevel"/>
    <w:tmpl w:val="C980E61A"/>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53E1C9A"/>
    <w:multiLevelType w:val="hybridMultilevel"/>
    <w:tmpl w:val="BA283CEA"/>
    <w:lvl w:ilvl="0" w:tplc="1C090013">
      <w:start w:val="1"/>
      <w:numFmt w:val="upperRoman"/>
      <w:lvlText w:val="%1."/>
      <w:lvlJc w:val="right"/>
      <w:pPr>
        <w:ind w:left="1910" w:hanging="360"/>
      </w:pPr>
    </w:lvl>
    <w:lvl w:ilvl="1" w:tplc="1C090019" w:tentative="1">
      <w:start w:val="1"/>
      <w:numFmt w:val="lowerLetter"/>
      <w:lvlText w:val="%2."/>
      <w:lvlJc w:val="left"/>
      <w:pPr>
        <w:ind w:left="2630" w:hanging="360"/>
      </w:pPr>
    </w:lvl>
    <w:lvl w:ilvl="2" w:tplc="1C09001B" w:tentative="1">
      <w:start w:val="1"/>
      <w:numFmt w:val="lowerRoman"/>
      <w:lvlText w:val="%3."/>
      <w:lvlJc w:val="right"/>
      <w:pPr>
        <w:ind w:left="3350" w:hanging="180"/>
      </w:pPr>
    </w:lvl>
    <w:lvl w:ilvl="3" w:tplc="1C09000F" w:tentative="1">
      <w:start w:val="1"/>
      <w:numFmt w:val="decimal"/>
      <w:lvlText w:val="%4."/>
      <w:lvlJc w:val="left"/>
      <w:pPr>
        <w:ind w:left="4070" w:hanging="360"/>
      </w:pPr>
    </w:lvl>
    <w:lvl w:ilvl="4" w:tplc="1C090019" w:tentative="1">
      <w:start w:val="1"/>
      <w:numFmt w:val="lowerLetter"/>
      <w:lvlText w:val="%5."/>
      <w:lvlJc w:val="left"/>
      <w:pPr>
        <w:ind w:left="4790" w:hanging="360"/>
      </w:pPr>
    </w:lvl>
    <w:lvl w:ilvl="5" w:tplc="1C09001B" w:tentative="1">
      <w:start w:val="1"/>
      <w:numFmt w:val="lowerRoman"/>
      <w:lvlText w:val="%6."/>
      <w:lvlJc w:val="right"/>
      <w:pPr>
        <w:ind w:left="5510" w:hanging="180"/>
      </w:pPr>
    </w:lvl>
    <w:lvl w:ilvl="6" w:tplc="1C09000F" w:tentative="1">
      <w:start w:val="1"/>
      <w:numFmt w:val="decimal"/>
      <w:lvlText w:val="%7."/>
      <w:lvlJc w:val="left"/>
      <w:pPr>
        <w:ind w:left="6230" w:hanging="360"/>
      </w:pPr>
    </w:lvl>
    <w:lvl w:ilvl="7" w:tplc="1C090019" w:tentative="1">
      <w:start w:val="1"/>
      <w:numFmt w:val="lowerLetter"/>
      <w:lvlText w:val="%8."/>
      <w:lvlJc w:val="left"/>
      <w:pPr>
        <w:ind w:left="6950" w:hanging="360"/>
      </w:pPr>
    </w:lvl>
    <w:lvl w:ilvl="8" w:tplc="1C09001B" w:tentative="1">
      <w:start w:val="1"/>
      <w:numFmt w:val="lowerRoman"/>
      <w:lvlText w:val="%9."/>
      <w:lvlJc w:val="right"/>
      <w:pPr>
        <w:ind w:left="7670" w:hanging="180"/>
      </w:pPr>
    </w:lvl>
  </w:abstractNum>
  <w:abstractNum w:abstractNumId="55" w15:restartNumberingAfterBreak="0">
    <w:nsid w:val="78C60D1C"/>
    <w:multiLevelType w:val="hybridMultilevel"/>
    <w:tmpl w:val="1698336E"/>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9504C23"/>
    <w:multiLevelType w:val="multilevel"/>
    <w:tmpl w:val="406E18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C010889"/>
    <w:multiLevelType w:val="hybridMultilevel"/>
    <w:tmpl w:val="3194811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C767D3F"/>
    <w:multiLevelType w:val="hybridMultilevel"/>
    <w:tmpl w:val="36B4025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5"/>
  </w:num>
  <w:num w:numId="2">
    <w:abstractNumId w:val="38"/>
  </w:num>
  <w:num w:numId="3">
    <w:abstractNumId w:val="19"/>
  </w:num>
  <w:num w:numId="4">
    <w:abstractNumId w:val="18"/>
  </w:num>
  <w:num w:numId="5">
    <w:abstractNumId w:val="31"/>
  </w:num>
  <w:num w:numId="6">
    <w:abstractNumId w:val="6"/>
  </w:num>
  <w:num w:numId="7">
    <w:abstractNumId w:val="45"/>
  </w:num>
  <w:num w:numId="8">
    <w:abstractNumId w:val="23"/>
  </w:num>
  <w:num w:numId="9">
    <w:abstractNumId w:val="4"/>
  </w:num>
  <w:num w:numId="10">
    <w:abstractNumId w:val="54"/>
  </w:num>
  <w:num w:numId="11">
    <w:abstractNumId w:val="25"/>
  </w:num>
  <w:num w:numId="12">
    <w:abstractNumId w:val="14"/>
  </w:num>
  <w:num w:numId="13">
    <w:abstractNumId w:val="43"/>
  </w:num>
  <w:num w:numId="14">
    <w:abstractNumId w:val="49"/>
  </w:num>
  <w:num w:numId="15">
    <w:abstractNumId w:val="51"/>
  </w:num>
  <w:num w:numId="16">
    <w:abstractNumId w:val="28"/>
  </w:num>
  <w:num w:numId="17">
    <w:abstractNumId w:val="10"/>
  </w:num>
  <w:num w:numId="18">
    <w:abstractNumId w:val="39"/>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52"/>
  </w:num>
  <w:num w:numId="22">
    <w:abstractNumId w:val="21"/>
  </w:num>
  <w:num w:numId="23">
    <w:abstractNumId w:val="11"/>
  </w:num>
  <w:num w:numId="24">
    <w:abstractNumId w:val="46"/>
  </w:num>
  <w:num w:numId="25">
    <w:abstractNumId w:val="44"/>
  </w:num>
  <w:num w:numId="26">
    <w:abstractNumId w:val="59"/>
  </w:num>
  <w:num w:numId="27">
    <w:abstractNumId w:val="42"/>
  </w:num>
  <w:num w:numId="28">
    <w:abstractNumId w:val="53"/>
  </w:num>
  <w:num w:numId="29">
    <w:abstractNumId w:val="2"/>
  </w:num>
  <w:num w:numId="30">
    <w:abstractNumId w:val="27"/>
  </w:num>
  <w:num w:numId="31">
    <w:abstractNumId w:val="3"/>
  </w:num>
  <w:num w:numId="32">
    <w:abstractNumId w:val="12"/>
  </w:num>
  <w:num w:numId="33">
    <w:abstractNumId w:val="50"/>
  </w:num>
  <w:num w:numId="34">
    <w:abstractNumId w:val="48"/>
  </w:num>
  <w:num w:numId="35">
    <w:abstractNumId w:val="41"/>
  </w:num>
  <w:num w:numId="36">
    <w:abstractNumId w:val="8"/>
  </w:num>
  <w:num w:numId="37">
    <w:abstractNumId w:val="0"/>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7"/>
  </w:num>
  <w:num w:numId="42">
    <w:abstractNumId w:val="22"/>
  </w:num>
  <w:num w:numId="43">
    <w:abstractNumId w:val="15"/>
  </w:num>
  <w:num w:numId="44">
    <w:abstractNumId w:val="47"/>
  </w:num>
  <w:num w:numId="45">
    <w:abstractNumId w:val="32"/>
  </w:num>
  <w:num w:numId="46">
    <w:abstractNumId w:val="40"/>
  </w:num>
  <w:num w:numId="47">
    <w:abstractNumId w:val="1"/>
  </w:num>
  <w:num w:numId="48">
    <w:abstractNumId w:val="9"/>
  </w:num>
  <w:num w:numId="49">
    <w:abstractNumId w:val="33"/>
  </w:num>
  <w:num w:numId="50">
    <w:abstractNumId w:val="16"/>
  </w:num>
  <w:num w:numId="51">
    <w:abstractNumId w:val="20"/>
  </w:num>
  <w:num w:numId="52">
    <w:abstractNumId w:val="30"/>
  </w:num>
  <w:num w:numId="53">
    <w:abstractNumId w:val="55"/>
  </w:num>
  <w:num w:numId="54">
    <w:abstractNumId w:val="24"/>
  </w:num>
  <w:num w:numId="55">
    <w:abstractNumId w:val="5"/>
  </w:num>
  <w:num w:numId="56">
    <w:abstractNumId w:val="7"/>
  </w:num>
  <w:num w:numId="57">
    <w:abstractNumId w:val="34"/>
  </w:num>
  <w:num w:numId="58">
    <w:abstractNumId w:val="58"/>
  </w:num>
  <w:num w:numId="59">
    <w:abstractNumId w:val="18"/>
  </w:num>
  <w:num w:numId="60">
    <w:abstractNumId w:val="57"/>
  </w:num>
  <w:num w:numId="61">
    <w:abstractNumId w:val="18"/>
  </w:num>
  <w:num w:numId="62">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2D3"/>
    <w:rsid w:val="00000B53"/>
    <w:rsid w:val="00000EA4"/>
    <w:rsid w:val="0000338F"/>
    <w:rsid w:val="00004245"/>
    <w:rsid w:val="00004707"/>
    <w:rsid w:val="000051CC"/>
    <w:rsid w:val="00005C76"/>
    <w:rsid w:val="00006947"/>
    <w:rsid w:val="00006D75"/>
    <w:rsid w:val="000124B7"/>
    <w:rsid w:val="00012925"/>
    <w:rsid w:val="0001343F"/>
    <w:rsid w:val="00013686"/>
    <w:rsid w:val="000139AD"/>
    <w:rsid w:val="00013E9B"/>
    <w:rsid w:val="00014D06"/>
    <w:rsid w:val="00015062"/>
    <w:rsid w:val="00016B33"/>
    <w:rsid w:val="000207D4"/>
    <w:rsid w:val="00021489"/>
    <w:rsid w:val="0002216E"/>
    <w:rsid w:val="00022822"/>
    <w:rsid w:val="00022FBE"/>
    <w:rsid w:val="00023FFB"/>
    <w:rsid w:val="00024A22"/>
    <w:rsid w:val="00025D72"/>
    <w:rsid w:val="00026222"/>
    <w:rsid w:val="00026DCC"/>
    <w:rsid w:val="0003164A"/>
    <w:rsid w:val="0003166F"/>
    <w:rsid w:val="000328DD"/>
    <w:rsid w:val="00035A12"/>
    <w:rsid w:val="00036FC5"/>
    <w:rsid w:val="00037C88"/>
    <w:rsid w:val="000402F6"/>
    <w:rsid w:val="00042383"/>
    <w:rsid w:val="000425F2"/>
    <w:rsid w:val="00043A64"/>
    <w:rsid w:val="000452C9"/>
    <w:rsid w:val="0004589C"/>
    <w:rsid w:val="00046429"/>
    <w:rsid w:val="0004644F"/>
    <w:rsid w:val="00047B22"/>
    <w:rsid w:val="000501AF"/>
    <w:rsid w:val="00052E16"/>
    <w:rsid w:val="0005383C"/>
    <w:rsid w:val="00055A94"/>
    <w:rsid w:val="00057DBD"/>
    <w:rsid w:val="0006155D"/>
    <w:rsid w:val="00061D6F"/>
    <w:rsid w:val="00063922"/>
    <w:rsid w:val="00063A92"/>
    <w:rsid w:val="00066A07"/>
    <w:rsid w:val="000729B4"/>
    <w:rsid w:val="000746E3"/>
    <w:rsid w:val="0007567D"/>
    <w:rsid w:val="000816FB"/>
    <w:rsid w:val="00081D4E"/>
    <w:rsid w:val="000825E7"/>
    <w:rsid w:val="0008305B"/>
    <w:rsid w:val="00086E61"/>
    <w:rsid w:val="0008733A"/>
    <w:rsid w:val="00091BC9"/>
    <w:rsid w:val="000948C0"/>
    <w:rsid w:val="00094B22"/>
    <w:rsid w:val="00094B3F"/>
    <w:rsid w:val="00096024"/>
    <w:rsid w:val="00096369"/>
    <w:rsid w:val="000A022D"/>
    <w:rsid w:val="000A0B9A"/>
    <w:rsid w:val="000A1680"/>
    <w:rsid w:val="000A2727"/>
    <w:rsid w:val="000A4059"/>
    <w:rsid w:val="000A4536"/>
    <w:rsid w:val="000A460F"/>
    <w:rsid w:val="000A5281"/>
    <w:rsid w:val="000A679C"/>
    <w:rsid w:val="000A6A0D"/>
    <w:rsid w:val="000B0E14"/>
    <w:rsid w:val="000B17A9"/>
    <w:rsid w:val="000B1F7D"/>
    <w:rsid w:val="000B34F3"/>
    <w:rsid w:val="000B36F6"/>
    <w:rsid w:val="000B3B89"/>
    <w:rsid w:val="000B40C8"/>
    <w:rsid w:val="000B442E"/>
    <w:rsid w:val="000B630E"/>
    <w:rsid w:val="000B73D1"/>
    <w:rsid w:val="000C13E5"/>
    <w:rsid w:val="000C14C0"/>
    <w:rsid w:val="000D01F3"/>
    <w:rsid w:val="000D11AF"/>
    <w:rsid w:val="000D178E"/>
    <w:rsid w:val="000D2B41"/>
    <w:rsid w:val="000D2FA3"/>
    <w:rsid w:val="000D4B6A"/>
    <w:rsid w:val="000E08D1"/>
    <w:rsid w:val="000E11D6"/>
    <w:rsid w:val="000E3062"/>
    <w:rsid w:val="000E459E"/>
    <w:rsid w:val="000E5DCD"/>
    <w:rsid w:val="000F023A"/>
    <w:rsid w:val="000F097F"/>
    <w:rsid w:val="000F1525"/>
    <w:rsid w:val="000F31FA"/>
    <w:rsid w:val="000F3258"/>
    <w:rsid w:val="000F343D"/>
    <w:rsid w:val="000F4721"/>
    <w:rsid w:val="000F629A"/>
    <w:rsid w:val="00100449"/>
    <w:rsid w:val="00101EB5"/>
    <w:rsid w:val="00101F6D"/>
    <w:rsid w:val="00102D66"/>
    <w:rsid w:val="00103E3E"/>
    <w:rsid w:val="0010445D"/>
    <w:rsid w:val="001046D6"/>
    <w:rsid w:val="001066D8"/>
    <w:rsid w:val="00110DB1"/>
    <w:rsid w:val="00112E4A"/>
    <w:rsid w:val="001136C4"/>
    <w:rsid w:val="00114439"/>
    <w:rsid w:val="00114934"/>
    <w:rsid w:val="00117F86"/>
    <w:rsid w:val="00120879"/>
    <w:rsid w:val="001214C8"/>
    <w:rsid w:val="00121E4D"/>
    <w:rsid w:val="00122918"/>
    <w:rsid w:val="00124D31"/>
    <w:rsid w:val="00125430"/>
    <w:rsid w:val="00125B32"/>
    <w:rsid w:val="0012754D"/>
    <w:rsid w:val="00127923"/>
    <w:rsid w:val="001306FF"/>
    <w:rsid w:val="00130B23"/>
    <w:rsid w:val="00130BAF"/>
    <w:rsid w:val="0013144C"/>
    <w:rsid w:val="001338E2"/>
    <w:rsid w:val="0013536A"/>
    <w:rsid w:val="0013737B"/>
    <w:rsid w:val="0014038B"/>
    <w:rsid w:val="00141A6E"/>
    <w:rsid w:val="00142356"/>
    <w:rsid w:val="00142432"/>
    <w:rsid w:val="001440B5"/>
    <w:rsid w:val="0014430A"/>
    <w:rsid w:val="0014445D"/>
    <w:rsid w:val="00146A41"/>
    <w:rsid w:val="00146DBA"/>
    <w:rsid w:val="00147A09"/>
    <w:rsid w:val="001516C6"/>
    <w:rsid w:val="0015339A"/>
    <w:rsid w:val="00153AEF"/>
    <w:rsid w:val="00154D5D"/>
    <w:rsid w:val="001562D3"/>
    <w:rsid w:val="00156F16"/>
    <w:rsid w:val="001573F2"/>
    <w:rsid w:val="00157C27"/>
    <w:rsid w:val="00157FFE"/>
    <w:rsid w:val="001600DC"/>
    <w:rsid w:val="0016093F"/>
    <w:rsid w:val="00163FB4"/>
    <w:rsid w:val="00164C89"/>
    <w:rsid w:val="00164ED7"/>
    <w:rsid w:val="001650E6"/>
    <w:rsid w:val="00165C13"/>
    <w:rsid w:val="00165CCB"/>
    <w:rsid w:val="0016665B"/>
    <w:rsid w:val="00167009"/>
    <w:rsid w:val="00171B44"/>
    <w:rsid w:val="001735D5"/>
    <w:rsid w:val="00175A5A"/>
    <w:rsid w:val="0017710D"/>
    <w:rsid w:val="00180935"/>
    <w:rsid w:val="00185F72"/>
    <w:rsid w:val="00186DCB"/>
    <w:rsid w:val="00190A56"/>
    <w:rsid w:val="00190E5E"/>
    <w:rsid w:val="001913B8"/>
    <w:rsid w:val="00191607"/>
    <w:rsid w:val="001918FB"/>
    <w:rsid w:val="00193383"/>
    <w:rsid w:val="00193827"/>
    <w:rsid w:val="0019393C"/>
    <w:rsid w:val="00194A27"/>
    <w:rsid w:val="001959D6"/>
    <w:rsid w:val="0019795C"/>
    <w:rsid w:val="001A0182"/>
    <w:rsid w:val="001A0CCB"/>
    <w:rsid w:val="001A2217"/>
    <w:rsid w:val="001A25A4"/>
    <w:rsid w:val="001A2C3A"/>
    <w:rsid w:val="001A49D5"/>
    <w:rsid w:val="001A4EAF"/>
    <w:rsid w:val="001A52EB"/>
    <w:rsid w:val="001A77D7"/>
    <w:rsid w:val="001A7C0D"/>
    <w:rsid w:val="001B1E61"/>
    <w:rsid w:val="001C02CE"/>
    <w:rsid w:val="001C03BC"/>
    <w:rsid w:val="001C0CCC"/>
    <w:rsid w:val="001C2CA9"/>
    <w:rsid w:val="001C3A0E"/>
    <w:rsid w:val="001C3A2B"/>
    <w:rsid w:val="001C5223"/>
    <w:rsid w:val="001C529A"/>
    <w:rsid w:val="001C5D2C"/>
    <w:rsid w:val="001C7B1B"/>
    <w:rsid w:val="001C7D1C"/>
    <w:rsid w:val="001C7F0D"/>
    <w:rsid w:val="001C7F99"/>
    <w:rsid w:val="001D1776"/>
    <w:rsid w:val="001D2F39"/>
    <w:rsid w:val="001D34CA"/>
    <w:rsid w:val="001D595F"/>
    <w:rsid w:val="001D6157"/>
    <w:rsid w:val="001D6778"/>
    <w:rsid w:val="001D70FA"/>
    <w:rsid w:val="001E047C"/>
    <w:rsid w:val="001E0D4C"/>
    <w:rsid w:val="001E2DE9"/>
    <w:rsid w:val="001E3766"/>
    <w:rsid w:val="001E40DE"/>
    <w:rsid w:val="001E64D0"/>
    <w:rsid w:val="001E6A90"/>
    <w:rsid w:val="001E73EB"/>
    <w:rsid w:val="001E78F0"/>
    <w:rsid w:val="001E7DC8"/>
    <w:rsid w:val="001E7EBF"/>
    <w:rsid w:val="001E7F45"/>
    <w:rsid w:val="001F0E82"/>
    <w:rsid w:val="001F2130"/>
    <w:rsid w:val="001F4BA5"/>
    <w:rsid w:val="001F4BD1"/>
    <w:rsid w:val="00201BBC"/>
    <w:rsid w:val="00203DF3"/>
    <w:rsid w:val="00205061"/>
    <w:rsid w:val="002055FC"/>
    <w:rsid w:val="002073FA"/>
    <w:rsid w:val="00210C80"/>
    <w:rsid w:val="002115BA"/>
    <w:rsid w:val="00212136"/>
    <w:rsid w:val="00212E39"/>
    <w:rsid w:val="0021329A"/>
    <w:rsid w:val="00213332"/>
    <w:rsid w:val="00213444"/>
    <w:rsid w:val="00216D6C"/>
    <w:rsid w:val="0021780E"/>
    <w:rsid w:val="00217ABE"/>
    <w:rsid w:val="00220A26"/>
    <w:rsid w:val="00221161"/>
    <w:rsid w:val="00225F5E"/>
    <w:rsid w:val="00227752"/>
    <w:rsid w:val="00227C30"/>
    <w:rsid w:val="0023246C"/>
    <w:rsid w:val="002339F9"/>
    <w:rsid w:val="0023470F"/>
    <w:rsid w:val="00234C61"/>
    <w:rsid w:val="00234E2D"/>
    <w:rsid w:val="00236444"/>
    <w:rsid w:val="00237677"/>
    <w:rsid w:val="00237AFA"/>
    <w:rsid w:val="00237BDD"/>
    <w:rsid w:val="00240A68"/>
    <w:rsid w:val="00244B2B"/>
    <w:rsid w:val="002460B4"/>
    <w:rsid w:val="002468FF"/>
    <w:rsid w:val="00246D52"/>
    <w:rsid w:val="00250B5E"/>
    <w:rsid w:val="00250F64"/>
    <w:rsid w:val="00251227"/>
    <w:rsid w:val="00252028"/>
    <w:rsid w:val="00253387"/>
    <w:rsid w:val="002536FD"/>
    <w:rsid w:val="00257649"/>
    <w:rsid w:val="0026041C"/>
    <w:rsid w:val="0026080F"/>
    <w:rsid w:val="00260D24"/>
    <w:rsid w:val="00261FD0"/>
    <w:rsid w:val="00263658"/>
    <w:rsid w:val="00263A30"/>
    <w:rsid w:val="002641EE"/>
    <w:rsid w:val="002644BF"/>
    <w:rsid w:val="00264F9E"/>
    <w:rsid w:val="002678A3"/>
    <w:rsid w:val="00267FBC"/>
    <w:rsid w:val="002728F7"/>
    <w:rsid w:val="00273113"/>
    <w:rsid w:val="002733FD"/>
    <w:rsid w:val="0027432B"/>
    <w:rsid w:val="00275A66"/>
    <w:rsid w:val="00275AAC"/>
    <w:rsid w:val="002773CA"/>
    <w:rsid w:val="00277BE1"/>
    <w:rsid w:val="00281246"/>
    <w:rsid w:val="00281B2B"/>
    <w:rsid w:val="002849BE"/>
    <w:rsid w:val="00284A0C"/>
    <w:rsid w:val="002858F6"/>
    <w:rsid w:val="00287230"/>
    <w:rsid w:val="00291371"/>
    <w:rsid w:val="002916F0"/>
    <w:rsid w:val="00292299"/>
    <w:rsid w:val="002923A8"/>
    <w:rsid w:val="00293CFE"/>
    <w:rsid w:val="00296E66"/>
    <w:rsid w:val="00297995"/>
    <w:rsid w:val="00297CF8"/>
    <w:rsid w:val="002A17B9"/>
    <w:rsid w:val="002A239F"/>
    <w:rsid w:val="002A36E6"/>
    <w:rsid w:val="002A5E40"/>
    <w:rsid w:val="002A63F8"/>
    <w:rsid w:val="002B0661"/>
    <w:rsid w:val="002B219F"/>
    <w:rsid w:val="002B23A3"/>
    <w:rsid w:val="002B24B0"/>
    <w:rsid w:val="002B26D4"/>
    <w:rsid w:val="002B461B"/>
    <w:rsid w:val="002B4AEB"/>
    <w:rsid w:val="002B4E05"/>
    <w:rsid w:val="002B64A8"/>
    <w:rsid w:val="002B6FF9"/>
    <w:rsid w:val="002C0AEC"/>
    <w:rsid w:val="002C0B8F"/>
    <w:rsid w:val="002C2E47"/>
    <w:rsid w:val="002C3FAF"/>
    <w:rsid w:val="002C5974"/>
    <w:rsid w:val="002C597E"/>
    <w:rsid w:val="002D1467"/>
    <w:rsid w:val="002D26A3"/>
    <w:rsid w:val="002D41C8"/>
    <w:rsid w:val="002D4913"/>
    <w:rsid w:val="002D560B"/>
    <w:rsid w:val="002D726A"/>
    <w:rsid w:val="002D73B4"/>
    <w:rsid w:val="002E00A1"/>
    <w:rsid w:val="002E089D"/>
    <w:rsid w:val="002E13F6"/>
    <w:rsid w:val="002E2EA4"/>
    <w:rsid w:val="002E5167"/>
    <w:rsid w:val="002E6C73"/>
    <w:rsid w:val="002E6D23"/>
    <w:rsid w:val="002F0FC5"/>
    <w:rsid w:val="002F2DD7"/>
    <w:rsid w:val="002F3DA3"/>
    <w:rsid w:val="00300532"/>
    <w:rsid w:val="003005CE"/>
    <w:rsid w:val="00301D9D"/>
    <w:rsid w:val="003026D6"/>
    <w:rsid w:val="00302A8C"/>
    <w:rsid w:val="00305F3F"/>
    <w:rsid w:val="00307229"/>
    <w:rsid w:val="003103CA"/>
    <w:rsid w:val="0031424E"/>
    <w:rsid w:val="003142D0"/>
    <w:rsid w:val="00314D5F"/>
    <w:rsid w:val="00315613"/>
    <w:rsid w:val="00315B22"/>
    <w:rsid w:val="00315CC5"/>
    <w:rsid w:val="003162E8"/>
    <w:rsid w:val="003163C4"/>
    <w:rsid w:val="003200E8"/>
    <w:rsid w:val="00320184"/>
    <w:rsid w:val="0032123A"/>
    <w:rsid w:val="00321D76"/>
    <w:rsid w:val="00321E98"/>
    <w:rsid w:val="00321EA2"/>
    <w:rsid w:val="00322F66"/>
    <w:rsid w:val="00323A6D"/>
    <w:rsid w:val="00324AE3"/>
    <w:rsid w:val="003269CA"/>
    <w:rsid w:val="00326D19"/>
    <w:rsid w:val="003271DE"/>
    <w:rsid w:val="0032758F"/>
    <w:rsid w:val="003275DC"/>
    <w:rsid w:val="00332049"/>
    <w:rsid w:val="003322E3"/>
    <w:rsid w:val="003341A2"/>
    <w:rsid w:val="00335332"/>
    <w:rsid w:val="003363CA"/>
    <w:rsid w:val="00336C84"/>
    <w:rsid w:val="003400E5"/>
    <w:rsid w:val="0034021F"/>
    <w:rsid w:val="00340F7A"/>
    <w:rsid w:val="0034186B"/>
    <w:rsid w:val="00342818"/>
    <w:rsid w:val="00342D5D"/>
    <w:rsid w:val="00346262"/>
    <w:rsid w:val="003514A8"/>
    <w:rsid w:val="00351C63"/>
    <w:rsid w:val="00353076"/>
    <w:rsid w:val="003556D3"/>
    <w:rsid w:val="00356403"/>
    <w:rsid w:val="00357B34"/>
    <w:rsid w:val="00360066"/>
    <w:rsid w:val="0036107A"/>
    <w:rsid w:val="0036295E"/>
    <w:rsid w:val="00363CF1"/>
    <w:rsid w:val="003643D2"/>
    <w:rsid w:val="00366BE6"/>
    <w:rsid w:val="00367030"/>
    <w:rsid w:val="00367A51"/>
    <w:rsid w:val="00367CEC"/>
    <w:rsid w:val="00371C8C"/>
    <w:rsid w:val="00371F19"/>
    <w:rsid w:val="00372274"/>
    <w:rsid w:val="00372298"/>
    <w:rsid w:val="00372F72"/>
    <w:rsid w:val="003740B7"/>
    <w:rsid w:val="003743FD"/>
    <w:rsid w:val="00376BCF"/>
    <w:rsid w:val="0037755C"/>
    <w:rsid w:val="0038003E"/>
    <w:rsid w:val="00380ED9"/>
    <w:rsid w:val="0038241D"/>
    <w:rsid w:val="003840BB"/>
    <w:rsid w:val="003841B1"/>
    <w:rsid w:val="003851A3"/>
    <w:rsid w:val="003857E0"/>
    <w:rsid w:val="003867B1"/>
    <w:rsid w:val="003906D8"/>
    <w:rsid w:val="00390AA2"/>
    <w:rsid w:val="00392373"/>
    <w:rsid w:val="00393B83"/>
    <w:rsid w:val="00395EBA"/>
    <w:rsid w:val="003961EE"/>
    <w:rsid w:val="003969E2"/>
    <w:rsid w:val="00397435"/>
    <w:rsid w:val="003A1182"/>
    <w:rsid w:val="003A1C04"/>
    <w:rsid w:val="003A33DE"/>
    <w:rsid w:val="003A3869"/>
    <w:rsid w:val="003A5CE0"/>
    <w:rsid w:val="003A69DA"/>
    <w:rsid w:val="003A7DCA"/>
    <w:rsid w:val="003B0640"/>
    <w:rsid w:val="003B0912"/>
    <w:rsid w:val="003B118D"/>
    <w:rsid w:val="003B4C9E"/>
    <w:rsid w:val="003B4FE3"/>
    <w:rsid w:val="003B6289"/>
    <w:rsid w:val="003B6C0A"/>
    <w:rsid w:val="003C2DC6"/>
    <w:rsid w:val="003C3E03"/>
    <w:rsid w:val="003C4FA1"/>
    <w:rsid w:val="003C6CFC"/>
    <w:rsid w:val="003C7033"/>
    <w:rsid w:val="003C7109"/>
    <w:rsid w:val="003C7762"/>
    <w:rsid w:val="003D03DD"/>
    <w:rsid w:val="003D09E0"/>
    <w:rsid w:val="003D228B"/>
    <w:rsid w:val="003D2663"/>
    <w:rsid w:val="003D3A7D"/>
    <w:rsid w:val="003D3E69"/>
    <w:rsid w:val="003D6FAD"/>
    <w:rsid w:val="003E246B"/>
    <w:rsid w:val="003E28B7"/>
    <w:rsid w:val="003E4CDD"/>
    <w:rsid w:val="003E6300"/>
    <w:rsid w:val="003F06B1"/>
    <w:rsid w:val="003F1178"/>
    <w:rsid w:val="003F1217"/>
    <w:rsid w:val="003F1994"/>
    <w:rsid w:val="003F2A33"/>
    <w:rsid w:val="003F2DFA"/>
    <w:rsid w:val="003F3935"/>
    <w:rsid w:val="003F4270"/>
    <w:rsid w:val="003F666A"/>
    <w:rsid w:val="003F78CE"/>
    <w:rsid w:val="00401B1F"/>
    <w:rsid w:val="00404427"/>
    <w:rsid w:val="0040577D"/>
    <w:rsid w:val="00406ACC"/>
    <w:rsid w:val="00407290"/>
    <w:rsid w:val="0040767E"/>
    <w:rsid w:val="00407BD7"/>
    <w:rsid w:val="00407E56"/>
    <w:rsid w:val="00410938"/>
    <w:rsid w:val="0041173A"/>
    <w:rsid w:val="00411DB2"/>
    <w:rsid w:val="00413082"/>
    <w:rsid w:val="004206AA"/>
    <w:rsid w:val="00420E51"/>
    <w:rsid w:val="00422075"/>
    <w:rsid w:val="00422498"/>
    <w:rsid w:val="00422DE5"/>
    <w:rsid w:val="004238A4"/>
    <w:rsid w:val="00425741"/>
    <w:rsid w:val="00425B15"/>
    <w:rsid w:val="00426DD3"/>
    <w:rsid w:val="0042738B"/>
    <w:rsid w:val="00430BBE"/>
    <w:rsid w:val="00431ACC"/>
    <w:rsid w:val="00432F51"/>
    <w:rsid w:val="00432FF3"/>
    <w:rsid w:val="0043419D"/>
    <w:rsid w:val="0043465C"/>
    <w:rsid w:val="004351F6"/>
    <w:rsid w:val="0043548E"/>
    <w:rsid w:val="00435DB7"/>
    <w:rsid w:val="004362DB"/>
    <w:rsid w:val="00440023"/>
    <w:rsid w:val="004401FF"/>
    <w:rsid w:val="00440B53"/>
    <w:rsid w:val="00441398"/>
    <w:rsid w:val="004423CD"/>
    <w:rsid w:val="00442D17"/>
    <w:rsid w:val="00442E45"/>
    <w:rsid w:val="00445077"/>
    <w:rsid w:val="004453BD"/>
    <w:rsid w:val="0044586E"/>
    <w:rsid w:val="004464D6"/>
    <w:rsid w:val="00452177"/>
    <w:rsid w:val="0045405D"/>
    <w:rsid w:val="004544C9"/>
    <w:rsid w:val="00454A97"/>
    <w:rsid w:val="00454D7F"/>
    <w:rsid w:val="004562D2"/>
    <w:rsid w:val="00460EB1"/>
    <w:rsid w:val="00461077"/>
    <w:rsid w:val="00465203"/>
    <w:rsid w:val="0046531B"/>
    <w:rsid w:val="00467E3C"/>
    <w:rsid w:val="00467EC8"/>
    <w:rsid w:val="00470BA0"/>
    <w:rsid w:val="00471B4A"/>
    <w:rsid w:val="00475A12"/>
    <w:rsid w:val="00475E42"/>
    <w:rsid w:val="00476E37"/>
    <w:rsid w:val="00476EE9"/>
    <w:rsid w:val="00481051"/>
    <w:rsid w:val="004812B2"/>
    <w:rsid w:val="00482752"/>
    <w:rsid w:val="00482CC2"/>
    <w:rsid w:val="00485270"/>
    <w:rsid w:val="00486F30"/>
    <w:rsid w:val="00487B89"/>
    <w:rsid w:val="004902DC"/>
    <w:rsid w:val="00490F2A"/>
    <w:rsid w:val="004913FD"/>
    <w:rsid w:val="00492D89"/>
    <w:rsid w:val="00493712"/>
    <w:rsid w:val="004A2A72"/>
    <w:rsid w:val="004A45EB"/>
    <w:rsid w:val="004A4E04"/>
    <w:rsid w:val="004A5B87"/>
    <w:rsid w:val="004A601B"/>
    <w:rsid w:val="004A6388"/>
    <w:rsid w:val="004A660E"/>
    <w:rsid w:val="004A705C"/>
    <w:rsid w:val="004A7E24"/>
    <w:rsid w:val="004B1D0D"/>
    <w:rsid w:val="004B2183"/>
    <w:rsid w:val="004B2274"/>
    <w:rsid w:val="004B2929"/>
    <w:rsid w:val="004B2C7A"/>
    <w:rsid w:val="004B422D"/>
    <w:rsid w:val="004B4E7D"/>
    <w:rsid w:val="004B55AE"/>
    <w:rsid w:val="004B592F"/>
    <w:rsid w:val="004B5F77"/>
    <w:rsid w:val="004B64F4"/>
    <w:rsid w:val="004B6B4A"/>
    <w:rsid w:val="004B72BB"/>
    <w:rsid w:val="004C0887"/>
    <w:rsid w:val="004C1438"/>
    <w:rsid w:val="004C2085"/>
    <w:rsid w:val="004C4602"/>
    <w:rsid w:val="004C4836"/>
    <w:rsid w:val="004C5F74"/>
    <w:rsid w:val="004C780F"/>
    <w:rsid w:val="004C7890"/>
    <w:rsid w:val="004D02E0"/>
    <w:rsid w:val="004D0A18"/>
    <w:rsid w:val="004D0E16"/>
    <w:rsid w:val="004D16A7"/>
    <w:rsid w:val="004D67C1"/>
    <w:rsid w:val="004D6A84"/>
    <w:rsid w:val="004D7299"/>
    <w:rsid w:val="004D771F"/>
    <w:rsid w:val="004E1E1D"/>
    <w:rsid w:val="004E26F9"/>
    <w:rsid w:val="004E36BE"/>
    <w:rsid w:val="004E5BF2"/>
    <w:rsid w:val="004E73B4"/>
    <w:rsid w:val="004F0DAC"/>
    <w:rsid w:val="004F1CB7"/>
    <w:rsid w:val="004F1CDB"/>
    <w:rsid w:val="004F33FB"/>
    <w:rsid w:val="004F361B"/>
    <w:rsid w:val="004F5415"/>
    <w:rsid w:val="004F57B3"/>
    <w:rsid w:val="004F7186"/>
    <w:rsid w:val="005002B4"/>
    <w:rsid w:val="005006C1"/>
    <w:rsid w:val="00501688"/>
    <w:rsid w:val="00502BD4"/>
    <w:rsid w:val="00502F8D"/>
    <w:rsid w:val="00503725"/>
    <w:rsid w:val="005045BC"/>
    <w:rsid w:val="00504CF3"/>
    <w:rsid w:val="00510ADF"/>
    <w:rsid w:val="00510E72"/>
    <w:rsid w:val="0051127A"/>
    <w:rsid w:val="00511395"/>
    <w:rsid w:val="0051162B"/>
    <w:rsid w:val="00516691"/>
    <w:rsid w:val="005171D4"/>
    <w:rsid w:val="00520F28"/>
    <w:rsid w:val="0052110F"/>
    <w:rsid w:val="005213E8"/>
    <w:rsid w:val="00522D27"/>
    <w:rsid w:val="00522ECC"/>
    <w:rsid w:val="00523549"/>
    <w:rsid w:val="005249F8"/>
    <w:rsid w:val="00525982"/>
    <w:rsid w:val="00527C7D"/>
    <w:rsid w:val="00530282"/>
    <w:rsid w:val="00530398"/>
    <w:rsid w:val="005308AD"/>
    <w:rsid w:val="00531420"/>
    <w:rsid w:val="00531552"/>
    <w:rsid w:val="005323A7"/>
    <w:rsid w:val="005323C0"/>
    <w:rsid w:val="00533394"/>
    <w:rsid w:val="005359C1"/>
    <w:rsid w:val="0053641F"/>
    <w:rsid w:val="00536EDC"/>
    <w:rsid w:val="00536F69"/>
    <w:rsid w:val="00536FBB"/>
    <w:rsid w:val="00537A63"/>
    <w:rsid w:val="00540745"/>
    <w:rsid w:val="00540AE8"/>
    <w:rsid w:val="005417A3"/>
    <w:rsid w:val="00541E6E"/>
    <w:rsid w:val="00542AF9"/>
    <w:rsid w:val="00543F63"/>
    <w:rsid w:val="00550405"/>
    <w:rsid w:val="00550A1F"/>
    <w:rsid w:val="005533E9"/>
    <w:rsid w:val="0055469B"/>
    <w:rsid w:val="00554879"/>
    <w:rsid w:val="00555BD5"/>
    <w:rsid w:val="00557436"/>
    <w:rsid w:val="00562808"/>
    <w:rsid w:val="00564350"/>
    <w:rsid w:val="005708A8"/>
    <w:rsid w:val="00571CED"/>
    <w:rsid w:val="00571DDB"/>
    <w:rsid w:val="00576974"/>
    <w:rsid w:val="00577D8C"/>
    <w:rsid w:val="00583A75"/>
    <w:rsid w:val="00584865"/>
    <w:rsid w:val="0058511A"/>
    <w:rsid w:val="00586E0A"/>
    <w:rsid w:val="0058745E"/>
    <w:rsid w:val="00593019"/>
    <w:rsid w:val="0059314F"/>
    <w:rsid w:val="00593E94"/>
    <w:rsid w:val="00593FC7"/>
    <w:rsid w:val="005950E7"/>
    <w:rsid w:val="005952AC"/>
    <w:rsid w:val="00596E0C"/>
    <w:rsid w:val="005976B0"/>
    <w:rsid w:val="0059799D"/>
    <w:rsid w:val="00597B5E"/>
    <w:rsid w:val="005A0462"/>
    <w:rsid w:val="005A055F"/>
    <w:rsid w:val="005A1068"/>
    <w:rsid w:val="005A1391"/>
    <w:rsid w:val="005A1DBF"/>
    <w:rsid w:val="005A2E46"/>
    <w:rsid w:val="005A3CE0"/>
    <w:rsid w:val="005A3FC5"/>
    <w:rsid w:val="005A43EE"/>
    <w:rsid w:val="005A6757"/>
    <w:rsid w:val="005A68C7"/>
    <w:rsid w:val="005B0BFA"/>
    <w:rsid w:val="005B24B9"/>
    <w:rsid w:val="005B2D39"/>
    <w:rsid w:val="005B3BB4"/>
    <w:rsid w:val="005B5C4B"/>
    <w:rsid w:val="005B629E"/>
    <w:rsid w:val="005B6757"/>
    <w:rsid w:val="005B7AEA"/>
    <w:rsid w:val="005C08F3"/>
    <w:rsid w:val="005C1950"/>
    <w:rsid w:val="005C1A9A"/>
    <w:rsid w:val="005C1EF9"/>
    <w:rsid w:val="005C1F28"/>
    <w:rsid w:val="005C35A3"/>
    <w:rsid w:val="005C467A"/>
    <w:rsid w:val="005C5565"/>
    <w:rsid w:val="005C7042"/>
    <w:rsid w:val="005C7EE7"/>
    <w:rsid w:val="005D013E"/>
    <w:rsid w:val="005D0426"/>
    <w:rsid w:val="005D04A0"/>
    <w:rsid w:val="005D0758"/>
    <w:rsid w:val="005D1391"/>
    <w:rsid w:val="005D374A"/>
    <w:rsid w:val="005D5F69"/>
    <w:rsid w:val="005D62DB"/>
    <w:rsid w:val="005D74A6"/>
    <w:rsid w:val="005D775F"/>
    <w:rsid w:val="005D77F7"/>
    <w:rsid w:val="005E1111"/>
    <w:rsid w:val="005E220C"/>
    <w:rsid w:val="005E3368"/>
    <w:rsid w:val="005E39E0"/>
    <w:rsid w:val="005E3CF7"/>
    <w:rsid w:val="005E4969"/>
    <w:rsid w:val="005E6423"/>
    <w:rsid w:val="005E6577"/>
    <w:rsid w:val="005E65A4"/>
    <w:rsid w:val="005E661D"/>
    <w:rsid w:val="005E6837"/>
    <w:rsid w:val="005E7986"/>
    <w:rsid w:val="005E7C8C"/>
    <w:rsid w:val="005F1C4E"/>
    <w:rsid w:val="005F27D1"/>
    <w:rsid w:val="005F40D5"/>
    <w:rsid w:val="005F57CF"/>
    <w:rsid w:val="006011FA"/>
    <w:rsid w:val="006024DC"/>
    <w:rsid w:val="006025EA"/>
    <w:rsid w:val="00603066"/>
    <w:rsid w:val="0060427F"/>
    <w:rsid w:val="00607290"/>
    <w:rsid w:val="0061050D"/>
    <w:rsid w:val="00610C62"/>
    <w:rsid w:val="006114C8"/>
    <w:rsid w:val="00611AA6"/>
    <w:rsid w:val="00612C0E"/>
    <w:rsid w:val="00612D6A"/>
    <w:rsid w:val="006130B2"/>
    <w:rsid w:val="00613543"/>
    <w:rsid w:val="00613A5C"/>
    <w:rsid w:val="00614507"/>
    <w:rsid w:val="00614D02"/>
    <w:rsid w:val="00620E36"/>
    <w:rsid w:val="00621ED3"/>
    <w:rsid w:val="00622402"/>
    <w:rsid w:val="00622C06"/>
    <w:rsid w:val="006245A3"/>
    <w:rsid w:val="006246D0"/>
    <w:rsid w:val="006246E8"/>
    <w:rsid w:val="00624D61"/>
    <w:rsid w:val="00626A04"/>
    <w:rsid w:val="00626DE6"/>
    <w:rsid w:val="006279C4"/>
    <w:rsid w:val="00627DAE"/>
    <w:rsid w:val="00627F62"/>
    <w:rsid w:val="006302B2"/>
    <w:rsid w:val="006305B2"/>
    <w:rsid w:val="00630B64"/>
    <w:rsid w:val="00630BFE"/>
    <w:rsid w:val="00632048"/>
    <w:rsid w:val="0063569E"/>
    <w:rsid w:val="00635F28"/>
    <w:rsid w:val="006360CA"/>
    <w:rsid w:val="00636C32"/>
    <w:rsid w:val="00637577"/>
    <w:rsid w:val="00641902"/>
    <w:rsid w:val="00644AFC"/>
    <w:rsid w:val="00644F1C"/>
    <w:rsid w:val="0064511F"/>
    <w:rsid w:val="00650787"/>
    <w:rsid w:val="006509D0"/>
    <w:rsid w:val="00650CC3"/>
    <w:rsid w:val="00650D23"/>
    <w:rsid w:val="006515EB"/>
    <w:rsid w:val="00651BBA"/>
    <w:rsid w:val="0065212B"/>
    <w:rsid w:val="0065274A"/>
    <w:rsid w:val="00652AD5"/>
    <w:rsid w:val="006531F4"/>
    <w:rsid w:val="00654661"/>
    <w:rsid w:val="006550A3"/>
    <w:rsid w:val="00655D1A"/>
    <w:rsid w:val="0065717E"/>
    <w:rsid w:val="00660578"/>
    <w:rsid w:val="00660B07"/>
    <w:rsid w:val="0066148C"/>
    <w:rsid w:val="0066206F"/>
    <w:rsid w:val="0066207B"/>
    <w:rsid w:val="00663AE7"/>
    <w:rsid w:val="00663CC1"/>
    <w:rsid w:val="00664D76"/>
    <w:rsid w:val="0066607E"/>
    <w:rsid w:val="00667565"/>
    <w:rsid w:val="00670D7D"/>
    <w:rsid w:val="00671A65"/>
    <w:rsid w:val="00672CE6"/>
    <w:rsid w:val="00673270"/>
    <w:rsid w:val="0067607D"/>
    <w:rsid w:val="00676362"/>
    <w:rsid w:val="006769C0"/>
    <w:rsid w:val="0067784B"/>
    <w:rsid w:val="006810AC"/>
    <w:rsid w:val="00682100"/>
    <w:rsid w:val="00682698"/>
    <w:rsid w:val="00682FC6"/>
    <w:rsid w:val="00682FDF"/>
    <w:rsid w:val="00685393"/>
    <w:rsid w:val="006855A1"/>
    <w:rsid w:val="00685A59"/>
    <w:rsid w:val="00687E81"/>
    <w:rsid w:val="00691A1E"/>
    <w:rsid w:val="00692BDE"/>
    <w:rsid w:val="006936AE"/>
    <w:rsid w:val="00693812"/>
    <w:rsid w:val="00693B7E"/>
    <w:rsid w:val="006946FD"/>
    <w:rsid w:val="00696D39"/>
    <w:rsid w:val="006978AE"/>
    <w:rsid w:val="00697E76"/>
    <w:rsid w:val="00697FF1"/>
    <w:rsid w:val="006A0708"/>
    <w:rsid w:val="006A0A67"/>
    <w:rsid w:val="006A0AE6"/>
    <w:rsid w:val="006A13A0"/>
    <w:rsid w:val="006A13DB"/>
    <w:rsid w:val="006A1BA7"/>
    <w:rsid w:val="006A22E0"/>
    <w:rsid w:val="006B00DF"/>
    <w:rsid w:val="006B06C3"/>
    <w:rsid w:val="006B124F"/>
    <w:rsid w:val="006B1561"/>
    <w:rsid w:val="006B334B"/>
    <w:rsid w:val="006B37FC"/>
    <w:rsid w:val="006B4EE9"/>
    <w:rsid w:val="006B6C10"/>
    <w:rsid w:val="006B7AFD"/>
    <w:rsid w:val="006C04ED"/>
    <w:rsid w:val="006C3CF6"/>
    <w:rsid w:val="006C4006"/>
    <w:rsid w:val="006C4939"/>
    <w:rsid w:val="006C7665"/>
    <w:rsid w:val="006D2D81"/>
    <w:rsid w:val="006D52DE"/>
    <w:rsid w:val="006D6365"/>
    <w:rsid w:val="006D6600"/>
    <w:rsid w:val="006D75A4"/>
    <w:rsid w:val="006D7DD1"/>
    <w:rsid w:val="006E0D50"/>
    <w:rsid w:val="006E14FC"/>
    <w:rsid w:val="006E1ABB"/>
    <w:rsid w:val="006E381D"/>
    <w:rsid w:val="006E3DC9"/>
    <w:rsid w:val="006E4D48"/>
    <w:rsid w:val="006E59D3"/>
    <w:rsid w:val="006E61C8"/>
    <w:rsid w:val="006E629E"/>
    <w:rsid w:val="006E72C0"/>
    <w:rsid w:val="006F07C6"/>
    <w:rsid w:val="006F1877"/>
    <w:rsid w:val="006F272F"/>
    <w:rsid w:val="006F3B4F"/>
    <w:rsid w:val="006F41B9"/>
    <w:rsid w:val="006F45CC"/>
    <w:rsid w:val="006F4F62"/>
    <w:rsid w:val="006F78CA"/>
    <w:rsid w:val="00700319"/>
    <w:rsid w:val="0070175D"/>
    <w:rsid w:val="00701A28"/>
    <w:rsid w:val="007029DE"/>
    <w:rsid w:val="0070466B"/>
    <w:rsid w:val="007054CA"/>
    <w:rsid w:val="007067EE"/>
    <w:rsid w:val="00707A1E"/>
    <w:rsid w:val="00707DAA"/>
    <w:rsid w:val="007102DD"/>
    <w:rsid w:val="0071135D"/>
    <w:rsid w:val="00712844"/>
    <w:rsid w:val="007145EE"/>
    <w:rsid w:val="00715101"/>
    <w:rsid w:val="00715319"/>
    <w:rsid w:val="0071532F"/>
    <w:rsid w:val="00715331"/>
    <w:rsid w:val="007160ED"/>
    <w:rsid w:val="00716C95"/>
    <w:rsid w:val="00720394"/>
    <w:rsid w:val="0072170C"/>
    <w:rsid w:val="007218CD"/>
    <w:rsid w:val="00721B12"/>
    <w:rsid w:val="00724EF5"/>
    <w:rsid w:val="00725319"/>
    <w:rsid w:val="007269DA"/>
    <w:rsid w:val="00726B44"/>
    <w:rsid w:val="00727C64"/>
    <w:rsid w:val="00730D05"/>
    <w:rsid w:val="007311A1"/>
    <w:rsid w:val="00731E0D"/>
    <w:rsid w:val="007333A3"/>
    <w:rsid w:val="00733455"/>
    <w:rsid w:val="007342B8"/>
    <w:rsid w:val="007370B1"/>
    <w:rsid w:val="00740E9B"/>
    <w:rsid w:val="00741C55"/>
    <w:rsid w:val="00742857"/>
    <w:rsid w:val="00745FE9"/>
    <w:rsid w:val="0074798D"/>
    <w:rsid w:val="00750806"/>
    <w:rsid w:val="00752F62"/>
    <w:rsid w:val="00757765"/>
    <w:rsid w:val="00757834"/>
    <w:rsid w:val="00757A98"/>
    <w:rsid w:val="0076099A"/>
    <w:rsid w:val="00760D12"/>
    <w:rsid w:val="007674C9"/>
    <w:rsid w:val="00767E0A"/>
    <w:rsid w:val="0077027C"/>
    <w:rsid w:val="0077115E"/>
    <w:rsid w:val="007711EE"/>
    <w:rsid w:val="00772917"/>
    <w:rsid w:val="00772CB4"/>
    <w:rsid w:val="0077324C"/>
    <w:rsid w:val="00773802"/>
    <w:rsid w:val="00774627"/>
    <w:rsid w:val="00774759"/>
    <w:rsid w:val="00775BCF"/>
    <w:rsid w:val="00780C9A"/>
    <w:rsid w:val="00781CFC"/>
    <w:rsid w:val="00781F40"/>
    <w:rsid w:val="00782CE6"/>
    <w:rsid w:val="00783A40"/>
    <w:rsid w:val="00785AEF"/>
    <w:rsid w:val="00787293"/>
    <w:rsid w:val="00787967"/>
    <w:rsid w:val="0079024E"/>
    <w:rsid w:val="0079287D"/>
    <w:rsid w:val="007933CE"/>
    <w:rsid w:val="00793420"/>
    <w:rsid w:val="0079581C"/>
    <w:rsid w:val="007961FD"/>
    <w:rsid w:val="007A04CD"/>
    <w:rsid w:val="007A1AFA"/>
    <w:rsid w:val="007A3097"/>
    <w:rsid w:val="007A4AE5"/>
    <w:rsid w:val="007A7E68"/>
    <w:rsid w:val="007B002D"/>
    <w:rsid w:val="007B086F"/>
    <w:rsid w:val="007B0C23"/>
    <w:rsid w:val="007B17A6"/>
    <w:rsid w:val="007B2546"/>
    <w:rsid w:val="007B2FF3"/>
    <w:rsid w:val="007B4D0E"/>
    <w:rsid w:val="007B5E57"/>
    <w:rsid w:val="007B5F4C"/>
    <w:rsid w:val="007B6E67"/>
    <w:rsid w:val="007B6FC2"/>
    <w:rsid w:val="007B7518"/>
    <w:rsid w:val="007C0319"/>
    <w:rsid w:val="007C07FB"/>
    <w:rsid w:val="007C160B"/>
    <w:rsid w:val="007C23C6"/>
    <w:rsid w:val="007C26DC"/>
    <w:rsid w:val="007C30FC"/>
    <w:rsid w:val="007C351F"/>
    <w:rsid w:val="007C4040"/>
    <w:rsid w:val="007C47CB"/>
    <w:rsid w:val="007C61DA"/>
    <w:rsid w:val="007D0AAA"/>
    <w:rsid w:val="007D2559"/>
    <w:rsid w:val="007D3666"/>
    <w:rsid w:val="007D5056"/>
    <w:rsid w:val="007D50B8"/>
    <w:rsid w:val="007D7B43"/>
    <w:rsid w:val="007E0BB3"/>
    <w:rsid w:val="007E1A29"/>
    <w:rsid w:val="007E2DFB"/>
    <w:rsid w:val="007E3D2D"/>
    <w:rsid w:val="007E512C"/>
    <w:rsid w:val="007F0473"/>
    <w:rsid w:val="007F2936"/>
    <w:rsid w:val="007F3370"/>
    <w:rsid w:val="007F3718"/>
    <w:rsid w:val="007F3B66"/>
    <w:rsid w:val="007F4477"/>
    <w:rsid w:val="007F6E97"/>
    <w:rsid w:val="00800D3C"/>
    <w:rsid w:val="008025FA"/>
    <w:rsid w:val="00802A32"/>
    <w:rsid w:val="00802BAC"/>
    <w:rsid w:val="00803439"/>
    <w:rsid w:val="008039DD"/>
    <w:rsid w:val="00803EF6"/>
    <w:rsid w:val="008045D8"/>
    <w:rsid w:val="0080692B"/>
    <w:rsid w:val="00806DE0"/>
    <w:rsid w:val="00810578"/>
    <w:rsid w:val="0081138F"/>
    <w:rsid w:val="008115CA"/>
    <w:rsid w:val="00811945"/>
    <w:rsid w:val="00811F95"/>
    <w:rsid w:val="00812195"/>
    <w:rsid w:val="0081229C"/>
    <w:rsid w:val="0081235B"/>
    <w:rsid w:val="008123B5"/>
    <w:rsid w:val="00812A2C"/>
    <w:rsid w:val="00812BDA"/>
    <w:rsid w:val="00812D43"/>
    <w:rsid w:val="00812F93"/>
    <w:rsid w:val="0081441E"/>
    <w:rsid w:val="00814EEA"/>
    <w:rsid w:val="00816DD7"/>
    <w:rsid w:val="008221FF"/>
    <w:rsid w:val="00822244"/>
    <w:rsid w:val="0082304A"/>
    <w:rsid w:val="008230BF"/>
    <w:rsid w:val="00823761"/>
    <w:rsid w:val="00823DE5"/>
    <w:rsid w:val="00824D82"/>
    <w:rsid w:val="00826FA2"/>
    <w:rsid w:val="00827CBC"/>
    <w:rsid w:val="00830EDB"/>
    <w:rsid w:val="008346FD"/>
    <w:rsid w:val="00834A22"/>
    <w:rsid w:val="008354FF"/>
    <w:rsid w:val="0083744A"/>
    <w:rsid w:val="00837ABB"/>
    <w:rsid w:val="00837EFC"/>
    <w:rsid w:val="008405A4"/>
    <w:rsid w:val="008425A7"/>
    <w:rsid w:val="00843EE8"/>
    <w:rsid w:val="0084580E"/>
    <w:rsid w:val="0084617F"/>
    <w:rsid w:val="00847D75"/>
    <w:rsid w:val="008501D4"/>
    <w:rsid w:val="00851C73"/>
    <w:rsid w:val="008524E9"/>
    <w:rsid w:val="0085250F"/>
    <w:rsid w:val="00854628"/>
    <w:rsid w:val="00855070"/>
    <w:rsid w:val="00855C96"/>
    <w:rsid w:val="00856F0D"/>
    <w:rsid w:val="00857612"/>
    <w:rsid w:val="00860965"/>
    <w:rsid w:val="00862321"/>
    <w:rsid w:val="00863651"/>
    <w:rsid w:val="008646AF"/>
    <w:rsid w:val="0086657C"/>
    <w:rsid w:val="00866904"/>
    <w:rsid w:val="008669E0"/>
    <w:rsid w:val="0086790C"/>
    <w:rsid w:val="00867B5D"/>
    <w:rsid w:val="00870E99"/>
    <w:rsid w:val="00871368"/>
    <w:rsid w:val="0087409D"/>
    <w:rsid w:val="008742FA"/>
    <w:rsid w:val="0087491A"/>
    <w:rsid w:val="0087557F"/>
    <w:rsid w:val="00875B45"/>
    <w:rsid w:val="00876853"/>
    <w:rsid w:val="00880A23"/>
    <w:rsid w:val="00880ACA"/>
    <w:rsid w:val="00880E82"/>
    <w:rsid w:val="00882216"/>
    <w:rsid w:val="00883DF4"/>
    <w:rsid w:val="00885428"/>
    <w:rsid w:val="0089011C"/>
    <w:rsid w:val="00890A71"/>
    <w:rsid w:val="00892121"/>
    <w:rsid w:val="00894418"/>
    <w:rsid w:val="00896118"/>
    <w:rsid w:val="00897716"/>
    <w:rsid w:val="008A0B3C"/>
    <w:rsid w:val="008A2828"/>
    <w:rsid w:val="008A3EA2"/>
    <w:rsid w:val="008A5DA1"/>
    <w:rsid w:val="008A7B28"/>
    <w:rsid w:val="008B00D3"/>
    <w:rsid w:val="008B0A26"/>
    <w:rsid w:val="008B1022"/>
    <w:rsid w:val="008B1843"/>
    <w:rsid w:val="008B1E93"/>
    <w:rsid w:val="008B1EFB"/>
    <w:rsid w:val="008B4101"/>
    <w:rsid w:val="008B5BF9"/>
    <w:rsid w:val="008B5C3C"/>
    <w:rsid w:val="008B720D"/>
    <w:rsid w:val="008C0F1C"/>
    <w:rsid w:val="008C1715"/>
    <w:rsid w:val="008C1B3F"/>
    <w:rsid w:val="008C2101"/>
    <w:rsid w:val="008C2B90"/>
    <w:rsid w:val="008C3080"/>
    <w:rsid w:val="008C386F"/>
    <w:rsid w:val="008C4888"/>
    <w:rsid w:val="008C5E0F"/>
    <w:rsid w:val="008C6011"/>
    <w:rsid w:val="008C750C"/>
    <w:rsid w:val="008C7D9B"/>
    <w:rsid w:val="008D1A8B"/>
    <w:rsid w:val="008D22E7"/>
    <w:rsid w:val="008D3CE9"/>
    <w:rsid w:val="008D47F4"/>
    <w:rsid w:val="008D5236"/>
    <w:rsid w:val="008D6AE3"/>
    <w:rsid w:val="008E077B"/>
    <w:rsid w:val="008E3746"/>
    <w:rsid w:val="008E3C46"/>
    <w:rsid w:val="008E4C72"/>
    <w:rsid w:val="008F0F51"/>
    <w:rsid w:val="008F2985"/>
    <w:rsid w:val="008F2A95"/>
    <w:rsid w:val="008F36A5"/>
    <w:rsid w:val="008F412D"/>
    <w:rsid w:val="008F439F"/>
    <w:rsid w:val="008F46E8"/>
    <w:rsid w:val="008F4A1A"/>
    <w:rsid w:val="008F51B6"/>
    <w:rsid w:val="008F7060"/>
    <w:rsid w:val="008F708D"/>
    <w:rsid w:val="0090155C"/>
    <w:rsid w:val="00901FE7"/>
    <w:rsid w:val="009069D3"/>
    <w:rsid w:val="00911B72"/>
    <w:rsid w:val="00911D2A"/>
    <w:rsid w:val="00913D2A"/>
    <w:rsid w:val="009140D7"/>
    <w:rsid w:val="0091471D"/>
    <w:rsid w:val="00914C83"/>
    <w:rsid w:val="009151D2"/>
    <w:rsid w:val="009169D6"/>
    <w:rsid w:val="00920146"/>
    <w:rsid w:val="009201B1"/>
    <w:rsid w:val="00920876"/>
    <w:rsid w:val="00921461"/>
    <w:rsid w:val="009218DA"/>
    <w:rsid w:val="00922103"/>
    <w:rsid w:val="00922BC5"/>
    <w:rsid w:val="00925526"/>
    <w:rsid w:val="009256DF"/>
    <w:rsid w:val="0092593E"/>
    <w:rsid w:val="00925B0D"/>
    <w:rsid w:val="00926461"/>
    <w:rsid w:val="0093052D"/>
    <w:rsid w:val="00931B8F"/>
    <w:rsid w:val="00932583"/>
    <w:rsid w:val="00932594"/>
    <w:rsid w:val="00933540"/>
    <w:rsid w:val="00934633"/>
    <w:rsid w:val="009350EA"/>
    <w:rsid w:val="009354DF"/>
    <w:rsid w:val="00936D4C"/>
    <w:rsid w:val="009408E3"/>
    <w:rsid w:val="00940B30"/>
    <w:rsid w:val="00941CA4"/>
    <w:rsid w:val="009420AC"/>
    <w:rsid w:val="00942113"/>
    <w:rsid w:val="00943C61"/>
    <w:rsid w:val="00943E9F"/>
    <w:rsid w:val="009442DA"/>
    <w:rsid w:val="00947F6C"/>
    <w:rsid w:val="009512B8"/>
    <w:rsid w:val="009517BD"/>
    <w:rsid w:val="00952D30"/>
    <w:rsid w:val="00954076"/>
    <w:rsid w:val="009554D3"/>
    <w:rsid w:val="00955C3F"/>
    <w:rsid w:val="00955D1E"/>
    <w:rsid w:val="00955D30"/>
    <w:rsid w:val="00955EA2"/>
    <w:rsid w:val="0095700A"/>
    <w:rsid w:val="00960861"/>
    <w:rsid w:val="009609F4"/>
    <w:rsid w:val="00962D90"/>
    <w:rsid w:val="00963E3E"/>
    <w:rsid w:val="00964A80"/>
    <w:rsid w:val="0096622D"/>
    <w:rsid w:val="00966BBD"/>
    <w:rsid w:val="0096715B"/>
    <w:rsid w:val="00971097"/>
    <w:rsid w:val="00971393"/>
    <w:rsid w:val="00971728"/>
    <w:rsid w:val="00973046"/>
    <w:rsid w:val="009750B8"/>
    <w:rsid w:val="00975119"/>
    <w:rsid w:val="0097548D"/>
    <w:rsid w:val="00976E67"/>
    <w:rsid w:val="0098018F"/>
    <w:rsid w:val="00980371"/>
    <w:rsid w:val="00982568"/>
    <w:rsid w:val="00982B7E"/>
    <w:rsid w:val="00982B8E"/>
    <w:rsid w:val="00984EBA"/>
    <w:rsid w:val="00984FEE"/>
    <w:rsid w:val="009856A1"/>
    <w:rsid w:val="00986DF2"/>
    <w:rsid w:val="00987AC2"/>
    <w:rsid w:val="00992212"/>
    <w:rsid w:val="0099252D"/>
    <w:rsid w:val="00994562"/>
    <w:rsid w:val="0099560A"/>
    <w:rsid w:val="00995651"/>
    <w:rsid w:val="00995B78"/>
    <w:rsid w:val="00997D1D"/>
    <w:rsid w:val="009A0042"/>
    <w:rsid w:val="009A206D"/>
    <w:rsid w:val="009A3591"/>
    <w:rsid w:val="009A4186"/>
    <w:rsid w:val="009A494F"/>
    <w:rsid w:val="009A5ECB"/>
    <w:rsid w:val="009A6E6E"/>
    <w:rsid w:val="009A7BB9"/>
    <w:rsid w:val="009B0A25"/>
    <w:rsid w:val="009B0BE2"/>
    <w:rsid w:val="009B1AEF"/>
    <w:rsid w:val="009B3A4F"/>
    <w:rsid w:val="009B3CAE"/>
    <w:rsid w:val="009B40FA"/>
    <w:rsid w:val="009B4B36"/>
    <w:rsid w:val="009B59B8"/>
    <w:rsid w:val="009B60BD"/>
    <w:rsid w:val="009B6EBC"/>
    <w:rsid w:val="009B7134"/>
    <w:rsid w:val="009B7221"/>
    <w:rsid w:val="009C08D7"/>
    <w:rsid w:val="009C1483"/>
    <w:rsid w:val="009C18B9"/>
    <w:rsid w:val="009C1B89"/>
    <w:rsid w:val="009C1EA8"/>
    <w:rsid w:val="009C30B5"/>
    <w:rsid w:val="009C69B6"/>
    <w:rsid w:val="009C79FD"/>
    <w:rsid w:val="009D077F"/>
    <w:rsid w:val="009D0D1F"/>
    <w:rsid w:val="009D1621"/>
    <w:rsid w:val="009D50A9"/>
    <w:rsid w:val="009D5BE4"/>
    <w:rsid w:val="009D62CE"/>
    <w:rsid w:val="009E02B2"/>
    <w:rsid w:val="009E302A"/>
    <w:rsid w:val="009E3372"/>
    <w:rsid w:val="009E34F1"/>
    <w:rsid w:val="009E4608"/>
    <w:rsid w:val="009E56D1"/>
    <w:rsid w:val="009E58CB"/>
    <w:rsid w:val="009F3711"/>
    <w:rsid w:val="009F39A3"/>
    <w:rsid w:val="009F4E91"/>
    <w:rsid w:val="009F5412"/>
    <w:rsid w:val="009F6AF6"/>
    <w:rsid w:val="00A003B7"/>
    <w:rsid w:val="00A00EC3"/>
    <w:rsid w:val="00A02B35"/>
    <w:rsid w:val="00A02BC9"/>
    <w:rsid w:val="00A03554"/>
    <w:rsid w:val="00A04C2D"/>
    <w:rsid w:val="00A05250"/>
    <w:rsid w:val="00A0593F"/>
    <w:rsid w:val="00A07435"/>
    <w:rsid w:val="00A077EF"/>
    <w:rsid w:val="00A1154D"/>
    <w:rsid w:val="00A13CCC"/>
    <w:rsid w:val="00A15898"/>
    <w:rsid w:val="00A16E0B"/>
    <w:rsid w:val="00A16F3D"/>
    <w:rsid w:val="00A21680"/>
    <w:rsid w:val="00A2199C"/>
    <w:rsid w:val="00A21C3A"/>
    <w:rsid w:val="00A22A7F"/>
    <w:rsid w:val="00A24C30"/>
    <w:rsid w:val="00A25277"/>
    <w:rsid w:val="00A25747"/>
    <w:rsid w:val="00A25CEA"/>
    <w:rsid w:val="00A25DCC"/>
    <w:rsid w:val="00A26AB9"/>
    <w:rsid w:val="00A314BB"/>
    <w:rsid w:val="00A32446"/>
    <w:rsid w:val="00A36417"/>
    <w:rsid w:val="00A405E5"/>
    <w:rsid w:val="00A407E7"/>
    <w:rsid w:val="00A413A1"/>
    <w:rsid w:val="00A41905"/>
    <w:rsid w:val="00A41AE8"/>
    <w:rsid w:val="00A4323C"/>
    <w:rsid w:val="00A4381F"/>
    <w:rsid w:val="00A464BF"/>
    <w:rsid w:val="00A475FF"/>
    <w:rsid w:val="00A47EA8"/>
    <w:rsid w:val="00A47EB0"/>
    <w:rsid w:val="00A500FB"/>
    <w:rsid w:val="00A50604"/>
    <w:rsid w:val="00A53FCA"/>
    <w:rsid w:val="00A54527"/>
    <w:rsid w:val="00A55321"/>
    <w:rsid w:val="00A562A2"/>
    <w:rsid w:val="00A57F7A"/>
    <w:rsid w:val="00A617BF"/>
    <w:rsid w:val="00A636CE"/>
    <w:rsid w:val="00A6501D"/>
    <w:rsid w:val="00A65055"/>
    <w:rsid w:val="00A66DB6"/>
    <w:rsid w:val="00A66F64"/>
    <w:rsid w:val="00A67AD0"/>
    <w:rsid w:val="00A67FCC"/>
    <w:rsid w:val="00A71617"/>
    <w:rsid w:val="00A73815"/>
    <w:rsid w:val="00A7405F"/>
    <w:rsid w:val="00A74EB1"/>
    <w:rsid w:val="00A74F0A"/>
    <w:rsid w:val="00A75398"/>
    <w:rsid w:val="00A772D1"/>
    <w:rsid w:val="00A80B5E"/>
    <w:rsid w:val="00A80FF5"/>
    <w:rsid w:val="00A8163A"/>
    <w:rsid w:val="00A82C83"/>
    <w:rsid w:val="00A82EAA"/>
    <w:rsid w:val="00A83C3D"/>
    <w:rsid w:val="00A85A84"/>
    <w:rsid w:val="00A86217"/>
    <w:rsid w:val="00A86DF1"/>
    <w:rsid w:val="00A86F37"/>
    <w:rsid w:val="00A87ED9"/>
    <w:rsid w:val="00A9006A"/>
    <w:rsid w:val="00A90172"/>
    <w:rsid w:val="00A90316"/>
    <w:rsid w:val="00A90622"/>
    <w:rsid w:val="00A9079B"/>
    <w:rsid w:val="00A95433"/>
    <w:rsid w:val="00A954C8"/>
    <w:rsid w:val="00A964F4"/>
    <w:rsid w:val="00AA0550"/>
    <w:rsid w:val="00AA09DB"/>
    <w:rsid w:val="00AA1BEE"/>
    <w:rsid w:val="00AA1FF3"/>
    <w:rsid w:val="00AA2378"/>
    <w:rsid w:val="00AA7A86"/>
    <w:rsid w:val="00AB048E"/>
    <w:rsid w:val="00AB1DBA"/>
    <w:rsid w:val="00AB30F9"/>
    <w:rsid w:val="00AB48D4"/>
    <w:rsid w:val="00AB4B5B"/>
    <w:rsid w:val="00AB5F70"/>
    <w:rsid w:val="00AC032A"/>
    <w:rsid w:val="00AC0610"/>
    <w:rsid w:val="00AD0928"/>
    <w:rsid w:val="00AD19FE"/>
    <w:rsid w:val="00AD385D"/>
    <w:rsid w:val="00AD4675"/>
    <w:rsid w:val="00AD46A2"/>
    <w:rsid w:val="00AD6BCF"/>
    <w:rsid w:val="00AD6C0C"/>
    <w:rsid w:val="00AD6C49"/>
    <w:rsid w:val="00AD6F5E"/>
    <w:rsid w:val="00AE268C"/>
    <w:rsid w:val="00AE26B7"/>
    <w:rsid w:val="00AE5B51"/>
    <w:rsid w:val="00AF06F8"/>
    <w:rsid w:val="00AF0AF3"/>
    <w:rsid w:val="00AF2F0A"/>
    <w:rsid w:val="00AF360D"/>
    <w:rsid w:val="00AF5886"/>
    <w:rsid w:val="00AF67DD"/>
    <w:rsid w:val="00AF6C51"/>
    <w:rsid w:val="00B00551"/>
    <w:rsid w:val="00B02D29"/>
    <w:rsid w:val="00B0538C"/>
    <w:rsid w:val="00B0588F"/>
    <w:rsid w:val="00B05CB2"/>
    <w:rsid w:val="00B06357"/>
    <w:rsid w:val="00B10B1D"/>
    <w:rsid w:val="00B11A0E"/>
    <w:rsid w:val="00B11B0C"/>
    <w:rsid w:val="00B12D4D"/>
    <w:rsid w:val="00B12E74"/>
    <w:rsid w:val="00B145FE"/>
    <w:rsid w:val="00B14A02"/>
    <w:rsid w:val="00B14DD2"/>
    <w:rsid w:val="00B1798A"/>
    <w:rsid w:val="00B20AA2"/>
    <w:rsid w:val="00B21346"/>
    <w:rsid w:val="00B2253A"/>
    <w:rsid w:val="00B22841"/>
    <w:rsid w:val="00B232D4"/>
    <w:rsid w:val="00B23DF7"/>
    <w:rsid w:val="00B23EE8"/>
    <w:rsid w:val="00B274B4"/>
    <w:rsid w:val="00B27994"/>
    <w:rsid w:val="00B30A13"/>
    <w:rsid w:val="00B3114F"/>
    <w:rsid w:val="00B31441"/>
    <w:rsid w:val="00B31535"/>
    <w:rsid w:val="00B31965"/>
    <w:rsid w:val="00B324FF"/>
    <w:rsid w:val="00B344DE"/>
    <w:rsid w:val="00B3583A"/>
    <w:rsid w:val="00B35871"/>
    <w:rsid w:val="00B35AC4"/>
    <w:rsid w:val="00B35FB9"/>
    <w:rsid w:val="00B366AE"/>
    <w:rsid w:val="00B36C4B"/>
    <w:rsid w:val="00B36D7A"/>
    <w:rsid w:val="00B371FE"/>
    <w:rsid w:val="00B37237"/>
    <w:rsid w:val="00B376A1"/>
    <w:rsid w:val="00B40290"/>
    <w:rsid w:val="00B432DB"/>
    <w:rsid w:val="00B433F4"/>
    <w:rsid w:val="00B43A07"/>
    <w:rsid w:val="00B45A07"/>
    <w:rsid w:val="00B46034"/>
    <w:rsid w:val="00B5321C"/>
    <w:rsid w:val="00B53440"/>
    <w:rsid w:val="00B558CD"/>
    <w:rsid w:val="00B56F13"/>
    <w:rsid w:val="00B61EA7"/>
    <w:rsid w:val="00B6309C"/>
    <w:rsid w:val="00B64A77"/>
    <w:rsid w:val="00B65C4A"/>
    <w:rsid w:val="00B66907"/>
    <w:rsid w:val="00B66994"/>
    <w:rsid w:val="00B67046"/>
    <w:rsid w:val="00B714E3"/>
    <w:rsid w:val="00B715B5"/>
    <w:rsid w:val="00B72D72"/>
    <w:rsid w:val="00B742AD"/>
    <w:rsid w:val="00B749A7"/>
    <w:rsid w:val="00B768A0"/>
    <w:rsid w:val="00B76ED6"/>
    <w:rsid w:val="00B80F11"/>
    <w:rsid w:val="00B822C9"/>
    <w:rsid w:val="00B83EE8"/>
    <w:rsid w:val="00B849CA"/>
    <w:rsid w:val="00B84C68"/>
    <w:rsid w:val="00B879B5"/>
    <w:rsid w:val="00B87E72"/>
    <w:rsid w:val="00B9078D"/>
    <w:rsid w:val="00B9142D"/>
    <w:rsid w:val="00B923C6"/>
    <w:rsid w:val="00B94A60"/>
    <w:rsid w:val="00B94E4D"/>
    <w:rsid w:val="00B95E92"/>
    <w:rsid w:val="00B9633B"/>
    <w:rsid w:val="00BA0822"/>
    <w:rsid w:val="00BA1848"/>
    <w:rsid w:val="00BA2171"/>
    <w:rsid w:val="00BA227B"/>
    <w:rsid w:val="00BA332F"/>
    <w:rsid w:val="00BA5085"/>
    <w:rsid w:val="00BA6BFC"/>
    <w:rsid w:val="00BA7BFD"/>
    <w:rsid w:val="00BB1490"/>
    <w:rsid w:val="00BB1DDC"/>
    <w:rsid w:val="00BB3213"/>
    <w:rsid w:val="00BB4BB1"/>
    <w:rsid w:val="00BB4EFF"/>
    <w:rsid w:val="00BB5281"/>
    <w:rsid w:val="00BB6789"/>
    <w:rsid w:val="00BC37A9"/>
    <w:rsid w:val="00BC3969"/>
    <w:rsid w:val="00BC41DF"/>
    <w:rsid w:val="00BD088E"/>
    <w:rsid w:val="00BD2F08"/>
    <w:rsid w:val="00BD4894"/>
    <w:rsid w:val="00BD73E5"/>
    <w:rsid w:val="00BD791D"/>
    <w:rsid w:val="00BE20CA"/>
    <w:rsid w:val="00BE25BC"/>
    <w:rsid w:val="00BE268D"/>
    <w:rsid w:val="00BE312D"/>
    <w:rsid w:val="00BE3E32"/>
    <w:rsid w:val="00BE4B39"/>
    <w:rsid w:val="00BE5CC3"/>
    <w:rsid w:val="00BE6920"/>
    <w:rsid w:val="00BE76F5"/>
    <w:rsid w:val="00BF12F7"/>
    <w:rsid w:val="00BF388B"/>
    <w:rsid w:val="00BF38B1"/>
    <w:rsid w:val="00BF4207"/>
    <w:rsid w:val="00BF4D07"/>
    <w:rsid w:val="00BF5791"/>
    <w:rsid w:val="00BF5E5C"/>
    <w:rsid w:val="00C00CFE"/>
    <w:rsid w:val="00C024BD"/>
    <w:rsid w:val="00C02FF9"/>
    <w:rsid w:val="00C046B4"/>
    <w:rsid w:val="00C0615C"/>
    <w:rsid w:val="00C07319"/>
    <w:rsid w:val="00C07B27"/>
    <w:rsid w:val="00C07DB9"/>
    <w:rsid w:val="00C10D8C"/>
    <w:rsid w:val="00C10EF1"/>
    <w:rsid w:val="00C11C1A"/>
    <w:rsid w:val="00C11D8F"/>
    <w:rsid w:val="00C12900"/>
    <w:rsid w:val="00C132E8"/>
    <w:rsid w:val="00C14321"/>
    <w:rsid w:val="00C155A9"/>
    <w:rsid w:val="00C163BE"/>
    <w:rsid w:val="00C216B2"/>
    <w:rsid w:val="00C21ACB"/>
    <w:rsid w:val="00C21BD0"/>
    <w:rsid w:val="00C22ED4"/>
    <w:rsid w:val="00C24040"/>
    <w:rsid w:val="00C27533"/>
    <w:rsid w:val="00C306EB"/>
    <w:rsid w:val="00C30B9E"/>
    <w:rsid w:val="00C31B26"/>
    <w:rsid w:val="00C32A06"/>
    <w:rsid w:val="00C32AB1"/>
    <w:rsid w:val="00C34E39"/>
    <w:rsid w:val="00C35766"/>
    <w:rsid w:val="00C35C87"/>
    <w:rsid w:val="00C35F25"/>
    <w:rsid w:val="00C36698"/>
    <w:rsid w:val="00C36B4B"/>
    <w:rsid w:val="00C3726A"/>
    <w:rsid w:val="00C4043E"/>
    <w:rsid w:val="00C407BB"/>
    <w:rsid w:val="00C40A7D"/>
    <w:rsid w:val="00C40E3C"/>
    <w:rsid w:val="00C417BC"/>
    <w:rsid w:val="00C42BD0"/>
    <w:rsid w:val="00C43A8A"/>
    <w:rsid w:val="00C4472F"/>
    <w:rsid w:val="00C44A87"/>
    <w:rsid w:val="00C44DF2"/>
    <w:rsid w:val="00C47D4A"/>
    <w:rsid w:val="00C514A2"/>
    <w:rsid w:val="00C51652"/>
    <w:rsid w:val="00C52BA0"/>
    <w:rsid w:val="00C5303E"/>
    <w:rsid w:val="00C533B2"/>
    <w:rsid w:val="00C541F7"/>
    <w:rsid w:val="00C55D28"/>
    <w:rsid w:val="00C56054"/>
    <w:rsid w:val="00C57682"/>
    <w:rsid w:val="00C5777C"/>
    <w:rsid w:val="00C577C9"/>
    <w:rsid w:val="00C60D93"/>
    <w:rsid w:val="00C60E68"/>
    <w:rsid w:val="00C61C57"/>
    <w:rsid w:val="00C644E9"/>
    <w:rsid w:val="00C64D62"/>
    <w:rsid w:val="00C6525F"/>
    <w:rsid w:val="00C66087"/>
    <w:rsid w:val="00C67D2F"/>
    <w:rsid w:val="00C70184"/>
    <w:rsid w:val="00C70436"/>
    <w:rsid w:val="00C705B3"/>
    <w:rsid w:val="00C71C1F"/>
    <w:rsid w:val="00C722CA"/>
    <w:rsid w:val="00C750BB"/>
    <w:rsid w:val="00C75EB2"/>
    <w:rsid w:val="00C77821"/>
    <w:rsid w:val="00C806B9"/>
    <w:rsid w:val="00C8103A"/>
    <w:rsid w:val="00C8230D"/>
    <w:rsid w:val="00C82A11"/>
    <w:rsid w:val="00C845C1"/>
    <w:rsid w:val="00C85563"/>
    <w:rsid w:val="00C87C5F"/>
    <w:rsid w:val="00C87D14"/>
    <w:rsid w:val="00C90904"/>
    <w:rsid w:val="00C91264"/>
    <w:rsid w:val="00C91458"/>
    <w:rsid w:val="00C936BF"/>
    <w:rsid w:val="00C96EB8"/>
    <w:rsid w:val="00CA242C"/>
    <w:rsid w:val="00CA2C7A"/>
    <w:rsid w:val="00CA4EAF"/>
    <w:rsid w:val="00CB0A5E"/>
    <w:rsid w:val="00CB1629"/>
    <w:rsid w:val="00CB17DB"/>
    <w:rsid w:val="00CB2322"/>
    <w:rsid w:val="00CB3604"/>
    <w:rsid w:val="00CB539F"/>
    <w:rsid w:val="00CB66A7"/>
    <w:rsid w:val="00CB69FF"/>
    <w:rsid w:val="00CB74F6"/>
    <w:rsid w:val="00CB776B"/>
    <w:rsid w:val="00CC0540"/>
    <w:rsid w:val="00CC07DB"/>
    <w:rsid w:val="00CC10BA"/>
    <w:rsid w:val="00CC263C"/>
    <w:rsid w:val="00CC2E77"/>
    <w:rsid w:val="00CC39F5"/>
    <w:rsid w:val="00CC3DC0"/>
    <w:rsid w:val="00CC4232"/>
    <w:rsid w:val="00CD0057"/>
    <w:rsid w:val="00CD2033"/>
    <w:rsid w:val="00CD3DAE"/>
    <w:rsid w:val="00CD7E5D"/>
    <w:rsid w:val="00CE1940"/>
    <w:rsid w:val="00CE1B31"/>
    <w:rsid w:val="00CE2ABB"/>
    <w:rsid w:val="00CE67FA"/>
    <w:rsid w:val="00CE6FB4"/>
    <w:rsid w:val="00CE76ED"/>
    <w:rsid w:val="00CF13AB"/>
    <w:rsid w:val="00CF4A47"/>
    <w:rsid w:val="00CF6394"/>
    <w:rsid w:val="00CF67E7"/>
    <w:rsid w:val="00CF6D86"/>
    <w:rsid w:val="00CF70F6"/>
    <w:rsid w:val="00D0057B"/>
    <w:rsid w:val="00D0126F"/>
    <w:rsid w:val="00D01890"/>
    <w:rsid w:val="00D01AC2"/>
    <w:rsid w:val="00D027EB"/>
    <w:rsid w:val="00D02A6D"/>
    <w:rsid w:val="00D02AFE"/>
    <w:rsid w:val="00D02C0B"/>
    <w:rsid w:val="00D064A4"/>
    <w:rsid w:val="00D07110"/>
    <w:rsid w:val="00D07782"/>
    <w:rsid w:val="00D07FB1"/>
    <w:rsid w:val="00D10890"/>
    <w:rsid w:val="00D112F7"/>
    <w:rsid w:val="00D13D26"/>
    <w:rsid w:val="00D14E5E"/>
    <w:rsid w:val="00D154B7"/>
    <w:rsid w:val="00D15581"/>
    <w:rsid w:val="00D16CAF"/>
    <w:rsid w:val="00D20EBA"/>
    <w:rsid w:val="00D2113F"/>
    <w:rsid w:val="00D21349"/>
    <w:rsid w:val="00D218A9"/>
    <w:rsid w:val="00D22EA8"/>
    <w:rsid w:val="00D24E22"/>
    <w:rsid w:val="00D2519C"/>
    <w:rsid w:val="00D25D36"/>
    <w:rsid w:val="00D25FE5"/>
    <w:rsid w:val="00D26062"/>
    <w:rsid w:val="00D27A76"/>
    <w:rsid w:val="00D27FC5"/>
    <w:rsid w:val="00D318BA"/>
    <w:rsid w:val="00D32BBD"/>
    <w:rsid w:val="00D33E32"/>
    <w:rsid w:val="00D35BB0"/>
    <w:rsid w:val="00D35DED"/>
    <w:rsid w:val="00D363A0"/>
    <w:rsid w:val="00D37109"/>
    <w:rsid w:val="00D428C8"/>
    <w:rsid w:val="00D43B98"/>
    <w:rsid w:val="00D4442E"/>
    <w:rsid w:val="00D44BDC"/>
    <w:rsid w:val="00D45361"/>
    <w:rsid w:val="00D46665"/>
    <w:rsid w:val="00D46946"/>
    <w:rsid w:val="00D50C99"/>
    <w:rsid w:val="00D50ED0"/>
    <w:rsid w:val="00D52953"/>
    <w:rsid w:val="00D5340B"/>
    <w:rsid w:val="00D53E57"/>
    <w:rsid w:val="00D53E6D"/>
    <w:rsid w:val="00D53EB8"/>
    <w:rsid w:val="00D5480C"/>
    <w:rsid w:val="00D5505E"/>
    <w:rsid w:val="00D55B32"/>
    <w:rsid w:val="00D55CC1"/>
    <w:rsid w:val="00D5687D"/>
    <w:rsid w:val="00D6069D"/>
    <w:rsid w:val="00D6085F"/>
    <w:rsid w:val="00D64699"/>
    <w:rsid w:val="00D6481A"/>
    <w:rsid w:val="00D67B56"/>
    <w:rsid w:val="00D70F98"/>
    <w:rsid w:val="00D71BD8"/>
    <w:rsid w:val="00D71BE0"/>
    <w:rsid w:val="00D74E74"/>
    <w:rsid w:val="00D76A7E"/>
    <w:rsid w:val="00D80461"/>
    <w:rsid w:val="00D80938"/>
    <w:rsid w:val="00D8195E"/>
    <w:rsid w:val="00D8226F"/>
    <w:rsid w:val="00D827F7"/>
    <w:rsid w:val="00D84385"/>
    <w:rsid w:val="00D84DF5"/>
    <w:rsid w:val="00D86D2F"/>
    <w:rsid w:val="00D87B7C"/>
    <w:rsid w:val="00D9027C"/>
    <w:rsid w:val="00D9068E"/>
    <w:rsid w:val="00D90BA8"/>
    <w:rsid w:val="00D90E33"/>
    <w:rsid w:val="00D91EF2"/>
    <w:rsid w:val="00D92428"/>
    <w:rsid w:val="00D9269F"/>
    <w:rsid w:val="00D92F66"/>
    <w:rsid w:val="00D93568"/>
    <w:rsid w:val="00D93924"/>
    <w:rsid w:val="00D93B80"/>
    <w:rsid w:val="00D95FEE"/>
    <w:rsid w:val="00DA00C7"/>
    <w:rsid w:val="00DA07C5"/>
    <w:rsid w:val="00DA0C29"/>
    <w:rsid w:val="00DA0D45"/>
    <w:rsid w:val="00DA2973"/>
    <w:rsid w:val="00DA35FF"/>
    <w:rsid w:val="00DA66E0"/>
    <w:rsid w:val="00DA7ACA"/>
    <w:rsid w:val="00DB018A"/>
    <w:rsid w:val="00DB0552"/>
    <w:rsid w:val="00DB0F0E"/>
    <w:rsid w:val="00DB2B2D"/>
    <w:rsid w:val="00DB3041"/>
    <w:rsid w:val="00DB3EFE"/>
    <w:rsid w:val="00DB4744"/>
    <w:rsid w:val="00DB4D13"/>
    <w:rsid w:val="00DC14F5"/>
    <w:rsid w:val="00DC1F4F"/>
    <w:rsid w:val="00DC2605"/>
    <w:rsid w:val="00DC46BE"/>
    <w:rsid w:val="00DC4CCA"/>
    <w:rsid w:val="00DC78B6"/>
    <w:rsid w:val="00DD1B44"/>
    <w:rsid w:val="00DD1B4F"/>
    <w:rsid w:val="00DD20DC"/>
    <w:rsid w:val="00DD222B"/>
    <w:rsid w:val="00DD3AEB"/>
    <w:rsid w:val="00DD53EB"/>
    <w:rsid w:val="00DD747C"/>
    <w:rsid w:val="00DD7E52"/>
    <w:rsid w:val="00DE2A4A"/>
    <w:rsid w:val="00DE2C03"/>
    <w:rsid w:val="00DE43C1"/>
    <w:rsid w:val="00DE5314"/>
    <w:rsid w:val="00DE53EF"/>
    <w:rsid w:val="00DE5678"/>
    <w:rsid w:val="00DE6070"/>
    <w:rsid w:val="00DE61DD"/>
    <w:rsid w:val="00DE7C11"/>
    <w:rsid w:val="00DF14C5"/>
    <w:rsid w:val="00DF282C"/>
    <w:rsid w:val="00DF3965"/>
    <w:rsid w:val="00DF56E2"/>
    <w:rsid w:val="00DF5AC6"/>
    <w:rsid w:val="00DF6A95"/>
    <w:rsid w:val="00DF7AAD"/>
    <w:rsid w:val="00DF7E40"/>
    <w:rsid w:val="00E01A44"/>
    <w:rsid w:val="00E02215"/>
    <w:rsid w:val="00E032FF"/>
    <w:rsid w:val="00E03651"/>
    <w:rsid w:val="00E05706"/>
    <w:rsid w:val="00E0592F"/>
    <w:rsid w:val="00E05960"/>
    <w:rsid w:val="00E06B28"/>
    <w:rsid w:val="00E077DB"/>
    <w:rsid w:val="00E11BD6"/>
    <w:rsid w:val="00E12648"/>
    <w:rsid w:val="00E12737"/>
    <w:rsid w:val="00E127D3"/>
    <w:rsid w:val="00E13208"/>
    <w:rsid w:val="00E15FE1"/>
    <w:rsid w:val="00E16335"/>
    <w:rsid w:val="00E169B6"/>
    <w:rsid w:val="00E16CA2"/>
    <w:rsid w:val="00E17418"/>
    <w:rsid w:val="00E17721"/>
    <w:rsid w:val="00E205A6"/>
    <w:rsid w:val="00E20843"/>
    <w:rsid w:val="00E22482"/>
    <w:rsid w:val="00E22488"/>
    <w:rsid w:val="00E22F6C"/>
    <w:rsid w:val="00E23034"/>
    <w:rsid w:val="00E23297"/>
    <w:rsid w:val="00E233A7"/>
    <w:rsid w:val="00E242E1"/>
    <w:rsid w:val="00E24C8A"/>
    <w:rsid w:val="00E27F33"/>
    <w:rsid w:val="00E31D75"/>
    <w:rsid w:val="00E32686"/>
    <w:rsid w:val="00E32CF0"/>
    <w:rsid w:val="00E33F94"/>
    <w:rsid w:val="00E342D3"/>
    <w:rsid w:val="00E36269"/>
    <w:rsid w:val="00E36E99"/>
    <w:rsid w:val="00E404A7"/>
    <w:rsid w:val="00E40AD6"/>
    <w:rsid w:val="00E4404A"/>
    <w:rsid w:val="00E4417F"/>
    <w:rsid w:val="00E45F1A"/>
    <w:rsid w:val="00E465AC"/>
    <w:rsid w:val="00E46D7E"/>
    <w:rsid w:val="00E525B1"/>
    <w:rsid w:val="00E54775"/>
    <w:rsid w:val="00E57482"/>
    <w:rsid w:val="00E575BC"/>
    <w:rsid w:val="00E57CBD"/>
    <w:rsid w:val="00E604D7"/>
    <w:rsid w:val="00E636BB"/>
    <w:rsid w:val="00E64E16"/>
    <w:rsid w:val="00E65263"/>
    <w:rsid w:val="00E65CE2"/>
    <w:rsid w:val="00E662C9"/>
    <w:rsid w:val="00E66385"/>
    <w:rsid w:val="00E66A9E"/>
    <w:rsid w:val="00E66BBD"/>
    <w:rsid w:val="00E67C88"/>
    <w:rsid w:val="00E717CE"/>
    <w:rsid w:val="00E71EA3"/>
    <w:rsid w:val="00E72C9F"/>
    <w:rsid w:val="00E735A0"/>
    <w:rsid w:val="00E74CDF"/>
    <w:rsid w:val="00E750F3"/>
    <w:rsid w:val="00E77E18"/>
    <w:rsid w:val="00E82927"/>
    <w:rsid w:val="00E8509A"/>
    <w:rsid w:val="00E8563E"/>
    <w:rsid w:val="00E90495"/>
    <w:rsid w:val="00E90718"/>
    <w:rsid w:val="00E90F3B"/>
    <w:rsid w:val="00E91CB3"/>
    <w:rsid w:val="00E93E4F"/>
    <w:rsid w:val="00EA0308"/>
    <w:rsid w:val="00EA61FF"/>
    <w:rsid w:val="00EA6E75"/>
    <w:rsid w:val="00EA7FE5"/>
    <w:rsid w:val="00EB212A"/>
    <w:rsid w:val="00EB2629"/>
    <w:rsid w:val="00EB3FFE"/>
    <w:rsid w:val="00EB42E7"/>
    <w:rsid w:val="00EB6A14"/>
    <w:rsid w:val="00EB7EA9"/>
    <w:rsid w:val="00EC180A"/>
    <w:rsid w:val="00EC21B5"/>
    <w:rsid w:val="00EC2421"/>
    <w:rsid w:val="00EC2B41"/>
    <w:rsid w:val="00EC4547"/>
    <w:rsid w:val="00EC49DC"/>
    <w:rsid w:val="00EC6328"/>
    <w:rsid w:val="00EC6576"/>
    <w:rsid w:val="00EC6730"/>
    <w:rsid w:val="00EC6CDF"/>
    <w:rsid w:val="00EC7C2B"/>
    <w:rsid w:val="00ED195A"/>
    <w:rsid w:val="00ED2F0E"/>
    <w:rsid w:val="00ED3362"/>
    <w:rsid w:val="00ED748D"/>
    <w:rsid w:val="00EE0106"/>
    <w:rsid w:val="00EE0DA7"/>
    <w:rsid w:val="00EE3202"/>
    <w:rsid w:val="00EE3FEE"/>
    <w:rsid w:val="00EE4151"/>
    <w:rsid w:val="00EE4426"/>
    <w:rsid w:val="00EE46DA"/>
    <w:rsid w:val="00EE580E"/>
    <w:rsid w:val="00EE6366"/>
    <w:rsid w:val="00EE6870"/>
    <w:rsid w:val="00EE6D21"/>
    <w:rsid w:val="00EE7684"/>
    <w:rsid w:val="00EE7C4D"/>
    <w:rsid w:val="00EF0B8F"/>
    <w:rsid w:val="00EF0DBA"/>
    <w:rsid w:val="00EF174F"/>
    <w:rsid w:val="00EF2169"/>
    <w:rsid w:val="00EF447B"/>
    <w:rsid w:val="00EF66BD"/>
    <w:rsid w:val="00F0085E"/>
    <w:rsid w:val="00F01594"/>
    <w:rsid w:val="00F016A4"/>
    <w:rsid w:val="00F01CD9"/>
    <w:rsid w:val="00F024FE"/>
    <w:rsid w:val="00F028BE"/>
    <w:rsid w:val="00F02FB6"/>
    <w:rsid w:val="00F03FCD"/>
    <w:rsid w:val="00F10647"/>
    <w:rsid w:val="00F10A4E"/>
    <w:rsid w:val="00F13ECB"/>
    <w:rsid w:val="00F15E27"/>
    <w:rsid w:val="00F1675C"/>
    <w:rsid w:val="00F1787C"/>
    <w:rsid w:val="00F2057D"/>
    <w:rsid w:val="00F245F4"/>
    <w:rsid w:val="00F24985"/>
    <w:rsid w:val="00F2682A"/>
    <w:rsid w:val="00F27FC0"/>
    <w:rsid w:val="00F30042"/>
    <w:rsid w:val="00F331F2"/>
    <w:rsid w:val="00F40BC3"/>
    <w:rsid w:val="00F40D15"/>
    <w:rsid w:val="00F41517"/>
    <w:rsid w:val="00F41C23"/>
    <w:rsid w:val="00F44ABB"/>
    <w:rsid w:val="00F45FB6"/>
    <w:rsid w:val="00F461CD"/>
    <w:rsid w:val="00F46999"/>
    <w:rsid w:val="00F47E29"/>
    <w:rsid w:val="00F50D7B"/>
    <w:rsid w:val="00F52433"/>
    <w:rsid w:val="00F53A6C"/>
    <w:rsid w:val="00F54D00"/>
    <w:rsid w:val="00F56465"/>
    <w:rsid w:val="00F56E03"/>
    <w:rsid w:val="00F60FED"/>
    <w:rsid w:val="00F61AA5"/>
    <w:rsid w:val="00F625ED"/>
    <w:rsid w:val="00F656F0"/>
    <w:rsid w:val="00F659FA"/>
    <w:rsid w:val="00F7116C"/>
    <w:rsid w:val="00F71DCB"/>
    <w:rsid w:val="00F7298E"/>
    <w:rsid w:val="00F72C75"/>
    <w:rsid w:val="00F739D0"/>
    <w:rsid w:val="00F74114"/>
    <w:rsid w:val="00F75D5B"/>
    <w:rsid w:val="00F76069"/>
    <w:rsid w:val="00F762F1"/>
    <w:rsid w:val="00F76751"/>
    <w:rsid w:val="00F77D86"/>
    <w:rsid w:val="00F80336"/>
    <w:rsid w:val="00F81E2D"/>
    <w:rsid w:val="00F908AB"/>
    <w:rsid w:val="00F91B87"/>
    <w:rsid w:val="00F9266A"/>
    <w:rsid w:val="00F940A3"/>
    <w:rsid w:val="00F944BF"/>
    <w:rsid w:val="00F945E5"/>
    <w:rsid w:val="00F95393"/>
    <w:rsid w:val="00F95A05"/>
    <w:rsid w:val="00F96833"/>
    <w:rsid w:val="00F97CB4"/>
    <w:rsid w:val="00FA0EB8"/>
    <w:rsid w:val="00FA136B"/>
    <w:rsid w:val="00FA1710"/>
    <w:rsid w:val="00FA4D86"/>
    <w:rsid w:val="00FA50CA"/>
    <w:rsid w:val="00FA52A7"/>
    <w:rsid w:val="00FA6262"/>
    <w:rsid w:val="00FA7FF5"/>
    <w:rsid w:val="00FB0068"/>
    <w:rsid w:val="00FB09F6"/>
    <w:rsid w:val="00FB1081"/>
    <w:rsid w:val="00FB1890"/>
    <w:rsid w:val="00FB26EC"/>
    <w:rsid w:val="00FB2C79"/>
    <w:rsid w:val="00FB305D"/>
    <w:rsid w:val="00FB499F"/>
    <w:rsid w:val="00FB4A05"/>
    <w:rsid w:val="00FB4A64"/>
    <w:rsid w:val="00FB516A"/>
    <w:rsid w:val="00FB5354"/>
    <w:rsid w:val="00FB5A19"/>
    <w:rsid w:val="00FC0B90"/>
    <w:rsid w:val="00FC3045"/>
    <w:rsid w:val="00FC36F8"/>
    <w:rsid w:val="00FC4154"/>
    <w:rsid w:val="00FC56C4"/>
    <w:rsid w:val="00FC5F64"/>
    <w:rsid w:val="00FC672E"/>
    <w:rsid w:val="00FC76CF"/>
    <w:rsid w:val="00FC7A3F"/>
    <w:rsid w:val="00FD0AB4"/>
    <w:rsid w:val="00FD0BA0"/>
    <w:rsid w:val="00FD38DA"/>
    <w:rsid w:val="00FD4256"/>
    <w:rsid w:val="00FD5990"/>
    <w:rsid w:val="00FD7E67"/>
    <w:rsid w:val="00FE352E"/>
    <w:rsid w:val="00FE6C16"/>
    <w:rsid w:val="00FE7599"/>
    <w:rsid w:val="00FF0B31"/>
    <w:rsid w:val="00FF0D09"/>
    <w:rsid w:val="00FF2815"/>
    <w:rsid w:val="00FF45F6"/>
    <w:rsid w:val="00FF4F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D51D9"/>
  <w15:docId w15:val="{AAFBE65C-41E5-403F-9C8B-955CDF4D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3B7"/>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qFormat/>
    <w:rsid w:val="0096715B"/>
    <w:rPr>
      <w:sz w:val="20"/>
    </w:rPr>
  </w:style>
  <w:style w:type="paragraph" w:styleId="ListParagraph">
    <w:name w:val="List Paragraph"/>
    <w:aliases w:val="Table of contents numbered,Bulletted,AB List 1,lp1,TOC style,Bullet List,FooterText,numbered,List Paragraph1,Paragraphe de liste1,Bulletr List Paragraph,列出段落,列出段落1,Use Case List Paragraph,Page Titles,List Paragraph Char Char,Equipment"/>
    <w:basedOn w:val="Normal"/>
    <w:link w:val="ListParagraphChar"/>
    <w:uiPriority w:val="34"/>
    <w:qFormat/>
    <w:rsid w:val="00E90718"/>
    <w:pPr>
      <w:numPr>
        <w:numId w:val="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nhideWhenUsed/>
    <w:rsid w:val="00EE0106"/>
    <w:pPr>
      <w:tabs>
        <w:tab w:val="center" w:pos="4513"/>
        <w:tab w:val="right" w:pos="9026"/>
      </w:tabs>
    </w:pPr>
  </w:style>
  <w:style w:type="character" w:customStyle="1" w:styleId="HeaderChar">
    <w:name w:val="Header Char"/>
    <w:basedOn w:val="DefaultParagraphFont"/>
    <w:link w:val="Header"/>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1D70FA"/>
    <w:pPr>
      <w:tabs>
        <w:tab w:val="left" w:pos="1680"/>
        <w:tab w:val="right" w:leader="dot" w:pos="9628"/>
      </w:tabs>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3271DE"/>
    <w:pPr>
      <w:numPr>
        <w:ilvl w:val="1"/>
      </w:numPr>
      <w:ind w:left="964"/>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3271DE"/>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ted Char,AB List 1 Char,lp1 Char,TOC style Char,Bullet List Char,FooterText Char,numbered Char,List Paragraph1 Char,Paragraphe de liste1 Char,Bulletr List Paragraph Char,列出段落 Char,列出段落1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811945"/>
    <w:pPr>
      <w:numPr>
        <w:numId w:val="18"/>
      </w:numPr>
    </w:pPr>
    <w:rPr>
      <w:b/>
    </w:rPr>
  </w:style>
  <w:style w:type="paragraph" w:customStyle="1" w:styleId="Level1">
    <w:name w:val="Level 1"/>
    <w:basedOn w:val="Normal"/>
    <w:next w:val="Normal"/>
    <w:uiPriority w:val="6"/>
    <w:rsid w:val="00C216B2"/>
    <w:pPr>
      <w:numPr>
        <w:numId w:val="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Listlevel1">
    <w:name w:val="List level 1"/>
    <w:basedOn w:val="ListContinue"/>
    <w:link w:val="Listlevel1Char"/>
    <w:autoRedefine/>
    <w:qFormat/>
    <w:rsid w:val="00E8563E"/>
    <w:pPr>
      <w:spacing w:before="60" w:after="0"/>
      <w:ind w:left="0"/>
      <w:contextualSpacing w:val="0"/>
    </w:pPr>
    <w:rPr>
      <w:rFonts w:ascii="Verdana" w:hAnsi="Verdana"/>
      <w:sz w:val="20"/>
      <w:lang w:val="en-GB"/>
    </w:rPr>
  </w:style>
  <w:style w:type="character" w:customStyle="1" w:styleId="Listlevel1Char">
    <w:name w:val="List level 1 Char"/>
    <w:basedOn w:val="DefaultParagraphFont"/>
    <w:link w:val="Listlevel1"/>
    <w:rsid w:val="00E8563E"/>
    <w:rPr>
      <w:rFonts w:ascii="Verdana" w:hAnsi="Verdana" w:cs="Times New Roman"/>
      <w:sz w:val="20"/>
      <w:szCs w:val="20"/>
      <w:lang w:val="en-GB" w:eastAsia="en-US"/>
    </w:rPr>
  </w:style>
  <w:style w:type="paragraph" w:styleId="ListContinue">
    <w:name w:val="List Continue"/>
    <w:basedOn w:val="Normal"/>
    <w:uiPriority w:val="99"/>
    <w:semiHidden/>
    <w:unhideWhenUsed/>
    <w:rsid w:val="00E8563E"/>
    <w:pPr>
      <w:spacing w:after="120"/>
      <w:ind w:left="283"/>
      <w:contextualSpacing/>
    </w:pPr>
  </w:style>
  <w:style w:type="paragraph" w:styleId="CommentSubject">
    <w:name w:val="annotation subject"/>
    <w:basedOn w:val="CommentText"/>
    <w:next w:val="CommentText"/>
    <w:link w:val="CommentSubjectChar"/>
    <w:uiPriority w:val="99"/>
    <w:semiHidden/>
    <w:unhideWhenUsed/>
    <w:rsid w:val="00E1633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E16335"/>
    <w:rPr>
      <w:rFonts w:ascii="Calibri" w:eastAsia="Arial Unicode MS" w:hAnsi="Calibri" w:cs="Times New Roman"/>
      <w:b/>
      <w:bCs/>
      <w:sz w:val="20"/>
      <w:szCs w:val="20"/>
      <w:lang w:val="en-GB" w:eastAsia="en-US"/>
    </w:rPr>
  </w:style>
  <w:style w:type="table" w:customStyle="1" w:styleId="TableGrid2">
    <w:name w:val="Table Grid2"/>
    <w:basedOn w:val="TableNormal"/>
    <w:next w:val="TableGrid"/>
    <w:uiPriority w:val="59"/>
    <w:rsid w:val="002D72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69E2"/>
    <w:pPr>
      <w:spacing w:after="0" w:line="240" w:lineRule="auto"/>
    </w:pPr>
    <w:rPr>
      <w:rFonts w:ascii="Calibri" w:hAnsi="Calibri" w:cs="Times New Roman"/>
      <w:sz w:val="24"/>
      <w:szCs w:val="20"/>
      <w:lang w:eastAsia="en-US"/>
    </w:rPr>
  </w:style>
  <w:style w:type="table" w:customStyle="1" w:styleId="TableGrid1">
    <w:name w:val="Table Grid1"/>
    <w:basedOn w:val="TableNormal"/>
    <w:next w:val="TableGrid"/>
    <w:uiPriority w:val="39"/>
    <w:rsid w:val="00540745"/>
    <w:pPr>
      <w:spacing w:after="0" w:line="240" w:lineRule="auto"/>
    </w:pPr>
    <w:rPr>
      <w:rFonts w:ascii="Calibri Light" w:eastAsia="Calibri Light" w:hAnsi="Calibri Ligh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B6E6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FD4256"/>
    <w:pPr>
      <w:spacing w:after="0" w:line="240" w:lineRule="auto"/>
    </w:pPr>
    <w:rPr>
      <w:rFonts w:ascii="Calibri Light" w:eastAsia="Calibri Light" w:hAnsi="Calibri Ligh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TableTextRightBold">
    <w:name w:val="17 Table Text Right Bold"/>
    <w:rsid w:val="00536F69"/>
    <w:pPr>
      <w:spacing w:after="0" w:line="240" w:lineRule="auto"/>
      <w:jc w:val="right"/>
    </w:pPr>
    <w:rPr>
      <w:rFonts w:ascii="Calibri Light" w:hAnsi="Calibri Light" w:cs="Times New Roman"/>
      <w:b/>
      <w:color w:val="002060"/>
      <w:sz w:val="20"/>
      <w:szCs w:val="20"/>
      <w:lang w:val="en-GB" w:eastAsia="en-US"/>
    </w:rPr>
  </w:style>
  <w:style w:type="paragraph" w:customStyle="1" w:styleId="16TableTextRight">
    <w:name w:val="16 Table Text Right"/>
    <w:rsid w:val="00536F69"/>
    <w:pPr>
      <w:spacing w:after="0" w:line="240" w:lineRule="auto"/>
      <w:jc w:val="right"/>
    </w:pPr>
    <w:rPr>
      <w:rFonts w:ascii="Calibri Light" w:hAnsi="Calibri Light" w:cs="Times New Roman"/>
      <w:sz w:val="20"/>
      <w:szCs w:val="20"/>
      <w:lang w:val="en-GB" w:eastAsia="en-US"/>
    </w:rPr>
  </w:style>
  <w:style w:type="paragraph" w:customStyle="1" w:styleId="14TableText">
    <w:name w:val="14 Table Text"/>
    <w:link w:val="14TableTextChar"/>
    <w:rsid w:val="00536F69"/>
    <w:pPr>
      <w:spacing w:after="0" w:line="240" w:lineRule="auto"/>
    </w:pPr>
    <w:rPr>
      <w:rFonts w:ascii="Calibri Light" w:hAnsi="Calibri Light" w:cs="Times New Roman"/>
      <w:sz w:val="20"/>
      <w:szCs w:val="20"/>
      <w:lang w:val="en-GB" w:eastAsia="en-US"/>
    </w:rPr>
  </w:style>
  <w:style w:type="paragraph" w:customStyle="1" w:styleId="15TableTextBold">
    <w:name w:val="15 Table Text Bold"/>
    <w:link w:val="15TableTextBoldChar"/>
    <w:rsid w:val="00536F69"/>
    <w:pPr>
      <w:spacing w:after="0" w:line="240" w:lineRule="auto"/>
    </w:pPr>
    <w:rPr>
      <w:rFonts w:ascii="Calibri Light" w:hAnsi="Calibri Light" w:cs="Times New Roman"/>
      <w:b/>
      <w:color w:val="002060"/>
      <w:sz w:val="20"/>
      <w:szCs w:val="20"/>
      <w:lang w:val="en-GB" w:eastAsia="en-US"/>
    </w:rPr>
  </w:style>
  <w:style w:type="character" w:customStyle="1" w:styleId="14TableTextChar">
    <w:name w:val="14 Table Text Char"/>
    <w:basedOn w:val="DefaultParagraphFont"/>
    <w:link w:val="14TableText"/>
    <w:rsid w:val="00536F69"/>
    <w:rPr>
      <w:rFonts w:ascii="Calibri Light" w:hAnsi="Calibri Light" w:cs="Times New Roman"/>
      <w:sz w:val="20"/>
      <w:szCs w:val="20"/>
      <w:lang w:val="en-GB" w:eastAsia="en-US"/>
    </w:rPr>
  </w:style>
  <w:style w:type="character" w:customStyle="1" w:styleId="15TableTextBoldChar">
    <w:name w:val="15 Table Text Bold Char"/>
    <w:basedOn w:val="DefaultParagraphFont"/>
    <w:link w:val="15TableTextBold"/>
    <w:rsid w:val="00536F69"/>
    <w:rPr>
      <w:rFonts w:ascii="Calibri Light" w:hAnsi="Calibri Light" w:cs="Times New Roman"/>
      <w:b/>
      <w:color w:val="002060"/>
      <w:sz w:val="20"/>
      <w:szCs w:val="20"/>
      <w:lang w:val="en-GB" w:eastAsia="en-US"/>
    </w:rPr>
  </w:style>
  <w:style w:type="table" w:customStyle="1" w:styleId="TableGrid4">
    <w:name w:val="Table Grid4"/>
    <w:basedOn w:val="TableNormal"/>
    <w:next w:val="TableGrid"/>
    <w:uiPriority w:val="59"/>
    <w:qFormat/>
    <w:rsid w:val="00802BA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1">
    <w:name w:val="Bullet - Chapter Text111"/>
    <w:basedOn w:val="NoList"/>
    <w:rsid w:val="00802BAC"/>
    <w:pPr>
      <w:numPr>
        <w:numId w:val="3"/>
      </w:numPr>
    </w:pPr>
  </w:style>
  <w:style w:type="character" w:customStyle="1" w:styleId="NoSpacingChar">
    <w:name w:val="No Spacing Char"/>
    <w:link w:val="NoSpacing"/>
    <w:uiPriority w:val="1"/>
    <w:locked/>
    <w:rsid w:val="007A04CD"/>
    <w:rPr>
      <w:rFonts w:ascii="Calibri" w:hAnsi="Calibri" w:cs="Times New Roman"/>
      <w:sz w:val="24"/>
      <w:szCs w:val="24"/>
      <w:lang w:val="en-GB" w:eastAsia="en-US"/>
    </w:rPr>
  </w:style>
  <w:style w:type="character" w:styleId="UnresolvedMention">
    <w:name w:val="Unresolved Mention"/>
    <w:basedOn w:val="DefaultParagraphFont"/>
    <w:uiPriority w:val="99"/>
    <w:semiHidden/>
    <w:unhideWhenUsed/>
    <w:rsid w:val="00B84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562">
      <w:bodyDiv w:val="1"/>
      <w:marLeft w:val="0"/>
      <w:marRight w:val="0"/>
      <w:marTop w:val="0"/>
      <w:marBottom w:val="0"/>
      <w:divBdr>
        <w:top w:val="none" w:sz="0" w:space="0" w:color="auto"/>
        <w:left w:val="none" w:sz="0" w:space="0" w:color="auto"/>
        <w:bottom w:val="none" w:sz="0" w:space="0" w:color="auto"/>
        <w:right w:val="none" w:sz="0" w:space="0" w:color="auto"/>
      </w:divBdr>
    </w:div>
    <w:div w:id="31661598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41846845">
      <w:bodyDiv w:val="1"/>
      <w:marLeft w:val="0"/>
      <w:marRight w:val="0"/>
      <w:marTop w:val="0"/>
      <w:marBottom w:val="0"/>
      <w:divBdr>
        <w:top w:val="none" w:sz="0" w:space="0" w:color="auto"/>
        <w:left w:val="none" w:sz="0" w:space="0" w:color="auto"/>
        <w:bottom w:val="none" w:sz="0" w:space="0" w:color="auto"/>
        <w:right w:val="none" w:sz="0" w:space="0" w:color="auto"/>
      </w:divBdr>
    </w:div>
    <w:div w:id="602810557">
      <w:bodyDiv w:val="1"/>
      <w:marLeft w:val="0"/>
      <w:marRight w:val="0"/>
      <w:marTop w:val="0"/>
      <w:marBottom w:val="0"/>
      <w:divBdr>
        <w:top w:val="none" w:sz="0" w:space="0" w:color="auto"/>
        <w:left w:val="none" w:sz="0" w:space="0" w:color="auto"/>
        <w:bottom w:val="none" w:sz="0" w:space="0" w:color="auto"/>
        <w:right w:val="none" w:sz="0" w:space="0" w:color="auto"/>
      </w:divBdr>
    </w:div>
    <w:div w:id="747194755">
      <w:bodyDiv w:val="1"/>
      <w:marLeft w:val="0"/>
      <w:marRight w:val="0"/>
      <w:marTop w:val="0"/>
      <w:marBottom w:val="0"/>
      <w:divBdr>
        <w:top w:val="none" w:sz="0" w:space="0" w:color="auto"/>
        <w:left w:val="none" w:sz="0" w:space="0" w:color="auto"/>
        <w:bottom w:val="none" w:sz="0" w:space="0" w:color="auto"/>
        <w:right w:val="none" w:sz="0" w:space="0" w:color="auto"/>
      </w:divBdr>
    </w:div>
    <w:div w:id="778182151">
      <w:bodyDiv w:val="1"/>
      <w:marLeft w:val="0"/>
      <w:marRight w:val="0"/>
      <w:marTop w:val="0"/>
      <w:marBottom w:val="0"/>
      <w:divBdr>
        <w:top w:val="none" w:sz="0" w:space="0" w:color="auto"/>
        <w:left w:val="none" w:sz="0" w:space="0" w:color="auto"/>
        <w:bottom w:val="none" w:sz="0" w:space="0" w:color="auto"/>
        <w:right w:val="none" w:sz="0" w:space="0" w:color="auto"/>
      </w:divBdr>
    </w:div>
    <w:div w:id="1022711157">
      <w:bodyDiv w:val="1"/>
      <w:marLeft w:val="0"/>
      <w:marRight w:val="0"/>
      <w:marTop w:val="0"/>
      <w:marBottom w:val="0"/>
      <w:divBdr>
        <w:top w:val="none" w:sz="0" w:space="0" w:color="auto"/>
        <w:left w:val="none" w:sz="0" w:space="0" w:color="auto"/>
        <w:bottom w:val="none" w:sz="0" w:space="0" w:color="auto"/>
        <w:right w:val="none" w:sz="0" w:space="0" w:color="auto"/>
      </w:divBdr>
    </w:div>
    <w:div w:id="1037194483">
      <w:bodyDiv w:val="1"/>
      <w:marLeft w:val="0"/>
      <w:marRight w:val="0"/>
      <w:marTop w:val="0"/>
      <w:marBottom w:val="0"/>
      <w:divBdr>
        <w:top w:val="none" w:sz="0" w:space="0" w:color="auto"/>
        <w:left w:val="none" w:sz="0" w:space="0" w:color="auto"/>
        <w:bottom w:val="none" w:sz="0" w:space="0" w:color="auto"/>
        <w:right w:val="none" w:sz="0" w:space="0" w:color="auto"/>
      </w:divBdr>
    </w:div>
    <w:div w:id="1051615349">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18728552">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93830472">
      <w:bodyDiv w:val="1"/>
      <w:marLeft w:val="0"/>
      <w:marRight w:val="0"/>
      <w:marTop w:val="0"/>
      <w:marBottom w:val="0"/>
      <w:divBdr>
        <w:top w:val="none" w:sz="0" w:space="0" w:color="auto"/>
        <w:left w:val="none" w:sz="0" w:space="0" w:color="auto"/>
        <w:bottom w:val="none" w:sz="0" w:space="0" w:color="auto"/>
        <w:right w:val="none" w:sz="0" w:space="0" w:color="auto"/>
      </w:divBdr>
    </w:div>
    <w:div w:id="1526406423">
      <w:bodyDiv w:val="1"/>
      <w:marLeft w:val="0"/>
      <w:marRight w:val="0"/>
      <w:marTop w:val="0"/>
      <w:marBottom w:val="0"/>
      <w:divBdr>
        <w:top w:val="none" w:sz="0" w:space="0" w:color="auto"/>
        <w:left w:val="none" w:sz="0" w:space="0" w:color="auto"/>
        <w:bottom w:val="none" w:sz="0" w:space="0" w:color="auto"/>
        <w:right w:val="none" w:sz="0" w:space="0" w:color="auto"/>
      </w:divBdr>
    </w:div>
    <w:div w:id="160923973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69442698">
      <w:bodyDiv w:val="1"/>
      <w:marLeft w:val="0"/>
      <w:marRight w:val="0"/>
      <w:marTop w:val="0"/>
      <w:marBottom w:val="0"/>
      <w:divBdr>
        <w:top w:val="none" w:sz="0" w:space="0" w:color="auto"/>
        <w:left w:val="none" w:sz="0" w:space="0" w:color="auto"/>
        <w:bottom w:val="none" w:sz="0" w:space="0" w:color="auto"/>
        <w:right w:val="none" w:sz="0" w:space="0" w:color="auto"/>
      </w:divBdr>
    </w:div>
    <w:div w:id="20077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diswa.citi@sita.co.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9" ma:contentTypeDescription="Create a new document." ma:contentTypeScope="" ma:versionID="cd9fb48896e4f45a797c4ea9367e42a3">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393b778045ab7aea37962a25a35ea11d"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A055-854C-46D9-8FF9-8205DE8F2DC0}">
  <ds:schemaRefs>
    <ds:schemaRef ds:uri="http://schemas.microsoft.com/sharepoint/v3/contenttype/forms"/>
  </ds:schemaRefs>
</ds:datastoreItem>
</file>

<file path=customXml/itemProps2.xml><?xml version="1.0" encoding="utf-8"?>
<ds:datastoreItem xmlns:ds="http://schemas.openxmlformats.org/officeDocument/2006/customXml" ds:itemID="{E410AE22-CA55-4FF3-962F-589444028D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61561-C381-443D-B329-49439154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3C0E2-12DC-43BD-9515-DCA40E4B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29</Pages>
  <Words>7940</Words>
  <Characters>45263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2022-07-07T07:08:00Z</cp:lastPrinted>
  <dcterms:created xsi:type="dcterms:W3CDTF">2022-10-28T12:00:00Z</dcterms:created>
  <dcterms:modified xsi:type="dcterms:W3CDTF">2022-10-28T12:00:00Z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