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26937" w:rsidRDefault="00164F74" w:rsidP="00726937">
      <w:pPr>
        <w:pStyle w:val="Footer"/>
        <w:spacing w:line="360" w:lineRule="auto"/>
        <w:jc w:val="both"/>
        <w:rPr>
          <w:rFonts w:ascii="Tahoma" w:hAnsi="Tahoma" w:cs="Tahoma"/>
          <w:b/>
          <w:bCs/>
          <w:sz w:val="18"/>
          <w:szCs w:val="18"/>
        </w:rPr>
      </w:pPr>
      <w:r w:rsidRPr="00726937">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26937" w14:paraId="39A3E778" w14:textId="77777777" w:rsidTr="009F1A1A">
        <w:trPr>
          <w:trHeight w:val="521"/>
        </w:trPr>
        <w:tc>
          <w:tcPr>
            <w:tcW w:w="4140" w:type="dxa"/>
            <w:shd w:val="clear" w:color="auto" w:fill="A6A6A6"/>
          </w:tcPr>
          <w:p w14:paraId="3C3D05ED" w14:textId="77777777" w:rsidR="00624C23" w:rsidRPr="00726937" w:rsidRDefault="00EC59E1" w:rsidP="00726937">
            <w:pPr>
              <w:spacing w:line="360" w:lineRule="auto"/>
              <w:rPr>
                <w:rFonts w:ascii="Tahoma" w:hAnsi="Tahoma" w:cs="Tahoma"/>
                <w:b/>
                <w:sz w:val="18"/>
                <w:szCs w:val="18"/>
              </w:rPr>
            </w:pPr>
            <w:r w:rsidRPr="00726937">
              <w:rPr>
                <w:rFonts w:ascii="Tahoma" w:hAnsi="Tahoma" w:cs="Tahoma"/>
                <w:b/>
                <w:sz w:val="18"/>
                <w:szCs w:val="18"/>
              </w:rPr>
              <w:t>REQUEST FOR QUOTATION (RFQ)</w:t>
            </w:r>
            <w:r w:rsidR="00624C23" w:rsidRPr="00726937">
              <w:rPr>
                <w:rFonts w:ascii="Tahoma" w:hAnsi="Tahoma" w:cs="Tahoma"/>
                <w:b/>
                <w:sz w:val="18"/>
                <w:szCs w:val="18"/>
              </w:rPr>
              <w:t xml:space="preserve"> NUMBER:</w:t>
            </w:r>
          </w:p>
        </w:tc>
        <w:tc>
          <w:tcPr>
            <w:tcW w:w="6407" w:type="dxa"/>
          </w:tcPr>
          <w:p w14:paraId="0C19176A" w14:textId="29EDB3D5" w:rsidR="00624C23" w:rsidRPr="00726937" w:rsidRDefault="00951696" w:rsidP="00726937">
            <w:pPr>
              <w:spacing w:line="360" w:lineRule="auto"/>
              <w:rPr>
                <w:rFonts w:ascii="Tahoma" w:hAnsi="Tahoma" w:cs="Tahoma"/>
                <w:b/>
                <w:sz w:val="18"/>
                <w:szCs w:val="18"/>
              </w:rPr>
            </w:pPr>
            <w:r w:rsidRPr="00726937">
              <w:rPr>
                <w:rFonts w:ascii="Tahoma" w:hAnsi="Tahoma" w:cs="Tahoma"/>
                <w:b/>
                <w:sz w:val="18"/>
                <w:szCs w:val="18"/>
              </w:rPr>
              <w:t>PR</w:t>
            </w:r>
            <w:r w:rsidR="00191960" w:rsidRPr="00726937">
              <w:rPr>
                <w:rFonts w:ascii="Tahoma" w:hAnsi="Tahoma" w:cs="Tahoma"/>
                <w:b/>
                <w:sz w:val="18"/>
                <w:szCs w:val="18"/>
              </w:rPr>
              <w:t>1011</w:t>
            </w:r>
            <w:r w:rsidR="00D22B61" w:rsidRPr="00726937">
              <w:rPr>
                <w:rFonts w:ascii="Tahoma" w:hAnsi="Tahoma" w:cs="Tahoma"/>
                <w:b/>
                <w:sz w:val="18"/>
                <w:szCs w:val="18"/>
              </w:rPr>
              <w:t>7067</w:t>
            </w:r>
            <w:r w:rsidR="001F3C11">
              <w:rPr>
                <w:rFonts w:ascii="Tahoma" w:hAnsi="Tahoma" w:cs="Tahoma"/>
                <w:b/>
                <w:sz w:val="18"/>
                <w:szCs w:val="18"/>
              </w:rPr>
              <w:t xml:space="preserve"> </w:t>
            </w:r>
            <w:r w:rsidR="00564981" w:rsidRPr="00726937">
              <w:rPr>
                <w:rFonts w:ascii="Tahoma" w:hAnsi="Tahoma" w:cs="Tahoma"/>
                <w:b/>
                <w:bCs/>
                <w:sz w:val="18"/>
                <w:szCs w:val="18"/>
              </w:rPr>
              <w:t>(Please use this number as reference when sending quotations and supporting documentation)</w:t>
            </w:r>
          </w:p>
        </w:tc>
      </w:tr>
      <w:tr w:rsidR="00FE027A" w:rsidRPr="00726937" w14:paraId="577E06C5" w14:textId="77777777" w:rsidTr="009F1A1A">
        <w:tc>
          <w:tcPr>
            <w:tcW w:w="4140" w:type="dxa"/>
            <w:shd w:val="clear" w:color="auto" w:fill="A6A6A6"/>
          </w:tcPr>
          <w:p w14:paraId="5FF3B5A4" w14:textId="77777777" w:rsidR="00EB431B" w:rsidRPr="00726937" w:rsidRDefault="00EB431B" w:rsidP="00726937">
            <w:pPr>
              <w:spacing w:line="360" w:lineRule="auto"/>
              <w:rPr>
                <w:rFonts w:ascii="Tahoma" w:hAnsi="Tahoma" w:cs="Tahoma"/>
                <w:b/>
                <w:sz w:val="18"/>
                <w:szCs w:val="18"/>
              </w:rPr>
            </w:pPr>
            <w:r w:rsidRPr="00726937">
              <w:rPr>
                <w:rFonts w:ascii="Tahoma" w:hAnsi="Tahoma" w:cs="Tahoma"/>
                <w:b/>
                <w:sz w:val="18"/>
                <w:szCs w:val="18"/>
              </w:rPr>
              <w:t xml:space="preserve">DESCRIPTION </w:t>
            </w:r>
          </w:p>
        </w:tc>
        <w:tc>
          <w:tcPr>
            <w:tcW w:w="6407" w:type="dxa"/>
          </w:tcPr>
          <w:p w14:paraId="238C469F" w14:textId="61202908" w:rsidR="003F59FE" w:rsidRPr="00726937" w:rsidRDefault="005569D8" w:rsidP="00726937">
            <w:pPr>
              <w:spacing w:before="60" w:after="60" w:line="360" w:lineRule="auto"/>
              <w:rPr>
                <w:rFonts w:ascii="Tahoma" w:hAnsi="Tahoma" w:cs="Tahoma"/>
                <w:sz w:val="18"/>
                <w:szCs w:val="18"/>
              </w:rPr>
            </w:pPr>
            <w:r w:rsidRPr="005569D8">
              <w:rPr>
                <w:rFonts w:ascii="Tahoma" w:hAnsi="Tahoma" w:cs="Tahoma"/>
                <w:sz w:val="18"/>
                <w:szCs w:val="18"/>
              </w:rPr>
              <w:t xml:space="preserve">The Road Accident Fund (RAF) wishes to appoint </w:t>
            </w:r>
            <w:r w:rsidR="001F3C11">
              <w:rPr>
                <w:rFonts w:ascii="Tahoma" w:hAnsi="Tahoma" w:cs="Tahoma"/>
                <w:sz w:val="18"/>
                <w:szCs w:val="18"/>
              </w:rPr>
              <w:t xml:space="preserve">a suitable Tax </w:t>
            </w:r>
            <w:r w:rsidRPr="005569D8">
              <w:rPr>
                <w:rFonts w:ascii="Tahoma" w:hAnsi="Tahoma" w:cs="Tahoma"/>
                <w:sz w:val="18"/>
                <w:szCs w:val="18"/>
              </w:rPr>
              <w:t xml:space="preserve">Expert </w:t>
            </w:r>
            <w:r w:rsidR="001F3C11">
              <w:rPr>
                <w:rFonts w:ascii="Tahoma" w:hAnsi="Tahoma" w:cs="Tahoma"/>
                <w:sz w:val="18"/>
                <w:szCs w:val="18"/>
              </w:rPr>
              <w:t xml:space="preserve">for RAF Regional Office, Hatfield. </w:t>
            </w:r>
          </w:p>
        </w:tc>
      </w:tr>
      <w:tr w:rsidR="00FE027A" w:rsidRPr="00726937" w14:paraId="7442FD3C" w14:textId="77777777" w:rsidTr="009F1A1A">
        <w:tc>
          <w:tcPr>
            <w:tcW w:w="4140" w:type="dxa"/>
            <w:shd w:val="clear" w:color="auto" w:fill="A6A6A6"/>
          </w:tcPr>
          <w:p w14:paraId="18D69893" w14:textId="77777777" w:rsidR="00606057" w:rsidRPr="00726937" w:rsidRDefault="00606057" w:rsidP="00726937">
            <w:pPr>
              <w:spacing w:line="360" w:lineRule="auto"/>
              <w:rPr>
                <w:rFonts w:ascii="Tahoma" w:hAnsi="Tahoma" w:cs="Tahoma"/>
                <w:b/>
                <w:sz w:val="18"/>
                <w:szCs w:val="18"/>
              </w:rPr>
            </w:pPr>
            <w:r w:rsidRPr="00726937">
              <w:rPr>
                <w:rFonts w:ascii="Tahoma" w:hAnsi="Tahoma" w:cs="Tahoma"/>
                <w:b/>
                <w:sz w:val="18"/>
                <w:szCs w:val="18"/>
              </w:rPr>
              <w:t>RFQ ISSUED DATE</w:t>
            </w:r>
          </w:p>
        </w:tc>
        <w:tc>
          <w:tcPr>
            <w:tcW w:w="6407" w:type="dxa"/>
          </w:tcPr>
          <w:p w14:paraId="7BA7ED2E" w14:textId="4F03ABBD" w:rsidR="00606057" w:rsidRPr="00726937" w:rsidRDefault="001F3C11" w:rsidP="00726937">
            <w:pPr>
              <w:spacing w:line="360" w:lineRule="auto"/>
              <w:rPr>
                <w:rFonts w:ascii="Tahoma" w:hAnsi="Tahoma" w:cs="Tahoma"/>
                <w:b/>
                <w:bCs/>
                <w:sz w:val="18"/>
                <w:szCs w:val="18"/>
              </w:rPr>
            </w:pPr>
            <w:r>
              <w:rPr>
                <w:rFonts w:ascii="Tahoma" w:hAnsi="Tahoma" w:cs="Tahoma"/>
                <w:b/>
                <w:bCs/>
                <w:sz w:val="18"/>
                <w:szCs w:val="18"/>
              </w:rPr>
              <w:t xml:space="preserve">21 </w:t>
            </w:r>
            <w:r w:rsidR="00D75267" w:rsidRPr="00726937">
              <w:rPr>
                <w:rFonts w:ascii="Tahoma" w:hAnsi="Tahoma" w:cs="Tahoma"/>
                <w:b/>
                <w:bCs/>
                <w:sz w:val="18"/>
                <w:szCs w:val="18"/>
              </w:rPr>
              <w:t xml:space="preserve">July </w:t>
            </w:r>
            <w:r w:rsidR="00C05A0A" w:rsidRPr="00726937">
              <w:rPr>
                <w:rFonts w:ascii="Tahoma" w:hAnsi="Tahoma" w:cs="Tahoma"/>
                <w:b/>
                <w:bCs/>
                <w:sz w:val="18"/>
                <w:szCs w:val="18"/>
              </w:rPr>
              <w:t>2026</w:t>
            </w:r>
          </w:p>
        </w:tc>
      </w:tr>
      <w:tr w:rsidR="00FE027A" w:rsidRPr="00726937" w14:paraId="7099E2FF" w14:textId="77777777" w:rsidTr="009F1A1A">
        <w:trPr>
          <w:trHeight w:val="387"/>
        </w:trPr>
        <w:tc>
          <w:tcPr>
            <w:tcW w:w="4140" w:type="dxa"/>
            <w:shd w:val="clear" w:color="auto" w:fill="A6A6A6"/>
          </w:tcPr>
          <w:p w14:paraId="48F9ECFE" w14:textId="77777777" w:rsidR="00EB431B" w:rsidRPr="00726937" w:rsidRDefault="00EB431B" w:rsidP="00726937">
            <w:pPr>
              <w:spacing w:line="360" w:lineRule="auto"/>
              <w:rPr>
                <w:rFonts w:ascii="Tahoma" w:hAnsi="Tahoma" w:cs="Tahoma"/>
                <w:b/>
                <w:sz w:val="18"/>
                <w:szCs w:val="18"/>
              </w:rPr>
            </w:pPr>
            <w:r w:rsidRPr="00726937">
              <w:rPr>
                <w:rFonts w:ascii="Tahoma" w:hAnsi="Tahoma" w:cs="Tahoma"/>
                <w:b/>
                <w:sz w:val="18"/>
                <w:szCs w:val="18"/>
              </w:rPr>
              <w:t>RFQ VALIDITY PERIOD</w:t>
            </w:r>
          </w:p>
        </w:tc>
        <w:tc>
          <w:tcPr>
            <w:tcW w:w="6407" w:type="dxa"/>
          </w:tcPr>
          <w:p w14:paraId="3705B267" w14:textId="77777777" w:rsidR="00EB431B" w:rsidRPr="00726937" w:rsidRDefault="00EB431B" w:rsidP="00726937">
            <w:pPr>
              <w:spacing w:line="360" w:lineRule="auto"/>
              <w:rPr>
                <w:rFonts w:ascii="Tahoma" w:hAnsi="Tahoma" w:cs="Tahoma"/>
                <w:bCs/>
                <w:sz w:val="18"/>
                <w:szCs w:val="18"/>
              </w:rPr>
            </w:pPr>
            <w:r w:rsidRPr="00726937">
              <w:rPr>
                <w:rFonts w:ascii="Tahoma" w:hAnsi="Tahoma" w:cs="Tahoma"/>
                <w:bCs/>
                <w:sz w:val="18"/>
                <w:szCs w:val="18"/>
              </w:rPr>
              <w:t>30 days from the closing date</w:t>
            </w:r>
            <w:r w:rsidR="00AB62F2" w:rsidRPr="00726937">
              <w:rPr>
                <w:rFonts w:ascii="Tahoma" w:hAnsi="Tahoma" w:cs="Tahoma"/>
                <w:bCs/>
                <w:sz w:val="18"/>
                <w:szCs w:val="18"/>
              </w:rPr>
              <w:t>.</w:t>
            </w:r>
          </w:p>
        </w:tc>
      </w:tr>
      <w:tr w:rsidR="00FE027A" w:rsidRPr="00726937" w14:paraId="1AF36FC3" w14:textId="77777777" w:rsidTr="009F1A1A">
        <w:tc>
          <w:tcPr>
            <w:tcW w:w="4140" w:type="dxa"/>
            <w:shd w:val="clear" w:color="auto" w:fill="A6A6A6"/>
          </w:tcPr>
          <w:p w14:paraId="5AA638B6" w14:textId="77777777" w:rsidR="00EB431B" w:rsidRPr="00726937" w:rsidRDefault="00EB431B" w:rsidP="00726937">
            <w:pPr>
              <w:spacing w:line="360" w:lineRule="auto"/>
              <w:rPr>
                <w:rFonts w:ascii="Tahoma" w:hAnsi="Tahoma" w:cs="Tahoma"/>
                <w:b/>
                <w:sz w:val="18"/>
                <w:szCs w:val="18"/>
              </w:rPr>
            </w:pPr>
            <w:r w:rsidRPr="00726937">
              <w:rPr>
                <w:rFonts w:ascii="Tahoma" w:hAnsi="Tahoma" w:cs="Tahoma"/>
                <w:b/>
                <w:sz w:val="18"/>
                <w:szCs w:val="18"/>
              </w:rPr>
              <w:t>CLOSING DATE</w:t>
            </w:r>
            <w:r w:rsidR="008030D0" w:rsidRPr="00726937">
              <w:rPr>
                <w:rFonts w:ascii="Tahoma" w:hAnsi="Tahoma" w:cs="Tahoma"/>
                <w:b/>
                <w:sz w:val="18"/>
                <w:szCs w:val="18"/>
              </w:rPr>
              <w:t xml:space="preserve"> AND TIME</w:t>
            </w:r>
          </w:p>
        </w:tc>
        <w:tc>
          <w:tcPr>
            <w:tcW w:w="6407" w:type="dxa"/>
          </w:tcPr>
          <w:p w14:paraId="35DA837F" w14:textId="2178B4C8" w:rsidR="00EB431B" w:rsidRPr="00726937" w:rsidRDefault="00FD5EC9" w:rsidP="00726937">
            <w:pPr>
              <w:spacing w:line="360" w:lineRule="auto"/>
              <w:rPr>
                <w:rFonts w:ascii="Tahoma" w:hAnsi="Tahoma" w:cs="Tahoma"/>
                <w:b/>
                <w:bCs/>
                <w:sz w:val="18"/>
                <w:szCs w:val="18"/>
              </w:rPr>
            </w:pPr>
            <w:r>
              <w:rPr>
                <w:rFonts w:ascii="Tahoma" w:hAnsi="Tahoma" w:cs="Tahoma"/>
                <w:b/>
                <w:bCs/>
                <w:sz w:val="18"/>
                <w:szCs w:val="18"/>
              </w:rPr>
              <w:t>2</w:t>
            </w:r>
            <w:r w:rsidR="001F3C11">
              <w:rPr>
                <w:rFonts w:ascii="Tahoma" w:hAnsi="Tahoma" w:cs="Tahoma"/>
                <w:b/>
                <w:bCs/>
                <w:sz w:val="18"/>
                <w:szCs w:val="18"/>
              </w:rPr>
              <w:t>7</w:t>
            </w:r>
            <w:r w:rsidR="00D75267" w:rsidRPr="00726937">
              <w:rPr>
                <w:rFonts w:ascii="Tahoma" w:hAnsi="Tahoma" w:cs="Tahoma"/>
                <w:b/>
                <w:bCs/>
                <w:sz w:val="18"/>
                <w:szCs w:val="18"/>
              </w:rPr>
              <w:t xml:space="preserve"> July</w:t>
            </w:r>
            <w:r w:rsidR="00C05A0A" w:rsidRPr="00726937">
              <w:rPr>
                <w:rFonts w:ascii="Tahoma" w:hAnsi="Tahoma" w:cs="Tahoma"/>
                <w:b/>
                <w:bCs/>
                <w:sz w:val="18"/>
                <w:szCs w:val="18"/>
              </w:rPr>
              <w:t xml:space="preserve"> 2026</w:t>
            </w:r>
            <w:r w:rsidR="00191960" w:rsidRPr="00726937">
              <w:rPr>
                <w:rFonts w:ascii="Tahoma" w:hAnsi="Tahoma" w:cs="Tahoma"/>
                <w:b/>
                <w:bCs/>
                <w:sz w:val="18"/>
                <w:szCs w:val="18"/>
              </w:rPr>
              <w:t xml:space="preserve"> @ </w:t>
            </w:r>
            <w:r w:rsidR="001F3C11">
              <w:rPr>
                <w:rFonts w:ascii="Tahoma" w:hAnsi="Tahoma" w:cs="Tahoma"/>
                <w:b/>
                <w:bCs/>
                <w:sz w:val="18"/>
                <w:szCs w:val="18"/>
              </w:rPr>
              <w:t>09</w:t>
            </w:r>
            <w:r w:rsidR="00191960" w:rsidRPr="00726937">
              <w:rPr>
                <w:rFonts w:ascii="Tahoma" w:hAnsi="Tahoma" w:cs="Tahoma"/>
                <w:b/>
                <w:bCs/>
                <w:sz w:val="18"/>
                <w:szCs w:val="18"/>
              </w:rPr>
              <w:t>:00</w:t>
            </w:r>
          </w:p>
        </w:tc>
      </w:tr>
      <w:tr w:rsidR="00526B3C" w:rsidRPr="00726937" w14:paraId="6BD55F8A" w14:textId="77777777" w:rsidTr="009F1A1A">
        <w:tc>
          <w:tcPr>
            <w:tcW w:w="4140" w:type="dxa"/>
            <w:shd w:val="clear" w:color="auto" w:fill="A6A6A6"/>
          </w:tcPr>
          <w:p w14:paraId="08135067" w14:textId="77777777" w:rsidR="00526B3C" w:rsidRPr="00726937" w:rsidRDefault="00526B3C" w:rsidP="00726937">
            <w:pPr>
              <w:spacing w:line="360" w:lineRule="auto"/>
              <w:rPr>
                <w:rFonts w:ascii="Tahoma" w:hAnsi="Tahoma" w:cs="Tahoma"/>
                <w:b/>
                <w:sz w:val="18"/>
                <w:szCs w:val="18"/>
              </w:rPr>
            </w:pPr>
            <w:r w:rsidRPr="00726937">
              <w:rPr>
                <w:rFonts w:ascii="Tahoma" w:hAnsi="Tahoma" w:cs="Tahoma"/>
                <w:b/>
                <w:sz w:val="18"/>
                <w:szCs w:val="18"/>
              </w:rPr>
              <w:t>EXPECTED DATE SERVICES IS REQUIRED</w:t>
            </w:r>
          </w:p>
        </w:tc>
        <w:tc>
          <w:tcPr>
            <w:tcW w:w="6407" w:type="dxa"/>
          </w:tcPr>
          <w:p w14:paraId="68003A9C" w14:textId="69940893" w:rsidR="00F36B52" w:rsidRPr="00726937" w:rsidRDefault="00400F69" w:rsidP="00726937">
            <w:pPr>
              <w:spacing w:line="360" w:lineRule="auto"/>
              <w:rPr>
                <w:rFonts w:ascii="Tahoma" w:hAnsi="Tahoma" w:cs="Tahoma"/>
                <w:b/>
                <w:sz w:val="18"/>
                <w:szCs w:val="18"/>
                <w:lang w:eastAsia="en-ZA" w:bidi="he-IL"/>
              </w:rPr>
            </w:pPr>
            <w:r w:rsidRPr="00726937">
              <w:rPr>
                <w:rFonts w:ascii="Tahoma" w:hAnsi="Tahoma" w:cs="Tahoma"/>
                <w:b/>
                <w:sz w:val="18"/>
                <w:szCs w:val="18"/>
                <w:lang w:eastAsia="en-ZA" w:bidi="he-IL"/>
              </w:rPr>
              <w:t xml:space="preserve">Once Purchase Order has been issued </w:t>
            </w:r>
          </w:p>
        </w:tc>
      </w:tr>
      <w:tr w:rsidR="00FE027A" w:rsidRPr="00726937" w14:paraId="28B90A3F" w14:textId="77777777" w:rsidTr="009F1A1A">
        <w:tc>
          <w:tcPr>
            <w:tcW w:w="4140" w:type="dxa"/>
            <w:shd w:val="clear" w:color="auto" w:fill="A6A6A6"/>
          </w:tcPr>
          <w:p w14:paraId="34CB461A" w14:textId="77777777" w:rsidR="00D0381A" w:rsidRPr="00726937" w:rsidRDefault="00D0381A" w:rsidP="00726937">
            <w:pPr>
              <w:spacing w:line="360" w:lineRule="auto"/>
              <w:rPr>
                <w:rFonts w:ascii="Tahoma" w:hAnsi="Tahoma" w:cs="Tahoma"/>
                <w:b/>
                <w:sz w:val="18"/>
                <w:szCs w:val="18"/>
              </w:rPr>
            </w:pPr>
            <w:r w:rsidRPr="00726937">
              <w:rPr>
                <w:rFonts w:ascii="Tahoma" w:hAnsi="Tahoma" w:cs="Tahoma"/>
                <w:b/>
                <w:sz w:val="18"/>
                <w:szCs w:val="18"/>
              </w:rPr>
              <w:t>COMPULSORY BRIEFING SESSION/</w:t>
            </w:r>
          </w:p>
          <w:p w14:paraId="086466F6" w14:textId="2B482CC8" w:rsidR="003B5F52" w:rsidRPr="00726937" w:rsidRDefault="00D0381A" w:rsidP="00726937">
            <w:pPr>
              <w:spacing w:line="360" w:lineRule="auto"/>
              <w:rPr>
                <w:rFonts w:ascii="Tahoma" w:hAnsi="Tahoma" w:cs="Tahoma"/>
                <w:b/>
                <w:sz w:val="18"/>
                <w:szCs w:val="18"/>
              </w:rPr>
            </w:pPr>
            <w:r w:rsidRPr="00726937">
              <w:rPr>
                <w:rFonts w:ascii="Tahoma" w:hAnsi="Tahoma" w:cs="Tahoma"/>
                <w:b/>
                <w:sz w:val="18"/>
                <w:szCs w:val="18"/>
              </w:rPr>
              <w:t xml:space="preserve">SITE VISIT/SITE INSPECTION </w:t>
            </w:r>
          </w:p>
        </w:tc>
        <w:tc>
          <w:tcPr>
            <w:tcW w:w="6407" w:type="dxa"/>
          </w:tcPr>
          <w:p w14:paraId="0ECEA5BD" w14:textId="7A4A8D85" w:rsidR="000A675E" w:rsidRPr="00726937" w:rsidRDefault="00400F69" w:rsidP="00726937">
            <w:pPr>
              <w:spacing w:line="360" w:lineRule="auto"/>
              <w:rPr>
                <w:rFonts w:ascii="Tahoma" w:hAnsi="Tahoma" w:cs="Tahoma"/>
                <w:bCs/>
                <w:color w:val="FF0000"/>
                <w:sz w:val="18"/>
                <w:szCs w:val="18"/>
                <w:lang w:eastAsia="en-ZA" w:bidi="he-IL"/>
              </w:rPr>
            </w:pPr>
            <w:r w:rsidRPr="00726937">
              <w:rPr>
                <w:rFonts w:ascii="Tahoma" w:hAnsi="Tahoma" w:cs="Tahoma"/>
                <w:bCs/>
                <w:sz w:val="18"/>
                <w:szCs w:val="18"/>
                <w:lang w:eastAsia="en-ZA" w:bidi="he-IL"/>
              </w:rPr>
              <w:t>N/A</w:t>
            </w:r>
          </w:p>
        </w:tc>
      </w:tr>
      <w:tr w:rsidR="00C32157" w:rsidRPr="00726937" w14:paraId="07979FE3" w14:textId="77777777" w:rsidTr="009F1A1A">
        <w:trPr>
          <w:trHeight w:val="640"/>
        </w:trPr>
        <w:tc>
          <w:tcPr>
            <w:tcW w:w="4140" w:type="dxa"/>
            <w:shd w:val="clear" w:color="auto" w:fill="A6A6A6"/>
          </w:tcPr>
          <w:p w14:paraId="5DCACA68" w14:textId="77777777" w:rsidR="00C32157" w:rsidRPr="00726937" w:rsidRDefault="00C32157" w:rsidP="00726937">
            <w:pPr>
              <w:spacing w:line="360" w:lineRule="auto"/>
              <w:rPr>
                <w:rFonts w:ascii="Tahoma" w:hAnsi="Tahoma" w:cs="Tahoma"/>
                <w:b/>
                <w:bCs/>
                <w:sz w:val="18"/>
                <w:szCs w:val="18"/>
              </w:rPr>
            </w:pPr>
            <w:r w:rsidRPr="00726937">
              <w:rPr>
                <w:rFonts w:ascii="Tahoma" w:hAnsi="Tahoma" w:cs="Tahoma"/>
                <w:b/>
                <w:bCs/>
                <w:sz w:val="18"/>
                <w:szCs w:val="18"/>
              </w:rPr>
              <w:t>DELIVERY ADDRESS OF GOODS/SERVICES</w:t>
            </w:r>
          </w:p>
        </w:tc>
        <w:tc>
          <w:tcPr>
            <w:tcW w:w="6407" w:type="dxa"/>
          </w:tcPr>
          <w:p w14:paraId="3998DF55" w14:textId="77777777" w:rsidR="00191960" w:rsidRPr="00726937" w:rsidRDefault="00191960" w:rsidP="00726937">
            <w:pPr>
              <w:spacing w:after="200" w:line="360" w:lineRule="auto"/>
              <w:contextualSpacing/>
              <w:rPr>
                <w:rFonts w:ascii="Tahoma" w:hAnsi="Tahoma" w:cs="Tahoma"/>
                <w:bCs/>
                <w:sz w:val="18"/>
                <w:szCs w:val="18"/>
              </w:rPr>
            </w:pPr>
            <w:r w:rsidRPr="00726937">
              <w:rPr>
                <w:rFonts w:ascii="Tahoma" w:hAnsi="Tahoma" w:cs="Tahoma"/>
                <w:bCs/>
                <w:sz w:val="18"/>
                <w:szCs w:val="18"/>
              </w:rPr>
              <w:t>Road Accident Fund</w:t>
            </w:r>
          </w:p>
          <w:p w14:paraId="38BC82CA" w14:textId="77777777" w:rsidR="00191960" w:rsidRPr="00726937" w:rsidRDefault="00191960" w:rsidP="00726937">
            <w:pPr>
              <w:spacing w:after="200" w:line="360" w:lineRule="auto"/>
              <w:contextualSpacing/>
              <w:rPr>
                <w:rFonts w:ascii="Tahoma" w:hAnsi="Tahoma" w:cs="Tahoma"/>
                <w:bCs/>
                <w:sz w:val="18"/>
                <w:szCs w:val="18"/>
              </w:rPr>
            </w:pPr>
            <w:r w:rsidRPr="00726937">
              <w:rPr>
                <w:rFonts w:ascii="Tahoma" w:hAnsi="Tahoma" w:cs="Tahoma"/>
                <w:bCs/>
                <w:sz w:val="18"/>
                <w:szCs w:val="18"/>
              </w:rPr>
              <w:t>10 Burnett Street</w:t>
            </w:r>
          </w:p>
          <w:p w14:paraId="32F26117" w14:textId="77777777" w:rsidR="00191960" w:rsidRPr="00726937" w:rsidRDefault="00191960" w:rsidP="00726937">
            <w:pPr>
              <w:spacing w:after="200" w:line="360" w:lineRule="auto"/>
              <w:contextualSpacing/>
              <w:rPr>
                <w:rFonts w:ascii="Tahoma" w:hAnsi="Tahoma" w:cs="Tahoma"/>
                <w:bCs/>
                <w:sz w:val="18"/>
                <w:szCs w:val="18"/>
              </w:rPr>
            </w:pPr>
            <w:r w:rsidRPr="00726937">
              <w:rPr>
                <w:rFonts w:ascii="Tahoma" w:hAnsi="Tahoma" w:cs="Tahoma"/>
                <w:bCs/>
                <w:sz w:val="18"/>
                <w:szCs w:val="18"/>
              </w:rPr>
              <w:t xml:space="preserve">Hatfield </w:t>
            </w:r>
          </w:p>
          <w:p w14:paraId="367D7FAB" w14:textId="4491CF30" w:rsidR="00C32157" w:rsidRPr="005569D8" w:rsidRDefault="00191960" w:rsidP="005569D8">
            <w:pPr>
              <w:spacing w:before="60" w:after="60" w:line="360" w:lineRule="auto"/>
              <w:rPr>
                <w:rFonts w:ascii="Tahoma" w:hAnsi="Tahoma" w:cs="Tahoma"/>
                <w:bCs/>
                <w:sz w:val="18"/>
                <w:szCs w:val="18"/>
              </w:rPr>
            </w:pPr>
            <w:r w:rsidRPr="00726937">
              <w:rPr>
                <w:rFonts w:ascii="Tahoma" w:hAnsi="Tahoma" w:cs="Tahoma"/>
                <w:bCs/>
                <w:sz w:val="18"/>
                <w:szCs w:val="18"/>
              </w:rPr>
              <w:t>Pretoria</w:t>
            </w:r>
          </w:p>
        </w:tc>
      </w:tr>
      <w:tr w:rsidR="00C32157" w:rsidRPr="00726937" w14:paraId="5625B450" w14:textId="77777777" w:rsidTr="009F1A1A">
        <w:tc>
          <w:tcPr>
            <w:tcW w:w="4140" w:type="dxa"/>
            <w:shd w:val="clear" w:color="auto" w:fill="A6A6A6"/>
          </w:tcPr>
          <w:p w14:paraId="5EDD75FE" w14:textId="77777777" w:rsidR="00C32157" w:rsidRPr="00726937" w:rsidRDefault="00C32157" w:rsidP="00726937">
            <w:pPr>
              <w:spacing w:line="360" w:lineRule="auto"/>
              <w:rPr>
                <w:rFonts w:ascii="Tahoma" w:hAnsi="Tahoma" w:cs="Tahoma"/>
                <w:b/>
                <w:sz w:val="18"/>
                <w:szCs w:val="18"/>
              </w:rPr>
            </w:pPr>
            <w:r w:rsidRPr="00726937">
              <w:rPr>
                <w:rFonts w:ascii="Tahoma" w:hAnsi="Tahoma" w:cs="Tahoma"/>
                <w:b/>
                <w:sz w:val="18"/>
                <w:szCs w:val="18"/>
              </w:rPr>
              <w:t>RFQ RESPONSES MUST BE EMAILED TO:</w:t>
            </w:r>
          </w:p>
        </w:tc>
        <w:tc>
          <w:tcPr>
            <w:tcW w:w="6407" w:type="dxa"/>
          </w:tcPr>
          <w:p w14:paraId="6604C437" w14:textId="77777777" w:rsidR="00191960" w:rsidRPr="00726937" w:rsidRDefault="00191960" w:rsidP="001F3C11">
            <w:pPr>
              <w:spacing w:line="360" w:lineRule="auto"/>
              <w:jc w:val="left"/>
              <w:rPr>
                <w:rFonts w:ascii="Tahoma" w:hAnsi="Tahoma" w:cs="Tahoma"/>
                <w:b/>
                <w:sz w:val="18"/>
                <w:szCs w:val="18"/>
              </w:rPr>
            </w:pPr>
            <w:r w:rsidRPr="00726937">
              <w:rPr>
                <w:rFonts w:ascii="Tahoma" w:hAnsi="Tahoma" w:cs="Tahoma"/>
                <w:b/>
                <w:sz w:val="18"/>
                <w:szCs w:val="18"/>
              </w:rPr>
              <w:t>All quotations should be emailed to</w:t>
            </w:r>
          </w:p>
          <w:p w14:paraId="710489C1" w14:textId="5FE8727B" w:rsidR="00C32157" w:rsidRPr="00726937" w:rsidRDefault="00191960" w:rsidP="001F3C11">
            <w:pPr>
              <w:spacing w:line="360" w:lineRule="auto"/>
              <w:jc w:val="left"/>
              <w:rPr>
                <w:rFonts w:ascii="Tahoma" w:hAnsi="Tahoma" w:cs="Tahoma"/>
                <w:b/>
                <w:sz w:val="18"/>
                <w:szCs w:val="18"/>
              </w:rPr>
            </w:pPr>
            <w:hyperlink r:id="rId9" w:history="1">
              <w:r w:rsidRPr="00726937">
                <w:rPr>
                  <w:rStyle w:val="Hyperlink"/>
                  <w:rFonts w:ascii="Tahoma" w:hAnsi="Tahoma" w:cs="Tahoma"/>
                  <w:b/>
                  <w:bCs/>
                  <w:sz w:val="18"/>
                  <w:szCs w:val="18"/>
                </w:rPr>
                <w:t>Rfq-Menlyn.procurement@raf.co.za</w:t>
              </w:r>
            </w:hyperlink>
            <w:r w:rsidRPr="00726937">
              <w:rPr>
                <w:rFonts w:ascii="Tahoma" w:hAnsi="Tahoma" w:cs="Tahoma"/>
                <w:b/>
                <w:sz w:val="18"/>
                <w:szCs w:val="18"/>
              </w:rPr>
              <w:t xml:space="preserve"> Failure to follow these instructions will result in your quote not being considered.</w:t>
            </w:r>
          </w:p>
        </w:tc>
      </w:tr>
      <w:tr w:rsidR="00C32157" w:rsidRPr="00726937" w14:paraId="5B66EC55" w14:textId="77777777" w:rsidTr="009F1A1A">
        <w:tc>
          <w:tcPr>
            <w:tcW w:w="4140" w:type="dxa"/>
            <w:shd w:val="clear" w:color="auto" w:fill="A6A6A6"/>
          </w:tcPr>
          <w:p w14:paraId="7F833CFF" w14:textId="77777777" w:rsidR="00C32157" w:rsidRPr="00726937" w:rsidRDefault="00C32157" w:rsidP="00726937">
            <w:pPr>
              <w:spacing w:line="360" w:lineRule="auto"/>
              <w:rPr>
                <w:rFonts w:ascii="Tahoma" w:hAnsi="Tahoma" w:cs="Tahoma"/>
                <w:b/>
                <w:bCs/>
                <w:sz w:val="18"/>
                <w:szCs w:val="18"/>
              </w:rPr>
            </w:pPr>
            <w:r w:rsidRPr="00726937">
              <w:rPr>
                <w:rFonts w:ascii="Tahoma" w:hAnsi="Tahoma" w:cs="Tahoma"/>
                <w:b/>
                <w:bCs/>
                <w:sz w:val="18"/>
                <w:szCs w:val="18"/>
              </w:rPr>
              <w:t>ENQUIRIES REGARDING THIS RFQ SHOULD BE SUBMITTED VIA E-MAIL TO</w:t>
            </w:r>
          </w:p>
        </w:tc>
        <w:tc>
          <w:tcPr>
            <w:tcW w:w="6407" w:type="dxa"/>
          </w:tcPr>
          <w:p w14:paraId="68C7FDF7" w14:textId="48D88C52" w:rsidR="00C32157" w:rsidRPr="00726937" w:rsidRDefault="00191960" w:rsidP="00726937">
            <w:pPr>
              <w:spacing w:line="360" w:lineRule="auto"/>
              <w:rPr>
                <w:rFonts w:ascii="Tahoma" w:hAnsi="Tahoma" w:cs="Tahoma"/>
                <w:b/>
                <w:sz w:val="18"/>
                <w:szCs w:val="18"/>
              </w:rPr>
            </w:pPr>
            <w:r w:rsidRPr="00726937">
              <w:rPr>
                <w:rFonts w:ascii="Tahoma" w:hAnsi="Tahoma" w:cs="Tahoma"/>
                <w:bCs/>
                <w:sz w:val="18"/>
                <w:szCs w:val="18"/>
              </w:rPr>
              <w:t xml:space="preserve">Enquires can be directed at this e-mail address </w:t>
            </w:r>
            <w:hyperlink r:id="rId10" w:history="1">
              <w:r w:rsidRPr="00726937">
                <w:rPr>
                  <w:rStyle w:val="Hyperlink"/>
                  <w:rFonts w:ascii="Tahoma" w:hAnsi="Tahoma" w:cs="Tahoma"/>
                  <w:bCs/>
                  <w:sz w:val="18"/>
                  <w:szCs w:val="18"/>
                </w:rPr>
                <w:t>thendoma2@raf.co.za</w:t>
              </w:r>
            </w:hyperlink>
          </w:p>
        </w:tc>
      </w:tr>
    </w:tbl>
    <w:p w14:paraId="16855F89" w14:textId="77777777" w:rsidR="002071A3" w:rsidRPr="00726937" w:rsidRDefault="002071A3" w:rsidP="00726937">
      <w:pPr>
        <w:spacing w:line="360" w:lineRule="auto"/>
        <w:rPr>
          <w:rFonts w:ascii="Tahoma" w:hAnsi="Tahoma" w:cs="Tahoma"/>
          <w:sz w:val="18"/>
          <w:szCs w:val="18"/>
        </w:rPr>
      </w:pPr>
    </w:p>
    <w:p w14:paraId="5C219109" w14:textId="77777777" w:rsidR="00C05A0A" w:rsidRPr="00726937" w:rsidRDefault="00C05A0A" w:rsidP="00726937">
      <w:pPr>
        <w:spacing w:line="360" w:lineRule="auto"/>
        <w:rPr>
          <w:rFonts w:ascii="Tahoma" w:hAnsi="Tahoma" w:cs="Tahoma"/>
          <w:sz w:val="18"/>
          <w:szCs w:val="18"/>
        </w:rPr>
      </w:pPr>
    </w:p>
    <w:p w14:paraId="69A586A2" w14:textId="77777777" w:rsidR="00FF3C87" w:rsidRPr="00726937" w:rsidRDefault="00FF3C87" w:rsidP="00726937">
      <w:pPr>
        <w:spacing w:line="360" w:lineRule="auto"/>
        <w:rPr>
          <w:rFonts w:ascii="Tahoma" w:hAnsi="Tahoma" w:cs="Tahoma"/>
          <w:b/>
          <w:bCs/>
          <w:sz w:val="18"/>
          <w:szCs w:val="18"/>
          <w:u w:val="single"/>
        </w:rPr>
      </w:pPr>
      <w:r w:rsidRPr="00726937">
        <w:rPr>
          <w:rFonts w:ascii="Tahoma" w:hAnsi="Tahoma" w:cs="Tahoma"/>
          <w:b/>
          <w:bCs/>
          <w:sz w:val="18"/>
          <w:szCs w:val="18"/>
          <w:u w:val="single"/>
        </w:rPr>
        <w:t>Important Notes to this RFQ:</w:t>
      </w:r>
    </w:p>
    <w:p w14:paraId="0E2AD331" w14:textId="77777777" w:rsidR="00FF3C87" w:rsidRPr="00726937" w:rsidRDefault="00FF3C87" w:rsidP="00726937">
      <w:pPr>
        <w:numPr>
          <w:ilvl w:val="0"/>
          <w:numId w:val="3"/>
        </w:numPr>
        <w:spacing w:after="200" w:line="360" w:lineRule="auto"/>
        <w:ind w:left="284" w:hanging="284"/>
        <w:contextualSpacing/>
        <w:rPr>
          <w:rFonts w:ascii="Tahoma" w:hAnsi="Tahoma" w:cs="Tahoma"/>
          <w:b/>
          <w:bCs/>
          <w:sz w:val="18"/>
          <w:szCs w:val="18"/>
          <w:lang w:val="x-none"/>
        </w:rPr>
      </w:pPr>
      <w:r w:rsidRPr="00726937">
        <w:rPr>
          <w:rFonts w:ascii="Tahoma" w:hAnsi="Tahoma" w:cs="Tahoma"/>
          <w:b/>
          <w:bCs/>
          <w:sz w:val="18"/>
          <w:szCs w:val="18"/>
          <w:lang w:val="x-none"/>
        </w:rPr>
        <w:t>Service providers/suppliers should ensure that RFQ responses are emailed to the correct email address</w:t>
      </w:r>
      <w:r w:rsidRPr="00726937">
        <w:rPr>
          <w:rFonts w:ascii="Tahoma" w:hAnsi="Tahoma" w:cs="Tahoma"/>
          <w:b/>
          <w:bCs/>
          <w:sz w:val="18"/>
          <w:szCs w:val="18"/>
          <w:lang w:val="en-US"/>
        </w:rPr>
        <w:t xml:space="preserve">; </w:t>
      </w:r>
    </w:p>
    <w:p w14:paraId="1BF4A637" w14:textId="77777777" w:rsidR="00FF3C87" w:rsidRPr="00726937" w:rsidRDefault="00FF3C87" w:rsidP="00726937">
      <w:pPr>
        <w:spacing w:line="360" w:lineRule="auto"/>
        <w:ind w:firstLine="284"/>
        <w:rPr>
          <w:rFonts w:ascii="Tahoma" w:hAnsi="Tahoma" w:cs="Tahoma"/>
          <w:color w:val="0000FF"/>
          <w:sz w:val="18"/>
          <w:szCs w:val="18"/>
          <w:u w:val="single"/>
          <w:lang w:eastAsia="en-ZA" w:bidi="he-IL"/>
        </w:rPr>
      </w:pPr>
      <w:r w:rsidRPr="00726937">
        <w:rPr>
          <w:rFonts w:ascii="Tahoma" w:hAnsi="Tahoma" w:cs="Tahoma"/>
          <w:sz w:val="18"/>
          <w:szCs w:val="18"/>
        </w:rPr>
        <w:t>(</w:t>
      </w:r>
      <w:hyperlink r:id="rId11" w:history="1">
        <w:r w:rsidRPr="00726937">
          <w:rPr>
            <w:rStyle w:val="Hyperlink"/>
            <w:rFonts w:ascii="Tahoma" w:hAnsi="Tahoma" w:cs="Tahoma"/>
            <w:sz w:val="18"/>
            <w:szCs w:val="18"/>
            <w:lang w:eastAsia="en-ZA" w:bidi="he-IL"/>
          </w:rPr>
          <w:t>Rfq-Menlyn.procurement@raf.co.za</w:t>
        </w:r>
      </w:hyperlink>
      <w:r w:rsidRPr="00726937">
        <w:rPr>
          <w:rFonts w:ascii="Tahoma" w:hAnsi="Tahoma" w:cs="Tahoma"/>
          <w:b/>
          <w:bCs/>
          <w:sz w:val="18"/>
          <w:szCs w:val="18"/>
          <w:lang w:val="en-US"/>
        </w:rPr>
        <w:t>)</w:t>
      </w:r>
    </w:p>
    <w:p w14:paraId="1399544A" w14:textId="77777777" w:rsidR="00FF3C87" w:rsidRPr="00726937" w:rsidRDefault="00FF3C87" w:rsidP="00726937">
      <w:pPr>
        <w:numPr>
          <w:ilvl w:val="0"/>
          <w:numId w:val="3"/>
        </w:numPr>
        <w:spacing w:after="200" w:line="360" w:lineRule="auto"/>
        <w:ind w:left="284" w:hanging="284"/>
        <w:contextualSpacing/>
        <w:rPr>
          <w:rFonts w:ascii="Tahoma" w:hAnsi="Tahoma" w:cs="Tahoma"/>
          <w:b/>
          <w:bCs/>
          <w:sz w:val="18"/>
          <w:szCs w:val="18"/>
          <w:lang w:val="x-none"/>
        </w:rPr>
      </w:pPr>
      <w:r w:rsidRPr="00726937">
        <w:rPr>
          <w:rFonts w:ascii="Tahoma" w:hAnsi="Tahoma" w:cs="Tahoma"/>
          <w:b/>
          <w:bCs/>
          <w:sz w:val="18"/>
          <w:szCs w:val="18"/>
          <w:lang w:val="x-none"/>
        </w:rPr>
        <w:t>If the quotation is late, it shall not be accepted for consideration</w:t>
      </w:r>
      <w:r w:rsidRPr="00726937">
        <w:rPr>
          <w:rFonts w:ascii="Tahoma" w:hAnsi="Tahoma" w:cs="Tahoma"/>
          <w:b/>
          <w:bCs/>
          <w:sz w:val="18"/>
          <w:szCs w:val="18"/>
          <w:lang w:val="en-US"/>
        </w:rPr>
        <w:t xml:space="preserve">; </w:t>
      </w:r>
      <w:r w:rsidRPr="00726937">
        <w:rPr>
          <w:rFonts w:ascii="Tahoma" w:hAnsi="Tahoma" w:cs="Tahoma"/>
          <w:b/>
          <w:bCs/>
          <w:sz w:val="18"/>
          <w:szCs w:val="18"/>
          <w:lang w:val="x-none"/>
        </w:rPr>
        <w:t xml:space="preserve"> </w:t>
      </w:r>
    </w:p>
    <w:p w14:paraId="7C435938" w14:textId="77777777" w:rsidR="00FF3C87" w:rsidRPr="00726937" w:rsidRDefault="00FF3C87" w:rsidP="00726937">
      <w:pPr>
        <w:numPr>
          <w:ilvl w:val="0"/>
          <w:numId w:val="3"/>
        </w:numPr>
        <w:spacing w:after="200" w:line="360" w:lineRule="auto"/>
        <w:ind w:left="284" w:hanging="284"/>
        <w:contextualSpacing/>
        <w:rPr>
          <w:rFonts w:ascii="Tahoma" w:hAnsi="Tahoma" w:cs="Tahoma"/>
          <w:b/>
          <w:bCs/>
          <w:sz w:val="18"/>
          <w:szCs w:val="18"/>
          <w:lang w:val="x-none"/>
        </w:rPr>
      </w:pPr>
      <w:r w:rsidRPr="00726937">
        <w:rPr>
          <w:rFonts w:ascii="Tahoma" w:hAnsi="Tahoma" w:cs="Tahoma"/>
          <w:b/>
          <w:bCs/>
          <w:sz w:val="18"/>
          <w:szCs w:val="18"/>
          <w:lang w:val="x-none"/>
        </w:rPr>
        <w:t>The RAF reception is generally accessible 8 hours a day (07h45 to 16h00); 5 days a week (Monday to Friday) for delivery of goods</w:t>
      </w:r>
      <w:r w:rsidRPr="00726937">
        <w:rPr>
          <w:rFonts w:ascii="Tahoma" w:hAnsi="Tahoma" w:cs="Tahoma"/>
          <w:b/>
          <w:bCs/>
          <w:sz w:val="18"/>
          <w:szCs w:val="18"/>
          <w:lang w:val="en-US"/>
        </w:rPr>
        <w:t xml:space="preserve">; </w:t>
      </w:r>
      <w:r w:rsidRPr="00726937">
        <w:rPr>
          <w:rFonts w:ascii="Tahoma" w:hAnsi="Tahoma" w:cs="Tahoma"/>
          <w:b/>
          <w:bCs/>
          <w:sz w:val="18"/>
          <w:szCs w:val="18"/>
          <w:lang w:val="x-none"/>
        </w:rPr>
        <w:t xml:space="preserve"> </w:t>
      </w:r>
    </w:p>
    <w:p w14:paraId="3EC2BE58" w14:textId="77777777" w:rsidR="00FF3C87" w:rsidRPr="00726937" w:rsidRDefault="00FF3C87" w:rsidP="00726937">
      <w:pPr>
        <w:numPr>
          <w:ilvl w:val="0"/>
          <w:numId w:val="3"/>
        </w:numPr>
        <w:spacing w:after="200" w:line="360" w:lineRule="auto"/>
        <w:ind w:left="284" w:hanging="284"/>
        <w:contextualSpacing/>
        <w:rPr>
          <w:rFonts w:ascii="Tahoma" w:hAnsi="Tahoma" w:cs="Tahoma"/>
          <w:b/>
          <w:bCs/>
          <w:sz w:val="18"/>
          <w:szCs w:val="18"/>
          <w:lang w:val="x-none"/>
        </w:rPr>
      </w:pPr>
      <w:r w:rsidRPr="00726937">
        <w:rPr>
          <w:rFonts w:ascii="Tahoma" w:hAnsi="Tahoma" w:cs="Tahoma"/>
          <w:b/>
          <w:bCs/>
          <w:sz w:val="18"/>
          <w:szCs w:val="18"/>
        </w:rPr>
        <w:t xml:space="preserve">All </w:t>
      </w:r>
      <w:r w:rsidRPr="00726937">
        <w:rPr>
          <w:rFonts w:ascii="Tahoma" w:hAnsi="Tahoma" w:cs="Tahoma"/>
          <w:b/>
          <w:bCs/>
          <w:sz w:val="18"/>
          <w:szCs w:val="18"/>
          <w:lang w:val="x-none"/>
        </w:rPr>
        <w:t>supplie</w:t>
      </w:r>
      <w:r w:rsidRPr="00726937">
        <w:rPr>
          <w:rFonts w:ascii="Tahoma" w:hAnsi="Tahoma" w:cs="Tahoma"/>
          <w:b/>
          <w:bCs/>
          <w:sz w:val="18"/>
          <w:szCs w:val="18"/>
          <w:lang w:val="en-US"/>
        </w:rPr>
        <w:t>rs</w:t>
      </w:r>
      <w:r w:rsidRPr="00726937">
        <w:rPr>
          <w:rFonts w:ascii="Tahoma" w:hAnsi="Tahoma" w:cs="Tahoma"/>
          <w:b/>
          <w:bCs/>
          <w:sz w:val="18"/>
          <w:szCs w:val="18"/>
          <w:lang w:val="x-none"/>
        </w:rPr>
        <w:t xml:space="preserve"> </w:t>
      </w:r>
      <w:r w:rsidRPr="00726937">
        <w:rPr>
          <w:rFonts w:ascii="Tahoma" w:hAnsi="Tahoma" w:cs="Tahoma"/>
          <w:b/>
          <w:bCs/>
          <w:sz w:val="18"/>
          <w:szCs w:val="18"/>
        </w:rPr>
        <w:t xml:space="preserve">are required </w:t>
      </w:r>
      <w:r w:rsidRPr="00726937">
        <w:rPr>
          <w:rFonts w:ascii="Tahoma" w:hAnsi="Tahoma" w:cs="Tahoma"/>
          <w:b/>
          <w:bCs/>
          <w:sz w:val="18"/>
          <w:szCs w:val="18"/>
          <w:lang w:val="x-none"/>
        </w:rPr>
        <w:t>to complete and sign all Annexures to this document (Standard Bidding Documents and documents for submission under Mandatary Evaluation</w:t>
      </w:r>
      <w:r w:rsidRPr="00726937">
        <w:rPr>
          <w:rFonts w:ascii="Tahoma" w:hAnsi="Tahoma" w:cs="Tahoma"/>
          <w:b/>
          <w:bCs/>
          <w:sz w:val="18"/>
          <w:szCs w:val="18"/>
          <w:lang w:val="en-GB"/>
        </w:rPr>
        <w:t>, where applicable</w:t>
      </w:r>
      <w:r w:rsidRPr="00726937">
        <w:rPr>
          <w:rFonts w:ascii="Tahoma" w:hAnsi="Tahoma" w:cs="Tahoma"/>
          <w:b/>
          <w:bCs/>
          <w:sz w:val="18"/>
          <w:szCs w:val="18"/>
          <w:lang w:val="x-none"/>
        </w:rPr>
        <w:t>);</w:t>
      </w:r>
    </w:p>
    <w:p w14:paraId="500CF954" w14:textId="77777777" w:rsidR="00FF3C87" w:rsidRPr="00726937" w:rsidRDefault="00FF3C87" w:rsidP="00726937">
      <w:pPr>
        <w:numPr>
          <w:ilvl w:val="0"/>
          <w:numId w:val="3"/>
        </w:numPr>
        <w:spacing w:after="200" w:line="360" w:lineRule="auto"/>
        <w:ind w:left="284" w:hanging="284"/>
        <w:contextualSpacing/>
        <w:rPr>
          <w:rFonts w:ascii="Tahoma" w:hAnsi="Tahoma" w:cs="Tahoma"/>
          <w:b/>
          <w:bCs/>
          <w:sz w:val="18"/>
          <w:szCs w:val="18"/>
          <w:lang w:val="x-none"/>
        </w:rPr>
      </w:pPr>
      <w:r w:rsidRPr="00726937">
        <w:rPr>
          <w:rFonts w:ascii="Tahoma" w:hAnsi="Tahoma" w:cs="Tahoma"/>
          <w:b/>
          <w:bCs/>
          <w:sz w:val="18"/>
          <w:szCs w:val="18"/>
          <w:lang w:val="en-GB"/>
        </w:rPr>
        <w:t>Points claimed for Preferential Procurement Specific Goals will be verified through CSD;</w:t>
      </w:r>
    </w:p>
    <w:p w14:paraId="1CC5F0AC" w14:textId="77777777" w:rsidR="00FF3C87" w:rsidRPr="00726937" w:rsidRDefault="00FF3C87" w:rsidP="00726937">
      <w:pPr>
        <w:numPr>
          <w:ilvl w:val="0"/>
          <w:numId w:val="3"/>
        </w:numPr>
        <w:spacing w:after="200" w:line="360" w:lineRule="auto"/>
        <w:ind w:left="284" w:hanging="284"/>
        <w:contextualSpacing/>
        <w:rPr>
          <w:rFonts w:ascii="Tahoma" w:hAnsi="Tahoma" w:cs="Tahoma"/>
          <w:b/>
          <w:bCs/>
          <w:sz w:val="18"/>
          <w:szCs w:val="18"/>
          <w:lang w:val="x-none"/>
        </w:rPr>
      </w:pPr>
      <w:r w:rsidRPr="00726937">
        <w:rPr>
          <w:rFonts w:ascii="Tahoma" w:hAnsi="Tahoma" w:cs="Tahoma"/>
          <w:b/>
          <w:bCs/>
          <w:sz w:val="18"/>
          <w:szCs w:val="18"/>
          <w:lang w:val="x-none"/>
        </w:rPr>
        <w:t>Supplier</w:t>
      </w:r>
      <w:r w:rsidRPr="00726937">
        <w:rPr>
          <w:rFonts w:ascii="Tahoma" w:hAnsi="Tahoma" w:cs="Tahoma"/>
          <w:b/>
          <w:bCs/>
          <w:sz w:val="18"/>
          <w:szCs w:val="18"/>
        </w:rPr>
        <w:t>s</w:t>
      </w:r>
      <w:r w:rsidRPr="00726937">
        <w:rPr>
          <w:rFonts w:ascii="Tahoma" w:hAnsi="Tahoma" w:cs="Tahoma"/>
          <w:b/>
          <w:bCs/>
          <w:sz w:val="18"/>
          <w:szCs w:val="18"/>
          <w:lang w:val="x-none"/>
        </w:rPr>
        <w:t xml:space="preserve"> </w:t>
      </w:r>
      <w:r w:rsidRPr="00726937">
        <w:rPr>
          <w:rFonts w:ascii="Tahoma" w:hAnsi="Tahoma" w:cs="Tahoma"/>
          <w:b/>
          <w:bCs/>
          <w:sz w:val="18"/>
          <w:szCs w:val="18"/>
        </w:rPr>
        <w:t xml:space="preserve"> who have a disability </w:t>
      </w:r>
      <w:r w:rsidRPr="00726937">
        <w:rPr>
          <w:rFonts w:ascii="Tahoma" w:hAnsi="Tahoma" w:cs="Tahoma"/>
          <w:b/>
          <w:bCs/>
          <w:sz w:val="18"/>
          <w:szCs w:val="18"/>
          <w:lang w:val="x-none"/>
        </w:rPr>
        <w:t xml:space="preserve">must provide a </w:t>
      </w:r>
      <w:r w:rsidRPr="00726937">
        <w:rPr>
          <w:rFonts w:ascii="Tahoma" w:hAnsi="Tahoma" w:cs="Tahoma"/>
          <w:b/>
          <w:bCs/>
          <w:sz w:val="18"/>
          <w:szCs w:val="18"/>
          <w:lang w:val="en-GB"/>
        </w:rPr>
        <w:t xml:space="preserve">valid medical certificate issued by a registered medical practitioner as proof of disability (RAF reserves the right to verify this information); </w:t>
      </w:r>
    </w:p>
    <w:p w14:paraId="70AEB233" w14:textId="77777777" w:rsidR="00FF3C87" w:rsidRPr="00726937" w:rsidRDefault="00FF3C87" w:rsidP="00726937">
      <w:pPr>
        <w:numPr>
          <w:ilvl w:val="0"/>
          <w:numId w:val="3"/>
        </w:numPr>
        <w:spacing w:after="200" w:line="360" w:lineRule="auto"/>
        <w:ind w:left="284" w:hanging="284"/>
        <w:contextualSpacing/>
        <w:rPr>
          <w:rFonts w:ascii="Tahoma" w:hAnsi="Tahoma" w:cs="Tahoma"/>
          <w:b/>
          <w:bCs/>
          <w:sz w:val="18"/>
          <w:szCs w:val="18"/>
          <w:lang w:val="x-none"/>
        </w:rPr>
      </w:pPr>
      <w:r w:rsidRPr="00726937">
        <w:rPr>
          <w:rFonts w:ascii="Tahoma" w:hAnsi="Tahoma" w:cs="Tahoma"/>
          <w:b/>
          <w:bCs/>
          <w:sz w:val="18"/>
          <w:szCs w:val="18"/>
        </w:rPr>
        <w:t>RAF will ONLY conduct business with CSD Registered suppliers</w:t>
      </w:r>
      <w:r w:rsidRPr="00726937">
        <w:rPr>
          <w:rFonts w:ascii="Tahoma" w:hAnsi="Tahoma" w:cs="Tahoma"/>
          <w:b/>
          <w:bCs/>
          <w:sz w:val="18"/>
          <w:szCs w:val="18"/>
          <w:lang w:val="x-none"/>
        </w:rPr>
        <w:t>;</w:t>
      </w:r>
    </w:p>
    <w:p w14:paraId="78F745CF" w14:textId="77777777" w:rsidR="00FF3C87" w:rsidRPr="00726937" w:rsidRDefault="00FF3C87" w:rsidP="00726937">
      <w:pPr>
        <w:numPr>
          <w:ilvl w:val="0"/>
          <w:numId w:val="3"/>
        </w:numPr>
        <w:spacing w:after="200" w:line="360" w:lineRule="auto"/>
        <w:ind w:left="284" w:hanging="284"/>
        <w:contextualSpacing/>
        <w:rPr>
          <w:rFonts w:ascii="Tahoma" w:hAnsi="Tahoma" w:cs="Tahoma"/>
          <w:b/>
          <w:bCs/>
          <w:sz w:val="18"/>
          <w:szCs w:val="18"/>
          <w:lang w:val="x-none"/>
        </w:rPr>
      </w:pPr>
      <w:r w:rsidRPr="00726937">
        <w:rPr>
          <w:rFonts w:ascii="Tahoma" w:hAnsi="Tahoma" w:cs="Tahoma"/>
          <w:b/>
          <w:bCs/>
          <w:sz w:val="18"/>
          <w:szCs w:val="18"/>
          <w:lang w:val="x-none"/>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413E1CFF" w14:textId="77777777" w:rsidR="00FF3C87" w:rsidRPr="00726937" w:rsidRDefault="00FF3C87" w:rsidP="00726937">
      <w:pPr>
        <w:numPr>
          <w:ilvl w:val="0"/>
          <w:numId w:val="3"/>
        </w:numPr>
        <w:spacing w:after="200" w:line="360" w:lineRule="auto"/>
        <w:ind w:left="284" w:hanging="284"/>
        <w:contextualSpacing/>
        <w:rPr>
          <w:rFonts w:ascii="Tahoma" w:hAnsi="Tahoma" w:cs="Tahoma"/>
          <w:b/>
          <w:bCs/>
          <w:sz w:val="18"/>
          <w:szCs w:val="18"/>
          <w:lang w:val="x-none"/>
        </w:rPr>
      </w:pPr>
      <w:r w:rsidRPr="00726937">
        <w:rPr>
          <w:rFonts w:ascii="Tahoma" w:hAnsi="Tahoma" w:cs="Tahoma"/>
          <w:b/>
          <w:bCs/>
          <w:sz w:val="18"/>
          <w:szCs w:val="18"/>
          <w:lang w:val="x-none"/>
        </w:rPr>
        <w:t>Should you not be contacted within 14 working days of an issued RFQ, consider your proposal/quotation unsuccessful</w:t>
      </w:r>
      <w:r w:rsidRPr="00726937">
        <w:rPr>
          <w:rFonts w:ascii="Tahoma" w:hAnsi="Tahoma" w:cs="Tahoma"/>
          <w:b/>
          <w:bCs/>
          <w:sz w:val="18"/>
          <w:szCs w:val="18"/>
          <w:lang w:val="en-GB"/>
        </w:rPr>
        <w:t>.</w:t>
      </w:r>
    </w:p>
    <w:p w14:paraId="676C0B54" w14:textId="77777777" w:rsidR="00651573" w:rsidRPr="00726937" w:rsidRDefault="00651573" w:rsidP="00726937">
      <w:pPr>
        <w:spacing w:after="200" w:line="360" w:lineRule="auto"/>
        <w:contextualSpacing/>
        <w:rPr>
          <w:rFonts w:ascii="Tahoma" w:hAnsi="Tahoma" w:cs="Tahoma"/>
          <w:b/>
          <w:bCs/>
          <w:sz w:val="18"/>
          <w:szCs w:val="18"/>
          <w:lang w:val="x-none"/>
        </w:rPr>
      </w:pPr>
    </w:p>
    <w:p w14:paraId="779478C0" w14:textId="77777777" w:rsidR="00C05A0A" w:rsidRDefault="00C05A0A" w:rsidP="00726937">
      <w:pPr>
        <w:spacing w:line="360" w:lineRule="auto"/>
        <w:rPr>
          <w:rFonts w:ascii="Tahoma" w:hAnsi="Tahoma" w:cs="Tahoma"/>
          <w:b/>
          <w:bCs/>
          <w:sz w:val="18"/>
          <w:szCs w:val="18"/>
        </w:rPr>
      </w:pPr>
    </w:p>
    <w:p w14:paraId="7D68E3C2" w14:textId="77777777" w:rsidR="001F3C11" w:rsidRDefault="001F3C11" w:rsidP="00726937">
      <w:pPr>
        <w:spacing w:line="360" w:lineRule="auto"/>
        <w:rPr>
          <w:rFonts w:ascii="Tahoma" w:hAnsi="Tahoma" w:cs="Tahoma"/>
          <w:b/>
          <w:bCs/>
          <w:sz w:val="18"/>
          <w:szCs w:val="18"/>
        </w:rPr>
      </w:pPr>
    </w:p>
    <w:p w14:paraId="7AF016AF" w14:textId="77777777" w:rsidR="001F3C11" w:rsidRPr="00726937" w:rsidRDefault="001F3C11" w:rsidP="00726937">
      <w:pPr>
        <w:spacing w:line="360" w:lineRule="auto"/>
        <w:rPr>
          <w:rFonts w:ascii="Tahoma" w:hAnsi="Tahoma" w:cs="Tahoma"/>
          <w:b/>
          <w:bCs/>
          <w:sz w:val="18"/>
          <w:szCs w:val="18"/>
        </w:rPr>
      </w:pPr>
    </w:p>
    <w:p w14:paraId="15E9550A" w14:textId="77777777" w:rsidR="00C05A0A" w:rsidRPr="00726937" w:rsidRDefault="00C05A0A" w:rsidP="00726937">
      <w:pPr>
        <w:spacing w:line="360" w:lineRule="auto"/>
        <w:rPr>
          <w:rFonts w:ascii="Tahoma" w:hAnsi="Tahoma" w:cs="Tahoma"/>
          <w:b/>
          <w:bCs/>
          <w:sz w:val="18"/>
          <w:szCs w:val="18"/>
        </w:rPr>
      </w:pPr>
      <w:r w:rsidRPr="00726937">
        <w:rPr>
          <w:rFonts w:ascii="Tahoma" w:hAnsi="Tahoma" w:cs="Tahoma"/>
          <w:b/>
          <w:bCs/>
          <w:sz w:val="18"/>
          <w:szCs w:val="18"/>
        </w:rPr>
        <w:t>Prohibition of Gifts &amp; Hospitality:</w:t>
      </w:r>
    </w:p>
    <w:p w14:paraId="6CC5693C" w14:textId="67A32950" w:rsidR="00C05A0A" w:rsidRDefault="00C05A0A" w:rsidP="00726937">
      <w:pPr>
        <w:spacing w:line="360" w:lineRule="auto"/>
        <w:rPr>
          <w:rFonts w:ascii="Tahoma" w:hAnsi="Tahoma" w:cs="Tahoma"/>
          <w:sz w:val="18"/>
          <w:szCs w:val="18"/>
        </w:rPr>
      </w:pPr>
      <w:r w:rsidRPr="00726937">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726937">
        <w:rPr>
          <w:rFonts w:ascii="Tahoma" w:hAnsi="Tahoma" w:cs="Tahoma"/>
          <w:sz w:val="18"/>
          <w:szCs w:val="18"/>
        </w:rPr>
        <w:t>is considered to be</w:t>
      </w:r>
      <w:proofErr w:type="gramEnd"/>
      <w:r w:rsidRPr="00726937">
        <w:rPr>
          <w:rFonts w:ascii="Tahoma" w:hAnsi="Tahoma" w:cs="Tahoma"/>
          <w:sz w:val="18"/>
          <w:szCs w:val="18"/>
        </w:rPr>
        <w:t xml:space="preserve"> a gift. Furthermore, should any RAF official request a gift, hospitality or other benefit, the service providers </w:t>
      </w:r>
      <w:r w:rsidRPr="00726937">
        <w:rPr>
          <w:rFonts w:ascii="Tahoma" w:hAnsi="Tahoma" w:cs="Tahoma"/>
          <w:b/>
          <w:bCs/>
          <w:sz w:val="18"/>
          <w:szCs w:val="18"/>
        </w:rPr>
        <w:t xml:space="preserve">must </w:t>
      </w:r>
      <w:r w:rsidRPr="00726937">
        <w:rPr>
          <w:rFonts w:ascii="Tahoma" w:hAnsi="Tahoma" w:cs="Tahoma"/>
          <w:sz w:val="18"/>
          <w:szCs w:val="18"/>
        </w:rPr>
        <w:t xml:space="preserve">report the matter to our toll-free fraud line </w:t>
      </w:r>
      <w:r w:rsidRPr="00726937">
        <w:rPr>
          <w:rFonts w:ascii="Tahoma" w:hAnsi="Tahoma" w:cs="Tahoma"/>
          <w:b/>
          <w:bCs/>
          <w:sz w:val="18"/>
          <w:szCs w:val="18"/>
        </w:rPr>
        <w:t>at 0800 005919</w:t>
      </w:r>
      <w:r w:rsidRPr="00726937">
        <w:rPr>
          <w:rFonts w:ascii="Tahoma" w:hAnsi="Tahoma" w:cs="Tahoma"/>
          <w:sz w:val="18"/>
          <w:szCs w:val="18"/>
        </w:rPr>
        <w:t>.” If solicited bribery matters are not reported, service provider will be deemed an accomplice and will be restricted from conducting business with all Organs of State.</w:t>
      </w:r>
    </w:p>
    <w:p w14:paraId="12922DF7" w14:textId="77777777" w:rsidR="001F3C11" w:rsidRPr="00726937" w:rsidRDefault="001F3C11" w:rsidP="00726937">
      <w:pPr>
        <w:spacing w:line="360" w:lineRule="auto"/>
        <w:rPr>
          <w:rFonts w:ascii="Tahoma" w:hAnsi="Tahoma" w:cs="Tahoma"/>
          <w:sz w:val="18"/>
          <w:szCs w:val="18"/>
        </w:rPr>
      </w:pPr>
    </w:p>
    <w:p w14:paraId="6C631210" w14:textId="77777777" w:rsidR="00C05A0A" w:rsidRPr="00726937" w:rsidRDefault="00C05A0A" w:rsidP="00726937">
      <w:pPr>
        <w:spacing w:line="360" w:lineRule="auto"/>
        <w:rPr>
          <w:rFonts w:ascii="Tahoma" w:hAnsi="Tahoma" w:cs="Tahoma"/>
          <w:i/>
          <w:iCs/>
          <w:sz w:val="18"/>
          <w:szCs w:val="18"/>
        </w:rPr>
      </w:pPr>
      <w:r w:rsidRPr="00726937">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of the Republic of South Africa,1993 (Act No.200 of 1993); (b) is a female; </w:t>
      </w:r>
      <w:proofErr w:type="gramStart"/>
      <w:r w:rsidRPr="00726937">
        <w:rPr>
          <w:rFonts w:ascii="Tahoma" w:hAnsi="Tahoma" w:cs="Tahoma"/>
          <w:i/>
          <w:iCs/>
          <w:sz w:val="18"/>
          <w:szCs w:val="18"/>
        </w:rPr>
        <w:t>or  (</w:t>
      </w:r>
      <w:proofErr w:type="gramEnd"/>
      <w:r w:rsidRPr="00726937">
        <w:rPr>
          <w:rFonts w:ascii="Tahoma" w:hAnsi="Tahoma" w:cs="Tahoma"/>
          <w:i/>
          <w:iCs/>
          <w:sz w:val="18"/>
          <w:szCs w:val="18"/>
        </w:rPr>
        <w:t>c) has a disability.</w:t>
      </w:r>
    </w:p>
    <w:p w14:paraId="2650FBFF" w14:textId="77777777" w:rsidR="00191960" w:rsidRPr="00726937" w:rsidRDefault="00191960" w:rsidP="00726937">
      <w:pPr>
        <w:spacing w:after="200" w:line="360" w:lineRule="auto"/>
        <w:contextualSpacing/>
        <w:rPr>
          <w:rFonts w:ascii="Tahoma" w:hAnsi="Tahoma" w:cs="Tahoma"/>
          <w:b/>
          <w:bCs/>
          <w:sz w:val="18"/>
          <w:szCs w:val="18"/>
          <w:lang w:val="en-GB"/>
        </w:rPr>
      </w:pPr>
    </w:p>
    <w:p w14:paraId="34FB7C7A" w14:textId="77777777" w:rsidR="00191960" w:rsidRPr="00726937" w:rsidRDefault="00191960" w:rsidP="00726937">
      <w:pPr>
        <w:spacing w:after="200" w:line="360" w:lineRule="auto"/>
        <w:contextualSpacing/>
        <w:rPr>
          <w:rFonts w:ascii="Tahoma" w:hAnsi="Tahoma" w:cs="Tahoma"/>
          <w:b/>
          <w:bCs/>
          <w:sz w:val="18"/>
          <w:szCs w:val="18"/>
          <w:lang w:val="en-GB"/>
        </w:rPr>
      </w:pPr>
    </w:p>
    <w:p w14:paraId="59E509CB" w14:textId="77777777" w:rsidR="00191960" w:rsidRPr="00726937" w:rsidRDefault="00191960" w:rsidP="00726937">
      <w:pPr>
        <w:spacing w:after="200" w:line="360" w:lineRule="auto"/>
        <w:contextualSpacing/>
        <w:rPr>
          <w:rFonts w:ascii="Tahoma" w:hAnsi="Tahoma" w:cs="Tahoma"/>
          <w:b/>
          <w:bCs/>
          <w:sz w:val="18"/>
          <w:szCs w:val="18"/>
          <w:lang w:val="en-GB"/>
        </w:rPr>
      </w:pPr>
    </w:p>
    <w:p w14:paraId="4B195C93" w14:textId="77777777" w:rsidR="00191960" w:rsidRPr="00726937" w:rsidRDefault="00191960" w:rsidP="00726937">
      <w:pPr>
        <w:spacing w:after="200" w:line="360" w:lineRule="auto"/>
        <w:contextualSpacing/>
        <w:rPr>
          <w:rFonts w:ascii="Tahoma" w:hAnsi="Tahoma" w:cs="Tahoma"/>
          <w:b/>
          <w:bCs/>
          <w:sz w:val="18"/>
          <w:szCs w:val="18"/>
          <w:lang w:val="en-GB"/>
        </w:rPr>
      </w:pPr>
    </w:p>
    <w:p w14:paraId="7A2ABC1A" w14:textId="77777777" w:rsidR="00191960" w:rsidRPr="00726937" w:rsidRDefault="00191960" w:rsidP="00726937">
      <w:pPr>
        <w:spacing w:after="200" w:line="360" w:lineRule="auto"/>
        <w:contextualSpacing/>
        <w:rPr>
          <w:rFonts w:ascii="Tahoma" w:hAnsi="Tahoma" w:cs="Tahoma"/>
          <w:b/>
          <w:bCs/>
          <w:sz w:val="18"/>
          <w:szCs w:val="18"/>
          <w:lang w:val="x-none"/>
        </w:rPr>
      </w:pPr>
    </w:p>
    <w:p w14:paraId="03602CF6" w14:textId="31091D98" w:rsidR="00D63A85" w:rsidRPr="00726937" w:rsidRDefault="00D63A85" w:rsidP="00726937">
      <w:pPr>
        <w:tabs>
          <w:tab w:val="center" w:pos="5172"/>
        </w:tabs>
        <w:spacing w:line="360" w:lineRule="auto"/>
        <w:rPr>
          <w:rFonts w:ascii="Tahoma" w:hAnsi="Tahoma" w:cs="Tahoma"/>
          <w:sz w:val="18"/>
          <w:szCs w:val="18"/>
        </w:rPr>
        <w:sectPr w:rsidR="00D63A85" w:rsidRPr="00726937"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26937" w:rsidRDefault="002071A3" w:rsidP="00726937">
      <w:pPr>
        <w:spacing w:line="360" w:lineRule="auto"/>
        <w:rPr>
          <w:rFonts w:ascii="Tahoma" w:hAnsi="Tahoma" w:cs="Tahoma"/>
          <w:sz w:val="18"/>
          <w:szCs w:val="18"/>
        </w:rPr>
      </w:pPr>
    </w:p>
    <w:p w14:paraId="527BCCEA" w14:textId="77777777" w:rsidR="00E93952" w:rsidRPr="00726937" w:rsidRDefault="004C642A" w:rsidP="00726937">
      <w:pPr>
        <w:spacing w:line="360" w:lineRule="auto"/>
        <w:rPr>
          <w:rFonts w:ascii="Tahoma" w:hAnsi="Tahoma" w:cs="Tahoma"/>
          <w:b/>
          <w:sz w:val="18"/>
          <w:szCs w:val="18"/>
        </w:rPr>
      </w:pPr>
      <w:r w:rsidRPr="00726937">
        <w:rPr>
          <w:rFonts w:ascii="Tahoma" w:hAnsi="Tahoma" w:cs="Tahoma"/>
          <w:b/>
          <w:sz w:val="18"/>
          <w:szCs w:val="18"/>
        </w:rPr>
        <w:t>CONTENTS</w:t>
      </w:r>
    </w:p>
    <w:p w14:paraId="72711F1F" w14:textId="77777777" w:rsidR="004C642A" w:rsidRPr="00726937" w:rsidRDefault="004C642A" w:rsidP="00726937">
      <w:pPr>
        <w:spacing w:line="360" w:lineRule="auto"/>
        <w:rPr>
          <w:rFonts w:ascii="Tahoma" w:hAnsi="Tahoma" w:cs="Tahoma"/>
          <w:b/>
          <w:sz w:val="18"/>
          <w:szCs w:val="18"/>
        </w:rPr>
      </w:pPr>
    </w:p>
    <w:p w14:paraId="78C3DA99" w14:textId="77777777" w:rsidR="005F3D9D" w:rsidRPr="00726937" w:rsidRDefault="007838F8" w:rsidP="00726937">
      <w:pPr>
        <w:pStyle w:val="TOC1"/>
        <w:rPr>
          <w:rFonts w:ascii="Tahoma" w:eastAsiaTheme="minorEastAsia" w:hAnsi="Tahoma" w:cs="Tahoma"/>
          <w:noProof/>
          <w:sz w:val="18"/>
          <w:szCs w:val="18"/>
          <w:lang w:eastAsia="en-ZA"/>
        </w:rPr>
      </w:pPr>
      <w:r w:rsidRPr="00726937">
        <w:rPr>
          <w:rFonts w:ascii="Tahoma" w:hAnsi="Tahoma" w:cs="Tahoma"/>
          <w:b/>
          <w:sz w:val="18"/>
          <w:szCs w:val="18"/>
        </w:rPr>
        <w:fldChar w:fldCharType="begin"/>
      </w:r>
      <w:r w:rsidR="00E93952" w:rsidRPr="00726937">
        <w:rPr>
          <w:rFonts w:ascii="Tahoma" w:hAnsi="Tahoma" w:cs="Tahoma"/>
          <w:b/>
          <w:sz w:val="18"/>
          <w:szCs w:val="18"/>
        </w:rPr>
        <w:instrText xml:space="preserve"> TOC \o "1-3" \h \z \u </w:instrText>
      </w:r>
      <w:r w:rsidRPr="00726937">
        <w:rPr>
          <w:rFonts w:ascii="Tahoma" w:hAnsi="Tahoma" w:cs="Tahoma"/>
          <w:b/>
          <w:sz w:val="18"/>
          <w:szCs w:val="18"/>
        </w:rPr>
        <w:fldChar w:fldCharType="separate"/>
      </w:r>
      <w:hyperlink w:anchor="_Toc2171286" w:history="1">
        <w:r w:rsidR="005F3D9D" w:rsidRPr="00726937">
          <w:rPr>
            <w:rStyle w:val="Hyperlink"/>
            <w:rFonts w:ascii="Tahoma" w:hAnsi="Tahoma" w:cs="Tahoma"/>
            <w:bCs/>
            <w:noProof/>
            <w:sz w:val="18"/>
            <w:szCs w:val="18"/>
          </w:rPr>
          <w:t>Annex A :</w:t>
        </w:r>
        <w:r w:rsidR="005F3D9D" w:rsidRPr="00726937">
          <w:rPr>
            <w:rFonts w:ascii="Tahoma" w:eastAsiaTheme="minorEastAsia" w:hAnsi="Tahoma" w:cs="Tahoma"/>
            <w:noProof/>
            <w:sz w:val="18"/>
            <w:szCs w:val="18"/>
            <w:lang w:eastAsia="en-ZA"/>
          </w:rPr>
          <w:tab/>
        </w:r>
        <w:r w:rsidR="005F3D9D" w:rsidRPr="00726937">
          <w:rPr>
            <w:rStyle w:val="Hyperlink"/>
            <w:rFonts w:ascii="Tahoma" w:hAnsi="Tahoma" w:cs="Tahoma"/>
            <w:noProof/>
            <w:sz w:val="18"/>
            <w:szCs w:val="18"/>
          </w:rPr>
          <w:t>TERMS AND CONDITIONS OF REQUEST FOR QUOTATION (RFQ)</w:t>
        </w:r>
        <w:r w:rsidR="005F3D9D" w:rsidRPr="00726937">
          <w:rPr>
            <w:rFonts w:ascii="Tahoma" w:hAnsi="Tahoma" w:cs="Tahoma"/>
            <w:noProof/>
            <w:webHidden/>
            <w:sz w:val="18"/>
            <w:szCs w:val="18"/>
          </w:rPr>
          <w:tab/>
        </w:r>
        <w:r w:rsidR="005F3D9D" w:rsidRPr="00726937">
          <w:rPr>
            <w:rFonts w:ascii="Tahoma" w:hAnsi="Tahoma" w:cs="Tahoma"/>
            <w:noProof/>
            <w:webHidden/>
            <w:sz w:val="18"/>
            <w:szCs w:val="18"/>
          </w:rPr>
          <w:fldChar w:fldCharType="begin"/>
        </w:r>
        <w:r w:rsidR="005F3D9D" w:rsidRPr="00726937">
          <w:rPr>
            <w:rFonts w:ascii="Tahoma" w:hAnsi="Tahoma" w:cs="Tahoma"/>
            <w:noProof/>
            <w:webHidden/>
            <w:sz w:val="18"/>
            <w:szCs w:val="18"/>
          </w:rPr>
          <w:instrText xml:space="preserve"> PAGEREF _Toc2171286 \h </w:instrText>
        </w:r>
        <w:r w:rsidR="005F3D9D" w:rsidRPr="00726937">
          <w:rPr>
            <w:rFonts w:ascii="Tahoma" w:hAnsi="Tahoma" w:cs="Tahoma"/>
            <w:noProof/>
            <w:webHidden/>
            <w:sz w:val="18"/>
            <w:szCs w:val="18"/>
          </w:rPr>
        </w:r>
        <w:r w:rsidR="005F3D9D" w:rsidRPr="00726937">
          <w:rPr>
            <w:rFonts w:ascii="Tahoma" w:hAnsi="Tahoma" w:cs="Tahoma"/>
            <w:noProof/>
            <w:webHidden/>
            <w:sz w:val="18"/>
            <w:szCs w:val="18"/>
          </w:rPr>
          <w:fldChar w:fldCharType="separate"/>
        </w:r>
        <w:r w:rsidR="00200ACF" w:rsidRPr="00726937">
          <w:rPr>
            <w:rFonts w:ascii="Tahoma" w:hAnsi="Tahoma" w:cs="Tahoma"/>
            <w:noProof/>
            <w:webHidden/>
            <w:sz w:val="18"/>
            <w:szCs w:val="18"/>
          </w:rPr>
          <w:t>3</w:t>
        </w:r>
        <w:r w:rsidR="005F3D9D" w:rsidRPr="00726937">
          <w:rPr>
            <w:rFonts w:ascii="Tahoma" w:hAnsi="Tahoma" w:cs="Tahoma"/>
            <w:noProof/>
            <w:webHidden/>
            <w:sz w:val="18"/>
            <w:szCs w:val="18"/>
          </w:rPr>
          <w:fldChar w:fldCharType="end"/>
        </w:r>
      </w:hyperlink>
    </w:p>
    <w:p w14:paraId="0CA626FB" w14:textId="77777777" w:rsidR="005F3D9D" w:rsidRPr="00726937" w:rsidRDefault="005F3D9D" w:rsidP="00726937">
      <w:pPr>
        <w:pStyle w:val="TOC1"/>
        <w:rPr>
          <w:rFonts w:ascii="Tahoma" w:eastAsiaTheme="minorEastAsia" w:hAnsi="Tahoma" w:cs="Tahoma"/>
          <w:noProof/>
          <w:sz w:val="18"/>
          <w:szCs w:val="18"/>
          <w:lang w:eastAsia="en-ZA"/>
        </w:rPr>
      </w:pPr>
      <w:hyperlink w:anchor="_Toc2171287" w:history="1">
        <w:r w:rsidRPr="00726937">
          <w:rPr>
            <w:rStyle w:val="Hyperlink"/>
            <w:rFonts w:ascii="Tahoma" w:hAnsi="Tahoma" w:cs="Tahoma"/>
            <w:bCs/>
            <w:noProof/>
            <w:sz w:val="18"/>
            <w:szCs w:val="18"/>
          </w:rPr>
          <w:t>Annex B :</w:t>
        </w:r>
        <w:r w:rsidRPr="00726937">
          <w:rPr>
            <w:rFonts w:ascii="Tahoma" w:eastAsiaTheme="minorEastAsia" w:hAnsi="Tahoma" w:cs="Tahoma"/>
            <w:noProof/>
            <w:sz w:val="18"/>
            <w:szCs w:val="18"/>
            <w:lang w:eastAsia="en-ZA"/>
          </w:rPr>
          <w:tab/>
        </w:r>
        <w:r w:rsidRPr="00726937">
          <w:rPr>
            <w:rStyle w:val="Hyperlink"/>
            <w:rFonts w:ascii="Tahoma" w:hAnsi="Tahoma" w:cs="Tahoma"/>
            <w:noProof/>
            <w:sz w:val="18"/>
            <w:szCs w:val="18"/>
          </w:rPr>
          <w:t>GENERAL CONDITIONS OF CONTRACT</w:t>
        </w:r>
        <w:r w:rsidRPr="00726937">
          <w:rPr>
            <w:rFonts w:ascii="Tahoma" w:hAnsi="Tahoma" w:cs="Tahoma"/>
            <w:noProof/>
            <w:webHidden/>
            <w:sz w:val="18"/>
            <w:szCs w:val="18"/>
          </w:rPr>
          <w:tab/>
        </w:r>
        <w:r w:rsidRPr="00726937">
          <w:rPr>
            <w:rFonts w:ascii="Tahoma" w:hAnsi="Tahoma" w:cs="Tahoma"/>
            <w:noProof/>
            <w:webHidden/>
            <w:sz w:val="18"/>
            <w:szCs w:val="18"/>
          </w:rPr>
          <w:fldChar w:fldCharType="begin"/>
        </w:r>
        <w:r w:rsidRPr="00726937">
          <w:rPr>
            <w:rFonts w:ascii="Tahoma" w:hAnsi="Tahoma" w:cs="Tahoma"/>
            <w:noProof/>
            <w:webHidden/>
            <w:sz w:val="18"/>
            <w:szCs w:val="18"/>
          </w:rPr>
          <w:instrText xml:space="preserve"> PAGEREF _Toc2171287 \h </w:instrText>
        </w:r>
        <w:r w:rsidRPr="00726937">
          <w:rPr>
            <w:rFonts w:ascii="Tahoma" w:hAnsi="Tahoma" w:cs="Tahoma"/>
            <w:noProof/>
            <w:webHidden/>
            <w:sz w:val="18"/>
            <w:szCs w:val="18"/>
          </w:rPr>
        </w:r>
        <w:r w:rsidRPr="00726937">
          <w:rPr>
            <w:rFonts w:ascii="Tahoma" w:hAnsi="Tahoma" w:cs="Tahoma"/>
            <w:noProof/>
            <w:webHidden/>
            <w:sz w:val="18"/>
            <w:szCs w:val="18"/>
          </w:rPr>
          <w:fldChar w:fldCharType="separate"/>
        </w:r>
        <w:r w:rsidR="00200ACF" w:rsidRPr="00726937">
          <w:rPr>
            <w:rFonts w:ascii="Tahoma" w:hAnsi="Tahoma" w:cs="Tahoma"/>
            <w:noProof/>
            <w:webHidden/>
            <w:sz w:val="18"/>
            <w:szCs w:val="18"/>
          </w:rPr>
          <w:t>4</w:t>
        </w:r>
        <w:r w:rsidRPr="00726937">
          <w:rPr>
            <w:rFonts w:ascii="Tahoma" w:hAnsi="Tahoma" w:cs="Tahoma"/>
            <w:noProof/>
            <w:webHidden/>
            <w:sz w:val="18"/>
            <w:szCs w:val="18"/>
          </w:rPr>
          <w:fldChar w:fldCharType="end"/>
        </w:r>
      </w:hyperlink>
    </w:p>
    <w:p w14:paraId="5D322759" w14:textId="77777777" w:rsidR="005F3D9D" w:rsidRPr="00726937" w:rsidRDefault="005F3D9D" w:rsidP="00726937">
      <w:pPr>
        <w:pStyle w:val="TOC1"/>
        <w:rPr>
          <w:rFonts w:ascii="Tahoma" w:eastAsiaTheme="minorEastAsia" w:hAnsi="Tahoma" w:cs="Tahoma"/>
          <w:noProof/>
          <w:sz w:val="18"/>
          <w:szCs w:val="18"/>
          <w:lang w:eastAsia="en-ZA"/>
        </w:rPr>
      </w:pPr>
      <w:hyperlink w:anchor="_Toc2171288" w:history="1">
        <w:r w:rsidRPr="00726937">
          <w:rPr>
            <w:rStyle w:val="Hyperlink"/>
            <w:rFonts w:ascii="Tahoma" w:hAnsi="Tahoma" w:cs="Tahoma"/>
            <w:bCs/>
            <w:noProof/>
            <w:sz w:val="18"/>
            <w:szCs w:val="18"/>
          </w:rPr>
          <w:t>Annex C :</w:t>
        </w:r>
        <w:r w:rsidRPr="00726937">
          <w:rPr>
            <w:rFonts w:ascii="Tahoma" w:eastAsiaTheme="minorEastAsia" w:hAnsi="Tahoma" w:cs="Tahoma"/>
            <w:noProof/>
            <w:sz w:val="18"/>
            <w:szCs w:val="18"/>
            <w:lang w:eastAsia="en-ZA"/>
          </w:rPr>
          <w:tab/>
        </w:r>
        <w:r w:rsidRPr="00726937">
          <w:rPr>
            <w:rStyle w:val="Hyperlink"/>
            <w:rFonts w:ascii="Tahoma" w:hAnsi="Tahoma" w:cs="Tahoma"/>
            <w:noProof/>
            <w:sz w:val="18"/>
            <w:szCs w:val="18"/>
          </w:rPr>
          <w:t>RFQ SPECIFICATION</w:t>
        </w:r>
        <w:r w:rsidRPr="00726937">
          <w:rPr>
            <w:rFonts w:ascii="Tahoma" w:hAnsi="Tahoma" w:cs="Tahoma"/>
            <w:noProof/>
            <w:webHidden/>
            <w:sz w:val="18"/>
            <w:szCs w:val="18"/>
          </w:rPr>
          <w:tab/>
        </w:r>
        <w:r w:rsidRPr="00726937">
          <w:rPr>
            <w:rFonts w:ascii="Tahoma" w:hAnsi="Tahoma" w:cs="Tahoma"/>
            <w:noProof/>
            <w:webHidden/>
            <w:sz w:val="18"/>
            <w:szCs w:val="18"/>
          </w:rPr>
          <w:fldChar w:fldCharType="begin"/>
        </w:r>
        <w:r w:rsidRPr="00726937">
          <w:rPr>
            <w:rFonts w:ascii="Tahoma" w:hAnsi="Tahoma" w:cs="Tahoma"/>
            <w:noProof/>
            <w:webHidden/>
            <w:sz w:val="18"/>
            <w:szCs w:val="18"/>
          </w:rPr>
          <w:instrText xml:space="preserve"> PAGEREF _Toc2171288 \h </w:instrText>
        </w:r>
        <w:r w:rsidRPr="00726937">
          <w:rPr>
            <w:rFonts w:ascii="Tahoma" w:hAnsi="Tahoma" w:cs="Tahoma"/>
            <w:noProof/>
            <w:webHidden/>
            <w:sz w:val="18"/>
            <w:szCs w:val="18"/>
          </w:rPr>
        </w:r>
        <w:r w:rsidRPr="00726937">
          <w:rPr>
            <w:rFonts w:ascii="Tahoma" w:hAnsi="Tahoma" w:cs="Tahoma"/>
            <w:noProof/>
            <w:webHidden/>
            <w:sz w:val="18"/>
            <w:szCs w:val="18"/>
          </w:rPr>
          <w:fldChar w:fldCharType="separate"/>
        </w:r>
        <w:r w:rsidR="00200ACF" w:rsidRPr="00726937">
          <w:rPr>
            <w:rFonts w:ascii="Tahoma" w:hAnsi="Tahoma" w:cs="Tahoma"/>
            <w:noProof/>
            <w:webHidden/>
            <w:sz w:val="18"/>
            <w:szCs w:val="18"/>
          </w:rPr>
          <w:t>5</w:t>
        </w:r>
        <w:r w:rsidRPr="00726937">
          <w:rPr>
            <w:rFonts w:ascii="Tahoma" w:hAnsi="Tahoma" w:cs="Tahoma"/>
            <w:noProof/>
            <w:webHidden/>
            <w:sz w:val="18"/>
            <w:szCs w:val="18"/>
          </w:rPr>
          <w:fldChar w:fldCharType="end"/>
        </w:r>
      </w:hyperlink>
    </w:p>
    <w:p w14:paraId="681C7C10" w14:textId="77777777" w:rsidR="005F3D9D" w:rsidRPr="00726937" w:rsidRDefault="005F3D9D" w:rsidP="00726937">
      <w:pPr>
        <w:pStyle w:val="TOC1"/>
        <w:rPr>
          <w:rFonts w:ascii="Tahoma" w:eastAsiaTheme="minorEastAsia" w:hAnsi="Tahoma" w:cs="Tahoma"/>
          <w:noProof/>
          <w:sz w:val="18"/>
          <w:szCs w:val="18"/>
          <w:lang w:eastAsia="en-ZA"/>
        </w:rPr>
      </w:pPr>
      <w:hyperlink w:anchor="_Toc2171289" w:history="1">
        <w:r w:rsidRPr="00726937">
          <w:rPr>
            <w:rStyle w:val="Hyperlink"/>
            <w:rFonts w:ascii="Tahoma" w:hAnsi="Tahoma" w:cs="Tahoma"/>
            <w:bCs/>
            <w:noProof/>
            <w:sz w:val="18"/>
            <w:szCs w:val="18"/>
          </w:rPr>
          <w:t>Annex D :</w:t>
        </w:r>
        <w:r w:rsidRPr="00726937">
          <w:rPr>
            <w:rFonts w:ascii="Tahoma" w:eastAsiaTheme="minorEastAsia" w:hAnsi="Tahoma" w:cs="Tahoma"/>
            <w:noProof/>
            <w:sz w:val="18"/>
            <w:szCs w:val="18"/>
            <w:lang w:eastAsia="en-ZA"/>
          </w:rPr>
          <w:tab/>
        </w:r>
        <w:r w:rsidRPr="00726937">
          <w:rPr>
            <w:rStyle w:val="Hyperlink"/>
            <w:rFonts w:ascii="Tahoma" w:hAnsi="Tahoma" w:cs="Tahoma"/>
            <w:noProof/>
            <w:sz w:val="18"/>
            <w:szCs w:val="18"/>
          </w:rPr>
          <w:t>EVALUATION CRITERIA</w:t>
        </w:r>
        <w:r w:rsidRPr="00726937">
          <w:rPr>
            <w:rFonts w:ascii="Tahoma" w:hAnsi="Tahoma" w:cs="Tahoma"/>
            <w:noProof/>
            <w:webHidden/>
            <w:sz w:val="18"/>
            <w:szCs w:val="18"/>
          </w:rPr>
          <w:tab/>
        </w:r>
        <w:r w:rsidRPr="00726937">
          <w:rPr>
            <w:rFonts w:ascii="Tahoma" w:hAnsi="Tahoma" w:cs="Tahoma"/>
            <w:noProof/>
            <w:webHidden/>
            <w:sz w:val="18"/>
            <w:szCs w:val="18"/>
          </w:rPr>
          <w:fldChar w:fldCharType="begin"/>
        </w:r>
        <w:r w:rsidRPr="00726937">
          <w:rPr>
            <w:rFonts w:ascii="Tahoma" w:hAnsi="Tahoma" w:cs="Tahoma"/>
            <w:noProof/>
            <w:webHidden/>
            <w:sz w:val="18"/>
            <w:szCs w:val="18"/>
          </w:rPr>
          <w:instrText xml:space="preserve"> PAGEREF _Toc2171289 \h </w:instrText>
        </w:r>
        <w:r w:rsidRPr="00726937">
          <w:rPr>
            <w:rFonts w:ascii="Tahoma" w:hAnsi="Tahoma" w:cs="Tahoma"/>
            <w:noProof/>
            <w:webHidden/>
            <w:sz w:val="18"/>
            <w:szCs w:val="18"/>
          </w:rPr>
        </w:r>
        <w:r w:rsidRPr="00726937">
          <w:rPr>
            <w:rFonts w:ascii="Tahoma" w:hAnsi="Tahoma" w:cs="Tahoma"/>
            <w:noProof/>
            <w:webHidden/>
            <w:sz w:val="18"/>
            <w:szCs w:val="18"/>
          </w:rPr>
          <w:fldChar w:fldCharType="separate"/>
        </w:r>
        <w:r w:rsidR="00200ACF" w:rsidRPr="00726937">
          <w:rPr>
            <w:rFonts w:ascii="Tahoma" w:hAnsi="Tahoma" w:cs="Tahoma"/>
            <w:noProof/>
            <w:webHidden/>
            <w:sz w:val="18"/>
            <w:szCs w:val="18"/>
          </w:rPr>
          <w:t>6</w:t>
        </w:r>
        <w:r w:rsidRPr="00726937">
          <w:rPr>
            <w:rFonts w:ascii="Tahoma" w:hAnsi="Tahoma" w:cs="Tahoma"/>
            <w:noProof/>
            <w:webHidden/>
            <w:sz w:val="18"/>
            <w:szCs w:val="18"/>
          </w:rPr>
          <w:fldChar w:fldCharType="end"/>
        </w:r>
      </w:hyperlink>
    </w:p>
    <w:p w14:paraId="27D05FE2" w14:textId="43E018DE" w:rsidR="005F3D9D" w:rsidRPr="00726937" w:rsidRDefault="005F3D9D" w:rsidP="00726937">
      <w:pPr>
        <w:pStyle w:val="TOC1"/>
        <w:rPr>
          <w:rFonts w:ascii="Tahoma" w:eastAsiaTheme="minorEastAsia" w:hAnsi="Tahoma" w:cs="Tahoma"/>
          <w:noProof/>
          <w:sz w:val="18"/>
          <w:szCs w:val="18"/>
          <w:lang w:eastAsia="en-ZA"/>
        </w:rPr>
      </w:pPr>
      <w:hyperlink w:anchor="_Toc2171290" w:history="1">
        <w:r w:rsidRPr="00726937">
          <w:rPr>
            <w:rStyle w:val="Hyperlink"/>
            <w:rFonts w:ascii="Tahoma" w:hAnsi="Tahoma" w:cs="Tahoma"/>
            <w:bCs/>
            <w:noProof/>
            <w:sz w:val="18"/>
            <w:szCs w:val="18"/>
          </w:rPr>
          <w:t>Annex E :</w:t>
        </w:r>
        <w:r w:rsidRPr="00726937">
          <w:rPr>
            <w:rFonts w:ascii="Tahoma" w:eastAsiaTheme="minorEastAsia" w:hAnsi="Tahoma" w:cs="Tahoma"/>
            <w:noProof/>
            <w:sz w:val="18"/>
            <w:szCs w:val="18"/>
            <w:lang w:eastAsia="en-ZA"/>
          </w:rPr>
          <w:tab/>
        </w:r>
        <w:r w:rsidRPr="00726937">
          <w:rPr>
            <w:rStyle w:val="Hyperlink"/>
            <w:rFonts w:ascii="Tahoma" w:hAnsi="Tahoma" w:cs="Tahoma"/>
            <w:noProof/>
            <w:sz w:val="18"/>
            <w:szCs w:val="18"/>
          </w:rPr>
          <w:t>COST BREAK DOWN</w:t>
        </w:r>
        <w:r w:rsidRPr="00726937">
          <w:rPr>
            <w:rFonts w:ascii="Tahoma" w:hAnsi="Tahoma" w:cs="Tahoma"/>
            <w:noProof/>
            <w:webHidden/>
            <w:sz w:val="18"/>
            <w:szCs w:val="18"/>
          </w:rPr>
          <w:tab/>
        </w:r>
        <w:r w:rsidR="00CE73DD" w:rsidRPr="00726937">
          <w:rPr>
            <w:rFonts w:ascii="Tahoma" w:hAnsi="Tahoma" w:cs="Tahoma"/>
            <w:noProof/>
            <w:webHidden/>
            <w:sz w:val="18"/>
            <w:szCs w:val="18"/>
          </w:rPr>
          <w:t>8</w:t>
        </w:r>
      </w:hyperlink>
    </w:p>
    <w:p w14:paraId="7FFB346B" w14:textId="7578882D" w:rsidR="005F3D9D" w:rsidRPr="00726937" w:rsidRDefault="005F3D9D" w:rsidP="00726937">
      <w:pPr>
        <w:pStyle w:val="TOC1"/>
        <w:rPr>
          <w:rFonts w:ascii="Tahoma" w:eastAsiaTheme="minorEastAsia" w:hAnsi="Tahoma" w:cs="Tahoma"/>
          <w:noProof/>
          <w:sz w:val="18"/>
          <w:szCs w:val="18"/>
          <w:lang w:eastAsia="en-ZA"/>
        </w:rPr>
      </w:pPr>
      <w:hyperlink w:anchor="_Toc2171291" w:history="1">
        <w:r w:rsidRPr="00726937">
          <w:rPr>
            <w:rStyle w:val="Hyperlink"/>
            <w:rFonts w:ascii="Tahoma" w:hAnsi="Tahoma" w:cs="Tahoma"/>
            <w:bCs/>
            <w:noProof/>
            <w:sz w:val="18"/>
            <w:szCs w:val="18"/>
          </w:rPr>
          <w:t>Annex F :</w:t>
        </w:r>
        <w:r w:rsidRPr="00726937">
          <w:rPr>
            <w:rFonts w:ascii="Tahoma" w:eastAsiaTheme="minorEastAsia" w:hAnsi="Tahoma" w:cs="Tahoma"/>
            <w:noProof/>
            <w:sz w:val="18"/>
            <w:szCs w:val="18"/>
            <w:lang w:eastAsia="en-ZA"/>
          </w:rPr>
          <w:tab/>
        </w:r>
        <w:r w:rsidRPr="00726937">
          <w:rPr>
            <w:rStyle w:val="Hyperlink"/>
            <w:rFonts w:ascii="Tahoma" w:hAnsi="Tahoma" w:cs="Tahoma"/>
            <w:noProof/>
            <w:sz w:val="18"/>
            <w:szCs w:val="18"/>
          </w:rPr>
          <w:t>STANDARD BIDDING DOCUMENTS</w:t>
        </w:r>
        <w:r w:rsidRPr="00726937">
          <w:rPr>
            <w:rFonts w:ascii="Tahoma" w:hAnsi="Tahoma" w:cs="Tahoma"/>
            <w:noProof/>
            <w:webHidden/>
            <w:sz w:val="18"/>
            <w:szCs w:val="18"/>
          </w:rPr>
          <w:tab/>
        </w:r>
        <w:r w:rsidR="00CE73DD" w:rsidRPr="00726937">
          <w:rPr>
            <w:rFonts w:ascii="Tahoma" w:hAnsi="Tahoma" w:cs="Tahoma"/>
            <w:noProof/>
            <w:webHidden/>
            <w:sz w:val="18"/>
            <w:szCs w:val="18"/>
          </w:rPr>
          <w:t>9</w:t>
        </w:r>
      </w:hyperlink>
    </w:p>
    <w:p w14:paraId="6316EC79" w14:textId="77777777" w:rsidR="00976D8C" w:rsidRPr="00726937" w:rsidRDefault="007838F8" w:rsidP="00726937">
      <w:pPr>
        <w:pStyle w:val="AnnexH1"/>
        <w:spacing w:line="360" w:lineRule="auto"/>
        <w:jc w:val="both"/>
        <w:rPr>
          <w:rFonts w:ascii="Tahoma" w:hAnsi="Tahoma" w:cs="Tahoma"/>
          <w:color w:val="auto"/>
          <w:sz w:val="18"/>
          <w:szCs w:val="18"/>
        </w:rPr>
      </w:pPr>
      <w:r w:rsidRPr="00726937">
        <w:rPr>
          <w:rFonts w:ascii="Tahoma" w:hAnsi="Tahoma" w:cs="Tahoma"/>
          <w:b w:val="0"/>
          <w:color w:val="auto"/>
          <w:sz w:val="18"/>
          <w:szCs w:val="18"/>
        </w:rPr>
        <w:lastRenderedPageBreak/>
        <w:fldChar w:fldCharType="end"/>
      </w:r>
      <w:bookmarkStart w:id="0" w:name="_Toc2171286"/>
      <w:r w:rsidR="00976D8C" w:rsidRPr="00726937">
        <w:rPr>
          <w:rFonts w:ascii="Tahoma" w:hAnsi="Tahoma" w:cs="Tahoma"/>
          <w:color w:val="auto"/>
          <w:sz w:val="18"/>
          <w:szCs w:val="18"/>
        </w:rPr>
        <w:t>TERMS AND CONDITIONS OF REQUEST FOR QUOTATION (RFQ)</w:t>
      </w:r>
      <w:bookmarkEnd w:id="0"/>
    </w:p>
    <w:p w14:paraId="017AC4B0" w14:textId="77777777" w:rsidR="0037307E" w:rsidRPr="00726937" w:rsidRDefault="0037307E" w:rsidP="00726937">
      <w:pPr>
        <w:spacing w:line="360" w:lineRule="auto"/>
        <w:rPr>
          <w:rFonts w:ascii="Tahoma" w:hAnsi="Tahoma" w:cs="Tahoma"/>
          <w:b/>
          <w:sz w:val="18"/>
          <w:szCs w:val="18"/>
        </w:rPr>
      </w:pPr>
      <w:bookmarkStart w:id="1" w:name="_Toc195083702"/>
      <w:r w:rsidRPr="00726937">
        <w:rPr>
          <w:rFonts w:ascii="Tahoma" w:hAnsi="Tahoma" w:cs="Tahoma"/>
          <w:b/>
          <w:sz w:val="18"/>
          <w:szCs w:val="18"/>
        </w:rPr>
        <w:t xml:space="preserve">SERVICE PROVIDER/SUPPLIER: </w:t>
      </w:r>
      <w:r w:rsidRPr="00726937">
        <w:rPr>
          <w:rFonts w:ascii="Tahoma" w:hAnsi="Tahoma" w:cs="Tahoma"/>
          <w:b/>
          <w:sz w:val="18"/>
          <w:szCs w:val="18"/>
        </w:rPr>
        <w:tab/>
      </w:r>
      <w:r w:rsidR="00F70726" w:rsidRPr="00726937">
        <w:rPr>
          <w:rFonts w:ascii="Tahoma" w:hAnsi="Tahoma" w:cs="Tahoma"/>
          <w:b/>
          <w:sz w:val="18"/>
          <w:szCs w:val="18"/>
        </w:rPr>
        <w:tab/>
      </w:r>
      <w:r w:rsidR="00F70726" w:rsidRPr="00726937">
        <w:rPr>
          <w:rFonts w:ascii="Tahoma" w:hAnsi="Tahoma" w:cs="Tahoma"/>
          <w:b/>
          <w:sz w:val="18"/>
          <w:szCs w:val="18"/>
        </w:rPr>
        <w:tab/>
      </w:r>
      <w:r w:rsidRPr="00726937">
        <w:rPr>
          <w:rFonts w:ascii="Tahoma" w:hAnsi="Tahoma" w:cs="Tahoma"/>
          <w:b/>
          <w:sz w:val="18"/>
          <w:szCs w:val="18"/>
        </w:rPr>
        <w:t>……………………………………………………………………</w:t>
      </w:r>
      <w:proofErr w:type="gramStart"/>
      <w:r w:rsidRPr="00726937">
        <w:rPr>
          <w:rFonts w:ascii="Tahoma" w:hAnsi="Tahoma" w:cs="Tahoma"/>
          <w:b/>
          <w:sz w:val="18"/>
          <w:szCs w:val="18"/>
        </w:rPr>
        <w:t>…..</w:t>
      </w:r>
      <w:proofErr w:type="gramEnd"/>
    </w:p>
    <w:p w14:paraId="5DD84889" w14:textId="77777777" w:rsidR="0037307E" w:rsidRPr="00726937" w:rsidRDefault="0037307E" w:rsidP="00726937">
      <w:pPr>
        <w:spacing w:line="360" w:lineRule="auto"/>
        <w:rPr>
          <w:rFonts w:ascii="Tahoma" w:hAnsi="Tahoma" w:cs="Tahoma"/>
          <w:b/>
          <w:sz w:val="18"/>
          <w:szCs w:val="18"/>
        </w:rPr>
      </w:pPr>
      <w:r w:rsidRPr="00726937">
        <w:rPr>
          <w:rFonts w:ascii="Tahoma" w:hAnsi="Tahoma" w:cs="Tahoma"/>
          <w:b/>
          <w:sz w:val="18"/>
          <w:szCs w:val="18"/>
        </w:rPr>
        <w:t>REGISTRATION NUMBER</w:t>
      </w:r>
      <w:r w:rsidR="006F6099" w:rsidRPr="00726937">
        <w:rPr>
          <w:rFonts w:ascii="Tahoma" w:hAnsi="Tahoma" w:cs="Tahoma"/>
          <w:b/>
          <w:sz w:val="18"/>
          <w:szCs w:val="18"/>
        </w:rPr>
        <w:t>:</w:t>
      </w:r>
      <w:r w:rsidR="006F6099" w:rsidRPr="00726937">
        <w:rPr>
          <w:rFonts w:ascii="Tahoma" w:hAnsi="Tahoma" w:cs="Tahoma"/>
          <w:b/>
          <w:sz w:val="18"/>
          <w:szCs w:val="18"/>
        </w:rPr>
        <w:tab/>
      </w:r>
      <w:r w:rsidR="006F6099" w:rsidRPr="00726937">
        <w:rPr>
          <w:rFonts w:ascii="Tahoma" w:hAnsi="Tahoma" w:cs="Tahoma"/>
          <w:b/>
          <w:sz w:val="18"/>
          <w:szCs w:val="18"/>
        </w:rPr>
        <w:tab/>
      </w:r>
      <w:r w:rsidR="00F70726" w:rsidRPr="00726937">
        <w:rPr>
          <w:rFonts w:ascii="Tahoma" w:hAnsi="Tahoma" w:cs="Tahoma"/>
          <w:b/>
          <w:sz w:val="18"/>
          <w:szCs w:val="18"/>
        </w:rPr>
        <w:tab/>
      </w:r>
      <w:r w:rsidR="00F70726" w:rsidRPr="00726937">
        <w:rPr>
          <w:rFonts w:ascii="Tahoma" w:hAnsi="Tahoma" w:cs="Tahoma"/>
          <w:b/>
          <w:sz w:val="18"/>
          <w:szCs w:val="18"/>
        </w:rPr>
        <w:tab/>
      </w:r>
      <w:r w:rsidR="006F6099" w:rsidRPr="00726937">
        <w:rPr>
          <w:rFonts w:ascii="Tahoma" w:hAnsi="Tahoma" w:cs="Tahoma"/>
          <w:b/>
          <w:sz w:val="18"/>
          <w:szCs w:val="18"/>
        </w:rPr>
        <w:t>……………………………………………………………………….</w:t>
      </w:r>
    </w:p>
    <w:p w14:paraId="4D639D3E" w14:textId="77777777" w:rsidR="00F70726" w:rsidRPr="00726937" w:rsidRDefault="00F70726" w:rsidP="00726937">
      <w:pPr>
        <w:spacing w:line="360" w:lineRule="auto"/>
        <w:rPr>
          <w:rFonts w:ascii="Tahoma" w:hAnsi="Tahoma" w:cs="Tahoma"/>
          <w:b/>
          <w:sz w:val="18"/>
          <w:szCs w:val="18"/>
        </w:rPr>
      </w:pPr>
      <w:r w:rsidRPr="00726937">
        <w:rPr>
          <w:rFonts w:ascii="Tahoma" w:hAnsi="Tahoma" w:cs="Tahoma"/>
          <w:b/>
          <w:bCs/>
          <w:sz w:val="18"/>
          <w:szCs w:val="18"/>
        </w:rPr>
        <w:t>CSD UNIQUE SUPPLIER REGISTRATION NUMBER:</w:t>
      </w:r>
      <w:r w:rsidRPr="00726937">
        <w:rPr>
          <w:rFonts w:ascii="Tahoma" w:hAnsi="Tahoma" w:cs="Tahoma"/>
          <w:b/>
          <w:bCs/>
          <w:sz w:val="18"/>
          <w:szCs w:val="18"/>
        </w:rPr>
        <w:tab/>
        <w:t>……………………………………………………………………….</w:t>
      </w:r>
    </w:p>
    <w:p w14:paraId="019420EE" w14:textId="77777777" w:rsidR="0037307E" w:rsidRPr="00726937" w:rsidRDefault="0037307E" w:rsidP="00726937">
      <w:pPr>
        <w:spacing w:line="360" w:lineRule="auto"/>
        <w:rPr>
          <w:rFonts w:ascii="Tahoma" w:hAnsi="Tahoma" w:cs="Tahoma"/>
          <w:b/>
          <w:sz w:val="18"/>
          <w:szCs w:val="18"/>
        </w:rPr>
      </w:pPr>
      <w:r w:rsidRPr="00726937">
        <w:rPr>
          <w:rFonts w:ascii="Tahoma" w:hAnsi="Tahoma" w:cs="Tahoma"/>
          <w:b/>
          <w:sz w:val="18"/>
          <w:szCs w:val="18"/>
        </w:rPr>
        <w:t>ADDRESS:</w:t>
      </w:r>
      <w:r w:rsidRPr="00726937">
        <w:rPr>
          <w:rFonts w:ascii="Tahoma" w:hAnsi="Tahoma" w:cs="Tahoma"/>
          <w:b/>
          <w:sz w:val="18"/>
          <w:szCs w:val="18"/>
        </w:rPr>
        <w:tab/>
      </w:r>
      <w:r w:rsidR="006F6099" w:rsidRPr="00726937">
        <w:rPr>
          <w:rFonts w:ascii="Tahoma" w:hAnsi="Tahoma" w:cs="Tahoma"/>
          <w:b/>
          <w:sz w:val="18"/>
          <w:szCs w:val="18"/>
        </w:rPr>
        <w:tab/>
      </w:r>
      <w:r w:rsidR="006F6099" w:rsidRPr="00726937">
        <w:rPr>
          <w:rFonts w:ascii="Tahoma" w:hAnsi="Tahoma" w:cs="Tahoma"/>
          <w:b/>
          <w:sz w:val="18"/>
          <w:szCs w:val="18"/>
        </w:rPr>
        <w:tab/>
      </w:r>
      <w:r w:rsidR="006F6099" w:rsidRPr="00726937">
        <w:rPr>
          <w:rFonts w:ascii="Tahoma" w:hAnsi="Tahoma" w:cs="Tahoma"/>
          <w:b/>
          <w:sz w:val="18"/>
          <w:szCs w:val="18"/>
        </w:rPr>
        <w:tab/>
      </w:r>
      <w:r w:rsidR="00F70726" w:rsidRPr="00726937">
        <w:rPr>
          <w:rFonts w:ascii="Tahoma" w:hAnsi="Tahoma" w:cs="Tahoma"/>
          <w:b/>
          <w:sz w:val="18"/>
          <w:szCs w:val="18"/>
        </w:rPr>
        <w:tab/>
      </w:r>
      <w:r w:rsidR="00F70726" w:rsidRPr="00726937">
        <w:rPr>
          <w:rFonts w:ascii="Tahoma" w:hAnsi="Tahoma" w:cs="Tahoma"/>
          <w:b/>
          <w:sz w:val="18"/>
          <w:szCs w:val="18"/>
        </w:rPr>
        <w:tab/>
      </w:r>
      <w:r w:rsidR="006F6099" w:rsidRPr="00726937">
        <w:rPr>
          <w:rFonts w:ascii="Tahoma" w:hAnsi="Tahoma" w:cs="Tahoma"/>
          <w:b/>
          <w:sz w:val="18"/>
          <w:szCs w:val="18"/>
        </w:rPr>
        <w:t>……………………………………………………………………….</w:t>
      </w:r>
    </w:p>
    <w:p w14:paraId="2ABFEFED" w14:textId="77777777" w:rsidR="0037307E" w:rsidRPr="00726937" w:rsidRDefault="0037307E" w:rsidP="00726937">
      <w:pPr>
        <w:spacing w:line="360" w:lineRule="auto"/>
        <w:rPr>
          <w:rFonts w:ascii="Tahoma" w:hAnsi="Tahoma" w:cs="Tahoma"/>
          <w:b/>
          <w:sz w:val="18"/>
          <w:szCs w:val="18"/>
        </w:rPr>
      </w:pPr>
      <w:r w:rsidRPr="00726937">
        <w:rPr>
          <w:rFonts w:ascii="Tahoma" w:hAnsi="Tahoma" w:cs="Tahoma"/>
          <w:b/>
          <w:sz w:val="18"/>
          <w:szCs w:val="18"/>
        </w:rPr>
        <w:t>CONTACT PERSON:</w:t>
      </w:r>
      <w:r w:rsidRPr="00726937">
        <w:rPr>
          <w:rFonts w:ascii="Tahoma" w:hAnsi="Tahoma" w:cs="Tahoma"/>
          <w:b/>
          <w:sz w:val="18"/>
          <w:szCs w:val="18"/>
        </w:rPr>
        <w:tab/>
      </w:r>
      <w:r w:rsidRPr="00726937">
        <w:rPr>
          <w:rFonts w:ascii="Tahoma" w:hAnsi="Tahoma" w:cs="Tahoma"/>
          <w:b/>
          <w:sz w:val="18"/>
          <w:szCs w:val="18"/>
        </w:rPr>
        <w:tab/>
      </w:r>
      <w:r w:rsidRPr="00726937">
        <w:rPr>
          <w:rFonts w:ascii="Tahoma" w:hAnsi="Tahoma" w:cs="Tahoma"/>
          <w:b/>
          <w:sz w:val="18"/>
          <w:szCs w:val="18"/>
        </w:rPr>
        <w:tab/>
      </w:r>
      <w:r w:rsidR="00F70726" w:rsidRPr="00726937">
        <w:rPr>
          <w:rFonts w:ascii="Tahoma" w:hAnsi="Tahoma" w:cs="Tahoma"/>
          <w:b/>
          <w:sz w:val="18"/>
          <w:szCs w:val="18"/>
        </w:rPr>
        <w:tab/>
      </w:r>
      <w:r w:rsidR="00F70726" w:rsidRPr="00726937">
        <w:rPr>
          <w:rFonts w:ascii="Tahoma" w:hAnsi="Tahoma" w:cs="Tahoma"/>
          <w:b/>
          <w:sz w:val="18"/>
          <w:szCs w:val="18"/>
        </w:rPr>
        <w:tab/>
      </w:r>
      <w:r w:rsidRPr="00726937">
        <w:rPr>
          <w:rFonts w:ascii="Tahoma" w:hAnsi="Tahoma" w:cs="Tahoma"/>
          <w:b/>
          <w:sz w:val="18"/>
          <w:szCs w:val="18"/>
        </w:rPr>
        <w:t>……………………………………………………………………</w:t>
      </w:r>
      <w:proofErr w:type="gramStart"/>
      <w:r w:rsidRPr="00726937">
        <w:rPr>
          <w:rFonts w:ascii="Tahoma" w:hAnsi="Tahoma" w:cs="Tahoma"/>
          <w:b/>
          <w:sz w:val="18"/>
          <w:szCs w:val="18"/>
        </w:rPr>
        <w:t>…..</w:t>
      </w:r>
      <w:proofErr w:type="gramEnd"/>
    </w:p>
    <w:p w14:paraId="20642A0C" w14:textId="77777777" w:rsidR="0037307E" w:rsidRPr="00726937" w:rsidRDefault="0037307E" w:rsidP="00726937">
      <w:pPr>
        <w:spacing w:line="360" w:lineRule="auto"/>
        <w:rPr>
          <w:rFonts w:ascii="Tahoma" w:hAnsi="Tahoma" w:cs="Tahoma"/>
          <w:b/>
          <w:sz w:val="18"/>
          <w:szCs w:val="18"/>
        </w:rPr>
      </w:pPr>
      <w:r w:rsidRPr="00726937">
        <w:rPr>
          <w:rFonts w:ascii="Tahoma" w:hAnsi="Tahoma" w:cs="Tahoma"/>
          <w:b/>
          <w:sz w:val="18"/>
          <w:szCs w:val="18"/>
        </w:rPr>
        <w:t>TEL:</w:t>
      </w:r>
      <w:r w:rsidRPr="00726937">
        <w:rPr>
          <w:rFonts w:ascii="Tahoma" w:hAnsi="Tahoma" w:cs="Tahoma"/>
          <w:b/>
          <w:sz w:val="18"/>
          <w:szCs w:val="18"/>
        </w:rPr>
        <w:tab/>
      </w:r>
      <w:r w:rsidRPr="00726937">
        <w:rPr>
          <w:rFonts w:ascii="Tahoma" w:hAnsi="Tahoma" w:cs="Tahoma"/>
          <w:b/>
          <w:sz w:val="18"/>
          <w:szCs w:val="18"/>
        </w:rPr>
        <w:tab/>
      </w:r>
      <w:r w:rsidRPr="00726937">
        <w:rPr>
          <w:rFonts w:ascii="Tahoma" w:hAnsi="Tahoma" w:cs="Tahoma"/>
          <w:b/>
          <w:sz w:val="18"/>
          <w:szCs w:val="18"/>
        </w:rPr>
        <w:tab/>
      </w:r>
      <w:r w:rsidRPr="00726937">
        <w:rPr>
          <w:rFonts w:ascii="Tahoma" w:hAnsi="Tahoma" w:cs="Tahoma"/>
          <w:b/>
          <w:sz w:val="18"/>
          <w:szCs w:val="18"/>
        </w:rPr>
        <w:tab/>
      </w:r>
      <w:r w:rsidR="00F70726" w:rsidRPr="00726937">
        <w:rPr>
          <w:rFonts w:ascii="Tahoma" w:hAnsi="Tahoma" w:cs="Tahoma"/>
          <w:b/>
          <w:sz w:val="18"/>
          <w:szCs w:val="18"/>
        </w:rPr>
        <w:tab/>
      </w:r>
      <w:r w:rsidR="00F70726" w:rsidRPr="00726937">
        <w:rPr>
          <w:rFonts w:ascii="Tahoma" w:hAnsi="Tahoma" w:cs="Tahoma"/>
          <w:b/>
          <w:sz w:val="18"/>
          <w:szCs w:val="18"/>
        </w:rPr>
        <w:tab/>
      </w:r>
      <w:r w:rsidR="00F70726" w:rsidRPr="00726937">
        <w:rPr>
          <w:rFonts w:ascii="Tahoma" w:hAnsi="Tahoma" w:cs="Tahoma"/>
          <w:b/>
          <w:sz w:val="18"/>
          <w:szCs w:val="18"/>
        </w:rPr>
        <w:tab/>
      </w:r>
      <w:r w:rsidRPr="00726937">
        <w:rPr>
          <w:rFonts w:ascii="Tahoma" w:hAnsi="Tahoma" w:cs="Tahoma"/>
          <w:b/>
          <w:sz w:val="18"/>
          <w:szCs w:val="18"/>
        </w:rPr>
        <w:t>………</w:t>
      </w:r>
      <w:r w:rsidR="006F6099" w:rsidRPr="00726937">
        <w:rPr>
          <w:rFonts w:ascii="Tahoma" w:hAnsi="Tahoma" w:cs="Tahoma"/>
          <w:b/>
          <w:sz w:val="18"/>
          <w:szCs w:val="18"/>
        </w:rPr>
        <w:t>…………………………………………………………........</w:t>
      </w:r>
    </w:p>
    <w:p w14:paraId="0579B94F" w14:textId="77777777" w:rsidR="009E4EFC" w:rsidRPr="00726937" w:rsidRDefault="009E4EFC" w:rsidP="00726937">
      <w:pPr>
        <w:pStyle w:val="ListParagraph"/>
        <w:numPr>
          <w:ilvl w:val="0"/>
          <w:numId w:val="9"/>
        </w:numPr>
        <w:spacing w:line="360" w:lineRule="auto"/>
        <w:jc w:val="both"/>
        <w:rPr>
          <w:rFonts w:ascii="Tahoma" w:hAnsi="Tahoma" w:cs="Tahoma"/>
          <w:sz w:val="18"/>
          <w:szCs w:val="18"/>
        </w:rPr>
      </w:pPr>
      <w:r w:rsidRPr="00726937">
        <w:rPr>
          <w:rFonts w:ascii="Tahoma" w:hAnsi="Tahoma" w:cs="Tahoma"/>
          <w:sz w:val="18"/>
          <w:szCs w:val="18"/>
        </w:rPr>
        <w:t>RAF’s standard conditions of purchase shall apply.</w:t>
      </w:r>
    </w:p>
    <w:p w14:paraId="29C6AF38" w14:textId="77777777" w:rsidR="009E4EFC" w:rsidRPr="00726937" w:rsidRDefault="009E4EFC" w:rsidP="00726937">
      <w:pPr>
        <w:pStyle w:val="ListParagraph"/>
        <w:numPr>
          <w:ilvl w:val="0"/>
          <w:numId w:val="9"/>
        </w:numPr>
        <w:spacing w:line="360" w:lineRule="auto"/>
        <w:jc w:val="both"/>
        <w:rPr>
          <w:rFonts w:ascii="Tahoma" w:hAnsi="Tahoma" w:cs="Tahoma"/>
          <w:sz w:val="18"/>
          <w:szCs w:val="18"/>
        </w:rPr>
      </w:pPr>
      <w:r w:rsidRPr="00726937">
        <w:rPr>
          <w:rFonts w:ascii="Tahoma" w:hAnsi="Tahoma" w:cs="Tahoma"/>
          <w:sz w:val="18"/>
          <w:szCs w:val="18"/>
          <w:lang w:val="en-ZA"/>
        </w:rPr>
        <w:t>RAF will not conduct business with suppliers whose tax matters are not declared to be in order by SARS.</w:t>
      </w:r>
    </w:p>
    <w:p w14:paraId="463CAE91" w14:textId="64770B1E" w:rsidR="009E4EFC" w:rsidRPr="00726937" w:rsidRDefault="009E4EFC" w:rsidP="00726937">
      <w:pPr>
        <w:pStyle w:val="ListParagraph"/>
        <w:numPr>
          <w:ilvl w:val="0"/>
          <w:numId w:val="9"/>
        </w:numPr>
        <w:spacing w:line="360" w:lineRule="auto"/>
        <w:jc w:val="both"/>
        <w:rPr>
          <w:rFonts w:ascii="Tahoma" w:hAnsi="Tahoma" w:cs="Tahoma"/>
          <w:sz w:val="18"/>
          <w:szCs w:val="18"/>
        </w:rPr>
      </w:pPr>
      <w:r w:rsidRPr="00726937">
        <w:rPr>
          <w:rFonts w:ascii="Tahoma" w:hAnsi="Tahoma" w:cs="Tahoma"/>
          <w:sz w:val="18"/>
          <w:szCs w:val="18"/>
          <w:lang w:val="en-ZA"/>
        </w:rPr>
        <w:t>G</w:t>
      </w:r>
      <w:proofErr w:type="spellStart"/>
      <w:r w:rsidRPr="00726937">
        <w:rPr>
          <w:rFonts w:ascii="Tahoma" w:hAnsi="Tahoma" w:cs="Tahoma"/>
          <w:sz w:val="18"/>
          <w:szCs w:val="18"/>
        </w:rPr>
        <w:t>oods</w:t>
      </w:r>
      <w:proofErr w:type="spellEnd"/>
      <w:r w:rsidRPr="00726937">
        <w:rPr>
          <w:rFonts w:ascii="Tahoma" w:hAnsi="Tahoma" w:cs="Tahoma"/>
          <w:sz w:val="18"/>
          <w:szCs w:val="18"/>
        </w:rPr>
        <w:t xml:space="preserve"> or services shall be delivered </w:t>
      </w:r>
      <w:r w:rsidRPr="00726937">
        <w:rPr>
          <w:rFonts w:ascii="Tahoma" w:hAnsi="Tahoma" w:cs="Tahoma"/>
          <w:sz w:val="18"/>
          <w:szCs w:val="18"/>
          <w:lang w:val="en-ZA"/>
        </w:rPr>
        <w:t xml:space="preserve">and accepted against an official </w:t>
      </w:r>
      <w:r w:rsidR="00001921" w:rsidRPr="00726937">
        <w:rPr>
          <w:rFonts w:ascii="Tahoma" w:hAnsi="Tahoma" w:cs="Tahoma"/>
          <w:sz w:val="18"/>
          <w:szCs w:val="18"/>
          <w:lang w:val="en-ZA"/>
        </w:rPr>
        <w:t xml:space="preserve">and </w:t>
      </w:r>
      <w:r w:rsidR="00001921" w:rsidRPr="00726937">
        <w:rPr>
          <w:rFonts w:ascii="Tahoma" w:hAnsi="Tahoma" w:cs="Tahoma"/>
          <w:sz w:val="18"/>
          <w:szCs w:val="18"/>
        </w:rPr>
        <w:t>RAF</w:t>
      </w:r>
      <w:r w:rsidRPr="00726937">
        <w:rPr>
          <w:rFonts w:ascii="Tahoma" w:hAnsi="Tahoma" w:cs="Tahoma"/>
          <w:sz w:val="18"/>
          <w:szCs w:val="18"/>
        </w:rPr>
        <w:t xml:space="preserve"> Award Letter or Purchase Order (PO) signed </w:t>
      </w:r>
      <w:r w:rsidRPr="00726937">
        <w:rPr>
          <w:rFonts w:ascii="Tahoma" w:hAnsi="Tahoma" w:cs="Tahoma"/>
          <w:sz w:val="18"/>
          <w:szCs w:val="18"/>
          <w:lang w:val="en-ZA"/>
        </w:rPr>
        <w:t>and duly</w:t>
      </w:r>
      <w:r w:rsidRPr="00726937">
        <w:rPr>
          <w:rFonts w:ascii="Tahoma" w:hAnsi="Tahoma" w:cs="Tahoma"/>
          <w:sz w:val="18"/>
          <w:szCs w:val="18"/>
        </w:rPr>
        <w:t xml:space="preserve"> authorised RAF official. </w:t>
      </w:r>
    </w:p>
    <w:p w14:paraId="2101C57F" w14:textId="6F7CF569" w:rsidR="009E4EFC" w:rsidRPr="00726937" w:rsidRDefault="009E4EFC" w:rsidP="00726937">
      <w:pPr>
        <w:pStyle w:val="ListParagraph"/>
        <w:numPr>
          <w:ilvl w:val="0"/>
          <w:numId w:val="9"/>
        </w:numPr>
        <w:spacing w:line="360" w:lineRule="auto"/>
        <w:jc w:val="both"/>
        <w:rPr>
          <w:rFonts w:ascii="Tahoma" w:hAnsi="Tahoma" w:cs="Tahoma"/>
          <w:sz w:val="18"/>
          <w:szCs w:val="18"/>
        </w:rPr>
      </w:pPr>
      <w:r w:rsidRPr="00726937">
        <w:rPr>
          <w:rFonts w:ascii="Tahoma" w:hAnsi="Tahoma" w:cs="Tahoma"/>
          <w:sz w:val="18"/>
          <w:szCs w:val="18"/>
        </w:rPr>
        <w:t xml:space="preserve">The RAF reserves the right </w:t>
      </w:r>
      <w:r w:rsidR="00BB31B5" w:rsidRPr="00726937">
        <w:rPr>
          <w:rFonts w:ascii="Tahoma" w:hAnsi="Tahoma" w:cs="Tahoma"/>
          <w:sz w:val="18"/>
          <w:szCs w:val="18"/>
        </w:rPr>
        <w:t xml:space="preserve">to </w:t>
      </w:r>
      <w:r w:rsidRPr="00726937">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726937">
        <w:rPr>
          <w:rFonts w:ascii="Tahoma" w:hAnsi="Tahoma" w:cs="Tahoma"/>
          <w:sz w:val="18"/>
          <w:szCs w:val="18"/>
          <w:lang w:val="en-ZA"/>
        </w:rPr>
        <w:t xml:space="preserve"> where applicable VAT and other applicable taxes.</w:t>
      </w:r>
    </w:p>
    <w:p w14:paraId="5C02644A" w14:textId="3169C1D2" w:rsidR="009E4EFC" w:rsidRPr="00726937" w:rsidRDefault="009E4EFC" w:rsidP="00726937">
      <w:pPr>
        <w:pStyle w:val="ListParagraph"/>
        <w:numPr>
          <w:ilvl w:val="0"/>
          <w:numId w:val="9"/>
        </w:numPr>
        <w:spacing w:line="360" w:lineRule="auto"/>
        <w:jc w:val="both"/>
        <w:rPr>
          <w:rFonts w:ascii="Tahoma" w:hAnsi="Tahoma" w:cs="Tahoma"/>
          <w:sz w:val="18"/>
          <w:szCs w:val="18"/>
        </w:rPr>
      </w:pPr>
      <w:r w:rsidRPr="00726937">
        <w:rPr>
          <w:rFonts w:ascii="Tahoma" w:hAnsi="Tahoma" w:cs="Tahoma"/>
          <w:sz w:val="18"/>
          <w:szCs w:val="18"/>
        </w:rPr>
        <w:t xml:space="preserve">This RFQ will be evaluated based on the 80/20 </w:t>
      </w:r>
      <w:r w:rsidR="006203CC" w:rsidRPr="00726937">
        <w:rPr>
          <w:rFonts w:ascii="Tahoma" w:hAnsi="Tahoma" w:cs="Tahoma"/>
          <w:sz w:val="18"/>
          <w:szCs w:val="18"/>
          <w:lang w:val="en-GB"/>
        </w:rPr>
        <w:t>preference point system</w:t>
      </w:r>
      <w:r w:rsidRPr="00726937">
        <w:rPr>
          <w:rFonts w:ascii="Tahoma" w:hAnsi="Tahoma" w:cs="Tahoma"/>
          <w:sz w:val="18"/>
          <w:szCs w:val="18"/>
        </w:rPr>
        <w:t xml:space="preserve"> applicable to bids with a Rand value equal to, or above R</w:t>
      </w:r>
      <w:r w:rsidR="002403BC" w:rsidRPr="00726937">
        <w:rPr>
          <w:rFonts w:ascii="Tahoma" w:hAnsi="Tahoma" w:cs="Tahoma"/>
          <w:sz w:val="18"/>
          <w:szCs w:val="18"/>
          <w:lang w:val="en-ZA"/>
        </w:rPr>
        <w:t>2</w:t>
      </w:r>
      <w:r w:rsidR="000A155E" w:rsidRPr="00726937">
        <w:rPr>
          <w:rFonts w:ascii="Tahoma" w:hAnsi="Tahoma" w:cs="Tahoma"/>
          <w:sz w:val="18"/>
          <w:szCs w:val="18"/>
        </w:rPr>
        <w:t> </w:t>
      </w:r>
      <w:r w:rsidRPr="00726937">
        <w:rPr>
          <w:rFonts w:ascii="Tahoma" w:hAnsi="Tahoma" w:cs="Tahoma"/>
          <w:sz w:val="18"/>
          <w:szCs w:val="18"/>
        </w:rPr>
        <w:t>000</w:t>
      </w:r>
      <w:r w:rsidR="000A155E" w:rsidRPr="00726937">
        <w:rPr>
          <w:rFonts w:ascii="Tahoma" w:hAnsi="Tahoma" w:cs="Tahoma"/>
          <w:sz w:val="18"/>
          <w:szCs w:val="18"/>
          <w:lang w:val="en-US"/>
        </w:rPr>
        <w:t>.01</w:t>
      </w:r>
      <w:r w:rsidRPr="00726937">
        <w:rPr>
          <w:rFonts w:ascii="Tahoma" w:hAnsi="Tahoma" w:cs="Tahoma"/>
          <w:sz w:val="18"/>
          <w:szCs w:val="18"/>
        </w:rPr>
        <w:t xml:space="preserve"> and up to a rand value of R1 000 000.00 (all applicable taxes included). The RAF may elect to apply the 80/20 </w:t>
      </w:r>
      <w:r w:rsidR="006203CC" w:rsidRPr="00726937">
        <w:rPr>
          <w:rFonts w:ascii="Tahoma" w:hAnsi="Tahoma" w:cs="Tahoma"/>
          <w:sz w:val="18"/>
          <w:szCs w:val="18"/>
          <w:lang w:val="en-GB"/>
        </w:rPr>
        <w:t>preference point system</w:t>
      </w:r>
      <w:r w:rsidRPr="00726937">
        <w:rPr>
          <w:rFonts w:ascii="Tahoma" w:hAnsi="Tahoma" w:cs="Tahoma"/>
          <w:sz w:val="18"/>
          <w:szCs w:val="18"/>
        </w:rPr>
        <w:t xml:space="preserve"> to price quotation</w:t>
      </w:r>
      <w:r w:rsidRPr="00726937">
        <w:rPr>
          <w:rFonts w:ascii="Tahoma" w:hAnsi="Tahoma" w:cs="Tahoma"/>
          <w:sz w:val="18"/>
          <w:szCs w:val="18"/>
          <w:lang w:val="en-ZA"/>
        </w:rPr>
        <w:t>s</w:t>
      </w:r>
      <w:r w:rsidRPr="00726937">
        <w:rPr>
          <w:rFonts w:ascii="Tahoma" w:hAnsi="Tahoma" w:cs="Tahoma"/>
          <w:sz w:val="18"/>
          <w:szCs w:val="18"/>
        </w:rPr>
        <w:t xml:space="preserve"> with a rand value less than R</w:t>
      </w:r>
      <w:r w:rsidR="002403BC" w:rsidRPr="00726937">
        <w:rPr>
          <w:rFonts w:ascii="Tahoma" w:hAnsi="Tahoma" w:cs="Tahoma"/>
          <w:sz w:val="18"/>
          <w:szCs w:val="18"/>
          <w:lang w:val="en-ZA"/>
        </w:rPr>
        <w:t>2</w:t>
      </w:r>
      <w:r w:rsidRPr="00726937">
        <w:rPr>
          <w:rFonts w:ascii="Tahoma" w:hAnsi="Tahoma" w:cs="Tahoma"/>
          <w:sz w:val="18"/>
          <w:szCs w:val="18"/>
        </w:rPr>
        <w:t xml:space="preserve"> 000.0</w:t>
      </w:r>
      <w:r w:rsidR="000A155E" w:rsidRPr="00726937">
        <w:rPr>
          <w:rFonts w:ascii="Tahoma" w:hAnsi="Tahoma" w:cs="Tahoma"/>
          <w:sz w:val="18"/>
          <w:szCs w:val="18"/>
          <w:lang w:val="en-US"/>
        </w:rPr>
        <w:t>1</w:t>
      </w:r>
      <w:r w:rsidRPr="00726937">
        <w:rPr>
          <w:rFonts w:ascii="Tahoma" w:hAnsi="Tahoma" w:cs="Tahoma"/>
          <w:sz w:val="18"/>
          <w:szCs w:val="18"/>
        </w:rPr>
        <w:t>.</w:t>
      </w:r>
    </w:p>
    <w:p w14:paraId="145CF464" w14:textId="77777777" w:rsidR="008B7CF5" w:rsidRPr="00726937" w:rsidRDefault="008B7CF5" w:rsidP="00726937">
      <w:pPr>
        <w:spacing w:line="360" w:lineRule="auto"/>
        <w:rPr>
          <w:rFonts w:ascii="Tahoma" w:hAnsi="Tahoma" w:cs="Tahoma"/>
          <w:sz w:val="18"/>
          <w:szCs w:val="18"/>
        </w:rPr>
      </w:pPr>
    </w:p>
    <w:p w14:paraId="4D186423" w14:textId="0238A47E" w:rsidR="008B7CF5" w:rsidRPr="00726937" w:rsidRDefault="008B7CF5" w:rsidP="00726937">
      <w:pPr>
        <w:spacing w:line="360" w:lineRule="auto"/>
        <w:rPr>
          <w:rFonts w:ascii="Tahoma" w:hAnsi="Tahoma" w:cs="Tahoma"/>
          <w:sz w:val="18"/>
          <w:szCs w:val="18"/>
        </w:rPr>
      </w:pPr>
      <w:r w:rsidRPr="00726937">
        <w:rPr>
          <w:rFonts w:ascii="Tahoma" w:hAnsi="Tahoma" w:cs="Tahoma"/>
          <w:sz w:val="18"/>
          <w:szCs w:val="18"/>
        </w:rPr>
        <w:t xml:space="preserve">I, the undersigned (NAME)……….………………………………………certify </w:t>
      </w:r>
      <w:r w:rsidR="00001921" w:rsidRPr="00726937">
        <w:rPr>
          <w:rFonts w:ascii="Tahoma" w:hAnsi="Tahoma" w:cs="Tahoma"/>
          <w:sz w:val="18"/>
          <w:szCs w:val="18"/>
        </w:rPr>
        <w:t>that:</w:t>
      </w:r>
    </w:p>
    <w:p w14:paraId="3BC67B51" w14:textId="11DE268E" w:rsidR="008B7CF5" w:rsidRPr="00726937" w:rsidRDefault="008B7CF5" w:rsidP="00726937">
      <w:pPr>
        <w:pStyle w:val="BodyTextIndent2"/>
        <w:spacing w:line="360" w:lineRule="auto"/>
        <w:rPr>
          <w:rFonts w:ascii="Tahoma" w:hAnsi="Tahoma" w:cs="Tahoma"/>
          <w:color w:val="auto"/>
          <w:sz w:val="18"/>
          <w:szCs w:val="18"/>
        </w:rPr>
      </w:pPr>
      <w:r w:rsidRPr="00726937">
        <w:rPr>
          <w:rFonts w:ascii="Tahoma" w:hAnsi="Tahoma" w:cs="Tahoma"/>
          <w:color w:val="auto"/>
          <w:sz w:val="18"/>
          <w:szCs w:val="18"/>
        </w:rPr>
        <w:t xml:space="preserve">I have read and understood the conditions of this </w:t>
      </w:r>
      <w:r w:rsidR="00001921" w:rsidRPr="00726937">
        <w:rPr>
          <w:rFonts w:ascii="Tahoma" w:hAnsi="Tahoma" w:cs="Tahoma"/>
          <w:color w:val="auto"/>
          <w:sz w:val="18"/>
          <w:szCs w:val="18"/>
        </w:rPr>
        <w:t>RFQ.</w:t>
      </w:r>
    </w:p>
    <w:p w14:paraId="48759BC8" w14:textId="194AAC6B" w:rsidR="008B7CF5" w:rsidRPr="00726937" w:rsidRDefault="008B7CF5" w:rsidP="00726937">
      <w:pPr>
        <w:pStyle w:val="BodyTextIndent2"/>
        <w:spacing w:line="360" w:lineRule="auto"/>
        <w:rPr>
          <w:rFonts w:ascii="Tahoma" w:hAnsi="Tahoma" w:cs="Tahoma"/>
          <w:color w:val="auto"/>
          <w:sz w:val="18"/>
          <w:szCs w:val="18"/>
        </w:rPr>
      </w:pPr>
      <w:r w:rsidRPr="00726937">
        <w:rPr>
          <w:rFonts w:ascii="Tahoma" w:hAnsi="Tahoma" w:cs="Tahoma"/>
          <w:color w:val="auto"/>
          <w:sz w:val="18"/>
          <w:szCs w:val="18"/>
        </w:rPr>
        <w:t xml:space="preserve">I have supplied the required </w:t>
      </w:r>
      <w:r w:rsidR="00001921" w:rsidRPr="00726937">
        <w:rPr>
          <w:rFonts w:ascii="Tahoma" w:hAnsi="Tahoma" w:cs="Tahoma"/>
          <w:color w:val="auto"/>
          <w:sz w:val="18"/>
          <w:szCs w:val="18"/>
        </w:rPr>
        <w:t>information,</w:t>
      </w:r>
      <w:r w:rsidRPr="00726937">
        <w:rPr>
          <w:rFonts w:ascii="Tahoma" w:hAnsi="Tahoma" w:cs="Tahoma"/>
          <w:color w:val="auto"/>
          <w:sz w:val="18"/>
          <w:szCs w:val="18"/>
        </w:rPr>
        <w:t xml:space="preserve"> and the information submitted as part of this RFQ is true and correct.</w:t>
      </w:r>
    </w:p>
    <w:p w14:paraId="62E61AD3" w14:textId="77777777" w:rsidR="008B7CF5" w:rsidRPr="00726937" w:rsidRDefault="008B7CF5" w:rsidP="00726937">
      <w:pPr>
        <w:spacing w:line="360" w:lineRule="auto"/>
        <w:rPr>
          <w:rFonts w:ascii="Tahoma" w:hAnsi="Tahoma" w:cs="Tahoma"/>
          <w:b/>
          <w:sz w:val="18"/>
          <w:szCs w:val="18"/>
        </w:rPr>
      </w:pPr>
    </w:p>
    <w:p w14:paraId="30A00252" w14:textId="77777777" w:rsidR="008B7CF5" w:rsidRPr="00726937" w:rsidRDefault="008B7CF5" w:rsidP="00726937">
      <w:pPr>
        <w:spacing w:line="360" w:lineRule="auto"/>
        <w:rPr>
          <w:rFonts w:ascii="Tahoma" w:hAnsi="Tahoma" w:cs="Tahoma"/>
          <w:b/>
          <w:sz w:val="18"/>
          <w:szCs w:val="18"/>
        </w:rPr>
      </w:pPr>
      <w:r w:rsidRPr="00726937">
        <w:rPr>
          <w:rFonts w:ascii="Tahoma" w:hAnsi="Tahoma" w:cs="Tahoma"/>
          <w:b/>
          <w:sz w:val="18"/>
          <w:szCs w:val="18"/>
        </w:rPr>
        <w:t>Signature: ______________________________            Date:  ______________</w:t>
      </w:r>
    </w:p>
    <w:p w14:paraId="0585CC53" w14:textId="77777777" w:rsidR="00A675F4" w:rsidRPr="00726937" w:rsidRDefault="00A675F4" w:rsidP="00726937">
      <w:pPr>
        <w:spacing w:line="360" w:lineRule="auto"/>
        <w:rPr>
          <w:rFonts w:ascii="Tahoma" w:hAnsi="Tahoma" w:cs="Tahoma"/>
          <w:b/>
          <w:sz w:val="18"/>
          <w:szCs w:val="18"/>
        </w:rPr>
      </w:pPr>
    </w:p>
    <w:p w14:paraId="78FC3908" w14:textId="77777777" w:rsidR="0037307E" w:rsidRPr="00726937" w:rsidRDefault="00564981" w:rsidP="00726937">
      <w:pPr>
        <w:spacing w:line="360" w:lineRule="auto"/>
        <w:rPr>
          <w:rFonts w:ascii="Tahoma" w:hAnsi="Tahoma" w:cs="Tahoma"/>
          <w:sz w:val="18"/>
          <w:szCs w:val="18"/>
        </w:rPr>
      </w:pPr>
      <w:r w:rsidRPr="00726937">
        <w:rPr>
          <w:rFonts w:ascii="Tahoma" w:hAnsi="Tahoma" w:cs="Tahoma"/>
          <w:b/>
          <w:sz w:val="18"/>
          <w:szCs w:val="18"/>
        </w:rPr>
        <w:t>C</w:t>
      </w:r>
      <w:r w:rsidR="008B7CF5" w:rsidRPr="00726937">
        <w:rPr>
          <w:rFonts w:ascii="Tahoma" w:hAnsi="Tahoma" w:cs="Tahoma"/>
          <w:b/>
          <w:sz w:val="18"/>
          <w:szCs w:val="18"/>
        </w:rPr>
        <w:t>apacity: _________________________</w:t>
      </w:r>
    </w:p>
    <w:p w14:paraId="7F24E08A" w14:textId="77777777" w:rsidR="002F7E89" w:rsidRPr="00726937" w:rsidRDefault="002F7E89" w:rsidP="00726937">
      <w:pPr>
        <w:pStyle w:val="AnnexH1"/>
        <w:spacing w:line="360" w:lineRule="auto"/>
        <w:jc w:val="both"/>
        <w:rPr>
          <w:rFonts w:ascii="Tahoma" w:hAnsi="Tahoma" w:cs="Tahoma"/>
          <w:color w:val="auto"/>
          <w:sz w:val="18"/>
          <w:szCs w:val="18"/>
        </w:rPr>
      </w:pPr>
      <w:bookmarkStart w:id="2" w:name="_Toc2171287"/>
      <w:r w:rsidRPr="00726937">
        <w:rPr>
          <w:rFonts w:ascii="Tahoma" w:hAnsi="Tahoma" w:cs="Tahoma"/>
          <w:color w:val="auto"/>
          <w:sz w:val="18"/>
          <w:szCs w:val="18"/>
        </w:rPr>
        <w:lastRenderedPageBreak/>
        <w:t>GENERAL CONDITIONS OF CONTRACT</w:t>
      </w:r>
      <w:bookmarkEnd w:id="2"/>
      <w:r w:rsidRPr="00726937">
        <w:rPr>
          <w:rFonts w:ascii="Tahoma" w:hAnsi="Tahoma" w:cs="Tahoma"/>
          <w:color w:val="auto"/>
          <w:sz w:val="18"/>
          <w:szCs w:val="18"/>
        </w:rPr>
        <w:t xml:space="preserve"> </w:t>
      </w:r>
    </w:p>
    <w:p w14:paraId="44C6F90E" w14:textId="77777777" w:rsidR="00A47089" w:rsidRPr="00726937" w:rsidRDefault="00A47089" w:rsidP="00726937">
      <w:pPr>
        <w:spacing w:line="360" w:lineRule="auto"/>
        <w:rPr>
          <w:rFonts w:ascii="Tahoma" w:hAnsi="Tahoma" w:cs="Tahoma"/>
          <w:sz w:val="18"/>
          <w:szCs w:val="18"/>
        </w:rPr>
      </w:pPr>
    </w:p>
    <w:p w14:paraId="204D6FB8" w14:textId="77777777" w:rsidR="00A47089" w:rsidRPr="00726937" w:rsidRDefault="00A47089" w:rsidP="00726937">
      <w:pPr>
        <w:spacing w:line="360" w:lineRule="auto"/>
        <w:rPr>
          <w:rFonts w:ascii="Tahoma" w:hAnsi="Tahoma" w:cs="Tahoma"/>
          <w:sz w:val="18"/>
          <w:szCs w:val="18"/>
        </w:rPr>
      </w:pPr>
    </w:p>
    <w:p w14:paraId="55C3B352" w14:textId="77777777" w:rsidR="00A47089" w:rsidRPr="00726937" w:rsidRDefault="00A47089" w:rsidP="00726937">
      <w:pPr>
        <w:spacing w:line="360" w:lineRule="auto"/>
        <w:rPr>
          <w:rFonts w:ascii="Tahoma" w:hAnsi="Tahoma" w:cs="Tahoma"/>
          <w:sz w:val="18"/>
          <w:szCs w:val="18"/>
        </w:rPr>
      </w:pPr>
    </w:p>
    <w:p w14:paraId="4FC32396" w14:textId="77777777" w:rsidR="00A47089" w:rsidRPr="00726937" w:rsidRDefault="00A47089" w:rsidP="00726937">
      <w:pPr>
        <w:spacing w:line="360" w:lineRule="auto"/>
        <w:rPr>
          <w:rFonts w:ascii="Tahoma" w:hAnsi="Tahoma" w:cs="Tahoma"/>
          <w:sz w:val="18"/>
          <w:szCs w:val="18"/>
        </w:rPr>
      </w:pPr>
    </w:p>
    <w:p w14:paraId="0C390052" w14:textId="77777777" w:rsidR="00A47089" w:rsidRPr="00726937" w:rsidRDefault="00A47089" w:rsidP="00726937">
      <w:pPr>
        <w:tabs>
          <w:tab w:val="left" w:pos="1995"/>
        </w:tabs>
        <w:spacing w:line="360" w:lineRule="auto"/>
        <w:rPr>
          <w:rFonts w:ascii="Tahoma" w:hAnsi="Tahoma" w:cs="Tahoma"/>
          <w:sz w:val="18"/>
          <w:szCs w:val="18"/>
        </w:rPr>
      </w:pPr>
      <w:hyperlink r:id="rId15" w:history="1">
        <w:r w:rsidRPr="00726937">
          <w:rPr>
            <w:rStyle w:val="Hyperlink"/>
            <w:rFonts w:ascii="Tahoma" w:hAnsi="Tahoma" w:cs="Tahoma"/>
            <w:sz w:val="18"/>
            <w:szCs w:val="18"/>
          </w:rPr>
          <w:t>http://ocpo.treasury.gov.za/Resource_Centre/Legislation/General%20Conditions%20of%20Contract-%20Inclusion%20of%20par%2034%20CIBD.pdf</w:t>
        </w:r>
      </w:hyperlink>
      <w:r w:rsidRPr="00726937">
        <w:rPr>
          <w:rFonts w:ascii="Tahoma" w:hAnsi="Tahoma" w:cs="Tahoma"/>
          <w:sz w:val="18"/>
          <w:szCs w:val="18"/>
        </w:rPr>
        <w:t xml:space="preserve">  </w:t>
      </w:r>
    </w:p>
    <w:p w14:paraId="01CE0091" w14:textId="77777777" w:rsidR="0010077D" w:rsidRPr="00726937" w:rsidRDefault="00A47089" w:rsidP="00726937">
      <w:pPr>
        <w:tabs>
          <w:tab w:val="left" w:pos="1995"/>
        </w:tabs>
        <w:spacing w:line="360" w:lineRule="auto"/>
        <w:rPr>
          <w:rFonts w:ascii="Tahoma" w:hAnsi="Tahoma" w:cs="Tahoma"/>
          <w:sz w:val="18"/>
          <w:szCs w:val="18"/>
        </w:rPr>
        <w:sectPr w:rsidR="0010077D" w:rsidRPr="00726937" w:rsidSect="005F436B">
          <w:pgSz w:w="11905" w:h="16837" w:code="9"/>
          <w:pgMar w:top="454" w:right="709" w:bottom="993" w:left="851" w:header="720" w:footer="720" w:gutter="0"/>
          <w:cols w:space="720"/>
          <w:docGrid w:linePitch="360"/>
        </w:sectPr>
      </w:pPr>
      <w:r w:rsidRPr="00726937">
        <w:rPr>
          <w:rFonts w:ascii="Tahoma" w:hAnsi="Tahoma" w:cs="Tahoma"/>
          <w:sz w:val="18"/>
          <w:szCs w:val="18"/>
        </w:rPr>
        <w:tab/>
      </w:r>
    </w:p>
    <w:p w14:paraId="56F865AF" w14:textId="77777777" w:rsidR="00937ED0" w:rsidRPr="00726937" w:rsidRDefault="00937ED0" w:rsidP="00726937">
      <w:pPr>
        <w:pStyle w:val="AnnexH1"/>
        <w:spacing w:line="360" w:lineRule="auto"/>
        <w:jc w:val="both"/>
        <w:rPr>
          <w:rFonts w:ascii="Tahoma" w:hAnsi="Tahoma" w:cs="Tahoma"/>
          <w:color w:val="auto"/>
          <w:sz w:val="18"/>
          <w:szCs w:val="18"/>
        </w:rPr>
      </w:pPr>
      <w:bookmarkStart w:id="3" w:name="_Toc2171288"/>
      <w:r w:rsidRPr="00726937">
        <w:rPr>
          <w:rFonts w:ascii="Tahoma" w:hAnsi="Tahoma" w:cs="Tahoma"/>
          <w:color w:val="auto"/>
          <w:sz w:val="18"/>
          <w:szCs w:val="18"/>
        </w:rPr>
        <w:lastRenderedPageBreak/>
        <w:t>RFQ SPECIFICATION</w:t>
      </w:r>
      <w:bookmarkEnd w:id="3"/>
    </w:p>
    <w:p w14:paraId="1261CE76" w14:textId="77777777" w:rsidR="00F81A85" w:rsidRPr="00726937" w:rsidRDefault="00F81A85" w:rsidP="00726937">
      <w:pPr>
        <w:pStyle w:val="Heading4"/>
        <w:numPr>
          <w:ilvl w:val="0"/>
          <w:numId w:val="8"/>
        </w:numPr>
        <w:tabs>
          <w:tab w:val="clear" w:pos="993"/>
        </w:tabs>
        <w:spacing w:line="360" w:lineRule="auto"/>
        <w:rPr>
          <w:rFonts w:ascii="Tahoma" w:hAnsi="Tahoma" w:cs="Tahoma"/>
          <w:sz w:val="18"/>
          <w:szCs w:val="18"/>
        </w:rPr>
      </w:pPr>
      <w:r w:rsidRPr="00726937">
        <w:rPr>
          <w:rFonts w:ascii="Tahoma" w:hAnsi="Tahoma" w:cs="Tahoma"/>
          <w:sz w:val="18"/>
          <w:szCs w:val="18"/>
        </w:rPr>
        <w:t>BACKGROUND TO THE ROAD ACCIDENT FUND</w:t>
      </w:r>
    </w:p>
    <w:p w14:paraId="366AE810" w14:textId="77777777" w:rsidR="00492E67" w:rsidRPr="00726937" w:rsidRDefault="00492E67" w:rsidP="00726937">
      <w:pPr>
        <w:pStyle w:val="ListParagraph"/>
        <w:spacing w:line="360" w:lineRule="auto"/>
        <w:ind w:left="360"/>
        <w:jc w:val="both"/>
        <w:rPr>
          <w:rFonts w:ascii="Tahoma" w:hAnsi="Tahoma" w:cs="Tahoma"/>
          <w:iCs/>
          <w:sz w:val="18"/>
          <w:szCs w:val="18"/>
          <w:lang w:val="en-GB"/>
        </w:rPr>
      </w:pPr>
      <w:r w:rsidRPr="0072693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726937">
        <w:rPr>
          <w:rFonts w:ascii="Tahoma" w:hAnsi="Tahoma" w:cs="Tahoma"/>
          <w:iCs/>
          <w:sz w:val="18"/>
          <w:szCs w:val="18"/>
          <w:lang w:val="en-GB"/>
        </w:rPr>
        <w:t>as a result of</w:t>
      </w:r>
      <w:proofErr w:type="gramEnd"/>
      <w:r w:rsidRPr="0072693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726937" w:rsidRDefault="00492E67" w:rsidP="00726937">
      <w:pPr>
        <w:pStyle w:val="ListParagraph"/>
        <w:spacing w:line="360" w:lineRule="auto"/>
        <w:ind w:left="360"/>
        <w:jc w:val="both"/>
        <w:rPr>
          <w:rFonts w:ascii="Tahoma" w:hAnsi="Tahoma" w:cs="Tahoma"/>
          <w:iCs/>
          <w:sz w:val="18"/>
          <w:szCs w:val="18"/>
          <w:lang w:val="en-GB"/>
        </w:rPr>
      </w:pPr>
    </w:p>
    <w:p w14:paraId="499EC091" w14:textId="3E558D33" w:rsidR="00492E67" w:rsidRPr="00726937" w:rsidRDefault="00492E67" w:rsidP="00726937">
      <w:pPr>
        <w:pStyle w:val="ListParagraph"/>
        <w:spacing w:line="360" w:lineRule="auto"/>
        <w:ind w:left="360"/>
        <w:jc w:val="both"/>
        <w:rPr>
          <w:rFonts w:ascii="Tahoma" w:hAnsi="Tahoma" w:cs="Tahoma"/>
          <w:iCs/>
          <w:sz w:val="18"/>
          <w:szCs w:val="18"/>
          <w:lang w:val="en-GB"/>
        </w:rPr>
      </w:pPr>
      <w:r w:rsidRPr="0072693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726937" w:rsidRDefault="00492E67" w:rsidP="00726937">
      <w:pPr>
        <w:pStyle w:val="ListParagraph"/>
        <w:spacing w:line="360" w:lineRule="auto"/>
        <w:ind w:left="360"/>
        <w:jc w:val="both"/>
        <w:rPr>
          <w:rFonts w:ascii="Tahoma" w:hAnsi="Tahoma" w:cs="Tahoma"/>
          <w:iCs/>
          <w:sz w:val="18"/>
          <w:szCs w:val="18"/>
          <w:lang w:val="en-GB"/>
        </w:rPr>
      </w:pPr>
    </w:p>
    <w:p w14:paraId="6749D946" w14:textId="77777777" w:rsidR="000932DF" w:rsidRPr="00726937" w:rsidRDefault="00F81A85" w:rsidP="00726937">
      <w:pPr>
        <w:pStyle w:val="Heading4"/>
        <w:numPr>
          <w:ilvl w:val="0"/>
          <w:numId w:val="8"/>
        </w:numPr>
        <w:spacing w:line="360" w:lineRule="auto"/>
        <w:rPr>
          <w:rFonts w:ascii="Tahoma" w:hAnsi="Tahoma" w:cs="Tahoma"/>
          <w:sz w:val="18"/>
          <w:szCs w:val="18"/>
        </w:rPr>
      </w:pPr>
      <w:bookmarkStart w:id="4" w:name="OLE_LINK2"/>
      <w:bookmarkStart w:id="5" w:name="OLE_LINK6"/>
      <w:bookmarkStart w:id="6" w:name="_Hlk134603594"/>
      <w:bookmarkStart w:id="7" w:name="_Hlk128723850"/>
      <w:bookmarkStart w:id="8" w:name="_Hlk127180884"/>
      <w:r w:rsidRPr="00726937">
        <w:rPr>
          <w:rFonts w:ascii="Tahoma" w:hAnsi="Tahoma" w:cs="Tahoma"/>
          <w:sz w:val="18"/>
          <w:szCs w:val="18"/>
        </w:rPr>
        <w:t>B</w:t>
      </w:r>
      <w:bookmarkStart w:id="9" w:name="OLE_LINK4"/>
      <w:r w:rsidRPr="00726937">
        <w:rPr>
          <w:rFonts w:ascii="Tahoma" w:hAnsi="Tahoma" w:cs="Tahoma"/>
          <w:sz w:val="18"/>
          <w:szCs w:val="18"/>
        </w:rPr>
        <w:t xml:space="preserve">ACKGROUND </w:t>
      </w:r>
      <w:r w:rsidR="00C453D8" w:rsidRPr="00726937">
        <w:rPr>
          <w:rFonts w:ascii="Tahoma" w:hAnsi="Tahoma" w:cs="Tahoma"/>
          <w:sz w:val="18"/>
          <w:szCs w:val="18"/>
        </w:rPr>
        <w:t xml:space="preserve">OF </w:t>
      </w:r>
      <w:r w:rsidRPr="00726937">
        <w:rPr>
          <w:rFonts w:ascii="Tahoma" w:hAnsi="Tahoma" w:cs="Tahoma"/>
          <w:sz w:val="18"/>
          <w:szCs w:val="18"/>
        </w:rPr>
        <w:t>THE PROJECT</w:t>
      </w:r>
    </w:p>
    <w:p w14:paraId="5121F3D3" w14:textId="427EB672" w:rsidR="009F1A1A" w:rsidRDefault="00D22B61" w:rsidP="001F3C11">
      <w:pPr>
        <w:spacing w:line="360" w:lineRule="auto"/>
        <w:ind w:left="360"/>
        <w:rPr>
          <w:rFonts w:ascii="Tahoma" w:hAnsi="Tahoma" w:cs="Tahoma"/>
          <w:sz w:val="18"/>
          <w:szCs w:val="18"/>
        </w:rPr>
      </w:pPr>
      <w:bookmarkStart w:id="10" w:name="_Toc410741504"/>
      <w:bookmarkStart w:id="11" w:name="_Toc412129726"/>
      <w:bookmarkStart w:id="12" w:name="_Toc396741567"/>
      <w:bookmarkStart w:id="13" w:name="_Toc413846968"/>
      <w:bookmarkStart w:id="14" w:name="_Toc417028669"/>
      <w:bookmarkStart w:id="15" w:name="_Toc423008316"/>
      <w:r w:rsidRPr="00726937">
        <w:rPr>
          <w:rFonts w:ascii="Tahoma" w:hAnsi="Tahoma" w:cs="Tahoma"/>
          <w:sz w:val="18"/>
          <w:szCs w:val="18"/>
        </w:rPr>
        <w:t xml:space="preserve">The Road Accident Fund (RAF) wishes to appoint </w:t>
      </w:r>
      <w:r w:rsidR="001F3C11" w:rsidRPr="001F3C11">
        <w:rPr>
          <w:rFonts w:ascii="Tahoma" w:hAnsi="Tahoma" w:cs="Tahoma"/>
          <w:sz w:val="18"/>
          <w:szCs w:val="18"/>
        </w:rPr>
        <w:t>wishes to appoint a suitable Tax Expert for RAF Regional Office, Hatfield.</w:t>
      </w:r>
    </w:p>
    <w:p w14:paraId="7370999B" w14:textId="77777777" w:rsidR="001F3C11" w:rsidRPr="00726937" w:rsidRDefault="001F3C11" w:rsidP="001F3C11">
      <w:pPr>
        <w:spacing w:line="360" w:lineRule="auto"/>
        <w:ind w:left="360"/>
        <w:rPr>
          <w:rFonts w:ascii="Tahoma" w:hAnsi="Tahoma" w:cs="Tahoma"/>
          <w:b/>
          <w:sz w:val="18"/>
          <w:szCs w:val="18"/>
        </w:rPr>
      </w:pPr>
    </w:p>
    <w:p w14:paraId="0C717496" w14:textId="64015F4C" w:rsidR="00191960" w:rsidRPr="00A02F40" w:rsidRDefault="009F1A1A" w:rsidP="00726937">
      <w:pPr>
        <w:pStyle w:val="ListParagraph"/>
        <w:numPr>
          <w:ilvl w:val="0"/>
          <w:numId w:val="8"/>
        </w:numPr>
        <w:spacing w:line="360" w:lineRule="auto"/>
        <w:jc w:val="both"/>
        <w:rPr>
          <w:rFonts w:ascii="Tahoma" w:hAnsi="Tahoma" w:cs="Tahoma"/>
          <w:b/>
          <w:sz w:val="18"/>
          <w:szCs w:val="18"/>
          <w:u w:val="single"/>
        </w:rPr>
      </w:pPr>
      <w:r w:rsidRPr="00726937">
        <w:rPr>
          <w:rFonts w:ascii="Tahoma" w:hAnsi="Tahoma" w:cs="Tahoma"/>
          <w:b/>
          <w:sz w:val="18"/>
          <w:szCs w:val="18"/>
          <w:lang w:val="en-US"/>
        </w:rPr>
        <w:t xml:space="preserve">DETAILED SPECIFICATION </w:t>
      </w:r>
    </w:p>
    <w:p w14:paraId="4277693A" w14:textId="0C9CA688" w:rsidR="00A02F40" w:rsidRDefault="00A02F40" w:rsidP="00A02F40">
      <w:pPr>
        <w:spacing w:line="360" w:lineRule="auto"/>
        <w:ind w:left="426"/>
        <w:rPr>
          <w:rFonts w:ascii="Tahoma" w:hAnsi="Tahoma" w:cs="Tahoma"/>
          <w:bCs/>
          <w:sz w:val="18"/>
          <w:szCs w:val="18"/>
        </w:rPr>
      </w:pPr>
      <w:r w:rsidRPr="00A02F40">
        <w:rPr>
          <w:rFonts w:ascii="Tahoma" w:hAnsi="Tahoma" w:cs="Tahoma"/>
          <w:bCs/>
          <w:sz w:val="18"/>
          <w:szCs w:val="18"/>
        </w:rPr>
        <w:t>The expert is required to do assessment of the claimant’s net income basis, considering Belgium ta</w:t>
      </w:r>
      <w:r>
        <w:rPr>
          <w:rFonts w:ascii="Tahoma" w:hAnsi="Tahoma" w:cs="Tahoma"/>
          <w:bCs/>
          <w:sz w:val="18"/>
          <w:szCs w:val="18"/>
        </w:rPr>
        <w:t>x</w:t>
      </w:r>
      <w:r w:rsidRPr="00A02F40">
        <w:rPr>
          <w:rFonts w:ascii="Tahoma" w:hAnsi="Tahoma" w:cs="Tahoma"/>
          <w:bCs/>
          <w:sz w:val="18"/>
          <w:szCs w:val="18"/>
        </w:rPr>
        <w:t xml:space="preserve"> and pension legislation, compile a report for RAF Actuaries as well as testify in open court. </w:t>
      </w:r>
    </w:p>
    <w:p w14:paraId="2E135FC7" w14:textId="0C0C9ABC" w:rsidR="00A02F40" w:rsidRDefault="00A02F40" w:rsidP="00017735">
      <w:pPr>
        <w:spacing w:line="360" w:lineRule="auto"/>
        <w:rPr>
          <w:rFonts w:ascii="Tahoma" w:hAnsi="Tahoma" w:cs="Tahoma"/>
          <w:bCs/>
          <w:sz w:val="18"/>
          <w:szCs w:val="18"/>
        </w:rPr>
      </w:pPr>
    </w:p>
    <w:p w14:paraId="436F76F1" w14:textId="3694497F" w:rsidR="00A02F40" w:rsidRPr="00017735" w:rsidRDefault="00017735" w:rsidP="00017735">
      <w:pPr>
        <w:pStyle w:val="ListParagraph"/>
        <w:numPr>
          <w:ilvl w:val="0"/>
          <w:numId w:val="41"/>
        </w:numPr>
        <w:spacing w:line="360" w:lineRule="auto"/>
        <w:ind w:left="709"/>
        <w:rPr>
          <w:rFonts w:ascii="Tahoma" w:hAnsi="Tahoma" w:cs="Tahoma"/>
          <w:bCs/>
          <w:sz w:val="18"/>
          <w:szCs w:val="18"/>
        </w:rPr>
      </w:pPr>
      <w:r w:rsidRPr="00017735">
        <w:rPr>
          <w:rFonts w:ascii="Tahoma" w:hAnsi="Tahoma" w:cs="Tahoma"/>
          <w:bCs/>
          <w:sz w:val="18"/>
          <w:szCs w:val="18"/>
        </w:rPr>
        <w:t>Belgian Tax Expert t</w:t>
      </w:r>
      <w:r w:rsidR="00A02F40" w:rsidRPr="00017735">
        <w:rPr>
          <w:rFonts w:ascii="Tahoma" w:hAnsi="Tahoma" w:cs="Tahoma"/>
          <w:bCs/>
          <w:sz w:val="18"/>
          <w:szCs w:val="18"/>
        </w:rPr>
        <w:t>o provide accurate net income calculations</w:t>
      </w:r>
      <w:r w:rsidRPr="00017735">
        <w:rPr>
          <w:rFonts w:ascii="Tahoma" w:hAnsi="Tahoma" w:cs="Tahoma"/>
          <w:bCs/>
          <w:sz w:val="18"/>
          <w:szCs w:val="18"/>
        </w:rPr>
        <w:t xml:space="preserve">. </w:t>
      </w:r>
    </w:p>
    <w:p w14:paraId="2A7E4233" w14:textId="601599CF" w:rsidR="00A02F40" w:rsidRPr="00017735" w:rsidRDefault="00A02F40" w:rsidP="00017735">
      <w:pPr>
        <w:pStyle w:val="ListParagraph"/>
        <w:numPr>
          <w:ilvl w:val="0"/>
          <w:numId w:val="41"/>
        </w:numPr>
        <w:spacing w:line="360" w:lineRule="auto"/>
        <w:ind w:left="709"/>
        <w:rPr>
          <w:rFonts w:ascii="Tahoma" w:hAnsi="Tahoma" w:cs="Tahoma"/>
          <w:bCs/>
          <w:sz w:val="18"/>
          <w:szCs w:val="18"/>
        </w:rPr>
      </w:pPr>
      <w:r w:rsidRPr="00017735">
        <w:rPr>
          <w:rFonts w:ascii="Tahoma" w:hAnsi="Tahoma" w:cs="Tahoma"/>
          <w:bCs/>
          <w:sz w:val="18"/>
          <w:szCs w:val="18"/>
        </w:rPr>
        <w:t>The current actuary projections are calculated on a gross income basis</w:t>
      </w:r>
      <w:r w:rsidR="00017735" w:rsidRPr="00017735">
        <w:rPr>
          <w:rFonts w:ascii="Tahoma" w:hAnsi="Tahoma" w:cs="Tahoma"/>
          <w:bCs/>
          <w:sz w:val="18"/>
          <w:szCs w:val="18"/>
        </w:rPr>
        <w:t xml:space="preserve">. </w:t>
      </w:r>
      <w:r w:rsidRPr="00017735">
        <w:rPr>
          <w:rFonts w:ascii="Tahoma" w:hAnsi="Tahoma" w:cs="Tahoma"/>
          <w:bCs/>
          <w:sz w:val="18"/>
          <w:szCs w:val="18"/>
        </w:rPr>
        <w:t>In a high tax jurisdiction such as Belgium, this materially inflates the plaintiff’s alleged loss.</w:t>
      </w:r>
    </w:p>
    <w:p w14:paraId="093F8E6D" w14:textId="135F34D8" w:rsidR="00A02F40" w:rsidRDefault="00A02F40" w:rsidP="00A02F40">
      <w:pPr>
        <w:pStyle w:val="ListParagraph"/>
        <w:numPr>
          <w:ilvl w:val="0"/>
          <w:numId w:val="41"/>
        </w:numPr>
        <w:spacing w:line="360" w:lineRule="auto"/>
        <w:ind w:left="709"/>
        <w:rPr>
          <w:rFonts w:ascii="Tahoma" w:hAnsi="Tahoma" w:cs="Tahoma"/>
          <w:bCs/>
          <w:sz w:val="18"/>
          <w:szCs w:val="18"/>
        </w:rPr>
      </w:pPr>
      <w:r w:rsidRPr="00017735">
        <w:rPr>
          <w:rFonts w:ascii="Tahoma" w:hAnsi="Tahoma" w:cs="Tahoma"/>
          <w:bCs/>
          <w:sz w:val="18"/>
          <w:szCs w:val="18"/>
        </w:rPr>
        <w:t xml:space="preserve">Proper expert evidence from a tax practitioner who understands the Belgium taxing system is required to determine the true net earnings differential before contingencies and </w:t>
      </w:r>
      <w:r w:rsidR="00017735" w:rsidRPr="00017735">
        <w:rPr>
          <w:rFonts w:ascii="Tahoma" w:hAnsi="Tahoma" w:cs="Tahoma"/>
          <w:bCs/>
          <w:sz w:val="18"/>
          <w:szCs w:val="18"/>
        </w:rPr>
        <w:t xml:space="preserve">apportionment are applied. </w:t>
      </w:r>
    </w:p>
    <w:p w14:paraId="776DA8BF" w14:textId="77777777" w:rsidR="00017735" w:rsidRPr="00017735" w:rsidRDefault="00017735" w:rsidP="00017735">
      <w:pPr>
        <w:pStyle w:val="ListParagraph"/>
        <w:spacing w:line="360" w:lineRule="auto"/>
        <w:ind w:left="709"/>
        <w:rPr>
          <w:rFonts w:ascii="Tahoma" w:hAnsi="Tahoma" w:cs="Tahoma"/>
          <w:bCs/>
          <w:sz w:val="18"/>
          <w:szCs w:val="18"/>
        </w:rPr>
      </w:pPr>
    </w:p>
    <w:p w14:paraId="436AE840" w14:textId="7185A801" w:rsidR="00191960" w:rsidRPr="00726937" w:rsidRDefault="002D2B5D" w:rsidP="00726937">
      <w:pPr>
        <w:spacing w:line="360" w:lineRule="auto"/>
        <w:ind w:firstLine="360"/>
        <w:rPr>
          <w:rFonts w:ascii="Tahoma" w:hAnsi="Tahoma" w:cs="Tahoma"/>
          <w:b/>
          <w:sz w:val="18"/>
          <w:szCs w:val="18"/>
          <w:u w:val="single"/>
        </w:rPr>
      </w:pPr>
      <w:r w:rsidRPr="00726937">
        <w:rPr>
          <w:rFonts w:ascii="Tahoma" w:hAnsi="Tahoma" w:cs="Tahoma"/>
          <w:b/>
          <w:sz w:val="18"/>
          <w:szCs w:val="18"/>
          <w:u w:val="single"/>
        </w:rPr>
        <w:t xml:space="preserve">Objective of the Appointment </w:t>
      </w:r>
    </w:p>
    <w:p w14:paraId="47E048A9" w14:textId="71B182BC" w:rsidR="00191960" w:rsidRPr="00726937" w:rsidRDefault="002D2B5D" w:rsidP="00726937">
      <w:pPr>
        <w:pStyle w:val="ListParagraph"/>
        <w:numPr>
          <w:ilvl w:val="0"/>
          <w:numId w:val="33"/>
        </w:numPr>
        <w:spacing w:line="360" w:lineRule="auto"/>
        <w:rPr>
          <w:rFonts w:ascii="Tahoma" w:hAnsi="Tahoma" w:cs="Tahoma"/>
          <w:b/>
          <w:sz w:val="18"/>
          <w:szCs w:val="18"/>
          <w:u w:val="single"/>
        </w:rPr>
      </w:pPr>
      <w:r w:rsidRPr="00726937">
        <w:rPr>
          <w:rFonts w:ascii="Tahoma" w:hAnsi="Tahoma" w:cs="Tahoma"/>
          <w:bCs/>
          <w:sz w:val="18"/>
          <w:szCs w:val="18"/>
        </w:rPr>
        <w:t xml:space="preserve">The purpose of this appointment is to secure the specialized expertise of </w:t>
      </w:r>
      <w:r w:rsidR="00E06718">
        <w:rPr>
          <w:rFonts w:ascii="Tahoma" w:hAnsi="Tahoma" w:cs="Tahoma"/>
          <w:bCs/>
          <w:sz w:val="18"/>
          <w:szCs w:val="18"/>
        </w:rPr>
        <w:t xml:space="preserve">Tax Expert </w:t>
      </w:r>
      <w:r w:rsidRPr="00726937">
        <w:rPr>
          <w:rFonts w:ascii="Tahoma" w:hAnsi="Tahoma" w:cs="Tahoma"/>
          <w:bCs/>
          <w:sz w:val="18"/>
          <w:szCs w:val="18"/>
        </w:rPr>
        <w:t xml:space="preserve"> to directly counter the unadjusted gross calculations presented by the Plaintiff.</w:t>
      </w:r>
    </w:p>
    <w:p w14:paraId="4205D41E" w14:textId="3498DD25" w:rsidR="002D2B5D" w:rsidRPr="00726937" w:rsidRDefault="002D2B5D" w:rsidP="00726937">
      <w:pPr>
        <w:pStyle w:val="ListParagraph"/>
        <w:numPr>
          <w:ilvl w:val="0"/>
          <w:numId w:val="33"/>
        </w:numPr>
        <w:spacing w:line="360" w:lineRule="auto"/>
        <w:rPr>
          <w:rFonts w:ascii="Tahoma" w:hAnsi="Tahoma" w:cs="Tahoma"/>
          <w:bCs/>
          <w:sz w:val="18"/>
          <w:szCs w:val="18"/>
        </w:rPr>
      </w:pPr>
      <w:r w:rsidRPr="00726937">
        <w:rPr>
          <w:rFonts w:ascii="Tahoma" w:hAnsi="Tahoma" w:cs="Tahoma"/>
          <w:bCs/>
          <w:sz w:val="18"/>
          <w:szCs w:val="18"/>
        </w:rPr>
        <w:t xml:space="preserve">The expert is required to analyse, value, and provide a legally robust quantification of complex </w:t>
      </w:r>
      <w:r w:rsidR="00B173E1">
        <w:rPr>
          <w:rFonts w:ascii="Tahoma" w:hAnsi="Tahoma" w:cs="Tahoma"/>
          <w:bCs/>
          <w:sz w:val="18"/>
          <w:szCs w:val="18"/>
        </w:rPr>
        <w:t xml:space="preserve">Belgium </w:t>
      </w:r>
      <w:r w:rsidRPr="00726937">
        <w:rPr>
          <w:rFonts w:ascii="Tahoma" w:hAnsi="Tahoma" w:cs="Tahoma"/>
          <w:bCs/>
          <w:sz w:val="18"/>
          <w:szCs w:val="18"/>
        </w:rPr>
        <w:t>social security, pension accrual, and multi-tiered taxation structures applicable to the claimant’s loss of earnings quantification.</w:t>
      </w:r>
    </w:p>
    <w:p w14:paraId="1DDD040D" w14:textId="4FADFC23" w:rsidR="002D2B5D" w:rsidRPr="00726937" w:rsidRDefault="002D2B5D" w:rsidP="00726937">
      <w:pPr>
        <w:pStyle w:val="ListParagraph"/>
        <w:numPr>
          <w:ilvl w:val="0"/>
          <w:numId w:val="33"/>
        </w:numPr>
        <w:spacing w:line="360" w:lineRule="auto"/>
        <w:rPr>
          <w:rFonts w:ascii="Tahoma" w:hAnsi="Tahoma" w:cs="Tahoma"/>
          <w:bCs/>
          <w:sz w:val="18"/>
          <w:szCs w:val="18"/>
        </w:rPr>
      </w:pPr>
      <w:r w:rsidRPr="00726937">
        <w:rPr>
          <w:rFonts w:ascii="Tahoma" w:hAnsi="Tahoma" w:cs="Tahoma"/>
          <w:bCs/>
          <w:sz w:val="18"/>
          <w:szCs w:val="18"/>
        </w:rPr>
        <w:t>This appointment is critically necessary to establish an accurate net income baseline, rectify omissions in the Plaintiff's actuarial data, and mitigate a material risk of over-settlement.</w:t>
      </w:r>
    </w:p>
    <w:p w14:paraId="520D5D52" w14:textId="77777777" w:rsidR="00DE37CE" w:rsidRDefault="00DE37CE" w:rsidP="00726937">
      <w:pPr>
        <w:spacing w:line="360" w:lineRule="auto"/>
        <w:ind w:firstLine="360"/>
        <w:rPr>
          <w:rFonts w:ascii="Tahoma" w:hAnsi="Tahoma" w:cs="Tahoma"/>
          <w:b/>
          <w:bCs/>
          <w:sz w:val="18"/>
          <w:szCs w:val="18"/>
          <w:u w:val="single"/>
        </w:rPr>
      </w:pPr>
    </w:p>
    <w:p w14:paraId="5DD5F4AE" w14:textId="77777777" w:rsidR="00DE37CE" w:rsidRDefault="00DE37CE" w:rsidP="00726937">
      <w:pPr>
        <w:spacing w:line="360" w:lineRule="auto"/>
        <w:ind w:firstLine="360"/>
        <w:rPr>
          <w:rFonts w:ascii="Tahoma" w:hAnsi="Tahoma" w:cs="Tahoma"/>
          <w:b/>
          <w:bCs/>
          <w:sz w:val="18"/>
          <w:szCs w:val="18"/>
          <w:u w:val="single"/>
        </w:rPr>
      </w:pPr>
    </w:p>
    <w:p w14:paraId="72415AB0" w14:textId="77777777" w:rsidR="00DE37CE" w:rsidRDefault="00DE37CE" w:rsidP="00726937">
      <w:pPr>
        <w:spacing w:line="360" w:lineRule="auto"/>
        <w:ind w:firstLine="360"/>
        <w:rPr>
          <w:rFonts w:ascii="Tahoma" w:hAnsi="Tahoma" w:cs="Tahoma"/>
          <w:b/>
          <w:bCs/>
          <w:sz w:val="18"/>
          <w:szCs w:val="18"/>
          <w:u w:val="single"/>
        </w:rPr>
      </w:pPr>
    </w:p>
    <w:p w14:paraId="68CC9E91" w14:textId="77777777" w:rsidR="00DE37CE" w:rsidRDefault="00DE37CE" w:rsidP="00726937">
      <w:pPr>
        <w:spacing w:line="360" w:lineRule="auto"/>
        <w:ind w:firstLine="360"/>
        <w:rPr>
          <w:rFonts w:ascii="Tahoma" w:hAnsi="Tahoma" w:cs="Tahoma"/>
          <w:b/>
          <w:bCs/>
          <w:sz w:val="18"/>
          <w:szCs w:val="18"/>
          <w:u w:val="single"/>
        </w:rPr>
      </w:pPr>
    </w:p>
    <w:p w14:paraId="5901118E" w14:textId="77777777" w:rsidR="00DE37CE" w:rsidRDefault="00DE37CE" w:rsidP="00726937">
      <w:pPr>
        <w:spacing w:line="360" w:lineRule="auto"/>
        <w:ind w:firstLine="360"/>
        <w:rPr>
          <w:rFonts w:ascii="Tahoma" w:hAnsi="Tahoma" w:cs="Tahoma"/>
          <w:b/>
          <w:bCs/>
          <w:sz w:val="18"/>
          <w:szCs w:val="18"/>
          <w:u w:val="single"/>
        </w:rPr>
      </w:pPr>
    </w:p>
    <w:p w14:paraId="6624EB38" w14:textId="77777777" w:rsidR="00DE37CE" w:rsidRDefault="00DE37CE" w:rsidP="00726937">
      <w:pPr>
        <w:spacing w:line="360" w:lineRule="auto"/>
        <w:ind w:firstLine="360"/>
        <w:rPr>
          <w:rFonts w:ascii="Tahoma" w:hAnsi="Tahoma" w:cs="Tahoma"/>
          <w:b/>
          <w:bCs/>
          <w:sz w:val="18"/>
          <w:szCs w:val="18"/>
          <w:u w:val="single"/>
        </w:rPr>
      </w:pPr>
    </w:p>
    <w:p w14:paraId="64DF2A33" w14:textId="77777777" w:rsidR="00DE37CE" w:rsidRDefault="00DE37CE" w:rsidP="00726937">
      <w:pPr>
        <w:spacing w:line="360" w:lineRule="auto"/>
        <w:ind w:firstLine="360"/>
        <w:rPr>
          <w:rFonts w:ascii="Tahoma" w:hAnsi="Tahoma" w:cs="Tahoma"/>
          <w:b/>
          <w:bCs/>
          <w:sz w:val="18"/>
          <w:szCs w:val="18"/>
          <w:u w:val="single"/>
        </w:rPr>
      </w:pPr>
    </w:p>
    <w:p w14:paraId="4818C0B5" w14:textId="77777777" w:rsidR="00DE37CE" w:rsidRDefault="00DE37CE" w:rsidP="00726937">
      <w:pPr>
        <w:spacing w:line="360" w:lineRule="auto"/>
        <w:ind w:firstLine="360"/>
        <w:rPr>
          <w:rFonts w:ascii="Tahoma" w:hAnsi="Tahoma" w:cs="Tahoma"/>
          <w:b/>
          <w:bCs/>
          <w:sz w:val="18"/>
          <w:szCs w:val="18"/>
          <w:u w:val="single"/>
        </w:rPr>
      </w:pPr>
    </w:p>
    <w:p w14:paraId="0943A898" w14:textId="77777777" w:rsidR="00DE37CE" w:rsidRDefault="00DE37CE" w:rsidP="00726937">
      <w:pPr>
        <w:spacing w:line="360" w:lineRule="auto"/>
        <w:ind w:firstLine="360"/>
        <w:rPr>
          <w:rFonts w:ascii="Tahoma" w:hAnsi="Tahoma" w:cs="Tahoma"/>
          <w:b/>
          <w:bCs/>
          <w:sz w:val="18"/>
          <w:szCs w:val="18"/>
          <w:u w:val="single"/>
        </w:rPr>
      </w:pPr>
    </w:p>
    <w:p w14:paraId="1C116E18" w14:textId="77777777" w:rsidR="00DE37CE" w:rsidRDefault="00DE37CE" w:rsidP="00DE37CE">
      <w:pPr>
        <w:spacing w:line="360" w:lineRule="auto"/>
        <w:rPr>
          <w:rFonts w:ascii="Tahoma" w:hAnsi="Tahoma" w:cs="Tahoma"/>
          <w:b/>
          <w:bCs/>
          <w:sz w:val="18"/>
          <w:szCs w:val="18"/>
          <w:u w:val="single"/>
        </w:rPr>
      </w:pPr>
    </w:p>
    <w:p w14:paraId="6BB92CD3" w14:textId="0A55E3D1" w:rsidR="002D2B5D" w:rsidRPr="00726937" w:rsidRDefault="00FE1C9C" w:rsidP="00726937">
      <w:pPr>
        <w:spacing w:line="360" w:lineRule="auto"/>
        <w:ind w:firstLine="360"/>
        <w:rPr>
          <w:rFonts w:ascii="Tahoma" w:hAnsi="Tahoma" w:cs="Tahoma"/>
          <w:b/>
          <w:bCs/>
          <w:sz w:val="18"/>
          <w:szCs w:val="18"/>
          <w:u w:val="single"/>
        </w:rPr>
      </w:pPr>
      <w:r w:rsidRPr="00726937">
        <w:rPr>
          <w:rFonts w:ascii="Tahoma" w:hAnsi="Tahoma" w:cs="Tahoma"/>
          <w:b/>
          <w:bCs/>
          <w:sz w:val="18"/>
          <w:szCs w:val="18"/>
          <w:u w:val="single"/>
        </w:rPr>
        <w:lastRenderedPageBreak/>
        <w:t>Mandate Of the Expert</w:t>
      </w:r>
    </w:p>
    <w:p w14:paraId="3E801940" w14:textId="77777777" w:rsidR="00FE1C9C" w:rsidRPr="00726937" w:rsidRDefault="00FE1C9C" w:rsidP="00726937">
      <w:pPr>
        <w:spacing w:line="360" w:lineRule="auto"/>
        <w:ind w:firstLine="360"/>
        <w:rPr>
          <w:rFonts w:ascii="Tahoma" w:hAnsi="Tahoma" w:cs="Tahoma"/>
          <w:bCs/>
          <w:sz w:val="18"/>
          <w:szCs w:val="18"/>
        </w:rPr>
      </w:pPr>
    </w:p>
    <w:p w14:paraId="6D151FCB" w14:textId="4A3B48DE" w:rsidR="002D78ED" w:rsidRPr="00726937" w:rsidRDefault="00FE1C9C" w:rsidP="00726937">
      <w:pPr>
        <w:spacing w:line="360" w:lineRule="auto"/>
        <w:ind w:firstLine="360"/>
        <w:rPr>
          <w:rFonts w:ascii="Tahoma" w:hAnsi="Tahoma" w:cs="Tahoma"/>
          <w:b/>
          <w:sz w:val="18"/>
          <w:szCs w:val="18"/>
          <w:u w:val="single"/>
        </w:rPr>
      </w:pPr>
      <w:r w:rsidRPr="00726937">
        <w:rPr>
          <w:rFonts w:ascii="Tahoma" w:hAnsi="Tahoma" w:cs="Tahoma"/>
          <w:b/>
          <w:sz w:val="18"/>
          <w:szCs w:val="18"/>
          <w:u w:val="single"/>
        </w:rPr>
        <w:t>The appointed expert will be required to conduct the following:</w:t>
      </w:r>
    </w:p>
    <w:p w14:paraId="77106C1F" w14:textId="395F5B26" w:rsidR="00FE1C9C" w:rsidRPr="00726937" w:rsidRDefault="00FE1C9C" w:rsidP="00726937">
      <w:pPr>
        <w:pStyle w:val="ListParagraph"/>
        <w:numPr>
          <w:ilvl w:val="0"/>
          <w:numId w:val="35"/>
        </w:numPr>
        <w:spacing w:line="360" w:lineRule="auto"/>
        <w:rPr>
          <w:rFonts w:ascii="Tahoma" w:hAnsi="Tahoma" w:cs="Tahoma"/>
          <w:bCs/>
          <w:sz w:val="18"/>
          <w:szCs w:val="18"/>
        </w:rPr>
      </w:pPr>
      <w:r w:rsidRPr="00726937">
        <w:rPr>
          <w:rFonts w:ascii="Tahoma" w:hAnsi="Tahoma" w:cs="Tahoma"/>
          <w:bCs/>
          <w:sz w:val="18"/>
          <w:szCs w:val="18"/>
        </w:rPr>
        <w:t>Analyse the Belgian income tax regime applicable to the claimant for purposes of determining the applicable taxation structure, inter alia:</w:t>
      </w:r>
    </w:p>
    <w:p w14:paraId="62657CA4" w14:textId="1F235ECB" w:rsidR="00FE1C9C" w:rsidRPr="00726937" w:rsidRDefault="00FE1C9C" w:rsidP="00726937">
      <w:pPr>
        <w:pStyle w:val="ListParagraph"/>
        <w:numPr>
          <w:ilvl w:val="0"/>
          <w:numId w:val="36"/>
        </w:numPr>
        <w:spacing w:line="360" w:lineRule="auto"/>
        <w:rPr>
          <w:rFonts w:ascii="Tahoma" w:hAnsi="Tahoma" w:cs="Tahoma"/>
          <w:bCs/>
          <w:sz w:val="18"/>
          <w:szCs w:val="18"/>
        </w:rPr>
      </w:pPr>
      <w:r w:rsidRPr="00726937">
        <w:rPr>
          <w:rFonts w:ascii="Tahoma" w:hAnsi="Tahoma" w:cs="Tahoma"/>
          <w:bCs/>
          <w:sz w:val="18"/>
          <w:szCs w:val="18"/>
        </w:rPr>
        <w:t xml:space="preserve">Applicable marginal tax brackets considering that </w:t>
      </w:r>
      <w:r w:rsidR="00161D87" w:rsidRPr="00726937">
        <w:rPr>
          <w:rFonts w:ascii="Tahoma" w:hAnsi="Tahoma" w:cs="Tahoma"/>
          <w:bCs/>
          <w:sz w:val="18"/>
          <w:szCs w:val="18"/>
        </w:rPr>
        <w:t xml:space="preserve">claimants’ </w:t>
      </w:r>
      <w:r w:rsidRPr="00726937">
        <w:rPr>
          <w:rFonts w:ascii="Tahoma" w:hAnsi="Tahoma" w:cs="Tahoma"/>
          <w:bCs/>
          <w:sz w:val="18"/>
          <w:szCs w:val="18"/>
        </w:rPr>
        <w:t>premorbid scenario postulation is exceeding € 49,840 which is the maxim threshold for 50% deduction.</w:t>
      </w:r>
    </w:p>
    <w:p w14:paraId="1A383618" w14:textId="77777777" w:rsidR="00FE1C9C" w:rsidRPr="00726937" w:rsidRDefault="00FE1C9C" w:rsidP="00726937">
      <w:pPr>
        <w:pStyle w:val="ListParagraph"/>
        <w:numPr>
          <w:ilvl w:val="0"/>
          <w:numId w:val="36"/>
        </w:numPr>
        <w:spacing w:line="360" w:lineRule="auto"/>
        <w:rPr>
          <w:rFonts w:ascii="Tahoma" w:hAnsi="Tahoma" w:cs="Tahoma"/>
          <w:bCs/>
          <w:sz w:val="18"/>
          <w:szCs w:val="18"/>
        </w:rPr>
      </w:pPr>
      <w:r w:rsidRPr="00726937">
        <w:rPr>
          <w:rFonts w:ascii="Tahoma" w:hAnsi="Tahoma" w:cs="Tahoma"/>
          <w:bCs/>
          <w:sz w:val="18"/>
          <w:szCs w:val="18"/>
        </w:rPr>
        <w:t xml:space="preserve">Municipal and regional taxes. </w:t>
      </w:r>
    </w:p>
    <w:p w14:paraId="797FE625" w14:textId="24430904" w:rsidR="00FE1C9C" w:rsidRPr="00726937" w:rsidRDefault="00FE1C9C" w:rsidP="00726937">
      <w:pPr>
        <w:pStyle w:val="ListParagraph"/>
        <w:numPr>
          <w:ilvl w:val="0"/>
          <w:numId w:val="36"/>
        </w:numPr>
        <w:spacing w:line="360" w:lineRule="auto"/>
        <w:rPr>
          <w:rFonts w:ascii="Tahoma" w:hAnsi="Tahoma" w:cs="Tahoma"/>
          <w:bCs/>
          <w:sz w:val="18"/>
          <w:szCs w:val="18"/>
        </w:rPr>
      </w:pPr>
      <w:r w:rsidRPr="00726937">
        <w:rPr>
          <w:rFonts w:ascii="Tahoma" w:hAnsi="Tahoma" w:cs="Tahoma"/>
          <w:bCs/>
          <w:sz w:val="18"/>
          <w:szCs w:val="18"/>
        </w:rPr>
        <w:t xml:space="preserve">Social security contributions. </w:t>
      </w:r>
    </w:p>
    <w:p w14:paraId="3AAD18D2" w14:textId="7D4C6129" w:rsidR="00FE1C9C" w:rsidRPr="00726937" w:rsidRDefault="00FE1C9C" w:rsidP="00726937">
      <w:pPr>
        <w:pStyle w:val="ListParagraph"/>
        <w:numPr>
          <w:ilvl w:val="0"/>
          <w:numId w:val="36"/>
        </w:numPr>
        <w:spacing w:line="360" w:lineRule="auto"/>
        <w:rPr>
          <w:rFonts w:ascii="Tahoma" w:hAnsi="Tahoma" w:cs="Tahoma"/>
          <w:bCs/>
          <w:sz w:val="18"/>
          <w:szCs w:val="18"/>
        </w:rPr>
      </w:pPr>
      <w:r w:rsidRPr="00726937">
        <w:rPr>
          <w:rFonts w:ascii="Tahoma" w:hAnsi="Tahoma" w:cs="Tahoma"/>
          <w:bCs/>
          <w:sz w:val="18"/>
          <w:szCs w:val="18"/>
        </w:rPr>
        <w:t>Pension-related deductions.</w:t>
      </w:r>
    </w:p>
    <w:p w14:paraId="389C01E2" w14:textId="450CCD6F" w:rsidR="00FE1C9C" w:rsidRPr="00726937" w:rsidRDefault="00FE1C9C" w:rsidP="00726937">
      <w:pPr>
        <w:pStyle w:val="ListParagraph"/>
        <w:numPr>
          <w:ilvl w:val="0"/>
          <w:numId w:val="36"/>
        </w:numPr>
        <w:spacing w:line="360" w:lineRule="auto"/>
        <w:rPr>
          <w:rFonts w:ascii="Tahoma" w:hAnsi="Tahoma" w:cs="Tahoma"/>
          <w:bCs/>
          <w:sz w:val="18"/>
          <w:szCs w:val="18"/>
        </w:rPr>
      </w:pPr>
      <w:r w:rsidRPr="00726937">
        <w:rPr>
          <w:rFonts w:ascii="Tahoma" w:hAnsi="Tahoma" w:cs="Tahoma"/>
          <w:bCs/>
          <w:sz w:val="18"/>
          <w:szCs w:val="18"/>
        </w:rPr>
        <w:t>Professional expenses and statutory deductions.</w:t>
      </w:r>
    </w:p>
    <w:p w14:paraId="6FFC3BEE" w14:textId="6A661F37" w:rsidR="002D78ED" w:rsidRPr="00726937" w:rsidRDefault="002D78ED" w:rsidP="00726937">
      <w:pPr>
        <w:pStyle w:val="ListParagraph"/>
        <w:numPr>
          <w:ilvl w:val="0"/>
          <w:numId w:val="35"/>
        </w:numPr>
        <w:spacing w:line="360" w:lineRule="auto"/>
        <w:rPr>
          <w:rFonts w:ascii="Tahoma" w:hAnsi="Tahoma" w:cs="Tahoma"/>
          <w:bCs/>
          <w:sz w:val="18"/>
          <w:szCs w:val="18"/>
        </w:rPr>
      </w:pPr>
      <w:r w:rsidRPr="00726937">
        <w:rPr>
          <w:rFonts w:ascii="Tahoma" w:hAnsi="Tahoma" w:cs="Tahoma"/>
          <w:bCs/>
          <w:sz w:val="18"/>
          <w:szCs w:val="18"/>
        </w:rPr>
        <w:t>Determine whether the claimant’s projected earnings fall within the higher Belgian tax brackets and quantify the nett earnings after lawful deductions.</w:t>
      </w:r>
    </w:p>
    <w:p w14:paraId="683BF398" w14:textId="5E700248" w:rsidR="002D78ED" w:rsidRPr="00726937" w:rsidRDefault="002D78ED" w:rsidP="00726937">
      <w:pPr>
        <w:pStyle w:val="ListParagraph"/>
        <w:numPr>
          <w:ilvl w:val="0"/>
          <w:numId w:val="35"/>
        </w:numPr>
        <w:spacing w:line="360" w:lineRule="auto"/>
        <w:rPr>
          <w:rFonts w:ascii="Tahoma" w:hAnsi="Tahoma" w:cs="Tahoma"/>
          <w:bCs/>
          <w:sz w:val="18"/>
          <w:szCs w:val="18"/>
        </w:rPr>
      </w:pPr>
      <w:r w:rsidRPr="00726937">
        <w:rPr>
          <w:rFonts w:ascii="Tahoma" w:hAnsi="Tahoma" w:cs="Tahoma"/>
          <w:bCs/>
          <w:sz w:val="18"/>
          <w:szCs w:val="18"/>
        </w:rPr>
        <w:t>Quantify and actuarially calculate the claimant’s hypothetical pre - accident earnings and projected future earnings using nett income calculations instead of gross income assumptions.</w:t>
      </w:r>
    </w:p>
    <w:p w14:paraId="4B16296B" w14:textId="7996A2C3" w:rsidR="002D78ED" w:rsidRPr="00726937" w:rsidRDefault="002D78ED" w:rsidP="00726937">
      <w:pPr>
        <w:pStyle w:val="ListParagraph"/>
        <w:numPr>
          <w:ilvl w:val="0"/>
          <w:numId w:val="35"/>
        </w:numPr>
        <w:spacing w:line="360" w:lineRule="auto"/>
        <w:rPr>
          <w:rFonts w:ascii="Tahoma" w:hAnsi="Tahoma" w:cs="Tahoma"/>
          <w:bCs/>
          <w:sz w:val="18"/>
          <w:szCs w:val="18"/>
        </w:rPr>
      </w:pPr>
      <w:r w:rsidRPr="00726937">
        <w:rPr>
          <w:rFonts w:ascii="Tahoma" w:hAnsi="Tahoma" w:cs="Tahoma"/>
          <w:bCs/>
          <w:sz w:val="18"/>
          <w:szCs w:val="18"/>
        </w:rPr>
        <w:t>Deduct mandatory Belgian social security charges, professional expenses, and statutory pension contributions. This is required to correct the Plaintiff's flawed pre-morbid baseline, which treated gross revenue as disposable nett income.</w:t>
      </w:r>
    </w:p>
    <w:p w14:paraId="47E88842" w14:textId="338D466D" w:rsidR="002D78ED" w:rsidRPr="00726937" w:rsidRDefault="002D78ED" w:rsidP="00726937">
      <w:pPr>
        <w:pStyle w:val="ListParagraph"/>
        <w:numPr>
          <w:ilvl w:val="0"/>
          <w:numId w:val="35"/>
        </w:numPr>
        <w:spacing w:line="360" w:lineRule="auto"/>
        <w:rPr>
          <w:rFonts w:ascii="Tahoma" w:hAnsi="Tahoma" w:cs="Tahoma"/>
          <w:bCs/>
          <w:sz w:val="18"/>
          <w:szCs w:val="18"/>
        </w:rPr>
      </w:pPr>
      <w:r w:rsidRPr="00726937">
        <w:rPr>
          <w:rFonts w:ascii="Tahoma" w:hAnsi="Tahoma" w:cs="Tahoma"/>
          <w:bCs/>
          <w:sz w:val="18"/>
          <w:szCs w:val="18"/>
        </w:rPr>
        <w:t>Conduct deep comparative research into the Belgian social security frameworks, specifically assessing the differing regulatory structures, pension levels, and legislative mechanisms governing employed, state - employed, and self-employed professionals.</w:t>
      </w:r>
    </w:p>
    <w:p w14:paraId="4A79A14A" w14:textId="12C7D9ED" w:rsidR="002D78ED" w:rsidRPr="00726937" w:rsidRDefault="002D78ED" w:rsidP="00726937">
      <w:pPr>
        <w:pStyle w:val="ListParagraph"/>
        <w:numPr>
          <w:ilvl w:val="0"/>
          <w:numId w:val="35"/>
        </w:numPr>
        <w:spacing w:line="360" w:lineRule="auto"/>
        <w:rPr>
          <w:rFonts w:ascii="Tahoma" w:hAnsi="Tahoma" w:cs="Tahoma"/>
          <w:bCs/>
          <w:sz w:val="18"/>
          <w:szCs w:val="18"/>
        </w:rPr>
      </w:pPr>
      <w:r w:rsidRPr="00726937">
        <w:rPr>
          <w:rFonts w:ascii="Tahoma" w:hAnsi="Tahoma" w:cs="Tahoma"/>
          <w:bCs/>
          <w:sz w:val="18"/>
          <w:szCs w:val="18"/>
        </w:rPr>
        <w:t>Analyse and model the impact of the Belgian tax regime which may approximate a 50% tax rate within the claimant's high-earning bracket to transition the gross postulations into a legally accurate nett earnings assessment.</w:t>
      </w:r>
    </w:p>
    <w:p w14:paraId="56B84083" w14:textId="65A39C3B" w:rsidR="002D78ED" w:rsidRPr="00726937" w:rsidRDefault="002D78ED" w:rsidP="00726937">
      <w:pPr>
        <w:pStyle w:val="ListParagraph"/>
        <w:numPr>
          <w:ilvl w:val="0"/>
          <w:numId w:val="35"/>
        </w:numPr>
        <w:spacing w:line="360" w:lineRule="auto"/>
        <w:rPr>
          <w:rFonts w:ascii="Tahoma" w:hAnsi="Tahoma" w:cs="Tahoma"/>
          <w:bCs/>
          <w:sz w:val="18"/>
          <w:szCs w:val="18"/>
        </w:rPr>
      </w:pPr>
      <w:r w:rsidRPr="00726937">
        <w:rPr>
          <w:rFonts w:ascii="Tahoma" w:hAnsi="Tahoma" w:cs="Tahoma"/>
          <w:bCs/>
          <w:sz w:val="18"/>
          <w:szCs w:val="18"/>
        </w:rPr>
        <w:t>Mathematically compute the actuarial present values of the claimant's projected lifetime income, pension accruals, and social insurance benefits under both the hypothetical pre-accident trajectory and the actual post-accident reality. This will account for the distinct benefit structures governing employed, state-employed, and self-employed professionals in Belgium.</w:t>
      </w:r>
    </w:p>
    <w:p w14:paraId="2BA2B5C2" w14:textId="0FF73E8C" w:rsidR="002D78ED" w:rsidRPr="00726937" w:rsidRDefault="002D78ED" w:rsidP="00726937">
      <w:pPr>
        <w:pStyle w:val="ListParagraph"/>
        <w:numPr>
          <w:ilvl w:val="0"/>
          <w:numId w:val="35"/>
        </w:numPr>
        <w:spacing w:line="360" w:lineRule="auto"/>
        <w:rPr>
          <w:rFonts w:ascii="Tahoma" w:hAnsi="Tahoma" w:cs="Tahoma"/>
          <w:bCs/>
          <w:sz w:val="18"/>
          <w:szCs w:val="18"/>
        </w:rPr>
      </w:pPr>
      <w:r w:rsidRPr="00726937">
        <w:rPr>
          <w:rFonts w:ascii="Tahoma" w:hAnsi="Tahoma" w:cs="Tahoma"/>
          <w:bCs/>
          <w:sz w:val="18"/>
          <w:szCs w:val="18"/>
        </w:rPr>
        <w:t>Engage directly with Eurozone fiscal authorities, accountants, and European benefit specialists to verify underlying commercial profiles. The foundational data models created under this mandate will be systematically replicated across pending parallel Belgian claimant matters to ensure a uniform corporate defence and eradicate cost duplication.</w:t>
      </w:r>
    </w:p>
    <w:p w14:paraId="7064AE04" w14:textId="77777777" w:rsidR="002D78ED" w:rsidRPr="00726937" w:rsidRDefault="002D78ED" w:rsidP="00726937">
      <w:pPr>
        <w:spacing w:line="360" w:lineRule="auto"/>
        <w:rPr>
          <w:rFonts w:ascii="Tahoma" w:hAnsi="Tahoma" w:cs="Tahoma"/>
          <w:bCs/>
          <w:sz w:val="18"/>
          <w:szCs w:val="18"/>
        </w:rPr>
      </w:pPr>
    </w:p>
    <w:p w14:paraId="501889EC" w14:textId="77777777" w:rsidR="00200D9B" w:rsidRPr="00726937" w:rsidRDefault="00B74C36" w:rsidP="00726937">
      <w:pPr>
        <w:pStyle w:val="ListParagraph"/>
        <w:spacing w:line="360" w:lineRule="auto"/>
        <w:rPr>
          <w:rFonts w:ascii="Tahoma" w:hAnsi="Tahoma" w:cs="Tahoma"/>
          <w:b/>
          <w:sz w:val="18"/>
          <w:szCs w:val="18"/>
          <w:u w:val="single"/>
        </w:rPr>
      </w:pPr>
      <w:r w:rsidRPr="00726937">
        <w:rPr>
          <w:rFonts w:ascii="Tahoma" w:hAnsi="Tahoma" w:cs="Tahoma"/>
          <w:b/>
          <w:sz w:val="18"/>
          <w:szCs w:val="18"/>
          <w:u w:val="single"/>
        </w:rPr>
        <w:t>Deliverables</w:t>
      </w:r>
    </w:p>
    <w:p w14:paraId="117ACF56" w14:textId="77777777" w:rsidR="00200D9B" w:rsidRPr="00726937" w:rsidRDefault="009D1AC8" w:rsidP="00726937">
      <w:pPr>
        <w:pStyle w:val="ListParagraph"/>
        <w:numPr>
          <w:ilvl w:val="0"/>
          <w:numId w:val="37"/>
        </w:numPr>
        <w:spacing w:line="360" w:lineRule="auto"/>
        <w:rPr>
          <w:rFonts w:ascii="Tahoma" w:hAnsi="Tahoma" w:cs="Tahoma"/>
          <w:b/>
          <w:sz w:val="18"/>
          <w:szCs w:val="18"/>
          <w:u w:val="single"/>
        </w:rPr>
      </w:pPr>
      <w:r w:rsidRPr="00726937">
        <w:rPr>
          <w:rFonts w:ascii="Tahoma" w:hAnsi="Tahoma" w:cs="Tahoma"/>
          <w:bCs/>
          <w:sz w:val="18"/>
          <w:szCs w:val="18"/>
        </w:rPr>
        <w:t>The appointed expert shall provide:</w:t>
      </w:r>
    </w:p>
    <w:p w14:paraId="69678F97" w14:textId="2A414DAE" w:rsidR="00200D9B" w:rsidRPr="00726937" w:rsidRDefault="00200D9B" w:rsidP="00726937">
      <w:pPr>
        <w:pStyle w:val="ListParagraph"/>
        <w:numPr>
          <w:ilvl w:val="0"/>
          <w:numId w:val="40"/>
        </w:numPr>
        <w:spacing w:line="360" w:lineRule="auto"/>
        <w:rPr>
          <w:rFonts w:ascii="Tahoma" w:hAnsi="Tahoma" w:cs="Tahoma"/>
          <w:bCs/>
          <w:sz w:val="18"/>
          <w:szCs w:val="18"/>
        </w:rPr>
      </w:pPr>
      <w:r w:rsidRPr="00726937">
        <w:rPr>
          <w:rFonts w:ascii="Tahoma" w:hAnsi="Tahoma" w:cs="Tahoma"/>
          <w:bCs/>
          <w:sz w:val="18"/>
          <w:szCs w:val="18"/>
        </w:rPr>
        <w:t xml:space="preserve">A comprehensive taxation report. </w:t>
      </w:r>
    </w:p>
    <w:p w14:paraId="171C54E2" w14:textId="77777777" w:rsidR="00200D9B" w:rsidRPr="00726937" w:rsidRDefault="00200D9B" w:rsidP="00726937">
      <w:pPr>
        <w:pStyle w:val="ListParagraph"/>
        <w:numPr>
          <w:ilvl w:val="0"/>
          <w:numId w:val="40"/>
        </w:numPr>
        <w:spacing w:line="360" w:lineRule="auto"/>
        <w:rPr>
          <w:rFonts w:ascii="Tahoma" w:hAnsi="Tahoma" w:cs="Tahoma"/>
          <w:bCs/>
          <w:sz w:val="18"/>
          <w:szCs w:val="18"/>
        </w:rPr>
      </w:pPr>
      <w:r w:rsidRPr="00726937">
        <w:rPr>
          <w:rFonts w:ascii="Tahoma" w:hAnsi="Tahoma" w:cs="Tahoma"/>
          <w:bCs/>
          <w:sz w:val="18"/>
          <w:szCs w:val="18"/>
        </w:rPr>
        <w:t xml:space="preserve">Supporting calculations and schedules. </w:t>
      </w:r>
    </w:p>
    <w:p w14:paraId="4E174706" w14:textId="77777777" w:rsidR="00200D9B" w:rsidRPr="00726937" w:rsidRDefault="00200D9B" w:rsidP="00726937">
      <w:pPr>
        <w:pStyle w:val="ListParagraph"/>
        <w:numPr>
          <w:ilvl w:val="0"/>
          <w:numId w:val="40"/>
        </w:numPr>
        <w:spacing w:line="360" w:lineRule="auto"/>
        <w:rPr>
          <w:rFonts w:ascii="Tahoma" w:hAnsi="Tahoma" w:cs="Tahoma"/>
          <w:bCs/>
          <w:sz w:val="18"/>
          <w:szCs w:val="18"/>
        </w:rPr>
      </w:pPr>
      <w:r w:rsidRPr="00726937">
        <w:rPr>
          <w:rFonts w:ascii="Tahoma" w:hAnsi="Tahoma" w:cs="Tahoma"/>
          <w:bCs/>
          <w:sz w:val="18"/>
          <w:szCs w:val="18"/>
        </w:rPr>
        <w:t xml:space="preserve">Joint minutes where applicable; </w:t>
      </w:r>
    </w:p>
    <w:p w14:paraId="4C2D33A5" w14:textId="77777777" w:rsidR="00200D9B" w:rsidRPr="00726937" w:rsidRDefault="00200D9B" w:rsidP="00726937">
      <w:pPr>
        <w:pStyle w:val="ListParagraph"/>
        <w:numPr>
          <w:ilvl w:val="0"/>
          <w:numId w:val="40"/>
        </w:numPr>
        <w:spacing w:line="360" w:lineRule="auto"/>
        <w:rPr>
          <w:rFonts w:ascii="Tahoma" w:hAnsi="Tahoma" w:cs="Tahoma"/>
          <w:bCs/>
          <w:sz w:val="18"/>
          <w:szCs w:val="18"/>
        </w:rPr>
      </w:pPr>
      <w:r w:rsidRPr="00726937">
        <w:rPr>
          <w:rFonts w:ascii="Tahoma" w:hAnsi="Tahoma" w:cs="Tahoma"/>
          <w:bCs/>
          <w:sz w:val="18"/>
          <w:szCs w:val="18"/>
        </w:rPr>
        <w:t xml:space="preserve">Trial attendance and testimony if required; and </w:t>
      </w:r>
    </w:p>
    <w:p w14:paraId="2E1E7CD8" w14:textId="77777777" w:rsidR="00200D9B" w:rsidRPr="00726937" w:rsidRDefault="00200D9B" w:rsidP="00726937">
      <w:pPr>
        <w:pStyle w:val="ListParagraph"/>
        <w:numPr>
          <w:ilvl w:val="0"/>
          <w:numId w:val="40"/>
        </w:numPr>
        <w:spacing w:line="360" w:lineRule="auto"/>
        <w:rPr>
          <w:rFonts w:ascii="Tahoma" w:hAnsi="Tahoma" w:cs="Tahoma"/>
          <w:bCs/>
          <w:sz w:val="18"/>
          <w:szCs w:val="18"/>
        </w:rPr>
      </w:pPr>
      <w:r w:rsidRPr="00726937">
        <w:rPr>
          <w:rFonts w:ascii="Tahoma" w:hAnsi="Tahoma" w:cs="Tahoma"/>
          <w:bCs/>
          <w:sz w:val="18"/>
          <w:szCs w:val="18"/>
        </w:rPr>
        <w:t>Ongoing assistance to the legal team relating to foreign tax and benefit quantification.</w:t>
      </w:r>
    </w:p>
    <w:p w14:paraId="0646440A" w14:textId="77777777" w:rsidR="00200D9B" w:rsidRPr="00726937" w:rsidRDefault="00200D9B" w:rsidP="00726937">
      <w:pPr>
        <w:pStyle w:val="ListParagraph"/>
        <w:spacing w:line="360" w:lineRule="auto"/>
        <w:rPr>
          <w:rFonts w:ascii="Tahoma" w:hAnsi="Tahoma" w:cs="Tahoma"/>
          <w:b/>
          <w:sz w:val="18"/>
          <w:szCs w:val="18"/>
          <w:u w:val="single"/>
        </w:rPr>
      </w:pPr>
    </w:p>
    <w:p w14:paraId="2ABB1F28" w14:textId="77777777" w:rsidR="002D78ED" w:rsidRPr="00726937" w:rsidRDefault="002D78ED" w:rsidP="00726937">
      <w:pPr>
        <w:spacing w:line="360" w:lineRule="auto"/>
        <w:ind w:firstLine="360"/>
        <w:rPr>
          <w:rFonts w:ascii="Tahoma" w:hAnsi="Tahoma" w:cs="Tahoma"/>
          <w:b/>
          <w:sz w:val="18"/>
          <w:szCs w:val="18"/>
          <w:u w:val="single"/>
        </w:rPr>
      </w:pPr>
    </w:p>
    <w:p w14:paraId="278925FF" w14:textId="77777777" w:rsidR="008A1C8E" w:rsidRPr="00726937" w:rsidRDefault="008A1C8E" w:rsidP="00726937">
      <w:pPr>
        <w:pStyle w:val="ListParagraph"/>
        <w:spacing w:line="360" w:lineRule="auto"/>
        <w:jc w:val="both"/>
        <w:rPr>
          <w:rFonts w:ascii="Tahoma" w:hAnsi="Tahoma" w:cs="Tahoma"/>
          <w:sz w:val="18"/>
          <w:szCs w:val="18"/>
          <w:lang w:val="en-ZA"/>
        </w:rPr>
      </w:pPr>
    </w:p>
    <w:p w14:paraId="2C287F0F" w14:textId="719D88C1" w:rsidR="00191960" w:rsidRPr="00726937" w:rsidRDefault="00191960" w:rsidP="00726937">
      <w:pPr>
        <w:spacing w:before="100" w:after="100" w:line="360" w:lineRule="auto"/>
        <w:outlineLvl w:val="2"/>
        <w:rPr>
          <w:rFonts w:ascii="Tahoma" w:hAnsi="Tahoma" w:cs="Tahoma"/>
          <w:sz w:val="18"/>
          <w:szCs w:val="18"/>
        </w:rPr>
      </w:pPr>
      <w:r w:rsidRPr="00726937">
        <w:rPr>
          <w:rFonts w:ascii="Tahoma" w:hAnsi="Tahoma" w:cs="Tahoma"/>
          <w:b/>
          <w:bCs/>
          <w:sz w:val="18"/>
          <w:szCs w:val="18"/>
        </w:rPr>
        <w:t xml:space="preserve">      </w:t>
      </w:r>
    </w:p>
    <w:p w14:paraId="3E5171D2" w14:textId="77777777" w:rsidR="00191960" w:rsidRPr="00726937" w:rsidRDefault="00191960" w:rsidP="00726937">
      <w:pPr>
        <w:suppressAutoHyphens/>
        <w:autoSpaceDN w:val="0"/>
        <w:spacing w:before="100" w:after="100" w:line="360" w:lineRule="auto"/>
        <w:rPr>
          <w:rFonts w:ascii="Tahoma" w:hAnsi="Tahoma" w:cs="Tahoma"/>
          <w:sz w:val="18"/>
          <w:szCs w:val="18"/>
        </w:rPr>
      </w:pPr>
    </w:p>
    <w:p w14:paraId="065DF969" w14:textId="77777777" w:rsidR="00191960" w:rsidRPr="00726937" w:rsidRDefault="00191960" w:rsidP="00726937">
      <w:pPr>
        <w:spacing w:line="360" w:lineRule="auto"/>
        <w:rPr>
          <w:rFonts w:ascii="Tahoma" w:hAnsi="Tahoma" w:cs="Tahoma"/>
          <w:sz w:val="18"/>
          <w:szCs w:val="18"/>
          <w:lang w:val="en-US"/>
        </w:rPr>
      </w:pPr>
    </w:p>
    <w:p w14:paraId="5E35D496" w14:textId="77777777" w:rsidR="00191960" w:rsidRPr="00726937" w:rsidRDefault="00191960" w:rsidP="00726937">
      <w:pPr>
        <w:pStyle w:val="ListParagraph"/>
        <w:spacing w:line="360" w:lineRule="auto"/>
        <w:jc w:val="both"/>
        <w:rPr>
          <w:rFonts w:ascii="Tahoma" w:hAnsi="Tahoma" w:cs="Tahoma"/>
          <w:sz w:val="18"/>
          <w:szCs w:val="18"/>
          <w:lang w:val="en-US"/>
        </w:rPr>
      </w:pPr>
    </w:p>
    <w:p w14:paraId="3015A890" w14:textId="77777777" w:rsidR="002030F2" w:rsidRPr="00726937" w:rsidRDefault="002030F2" w:rsidP="00726937">
      <w:pPr>
        <w:pStyle w:val="AnnexH1"/>
        <w:spacing w:line="360" w:lineRule="auto"/>
        <w:jc w:val="both"/>
        <w:rPr>
          <w:rFonts w:ascii="Tahoma" w:hAnsi="Tahoma" w:cs="Tahoma"/>
          <w:color w:val="auto"/>
          <w:sz w:val="18"/>
          <w:szCs w:val="18"/>
        </w:rPr>
      </w:pPr>
      <w:bookmarkStart w:id="16" w:name="_Toc2171289"/>
      <w:bookmarkEnd w:id="4"/>
      <w:bookmarkEnd w:id="5"/>
      <w:bookmarkEnd w:id="6"/>
      <w:bookmarkEnd w:id="7"/>
      <w:bookmarkEnd w:id="8"/>
      <w:bookmarkEnd w:id="9"/>
      <w:r w:rsidRPr="00726937">
        <w:rPr>
          <w:rFonts w:ascii="Tahoma" w:hAnsi="Tahoma" w:cs="Tahoma"/>
          <w:color w:val="auto"/>
          <w:sz w:val="18"/>
          <w:szCs w:val="18"/>
        </w:rPr>
        <w:lastRenderedPageBreak/>
        <w:t>EVALUATION CRITERIA</w:t>
      </w:r>
      <w:bookmarkEnd w:id="10"/>
      <w:bookmarkEnd w:id="11"/>
      <w:bookmarkEnd w:id="16"/>
    </w:p>
    <w:p w14:paraId="11F53CBF" w14:textId="77777777" w:rsidR="00CE73DD" w:rsidRPr="00726937" w:rsidRDefault="00CE73DD" w:rsidP="00726937">
      <w:pPr>
        <w:numPr>
          <w:ilvl w:val="0"/>
          <w:numId w:val="10"/>
        </w:numPr>
        <w:spacing w:line="360" w:lineRule="auto"/>
        <w:rPr>
          <w:rFonts w:ascii="Tahoma" w:hAnsi="Tahoma" w:cs="Tahoma"/>
          <w:sz w:val="18"/>
          <w:szCs w:val="18"/>
        </w:rPr>
      </w:pPr>
      <w:bookmarkStart w:id="17" w:name="_Toc2171290"/>
      <w:bookmarkStart w:id="18" w:name="_Toc391995496"/>
      <w:bookmarkStart w:id="19" w:name="_Toc412129727"/>
      <w:r w:rsidRPr="00726937">
        <w:rPr>
          <w:rFonts w:ascii="Tahoma" w:hAnsi="Tahoma" w:cs="Tahoma"/>
          <w:sz w:val="18"/>
          <w:szCs w:val="18"/>
        </w:rPr>
        <w:t>The evaluation criteria will be based on the following requirements:</w:t>
      </w:r>
    </w:p>
    <w:p w14:paraId="08283545" w14:textId="77777777" w:rsidR="00CE73DD" w:rsidRPr="00726937" w:rsidRDefault="00CE73DD" w:rsidP="00726937">
      <w:pPr>
        <w:numPr>
          <w:ilvl w:val="0"/>
          <w:numId w:val="4"/>
        </w:numPr>
        <w:spacing w:line="360" w:lineRule="auto"/>
        <w:rPr>
          <w:rFonts w:ascii="Tahoma" w:hAnsi="Tahoma" w:cs="Tahoma"/>
          <w:sz w:val="18"/>
          <w:szCs w:val="18"/>
        </w:rPr>
      </w:pPr>
      <w:r w:rsidRPr="00726937">
        <w:rPr>
          <w:rFonts w:ascii="Tahoma" w:hAnsi="Tahoma" w:cs="Tahoma"/>
          <w:sz w:val="18"/>
          <w:szCs w:val="18"/>
        </w:rPr>
        <w:t>Mandatory Requirements.</w:t>
      </w:r>
    </w:p>
    <w:p w14:paraId="09904F4B" w14:textId="77777777" w:rsidR="00CE73DD" w:rsidRPr="00726937" w:rsidRDefault="00CE73DD" w:rsidP="00726937">
      <w:pPr>
        <w:numPr>
          <w:ilvl w:val="0"/>
          <w:numId w:val="4"/>
        </w:numPr>
        <w:autoSpaceDE w:val="0"/>
        <w:autoSpaceDN w:val="0"/>
        <w:spacing w:line="360" w:lineRule="auto"/>
        <w:ind w:right="-2"/>
        <w:rPr>
          <w:rFonts w:ascii="Tahoma" w:hAnsi="Tahoma" w:cs="Tahoma"/>
          <w:sz w:val="18"/>
          <w:szCs w:val="18"/>
        </w:rPr>
      </w:pPr>
      <w:r w:rsidRPr="00726937">
        <w:rPr>
          <w:rFonts w:ascii="Tahoma" w:hAnsi="Tahoma" w:cs="Tahoma"/>
          <w:sz w:val="18"/>
          <w:szCs w:val="18"/>
        </w:rPr>
        <w:t xml:space="preserve">Evaluation for Price and Specific Goals </w:t>
      </w:r>
      <w:r w:rsidRPr="00726937">
        <w:rPr>
          <w:rFonts w:ascii="Tahoma" w:hAnsi="Tahoma" w:cs="Tahoma"/>
          <w:bCs/>
          <w:sz w:val="18"/>
          <w:szCs w:val="18"/>
          <w:lang w:val="en-US" w:eastAsia="en-ZA"/>
        </w:rPr>
        <w:t>based preference system on the 80/20.</w:t>
      </w:r>
    </w:p>
    <w:p w14:paraId="1DE41D14" w14:textId="77777777" w:rsidR="009A6A7A" w:rsidRPr="00726937" w:rsidRDefault="009A6A7A" w:rsidP="00726937">
      <w:pPr>
        <w:autoSpaceDE w:val="0"/>
        <w:autoSpaceDN w:val="0"/>
        <w:spacing w:line="360" w:lineRule="auto"/>
        <w:ind w:left="1440" w:right="-2"/>
        <w:rPr>
          <w:rFonts w:ascii="Tahoma" w:hAnsi="Tahoma" w:cs="Tahoma"/>
          <w:sz w:val="18"/>
          <w:szCs w:val="18"/>
        </w:rPr>
      </w:pPr>
    </w:p>
    <w:p w14:paraId="66707474" w14:textId="77777777" w:rsidR="009A6A7A" w:rsidRPr="00726937" w:rsidRDefault="009A6A7A" w:rsidP="00726937">
      <w:pPr>
        <w:spacing w:line="360" w:lineRule="auto"/>
        <w:ind w:left="709"/>
        <w:rPr>
          <w:rFonts w:ascii="Tahoma" w:hAnsi="Tahoma" w:cs="Tahoma"/>
          <w:sz w:val="18"/>
          <w:szCs w:val="18"/>
        </w:rPr>
      </w:pPr>
      <w:r w:rsidRPr="00726937">
        <w:rPr>
          <w:rFonts w:ascii="Tahoma" w:hAnsi="Tahoma" w:cs="Tahoma"/>
          <w:sz w:val="18"/>
          <w:szCs w:val="18"/>
        </w:rPr>
        <w:t xml:space="preserve">All Bidders who do not meet Mandatory Requirements will be disqualified and will not be considered for further </w:t>
      </w:r>
    </w:p>
    <w:p w14:paraId="07D10705" w14:textId="0330817A" w:rsidR="00CE73DD" w:rsidRPr="00726937" w:rsidRDefault="009A6A7A" w:rsidP="00726937">
      <w:pPr>
        <w:spacing w:line="360" w:lineRule="auto"/>
        <w:ind w:left="709"/>
        <w:rPr>
          <w:rFonts w:ascii="Tahoma" w:hAnsi="Tahoma" w:cs="Tahoma"/>
          <w:sz w:val="18"/>
          <w:szCs w:val="18"/>
        </w:rPr>
      </w:pPr>
      <w:r w:rsidRPr="00726937">
        <w:rPr>
          <w:rFonts w:ascii="Tahoma" w:hAnsi="Tahoma" w:cs="Tahoma"/>
          <w:sz w:val="18"/>
          <w:szCs w:val="18"/>
        </w:rPr>
        <w:t>evaluation on Price and Specific Goals based preference system on the 80/20</w:t>
      </w:r>
    </w:p>
    <w:p w14:paraId="5365C465" w14:textId="77777777" w:rsidR="009A6A7A" w:rsidRPr="00726937" w:rsidRDefault="009A6A7A" w:rsidP="00726937">
      <w:pPr>
        <w:spacing w:line="360" w:lineRule="auto"/>
        <w:rPr>
          <w:rFonts w:ascii="Tahoma" w:hAnsi="Tahoma" w:cs="Tahoma"/>
          <w:sz w:val="18"/>
          <w:szCs w:val="18"/>
        </w:rPr>
      </w:pPr>
    </w:p>
    <w:p w14:paraId="7906F12D" w14:textId="6A070850" w:rsidR="00CE73DD" w:rsidRPr="00726937" w:rsidRDefault="009A6A7A" w:rsidP="00726937">
      <w:pPr>
        <w:spacing w:line="360" w:lineRule="auto"/>
        <w:ind w:left="426"/>
        <w:rPr>
          <w:rFonts w:ascii="Tahoma" w:hAnsi="Tahoma" w:cs="Tahoma"/>
          <w:b/>
          <w:bCs/>
          <w:sz w:val="18"/>
          <w:szCs w:val="18"/>
          <w:u w:val="single"/>
        </w:rPr>
      </w:pPr>
      <w:r w:rsidRPr="00726937">
        <w:rPr>
          <w:rFonts w:ascii="Tahoma" w:hAnsi="Tahoma" w:cs="Tahoma"/>
          <w:b/>
          <w:bCs/>
          <w:sz w:val="18"/>
          <w:szCs w:val="18"/>
        </w:rPr>
        <w:t xml:space="preserve">     Phase </w:t>
      </w:r>
      <w:r w:rsidR="00CE73DD" w:rsidRPr="00726937">
        <w:rPr>
          <w:rFonts w:ascii="Tahoma" w:hAnsi="Tahoma" w:cs="Tahoma"/>
          <w:b/>
          <w:bCs/>
          <w:sz w:val="18"/>
          <w:szCs w:val="18"/>
        </w:rPr>
        <w:t xml:space="preserve">1. </w:t>
      </w:r>
      <w:r w:rsidR="00CE73DD" w:rsidRPr="00726937">
        <w:rPr>
          <w:rFonts w:ascii="Tahoma" w:hAnsi="Tahoma" w:cs="Tahoma"/>
          <w:b/>
          <w:bCs/>
          <w:sz w:val="18"/>
          <w:szCs w:val="18"/>
          <w:u w:val="single"/>
        </w:rPr>
        <w:t xml:space="preserve">Mandatory Requirements </w:t>
      </w:r>
    </w:p>
    <w:p w14:paraId="36DA5F9B" w14:textId="77777777" w:rsidR="009A6A7A" w:rsidRPr="00726937" w:rsidRDefault="009A6A7A" w:rsidP="00726937">
      <w:pPr>
        <w:spacing w:line="360" w:lineRule="auto"/>
        <w:ind w:left="426"/>
        <w:rPr>
          <w:rFonts w:ascii="Tahoma" w:hAnsi="Tahoma" w:cs="Tahoma"/>
          <w:b/>
          <w:bCs/>
          <w:sz w:val="18"/>
          <w:szCs w:val="18"/>
          <w:u w:val="single"/>
        </w:rPr>
      </w:pPr>
    </w:p>
    <w:p w14:paraId="09AA2F98" w14:textId="4DF25FAE" w:rsidR="00726937" w:rsidRPr="00726937" w:rsidRDefault="009A6A7A" w:rsidP="00120F44">
      <w:pPr>
        <w:spacing w:line="360" w:lineRule="auto"/>
        <w:ind w:firstLine="284"/>
        <w:rPr>
          <w:rFonts w:ascii="Tahoma" w:hAnsi="Tahoma" w:cs="Tahoma"/>
          <w:b/>
          <w:sz w:val="18"/>
          <w:szCs w:val="18"/>
          <w:lang w:val="en-US"/>
        </w:rPr>
      </w:pPr>
      <w:r w:rsidRPr="00726937">
        <w:rPr>
          <w:rFonts w:ascii="Tahoma" w:hAnsi="Tahoma" w:cs="Tahoma"/>
          <w:b/>
          <w:sz w:val="18"/>
          <w:szCs w:val="18"/>
          <w:lang w:val="en-US"/>
        </w:rPr>
        <w:t xml:space="preserve">       Service Providers must indicate by ticking (√) correct box indicating that they Comply OR do Not Comply.</w:t>
      </w:r>
    </w:p>
    <w:p w14:paraId="5C474DFB" w14:textId="77777777" w:rsidR="008A1C8E" w:rsidRPr="00726937" w:rsidRDefault="008A1C8E" w:rsidP="00726937">
      <w:pPr>
        <w:spacing w:line="360" w:lineRule="auto"/>
        <w:ind w:firstLine="360"/>
        <w:rPr>
          <w:rFonts w:ascii="Tahoma" w:hAnsi="Tahoma" w:cs="Tahoma"/>
          <w:b/>
          <w:sz w:val="18"/>
          <w:szCs w:val="18"/>
          <w:lang w:val="en-US"/>
        </w:rPr>
      </w:pPr>
    </w:p>
    <w:tbl>
      <w:tblPr>
        <w:tblW w:w="100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507"/>
        <w:gridCol w:w="991"/>
        <w:gridCol w:w="984"/>
      </w:tblGrid>
      <w:tr w:rsidR="008A1C8E" w:rsidRPr="00726937" w14:paraId="6A44A4FA" w14:textId="77777777" w:rsidTr="00F36F50">
        <w:tc>
          <w:tcPr>
            <w:tcW w:w="567" w:type="dxa"/>
            <w:tcBorders>
              <w:top w:val="single" w:sz="4" w:space="0" w:color="auto"/>
              <w:left w:val="single" w:sz="4" w:space="0" w:color="auto"/>
              <w:bottom w:val="single" w:sz="4" w:space="0" w:color="auto"/>
              <w:right w:val="single" w:sz="4" w:space="0" w:color="auto"/>
            </w:tcBorders>
            <w:hideMark/>
          </w:tcPr>
          <w:p w14:paraId="36878D8C" w14:textId="77777777" w:rsidR="008A1C8E" w:rsidRPr="00726937" w:rsidRDefault="008A1C8E" w:rsidP="00726937">
            <w:pPr>
              <w:spacing w:after="200" w:line="360" w:lineRule="auto"/>
              <w:rPr>
                <w:rFonts w:ascii="Tahoma" w:hAnsi="Tahoma" w:cs="Tahoma"/>
                <w:b/>
                <w:bCs/>
                <w:sz w:val="18"/>
                <w:szCs w:val="18"/>
                <w:lang w:val="en-GB"/>
              </w:rPr>
            </w:pPr>
            <w:bookmarkStart w:id="20" w:name="_Hlk143029195"/>
            <w:r w:rsidRPr="00726937">
              <w:rPr>
                <w:rFonts w:ascii="Tahoma" w:hAnsi="Tahoma" w:cs="Tahoma"/>
                <w:b/>
                <w:bCs/>
                <w:sz w:val="18"/>
                <w:szCs w:val="18"/>
                <w:lang w:val="en-GB"/>
              </w:rPr>
              <w:t>No</w:t>
            </w:r>
          </w:p>
        </w:tc>
        <w:tc>
          <w:tcPr>
            <w:tcW w:w="7513" w:type="dxa"/>
            <w:tcBorders>
              <w:top w:val="single" w:sz="4" w:space="0" w:color="auto"/>
              <w:left w:val="single" w:sz="4" w:space="0" w:color="auto"/>
              <w:bottom w:val="single" w:sz="4" w:space="0" w:color="auto"/>
              <w:right w:val="single" w:sz="4" w:space="0" w:color="auto"/>
            </w:tcBorders>
            <w:hideMark/>
          </w:tcPr>
          <w:p w14:paraId="094DF4E7" w14:textId="77777777" w:rsidR="008A1C8E" w:rsidRPr="00726937" w:rsidRDefault="008A1C8E" w:rsidP="00726937">
            <w:pPr>
              <w:spacing w:after="200" w:line="360" w:lineRule="auto"/>
              <w:rPr>
                <w:rFonts w:ascii="Tahoma" w:hAnsi="Tahoma" w:cs="Tahoma"/>
                <w:b/>
                <w:bCs/>
                <w:sz w:val="18"/>
                <w:szCs w:val="18"/>
                <w:lang w:val="en-GB"/>
              </w:rPr>
            </w:pPr>
            <w:r w:rsidRPr="00726937">
              <w:rPr>
                <w:rFonts w:ascii="Tahoma" w:hAnsi="Tahoma" w:cs="Tahoma"/>
                <w:b/>
                <w:bCs/>
                <w:sz w:val="18"/>
                <w:szCs w:val="18"/>
                <w:lang w:val="en-GB"/>
              </w:rPr>
              <w:t>Description</w:t>
            </w:r>
          </w:p>
        </w:tc>
        <w:tc>
          <w:tcPr>
            <w:tcW w:w="992" w:type="dxa"/>
            <w:tcBorders>
              <w:top w:val="single" w:sz="4" w:space="0" w:color="auto"/>
              <w:left w:val="single" w:sz="4" w:space="0" w:color="auto"/>
              <w:bottom w:val="single" w:sz="4" w:space="0" w:color="auto"/>
              <w:right w:val="single" w:sz="4" w:space="0" w:color="auto"/>
            </w:tcBorders>
            <w:hideMark/>
          </w:tcPr>
          <w:p w14:paraId="0EB8E882" w14:textId="77777777" w:rsidR="008A1C8E" w:rsidRPr="00726937" w:rsidRDefault="008A1C8E" w:rsidP="00726937">
            <w:pPr>
              <w:spacing w:after="200" w:line="360" w:lineRule="auto"/>
              <w:rPr>
                <w:rFonts w:ascii="Tahoma" w:hAnsi="Tahoma" w:cs="Tahoma"/>
                <w:b/>
                <w:bCs/>
                <w:sz w:val="18"/>
                <w:szCs w:val="18"/>
                <w:lang w:val="en-GB"/>
              </w:rPr>
            </w:pPr>
            <w:r w:rsidRPr="00726937">
              <w:rPr>
                <w:rFonts w:ascii="Tahoma" w:hAnsi="Tahoma" w:cs="Tahoma"/>
                <w:b/>
                <w:bCs/>
                <w:sz w:val="18"/>
                <w:szCs w:val="18"/>
                <w:lang w:val="en-GB"/>
              </w:rPr>
              <w:t>Comply</w:t>
            </w:r>
          </w:p>
        </w:tc>
        <w:tc>
          <w:tcPr>
            <w:tcW w:w="985" w:type="dxa"/>
            <w:tcBorders>
              <w:top w:val="single" w:sz="4" w:space="0" w:color="auto"/>
              <w:left w:val="single" w:sz="4" w:space="0" w:color="auto"/>
              <w:bottom w:val="single" w:sz="4" w:space="0" w:color="auto"/>
              <w:right w:val="single" w:sz="4" w:space="0" w:color="auto"/>
            </w:tcBorders>
            <w:hideMark/>
          </w:tcPr>
          <w:p w14:paraId="66BC8B9B" w14:textId="77777777" w:rsidR="008A1C8E" w:rsidRPr="00726937" w:rsidRDefault="008A1C8E" w:rsidP="00726937">
            <w:pPr>
              <w:spacing w:after="200" w:line="360" w:lineRule="auto"/>
              <w:rPr>
                <w:rFonts w:ascii="Tahoma" w:hAnsi="Tahoma" w:cs="Tahoma"/>
                <w:b/>
                <w:bCs/>
                <w:sz w:val="18"/>
                <w:szCs w:val="18"/>
                <w:lang w:val="en-GB"/>
              </w:rPr>
            </w:pPr>
            <w:r w:rsidRPr="00726937">
              <w:rPr>
                <w:rFonts w:ascii="Tahoma" w:hAnsi="Tahoma" w:cs="Tahoma"/>
                <w:b/>
                <w:bCs/>
                <w:sz w:val="18"/>
                <w:szCs w:val="18"/>
                <w:lang w:val="en-GB"/>
              </w:rPr>
              <w:t>Not comply</w:t>
            </w:r>
          </w:p>
        </w:tc>
      </w:tr>
      <w:tr w:rsidR="008A1C8E" w:rsidRPr="00726937" w14:paraId="553F5D31" w14:textId="77777777" w:rsidTr="00F36F50">
        <w:trPr>
          <w:trHeight w:val="2078"/>
        </w:trPr>
        <w:tc>
          <w:tcPr>
            <w:tcW w:w="567" w:type="dxa"/>
            <w:tcBorders>
              <w:top w:val="single" w:sz="4" w:space="0" w:color="auto"/>
              <w:left w:val="single" w:sz="4" w:space="0" w:color="auto"/>
              <w:bottom w:val="single" w:sz="4" w:space="0" w:color="auto"/>
              <w:right w:val="single" w:sz="4" w:space="0" w:color="auto"/>
            </w:tcBorders>
            <w:hideMark/>
          </w:tcPr>
          <w:p w14:paraId="667A0BB2" w14:textId="77777777" w:rsidR="008A1C8E" w:rsidRPr="00726937" w:rsidRDefault="008A1C8E" w:rsidP="00726937">
            <w:pPr>
              <w:spacing w:after="200" w:line="360" w:lineRule="auto"/>
              <w:rPr>
                <w:rFonts w:ascii="Tahoma" w:hAnsi="Tahoma" w:cs="Tahoma"/>
                <w:b/>
                <w:bCs/>
                <w:sz w:val="18"/>
                <w:szCs w:val="18"/>
                <w:lang w:val="en-GB"/>
              </w:rPr>
            </w:pPr>
            <w:r w:rsidRPr="00726937">
              <w:rPr>
                <w:rFonts w:ascii="Tahoma" w:hAnsi="Tahoma" w:cs="Tahoma"/>
                <w:b/>
                <w:bCs/>
                <w:sz w:val="18"/>
                <w:szCs w:val="18"/>
                <w:lang w:val="en-GB"/>
              </w:rPr>
              <w:t>1</w:t>
            </w:r>
          </w:p>
        </w:tc>
        <w:tc>
          <w:tcPr>
            <w:tcW w:w="7513" w:type="dxa"/>
            <w:tcBorders>
              <w:top w:val="single" w:sz="4" w:space="0" w:color="auto"/>
              <w:left w:val="single" w:sz="4" w:space="0" w:color="auto"/>
              <w:bottom w:val="single" w:sz="4" w:space="0" w:color="auto"/>
              <w:right w:val="single" w:sz="4" w:space="0" w:color="auto"/>
            </w:tcBorders>
          </w:tcPr>
          <w:p w14:paraId="731F95AF" w14:textId="77777777" w:rsidR="008A1C8E" w:rsidRPr="00726937" w:rsidRDefault="008A1C8E" w:rsidP="00726937">
            <w:pPr>
              <w:spacing w:after="200" w:line="360" w:lineRule="auto"/>
              <w:rPr>
                <w:rFonts w:ascii="Tahoma" w:eastAsia="Calibri" w:hAnsi="Tahoma" w:cs="Tahoma"/>
                <w:b/>
                <w:bCs/>
                <w:sz w:val="18"/>
                <w:szCs w:val="18"/>
                <w:lang w:val="en-GB" w:eastAsia="en-ZA"/>
              </w:rPr>
            </w:pPr>
            <w:r w:rsidRPr="00726937">
              <w:rPr>
                <w:rFonts w:ascii="Tahoma" w:eastAsia="Calibri" w:hAnsi="Tahoma" w:cs="Tahoma"/>
                <w:b/>
                <w:bCs/>
                <w:sz w:val="18"/>
                <w:szCs w:val="18"/>
                <w:lang w:val="en-GB" w:eastAsia="en-ZA"/>
              </w:rPr>
              <w:t xml:space="preserve">Registration </w:t>
            </w:r>
          </w:p>
          <w:p w14:paraId="1DBE5B9A" w14:textId="61DCF01E" w:rsidR="008A1C8E" w:rsidRPr="00726937" w:rsidRDefault="008A1C8E" w:rsidP="00726937">
            <w:pPr>
              <w:spacing w:after="200" w:line="360" w:lineRule="auto"/>
              <w:rPr>
                <w:rFonts w:ascii="Tahoma" w:eastAsia="Calibri" w:hAnsi="Tahoma" w:cs="Tahoma"/>
                <w:b/>
                <w:bCs/>
                <w:sz w:val="18"/>
                <w:szCs w:val="18"/>
                <w:lang w:val="en-GB" w:eastAsia="en-ZA"/>
              </w:rPr>
            </w:pPr>
            <w:r w:rsidRPr="00726937">
              <w:rPr>
                <w:rFonts w:ascii="Tahoma" w:eastAsia="Calibri" w:hAnsi="Tahoma" w:cs="Tahoma"/>
                <w:sz w:val="18"/>
                <w:szCs w:val="18"/>
                <w:lang w:val="en-GB" w:eastAsia="en-ZA"/>
              </w:rPr>
              <w:t xml:space="preserve">The </w:t>
            </w:r>
            <w:r w:rsidR="00120F44">
              <w:rPr>
                <w:rFonts w:ascii="Tahoma" w:eastAsia="Calibri" w:hAnsi="Tahoma" w:cs="Tahoma"/>
                <w:sz w:val="18"/>
                <w:szCs w:val="18"/>
                <w:lang w:val="en-GB" w:eastAsia="en-ZA"/>
              </w:rPr>
              <w:t xml:space="preserve">Tax </w:t>
            </w:r>
            <w:r w:rsidR="009D0E19" w:rsidRPr="00726937">
              <w:rPr>
                <w:rFonts w:ascii="Tahoma" w:eastAsia="Calibri" w:hAnsi="Tahoma" w:cs="Tahoma"/>
                <w:sz w:val="18"/>
                <w:szCs w:val="18"/>
                <w:lang w:val="en-GB" w:eastAsia="en-ZA"/>
              </w:rPr>
              <w:t>Expert</w:t>
            </w:r>
            <w:r w:rsidR="003A56FD">
              <w:rPr>
                <w:rFonts w:ascii="Tahoma" w:eastAsia="Calibri" w:hAnsi="Tahoma" w:cs="Tahoma"/>
                <w:sz w:val="18"/>
                <w:szCs w:val="18"/>
                <w:lang w:val="en-GB" w:eastAsia="en-ZA"/>
              </w:rPr>
              <w:t xml:space="preserve"> provided by the service provider</w:t>
            </w:r>
            <w:r w:rsidR="009D0E19" w:rsidRPr="00726937">
              <w:rPr>
                <w:rFonts w:ascii="Tahoma" w:eastAsia="Calibri" w:hAnsi="Tahoma" w:cs="Tahoma"/>
                <w:sz w:val="18"/>
                <w:szCs w:val="18"/>
                <w:lang w:val="en-GB" w:eastAsia="en-ZA"/>
              </w:rPr>
              <w:t xml:space="preserve"> </w:t>
            </w:r>
            <w:r w:rsidRPr="00726937">
              <w:rPr>
                <w:rFonts w:ascii="Tahoma" w:eastAsia="Calibri" w:hAnsi="Tahoma" w:cs="Tahoma"/>
                <w:sz w:val="18"/>
                <w:szCs w:val="18"/>
                <w:lang w:val="en-GB" w:eastAsia="en-ZA"/>
              </w:rPr>
              <w:t xml:space="preserve">must be registered with the </w:t>
            </w:r>
            <w:r w:rsidR="009D0E19" w:rsidRPr="00726937">
              <w:rPr>
                <w:rFonts w:ascii="Tahoma" w:eastAsia="Calibri" w:hAnsi="Tahoma" w:cs="Tahoma"/>
                <w:b/>
                <w:bCs/>
                <w:sz w:val="18"/>
                <w:szCs w:val="18"/>
                <w:lang w:val="en-GB" w:eastAsia="en-ZA"/>
              </w:rPr>
              <w:t>Actuarial Society of</w:t>
            </w:r>
            <w:r w:rsidR="009D0E19" w:rsidRPr="00726937">
              <w:rPr>
                <w:rFonts w:ascii="Tahoma" w:eastAsia="Calibri" w:hAnsi="Tahoma" w:cs="Tahoma"/>
                <w:sz w:val="18"/>
                <w:szCs w:val="18"/>
                <w:lang w:val="en-GB" w:eastAsia="en-ZA"/>
              </w:rPr>
              <w:t xml:space="preserve"> </w:t>
            </w:r>
            <w:r w:rsidR="009D0E19" w:rsidRPr="00726937">
              <w:rPr>
                <w:rFonts w:ascii="Tahoma" w:eastAsia="Calibri" w:hAnsi="Tahoma" w:cs="Tahoma"/>
                <w:b/>
                <w:bCs/>
                <w:sz w:val="18"/>
                <w:szCs w:val="18"/>
                <w:lang w:val="en-GB" w:eastAsia="en-ZA"/>
              </w:rPr>
              <w:t>South</w:t>
            </w:r>
            <w:r w:rsidRPr="00726937">
              <w:rPr>
                <w:rFonts w:ascii="Tahoma" w:eastAsia="Calibri" w:hAnsi="Tahoma" w:cs="Tahoma"/>
                <w:b/>
                <w:bCs/>
                <w:sz w:val="18"/>
                <w:szCs w:val="18"/>
                <w:lang w:val="en-GB" w:eastAsia="en-ZA"/>
              </w:rPr>
              <w:t xml:space="preserve"> Africa (</w:t>
            </w:r>
            <w:r w:rsidR="009D0E19" w:rsidRPr="00726937">
              <w:rPr>
                <w:rFonts w:ascii="Tahoma" w:eastAsia="Calibri" w:hAnsi="Tahoma" w:cs="Tahoma"/>
                <w:b/>
                <w:bCs/>
                <w:sz w:val="18"/>
                <w:szCs w:val="18"/>
                <w:lang w:val="en-GB" w:eastAsia="en-ZA"/>
              </w:rPr>
              <w:t>ASSA</w:t>
            </w:r>
            <w:r w:rsidRPr="00726937">
              <w:rPr>
                <w:rFonts w:ascii="Tahoma" w:eastAsia="Calibri" w:hAnsi="Tahoma" w:cs="Tahoma"/>
                <w:b/>
                <w:bCs/>
                <w:sz w:val="18"/>
                <w:szCs w:val="18"/>
                <w:lang w:val="en-GB" w:eastAsia="en-ZA"/>
              </w:rPr>
              <w:t xml:space="preserve">). </w:t>
            </w:r>
          </w:p>
          <w:p w14:paraId="2ACCF4B2" w14:textId="2153FF17" w:rsidR="008A1C8E" w:rsidRPr="00726937" w:rsidRDefault="008A1C8E" w:rsidP="00726937">
            <w:pPr>
              <w:spacing w:after="200" w:line="360" w:lineRule="auto"/>
              <w:rPr>
                <w:rFonts w:ascii="Tahoma" w:eastAsia="Calibri" w:hAnsi="Tahoma" w:cs="Tahoma"/>
                <w:sz w:val="18"/>
                <w:szCs w:val="18"/>
                <w:lang w:val="en-GB" w:eastAsia="en-ZA"/>
              </w:rPr>
            </w:pPr>
            <w:r w:rsidRPr="00726937">
              <w:rPr>
                <w:rFonts w:ascii="Tahoma" w:eastAsia="Calibri" w:hAnsi="Tahoma" w:cs="Tahoma"/>
                <w:sz w:val="18"/>
                <w:szCs w:val="18"/>
                <w:lang w:val="en-GB" w:eastAsia="en-ZA"/>
              </w:rPr>
              <w:t xml:space="preserve">The service provider must submit a </w:t>
            </w:r>
            <w:r w:rsidRPr="00120F44">
              <w:rPr>
                <w:rFonts w:ascii="Tahoma" w:eastAsia="Calibri" w:hAnsi="Tahoma" w:cs="Tahoma"/>
                <w:b/>
                <w:bCs/>
                <w:sz w:val="18"/>
                <w:szCs w:val="18"/>
                <w:lang w:val="en-GB" w:eastAsia="en-ZA"/>
              </w:rPr>
              <w:t xml:space="preserve">valid </w:t>
            </w:r>
            <w:r w:rsidRPr="00726937">
              <w:rPr>
                <w:rFonts w:ascii="Tahoma" w:eastAsia="Calibri" w:hAnsi="Tahoma" w:cs="Tahoma"/>
                <w:sz w:val="18"/>
                <w:szCs w:val="18"/>
                <w:lang w:val="en-GB" w:eastAsia="en-ZA"/>
              </w:rPr>
              <w:t xml:space="preserve">copy of registration with </w:t>
            </w:r>
            <w:bookmarkStart w:id="21" w:name="OLE_LINK8"/>
            <w:r w:rsidR="009D0E19" w:rsidRPr="00726937">
              <w:rPr>
                <w:rFonts w:ascii="Tahoma" w:eastAsia="Calibri" w:hAnsi="Tahoma" w:cs="Tahoma"/>
                <w:sz w:val="18"/>
                <w:szCs w:val="18"/>
                <w:lang w:val="en-GB" w:eastAsia="en-ZA"/>
              </w:rPr>
              <w:t xml:space="preserve">Actuarial Society of South Africa (ASSA) </w:t>
            </w:r>
            <w:bookmarkEnd w:id="21"/>
            <w:r w:rsidRPr="00726937">
              <w:rPr>
                <w:rFonts w:ascii="Tahoma" w:eastAsia="Calibri" w:hAnsi="Tahoma" w:cs="Tahoma"/>
                <w:sz w:val="18"/>
                <w:szCs w:val="18"/>
                <w:lang w:val="en-GB" w:eastAsia="en-ZA"/>
              </w:rPr>
              <w:t xml:space="preserve">for </w:t>
            </w:r>
            <w:r w:rsidR="009D0E19" w:rsidRPr="00726937">
              <w:rPr>
                <w:rFonts w:ascii="Tahoma" w:eastAsia="Calibri" w:hAnsi="Tahoma" w:cs="Tahoma"/>
                <w:sz w:val="18"/>
                <w:szCs w:val="18"/>
                <w:lang w:val="en-GB" w:eastAsia="en-ZA"/>
              </w:rPr>
              <w:t>the Tax Expert</w:t>
            </w:r>
            <w:r w:rsidRPr="00726937">
              <w:rPr>
                <w:rFonts w:ascii="Tahoma" w:eastAsia="Calibri" w:hAnsi="Tahoma" w:cs="Tahoma"/>
                <w:sz w:val="18"/>
                <w:szCs w:val="18"/>
                <w:lang w:val="en-GB" w:eastAsia="en-ZA"/>
              </w:rPr>
              <w:t xml:space="preserve">.  </w:t>
            </w:r>
          </w:p>
          <w:p w14:paraId="13D40AA9" w14:textId="77777777" w:rsidR="008A1C8E" w:rsidRPr="00726937" w:rsidRDefault="008A1C8E" w:rsidP="00726937">
            <w:pPr>
              <w:spacing w:after="200" w:line="360" w:lineRule="auto"/>
              <w:rPr>
                <w:rFonts w:ascii="Tahoma" w:eastAsia="Calibri" w:hAnsi="Tahoma" w:cs="Tahoma"/>
                <w:b/>
                <w:bCs/>
                <w:sz w:val="18"/>
                <w:szCs w:val="18"/>
                <w:lang w:val="en-GB" w:eastAsia="en-ZA"/>
              </w:rPr>
            </w:pPr>
            <w:bookmarkStart w:id="22" w:name="OLE_LINK20"/>
            <w:r w:rsidRPr="00726937">
              <w:rPr>
                <w:rFonts w:ascii="Tahoma" w:eastAsia="Calibri" w:hAnsi="Tahoma" w:cs="Tahoma"/>
                <w:sz w:val="18"/>
                <w:szCs w:val="18"/>
                <w:lang w:val="en-GB" w:eastAsia="en-ZA"/>
              </w:rPr>
              <w:t>The service provider must provide</w:t>
            </w:r>
            <w:r w:rsidRPr="00120F44">
              <w:rPr>
                <w:rFonts w:ascii="Tahoma" w:eastAsia="Calibri" w:hAnsi="Tahoma" w:cs="Tahoma"/>
                <w:b/>
                <w:bCs/>
                <w:sz w:val="18"/>
                <w:szCs w:val="18"/>
                <w:lang w:val="en-GB" w:eastAsia="en-ZA"/>
              </w:rPr>
              <w:t xml:space="preserve"> valid</w:t>
            </w:r>
            <w:r w:rsidRPr="00726937">
              <w:rPr>
                <w:rFonts w:ascii="Tahoma" w:eastAsia="Calibri" w:hAnsi="Tahoma" w:cs="Tahoma"/>
                <w:sz w:val="18"/>
                <w:szCs w:val="18"/>
                <w:lang w:val="en-GB" w:eastAsia="en-ZA"/>
              </w:rPr>
              <w:t xml:space="preserve"> proof of registration by the closing date and time of the RFQ.</w:t>
            </w:r>
            <w:r w:rsidRPr="00726937">
              <w:rPr>
                <w:rFonts w:ascii="Tahoma" w:eastAsia="Calibri" w:hAnsi="Tahoma" w:cs="Tahoma"/>
                <w:b/>
                <w:bCs/>
                <w:sz w:val="18"/>
                <w:szCs w:val="18"/>
                <w:lang w:val="en-GB" w:eastAsia="en-ZA"/>
              </w:rPr>
              <w:t xml:space="preserve"> </w:t>
            </w:r>
            <w:bookmarkEnd w:id="22"/>
          </w:p>
          <w:p w14:paraId="48A9BF80" w14:textId="77777777" w:rsidR="008A1C8E" w:rsidRPr="00726937" w:rsidRDefault="008A1C8E" w:rsidP="00726937">
            <w:pPr>
              <w:spacing w:after="200" w:line="360" w:lineRule="auto"/>
              <w:rPr>
                <w:rFonts w:ascii="Tahoma" w:eastAsia="Calibri" w:hAnsi="Tahoma" w:cs="Tahoma"/>
                <w:b/>
                <w:bCs/>
                <w:sz w:val="18"/>
                <w:szCs w:val="18"/>
                <w:lang w:val="en-GB" w:eastAsia="en-ZA"/>
              </w:rPr>
            </w:pPr>
            <w:r w:rsidRPr="00726937">
              <w:rPr>
                <w:rFonts w:ascii="Tahoma" w:hAnsi="Tahoma" w:cs="Tahoma"/>
                <w:iCs/>
                <w:sz w:val="18"/>
                <w:szCs w:val="18"/>
                <w:lang w:val="en-GB"/>
              </w:rPr>
              <w:t>The RAF reserves the right to validate and confirm the registration.</w:t>
            </w:r>
          </w:p>
        </w:tc>
        <w:tc>
          <w:tcPr>
            <w:tcW w:w="992" w:type="dxa"/>
            <w:tcBorders>
              <w:top w:val="single" w:sz="4" w:space="0" w:color="auto"/>
              <w:left w:val="single" w:sz="4" w:space="0" w:color="auto"/>
              <w:bottom w:val="single" w:sz="4" w:space="0" w:color="auto"/>
              <w:right w:val="single" w:sz="4" w:space="0" w:color="auto"/>
            </w:tcBorders>
          </w:tcPr>
          <w:p w14:paraId="33245DA1" w14:textId="77777777" w:rsidR="008A1C8E" w:rsidRPr="00726937" w:rsidRDefault="008A1C8E" w:rsidP="00726937">
            <w:pPr>
              <w:spacing w:after="200" w:line="360" w:lineRule="auto"/>
              <w:rPr>
                <w:rFonts w:ascii="Tahoma" w:hAnsi="Tahoma" w:cs="Tahoma"/>
                <w:b/>
                <w:bCs/>
                <w:sz w:val="18"/>
                <w:szCs w:val="18"/>
                <w:lang w:val="en-GB"/>
              </w:rPr>
            </w:pPr>
          </w:p>
        </w:tc>
        <w:tc>
          <w:tcPr>
            <w:tcW w:w="985" w:type="dxa"/>
            <w:tcBorders>
              <w:top w:val="single" w:sz="4" w:space="0" w:color="auto"/>
              <w:left w:val="single" w:sz="4" w:space="0" w:color="auto"/>
              <w:bottom w:val="single" w:sz="4" w:space="0" w:color="auto"/>
              <w:right w:val="single" w:sz="4" w:space="0" w:color="auto"/>
            </w:tcBorders>
          </w:tcPr>
          <w:p w14:paraId="1528B1F2" w14:textId="77777777" w:rsidR="008A1C8E" w:rsidRPr="00726937" w:rsidRDefault="008A1C8E" w:rsidP="00726937">
            <w:pPr>
              <w:spacing w:after="200" w:line="360" w:lineRule="auto"/>
              <w:rPr>
                <w:rFonts w:ascii="Tahoma" w:hAnsi="Tahoma" w:cs="Tahoma"/>
                <w:b/>
                <w:bCs/>
                <w:sz w:val="18"/>
                <w:szCs w:val="18"/>
                <w:lang w:val="en-GB"/>
              </w:rPr>
            </w:pPr>
          </w:p>
        </w:tc>
      </w:tr>
      <w:tr w:rsidR="008A1C8E" w:rsidRPr="00726937" w14:paraId="3B58379E" w14:textId="77777777" w:rsidTr="00F36F50">
        <w:trPr>
          <w:trHeight w:val="512"/>
        </w:trPr>
        <w:tc>
          <w:tcPr>
            <w:tcW w:w="10057" w:type="dxa"/>
            <w:gridSpan w:val="4"/>
            <w:tcBorders>
              <w:top w:val="single" w:sz="4" w:space="0" w:color="auto"/>
              <w:left w:val="single" w:sz="4" w:space="0" w:color="auto"/>
              <w:bottom w:val="single" w:sz="4" w:space="0" w:color="auto"/>
              <w:right w:val="single" w:sz="4" w:space="0" w:color="auto"/>
            </w:tcBorders>
          </w:tcPr>
          <w:p w14:paraId="7AE6F731" w14:textId="77777777" w:rsidR="008A1C8E" w:rsidRPr="00726937" w:rsidRDefault="008A1C8E" w:rsidP="00726937">
            <w:pPr>
              <w:suppressAutoHyphens/>
              <w:spacing w:line="360" w:lineRule="auto"/>
              <w:rPr>
                <w:rFonts w:ascii="Tahoma" w:hAnsi="Tahoma" w:cs="Tahoma"/>
                <w:b/>
                <w:bCs/>
                <w:sz w:val="18"/>
                <w:szCs w:val="18"/>
                <w:lang w:val="en-US"/>
              </w:rPr>
            </w:pPr>
            <w:r w:rsidRPr="00726937">
              <w:rPr>
                <w:rFonts w:ascii="Tahoma" w:hAnsi="Tahoma" w:cs="Tahoma"/>
                <w:b/>
                <w:bCs/>
                <w:sz w:val="18"/>
                <w:szCs w:val="18"/>
                <w:lang w:val="en-US"/>
              </w:rPr>
              <w:t xml:space="preserve">Substantiate/Comments  </w:t>
            </w:r>
          </w:p>
          <w:p w14:paraId="09A5FD34" w14:textId="77777777" w:rsidR="008A1C8E" w:rsidRPr="00726937" w:rsidRDefault="008A1C8E" w:rsidP="00726937">
            <w:pPr>
              <w:suppressAutoHyphens/>
              <w:spacing w:line="360" w:lineRule="auto"/>
              <w:rPr>
                <w:rFonts w:ascii="Tahoma" w:hAnsi="Tahoma" w:cs="Tahoma"/>
                <w:b/>
                <w:bCs/>
                <w:sz w:val="18"/>
                <w:szCs w:val="18"/>
                <w:lang w:val="en-US"/>
              </w:rPr>
            </w:pPr>
          </w:p>
          <w:p w14:paraId="3FEF64AB" w14:textId="77777777" w:rsidR="008A1C8E" w:rsidRPr="00726937" w:rsidRDefault="008A1C8E" w:rsidP="00726937">
            <w:pPr>
              <w:suppressAutoHyphens/>
              <w:spacing w:line="360" w:lineRule="auto"/>
              <w:rPr>
                <w:rFonts w:ascii="Tahoma" w:hAnsi="Tahoma" w:cs="Tahoma"/>
                <w:b/>
                <w:bCs/>
                <w:sz w:val="18"/>
                <w:szCs w:val="18"/>
                <w:lang w:val="en-US"/>
              </w:rPr>
            </w:pPr>
          </w:p>
          <w:p w14:paraId="5DF5D779" w14:textId="77777777" w:rsidR="008A1C8E" w:rsidRPr="00726937" w:rsidRDefault="008A1C8E" w:rsidP="00726937">
            <w:pPr>
              <w:suppressAutoHyphens/>
              <w:spacing w:line="360" w:lineRule="auto"/>
              <w:rPr>
                <w:rFonts w:ascii="Tahoma" w:hAnsi="Tahoma" w:cs="Tahoma"/>
                <w:bCs/>
                <w:sz w:val="18"/>
                <w:szCs w:val="18"/>
                <w:lang w:val="en-US"/>
              </w:rPr>
            </w:pPr>
          </w:p>
        </w:tc>
      </w:tr>
      <w:bookmarkEnd w:id="20"/>
    </w:tbl>
    <w:p w14:paraId="425A6923" w14:textId="77777777" w:rsidR="008A1C8E" w:rsidRPr="00726937" w:rsidRDefault="008A1C8E" w:rsidP="00726937">
      <w:pPr>
        <w:spacing w:line="360" w:lineRule="auto"/>
        <w:rPr>
          <w:rFonts w:ascii="Tahoma" w:hAnsi="Tahoma" w:cs="Tahoma"/>
          <w:bCs/>
          <w:sz w:val="18"/>
          <w:szCs w:val="18"/>
          <w:lang w:val="en-US"/>
        </w:rPr>
      </w:pPr>
    </w:p>
    <w:p w14:paraId="21803B29" w14:textId="77777777" w:rsidR="008A1C8E" w:rsidRPr="00726937" w:rsidRDefault="008A1C8E" w:rsidP="00726937">
      <w:pPr>
        <w:spacing w:line="360" w:lineRule="auto"/>
        <w:rPr>
          <w:rFonts w:ascii="Tahoma" w:hAnsi="Tahoma" w:cs="Tahoma"/>
          <w:bCs/>
          <w:sz w:val="18"/>
          <w:szCs w:val="18"/>
          <w:lang w:val="en-US"/>
        </w:rPr>
      </w:pPr>
    </w:p>
    <w:p w14:paraId="5B069FF3" w14:textId="77777777" w:rsidR="00726937" w:rsidRPr="00726937" w:rsidRDefault="00726937" w:rsidP="00726937">
      <w:pPr>
        <w:spacing w:line="360" w:lineRule="auto"/>
        <w:rPr>
          <w:rFonts w:ascii="Tahoma" w:hAnsi="Tahoma" w:cs="Tahoma"/>
          <w:bCs/>
          <w:sz w:val="18"/>
          <w:szCs w:val="18"/>
          <w:lang w:val="en-US"/>
        </w:rPr>
      </w:pPr>
    </w:p>
    <w:p w14:paraId="4B429D70" w14:textId="77777777" w:rsidR="00726937" w:rsidRDefault="00726937" w:rsidP="00726937">
      <w:pPr>
        <w:spacing w:line="360" w:lineRule="auto"/>
        <w:rPr>
          <w:rFonts w:ascii="Tahoma" w:hAnsi="Tahoma" w:cs="Tahoma"/>
          <w:bCs/>
          <w:sz w:val="18"/>
          <w:szCs w:val="18"/>
          <w:lang w:val="en-US"/>
        </w:rPr>
      </w:pPr>
    </w:p>
    <w:p w14:paraId="7F78D8B2" w14:textId="77777777" w:rsidR="00726937" w:rsidRPr="00726937" w:rsidRDefault="00726937" w:rsidP="00726937">
      <w:pPr>
        <w:spacing w:line="360" w:lineRule="auto"/>
        <w:rPr>
          <w:rFonts w:ascii="Tahoma" w:hAnsi="Tahoma" w:cs="Tahoma"/>
          <w:bCs/>
          <w:sz w:val="18"/>
          <w:szCs w:val="18"/>
          <w:lang w:val="en-US"/>
        </w:rPr>
      </w:pPr>
    </w:p>
    <w:p w14:paraId="42EACE6E" w14:textId="77777777" w:rsidR="00726937" w:rsidRPr="00726937" w:rsidRDefault="00726937" w:rsidP="00726937">
      <w:pPr>
        <w:spacing w:line="360" w:lineRule="auto"/>
        <w:rPr>
          <w:rFonts w:ascii="Tahoma" w:hAnsi="Tahoma" w:cs="Tahoma"/>
          <w:bCs/>
          <w:sz w:val="18"/>
          <w:szCs w:val="18"/>
          <w:lang w:val="en-US"/>
        </w:rPr>
      </w:pPr>
    </w:p>
    <w:p w14:paraId="674A78FA" w14:textId="77777777" w:rsidR="00726937" w:rsidRPr="00726937" w:rsidRDefault="00726937" w:rsidP="00726937">
      <w:pPr>
        <w:spacing w:line="360" w:lineRule="auto"/>
        <w:rPr>
          <w:rFonts w:ascii="Tahoma" w:hAnsi="Tahoma" w:cs="Tahoma"/>
          <w:bCs/>
          <w:sz w:val="18"/>
          <w:szCs w:val="18"/>
          <w:lang w:val="en-US"/>
        </w:rPr>
      </w:pPr>
    </w:p>
    <w:p w14:paraId="139667F4" w14:textId="77777777" w:rsidR="00726937" w:rsidRPr="00726937" w:rsidRDefault="00726937" w:rsidP="00726937">
      <w:pPr>
        <w:spacing w:line="360" w:lineRule="auto"/>
        <w:rPr>
          <w:rFonts w:ascii="Tahoma" w:hAnsi="Tahoma" w:cs="Tahoma"/>
          <w:bCs/>
          <w:sz w:val="18"/>
          <w:szCs w:val="18"/>
          <w:lang w:val="en-US"/>
        </w:rPr>
      </w:pPr>
    </w:p>
    <w:p w14:paraId="1119B919" w14:textId="77777777" w:rsidR="00726937" w:rsidRPr="00726937" w:rsidRDefault="00726937" w:rsidP="00726937">
      <w:pPr>
        <w:spacing w:line="360" w:lineRule="auto"/>
        <w:rPr>
          <w:rFonts w:ascii="Tahoma" w:hAnsi="Tahoma" w:cs="Tahoma"/>
          <w:bCs/>
          <w:sz w:val="18"/>
          <w:szCs w:val="18"/>
          <w:lang w:val="en-US"/>
        </w:rPr>
      </w:pPr>
    </w:p>
    <w:p w14:paraId="5475779C" w14:textId="77777777" w:rsidR="00726937" w:rsidRPr="00726937" w:rsidRDefault="00726937" w:rsidP="00726937">
      <w:pPr>
        <w:spacing w:line="360" w:lineRule="auto"/>
        <w:rPr>
          <w:rFonts w:ascii="Tahoma" w:hAnsi="Tahoma" w:cs="Tahoma"/>
          <w:bCs/>
          <w:sz w:val="18"/>
          <w:szCs w:val="18"/>
          <w:lang w:val="en-US"/>
        </w:rPr>
      </w:pPr>
    </w:p>
    <w:p w14:paraId="2B1D4734" w14:textId="77777777" w:rsidR="00726937" w:rsidRPr="00726937" w:rsidRDefault="00726937" w:rsidP="00726937">
      <w:pPr>
        <w:spacing w:line="360" w:lineRule="auto"/>
        <w:rPr>
          <w:rFonts w:ascii="Tahoma" w:hAnsi="Tahoma" w:cs="Tahoma"/>
          <w:bCs/>
          <w:sz w:val="18"/>
          <w:szCs w:val="18"/>
          <w:lang w:val="en-US"/>
        </w:rPr>
      </w:pPr>
    </w:p>
    <w:p w14:paraId="6D7483A3" w14:textId="77777777" w:rsidR="00726937" w:rsidRDefault="00726937" w:rsidP="00726937">
      <w:pPr>
        <w:spacing w:line="360" w:lineRule="auto"/>
        <w:rPr>
          <w:rFonts w:ascii="Tahoma" w:hAnsi="Tahoma" w:cs="Tahoma"/>
          <w:bCs/>
          <w:sz w:val="18"/>
          <w:szCs w:val="18"/>
          <w:lang w:val="en-US"/>
        </w:rPr>
      </w:pPr>
    </w:p>
    <w:p w14:paraId="4584BC21" w14:textId="77777777" w:rsidR="00120F44" w:rsidRDefault="00120F44" w:rsidP="00726937">
      <w:pPr>
        <w:spacing w:line="360" w:lineRule="auto"/>
        <w:rPr>
          <w:rFonts w:ascii="Tahoma" w:hAnsi="Tahoma" w:cs="Tahoma"/>
          <w:bCs/>
          <w:sz w:val="18"/>
          <w:szCs w:val="18"/>
          <w:lang w:val="en-US"/>
        </w:rPr>
      </w:pPr>
    </w:p>
    <w:p w14:paraId="6A592DC0" w14:textId="77777777" w:rsidR="00120F44" w:rsidRDefault="00120F44" w:rsidP="00726937">
      <w:pPr>
        <w:spacing w:line="360" w:lineRule="auto"/>
        <w:rPr>
          <w:rFonts w:ascii="Tahoma" w:hAnsi="Tahoma" w:cs="Tahoma"/>
          <w:bCs/>
          <w:sz w:val="18"/>
          <w:szCs w:val="18"/>
          <w:lang w:val="en-US"/>
        </w:rPr>
      </w:pPr>
    </w:p>
    <w:p w14:paraId="11D156BE" w14:textId="77777777" w:rsidR="00120F44" w:rsidRDefault="00120F44" w:rsidP="00726937">
      <w:pPr>
        <w:spacing w:line="360" w:lineRule="auto"/>
        <w:rPr>
          <w:rFonts w:ascii="Tahoma" w:hAnsi="Tahoma" w:cs="Tahoma"/>
          <w:bCs/>
          <w:sz w:val="18"/>
          <w:szCs w:val="18"/>
          <w:lang w:val="en-US"/>
        </w:rPr>
      </w:pPr>
    </w:p>
    <w:p w14:paraId="4CA7DD71" w14:textId="77777777" w:rsidR="00120F44" w:rsidRPr="00726937" w:rsidRDefault="00120F44" w:rsidP="00726937">
      <w:pPr>
        <w:spacing w:line="360" w:lineRule="auto"/>
        <w:rPr>
          <w:rFonts w:ascii="Tahoma" w:hAnsi="Tahoma" w:cs="Tahoma"/>
          <w:bCs/>
          <w:sz w:val="18"/>
          <w:szCs w:val="18"/>
          <w:lang w:val="en-US"/>
        </w:rPr>
      </w:pPr>
    </w:p>
    <w:p w14:paraId="346958D5" w14:textId="77777777" w:rsidR="00726937" w:rsidRPr="00726937" w:rsidRDefault="00726937" w:rsidP="00726937">
      <w:pPr>
        <w:spacing w:line="360" w:lineRule="auto"/>
        <w:rPr>
          <w:rFonts w:ascii="Tahoma" w:hAnsi="Tahoma" w:cs="Tahoma"/>
          <w:bCs/>
          <w:sz w:val="18"/>
          <w:szCs w:val="18"/>
          <w:lang w:val="en-US"/>
        </w:rPr>
      </w:pPr>
    </w:p>
    <w:p w14:paraId="34EE7763" w14:textId="77777777" w:rsidR="00726937" w:rsidRPr="00726937" w:rsidRDefault="00726937" w:rsidP="00726937">
      <w:pPr>
        <w:spacing w:line="360" w:lineRule="auto"/>
        <w:rPr>
          <w:rFonts w:ascii="Tahoma" w:hAnsi="Tahoma" w:cs="Tahoma"/>
          <w:bCs/>
          <w:sz w:val="18"/>
          <w:szCs w:val="18"/>
          <w:lang w:val="en-US"/>
        </w:rPr>
      </w:pPr>
    </w:p>
    <w:tbl>
      <w:tblPr>
        <w:tblW w:w="0" w:type="auto"/>
        <w:tblInd w:w="132" w:type="dxa"/>
        <w:tblCellMar>
          <w:left w:w="0" w:type="dxa"/>
          <w:right w:w="0" w:type="dxa"/>
        </w:tblCellMar>
        <w:tblLook w:val="04A0" w:firstRow="1" w:lastRow="0" w:firstColumn="1" w:lastColumn="0" w:noHBand="0" w:noVBand="1"/>
      </w:tblPr>
      <w:tblGrid>
        <w:gridCol w:w="1343"/>
        <w:gridCol w:w="6170"/>
        <w:gridCol w:w="992"/>
        <w:gridCol w:w="1343"/>
      </w:tblGrid>
      <w:tr w:rsidR="00726937" w:rsidRPr="00726937" w14:paraId="38DA0512" w14:textId="77777777" w:rsidTr="00726937">
        <w:tc>
          <w:tcPr>
            <w:tcW w:w="13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C6A3F2" w14:textId="77777777" w:rsidR="00726937" w:rsidRPr="00726937" w:rsidRDefault="00726937" w:rsidP="00726937">
            <w:pPr>
              <w:autoSpaceDE w:val="0"/>
              <w:autoSpaceDN w:val="0"/>
              <w:spacing w:line="360" w:lineRule="auto"/>
              <w:rPr>
                <w:rFonts w:ascii="Tahoma" w:hAnsi="Tahoma" w:cs="Tahoma"/>
                <w:b/>
                <w:bCs/>
                <w:sz w:val="18"/>
                <w:szCs w:val="18"/>
                <w:lang w:eastAsia="en-ZA"/>
              </w:rPr>
            </w:pPr>
            <w:r w:rsidRPr="00726937">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8C7473" w14:textId="77777777" w:rsidR="00726937" w:rsidRPr="00726937" w:rsidRDefault="00726937" w:rsidP="00726937">
            <w:pPr>
              <w:autoSpaceDE w:val="0"/>
              <w:autoSpaceDN w:val="0"/>
              <w:spacing w:line="360" w:lineRule="auto"/>
              <w:rPr>
                <w:rFonts w:ascii="Tahoma" w:hAnsi="Tahoma" w:cs="Tahoma"/>
                <w:b/>
                <w:bCs/>
                <w:sz w:val="18"/>
                <w:szCs w:val="18"/>
                <w:lang w:eastAsia="en-ZA"/>
              </w:rPr>
            </w:pPr>
            <w:r w:rsidRPr="00726937">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5C2B3A" w14:textId="77777777" w:rsidR="00726937" w:rsidRPr="00726937" w:rsidRDefault="00726937" w:rsidP="00726937">
            <w:pPr>
              <w:autoSpaceDE w:val="0"/>
              <w:autoSpaceDN w:val="0"/>
              <w:spacing w:line="360" w:lineRule="auto"/>
              <w:rPr>
                <w:rFonts w:ascii="Tahoma" w:hAnsi="Tahoma" w:cs="Tahoma"/>
                <w:b/>
                <w:bCs/>
                <w:sz w:val="18"/>
                <w:szCs w:val="18"/>
                <w:lang w:eastAsia="en-ZA"/>
              </w:rPr>
            </w:pPr>
            <w:r w:rsidRPr="00726937">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F34CE7" w14:textId="77777777" w:rsidR="00726937" w:rsidRPr="00726937" w:rsidRDefault="00726937" w:rsidP="00726937">
            <w:pPr>
              <w:autoSpaceDE w:val="0"/>
              <w:autoSpaceDN w:val="0"/>
              <w:spacing w:line="360" w:lineRule="auto"/>
              <w:rPr>
                <w:rFonts w:ascii="Tahoma" w:hAnsi="Tahoma" w:cs="Tahoma"/>
                <w:b/>
                <w:bCs/>
                <w:sz w:val="18"/>
                <w:szCs w:val="18"/>
                <w:lang w:eastAsia="en-ZA"/>
              </w:rPr>
            </w:pPr>
            <w:r w:rsidRPr="00726937">
              <w:rPr>
                <w:rFonts w:ascii="Tahoma" w:hAnsi="Tahoma" w:cs="Tahoma"/>
                <w:b/>
                <w:bCs/>
                <w:sz w:val="18"/>
                <w:szCs w:val="18"/>
                <w:lang w:eastAsia="en-ZA"/>
              </w:rPr>
              <w:t>Not Comply</w:t>
            </w:r>
          </w:p>
        </w:tc>
      </w:tr>
      <w:tr w:rsidR="00726937" w:rsidRPr="00726937" w14:paraId="7D449FD4" w14:textId="77777777" w:rsidTr="00726937">
        <w:tc>
          <w:tcPr>
            <w:tcW w:w="13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016480" w14:textId="77777777" w:rsidR="00726937" w:rsidRPr="00726937" w:rsidRDefault="00726937" w:rsidP="00726937">
            <w:pPr>
              <w:autoSpaceDE w:val="0"/>
              <w:autoSpaceDN w:val="0"/>
              <w:spacing w:line="360" w:lineRule="auto"/>
              <w:rPr>
                <w:rFonts w:ascii="Tahoma" w:hAnsi="Tahoma" w:cs="Tahoma"/>
                <w:b/>
                <w:bCs/>
                <w:sz w:val="18"/>
                <w:szCs w:val="18"/>
                <w:lang w:eastAsia="en-ZA"/>
              </w:rPr>
            </w:pPr>
            <w:r w:rsidRPr="00726937">
              <w:rPr>
                <w:rFonts w:ascii="Tahoma" w:hAnsi="Tahoma" w:cs="Tahoma"/>
                <w:b/>
                <w:bCs/>
                <w:sz w:val="18"/>
                <w:szCs w:val="18"/>
                <w:lang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137937A1" w14:textId="77777777" w:rsidR="00726937" w:rsidRPr="00726937" w:rsidRDefault="00726937" w:rsidP="00726937">
            <w:pPr>
              <w:autoSpaceDE w:val="0"/>
              <w:autoSpaceDN w:val="0"/>
              <w:spacing w:line="360" w:lineRule="auto"/>
              <w:ind w:right="-2"/>
              <w:rPr>
                <w:rFonts w:ascii="Tahoma" w:hAnsi="Tahoma" w:cs="Tahoma"/>
                <w:b/>
                <w:sz w:val="18"/>
                <w:szCs w:val="18"/>
                <w:lang w:val="en-GB"/>
              </w:rPr>
            </w:pPr>
            <w:r w:rsidRPr="00726937">
              <w:rPr>
                <w:rFonts w:ascii="Tahoma" w:hAnsi="Tahoma" w:cs="Tahoma"/>
                <w:b/>
                <w:sz w:val="18"/>
                <w:szCs w:val="18"/>
                <w:lang w:val="en-GB"/>
              </w:rPr>
              <w:t xml:space="preserve">Company Experience </w:t>
            </w:r>
          </w:p>
          <w:p w14:paraId="2C57C6A6" w14:textId="77777777" w:rsidR="00726937" w:rsidRPr="00726937" w:rsidRDefault="00726937" w:rsidP="00726937">
            <w:pPr>
              <w:autoSpaceDE w:val="0"/>
              <w:autoSpaceDN w:val="0"/>
              <w:spacing w:line="360" w:lineRule="auto"/>
              <w:ind w:right="-2"/>
              <w:rPr>
                <w:rFonts w:ascii="Tahoma" w:hAnsi="Tahoma" w:cs="Tahoma"/>
                <w:bCs/>
                <w:sz w:val="18"/>
                <w:szCs w:val="18"/>
                <w:lang w:val="en-GB"/>
              </w:rPr>
            </w:pPr>
          </w:p>
          <w:p w14:paraId="3E6C99C2" w14:textId="67EAD210" w:rsidR="00726937" w:rsidRPr="00726937" w:rsidRDefault="00726937" w:rsidP="00726937">
            <w:pPr>
              <w:autoSpaceDE w:val="0"/>
              <w:autoSpaceDN w:val="0"/>
              <w:spacing w:line="360" w:lineRule="auto"/>
              <w:ind w:right="-2"/>
              <w:rPr>
                <w:rFonts w:ascii="Tahoma" w:hAnsi="Tahoma" w:cs="Tahoma"/>
                <w:bCs/>
                <w:sz w:val="18"/>
                <w:szCs w:val="18"/>
                <w:lang w:val="en-US"/>
              </w:rPr>
            </w:pPr>
            <w:r w:rsidRPr="00726937">
              <w:rPr>
                <w:rFonts w:ascii="Tahoma" w:hAnsi="Tahoma" w:cs="Tahoma"/>
                <w:bCs/>
                <w:sz w:val="18"/>
                <w:szCs w:val="18"/>
                <w:lang w:val="en-US"/>
              </w:rPr>
              <w:t xml:space="preserve">The service provider must provide a </w:t>
            </w:r>
            <w:r w:rsidRPr="00726937">
              <w:rPr>
                <w:rFonts w:ascii="Tahoma" w:hAnsi="Tahoma" w:cs="Tahoma"/>
                <w:b/>
                <w:sz w:val="18"/>
                <w:szCs w:val="18"/>
                <w:lang w:val="en-US"/>
              </w:rPr>
              <w:t>minimum of one (1)</w:t>
            </w:r>
            <w:r w:rsidRPr="00726937">
              <w:rPr>
                <w:rFonts w:ascii="Tahoma" w:hAnsi="Tahoma" w:cs="Tahoma"/>
                <w:bCs/>
                <w:sz w:val="18"/>
                <w:szCs w:val="18"/>
                <w:lang w:val="en-US"/>
              </w:rPr>
              <w:t xml:space="preserve"> company at which </w:t>
            </w:r>
            <w:r w:rsidR="00120F44">
              <w:rPr>
                <w:rFonts w:ascii="Tahoma" w:hAnsi="Tahoma" w:cs="Tahoma"/>
                <w:bCs/>
                <w:sz w:val="18"/>
                <w:szCs w:val="18"/>
                <w:lang w:val="en-US"/>
              </w:rPr>
              <w:t xml:space="preserve">Belgian </w:t>
            </w:r>
            <w:r w:rsidRPr="00726937">
              <w:rPr>
                <w:rFonts w:ascii="Tahoma" w:hAnsi="Tahoma" w:cs="Tahoma"/>
                <w:bCs/>
                <w:sz w:val="18"/>
                <w:szCs w:val="18"/>
                <w:lang w:val="en-US"/>
              </w:rPr>
              <w:t xml:space="preserve">Tax services were rendered. </w:t>
            </w:r>
          </w:p>
          <w:p w14:paraId="67537DF1" w14:textId="77777777" w:rsidR="00726937" w:rsidRPr="00726937" w:rsidRDefault="00726937" w:rsidP="00726937">
            <w:pPr>
              <w:autoSpaceDE w:val="0"/>
              <w:autoSpaceDN w:val="0"/>
              <w:spacing w:line="360" w:lineRule="auto"/>
              <w:ind w:right="-2"/>
              <w:rPr>
                <w:rFonts w:ascii="Tahoma" w:hAnsi="Tahoma" w:cs="Tahoma"/>
                <w:bCs/>
                <w:sz w:val="18"/>
                <w:szCs w:val="18"/>
                <w:lang w:val="en-US"/>
              </w:rPr>
            </w:pPr>
          </w:p>
          <w:p w14:paraId="091377EC" w14:textId="77777777" w:rsidR="00726937" w:rsidRPr="00726937" w:rsidRDefault="00726937" w:rsidP="00726937">
            <w:pPr>
              <w:autoSpaceDE w:val="0"/>
              <w:autoSpaceDN w:val="0"/>
              <w:spacing w:line="360" w:lineRule="auto"/>
              <w:ind w:right="-2"/>
              <w:rPr>
                <w:rFonts w:ascii="Tahoma" w:hAnsi="Tahoma" w:cs="Tahoma"/>
                <w:bCs/>
                <w:sz w:val="18"/>
                <w:szCs w:val="18"/>
                <w:lang w:val="en-US"/>
              </w:rPr>
            </w:pPr>
            <w:r w:rsidRPr="00726937">
              <w:rPr>
                <w:rFonts w:ascii="Tahoma" w:hAnsi="Tahoma" w:cs="Tahoma"/>
                <w:bCs/>
                <w:sz w:val="18"/>
                <w:szCs w:val="18"/>
                <w:lang w:val="en-US"/>
              </w:rPr>
              <w:t xml:space="preserve">The service provider must complete the company experience requested on the Annexure attached hetero, </w:t>
            </w:r>
            <w:r w:rsidRPr="00726937">
              <w:rPr>
                <w:rFonts w:ascii="Tahoma" w:hAnsi="Tahoma" w:cs="Tahoma"/>
                <w:b/>
                <w:sz w:val="18"/>
                <w:szCs w:val="18"/>
                <w:lang w:val="en-US"/>
              </w:rPr>
              <w:t>marked as Annexure B</w:t>
            </w:r>
            <w:r w:rsidRPr="00726937">
              <w:rPr>
                <w:rFonts w:ascii="Tahoma" w:hAnsi="Tahoma" w:cs="Tahoma"/>
                <w:bCs/>
                <w:sz w:val="18"/>
                <w:szCs w:val="18"/>
                <w:lang w:val="en-US"/>
              </w:rPr>
              <w:t>.</w:t>
            </w:r>
          </w:p>
          <w:p w14:paraId="4AEC4564" w14:textId="77777777" w:rsidR="00726937" w:rsidRPr="00726937" w:rsidRDefault="00726937" w:rsidP="00726937">
            <w:pPr>
              <w:autoSpaceDE w:val="0"/>
              <w:autoSpaceDN w:val="0"/>
              <w:spacing w:line="360" w:lineRule="auto"/>
              <w:ind w:right="-2"/>
              <w:rPr>
                <w:rFonts w:ascii="Tahoma" w:hAnsi="Tahoma" w:cs="Tahoma"/>
                <w:b/>
                <w:sz w:val="18"/>
                <w:szCs w:val="18"/>
                <w:lang w:val="en-GB"/>
              </w:rPr>
            </w:pPr>
          </w:p>
          <w:p w14:paraId="652EF10E" w14:textId="77777777" w:rsidR="00726937" w:rsidRPr="00726937" w:rsidRDefault="00726937" w:rsidP="00726937">
            <w:pPr>
              <w:autoSpaceDE w:val="0"/>
              <w:autoSpaceDN w:val="0"/>
              <w:spacing w:line="360" w:lineRule="auto"/>
              <w:ind w:right="-2"/>
              <w:rPr>
                <w:rFonts w:ascii="Tahoma" w:hAnsi="Tahoma" w:cs="Tahoma"/>
                <w:bCs/>
                <w:sz w:val="18"/>
                <w:szCs w:val="18"/>
                <w:lang w:val="en-GB"/>
              </w:rPr>
            </w:pPr>
            <w:r w:rsidRPr="00726937">
              <w:rPr>
                <w:rFonts w:ascii="Tahoma" w:hAnsi="Tahoma" w:cs="Tahoma"/>
                <w:b/>
                <w:sz w:val="18"/>
                <w:szCs w:val="18"/>
                <w:lang w:val="en-GB"/>
              </w:rPr>
              <w:t>Annexure B</w:t>
            </w:r>
            <w:r w:rsidRPr="00726937">
              <w:rPr>
                <w:rFonts w:ascii="Tahoma" w:hAnsi="Tahoma" w:cs="Tahoma"/>
                <w:bCs/>
                <w:sz w:val="18"/>
                <w:szCs w:val="18"/>
                <w:lang w:val="en-GB"/>
              </w:rPr>
              <w:t xml:space="preserve"> and correspondent information required must be submitted by the closing date and time of the RFQ.</w:t>
            </w:r>
          </w:p>
          <w:p w14:paraId="54E29D39" w14:textId="77777777" w:rsidR="00726937" w:rsidRPr="00726937" w:rsidRDefault="00726937" w:rsidP="00726937">
            <w:pPr>
              <w:autoSpaceDE w:val="0"/>
              <w:autoSpaceDN w:val="0"/>
              <w:spacing w:line="360" w:lineRule="auto"/>
              <w:ind w:right="-2"/>
              <w:rPr>
                <w:rFonts w:ascii="Tahoma" w:hAnsi="Tahoma" w:cs="Tahoma"/>
                <w:bCs/>
                <w:sz w:val="18"/>
                <w:szCs w:val="18"/>
                <w:lang w:val="en-GB"/>
              </w:rPr>
            </w:pPr>
          </w:p>
          <w:p w14:paraId="347BB235" w14:textId="3A7FF693" w:rsidR="00726937" w:rsidRPr="00120F44" w:rsidRDefault="00726937" w:rsidP="00120F44">
            <w:pPr>
              <w:spacing w:line="360" w:lineRule="auto"/>
              <w:ind w:left="35"/>
              <w:rPr>
                <w:rFonts w:ascii="Tahoma" w:eastAsia="Calibri" w:hAnsi="Tahoma" w:cs="Tahoma"/>
                <w:sz w:val="18"/>
                <w:szCs w:val="18"/>
                <w:lang w:eastAsia="en-ZA"/>
              </w:rPr>
            </w:pPr>
            <w:r w:rsidRPr="00726937">
              <w:rPr>
                <w:rFonts w:ascii="Tahoma" w:hAnsi="Tahoma" w:cs="Tahoma"/>
                <w:iCs/>
                <w:sz w:val="18"/>
                <w:szCs w:val="18"/>
                <w:lang w:val="en-GB"/>
              </w:rPr>
              <w:t>The RAF reserves the right to validate and confirm the information.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8706284" w14:textId="77777777" w:rsidR="00726937" w:rsidRPr="00726937" w:rsidRDefault="00726937" w:rsidP="00726937">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5A800B76" w14:textId="77777777" w:rsidR="00726937" w:rsidRPr="00726937" w:rsidRDefault="00726937" w:rsidP="00726937">
            <w:pPr>
              <w:autoSpaceDE w:val="0"/>
              <w:autoSpaceDN w:val="0"/>
              <w:spacing w:line="360" w:lineRule="auto"/>
              <w:rPr>
                <w:rFonts w:ascii="Tahoma" w:hAnsi="Tahoma" w:cs="Tahoma"/>
                <w:b/>
                <w:bCs/>
                <w:sz w:val="18"/>
                <w:szCs w:val="18"/>
                <w:lang w:eastAsia="en-ZA"/>
              </w:rPr>
            </w:pPr>
          </w:p>
        </w:tc>
      </w:tr>
      <w:tr w:rsidR="00726937" w:rsidRPr="00726937" w14:paraId="466FEBC8" w14:textId="77777777" w:rsidTr="00726937">
        <w:trPr>
          <w:trHeight w:val="547"/>
        </w:trPr>
        <w:tc>
          <w:tcPr>
            <w:tcW w:w="984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B492C8" w14:textId="77777777" w:rsidR="00726937" w:rsidRPr="00726937" w:rsidRDefault="00726937" w:rsidP="00726937">
            <w:pPr>
              <w:autoSpaceDE w:val="0"/>
              <w:autoSpaceDN w:val="0"/>
              <w:spacing w:line="360" w:lineRule="auto"/>
              <w:rPr>
                <w:rFonts w:ascii="Tahoma" w:hAnsi="Tahoma" w:cs="Tahoma"/>
                <w:b/>
                <w:bCs/>
                <w:sz w:val="18"/>
                <w:szCs w:val="18"/>
                <w:lang w:eastAsia="en-ZA"/>
              </w:rPr>
            </w:pPr>
            <w:r w:rsidRPr="00726937">
              <w:rPr>
                <w:rFonts w:ascii="Tahoma" w:hAnsi="Tahoma" w:cs="Tahoma"/>
                <w:b/>
                <w:bCs/>
                <w:sz w:val="18"/>
                <w:szCs w:val="18"/>
                <w:lang w:eastAsia="en-ZA"/>
              </w:rPr>
              <w:t>Substantiate / Comment</w:t>
            </w:r>
          </w:p>
        </w:tc>
      </w:tr>
    </w:tbl>
    <w:p w14:paraId="4EB52B6D" w14:textId="77777777" w:rsidR="00726937" w:rsidRPr="00726937" w:rsidRDefault="00726937" w:rsidP="00726937">
      <w:pPr>
        <w:spacing w:line="360" w:lineRule="auto"/>
        <w:rPr>
          <w:rFonts w:ascii="Tahoma" w:hAnsi="Tahoma" w:cs="Tahoma"/>
          <w:sz w:val="18"/>
          <w:szCs w:val="18"/>
        </w:rPr>
      </w:pPr>
    </w:p>
    <w:p w14:paraId="54A3D36B" w14:textId="77777777" w:rsidR="009A6F5B" w:rsidRDefault="009A6F5B" w:rsidP="00726937">
      <w:pPr>
        <w:autoSpaceDE w:val="0"/>
        <w:autoSpaceDN w:val="0"/>
        <w:spacing w:line="360" w:lineRule="auto"/>
        <w:ind w:right="-2"/>
        <w:rPr>
          <w:rFonts w:ascii="Tahoma" w:hAnsi="Tahoma" w:cs="Tahoma"/>
          <w:sz w:val="18"/>
          <w:szCs w:val="18"/>
        </w:rPr>
      </w:pPr>
    </w:p>
    <w:p w14:paraId="037DF367" w14:textId="77777777" w:rsidR="00BB22EF" w:rsidRDefault="00BB22EF" w:rsidP="00726937">
      <w:pPr>
        <w:autoSpaceDE w:val="0"/>
        <w:autoSpaceDN w:val="0"/>
        <w:spacing w:line="360" w:lineRule="auto"/>
        <w:ind w:right="-2"/>
        <w:rPr>
          <w:rFonts w:ascii="Tahoma" w:hAnsi="Tahoma" w:cs="Tahoma"/>
          <w:sz w:val="18"/>
          <w:szCs w:val="18"/>
        </w:rPr>
      </w:pPr>
    </w:p>
    <w:p w14:paraId="26A4C00D" w14:textId="77777777" w:rsidR="00BB22EF" w:rsidRDefault="00BB22EF" w:rsidP="00726937">
      <w:pPr>
        <w:autoSpaceDE w:val="0"/>
        <w:autoSpaceDN w:val="0"/>
        <w:spacing w:line="360" w:lineRule="auto"/>
        <w:ind w:right="-2"/>
        <w:rPr>
          <w:rFonts w:ascii="Tahoma" w:hAnsi="Tahoma" w:cs="Tahoma"/>
          <w:sz w:val="18"/>
          <w:szCs w:val="18"/>
        </w:rPr>
      </w:pPr>
    </w:p>
    <w:p w14:paraId="55959F28" w14:textId="77777777" w:rsidR="00BB22EF" w:rsidRDefault="00BB22EF" w:rsidP="00726937">
      <w:pPr>
        <w:autoSpaceDE w:val="0"/>
        <w:autoSpaceDN w:val="0"/>
        <w:spacing w:line="360" w:lineRule="auto"/>
        <w:ind w:right="-2"/>
        <w:rPr>
          <w:rFonts w:ascii="Tahoma" w:hAnsi="Tahoma" w:cs="Tahoma"/>
          <w:sz w:val="18"/>
          <w:szCs w:val="18"/>
        </w:rPr>
      </w:pPr>
    </w:p>
    <w:p w14:paraId="05B84A82" w14:textId="77777777" w:rsidR="00BB22EF" w:rsidRDefault="00BB22EF" w:rsidP="00726937">
      <w:pPr>
        <w:autoSpaceDE w:val="0"/>
        <w:autoSpaceDN w:val="0"/>
        <w:spacing w:line="360" w:lineRule="auto"/>
        <w:ind w:right="-2"/>
        <w:rPr>
          <w:rFonts w:ascii="Tahoma" w:hAnsi="Tahoma" w:cs="Tahoma"/>
          <w:sz w:val="18"/>
          <w:szCs w:val="18"/>
        </w:rPr>
      </w:pPr>
    </w:p>
    <w:p w14:paraId="7F4E3791" w14:textId="77777777" w:rsidR="00BB22EF" w:rsidRDefault="00BB22EF" w:rsidP="00726937">
      <w:pPr>
        <w:autoSpaceDE w:val="0"/>
        <w:autoSpaceDN w:val="0"/>
        <w:spacing w:line="360" w:lineRule="auto"/>
        <w:ind w:right="-2"/>
        <w:rPr>
          <w:rFonts w:ascii="Tahoma" w:hAnsi="Tahoma" w:cs="Tahoma"/>
          <w:sz w:val="18"/>
          <w:szCs w:val="18"/>
        </w:rPr>
      </w:pPr>
    </w:p>
    <w:p w14:paraId="5AEDA497" w14:textId="77777777" w:rsidR="00BB22EF" w:rsidRDefault="00BB22EF" w:rsidP="00726937">
      <w:pPr>
        <w:autoSpaceDE w:val="0"/>
        <w:autoSpaceDN w:val="0"/>
        <w:spacing w:line="360" w:lineRule="auto"/>
        <w:ind w:right="-2"/>
        <w:rPr>
          <w:rFonts w:ascii="Tahoma" w:hAnsi="Tahoma" w:cs="Tahoma"/>
          <w:sz w:val="18"/>
          <w:szCs w:val="18"/>
        </w:rPr>
      </w:pPr>
    </w:p>
    <w:p w14:paraId="6EB689FD" w14:textId="77777777" w:rsidR="00BB22EF" w:rsidRDefault="00BB22EF" w:rsidP="00726937">
      <w:pPr>
        <w:autoSpaceDE w:val="0"/>
        <w:autoSpaceDN w:val="0"/>
        <w:spacing w:line="360" w:lineRule="auto"/>
        <w:ind w:right="-2"/>
        <w:rPr>
          <w:rFonts w:ascii="Tahoma" w:hAnsi="Tahoma" w:cs="Tahoma"/>
          <w:sz w:val="18"/>
          <w:szCs w:val="18"/>
        </w:rPr>
      </w:pPr>
    </w:p>
    <w:p w14:paraId="6F47A55F" w14:textId="77777777" w:rsidR="00BB22EF" w:rsidRDefault="00BB22EF" w:rsidP="00726937">
      <w:pPr>
        <w:autoSpaceDE w:val="0"/>
        <w:autoSpaceDN w:val="0"/>
        <w:spacing w:line="360" w:lineRule="auto"/>
        <w:ind w:right="-2"/>
        <w:rPr>
          <w:rFonts w:ascii="Tahoma" w:hAnsi="Tahoma" w:cs="Tahoma"/>
          <w:sz w:val="18"/>
          <w:szCs w:val="18"/>
        </w:rPr>
      </w:pPr>
    </w:p>
    <w:p w14:paraId="5AFE7A25" w14:textId="77777777" w:rsidR="00BB22EF" w:rsidRDefault="00BB22EF" w:rsidP="00726937">
      <w:pPr>
        <w:autoSpaceDE w:val="0"/>
        <w:autoSpaceDN w:val="0"/>
        <w:spacing w:line="360" w:lineRule="auto"/>
        <w:ind w:right="-2"/>
        <w:rPr>
          <w:rFonts w:ascii="Tahoma" w:hAnsi="Tahoma" w:cs="Tahoma"/>
          <w:sz w:val="18"/>
          <w:szCs w:val="18"/>
        </w:rPr>
      </w:pPr>
    </w:p>
    <w:p w14:paraId="04A3EB52" w14:textId="77777777" w:rsidR="00BB22EF" w:rsidRDefault="00BB22EF" w:rsidP="00726937">
      <w:pPr>
        <w:autoSpaceDE w:val="0"/>
        <w:autoSpaceDN w:val="0"/>
        <w:spacing w:line="360" w:lineRule="auto"/>
        <w:ind w:right="-2"/>
        <w:rPr>
          <w:rFonts w:ascii="Tahoma" w:hAnsi="Tahoma" w:cs="Tahoma"/>
          <w:sz w:val="18"/>
          <w:szCs w:val="18"/>
        </w:rPr>
      </w:pPr>
    </w:p>
    <w:p w14:paraId="2963D1ED" w14:textId="77777777" w:rsidR="00BB22EF" w:rsidRDefault="00BB22EF" w:rsidP="00726937">
      <w:pPr>
        <w:autoSpaceDE w:val="0"/>
        <w:autoSpaceDN w:val="0"/>
        <w:spacing w:line="360" w:lineRule="auto"/>
        <w:ind w:right="-2"/>
        <w:rPr>
          <w:rFonts w:ascii="Tahoma" w:hAnsi="Tahoma" w:cs="Tahoma"/>
          <w:sz w:val="18"/>
          <w:szCs w:val="18"/>
        </w:rPr>
      </w:pPr>
    </w:p>
    <w:p w14:paraId="45881589" w14:textId="77777777" w:rsidR="00BB22EF" w:rsidRDefault="00BB22EF" w:rsidP="00726937">
      <w:pPr>
        <w:autoSpaceDE w:val="0"/>
        <w:autoSpaceDN w:val="0"/>
        <w:spacing w:line="360" w:lineRule="auto"/>
        <w:ind w:right="-2"/>
        <w:rPr>
          <w:rFonts w:ascii="Tahoma" w:hAnsi="Tahoma" w:cs="Tahoma"/>
          <w:sz w:val="18"/>
          <w:szCs w:val="18"/>
        </w:rPr>
      </w:pPr>
    </w:p>
    <w:p w14:paraId="2787CF60" w14:textId="77777777" w:rsidR="00BB22EF" w:rsidRDefault="00BB22EF" w:rsidP="00726937">
      <w:pPr>
        <w:autoSpaceDE w:val="0"/>
        <w:autoSpaceDN w:val="0"/>
        <w:spacing w:line="360" w:lineRule="auto"/>
        <w:ind w:right="-2"/>
        <w:rPr>
          <w:rFonts w:ascii="Tahoma" w:hAnsi="Tahoma" w:cs="Tahoma"/>
          <w:sz w:val="18"/>
          <w:szCs w:val="18"/>
        </w:rPr>
      </w:pPr>
    </w:p>
    <w:p w14:paraId="3CFC5611" w14:textId="77777777" w:rsidR="00BB22EF" w:rsidRDefault="00BB22EF" w:rsidP="00726937">
      <w:pPr>
        <w:autoSpaceDE w:val="0"/>
        <w:autoSpaceDN w:val="0"/>
        <w:spacing w:line="360" w:lineRule="auto"/>
        <w:ind w:right="-2"/>
        <w:rPr>
          <w:rFonts w:ascii="Tahoma" w:hAnsi="Tahoma" w:cs="Tahoma"/>
          <w:sz w:val="18"/>
          <w:szCs w:val="18"/>
        </w:rPr>
      </w:pPr>
    </w:p>
    <w:p w14:paraId="10CE7A79" w14:textId="77777777" w:rsidR="00BB22EF" w:rsidRDefault="00BB22EF" w:rsidP="00726937">
      <w:pPr>
        <w:autoSpaceDE w:val="0"/>
        <w:autoSpaceDN w:val="0"/>
        <w:spacing w:line="360" w:lineRule="auto"/>
        <w:ind w:right="-2"/>
        <w:rPr>
          <w:rFonts w:ascii="Tahoma" w:hAnsi="Tahoma" w:cs="Tahoma"/>
          <w:sz w:val="18"/>
          <w:szCs w:val="18"/>
        </w:rPr>
      </w:pPr>
    </w:p>
    <w:p w14:paraId="31D0D6FB" w14:textId="77777777" w:rsidR="00BB22EF" w:rsidRDefault="00BB22EF" w:rsidP="00726937">
      <w:pPr>
        <w:autoSpaceDE w:val="0"/>
        <w:autoSpaceDN w:val="0"/>
        <w:spacing w:line="360" w:lineRule="auto"/>
        <w:ind w:right="-2"/>
        <w:rPr>
          <w:rFonts w:ascii="Tahoma" w:hAnsi="Tahoma" w:cs="Tahoma"/>
          <w:sz w:val="18"/>
          <w:szCs w:val="18"/>
        </w:rPr>
      </w:pPr>
    </w:p>
    <w:p w14:paraId="6B262556" w14:textId="77777777" w:rsidR="00BB22EF" w:rsidRDefault="00BB22EF" w:rsidP="00726937">
      <w:pPr>
        <w:autoSpaceDE w:val="0"/>
        <w:autoSpaceDN w:val="0"/>
        <w:spacing w:line="360" w:lineRule="auto"/>
        <w:ind w:right="-2"/>
        <w:rPr>
          <w:rFonts w:ascii="Tahoma" w:hAnsi="Tahoma" w:cs="Tahoma"/>
          <w:sz w:val="18"/>
          <w:szCs w:val="18"/>
        </w:rPr>
      </w:pPr>
    </w:p>
    <w:p w14:paraId="30252F0B" w14:textId="77777777" w:rsidR="00BB22EF" w:rsidRDefault="00BB22EF" w:rsidP="00726937">
      <w:pPr>
        <w:autoSpaceDE w:val="0"/>
        <w:autoSpaceDN w:val="0"/>
        <w:spacing w:line="360" w:lineRule="auto"/>
        <w:ind w:right="-2"/>
        <w:rPr>
          <w:rFonts w:ascii="Tahoma" w:hAnsi="Tahoma" w:cs="Tahoma"/>
          <w:sz w:val="18"/>
          <w:szCs w:val="18"/>
        </w:rPr>
      </w:pPr>
    </w:p>
    <w:p w14:paraId="64B1F5A2" w14:textId="77777777" w:rsidR="00BB22EF" w:rsidRDefault="00BB22EF" w:rsidP="00726937">
      <w:pPr>
        <w:autoSpaceDE w:val="0"/>
        <w:autoSpaceDN w:val="0"/>
        <w:spacing w:line="360" w:lineRule="auto"/>
        <w:ind w:right="-2"/>
        <w:rPr>
          <w:rFonts w:ascii="Tahoma" w:hAnsi="Tahoma" w:cs="Tahoma"/>
          <w:sz w:val="18"/>
          <w:szCs w:val="18"/>
        </w:rPr>
      </w:pPr>
    </w:p>
    <w:p w14:paraId="3945DAB8" w14:textId="77777777" w:rsidR="00BB22EF" w:rsidRDefault="00BB22EF" w:rsidP="00726937">
      <w:pPr>
        <w:autoSpaceDE w:val="0"/>
        <w:autoSpaceDN w:val="0"/>
        <w:spacing w:line="360" w:lineRule="auto"/>
        <w:ind w:right="-2"/>
        <w:rPr>
          <w:rFonts w:ascii="Tahoma" w:hAnsi="Tahoma" w:cs="Tahoma"/>
          <w:sz w:val="18"/>
          <w:szCs w:val="18"/>
        </w:rPr>
      </w:pPr>
    </w:p>
    <w:p w14:paraId="29B3C538" w14:textId="77777777" w:rsidR="00BB22EF" w:rsidRDefault="00BB22EF" w:rsidP="00726937">
      <w:pPr>
        <w:autoSpaceDE w:val="0"/>
        <w:autoSpaceDN w:val="0"/>
        <w:spacing w:line="360" w:lineRule="auto"/>
        <w:ind w:right="-2"/>
        <w:rPr>
          <w:rFonts w:ascii="Tahoma" w:hAnsi="Tahoma" w:cs="Tahoma"/>
          <w:sz w:val="18"/>
          <w:szCs w:val="18"/>
        </w:rPr>
      </w:pPr>
    </w:p>
    <w:p w14:paraId="0A932FE1" w14:textId="77777777" w:rsidR="00BB22EF" w:rsidRDefault="00BB22EF" w:rsidP="00726937">
      <w:pPr>
        <w:autoSpaceDE w:val="0"/>
        <w:autoSpaceDN w:val="0"/>
        <w:spacing w:line="360" w:lineRule="auto"/>
        <w:ind w:right="-2"/>
        <w:rPr>
          <w:rFonts w:ascii="Tahoma" w:hAnsi="Tahoma" w:cs="Tahoma"/>
          <w:sz w:val="18"/>
          <w:szCs w:val="18"/>
        </w:rPr>
      </w:pPr>
    </w:p>
    <w:p w14:paraId="67A68F2F" w14:textId="77777777" w:rsidR="00BB22EF" w:rsidRDefault="00BB22EF" w:rsidP="00726937">
      <w:pPr>
        <w:autoSpaceDE w:val="0"/>
        <w:autoSpaceDN w:val="0"/>
        <w:spacing w:line="360" w:lineRule="auto"/>
        <w:ind w:right="-2"/>
        <w:rPr>
          <w:rFonts w:ascii="Tahoma" w:hAnsi="Tahoma" w:cs="Tahoma"/>
          <w:sz w:val="18"/>
          <w:szCs w:val="18"/>
        </w:rPr>
      </w:pPr>
    </w:p>
    <w:p w14:paraId="732754CF" w14:textId="77777777" w:rsidR="00BB22EF" w:rsidRDefault="00BB22EF" w:rsidP="00726937">
      <w:pPr>
        <w:autoSpaceDE w:val="0"/>
        <w:autoSpaceDN w:val="0"/>
        <w:spacing w:line="360" w:lineRule="auto"/>
        <w:ind w:right="-2"/>
        <w:rPr>
          <w:rFonts w:ascii="Tahoma" w:hAnsi="Tahoma" w:cs="Tahoma"/>
          <w:sz w:val="18"/>
          <w:szCs w:val="18"/>
        </w:rPr>
      </w:pPr>
    </w:p>
    <w:p w14:paraId="22020310" w14:textId="77777777" w:rsidR="00BB22EF" w:rsidRDefault="00BB22EF" w:rsidP="00726937">
      <w:pPr>
        <w:autoSpaceDE w:val="0"/>
        <w:autoSpaceDN w:val="0"/>
        <w:spacing w:line="360" w:lineRule="auto"/>
        <w:ind w:right="-2"/>
        <w:rPr>
          <w:rFonts w:ascii="Tahoma" w:hAnsi="Tahoma" w:cs="Tahoma"/>
          <w:sz w:val="18"/>
          <w:szCs w:val="18"/>
        </w:rPr>
      </w:pPr>
    </w:p>
    <w:p w14:paraId="1D7C515F" w14:textId="77777777" w:rsidR="00BB22EF" w:rsidRDefault="00BB22EF" w:rsidP="00726937">
      <w:pPr>
        <w:autoSpaceDE w:val="0"/>
        <w:autoSpaceDN w:val="0"/>
        <w:spacing w:line="360" w:lineRule="auto"/>
        <w:ind w:right="-2"/>
        <w:rPr>
          <w:rFonts w:ascii="Tahoma" w:hAnsi="Tahoma" w:cs="Tahoma"/>
          <w:sz w:val="18"/>
          <w:szCs w:val="18"/>
        </w:rPr>
      </w:pPr>
    </w:p>
    <w:p w14:paraId="5364EA7C" w14:textId="77777777" w:rsidR="00BB22EF" w:rsidRDefault="00BB22EF" w:rsidP="00726937">
      <w:pPr>
        <w:autoSpaceDE w:val="0"/>
        <w:autoSpaceDN w:val="0"/>
        <w:spacing w:line="360" w:lineRule="auto"/>
        <w:ind w:right="-2"/>
        <w:rPr>
          <w:rFonts w:ascii="Tahoma" w:hAnsi="Tahoma" w:cs="Tahoma"/>
          <w:sz w:val="18"/>
          <w:szCs w:val="18"/>
        </w:rPr>
      </w:pPr>
    </w:p>
    <w:p w14:paraId="2FE0322A" w14:textId="77777777" w:rsidR="00BB22EF" w:rsidRPr="00726937" w:rsidRDefault="00BB22EF" w:rsidP="00726937">
      <w:pPr>
        <w:autoSpaceDE w:val="0"/>
        <w:autoSpaceDN w:val="0"/>
        <w:spacing w:line="360" w:lineRule="auto"/>
        <w:ind w:right="-2"/>
        <w:rPr>
          <w:rFonts w:ascii="Tahoma" w:hAnsi="Tahoma" w:cs="Tahoma"/>
          <w:sz w:val="18"/>
          <w:szCs w:val="18"/>
        </w:rPr>
      </w:pPr>
    </w:p>
    <w:p w14:paraId="2BF2836B" w14:textId="3A49980A" w:rsidR="009A6F5B" w:rsidRPr="00726937" w:rsidRDefault="009A6F5B" w:rsidP="00726937">
      <w:pPr>
        <w:pStyle w:val="ListParagraph"/>
        <w:numPr>
          <w:ilvl w:val="0"/>
          <w:numId w:val="12"/>
        </w:numPr>
        <w:spacing w:line="360" w:lineRule="auto"/>
        <w:jc w:val="both"/>
        <w:rPr>
          <w:rFonts w:ascii="Tahoma" w:hAnsi="Tahoma" w:cs="Tahoma"/>
          <w:b/>
          <w:bCs/>
          <w:sz w:val="18"/>
          <w:szCs w:val="18"/>
        </w:rPr>
      </w:pPr>
      <w:r w:rsidRPr="00726937">
        <w:rPr>
          <w:rFonts w:ascii="Tahoma" w:hAnsi="Tahoma" w:cs="Tahoma"/>
          <w:b/>
          <w:bCs/>
          <w:sz w:val="18"/>
          <w:szCs w:val="18"/>
        </w:rPr>
        <w:t xml:space="preserve">Price and </w:t>
      </w:r>
      <w:r w:rsidR="002403BC" w:rsidRPr="00726937">
        <w:rPr>
          <w:rFonts w:ascii="Tahoma" w:hAnsi="Tahoma" w:cs="Tahoma"/>
          <w:b/>
          <w:bCs/>
          <w:sz w:val="18"/>
          <w:szCs w:val="18"/>
        </w:rPr>
        <w:t>Specific Goals</w:t>
      </w:r>
      <w:r w:rsidRPr="00726937">
        <w:rPr>
          <w:rFonts w:ascii="Tahoma" w:hAnsi="Tahoma" w:cs="Tahoma"/>
          <w:b/>
          <w:bCs/>
          <w:sz w:val="18"/>
          <w:szCs w:val="18"/>
        </w:rPr>
        <w:t xml:space="preserve"> Evaluations </w:t>
      </w:r>
    </w:p>
    <w:p w14:paraId="2716A4BA" w14:textId="77777777" w:rsidR="00CE73DD" w:rsidRPr="00726937" w:rsidRDefault="00CE73DD" w:rsidP="00726937">
      <w:pPr>
        <w:pStyle w:val="ListParagraph"/>
        <w:spacing w:line="360" w:lineRule="auto"/>
        <w:jc w:val="both"/>
        <w:rPr>
          <w:rFonts w:ascii="Tahoma" w:hAnsi="Tahoma" w:cs="Tahoma"/>
          <w:b/>
          <w:bCs/>
          <w:sz w:val="18"/>
          <w:szCs w:val="18"/>
        </w:rPr>
      </w:pPr>
    </w:p>
    <w:p w14:paraId="11A867A8" w14:textId="5E39FE87" w:rsidR="009A6F5B" w:rsidRPr="00726937" w:rsidRDefault="009A6F5B" w:rsidP="00726937">
      <w:pPr>
        <w:pStyle w:val="ListParagraph"/>
        <w:spacing w:line="360" w:lineRule="auto"/>
        <w:ind w:left="360"/>
        <w:jc w:val="both"/>
        <w:rPr>
          <w:rFonts w:ascii="Tahoma" w:hAnsi="Tahoma" w:cs="Tahoma"/>
          <w:bCs/>
          <w:sz w:val="18"/>
          <w:szCs w:val="18"/>
          <w:lang w:eastAsia="en-ZA"/>
        </w:rPr>
      </w:pPr>
      <w:r w:rsidRPr="00726937">
        <w:rPr>
          <w:rFonts w:ascii="Tahoma" w:hAnsi="Tahoma" w:cs="Tahoma"/>
          <w:bCs/>
          <w:sz w:val="18"/>
          <w:szCs w:val="18"/>
          <w:lang w:eastAsia="en-ZA"/>
        </w:rPr>
        <w:t>The evaluation for Price and</w:t>
      </w:r>
      <w:r w:rsidR="0048765B" w:rsidRPr="00726937">
        <w:rPr>
          <w:rFonts w:ascii="Tahoma" w:hAnsi="Tahoma" w:cs="Tahoma"/>
          <w:bCs/>
          <w:sz w:val="18"/>
          <w:szCs w:val="18"/>
          <w:lang w:eastAsia="en-ZA"/>
        </w:rPr>
        <w:t xml:space="preserve"> points claimed for Preferential Procurement</w:t>
      </w:r>
      <w:r w:rsidRPr="00726937">
        <w:rPr>
          <w:rFonts w:ascii="Tahoma" w:hAnsi="Tahoma" w:cs="Tahoma"/>
          <w:bCs/>
          <w:sz w:val="18"/>
          <w:szCs w:val="18"/>
          <w:lang w:eastAsia="en-ZA"/>
        </w:rPr>
        <w:t xml:space="preserve"> </w:t>
      </w:r>
      <w:r w:rsidR="002403BC" w:rsidRPr="00726937">
        <w:rPr>
          <w:rFonts w:ascii="Tahoma" w:hAnsi="Tahoma" w:cs="Tahoma"/>
          <w:sz w:val="18"/>
          <w:szCs w:val="18"/>
        </w:rPr>
        <w:t>Specific</w:t>
      </w:r>
      <w:r w:rsidR="002403BC" w:rsidRPr="00726937">
        <w:rPr>
          <w:rFonts w:ascii="Tahoma" w:hAnsi="Tahoma" w:cs="Tahoma"/>
          <w:bCs/>
          <w:sz w:val="18"/>
          <w:szCs w:val="18"/>
          <w:lang w:val="en-US" w:eastAsia="en-ZA"/>
        </w:rPr>
        <w:t xml:space="preserve"> </w:t>
      </w:r>
      <w:r w:rsidRPr="00726937">
        <w:rPr>
          <w:rFonts w:ascii="Tahoma" w:hAnsi="Tahoma" w:cs="Tahoma"/>
          <w:bCs/>
          <w:sz w:val="18"/>
          <w:szCs w:val="18"/>
          <w:lang w:val="en-US" w:eastAsia="en-ZA"/>
        </w:rPr>
        <w:t>Goals</w:t>
      </w:r>
      <w:r w:rsidR="0048765B" w:rsidRPr="00726937">
        <w:rPr>
          <w:rFonts w:ascii="Tahoma" w:hAnsi="Tahoma" w:cs="Tahoma"/>
          <w:bCs/>
          <w:sz w:val="18"/>
          <w:szCs w:val="18"/>
          <w:lang w:val="en-US" w:eastAsia="en-ZA"/>
        </w:rPr>
        <w:t>, in terms of Preferential Procurement Policy Framework Act, 20</w:t>
      </w:r>
      <w:r w:rsidR="006A15FB" w:rsidRPr="00726937">
        <w:rPr>
          <w:rFonts w:ascii="Tahoma" w:hAnsi="Tahoma" w:cs="Tahoma"/>
          <w:bCs/>
          <w:sz w:val="18"/>
          <w:szCs w:val="18"/>
          <w:lang w:val="en-US" w:eastAsia="en-ZA"/>
        </w:rPr>
        <w:t>22</w:t>
      </w:r>
      <w:r w:rsidR="0048765B" w:rsidRPr="00726937">
        <w:rPr>
          <w:rFonts w:ascii="Tahoma" w:hAnsi="Tahoma" w:cs="Tahoma"/>
          <w:bCs/>
          <w:sz w:val="18"/>
          <w:szCs w:val="18"/>
          <w:lang w:val="en-US" w:eastAsia="en-ZA"/>
        </w:rPr>
        <w:t>,</w:t>
      </w:r>
      <w:r w:rsidRPr="00726937">
        <w:rPr>
          <w:rFonts w:ascii="Tahoma" w:hAnsi="Tahoma" w:cs="Tahoma"/>
          <w:bCs/>
          <w:sz w:val="18"/>
          <w:szCs w:val="18"/>
          <w:lang w:val="en-US" w:eastAsia="en-ZA"/>
        </w:rPr>
        <w:t xml:space="preserve"> </w:t>
      </w:r>
      <w:r w:rsidRPr="00726937">
        <w:rPr>
          <w:rFonts w:ascii="Tahoma" w:hAnsi="Tahoma" w:cs="Tahoma"/>
          <w:bCs/>
          <w:sz w:val="18"/>
          <w:szCs w:val="18"/>
          <w:lang w:eastAsia="en-ZA"/>
        </w:rPr>
        <w:t xml:space="preserve">shall be based on the 80/20 </w:t>
      </w:r>
      <w:r w:rsidR="0048765B" w:rsidRPr="00726937">
        <w:rPr>
          <w:rFonts w:ascii="Tahoma" w:hAnsi="Tahoma" w:cs="Tahoma"/>
          <w:bCs/>
          <w:sz w:val="18"/>
          <w:szCs w:val="18"/>
          <w:lang w:eastAsia="en-ZA"/>
        </w:rPr>
        <w:t xml:space="preserve">principle </w:t>
      </w:r>
      <w:r w:rsidRPr="00726937">
        <w:rPr>
          <w:rFonts w:ascii="Tahoma" w:hAnsi="Tahoma" w:cs="Tahoma"/>
          <w:bCs/>
          <w:sz w:val="18"/>
          <w:szCs w:val="18"/>
          <w:lang w:eastAsia="en-ZA"/>
        </w:rPr>
        <w:t>as follows</w:t>
      </w:r>
      <w:r w:rsidRPr="00726937">
        <w:rPr>
          <w:rFonts w:ascii="Tahoma" w:hAnsi="Tahoma" w:cs="Tahoma"/>
          <w:bCs/>
          <w:sz w:val="18"/>
          <w:szCs w:val="18"/>
          <w:lang w:val="en-US" w:eastAsia="en-ZA"/>
        </w:rPr>
        <w:t>:</w:t>
      </w:r>
    </w:p>
    <w:p w14:paraId="049D4BF6" w14:textId="77777777" w:rsidR="009A6F5B" w:rsidRPr="00726937" w:rsidRDefault="009A6F5B" w:rsidP="00726937">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726937"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726937" w:rsidRDefault="009A6F5B" w:rsidP="00726937">
            <w:pPr>
              <w:spacing w:line="360" w:lineRule="auto"/>
              <w:rPr>
                <w:rFonts w:ascii="Tahoma" w:hAnsi="Tahoma" w:cs="Tahoma"/>
                <w:b/>
                <w:bCs/>
                <w:sz w:val="18"/>
                <w:szCs w:val="18"/>
                <w:lang w:eastAsia="en-ZA"/>
              </w:rPr>
            </w:pPr>
            <w:r w:rsidRPr="00726937">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726937" w:rsidRDefault="009A6F5B" w:rsidP="00726937">
            <w:pPr>
              <w:spacing w:line="360" w:lineRule="auto"/>
              <w:rPr>
                <w:rFonts w:ascii="Tahoma" w:hAnsi="Tahoma" w:cs="Tahoma"/>
                <w:b/>
                <w:bCs/>
                <w:sz w:val="18"/>
                <w:szCs w:val="18"/>
                <w:lang w:eastAsia="en-ZA"/>
              </w:rPr>
            </w:pPr>
            <w:r w:rsidRPr="00726937">
              <w:rPr>
                <w:rFonts w:ascii="Tahoma" w:hAnsi="Tahoma" w:cs="Tahoma"/>
                <w:b/>
                <w:bCs/>
                <w:sz w:val="18"/>
                <w:szCs w:val="18"/>
                <w:lang w:eastAsia="en-ZA"/>
              </w:rPr>
              <w:t>Points</w:t>
            </w:r>
          </w:p>
        </w:tc>
      </w:tr>
      <w:tr w:rsidR="009A6F5B" w:rsidRPr="00726937"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726937" w:rsidRDefault="009A6F5B" w:rsidP="00726937">
            <w:pPr>
              <w:spacing w:line="360" w:lineRule="auto"/>
              <w:rPr>
                <w:rFonts w:ascii="Tahoma" w:hAnsi="Tahoma" w:cs="Tahoma"/>
                <w:b/>
                <w:bCs/>
                <w:sz w:val="18"/>
                <w:szCs w:val="18"/>
                <w:lang w:eastAsia="en-ZA"/>
              </w:rPr>
            </w:pPr>
            <w:r w:rsidRPr="00726937">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726937" w:rsidRDefault="009A6F5B" w:rsidP="00726937">
            <w:pPr>
              <w:spacing w:line="360" w:lineRule="auto"/>
              <w:rPr>
                <w:rFonts w:ascii="Tahoma" w:hAnsi="Tahoma" w:cs="Tahoma"/>
                <w:b/>
                <w:bCs/>
                <w:sz w:val="18"/>
                <w:szCs w:val="18"/>
                <w:lang w:eastAsia="en-ZA"/>
              </w:rPr>
            </w:pPr>
            <w:r w:rsidRPr="00726937">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726937" w:rsidRDefault="009A6F5B" w:rsidP="00726937">
            <w:pPr>
              <w:spacing w:line="360" w:lineRule="auto"/>
              <w:rPr>
                <w:rFonts w:ascii="Tahoma" w:hAnsi="Tahoma" w:cs="Tahoma"/>
                <w:b/>
                <w:bCs/>
                <w:sz w:val="18"/>
                <w:szCs w:val="18"/>
                <w:lang w:eastAsia="en-ZA"/>
              </w:rPr>
            </w:pPr>
            <w:r w:rsidRPr="00726937">
              <w:rPr>
                <w:rFonts w:ascii="Tahoma" w:hAnsi="Tahoma" w:cs="Tahoma"/>
                <w:b/>
                <w:bCs/>
                <w:sz w:val="18"/>
                <w:szCs w:val="18"/>
                <w:lang w:eastAsia="en-ZA"/>
              </w:rPr>
              <w:t>80</w:t>
            </w:r>
          </w:p>
        </w:tc>
      </w:tr>
      <w:tr w:rsidR="009A6F5B" w:rsidRPr="00726937"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726937" w:rsidRDefault="009A6F5B" w:rsidP="00726937">
            <w:pPr>
              <w:spacing w:line="360" w:lineRule="auto"/>
              <w:rPr>
                <w:rFonts w:ascii="Tahoma" w:hAnsi="Tahoma" w:cs="Tahoma"/>
                <w:b/>
                <w:bCs/>
                <w:sz w:val="18"/>
                <w:szCs w:val="18"/>
                <w:lang w:eastAsia="en-ZA"/>
              </w:rPr>
            </w:pPr>
            <w:r w:rsidRPr="00726937">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726937" w:rsidRDefault="000A155E" w:rsidP="00726937">
            <w:pPr>
              <w:spacing w:line="360" w:lineRule="auto"/>
              <w:rPr>
                <w:rFonts w:ascii="Tahoma" w:hAnsi="Tahoma" w:cs="Tahoma"/>
                <w:b/>
                <w:bCs/>
                <w:sz w:val="18"/>
                <w:szCs w:val="18"/>
                <w:lang w:eastAsia="en-ZA"/>
              </w:rPr>
            </w:pPr>
            <w:r w:rsidRPr="00726937">
              <w:rPr>
                <w:rFonts w:ascii="Tahoma" w:hAnsi="Tahoma" w:cs="Tahoma"/>
                <w:b/>
                <w:bCs/>
                <w:sz w:val="18"/>
                <w:szCs w:val="18"/>
                <w:lang w:eastAsia="en-ZA"/>
              </w:rPr>
              <w:t xml:space="preserve">Specific </w:t>
            </w:r>
            <w:r w:rsidR="00350331" w:rsidRPr="00726937">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726937"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726937" w:rsidRDefault="00350331" w:rsidP="00726937">
                  <w:pPr>
                    <w:spacing w:line="360" w:lineRule="auto"/>
                    <w:rPr>
                      <w:rFonts w:ascii="Tahoma" w:hAnsi="Tahoma" w:cs="Tahoma"/>
                      <w:color w:val="000000"/>
                      <w:sz w:val="18"/>
                      <w:szCs w:val="18"/>
                      <w:lang w:eastAsia="en-ZA"/>
                    </w:rPr>
                  </w:pPr>
                  <w:r w:rsidRPr="00726937">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726937" w:rsidRDefault="00350331" w:rsidP="00726937">
                  <w:pPr>
                    <w:spacing w:line="360" w:lineRule="auto"/>
                    <w:rPr>
                      <w:rFonts w:ascii="Tahoma" w:hAnsi="Tahoma" w:cs="Tahoma"/>
                      <w:color w:val="000000"/>
                      <w:sz w:val="18"/>
                      <w:szCs w:val="18"/>
                      <w:lang w:eastAsia="en-ZA"/>
                    </w:rPr>
                  </w:pPr>
                  <w:r w:rsidRPr="00726937">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726937" w:rsidRDefault="00350331" w:rsidP="00726937">
                  <w:pPr>
                    <w:spacing w:line="360" w:lineRule="auto"/>
                    <w:rPr>
                      <w:rFonts w:ascii="Tahoma" w:hAnsi="Tahoma" w:cs="Tahoma"/>
                      <w:color w:val="000000"/>
                      <w:sz w:val="18"/>
                      <w:szCs w:val="18"/>
                      <w:lang w:eastAsia="en-ZA"/>
                    </w:rPr>
                  </w:pPr>
                  <w:r w:rsidRPr="00726937">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726937" w:rsidRDefault="00350331" w:rsidP="00726937">
                  <w:pPr>
                    <w:spacing w:line="360" w:lineRule="auto"/>
                    <w:rPr>
                      <w:rFonts w:ascii="Tahoma" w:hAnsi="Tahoma" w:cs="Tahoma"/>
                      <w:color w:val="000000"/>
                      <w:sz w:val="18"/>
                      <w:szCs w:val="18"/>
                      <w:lang w:eastAsia="en-ZA"/>
                    </w:rPr>
                  </w:pPr>
                  <w:r w:rsidRPr="00726937">
                    <w:rPr>
                      <w:rFonts w:ascii="Tahoma" w:hAnsi="Tahoma" w:cs="Tahoma"/>
                      <w:color w:val="000000"/>
                      <w:sz w:val="18"/>
                      <w:szCs w:val="18"/>
                      <w:lang w:eastAsia="en-ZA"/>
                    </w:rPr>
                    <w:t>Points Allocation</w:t>
                  </w:r>
                </w:p>
              </w:tc>
            </w:tr>
            <w:tr w:rsidR="00350331" w:rsidRPr="00726937"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726937" w:rsidRDefault="00350331" w:rsidP="00726937">
                  <w:pPr>
                    <w:spacing w:line="360" w:lineRule="auto"/>
                    <w:rPr>
                      <w:rFonts w:ascii="Tahoma" w:hAnsi="Tahoma" w:cs="Tahoma"/>
                      <w:sz w:val="18"/>
                      <w:szCs w:val="18"/>
                      <w:lang w:eastAsia="en-ZA"/>
                    </w:rPr>
                  </w:pPr>
                  <w:r w:rsidRPr="00726937">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726937" w:rsidRDefault="0048765B" w:rsidP="00E06718">
                  <w:pPr>
                    <w:spacing w:line="360" w:lineRule="auto"/>
                    <w:jc w:val="left"/>
                    <w:rPr>
                      <w:rFonts w:ascii="Tahoma" w:hAnsi="Tahoma" w:cs="Tahoma"/>
                      <w:sz w:val="18"/>
                      <w:szCs w:val="18"/>
                      <w:lang w:eastAsia="en-ZA"/>
                    </w:rPr>
                  </w:pPr>
                  <w:r w:rsidRPr="00726937">
                    <w:rPr>
                      <w:rFonts w:ascii="Tahoma" w:hAnsi="Tahoma" w:cs="Tahoma"/>
                      <w:sz w:val="18"/>
                      <w:szCs w:val="18"/>
                      <w:lang w:eastAsia="en-ZA"/>
                    </w:rPr>
                    <w:t xml:space="preserve">An </w:t>
                  </w:r>
                  <w:r w:rsidRPr="00726937">
                    <w:rPr>
                      <w:rFonts w:ascii="Tahoma" w:hAnsi="Tahoma" w:cs="Tahoma"/>
                      <w:b/>
                      <w:bCs/>
                      <w:sz w:val="18"/>
                      <w:szCs w:val="18"/>
                      <w:lang w:eastAsia="en-ZA"/>
                    </w:rPr>
                    <w:t xml:space="preserve">HDI </w:t>
                  </w:r>
                  <w:r w:rsidRPr="00726937">
                    <w:rPr>
                      <w:rFonts w:ascii="Tahoma" w:hAnsi="Tahoma" w:cs="Tahoma"/>
                      <w:sz w:val="18"/>
                      <w:szCs w:val="18"/>
                      <w:lang w:eastAsia="en-ZA"/>
                    </w:rPr>
                    <w:t xml:space="preserve">refers to a </w:t>
                  </w:r>
                  <w:r w:rsidR="00350331" w:rsidRPr="00726937">
                    <w:rPr>
                      <w:rFonts w:ascii="Tahoma" w:hAnsi="Tahoma" w:cs="Tahoma"/>
                      <w:sz w:val="18"/>
                      <w:szCs w:val="18"/>
                      <w:lang w:eastAsia="en-ZA"/>
                    </w:rPr>
                    <w:t xml:space="preserve">South African citizen who had no franchise in national elections prior to the introduction of the Constitution of the Republic of South </w:t>
                  </w:r>
                  <w:r w:rsidRPr="00726937">
                    <w:rPr>
                      <w:rFonts w:ascii="Tahoma" w:hAnsi="Tahoma" w:cs="Tahoma"/>
                      <w:sz w:val="18"/>
                      <w:szCs w:val="18"/>
                      <w:lang w:eastAsia="en-ZA"/>
                    </w:rPr>
                    <w:t>Africa, (Act N0. 8 of 1996</w:t>
                  </w:r>
                  <w:r w:rsidR="00350331" w:rsidRPr="00726937">
                    <w:rPr>
                      <w:rFonts w:ascii="Tahoma" w:hAnsi="Tahoma" w:cs="Tahoma"/>
                      <w:sz w:val="18"/>
                      <w:szCs w:val="18"/>
                      <w:lang w:eastAsia="en-ZA"/>
                    </w:rPr>
                    <w:t>) or the Constitution of the Republic of South Africa,</w:t>
                  </w:r>
                  <w:r w:rsidRPr="00726937">
                    <w:rPr>
                      <w:rFonts w:ascii="Tahoma" w:hAnsi="Tahoma" w:cs="Tahoma"/>
                      <w:sz w:val="18"/>
                      <w:szCs w:val="18"/>
                      <w:lang w:eastAsia="en-ZA"/>
                    </w:rPr>
                    <w:t xml:space="preserve"> Act NO.5 of 2005</w:t>
                  </w:r>
                  <w:r w:rsidR="00350331" w:rsidRPr="00726937">
                    <w:rPr>
                      <w:rFonts w:ascii="Tahoma" w:hAnsi="Tahoma" w:cs="Tahoma"/>
                      <w:sz w:val="18"/>
                      <w:szCs w:val="18"/>
                      <w:lang w:eastAsia="en-ZA"/>
                    </w:rPr>
                    <w:t>.</w:t>
                  </w:r>
                  <w:r w:rsidR="000A155E" w:rsidRPr="00726937">
                    <w:rPr>
                      <w:rFonts w:ascii="Tahoma" w:hAnsi="Tahoma" w:cs="Tahoma"/>
                      <w:sz w:val="18"/>
                      <w:szCs w:val="18"/>
                      <w:lang w:eastAsia="en-ZA"/>
                    </w:rPr>
                    <w:t xml:space="preserve"> </w:t>
                  </w:r>
                  <w:r w:rsidRPr="00726937">
                    <w:rPr>
                      <w:rFonts w:ascii="Tahoma" w:hAnsi="Tahoma" w:cs="Tahoma"/>
                      <w:sz w:val="18"/>
                      <w:szCs w:val="18"/>
                      <w:lang w:eastAsia="en-ZA"/>
                    </w:rPr>
                    <w:t xml:space="preserve"> </w:t>
                  </w:r>
                  <w:r w:rsidR="000A155E" w:rsidRPr="00726937">
                    <w:rPr>
                      <w:rFonts w:ascii="Tahoma" w:hAnsi="Tahoma" w:cs="Tahoma"/>
                      <w:sz w:val="18"/>
                      <w:szCs w:val="18"/>
                      <w:lang w:eastAsia="en-ZA"/>
                    </w:rPr>
                    <w:t>(</w:t>
                  </w:r>
                  <w:r w:rsidRPr="00726937">
                    <w:rPr>
                      <w:rFonts w:ascii="Tahoma" w:hAnsi="Tahoma" w:cs="Tahoma"/>
                      <w:sz w:val="18"/>
                      <w:szCs w:val="18"/>
                      <w:lang w:eastAsia="en-ZA"/>
                    </w:rPr>
                    <w:t xml:space="preserve">Includes a </w:t>
                  </w:r>
                  <w:r w:rsidR="003C1205" w:rsidRPr="00726937">
                    <w:rPr>
                      <w:rFonts w:ascii="Tahoma" w:hAnsi="Tahoma" w:cs="Tahoma"/>
                      <w:sz w:val="18"/>
                      <w:szCs w:val="18"/>
                      <w:lang w:eastAsia="en-ZA"/>
                    </w:rPr>
                    <w:t>minimum</w:t>
                  </w:r>
                  <w:r w:rsidRPr="00726937">
                    <w:rPr>
                      <w:rFonts w:ascii="Tahoma" w:hAnsi="Tahoma" w:cs="Tahoma"/>
                      <w:sz w:val="18"/>
                      <w:szCs w:val="18"/>
                      <w:lang w:eastAsia="en-ZA"/>
                    </w:rPr>
                    <w:t xml:space="preserve"> of </w:t>
                  </w:r>
                  <w:r w:rsidR="000A155E" w:rsidRPr="00726937">
                    <w:rPr>
                      <w:rFonts w:ascii="Tahoma" w:hAnsi="Tahoma" w:cs="Tahoma"/>
                      <w:sz w:val="18"/>
                      <w:szCs w:val="18"/>
                      <w:lang w:eastAsia="en-ZA"/>
                    </w:rPr>
                    <w:t>51</w:t>
                  </w:r>
                  <w:r w:rsidRPr="00726937">
                    <w:rPr>
                      <w:rFonts w:ascii="Tahoma" w:hAnsi="Tahoma" w:cs="Tahoma"/>
                      <w:sz w:val="18"/>
                      <w:szCs w:val="18"/>
                      <w:lang w:eastAsia="en-ZA"/>
                    </w:rPr>
                    <w:t xml:space="preserve">% </w:t>
                  </w:r>
                  <w:r w:rsidR="000A155E" w:rsidRPr="00726937">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726937" w:rsidRDefault="00350331" w:rsidP="00726937">
                  <w:pPr>
                    <w:spacing w:line="360" w:lineRule="auto"/>
                    <w:rPr>
                      <w:rFonts w:ascii="Tahoma" w:hAnsi="Tahoma" w:cs="Tahoma"/>
                      <w:color w:val="000000"/>
                      <w:sz w:val="18"/>
                      <w:szCs w:val="18"/>
                      <w:lang w:eastAsia="en-ZA"/>
                    </w:rPr>
                  </w:pPr>
                  <w:r w:rsidRPr="00726937">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726937" w:rsidRDefault="00350331" w:rsidP="00726937">
                  <w:pPr>
                    <w:spacing w:line="360" w:lineRule="auto"/>
                    <w:rPr>
                      <w:rFonts w:ascii="Tahoma" w:hAnsi="Tahoma" w:cs="Tahoma"/>
                      <w:color w:val="000000"/>
                      <w:sz w:val="18"/>
                      <w:szCs w:val="18"/>
                      <w:lang w:eastAsia="en-ZA"/>
                    </w:rPr>
                  </w:pPr>
                  <w:r w:rsidRPr="00726937">
                    <w:rPr>
                      <w:rFonts w:ascii="Tahoma" w:hAnsi="Tahoma" w:cs="Tahoma"/>
                      <w:color w:val="000000"/>
                      <w:sz w:val="18"/>
                      <w:szCs w:val="18"/>
                      <w:lang w:eastAsia="en-ZA"/>
                    </w:rPr>
                    <w:t>10</w:t>
                  </w:r>
                </w:p>
              </w:tc>
            </w:tr>
            <w:tr w:rsidR="00350331" w:rsidRPr="00726937"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726937" w:rsidRDefault="00350331" w:rsidP="00726937">
                  <w:pPr>
                    <w:spacing w:line="360" w:lineRule="auto"/>
                    <w:rPr>
                      <w:rFonts w:ascii="Tahoma" w:hAnsi="Tahoma" w:cs="Tahoma"/>
                      <w:sz w:val="18"/>
                      <w:szCs w:val="18"/>
                      <w:lang w:eastAsia="en-ZA"/>
                    </w:rPr>
                  </w:pPr>
                  <w:r w:rsidRPr="00726937">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726937" w:rsidRDefault="00350331" w:rsidP="00E06718">
                  <w:pPr>
                    <w:spacing w:line="360" w:lineRule="auto"/>
                    <w:jc w:val="left"/>
                    <w:rPr>
                      <w:rFonts w:ascii="Tahoma" w:hAnsi="Tahoma" w:cs="Tahoma"/>
                      <w:sz w:val="18"/>
                      <w:szCs w:val="18"/>
                      <w:lang w:eastAsia="en-ZA"/>
                    </w:rPr>
                  </w:pPr>
                  <w:r w:rsidRPr="00726937">
                    <w:rPr>
                      <w:rFonts w:ascii="Tahoma" w:hAnsi="Tahoma" w:cs="Tahoma"/>
                      <w:sz w:val="18"/>
                      <w:szCs w:val="18"/>
                      <w:lang w:eastAsia="en-ZA"/>
                    </w:rPr>
                    <w:t>Women</w:t>
                  </w:r>
                  <w:r w:rsidR="000A155E" w:rsidRPr="00726937">
                    <w:rPr>
                      <w:rFonts w:ascii="Tahoma" w:hAnsi="Tahoma" w:cs="Tahoma"/>
                      <w:sz w:val="18"/>
                      <w:szCs w:val="18"/>
                      <w:lang w:eastAsia="en-ZA"/>
                    </w:rPr>
                    <w:t xml:space="preserve"> </w:t>
                  </w:r>
                </w:p>
                <w:p w14:paraId="47AB5456" w14:textId="2E06603E" w:rsidR="00350331" w:rsidRPr="00726937" w:rsidRDefault="000A155E" w:rsidP="00E06718">
                  <w:pPr>
                    <w:spacing w:line="360" w:lineRule="auto"/>
                    <w:jc w:val="left"/>
                    <w:rPr>
                      <w:rFonts w:ascii="Tahoma" w:hAnsi="Tahoma" w:cs="Tahoma"/>
                      <w:sz w:val="18"/>
                      <w:szCs w:val="18"/>
                      <w:lang w:eastAsia="en-ZA"/>
                    </w:rPr>
                  </w:pPr>
                  <w:r w:rsidRPr="00726937">
                    <w:rPr>
                      <w:rFonts w:ascii="Tahoma" w:hAnsi="Tahoma" w:cs="Tahoma"/>
                      <w:sz w:val="18"/>
                      <w:szCs w:val="18"/>
                      <w:lang w:eastAsia="en-ZA"/>
                    </w:rPr>
                    <w:t>(minimum 51% ow</w:t>
                  </w:r>
                  <w:r w:rsidR="003115A9" w:rsidRPr="00726937">
                    <w:rPr>
                      <w:rFonts w:ascii="Tahoma" w:hAnsi="Tahoma" w:cs="Tahoma"/>
                      <w:sz w:val="18"/>
                      <w:szCs w:val="18"/>
                      <w:lang w:eastAsia="en-ZA"/>
                    </w:rPr>
                    <w:t>n</w:t>
                  </w:r>
                  <w:r w:rsidRPr="00726937">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726937" w:rsidRDefault="00350331" w:rsidP="00726937">
                  <w:pPr>
                    <w:spacing w:line="360" w:lineRule="auto"/>
                    <w:rPr>
                      <w:rFonts w:ascii="Tahoma" w:hAnsi="Tahoma" w:cs="Tahoma"/>
                      <w:color w:val="000000"/>
                      <w:sz w:val="18"/>
                      <w:szCs w:val="18"/>
                      <w:lang w:eastAsia="en-ZA"/>
                    </w:rPr>
                  </w:pPr>
                  <w:r w:rsidRPr="00726937">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726937" w:rsidRDefault="00350331" w:rsidP="00726937">
                  <w:pPr>
                    <w:spacing w:line="360" w:lineRule="auto"/>
                    <w:rPr>
                      <w:rFonts w:ascii="Tahoma" w:hAnsi="Tahoma" w:cs="Tahoma"/>
                      <w:color w:val="000000"/>
                      <w:sz w:val="18"/>
                      <w:szCs w:val="18"/>
                      <w:lang w:eastAsia="en-ZA"/>
                    </w:rPr>
                  </w:pPr>
                  <w:r w:rsidRPr="00726937">
                    <w:rPr>
                      <w:rFonts w:ascii="Tahoma" w:hAnsi="Tahoma" w:cs="Tahoma"/>
                      <w:color w:val="000000"/>
                      <w:sz w:val="18"/>
                      <w:szCs w:val="18"/>
                      <w:lang w:eastAsia="en-ZA"/>
                    </w:rPr>
                    <w:t>8</w:t>
                  </w:r>
                </w:p>
              </w:tc>
            </w:tr>
            <w:tr w:rsidR="00350331" w:rsidRPr="00726937"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726937" w:rsidRDefault="00350331" w:rsidP="00726937">
                  <w:pPr>
                    <w:spacing w:line="360" w:lineRule="auto"/>
                    <w:rPr>
                      <w:rFonts w:ascii="Tahoma" w:hAnsi="Tahoma" w:cs="Tahoma"/>
                      <w:sz w:val="18"/>
                      <w:szCs w:val="18"/>
                      <w:lang w:eastAsia="en-ZA"/>
                    </w:rPr>
                  </w:pPr>
                  <w:r w:rsidRPr="00726937">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726937" w:rsidRDefault="0048765B" w:rsidP="00E06718">
                  <w:pPr>
                    <w:spacing w:line="360" w:lineRule="auto"/>
                    <w:jc w:val="left"/>
                    <w:rPr>
                      <w:rFonts w:ascii="Tahoma" w:hAnsi="Tahoma" w:cs="Tahoma"/>
                      <w:sz w:val="18"/>
                      <w:szCs w:val="18"/>
                      <w:lang w:eastAsia="en-ZA"/>
                    </w:rPr>
                  </w:pPr>
                  <w:r w:rsidRPr="00726937">
                    <w:rPr>
                      <w:rFonts w:ascii="Tahoma" w:hAnsi="Tahoma" w:cs="Tahoma"/>
                      <w:sz w:val="18"/>
                      <w:szCs w:val="18"/>
                      <w:lang w:eastAsia="en-ZA"/>
                    </w:rPr>
                    <w:t xml:space="preserve">(Persons living </w:t>
                  </w:r>
                  <w:r w:rsidR="00350331" w:rsidRPr="00726937">
                    <w:rPr>
                      <w:rFonts w:ascii="Tahoma" w:hAnsi="Tahoma" w:cs="Tahoma"/>
                      <w:sz w:val="18"/>
                      <w:szCs w:val="18"/>
                      <w:lang w:eastAsia="en-ZA"/>
                    </w:rPr>
                    <w:t>with disabilities</w:t>
                  </w:r>
                  <w:r w:rsidR="000A155E" w:rsidRPr="00726937">
                    <w:rPr>
                      <w:rFonts w:ascii="Tahoma" w:hAnsi="Tahoma" w:cs="Tahoma"/>
                      <w:sz w:val="18"/>
                      <w:szCs w:val="18"/>
                      <w:lang w:eastAsia="en-ZA"/>
                    </w:rPr>
                    <w:t xml:space="preserve"> </w:t>
                  </w:r>
                </w:p>
                <w:p w14:paraId="318025A5" w14:textId="2F1F3668" w:rsidR="00350331" w:rsidRPr="00726937" w:rsidRDefault="000A155E" w:rsidP="00E06718">
                  <w:pPr>
                    <w:spacing w:line="360" w:lineRule="auto"/>
                    <w:jc w:val="left"/>
                    <w:rPr>
                      <w:rFonts w:ascii="Tahoma" w:hAnsi="Tahoma" w:cs="Tahoma"/>
                      <w:sz w:val="18"/>
                      <w:szCs w:val="18"/>
                      <w:lang w:eastAsia="en-ZA"/>
                    </w:rPr>
                  </w:pPr>
                  <w:r w:rsidRPr="00726937">
                    <w:rPr>
                      <w:rFonts w:ascii="Tahoma" w:hAnsi="Tahoma" w:cs="Tahoma"/>
                      <w:sz w:val="18"/>
                      <w:szCs w:val="18"/>
                      <w:lang w:eastAsia="en-ZA"/>
                    </w:rPr>
                    <w:t>(minimum 51% ow</w:t>
                  </w:r>
                  <w:r w:rsidR="003115A9" w:rsidRPr="00726937">
                    <w:rPr>
                      <w:rFonts w:ascii="Tahoma" w:hAnsi="Tahoma" w:cs="Tahoma"/>
                      <w:sz w:val="18"/>
                      <w:szCs w:val="18"/>
                      <w:lang w:eastAsia="en-ZA"/>
                    </w:rPr>
                    <w:t>n</w:t>
                  </w:r>
                  <w:r w:rsidRPr="00726937">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726937" w:rsidRDefault="00350331" w:rsidP="00726937">
                  <w:pPr>
                    <w:spacing w:line="360" w:lineRule="auto"/>
                    <w:rPr>
                      <w:rFonts w:ascii="Tahoma" w:hAnsi="Tahoma" w:cs="Tahoma"/>
                      <w:color w:val="000000"/>
                      <w:sz w:val="18"/>
                      <w:szCs w:val="18"/>
                      <w:lang w:eastAsia="en-ZA"/>
                    </w:rPr>
                  </w:pPr>
                  <w:r w:rsidRPr="00726937">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726937" w:rsidRDefault="00350331" w:rsidP="00726937">
                  <w:pPr>
                    <w:spacing w:line="360" w:lineRule="auto"/>
                    <w:rPr>
                      <w:rFonts w:ascii="Tahoma" w:hAnsi="Tahoma" w:cs="Tahoma"/>
                      <w:color w:val="000000"/>
                      <w:sz w:val="18"/>
                      <w:szCs w:val="18"/>
                      <w:lang w:eastAsia="en-ZA"/>
                    </w:rPr>
                  </w:pPr>
                  <w:r w:rsidRPr="00726937">
                    <w:rPr>
                      <w:rFonts w:ascii="Tahoma" w:hAnsi="Tahoma" w:cs="Tahoma"/>
                      <w:color w:val="000000"/>
                      <w:sz w:val="18"/>
                      <w:szCs w:val="18"/>
                      <w:lang w:eastAsia="en-ZA"/>
                    </w:rPr>
                    <w:t>2</w:t>
                  </w:r>
                </w:p>
              </w:tc>
            </w:tr>
          </w:tbl>
          <w:p w14:paraId="790FAC9F" w14:textId="302EF067" w:rsidR="00350331" w:rsidRPr="00726937" w:rsidRDefault="00350331" w:rsidP="00726937">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726937" w:rsidRDefault="009A6F5B" w:rsidP="00726937">
            <w:pPr>
              <w:spacing w:line="360" w:lineRule="auto"/>
              <w:rPr>
                <w:rFonts w:ascii="Tahoma" w:hAnsi="Tahoma" w:cs="Tahoma"/>
                <w:b/>
                <w:bCs/>
                <w:sz w:val="18"/>
                <w:szCs w:val="18"/>
                <w:lang w:eastAsia="en-ZA"/>
              </w:rPr>
            </w:pPr>
            <w:r w:rsidRPr="00726937">
              <w:rPr>
                <w:rFonts w:ascii="Tahoma" w:hAnsi="Tahoma" w:cs="Tahoma"/>
                <w:b/>
                <w:bCs/>
                <w:sz w:val="18"/>
                <w:szCs w:val="18"/>
                <w:lang w:eastAsia="en-ZA"/>
              </w:rPr>
              <w:t>20</w:t>
            </w:r>
          </w:p>
        </w:tc>
      </w:tr>
      <w:tr w:rsidR="009A6F5B" w:rsidRPr="00726937"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726937" w:rsidRDefault="009A6F5B" w:rsidP="00726937">
            <w:pPr>
              <w:spacing w:line="360" w:lineRule="auto"/>
              <w:rPr>
                <w:rFonts w:ascii="Tahoma" w:hAnsi="Tahoma" w:cs="Tahoma"/>
                <w:b/>
                <w:bCs/>
                <w:sz w:val="18"/>
                <w:szCs w:val="18"/>
                <w:lang w:eastAsia="en-ZA"/>
              </w:rPr>
            </w:pPr>
            <w:r w:rsidRPr="00726937">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726937" w:rsidRDefault="009A6F5B" w:rsidP="00726937">
            <w:pPr>
              <w:spacing w:line="360" w:lineRule="auto"/>
              <w:rPr>
                <w:rFonts w:ascii="Tahoma" w:hAnsi="Tahoma" w:cs="Tahoma"/>
                <w:b/>
                <w:bCs/>
                <w:sz w:val="18"/>
                <w:szCs w:val="18"/>
                <w:lang w:eastAsia="en-ZA"/>
              </w:rPr>
            </w:pPr>
            <w:r w:rsidRPr="00726937">
              <w:rPr>
                <w:rFonts w:ascii="Tahoma" w:hAnsi="Tahoma" w:cs="Tahoma"/>
                <w:b/>
                <w:bCs/>
                <w:sz w:val="18"/>
                <w:szCs w:val="18"/>
                <w:lang w:eastAsia="en-ZA"/>
              </w:rPr>
              <w:t>100</w:t>
            </w:r>
          </w:p>
        </w:tc>
      </w:tr>
    </w:tbl>
    <w:p w14:paraId="54EE8006" w14:textId="77777777" w:rsidR="002030F2" w:rsidRPr="00726937" w:rsidRDefault="002030F2" w:rsidP="00726937">
      <w:pPr>
        <w:pStyle w:val="AnnexH1"/>
        <w:spacing w:line="360" w:lineRule="auto"/>
        <w:jc w:val="both"/>
        <w:rPr>
          <w:rFonts w:ascii="Tahoma" w:hAnsi="Tahoma" w:cs="Tahoma"/>
          <w:color w:val="auto"/>
          <w:sz w:val="18"/>
          <w:szCs w:val="18"/>
        </w:rPr>
      </w:pPr>
      <w:r w:rsidRPr="00726937">
        <w:rPr>
          <w:rFonts w:ascii="Tahoma" w:hAnsi="Tahoma" w:cs="Tahoma"/>
          <w:color w:val="auto"/>
          <w:sz w:val="18"/>
          <w:szCs w:val="18"/>
        </w:rPr>
        <w:lastRenderedPageBreak/>
        <w:t>COST BREAK DOWN</w:t>
      </w:r>
      <w:bookmarkEnd w:id="17"/>
      <w:r w:rsidRPr="00726937">
        <w:rPr>
          <w:rFonts w:ascii="Tahoma" w:hAnsi="Tahoma" w:cs="Tahoma"/>
          <w:color w:val="auto"/>
          <w:sz w:val="18"/>
          <w:szCs w:val="18"/>
        </w:rPr>
        <w:t xml:space="preserve"> </w:t>
      </w:r>
      <w:bookmarkEnd w:id="18"/>
      <w:bookmarkEnd w:id="19"/>
    </w:p>
    <w:p w14:paraId="3E837117" w14:textId="77777777" w:rsidR="00C05A0A" w:rsidRPr="00726937" w:rsidRDefault="00C05A0A" w:rsidP="00726937">
      <w:pPr>
        <w:spacing w:line="360" w:lineRule="auto"/>
        <w:rPr>
          <w:rFonts w:ascii="Tahoma" w:hAnsi="Tahoma" w:cs="Tahoma"/>
          <w:bCs/>
          <w:sz w:val="18"/>
          <w:szCs w:val="18"/>
          <w:lang w:val="en-US"/>
        </w:rPr>
      </w:pPr>
    </w:p>
    <w:p w14:paraId="53965B24" w14:textId="77777777" w:rsidR="00C05A0A" w:rsidRPr="00726937" w:rsidRDefault="00C05A0A" w:rsidP="00626568">
      <w:pPr>
        <w:pStyle w:val="ListParagraph"/>
        <w:numPr>
          <w:ilvl w:val="0"/>
          <w:numId w:val="11"/>
        </w:numPr>
        <w:spacing w:line="360" w:lineRule="auto"/>
        <w:jc w:val="both"/>
        <w:rPr>
          <w:rFonts w:ascii="Tahoma" w:hAnsi="Tahoma" w:cs="Tahoma"/>
          <w:bCs/>
          <w:sz w:val="18"/>
          <w:szCs w:val="18"/>
          <w:lang w:val="en-US"/>
        </w:rPr>
      </w:pPr>
      <w:r w:rsidRPr="00726937">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4A336179" w14:textId="77777777" w:rsidR="00C05A0A" w:rsidRPr="00726937" w:rsidRDefault="00C05A0A" w:rsidP="00626568">
      <w:pPr>
        <w:pStyle w:val="ListParagraph"/>
        <w:numPr>
          <w:ilvl w:val="0"/>
          <w:numId w:val="11"/>
        </w:numPr>
        <w:spacing w:line="360" w:lineRule="auto"/>
        <w:jc w:val="both"/>
        <w:rPr>
          <w:rFonts w:ascii="Tahoma" w:hAnsi="Tahoma" w:cs="Tahoma"/>
          <w:bCs/>
          <w:sz w:val="18"/>
          <w:szCs w:val="18"/>
          <w:lang w:val="en-US"/>
        </w:rPr>
      </w:pPr>
      <w:r w:rsidRPr="00726937">
        <w:rPr>
          <w:rFonts w:ascii="Tahoma" w:hAnsi="Tahoma" w:cs="Tahoma"/>
          <w:sz w:val="18"/>
          <w:szCs w:val="18"/>
        </w:rPr>
        <w:t>Should the service provider who is not VAT-registered charge VAT, the service provider will be automatically disqualified.</w:t>
      </w:r>
    </w:p>
    <w:p w14:paraId="302F404A" w14:textId="77777777" w:rsidR="00C05A0A" w:rsidRPr="00726937" w:rsidRDefault="00C05A0A" w:rsidP="00626568">
      <w:pPr>
        <w:pStyle w:val="ListParagraph"/>
        <w:numPr>
          <w:ilvl w:val="0"/>
          <w:numId w:val="11"/>
        </w:numPr>
        <w:spacing w:line="360" w:lineRule="auto"/>
        <w:jc w:val="both"/>
        <w:rPr>
          <w:rFonts w:ascii="Tahoma" w:hAnsi="Tahoma" w:cs="Tahoma"/>
          <w:b/>
          <w:bCs/>
          <w:sz w:val="18"/>
          <w:szCs w:val="18"/>
          <w:lang w:val="en-US"/>
        </w:rPr>
      </w:pPr>
      <w:r w:rsidRPr="00726937">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56E43AA2" w:rsidR="00F252FB" w:rsidRDefault="00C05A0A" w:rsidP="00726937">
      <w:pPr>
        <w:pStyle w:val="ListParagraph"/>
        <w:numPr>
          <w:ilvl w:val="0"/>
          <w:numId w:val="11"/>
        </w:numPr>
        <w:spacing w:line="360" w:lineRule="auto"/>
        <w:jc w:val="both"/>
        <w:rPr>
          <w:rFonts w:ascii="Tahoma" w:hAnsi="Tahoma" w:cs="Tahoma"/>
          <w:bCs/>
          <w:sz w:val="18"/>
          <w:szCs w:val="18"/>
          <w:lang w:val="en-US"/>
        </w:rPr>
      </w:pPr>
      <w:r w:rsidRPr="00726937">
        <w:rPr>
          <w:rFonts w:ascii="Tahoma" w:hAnsi="Tahoma" w:cs="Tahoma"/>
          <w:bCs/>
          <w:sz w:val="18"/>
          <w:szCs w:val="18"/>
          <w:lang w:val="en-US"/>
        </w:rPr>
        <w:t>No price changes will be accepted after the official Award Letter / Purchase Order (PO) is issued.</w:t>
      </w:r>
    </w:p>
    <w:p w14:paraId="38560A0D" w14:textId="6C3BF9F3" w:rsidR="005227E3" w:rsidRPr="00E06718" w:rsidRDefault="005227E3" w:rsidP="005227E3">
      <w:pPr>
        <w:spacing w:line="360" w:lineRule="auto"/>
        <w:jc w:val="center"/>
        <w:rPr>
          <w:rFonts w:ascii="Tahoma" w:hAnsi="Tahoma" w:cs="Tahoma"/>
          <w:b/>
          <w:sz w:val="18"/>
          <w:szCs w:val="18"/>
          <w:u w:val="single"/>
          <w:lang w:val="en-US"/>
        </w:rPr>
      </w:pPr>
      <w:r w:rsidRPr="00E06718">
        <w:rPr>
          <w:rFonts w:ascii="Tahoma" w:hAnsi="Tahoma" w:cs="Tahoma"/>
          <w:b/>
          <w:sz w:val="18"/>
          <w:szCs w:val="18"/>
          <w:u w:val="single"/>
          <w:lang w:val="en-US"/>
        </w:rPr>
        <w:t>Part A</w:t>
      </w:r>
    </w:p>
    <w:p w14:paraId="528E3710" w14:textId="77777777" w:rsidR="005227E3" w:rsidRPr="005227E3" w:rsidRDefault="005227E3" w:rsidP="005227E3">
      <w:pPr>
        <w:spacing w:line="360" w:lineRule="auto"/>
        <w:rPr>
          <w:rFonts w:ascii="Tahoma" w:hAnsi="Tahoma" w:cs="Tahoma"/>
          <w:bCs/>
          <w:sz w:val="18"/>
          <w:szCs w:val="18"/>
          <w:lang w:val="en-US"/>
        </w:rPr>
      </w:pPr>
    </w:p>
    <w:tbl>
      <w:tblPr>
        <w:tblStyle w:val="TableGrid"/>
        <w:tblW w:w="8293" w:type="dxa"/>
        <w:tblInd w:w="491" w:type="dxa"/>
        <w:tblLook w:val="04A0" w:firstRow="1" w:lastRow="0" w:firstColumn="1" w:lastColumn="0" w:noHBand="0" w:noVBand="1"/>
      </w:tblPr>
      <w:tblGrid>
        <w:gridCol w:w="553"/>
        <w:gridCol w:w="4829"/>
        <w:gridCol w:w="2911"/>
      </w:tblGrid>
      <w:tr w:rsidR="00601484" w:rsidRPr="00726937" w14:paraId="09AF286F" w14:textId="77777777" w:rsidTr="003B2FE7">
        <w:trPr>
          <w:trHeight w:val="522"/>
        </w:trPr>
        <w:tc>
          <w:tcPr>
            <w:tcW w:w="553" w:type="dxa"/>
          </w:tcPr>
          <w:p w14:paraId="3999BFE2" w14:textId="77777777" w:rsidR="00601484" w:rsidRPr="00726937" w:rsidRDefault="00601484" w:rsidP="00726937">
            <w:pPr>
              <w:spacing w:after="200" w:line="360" w:lineRule="auto"/>
              <w:rPr>
                <w:rFonts w:ascii="Tahoma" w:hAnsi="Tahoma" w:cs="Tahoma"/>
                <w:b/>
                <w:sz w:val="18"/>
                <w:szCs w:val="18"/>
                <w:lang w:eastAsia="en-ZA"/>
              </w:rPr>
            </w:pPr>
            <w:r w:rsidRPr="00726937">
              <w:rPr>
                <w:rFonts w:ascii="Tahoma" w:hAnsi="Tahoma" w:cs="Tahoma"/>
                <w:b/>
                <w:sz w:val="18"/>
                <w:szCs w:val="18"/>
                <w:lang w:eastAsia="en-ZA"/>
              </w:rPr>
              <w:t>NO.</w:t>
            </w:r>
          </w:p>
        </w:tc>
        <w:tc>
          <w:tcPr>
            <w:tcW w:w="4829" w:type="dxa"/>
          </w:tcPr>
          <w:p w14:paraId="6E989571" w14:textId="2C9A9C18" w:rsidR="00601484" w:rsidRPr="00726937" w:rsidRDefault="00601484" w:rsidP="00726937">
            <w:pPr>
              <w:spacing w:after="200" w:line="360" w:lineRule="auto"/>
              <w:rPr>
                <w:rFonts w:ascii="Tahoma" w:hAnsi="Tahoma" w:cs="Tahoma"/>
                <w:b/>
                <w:sz w:val="18"/>
                <w:szCs w:val="18"/>
                <w:lang w:eastAsia="en-ZA"/>
              </w:rPr>
            </w:pPr>
            <w:r w:rsidRPr="00726937">
              <w:rPr>
                <w:rFonts w:ascii="Tahoma" w:hAnsi="Tahoma" w:cs="Tahoma"/>
                <w:b/>
                <w:sz w:val="18"/>
                <w:szCs w:val="18"/>
                <w:lang w:eastAsia="en-ZA"/>
              </w:rPr>
              <w:t>ITEM DESCRIPTION</w:t>
            </w:r>
          </w:p>
        </w:tc>
        <w:tc>
          <w:tcPr>
            <w:tcW w:w="2911" w:type="dxa"/>
          </w:tcPr>
          <w:p w14:paraId="6EA9F880" w14:textId="07D2786C" w:rsidR="00601484" w:rsidRPr="00726937" w:rsidRDefault="00601484" w:rsidP="00E06718">
            <w:pPr>
              <w:spacing w:after="200" w:line="360" w:lineRule="auto"/>
              <w:jc w:val="center"/>
              <w:rPr>
                <w:rFonts w:ascii="Tahoma" w:hAnsi="Tahoma" w:cs="Tahoma"/>
                <w:b/>
                <w:sz w:val="18"/>
                <w:szCs w:val="18"/>
                <w:lang w:eastAsia="en-ZA"/>
              </w:rPr>
            </w:pPr>
            <w:r w:rsidRPr="00726937">
              <w:rPr>
                <w:rFonts w:ascii="Tahoma" w:hAnsi="Tahoma" w:cs="Tahoma"/>
                <w:b/>
                <w:sz w:val="18"/>
                <w:szCs w:val="18"/>
                <w:lang w:val="en-GB" w:eastAsia="en-ZA"/>
              </w:rPr>
              <w:t>RATE PER HOUR</w:t>
            </w:r>
          </w:p>
        </w:tc>
      </w:tr>
      <w:tr w:rsidR="00601484" w:rsidRPr="00726937" w14:paraId="3E8E3454" w14:textId="77777777" w:rsidTr="003B2FE7">
        <w:trPr>
          <w:trHeight w:val="501"/>
        </w:trPr>
        <w:tc>
          <w:tcPr>
            <w:tcW w:w="553" w:type="dxa"/>
          </w:tcPr>
          <w:p w14:paraId="1FAEED63" w14:textId="77777777" w:rsidR="00601484" w:rsidRPr="00726937" w:rsidRDefault="00601484" w:rsidP="00726937">
            <w:pPr>
              <w:spacing w:after="200" w:line="360" w:lineRule="auto"/>
              <w:rPr>
                <w:rFonts w:ascii="Tahoma" w:hAnsi="Tahoma" w:cs="Tahoma"/>
                <w:b/>
                <w:sz w:val="18"/>
                <w:szCs w:val="18"/>
                <w:lang w:eastAsia="en-ZA"/>
              </w:rPr>
            </w:pPr>
            <w:r w:rsidRPr="00726937">
              <w:rPr>
                <w:rFonts w:ascii="Tahoma" w:hAnsi="Tahoma" w:cs="Tahoma"/>
                <w:b/>
                <w:sz w:val="18"/>
                <w:szCs w:val="18"/>
                <w:lang w:eastAsia="en-ZA"/>
              </w:rPr>
              <w:t>1</w:t>
            </w:r>
          </w:p>
        </w:tc>
        <w:tc>
          <w:tcPr>
            <w:tcW w:w="4829" w:type="dxa"/>
          </w:tcPr>
          <w:p w14:paraId="2BD7E2C8" w14:textId="55CAA032" w:rsidR="00601484" w:rsidRPr="00726937" w:rsidRDefault="00601484" w:rsidP="00726937">
            <w:pPr>
              <w:spacing w:after="200" w:line="360" w:lineRule="auto"/>
              <w:rPr>
                <w:rFonts w:ascii="Tahoma" w:hAnsi="Tahoma" w:cs="Tahoma"/>
                <w:bCs/>
                <w:sz w:val="18"/>
                <w:szCs w:val="18"/>
                <w:lang w:eastAsia="en-ZA"/>
              </w:rPr>
            </w:pPr>
            <w:r w:rsidRPr="00726937">
              <w:rPr>
                <w:rFonts w:ascii="Tahoma" w:hAnsi="Tahoma" w:cs="Tahoma"/>
                <w:bCs/>
                <w:sz w:val="18"/>
                <w:szCs w:val="18"/>
              </w:rPr>
              <w:t xml:space="preserve">Assess </w:t>
            </w:r>
            <w:r w:rsidR="005569D8" w:rsidRPr="005569D8">
              <w:rPr>
                <w:rFonts w:ascii="Tahoma" w:hAnsi="Tahoma" w:cs="Tahoma"/>
                <w:bCs/>
                <w:sz w:val="18"/>
                <w:szCs w:val="18"/>
              </w:rPr>
              <w:t xml:space="preserve">Belgian </w:t>
            </w:r>
            <w:r w:rsidR="00626568" w:rsidRPr="005569D8">
              <w:rPr>
                <w:rFonts w:ascii="Tahoma" w:hAnsi="Tahoma" w:cs="Tahoma"/>
                <w:bCs/>
                <w:sz w:val="18"/>
                <w:szCs w:val="18"/>
              </w:rPr>
              <w:t>Tax</w:t>
            </w:r>
            <w:r w:rsidR="00626568">
              <w:rPr>
                <w:rFonts w:ascii="Tahoma" w:hAnsi="Tahoma" w:cs="Tahoma"/>
                <w:bCs/>
                <w:sz w:val="18"/>
                <w:szCs w:val="18"/>
              </w:rPr>
              <w:t xml:space="preserve"> </w:t>
            </w:r>
            <w:r w:rsidR="00626568" w:rsidRPr="00726937">
              <w:rPr>
                <w:rFonts w:ascii="Tahoma" w:hAnsi="Tahoma" w:cs="Tahoma"/>
                <w:bCs/>
                <w:sz w:val="18"/>
                <w:szCs w:val="18"/>
              </w:rPr>
              <w:t>(</w:t>
            </w:r>
            <w:r w:rsidRPr="00726937">
              <w:rPr>
                <w:rFonts w:ascii="Tahoma" w:hAnsi="Tahoma" w:cs="Tahoma"/>
                <w:bCs/>
                <w:sz w:val="18"/>
                <w:szCs w:val="18"/>
              </w:rPr>
              <w:t>As per specification</w:t>
            </w:r>
            <w:r w:rsidR="005569D8">
              <w:rPr>
                <w:rFonts w:ascii="Tahoma" w:hAnsi="Tahoma" w:cs="Tahoma"/>
                <w:bCs/>
                <w:sz w:val="18"/>
                <w:szCs w:val="18"/>
              </w:rPr>
              <w:t>)</w:t>
            </w:r>
          </w:p>
        </w:tc>
        <w:tc>
          <w:tcPr>
            <w:tcW w:w="2911" w:type="dxa"/>
          </w:tcPr>
          <w:p w14:paraId="1423DAD1" w14:textId="716B7584" w:rsidR="00601484" w:rsidRPr="00726937" w:rsidRDefault="00601484" w:rsidP="00726937">
            <w:pPr>
              <w:spacing w:after="200" w:line="360" w:lineRule="auto"/>
              <w:rPr>
                <w:rFonts w:ascii="Tahoma" w:hAnsi="Tahoma" w:cs="Tahoma"/>
                <w:bCs/>
                <w:sz w:val="18"/>
                <w:szCs w:val="18"/>
                <w:lang w:eastAsia="en-ZA"/>
              </w:rPr>
            </w:pPr>
          </w:p>
        </w:tc>
      </w:tr>
      <w:tr w:rsidR="00601484" w:rsidRPr="00726937" w14:paraId="7AEA5AF8" w14:textId="77777777" w:rsidTr="003B2FE7">
        <w:trPr>
          <w:trHeight w:val="501"/>
        </w:trPr>
        <w:tc>
          <w:tcPr>
            <w:tcW w:w="553" w:type="dxa"/>
          </w:tcPr>
          <w:p w14:paraId="707A6164" w14:textId="77777777" w:rsidR="00601484" w:rsidRPr="00726937" w:rsidRDefault="00601484" w:rsidP="00726937">
            <w:pPr>
              <w:spacing w:after="200" w:line="360" w:lineRule="auto"/>
              <w:rPr>
                <w:rFonts w:ascii="Tahoma" w:hAnsi="Tahoma" w:cs="Tahoma"/>
                <w:b/>
                <w:sz w:val="18"/>
                <w:szCs w:val="18"/>
                <w:lang w:eastAsia="en-ZA"/>
              </w:rPr>
            </w:pPr>
            <w:r w:rsidRPr="00726937">
              <w:rPr>
                <w:rFonts w:ascii="Tahoma" w:hAnsi="Tahoma" w:cs="Tahoma"/>
                <w:b/>
                <w:sz w:val="18"/>
                <w:szCs w:val="18"/>
                <w:lang w:eastAsia="en-ZA"/>
              </w:rPr>
              <w:t>2</w:t>
            </w:r>
          </w:p>
        </w:tc>
        <w:tc>
          <w:tcPr>
            <w:tcW w:w="4829" w:type="dxa"/>
          </w:tcPr>
          <w:p w14:paraId="23577CA9" w14:textId="4AB5B02A" w:rsidR="00601484" w:rsidRPr="00726937" w:rsidRDefault="00601484" w:rsidP="00726937">
            <w:pPr>
              <w:spacing w:after="200" w:line="360" w:lineRule="auto"/>
              <w:rPr>
                <w:rFonts w:ascii="Tahoma" w:hAnsi="Tahoma" w:cs="Tahoma"/>
                <w:b/>
                <w:sz w:val="18"/>
                <w:szCs w:val="18"/>
                <w:lang w:eastAsia="en-ZA"/>
              </w:rPr>
            </w:pPr>
            <w:r w:rsidRPr="00726937">
              <w:rPr>
                <w:rFonts w:ascii="Tahoma" w:hAnsi="Tahoma" w:cs="Tahoma"/>
                <w:bCs/>
                <w:sz w:val="18"/>
                <w:szCs w:val="18"/>
              </w:rPr>
              <w:t xml:space="preserve">Testify in </w:t>
            </w:r>
            <w:r w:rsidR="00626568">
              <w:rPr>
                <w:rFonts w:ascii="Tahoma" w:hAnsi="Tahoma" w:cs="Tahoma"/>
                <w:bCs/>
                <w:sz w:val="18"/>
                <w:szCs w:val="18"/>
              </w:rPr>
              <w:t>C</w:t>
            </w:r>
            <w:r w:rsidRPr="00726937">
              <w:rPr>
                <w:rFonts w:ascii="Tahoma" w:hAnsi="Tahoma" w:cs="Tahoma"/>
                <w:bCs/>
                <w:sz w:val="18"/>
                <w:szCs w:val="18"/>
              </w:rPr>
              <w:t>ourt (As per specification)</w:t>
            </w:r>
          </w:p>
        </w:tc>
        <w:tc>
          <w:tcPr>
            <w:tcW w:w="2911" w:type="dxa"/>
          </w:tcPr>
          <w:p w14:paraId="6E562C32" w14:textId="77777777" w:rsidR="00601484" w:rsidRPr="00726937" w:rsidRDefault="00601484" w:rsidP="00726937">
            <w:pPr>
              <w:spacing w:after="200" w:line="360" w:lineRule="auto"/>
              <w:rPr>
                <w:rFonts w:ascii="Tahoma" w:hAnsi="Tahoma" w:cs="Tahoma"/>
                <w:b/>
                <w:sz w:val="18"/>
                <w:szCs w:val="18"/>
                <w:lang w:eastAsia="en-ZA"/>
              </w:rPr>
            </w:pPr>
          </w:p>
        </w:tc>
      </w:tr>
      <w:tr w:rsidR="00601484" w:rsidRPr="00726937" w14:paraId="3EA5B214" w14:textId="77777777" w:rsidTr="003B2FE7">
        <w:trPr>
          <w:trHeight w:val="501"/>
        </w:trPr>
        <w:tc>
          <w:tcPr>
            <w:tcW w:w="553" w:type="dxa"/>
          </w:tcPr>
          <w:p w14:paraId="0BB0D003" w14:textId="77777777" w:rsidR="00601484" w:rsidRPr="00726937" w:rsidRDefault="00601484" w:rsidP="00726937">
            <w:pPr>
              <w:spacing w:after="200" w:line="360" w:lineRule="auto"/>
              <w:rPr>
                <w:rFonts w:ascii="Tahoma" w:hAnsi="Tahoma" w:cs="Tahoma"/>
                <w:b/>
                <w:sz w:val="18"/>
                <w:szCs w:val="18"/>
                <w:lang w:eastAsia="en-ZA"/>
              </w:rPr>
            </w:pPr>
            <w:r w:rsidRPr="00726937">
              <w:rPr>
                <w:rFonts w:ascii="Tahoma" w:hAnsi="Tahoma" w:cs="Tahoma"/>
                <w:b/>
                <w:sz w:val="18"/>
                <w:szCs w:val="18"/>
                <w:lang w:eastAsia="en-ZA"/>
              </w:rPr>
              <w:t>3</w:t>
            </w:r>
          </w:p>
        </w:tc>
        <w:tc>
          <w:tcPr>
            <w:tcW w:w="4829" w:type="dxa"/>
          </w:tcPr>
          <w:p w14:paraId="30C3F1B9" w14:textId="2E9AAC74" w:rsidR="00601484" w:rsidRPr="00726937" w:rsidRDefault="00601484" w:rsidP="00726937">
            <w:pPr>
              <w:spacing w:after="200" w:line="360" w:lineRule="auto"/>
              <w:rPr>
                <w:rFonts w:ascii="Tahoma" w:hAnsi="Tahoma" w:cs="Tahoma"/>
                <w:b/>
                <w:sz w:val="18"/>
                <w:szCs w:val="18"/>
                <w:lang w:eastAsia="en-ZA"/>
              </w:rPr>
            </w:pPr>
            <w:r w:rsidRPr="00726937">
              <w:rPr>
                <w:rFonts w:ascii="Tahoma" w:hAnsi="Tahoma" w:cs="Tahoma"/>
                <w:bCs/>
                <w:sz w:val="18"/>
                <w:szCs w:val="18"/>
              </w:rPr>
              <w:t>Joint Minutes</w:t>
            </w:r>
          </w:p>
        </w:tc>
        <w:tc>
          <w:tcPr>
            <w:tcW w:w="2911" w:type="dxa"/>
          </w:tcPr>
          <w:p w14:paraId="681D146E" w14:textId="77777777" w:rsidR="00601484" w:rsidRPr="00726937" w:rsidRDefault="00601484" w:rsidP="00726937">
            <w:pPr>
              <w:spacing w:after="200" w:line="360" w:lineRule="auto"/>
              <w:rPr>
                <w:rFonts w:ascii="Tahoma" w:hAnsi="Tahoma" w:cs="Tahoma"/>
                <w:b/>
                <w:sz w:val="18"/>
                <w:szCs w:val="18"/>
                <w:lang w:eastAsia="en-ZA"/>
              </w:rPr>
            </w:pPr>
          </w:p>
        </w:tc>
      </w:tr>
      <w:tr w:rsidR="002E183A" w:rsidRPr="00726937" w14:paraId="3D2CFD2A" w14:textId="77777777" w:rsidTr="003B2FE7">
        <w:trPr>
          <w:trHeight w:val="522"/>
        </w:trPr>
        <w:tc>
          <w:tcPr>
            <w:tcW w:w="5382" w:type="dxa"/>
            <w:gridSpan w:val="2"/>
          </w:tcPr>
          <w:p w14:paraId="3770FDE7" w14:textId="1B48F97D" w:rsidR="002E183A" w:rsidRPr="00726937" w:rsidRDefault="002E183A" w:rsidP="00726937">
            <w:pPr>
              <w:spacing w:after="200" w:line="360" w:lineRule="auto"/>
              <w:rPr>
                <w:rFonts w:ascii="Tahoma" w:hAnsi="Tahoma" w:cs="Tahoma"/>
                <w:b/>
                <w:sz w:val="18"/>
                <w:szCs w:val="18"/>
                <w:lang w:eastAsia="en-ZA"/>
              </w:rPr>
            </w:pPr>
            <w:r w:rsidRPr="00726937">
              <w:rPr>
                <w:rFonts w:ascii="Tahoma" w:hAnsi="Tahoma" w:cs="Tahoma"/>
                <w:b/>
                <w:sz w:val="18"/>
                <w:szCs w:val="18"/>
                <w:lang w:eastAsia="en-ZA"/>
              </w:rPr>
              <w:t xml:space="preserve">TOTAL </w:t>
            </w:r>
          </w:p>
        </w:tc>
        <w:tc>
          <w:tcPr>
            <w:tcW w:w="2911" w:type="dxa"/>
          </w:tcPr>
          <w:p w14:paraId="04C964CF" w14:textId="77777777" w:rsidR="002E183A" w:rsidRPr="00726937" w:rsidRDefault="002E183A" w:rsidP="00726937">
            <w:pPr>
              <w:spacing w:after="200" w:line="360" w:lineRule="auto"/>
              <w:rPr>
                <w:rFonts w:ascii="Tahoma" w:hAnsi="Tahoma" w:cs="Tahoma"/>
                <w:b/>
                <w:sz w:val="18"/>
                <w:szCs w:val="18"/>
                <w:lang w:eastAsia="en-ZA"/>
              </w:rPr>
            </w:pPr>
          </w:p>
        </w:tc>
      </w:tr>
      <w:tr w:rsidR="002E183A" w:rsidRPr="00726937" w14:paraId="1DD7C903" w14:textId="77777777" w:rsidTr="003B2FE7">
        <w:trPr>
          <w:trHeight w:val="507"/>
        </w:trPr>
        <w:tc>
          <w:tcPr>
            <w:tcW w:w="5382" w:type="dxa"/>
            <w:gridSpan w:val="2"/>
          </w:tcPr>
          <w:p w14:paraId="01F9154B" w14:textId="77777777" w:rsidR="002E183A" w:rsidRPr="00726937" w:rsidRDefault="002E183A" w:rsidP="00726937">
            <w:pPr>
              <w:spacing w:after="200" w:line="360" w:lineRule="auto"/>
              <w:rPr>
                <w:rFonts w:ascii="Tahoma" w:hAnsi="Tahoma" w:cs="Tahoma"/>
                <w:b/>
                <w:sz w:val="18"/>
                <w:szCs w:val="18"/>
                <w:lang w:eastAsia="en-ZA"/>
              </w:rPr>
            </w:pPr>
            <w:r w:rsidRPr="00726937">
              <w:rPr>
                <w:rFonts w:ascii="Tahoma" w:hAnsi="Tahoma" w:cs="Tahoma"/>
                <w:b/>
                <w:sz w:val="18"/>
                <w:szCs w:val="18"/>
                <w:lang w:eastAsia="en-ZA"/>
              </w:rPr>
              <w:t>VAT (IF VAT REGISTERED)</w:t>
            </w:r>
          </w:p>
        </w:tc>
        <w:tc>
          <w:tcPr>
            <w:tcW w:w="2911" w:type="dxa"/>
          </w:tcPr>
          <w:p w14:paraId="4BB29A57" w14:textId="77777777" w:rsidR="002E183A" w:rsidRPr="00726937" w:rsidRDefault="002E183A" w:rsidP="00726937">
            <w:pPr>
              <w:spacing w:after="200" w:line="360" w:lineRule="auto"/>
              <w:rPr>
                <w:rFonts w:ascii="Tahoma" w:hAnsi="Tahoma" w:cs="Tahoma"/>
                <w:b/>
                <w:sz w:val="18"/>
                <w:szCs w:val="18"/>
                <w:lang w:eastAsia="en-ZA"/>
              </w:rPr>
            </w:pPr>
          </w:p>
        </w:tc>
      </w:tr>
      <w:tr w:rsidR="002E183A" w:rsidRPr="00726937" w14:paraId="6A1071C0" w14:textId="77777777" w:rsidTr="003B2FE7">
        <w:trPr>
          <w:trHeight w:val="522"/>
        </w:trPr>
        <w:tc>
          <w:tcPr>
            <w:tcW w:w="5382" w:type="dxa"/>
            <w:gridSpan w:val="2"/>
          </w:tcPr>
          <w:p w14:paraId="7A47348E" w14:textId="77777777" w:rsidR="002E183A" w:rsidRPr="00726937" w:rsidRDefault="002E183A" w:rsidP="00726937">
            <w:pPr>
              <w:spacing w:after="200" w:line="360" w:lineRule="auto"/>
              <w:rPr>
                <w:rFonts w:ascii="Tahoma" w:hAnsi="Tahoma" w:cs="Tahoma"/>
                <w:b/>
                <w:sz w:val="18"/>
                <w:szCs w:val="18"/>
                <w:lang w:eastAsia="en-ZA"/>
              </w:rPr>
            </w:pPr>
            <w:r w:rsidRPr="00726937">
              <w:rPr>
                <w:rFonts w:ascii="Tahoma" w:hAnsi="Tahoma" w:cs="Tahoma"/>
                <w:b/>
                <w:sz w:val="18"/>
                <w:szCs w:val="18"/>
                <w:lang w:eastAsia="en-ZA"/>
              </w:rPr>
              <w:t>GRAND TOTAL (VAT INCLUSIVE - IF VAT REGISTERED)</w:t>
            </w:r>
          </w:p>
        </w:tc>
        <w:tc>
          <w:tcPr>
            <w:tcW w:w="2911" w:type="dxa"/>
          </w:tcPr>
          <w:p w14:paraId="18B81BD5" w14:textId="77777777" w:rsidR="002E183A" w:rsidRPr="00726937" w:rsidRDefault="002E183A" w:rsidP="00726937">
            <w:pPr>
              <w:spacing w:after="200" w:line="360" w:lineRule="auto"/>
              <w:rPr>
                <w:rFonts w:ascii="Tahoma" w:hAnsi="Tahoma" w:cs="Tahoma"/>
                <w:b/>
                <w:sz w:val="18"/>
                <w:szCs w:val="18"/>
                <w:lang w:eastAsia="en-ZA"/>
              </w:rPr>
            </w:pPr>
          </w:p>
        </w:tc>
      </w:tr>
    </w:tbl>
    <w:p w14:paraId="6187FF23" w14:textId="77777777" w:rsidR="002E183A" w:rsidRDefault="002E183A" w:rsidP="00726937">
      <w:pPr>
        <w:spacing w:line="360" w:lineRule="auto"/>
        <w:rPr>
          <w:rFonts w:ascii="Tahoma" w:hAnsi="Tahoma" w:cs="Tahoma"/>
          <w:bCs/>
          <w:sz w:val="18"/>
          <w:szCs w:val="18"/>
          <w:lang w:val="en-US"/>
        </w:rPr>
      </w:pPr>
    </w:p>
    <w:p w14:paraId="787046B1" w14:textId="128D9326" w:rsidR="003B2FE7" w:rsidRPr="00E06718" w:rsidRDefault="005227E3" w:rsidP="005227E3">
      <w:pPr>
        <w:spacing w:line="360" w:lineRule="auto"/>
        <w:jc w:val="center"/>
        <w:rPr>
          <w:rFonts w:ascii="Tahoma" w:hAnsi="Tahoma" w:cs="Tahoma"/>
          <w:b/>
          <w:sz w:val="18"/>
          <w:szCs w:val="18"/>
          <w:u w:val="single"/>
          <w:lang w:val="en-US"/>
        </w:rPr>
      </w:pPr>
      <w:r w:rsidRPr="00E06718">
        <w:rPr>
          <w:rFonts w:ascii="Tahoma" w:hAnsi="Tahoma" w:cs="Tahoma"/>
          <w:b/>
          <w:sz w:val="18"/>
          <w:szCs w:val="18"/>
          <w:u w:val="single"/>
          <w:lang w:val="en-US"/>
        </w:rPr>
        <w:t>Part B</w:t>
      </w:r>
    </w:p>
    <w:p w14:paraId="76C1366A" w14:textId="77777777" w:rsidR="003B2FE7" w:rsidRDefault="003B2FE7" w:rsidP="003B2FE7">
      <w:pPr>
        <w:spacing w:line="360" w:lineRule="auto"/>
        <w:rPr>
          <w:rFonts w:ascii="Tahoma" w:hAnsi="Tahoma" w:cs="Tahoma"/>
          <w:b/>
          <w:sz w:val="18"/>
          <w:szCs w:val="18"/>
          <w:u w:val="single"/>
          <w:lang w:val="en-US"/>
        </w:rPr>
      </w:pPr>
    </w:p>
    <w:tbl>
      <w:tblPr>
        <w:tblStyle w:val="TableGrid"/>
        <w:tblW w:w="9832" w:type="dxa"/>
        <w:tblInd w:w="421" w:type="dxa"/>
        <w:tblLook w:val="04A0" w:firstRow="1" w:lastRow="0" w:firstColumn="1" w:lastColumn="0" w:noHBand="0" w:noVBand="1"/>
      </w:tblPr>
      <w:tblGrid>
        <w:gridCol w:w="691"/>
        <w:gridCol w:w="3399"/>
        <w:gridCol w:w="1963"/>
        <w:gridCol w:w="1889"/>
        <w:gridCol w:w="1890"/>
      </w:tblGrid>
      <w:tr w:rsidR="003B2FE7" w14:paraId="4279BCA7" w14:textId="77777777" w:rsidTr="003B2FE7">
        <w:trPr>
          <w:trHeight w:val="522"/>
        </w:trPr>
        <w:tc>
          <w:tcPr>
            <w:tcW w:w="691" w:type="dxa"/>
            <w:tcBorders>
              <w:top w:val="single" w:sz="4" w:space="0" w:color="auto"/>
              <w:left w:val="single" w:sz="4" w:space="0" w:color="auto"/>
              <w:bottom w:val="single" w:sz="4" w:space="0" w:color="auto"/>
              <w:right w:val="single" w:sz="4" w:space="0" w:color="auto"/>
            </w:tcBorders>
            <w:hideMark/>
          </w:tcPr>
          <w:p w14:paraId="6D516B48" w14:textId="77777777" w:rsidR="003B2FE7" w:rsidRDefault="003B2FE7" w:rsidP="000F480F">
            <w:pPr>
              <w:spacing w:after="200" w:line="360" w:lineRule="auto"/>
              <w:rPr>
                <w:rFonts w:ascii="Tahoma" w:hAnsi="Tahoma" w:cs="Tahoma"/>
                <w:b/>
                <w:sz w:val="18"/>
                <w:szCs w:val="18"/>
                <w:lang w:val="en-GB" w:eastAsia="en-ZA"/>
              </w:rPr>
            </w:pPr>
            <w:r>
              <w:rPr>
                <w:rFonts w:ascii="Tahoma" w:hAnsi="Tahoma" w:cs="Tahoma"/>
                <w:b/>
                <w:sz w:val="18"/>
                <w:szCs w:val="18"/>
                <w:lang w:val="en-GB" w:eastAsia="en-ZA"/>
              </w:rPr>
              <w:t>NO.</w:t>
            </w:r>
          </w:p>
        </w:tc>
        <w:tc>
          <w:tcPr>
            <w:tcW w:w="3399" w:type="dxa"/>
            <w:tcBorders>
              <w:top w:val="single" w:sz="4" w:space="0" w:color="auto"/>
              <w:left w:val="single" w:sz="4" w:space="0" w:color="auto"/>
              <w:bottom w:val="single" w:sz="4" w:space="0" w:color="auto"/>
              <w:right w:val="single" w:sz="4" w:space="0" w:color="auto"/>
            </w:tcBorders>
            <w:hideMark/>
          </w:tcPr>
          <w:p w14:paraId="678D8863" w14:textId="77777777" w:rsidR="003B2FE7" w:rsidRDefault="003B2FE7" w:rsidP="000F480F">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ITEM DESCRIPTION</w:t>
            </w:r>
          </w:p>
        </w:tc>
        <w:tc>
          <w:tcPr>
            <w:tcW w:w="1963" w:type="dxa"/>
            <w:tcBorders>
              <w:top w:val="single" w:sz="4" w:space="0" w:color="auto"/>
              <w:left w:val="single" w:sz="4" w:space="0" w:color="auto"/>
              <w:bottom w:val="single" w:sz="4" w:space="0" w:color="auto"/>
              <w:right w:val="single" w:sz="4" w:space="0" w:color="auto"/>
            </w:tcBorders>
            <w:hideMark/>
          </w:tcPr>
          <w:p w14:paraId="3BB63913" w14:textId="77777777" w:rsidR="003B2FE7" w:rsidRDefault="003B2FE7" w:rsidP="000F480F">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QUANTITIES</w:t>
            </w:r>
          </w:p>
        </w:tc>
        <w:tc>
          <w:tcPr>
            <w:tcW w:w="1889" w:type="dxa"/>
            <w:tcBorders>
              <w:top w:val="single" w:sz="4" w:space="0" w:color="auto"/>
              <w:left w:val="single" w:sz="4" w:space="0" w:color="auto"/>
              <w:bottom w:val="single" w:sz="4" w:space="0" w:color="auto"/>
              <w:right w:val="single" w:sz="4" w:space="0" w:color="auto"/>
            </w:tcBorders>
            <w:hideMark/>
          </w:tcPr>
          <w:p w14:paraId="58B85216" w14:textId="77777777" w:rsidR="003B2FE7" w:rsidRDefault="003B2FE7" w:rsidP="000F480F">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UNIT PRICE</w:t>
            </w:r>
          </w:p>
        </w:tc>
        <w:tc>
          <w:tcPr>
            <w:tcW w:w="1890" w:type="dxa"/>
            <w:tcBorders>
              <w:top w:val="single" w:sz="4" w:space="0" w:color="auto"/>
              <w:left w:val="single" w:sz="4" w:space="0" w:color="auto"/>
              <w:bottom w:val="single" w:sz="4" w:space="0" w:color="auto"/>
              <w:right w:val="single" w:sz="4" w:space="0" w:color="auto"/>
            </w:tcBorders>
            <w:hideMark/>
          </w:tcPr>
          <w:p w14:paraId="3231FB12" w14:textId="77777777" w:rsidR="003B2FE7" w:rsidRDefault="003B2FE7" w:rsidP="000F480F">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TOTAL PRICE</w:t>
            </w:r>
          </w:p>
        </w:tc>
      </w:tr>
      <w:tr w:rsidR="003B2FE7" w14:paraId="5204311B" w14:textId="77777777" w:rsidTr="003B2FE7">
        <w:trPr>
          <w:trHeight w:val="501"/>
        </w:trPr>
        <w:tc>
          <w:tcPr>
            <w:tcW w:w="691" w:type="dxa"/>
            <w:tcBorders>
              <w:top w:val="single" w:sz="4" w:space="0" w:color="auto"/>
              <w:left w:val="single" w:sz="4" w:space="0" w:color="auto"/>
              <w:bottom w:val="single" w:sz="4" w:space="0" w:color="auto"/>
              <w:right w:val="single" w:sz="4" w:space="0" w:color="auto"/>
            </w:tcBorders>
            <w:hideMark/>
          </w:tcPr>
          <w:p w14:paraId="534727B6" w14:textId="77777777" w:rsidR="003B2FE7" w:rsidRDefault="003B2FE7" w:rsidP="000F480F">
            <w:pPr>
              <w:spacing w:after="200" w:line="360" w:lineRule="auto"/>
              <w:rPr>
                <w:rFonts w:ascii="Tahoma" w:hAnsi="Tahoma" w:cs="Tahoma"/>
                <w:b/>
                <w:sz w:val="18"/>
                <w:szCs w:val="18"/>
                <w:lang w:val="en-GB" w:eastAsia="en-ZA"/>
              </w:rPr>
            </w:pPr>
            <w:r>
              <w:rPr>
                <w:rFonts w:ascii="Tahoma" w:hAnsi="Tahoma" w:cs="Tahoma"/>
                <w:b/>
                <w:sz w:val="18"/>
                <w:szCs w:val="18"/>
                <w:lang w:val="en-GB" w:eastAsia="en-ZA"/>
              </w:rPr>
              <w:t xml:space="preserve">1. </w:t>
            </w:r>
          </w:p>
        </w:tc>
        <w:tc>
          <w:tcPr>
            <w:tcW w:w="3399" w:type="dxa"/>
            <w:tcBorders>
              <w:top w:val="single" w:sz="4" w:space="0" w:color="auto"/>
              <w:left w:val="single" w:sz="4" w:space="0" w:color="auto"/>
              <w:bottom w:val="single" w:sz="4" w:space="0" w:color="auto"/>
              <w:right w:val="single" w:sz="4" w:space="0" w:color="auto"/>
            </w:tcBorders>
            <w:hideMark/>
          </w:tcPr>
          <w:p w14:paraId="6BCB512C" w14:textId="16966A3F" w:rsidR="003B2FE7" w:rsidRDefault="003B2FE7" w:rsidP="000F480F">
            <w:pPr>
              <w:spacing w:before="100" w:beforeAutospacing="1" w:after="100" w:afterAutospacing="1" w:line="360" w:lineRule="auto"/>
              <w:jc w:val="left"/>
              <w:rPr>
                <w:rFonts w:ascii="Tahoma" w:hAnsi="Tahoma" w:cs="Tahoma"/>
                <w:b/>
                <w:bCs/>
                <w:sz w:val="18"/>
                <w:szCs w:val="18"/>
                <w:lang w:val="en-US" w:eastAsia="en-GB"/>
              </w:rPr>
            </w:pPr>
            <w:r>
              <w:rPr>
                <w:rFonts w:ascii="Tahoma" w:hAnsi="Tahoma" w:cs="Tahoma"/>
                <w:sz w:val="18"/>
                <w:szCs w:val="18"/>
              </w:rPr>
              <w:t>Report</w:t>
            </w:r>
          </w:p>
        </w:tc>
        <w:tc>
          <w:tcPr>
            <w:tcW w:w="1963" w:type="dxa"/>
            <w:tcBorders>
              <w:top w:val="single" w:sz="4" w:space="0" w:color="auto"/>
              <w:left w:val="single" w:sz="4" w:space="0" w:color="auto"/>
              <w:bottom w:val="single" w:sz="4" w:space="0" w:color="auto"/>
              <w:right w:val="single" w:sz="4" w:space="0" w:color="auto"/>
            </w:tcBorders>
            <w:hideMark/>
          </w:tcPr>
          <w:p w14:paraId="71F5FFF0" w14:textId="5AA67B76" w:rsidR="003B2FE7" w:rsidRPr="0001015C" w:rsidRDefault="003B2FE7" w:rsidP="000F480F">
            <w:pPr>
              <w:spacing w:after="200" w:line="360" w:lineRule="auto"/>
              <w:jc w:val="center"/>
              <w:rPr>
                <w:rFonts w:ascii="Tahoma" w:hAnsi="Tahoma" w:cs="Tahoma"/>
                <w:bCs/>
                <w:sz w:val="18"/>
                <w:szCs w:val="18"/>
                <w:lang w:val="en-GB" w:eastAsia="en-ZA"/>
              </w:rPr>
            </w:pPr>
            <w:r>
              <w:rPr>
                <w:rFonts w:ascii="Tahoma" w:hAnsi="Tahoma" w:cs="Tahoma"/>
                <w:bCs/>
                <w:sz w:val="18"/>
                <w:szCs w:val="18"/>
                <w:lang w:val="en-GB" w:eastAsia="en-ZA"/>
              </w:rPr>
              <w:t>1</w:t>
            </w:r>
          </w:p>
        </w:tc>
        <w:tc>
          <w:tcPr>
            <w:tcW w:w="1889" w:type="dxa"/>
            <w:tcBorders>
              <w:top w:val="single" w:sz="4" w:space="0" w:color="auto"/>
              <w:left w:val="nil"/>
              <w:bottom w:val="single" w:sz="4" w:space="0" w:color="auto"/>
              <w:right w:val="single" w:sz="4" w:space="0" w:color="auto"/>
            </w:tcBorders>
            <w:vAlign w:val="center"/>
          </w:tcPr>
          <w:p w14:paraId="05689D3E" w14:textId="77777777" w:rsidR="003B2FE7" w:rsidRDefault="003B2FE7" w:rsidP="000F480F">
            <w:pPr>
              <w:spacing w:after="200" w:line="360" w:lineRule="auto"/>
              <w:rPr>
                <w:rFonts w:ascii="Tahoma" w:hAnsi="Tahoma" w:cs="Tahoma"/>
                <w:b/>
                <w:sz w:val="18"/>
                <w:szCs w:val="18"/>
                <w:lang w:val="en-GB" w:eastAsia="en-ZA"/>
              </w:rPr>
            </w:pPr>
          </w:p>
        </w:tc>
        <w:tc>
          <w:tcPr>
            <w:tcW w:w="1890" w:type="dxa"/>
            <w:tcBorders>
              <w:top w:val="single" w:sz="4" w:space="0" w:color="auto"/>
              <w:left w:val="single" w:sz="4" w:space="0" w:color="auto"/>
              <w:bottom w:val="single" w:sz="4" w:space="0" w:color="auto"/>
              <w:right w:val="single" w:sz="4" w:space="0" w:color="auto"/>
            </w:tcBorders>
          </w:tcPr>
          <w:p w14:paraId="1964FB2A" w14:textId="77777777" w:rsidR="003B2FE7" w:rsidRDefault="003B2FE7" w:rsidP="000F480F">
            <w:pPr>
              <w:spacing w:after="200" w:line="360" w:lineRule="auto"/>
              <w:rPr>
                <w:rFonts w:ascii="Tahoma" w:hAnsi="Tahoma" w:cs="Tahoma"/>
                <w:b/>
                <w:sz w:val="18"/>
                <w:szCs w:val="18"/>
                <w:lang w:val="en-GB" w:eastAsia="en-ZA"/>
              </w:rPr>
            </w:pPr>
          </w:p>
        </w:tc>
      </w:tr>
    </w:tbl>
    <w:p w14:paraId="019CC86A" w14:textId="77777777" w:rsidR="003B2FE7" w:rsidRDefault="003B2FE7" w:rsidP="00726937">
      <w:pPr>
        <w:spacing w:line="360" w:lineRule="auto"/>
        <w:rPr>
          <w:rFonts w:ascii="Tahoma" w:hAnsi="Tahoma" w:cs="Tahoma"/>
          <w:bCs/>
          <w:sz w:val="18"/>
          <w:szCs w:val="18"/>
          <w:lang w:val="en-US"/>
        </w:rPr>
      </w:pPr>
    </w:p>
    <w:p w14:paraId="65887E05" w14:textId="77777777" w:rsidR="00AD10B3" w:rsidRDefault="00AD10B3" w:rsidP="00726937">
      <w:pPr>
        <w:spacing w:line="360" w:lineRule="auto"/>
        <w:rPr>
          <w:rFonts w:ascii="Tahoma" w:hAnsi="Tahoma" w:cs="Tahoma"/>
          <w:bCs/>
          <w:sz w:val="18"/>
          <w:szCs w:val="18"/>
          <w:lang w:val="en-US"/>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3920"/>
      </w:tblGrid>
      <w:tr w:rsidR="00AD10B3" w14:paraId="67F7D1F5" w14:textId="77777777">
        <w:tc>
          <w:tcPr>
            <w:tcW w:w="6003" w:type="dxa"/>
            <w:tcBorders>
              <w:top w:val="single" w:sz="4" w:space="0" w:color="auto"/>
              <w:left w:val="single" w:sz="4" w:space="0" w:color="auto"/>
              <w:bottom w:val="single" w:sz="4" w:space="0" w:color="auto"/>
              <w:right w:val="single" w:sz="4" w:space="0" w:color="auto"/>
            </w:tcBorders>
            <w:shd w:val="clear" w:color="auto" w:fill="A6A6A6"/>
            <w:hideMark/>
          </w:tcPr>
          <w:p w14:paraId="7CED9249" w14:textId="77777777" w:rsidR="00AD10B3" w:rsidRDefault="00AD10B3">
            <w:pPr>
              <w:pStyle w:val="ListParagraph"/>
              <w:spacing w:line="360" w:lineRule="auto"/>
              <w:ind w:left="0"/>
              <w:jc w:val="both"/>
              <w:rPr>
                <w:rFonts w:ascii="Tahoma" w:hAnsi="Tahoma" w:cs="Tahoma"/>
                <w:b/>
                <w:bCs/>
                <w:sz w:val="18"/>
                <w:szCs w:val="18"/>
              </w:rPr>
            </w:pPr>
            <w:r>
              <w:rPr>
                <w:rFonts w:ascii="Tahoma" w:hAnsi="Tahoma" w:cs="Tahoma"/>
                <w:b/>
                <w:bCs/>
                <w:sz w:val="18"/>
                <w:szCs w:val="18"/>
              </w:rPr>
              <w:t>TABLE</w:t>
            </w:r>
          </w:p>
        </w:tc>
        <w:tc>
          <w:tcPr>
            <w:tcW w:w="3920" w:type="dxa"/>
            <w:tcBorders>
              <w:top w:val="single" w:sz="4" w:space="0" w:color="auto"/>
              <w:left w:val="single" w:sz="4" w:space="0" w:color="auto"/>
              <w:bottom w:val="single" w:sz="4" w:space="0" w:color="auto"/>
              <w:right w:val="single" w:sz="4" w:space="0" w:color="auto"/>
            </w:tcBorders>
            <w:shd w:val="clear" w:color="auto" w:fill="A6A6A6"/>
            <w:hideMark/>
          </w:tcPr>
          <w:p w14:paraId="4111EE82" w14:textId="77777777" w:rsidR="00AD10B3" w:rsidRDefault="00AD10B3">
            <w:pPr>
              <w:pStyle w:val="ListParagraph"/>
              <w:spacing w:line="360" w:lineRule="auto"/>
              <w:ind w:left="0"/>
              <w:jc w:val="both"/>
              <w:rPr>
                <w:rFonts w:ascii="Tahoma" w:hAnsi="Tahoma" w:cs="Tahoma"/>
                <w:b/>
                <w:bCs/>
                <w:sz w:val="18"/>
                <w:szCs w:val="18"/>
              </w:rPr>
            </w:pPr>
            <w:r>
              <w:rPr>
                <w:rFonts w:ascii="Tahoma" w:hAnsi="Tahoma" w:cs="Tahoma"/>
                <w:b/>
                <w:bCs/>
                <w:sz w:val="18"/>
                <w:szCs w:val="18"/>
              </w:rPr>
              <w:t>PRICING</w:t>
            </w:r>
          </w:p>
        </w:tc>
      </w:tr>
      <w:tr w:rsidR="00AD10B3" w14:paraId="4F194D96" w14:textId="77777777">
        <w:tc>
          <w:tcPr>
            <w:tcW w:w="6003" w:type="dxa"/>
            <w:tcBorders>
              <w:top w:val="single" w:sz="4" w:space="0" w:color="auto"/>
              <w:left w:val="single" w:sz="4" w:space="0" w:color="auto"/>
              <w:bottom w:val="single" w:sz="4" w:space="0" w:color="auto"/>
              <w:right w:val="single" w:sz="4" w:space="0" w:color="auto"/>
            </w:tcBorders>
            <w:hideMark/>
          </w:tcPr>
          <w:p w14:paraId="293E90F4" w14:textId="77777777" w:rsidR="00AD10B3" w:rsidRDefault="00AD10B3">
            <w:pPr>
              <w:pStyle w:val="ListParagraph"/>
              <w:spacing w:line="360" w:lineRule="auto"/>
              <w:ind w:left="0"/>
              <w:jc w:val="both"/>
              <w:rPr>
                <w:rFonts w:ascii="Tahoma" w:hAnsi="Tahoma" w:cs="Tahoma"/>
                <w:sz w:val="18"/>
                <w:szCs w:val="18"/>
                <w:lang w:val="en-ZA"/>
              </w:rPr>
            </w:pPr>
            <w:r>
              <w:rPr>
                <w:rFonts w:ascii="Tahoma" w:hAnsi="Tahoma" w:cs="Tahoma"/>
                <w:sz w:val="18"/>
                <w:szCs w:val="18"/>
                <w:lang w:val="en-ZA"/>
              </w:rPr>
              <w:t>Total price for Part A</w:t>
            </w:r>
          </w:p>
        </w:tc>
        <w:tc>
          <w:tcPr>
            <w:tcW w:w="3920" w:type="dxa"/>
            <w:tcBorders>
              <w:top w:val="single" w:sz="4" w:space="0" w:color="auto"/>
              <w:left w:val="single" w:sz="4" w:space="0" w:color="auto"/>
              <w:bottom w:val="single" w:sz="4" w:space="0" w:color="auto"/>
              <w:right w:val="single" w:sz="4" w:space="0" w:color="auto"/>
            </w:tcBorders>
          </w:tcPr>
          <w:p w14:paraId="604B9829" w14:textId="77777777" w:rsidR="00AD10B3" w:rsidRDefault="00AD10B3">
            <w:pPr>
              <w:pStyle w:val="ListParagraph"/>
              <w:spacing w:line="360" w:lineRule="auto"/>
              <w:ind w:left="0"/>
              <w:jc w:val="both"/>
              <w:rPr>
                <w:rFonts w:ascii="Tahoma" w:hAnsi="Tahoma" w:cs="Tahoma"/>
                <w:sz w:val="18"/>
                <w:szCs w:val="18"/>
              </w:rPr>
            </w:pPr>
          </w:p>
        </w:tc>
      </w:tr>
      <w:tr w:rsidR="00AD10B3" w14:paraId="6F4DBB1D" w14:textId="77777777">
        <w:tc>
          <w:tcPr>
            <w:tcW w:w="6003" w:type="dxa"/>
            <w:tcBorders>
              <w:top w:val="single" w:sz="4" w:space="0" w:color="auto"/>
              <w:left w:val="single" w:sz="4" w:space="0" w:color="auto"/>
              <w:bottom w:val="single" w:sz="4" w:space="0" w:color="auto"/>
              <w:right w:val="single" w:sz="4" w:space="0" w:color="auto"/>
            </w:tcBorders>
            <w:hideMark/>
          </w:tcPr>
          <w:p w14:paraId="18C25487" w14:textId="77777777" w:rsidR="00AD10B3" w:rsidRDefault="00AD10B3">
            <w:pPr>
              <w:pStyle w:val="ListParagraph"/>
              <w:spacing w:line="360" w:lineRule="auto"/>
              <w:ind w:left="0"/>
              <w:jc w:val="both"/>
              <w:rPr>
                <w:rFonts w:ascii="Tahoma" w:hAnsi="Tahoma" w:cs="Tahoma"/>
                <w:sz w:val="18"/>
                <w:szCs w:val="18"/>
                <w:lang w:val="en-ZA"/>
              </w:rPr>
            </w:pPr>
            <w:r>
              <w:rPr>
                <w:rFonts w:ascii="Tahoma" w:hAnsi="Tahoma" w:cs="Tahoma"/>
                <w:sz w:val="18"/>
                <w:szCs w:val="18"/>
                <w:lang w:val="en-ZA"/>
              </w:rPr>
              <w:t>Total Price for Part B</w:t>
            </w:r>
          </w:p>
        </w:tc>
        <w:tc>
          <w:tcPr>
            <w:tcW w:w="3920" w:type="dxa"/>
            <w:tcBorders>
              <w:top w:val="single" w:sz="4" w:space="0" w:color="auto"/>
              <w:left w:val="single" w:sz="4" w:space="0" w:color="auto"/>
              <w:bottom w:val="single" w:sz="4" w:space="0" w:color="auto"/>
              <w:right w:val="single" w:sz="4" w:space="0" w:color="auto"/>
            </w:tcBorders>
          </w:tcPr>
          <w:p w14:paraId="72317B22" w14:textId="77777777" w:rsidR="00AD10B3" w:rsidRDefault="00AD10B3">
            <w:pPr>
              <w:pStyle w:val="ListParagraph"/>
              <w:spacing w:line="360" w:lineRule="auto"/>
              <w:ind w:left="0"/>
              <w:jc w:val="both"/>
              <w:rPr>
                <w:rFonts w:ascii="Tahoma" w:hAnsi="Tahoma" w:cs="Tahoma"/>
                <w:sz w:val="18"/>
                <w:szCs w:val="18"/>
              </w:rPr>
            </w:pPr>
          </w:p>
        </w:tc>
      </w:tr>
      <w:tr w:rsidR="00AD10B3" w14:paraId="78256E77" w14:textId="77777777">
        <w:tc>
          <w:tcPr>
            <w:tcW w:w="6003" w:type="dxa"/>
            <w:tcBorders>
              <w:top w:val="single" w:sz="4" w:space="0" w:color="auto"/>
              <w:left w:val="single" w:sz="4" w:space="0" w:color="auto"/>
              <w:bottom w:val="single" w:sz="4" w:space="0" w:color="auto"/>
              <w:right w:val="single" w:sz="4" w:space="0" w:color="auto"/>
            </w:tcBorders>
          </w:tcPr>
          <w:p w14:paraId="141039CE" w14:textId="77777777" w:rsidR="00AD10B3" w:rsidRDefault="00AD10B3">
            <w:pPr>
              <w:pStyle w:val="ListParagraph"/>
              <w:spacing w:line="360" w:lineRule="auto"/>
              <w:ind w:left="0"/>
              <w:jc w:val="both"/>
              <w:rPr>
                <w:rFonts w:ascii="Tahoma" w:hAnsi="Tahoma" w:cs="Tahoma"/>
                <w:b/>
                <w:i/>
                <w:iCs/>
                <w:sz w:val="18"/>
                <w:szCs w:val="18"/>
              </w:rPr>
            </w:pPr>
          </w:p>
          <w:p w14:paraId="4D864776" w14:textId="77777777" w:rsidR="00AD10B3" w:rsidRDefault="00AD10B3">
            <w:pPr>
              <w:pStyle w:val="ListParagraph"/>
              <w:spacing w:line="360" w:lineRule="auto"/>
              <w:ind w:left="0"/>
              <w:jc w:val="both"/>
              <w:rPr>
                <w:rFonts w:ascii="Tahoma" w:hAnsi="Tahoma" w:cs="Tahoma"/>
                <w:sz w:val="18"/>
                <w:szCs w:val="18"/>
                <w:lang w:val="en-ZA"/>
              </w:rPr>
            </w:pPr>
            <w:r>
              <w:rPr>
                <w:rFonts w:ascii="Tahoma" w:hAnsi="Tahoma" w:cs="Tahoma"/>
                <w:b/>
                <w:sz w:val="18"/>
                <w:szCs w:val="18"/>
              </w:rPr>
              <w:t xml:space="preserve">TOTAL </w:t>
            </w:r>
            <w:r>
              <w:rPr>
                <w:rFonts w:ascii="Tahoma" w:hAnsi="Tahoma" w:cs="Tahoma"/>
                <w:b/>
                <w:sz w:val="18"/>
                <w:szCs w:val="18"/>
                <w:lang w:val="en-ZA"/>
              </w:rPr>
              <w:t>PRICE FOR PART A AND B</w:t>
            </w:r>
          </w:p>
        </w:tc>
        <w:tc>
          <w:tcPr>
            <w:tcW w:w="3920" w:type="dxa"/>
            <w:tcBorders>
              <w:top w:val="single" w:sz="4" w:space="0" w:color="auto"/>
              <w:left w:val="single" w:sz="4" w:space="0" w:color="auto"/>
              <w:bottom w:val="single" w:sz="4" w:space="0" w:color="auto"/>
              <w:right w:val="single" w:sz="4" w:space="0" w:color="auto"/>
            </w:tcBorders>
          </w:tcPr>
          <w:p w14:paraId="3370597A" w14:textId="77777777" w:rsidR="00AD10B3" w:rsidRDefault="00AD10B3">
            <w:pPr>
              <w:pStyle w:val="ListParagraph"/>
              <w:spacing w:line="360" w:lineRule="auto"/>
              <w:ind w:left="0"/>
              <w:jc w:val="both"/>
              <w:rPr>
                <w:rFonts w:ascii="Tahoma" w:hAnsi="Tahoma" w:cs="Tahoma"/>
                <w:sz w:val="18"/>
                <w:szCs w:val="18"/>
              </w:rPr>
            </w:pPr>
          </w:p>
        </w:tc>
      </w:tr>
    </w:tbl>
    <w:p w14:paraId="7839056F" w14:textId="77777777" w:rsidR="00AD10B3" w:rsidRPr="00726937" w:rsidRDefault="00AD10B3" w:rsidP="00726937">
      <w:pPr>
        <w:spacing w:line="360" w:lineRule="auto"/>
        <w:rPr>
          <w:rFonts w:ascii="Tahoma" w:hAnsi="Tahoma" w:cs="Tahoma"/>
          <w:bCs/>
          <w:sz w:val="18"/>
          <w:szCs w:val="18"/>
          <w:lang w:val="en-US"/>
        </w:rPr>
      </w:pPr>
    </w:p>
    <w:p w14:paraId="06BE399B" w14:textId="77777777" w:rsidR="009420F4" w:rsidRDefault="009420F4" w:rsidP="00726937">
      <w:pPr>
        <w:spacing w:line="360" w:lineRule="auto"/>
        <w:rPr>
          <w:rFonts w:ascii="Tahoma" w:hAnsi="Tahoma" w:cs="Tahoma"/>
          <w:bCs/>
          <w:sz w:val="18"/>
          <w:szCs w:val="18"/>
          <w:lang w:val="en-US"/>
        </w:rPr>
      </w:pPr>
    </w:p>
    <w:p w14:paraId="1FB6E518" w14:textId="66849111" w:rsidR="002E183A" w:rsidRPr="00726937" w:rsidRDefault="002E183A" w:rsidP="00626568">
      <w:pPr>
        <w:spacing w:line="360" w:lineRule="auto"/>
        <w:jc w:val="left"/>
        <w:rPr>
          <w:rFonts w:ascii="Tahoma" w:hAnsi="Tahoma" w:cs="Tahoma"/>
          <w:bCs/>
          <w:sz w:val="18"/>
          <w:szCs w:val="18"/>
          <w:lang w:val="en-US"/>
        </w:rPr>
      </w:pPr>
      <w:r w:rsidRPr="00726937">
        <w:rPr>
          <w:rFonts w:ascii="Tahoma" w:hAnsi="Tahoma" w:cs="Tahoma"/>
          <w:bCs/>
          <w:sz w:val="18"/>
          <w:szCs w:val="18"/>
          <w:lang w:val="en-US"/>
        </w:rPr>
        <w:t xml:space="preserve">I, the undersigned (Name and </w:t>
      </w:r>
      <w:r w:rsidR="00492E67" w:rsidRPr="00726937">
        <w:rPr>
          <w:rFonts w:ascii="Tahoma" w:hAnsi="Tahoma" w:cs="Tahoma"/>
          <w:bCs/>
          <w:sz w:val="18"/>
          <w:szCs w:val="18"/>
          <w:lang w:val="en-US"/>
        </w:rPr>
        <w:t xml:space="preserve">Surname) </w:t>
      </w:r>
      <w:r w:rsidRPr="00726937">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726937">
        <w:rPr>
          <w:rFonts w:ascii="Tahoma" w:hAnsi="Tahoma" w:cs="Tahoma"/>
          <w:bCs/>
          <w:sz w:val="18"/>
          <w:szCs w:val="18"/>
          <w:lang w:val="en-US"/>
        </w:rPr>
        <w:t>cost breakdown.</w:t>
      </w:r>
    </w:p>
    <w:p w14:paraId="467F81B1" w14:textId="77777777" w:rsidR="002E183A" w:rsidRPr="00726937" w:rsidRDefault="002E183A" w:rsidP="00626568">
      <w:pPr>
        <w:spacing w:line="360" w:lineRule="auto"/>
        <w:jc w:val="left"/>
        <w:rPr>
          <w:rFonts w:ascii="Tahoma" w:hAnsi="Tahoma" w:cs="Tahoma"/>
          <w:bCs/>
          <w:sz w:val="18"/>
          <w:szCs w:val="18"/>
          <w:lang w:val="en-US"/>
        </w:rPr>
      </w:pPr>
    </w:p>
    <w:p w14:paraId="4DCE8806" w14:textId="13FBC59C" w:rsidR="00CD4863" w:rsidRPr="00726937" w:rsidRDefault="002E183A" w:rsidP="00626568">
      <w:pPr>
        <w:spacing w:line="360" w:lineRule="auto"/>
        <w:jc w:val="left"/>
        <w:rPr>
          <w:rFonts w:ascii="Tahoma" w:hAnsi="Tahoma" w:cs="Tahoma"/>
          <w:bCs/>
          <w:sz w:val="18"/>
          <w:szCs w:val="18"/>
          <w:lang w:val="en-US"/>
        </w:rPr>
      </w:pPr>
      <w:r w:rsidRPr="00726937">
        <w:rPr>
          <w:rFonts w:ascii="Tahoma" w:hAnsi="Tahoma" w:cs="Tahoma"/>
          <w:bCs/>
          <w:sz w:val="18"/>
          <w:szCs w:val="18"/>
          <w:lang w:val="en-US"/>
        </w:rPr>
        <w:t>Signature of service provider: _____________________________.</w:t>
      </w:r>
    </w:p>
    <w:p w14:paraId="6F8544FE" w14:textId="77777777" w:rsidR="002E183A" w:rsidRPr="00726937" w:rsidRDefault="002E183A" w:rsidP="00726937">
      <w:pPr>
        <w:spacing w:line="360" w:lineRule="auto"/>
        <w:rPr>
          <w:rFonts w:ascii="Tahoma" w:hAnsi="Tahoma" w:cs="Tahoma"/>
          <w:bCs/>
          <w:sz w:val="18"/>
          <w:szCs w:val="18"/>
          <w:lang w:val="en-US"/>
        </w:rPr>
      </w:pPr>
    </w:p>
    <w:p w14:paraId="6971C152" w14:textId="77777777" w:rsidR="005B2C73" w:rsidRPr="00726937" w:rsidRDefault="005B2C73" w:rsidP="00726937">
      <w:pPr>
        <w:pStyle w:val="AnnexH1"/>
        <w:spacing w:line="360" w:lineRule="auto"/>
        <w:jc w:val="both"/>
        <w:rPr>
          <w:rFonts w:ascii="Tahoma" w:hAnsi="Tahoma" w:cs="Tahoma"/>
          <w:sz w:val="18"/>
          <w:szCs w:val="18"/>
        </w:rPr>
      </w:pPr>
      <w:bookmarkStart w:id="23" w:name="_Toc515519195"/>
      <w:bookmarkStart w:id="24" w:name="_Toc2171291"/>
      <w:r w:rsidRPr="00726937">
        <w:rPr>
          <w:rFonts w:ascii="Tahoma" w:hAnsi="Tahoma" w:cs="Tahoma"/>
          <w:sz w:val="18"/>
          <w:szCs w:val="18"/>
        </w:rPr>
        <w:lastRenderedPageBreak/>
        <w:t>S</w:t>
      </w:r>
      <w:bookmarkEnd w:id="23"/>
      <w:r w:rsidRPr="00726937">
        <w:rPr>
          <w:rFonts w:ascii="Tahoma" w:hAnsi="Tahoma" w:cs="Tahoma"/>
          <w:sz w:val="18"/>
          <w:szCs w:val="18"/>
        </w:rPr>
        <w:t>TANDARD BIDDING DOCUMENTS</w:t>
      </w:r>
      <w:bookmarkEnd w:id="24"/>
    </w:p>
    <w:p w14:paraId="4C1253CF" w14:textId="77777777" w:rsidR="005B2C73" w:rsidRPr="00726937" w:rsidRDefault="005B2C73" w:rsidP="00726937">
      <w:pPr>
        <w:spacing w:line="360" w:lineRule="auto"/>
        <w:rPr>
          <w:rFonts w:ascii="Tahoma" w:hAnsi="Tahoma" w:cs="Tahoma"/>
          <w:sz w:val="18"/>
          <w:szCs w:val="18"/>
          <w:lang w:val="en-US"/>
        </w:rPr>
      </w:pPr>
    </w:p>
    <w:bookmarkEnd w:id="1"/>
    <w:bookmarkEnd w:id="12"/>
    <w:bookmarkEnd w:id="13"/>
    <w:bookmarkEnd w:id="14"/>
    <w:bookmarkEnd w:id="15"/>
    <w:p w14:paraId="08AF0E48" w14:textId="77777777" w:rsidR="00680BFF" w:rsidRPr="00726937" w:rsidRDefault="00680BFF" w:rsidP="00726937">
      <w:pPr>
        <w:tabs>
          <w:tab w:val="left" w:pos="600"/>
          <w:tab w:val="left" w:pos="1455"/>
        </w:tabs>
        <w:spacing w:line="360" w:lineRule="auto"/>
        <w:rPr>
          <w:rFonts w:ascii="Tahoma" w:hAnsi="Tahoma" w:cs="Tahoma"/>
          <w:sz w:val="18"/>
          <w:szCs w:val="18"/>
        </w:rPr>
      </w:pPr>
    </w:p>
    <w:p w14:paraId="00559AF0" w14:textId="77777777" w:rsidR="00F252FB" w:rsidRPr="00726937" w:rsidRDefault="00F252FB" w:rsidP="00726937">
      <w:pPr>
        <w:tabs>
          <w:tab w:val="left" w:pos="600"/>
          <w:tab w:val="left" w:pos="1455"/>
        </w:tabs>
        <w:spacing w:line="360" w:lineRule="auto"/>
        <w:rPr>
          <w:rFonts w:ascii="Tahoma" w:hAnsi="Tahoma" w:cs="Tahoma"/>
          <w:color w:val="2E74B5" w:themeColor="accent1" w:themeShade="BF"/>
          <w:sz w:val="18"/>
          <w:szCs w:val="18"/>
          <w:u w:val="single"/>
          <w:lang w:val="en-US"/>
        </w:rPr>
      </w:pPr>
      <w:r w:rsidRPr="00726937">
        <w:rPr>
          <w:rFonts w:ascii="Tahoma" w:hAnsi="Tahoma" w:cs="Tahoma"/>
          <w:color w:val="2E74B5" w:themeColor="accent1" w:themeShade="BF"/>
          <w:sz w:val="18"/>
          <w:szCs w:val="18"/>
          <w:u w:val="single"/>
          <w:lang w:val="en-US"/>
        </w:rPr>
        <w:t>SBD 4 Bidders Disclosure</w:t>
      </w:r>
    </w:p>
    <w:p w14:paraId="6F259D8F" w14:textId="77777777" w:rsidR="00F252FB" w:rsidRPr="00726937" w:rsidRDefault="00F252FB" w:rsidP="00726937">
      <w:pPr>
        <w:tabs>
          <w:tab w:val="left" w:pos="600"/>
          <w:tab w:val="left" w:pos="1455"/>
        </w:tabs>
        <w:spacing w:line="360" w:lineRule="auto"/>
        <w:rPr>
          <w:rFonts w:ascii="Tahoma" w:hAnsi="Tahoma" w:cs="Tahoma"/>
          <w:color w:val="2E74B5" w:themeColor="accent1" w:themeShade="BF"/>
          <w:sz w:val="18"/>
          <w:szCs w:val="18"/>
        </w:rPr>
      </w:pPr>
    </w:p>
    <w:p w14:paraId="111A75E2" w14:textId="77777777" w:rsidR="00F252FB" w:rsidRPr="00726937" w:rsidRDefault="00F252FB" w:rsidP="00726937">
      <w:pPr>
        <w:tabs>
          <w:tab w:val="left" w:pos="600"/>
          <w:tab w:val="left" w:pos="1455"/>
        </w:tabs>
        <w:spacing w:line="360" w:lineRule="auto"/>
        <w:rPr>
          <w:rStyle w:val="Hyperlink"/>
          <w:rFonts w:ascii="Tahoma" w:hAnsi="Tahoma" w:cs="Tahoma"/>
          <w:color w:val="2E74B5" w:themeColor="accent1" w:themeShade="BF"/>
          <w:sz w:val="18"/>
          <w:szCs w:val="18"/>
          <w:lang w:val="en-US"/>
        </w:rPr>
      </w:pPr>
      <w:r w:rsidRPr="00726937">
        <w:rPr>
          <w:rStyle w:val="Hyperlink"/>
          <w:rFonts w:ascii="Tahoma" w:hAnsi="Tahoma" w:cs="Tahoma"/>
          <w:color w:val="2E74B5" w:themeColor="accent1" w:themeShade="BF"/>
          <w:sz w:val="18"/>
          <w:szCs w:val="18"/>
          <w:lang w:val="en-US"/>
        </w:rPr>
        <w:t>SBD 6.1 in Terms of PPR 2022</w:t>
      </w:r>
    </w:p>
    <w:p w14:paraId="3F29156D" w14:textId="77777777" w:rsidR="00F252FB" w:rsidRPr="00726937" w:rsidRDefault="00F252FB" w:rsidP="00726937">
      <w:pPr>
        <w:tabs>
          <w:tab w:val="left" w:pos="600"/>
          <w:tab w:val="left" w:pos="1455"/>
        </w:tabs>
        <w:spacing w:line="360" w:lineRule="auto"/>
        <w:rPr>
          <w:rStyle w:val="Hyperlink"/>
          <w:rFonts w:ascii="Tahoma" w:hAnsi="Tahoma" w:cs="Tahoma"/>
          <w:color w:val="2E74B5" w:themeColor="accent1" w:themeShade="BF"/>
          <w:sz w:val="18"/>
          <w:szCs w:val="18"/>
          <w:lang w:val="en-US"/>
        </w:rPr>
      </w:pPr>
    </w:p>
    <w:p w14:paraId="2627C486" w14:textId="21B82B7A" w:rsidR="00F252FB" w:rsidRPr="00726937" w:rsidRDefault="00F252FB" w:rsidP="00726937">
      <w:pPr>
        <w:tabs>
          <w:tab w:val="left" w:pos="600"/>
          <w:tab w:val="left" w:pos="1455"/>
        </w:tabs>
        <w:spacing w:line="360" w:lineRule="auto"/>
        <w:rPr>
          <w:rFonts w:ascii="Tahoma" w:hAnsi="Tahoma" w:cs="Tahoma"/>
          <w:sz w:val="18"/>
          <w:szCs w:val="18"/>
        </w:rPr>
      </w:pPr>
      <w:r w:rsidRPr="00726937">
        <w:rPr>
          <w:rStyle w:val="Hyperlink"/>
          <w:rFonts w:ascii="Tahoma" w:hAnsi="Tahoma" w:cs="Tahoma"/>
          <w:color w:val="2E74B5" w:themeColor="accent1" w:themeShade="BF"/>
          <w:sz w:val="18"/>
          <w:szCs w:val="18"/>
          <w:lang w:val="en-US"/>
        </w:rPr>
        <w:t>Annexure A</w:t>
      </w:r>
      <w:r w:rsidR="003B7D71" w:rsidRPr="00726937">
        <w:rPr>
          <w:rStyle w:val="Hyperlink"/>
          <w:rFonts w:ascii="Tahoma" w:hAnsi="Tahoma" w:cs="Tahoma"/>
          <w:color w:val="2E74B5" w:themeColor="accent1" w:themeShade="BF"/>
          <w:sz w:val="18"/>
          <w:szCs w:val="18"/>
          <w:lang w:val="en-US"/>
        </w:rPr>
        <w:t>: Security</w:t>
      </w:r>
      <w:r w:rsidRPr="00726937">
        <w:rPr>
          <w:rStyle w:val="Hyperlink"/>
          <w:rFonts w:ascii="Tahoma" w:hAnsi="Tahoma" w:cs="Tahoma"/>
          <w:color w:val="2E74B5" w:themeColor="accent1" w:themeShade="BF"/>
          <w:sz w:val="18"/>
          <w:szCs w:val="18"/>
          <w:lang w:val="en-US"/>
        </w:rPr>
        <w:t xml:space="preserve"> Measures </w:t>
      </w:r>
    </w:p>
    <w:p w14:paraId="5EAB1EEC" w14:textId="77777777" w:rsidR="00F252FB" w:rsidRPr="00726937" w:rsidRDefault="00F252FB" w:rsidP="00726937">
      <w:pPr>
        <w:tabs>
          <w:tab w:val="left" w:pos="600"/>
          <w:tab w:val="left" w:pos="1455"/>
        </w:tabs>
        <w:spacing w:line="360" w:lineRule="auto"/>
        <w:rPr>
          <w:rFonts w:ascii="Tahoma" w:hAnsi="Tahoma" w:cs="Tahoma"/>
          <w:sz w:val="18"/>
          <w:szCs w:val="18"/>
        </w:rPr>
      </w:pPr>
    </w:p>
    <w:p w14:paraId="4D58FBE3" w14:textId="5A3D64EC" w:rsidR="003C1205" w:rsidRPr="00726937" w:rsidRDefault="003C1205" w:rsidP="00726937">
      <w:pPr>
        <w:tabs>
          <w:tab w:val="left" w:pos="600"/>
          <w:tab w:val="left" w:pos="1455"/>
        </w:tabs>
        <w:spacing w:line="360" w:lineRule="auto"/>
        <w:rPr>
          <w:rFonts w:ascii="Tahoma" w:hAnsi="Tahoma" w:cs="Tahoma"/>
          <w:color w:val="2E74B5" w:themeColor="accent1" w:themeShade="BF"/>
          <w:sz w:val="18"/>
          <w:szCs w:val="18"/>
          <w:lang w:val="en-US"/>
        </w:rPr>
      </w:pPr>
    </w:p>
    <w:p w14:paraId="3A83FFCF" w14:textId="77777777" w:rsidR="00C05A0A" w:rsidRPr="00726937" w:rsidRDefault="00C05A0A" w:rsidP="00726937">
      <w:pPr>
        <w:tabs>
          <w:tab w:val="left" w:pos="600"/>
          <w:tab w:val="left" w:pos="1455"/>
        </w:tabs>
        <w:spacing w:line="360" w:lineRule="auto"/>
        <w:rPr>
          <w:rFonts w:ascii="Tahoma" w:hAnsi="Tahoma" w:cs="Tahoma"/>
          <w:color w:val="2E74B5" w:themeColor="accent1" w:themeShade="BF"/>
          <w:sz w:val="18"/>
          <w:szCs w:val="18"/>
          <w:lang w:val="en-US"/>
        </w:rPr>
      </w:pPr>
    </w:p>
    <w:sectPr w:rsidR="00C05A0A" w:rsidRPr="00726937"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5A4A0" w14:textId="77777777" w:rsidR="00D1337C" w:rsidRDefault="00D1337C">
      <w:r>
        <w:separator/>
      </w:r>
    </w:p>
  </w:endnote>
  <w:endnote w:type="continuationSeparator" w:id="0">
    <w:p w14:paraId="3FE59270" w14:textId="77777777" w:rsidR="00D1337C" w:rsidRDefault="00D13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30B4729" w:rsidR="0043222B" w:rsidRPr="00C625A0" w:rsidRDefault="00191960"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PR10</w:t>
    </w:r>
    <w:r>
      <w:rPr>
        <w:rFonts w:ascii="Tahoma" w:hAnsi="Tahoma" w:cs="Tahoma"/>
        <w:bCs/>
        <w:sz w:val="18"/>
        <w:szCs w:val="18"/>
        <w:lang w:val="en-ZA"/>
      </w:rPr>
      <w:t>1</w:t>
    </w:r>
    <w:r w:rsidR="00C05A0A">
      <w:rPr>
        <w:rFonts w:ascii="Tahoma" w:hAnsi="Tahoma" w:cs="Tahoma"/>
        <w:bCs/>
        <w:sz w:val="18"/>
        <w:szCs w:val="18"/>
        <w:lang w:val="en-ZA"/>
      </w:rPr>
      <w:t>1</w:t>
    </w:r>
    <w:r w:rsidR="00D75267">
      <w:rPr>
        <w:rFonts w:ascii="Tahoma" w:hAnsi="Tahoma" w:cs="Tahoma"/>
        <w:bCs/>
        <w:sz w:val="18"/>
        <w:szCs w:val="18"/>
        <w:lang w:val="en-ZA"/>
      </w:rPr>
      <w:t>7067</w:t>
    </w:r>
    <w:r>
      <w:rPr>
        <w:rFonts w:ascii="Tahoma" w:hAnsi="Tahoma" w:cs="Tahoma"/>
        <w:bCs/>
        <w:sz w:val="18"/>
        <w:szCs w:val="18"/>
        <w:lang w:val="en-ZA"/>
      </w:rPr>
      <w:t>–</w:t>
    </w:r>
    <w:r w:rsidR="001F3C11">
      <w:rPr>
        <w:rFonts w:ascii="Tahoma" w:hAnsi="Tahoma" w:cs="Tahoma"/>
        <w:bCs/>
        <w:sz w:val="18"/>
        <w:szCs w:val="18"/>
        <w:lang w:val="en-ZA"/>
      </w:rPr>
      <w:t xml:space="preserve"> Tax </w:t>
    </w:r>
    <w:r w:rsidR="0041276B" w:rsidRPr="00D22B61">
      <w:rPr>
        <w:rFonts w:ascii="Tahoma" w:hAnsi="Tahoma" w:cs="Tahoma"/>
        <w:sz w:val="18"/>
        <w:szCs w:val="18"/>
      </w:rPr>
      <w:t>Expert</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A70A7" w14:textId="77777777" w:rsidR="00D1337C" w:rsidRDefault="00D1337C">
      <w:r>
        <w:separator/>
      </w:r>
    </w:p>
  </w:footnote>
  <w:footnote w:type="continuationSeparator" w:id="0">
    <w:p w14:paraId="45D098C3" w14:textId="77777777" w:rsidR="00D1337C" w:rsidRDefault="00D133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E11"/>
    <w:multiLevelType w:val="multilevel"/>
    <w:tmpl w:val="BB2E4FE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04FD1DDE"/>
    <w:multiLevelType w:val="hybridMultilevel"/>
    <w:tmpl w:val="F4642C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7226589"/>
    <w:multiLevelType w:val="multilevel"/>
    <w:tmpl w:val="280EF9F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084A3E15"/>
    <w:multiLevelType w:val="hybridMultilevel"/>
    <w:tmpl w:val="44AC0F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1A6422E"/>
    <w:multiLevelType w:val="multilevel"/>
    <w:tmpl w:val="608A0F7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179603B4"/>
    <w:multiLevelType w:val="multilevel"/>
    <w:tmpl w:val="8814E06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192B4F80"/>
    <w:multiLevelType w:val="hybridMultilevel"/>
    <w:tmpl w:val="517421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CFF0983"/>
    <w:multiLevelType w:val="hybridMultilevel"/>
    <w:tmpl w:val="293AE5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91A0D17"/>
    <w:multiLevelType w:val="multilevel"/>
    <w:tmpl w:val="DD36F5E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7A32FC3"/>
    <w:multiLevelType w:val="hybridMultilevel"/>
    <w:tmpl w:val="23524A24"/>
    <w:lvl w:ilvl="0" w:tplc="1C09000D">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3D733863"/>
    <w:multiLevelType w:val="multilevel"/>
    <w:tmpl w:val="BB92789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15:restartNumberingAfterBreak="0">
    <w:nsid w:val="3E544DD2"/>
    <w:multiLevelType w:val="hybridMultilevel"/>
    <w:tmpl w:val="6212DFF6"/>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0" w15:restartNumberingAfterBreak="0">
    <w:nsid w:val="40536F64"/>
    <w:multiLevelType w:val="multilevel"/>
    <w:tmpl w:val="1C5EBBD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1" w15:restartNumberingAfterBreak="0">
    <w:nsid w:val="40FB0DAF"/>
    <w:multiLevelType w:val="multilevel"/>
    <w:tmpl w:val="29A867A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35F52E5"/>
    <w:multiLevelType w:val="multilevel"/>
    <w:tmpl w:val="AFE8092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4" w15:restartNumberingAfterBreak="0">
    <w:nsid w:val="49144521"/>
    <w:multiLevelType w:val="multilevel"/>
    <w:tmpl w:val="7502395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5" w15:restartNumberingAfterBreak="0">
    <w:nsid w:val="540A3CC7"/>
    <w:multiLevelType w:val="multilevel"/>
    <w:tmpl w:val="CD92166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6" w15:restartNumberingAfterBreak="0">
    <w:nsid w:val="578561D7"/>
    <w:multiLevelType w:val="hybridMultilevel"/>
    <w:tmpl w:val="628E51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7DE2523"/>
    <w:multiLevelType w:val="multilevel"/>
    <w:tmpl w:val="BC34AF2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8" w15:restartNumberingAfterBreak="0">
    <w:nsid w:val="5EFE76AA"/>
    <w:multiLevelType w:val="hybridMultilevel"/>
    <w:tmpl w:val="F4CA854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F766A4A"/>
    <w:multiLevelType w:val="multilevel"/>
    <w:tmpl w:val="E18077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0" w15:restartNumberingAfterBreak="0">
    <w:nsid w:val="614847A2"/>
    <w:multiLevelType w:val="hybridMultilevel"/>
    <w:tmpl w:val="AA96F1E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1" w15:restartNumberingAfterBreak="0">
    <w:nsid w:val="61623F9A"/>
    <w:multiLevelType w:val="multilevel"/>
    <w:tmpl w:val="6CBE3B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2" w15:restartNumberingAfterBreak="0">
    <w:nsid w:val="618578B9"/>
    <w:multiLevelType w:val="multilevel"/>
    <w:tmpl w:val="48ECE46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3" w15:restartNumberingAfterBreak="0">
    <w:nsid w:val="692876F3"/>
    <w:multiLevelType w:val="multilevel"/>
    <w:tmpl w:val="0F5CA1B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27A7911"/>
    <w:multiLevelType w:val="hybridMultilevel"/>
    <w:tmpl w:val="9E8A93C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7D5B614E"/>
    <w:multiLevelType w:val="hybridMultilevel"/>
    <w:tmpl w:val="9294E5E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DBE3A36"/>
    <w:multiLevelType w:val="hybridMultilevel"/>
    <w:tmpl w:val="C22811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9"/>
  </w:num>
  <w:num w:numId="3" w16cid:durableId="57175828">
    <w:abstractNumId w:val="15"/>
  </w:num>
  <w:num w:numId="4" w16cid:durableId="732001554">
    <w:abstractNumId w:val="8"/>
  </w:num>
  <w:num w:numId="5" w16cid:durableId="154429080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36"/>
  </w:num>
  <w:num w:numId="8" w16cid:durableId="1915969152">
    <w:abstractNumId w:val="1"/>
  </w:num>
  <w:num w:numId="9" w16cid:durableId="1723287274">
    <w:abstractNumId w:val="22"/>
  </w:num>
  <w:num w:numId="10" w16cid:durableId="8392784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6"/>
  </w:num>
  <w:num w:numId="13" w16cid:durableId="40711263">
    <w:abstractNumId w:val="26"/>
  </w:num>
  <w:num w:numId="14" w16cid:durableId="1944193275">
    <w:abstractNumId w:val="27"/>
  </w:num>
  <w:num w:numId="15" w16cid:durableId="1296913394">
    <w:abstractNumId w:val="23"/>
  </w:num>
  <w:num w:numId="16" w16cid:durableId="1435829023">
    <w:abstractNumId w:val="25"/>
  </w:num>
  <w:num w:numId="17" w16cid:durableId="939917347">
    <w:abstractNumId w:val="2"/>
  </w:num>
  <w:num w:numId="18" w16cid:durableId="854880708">
    <w:abstractNumId w:val="33"/>
  </w:num>
  <w:num w:numId="19" w16cid:durableId="466357869">
    <w:abstractNumId w:val="24"/>
  </w:num>
  <w:num w:numId="20" w16cid:durableId="1041825916">
    <w:abstractNumId w:val="10"/>
  </w:num>
  <w:num w:numId="21" w16cid:durableId="904028229">
    <w:abstractNumId w:val="31"/>
  </w:num>
  <w:num w:numId="22" w16cid:durableId="1027373338">
    <w:abstractNumId w:val="4"/>
  </w:num>
  <w:num w:numId="23" w16cid:durableId="788742435">
    <w:abstractNumId w:val="13"/>
  </w:num>
  <w:num w:numId="24" w16cid:durableId="1716731340">
    <w:abstractNumId w:val="32"/>
  </w:num>
  <w:num w:numId="25" w16cid:durableId="1802193197">
    <w:abstractNumId w:val="21"/>
  </w:num>
  <w:num w:numId="26" w16cid:durableId="1255823859">
    <w:abstractNumId w:val="29"/>
  </w:num>
  <w:num w:numId="27" w16cid:durableId="1838154943">
    <w:abstractNumId w:val="17"/>
  </w:num>
  <w:num w:numId="28" w16cid:durableId="223371614">
    <w:abstractNumId w:val="9"/>
  </w:num>
  <w:num w:numId="29" w16cid:durableId="537549375">
    <w:abstractNumId w:val="20"/>
  </w:num>
  <w:num w:numId="30" w16cid:durableId="1168711717">
    <w:abstractNumId w:val="30"/>
  </w:num>
  <w:num w:numId="31" w16cid:durableId="1765490457">
    <w:abstractNumId w:val="14"/>
  </w:num>
  <w:num w:numId="32" w16cid:durableId="1603029499">
    <w:abstractNumId w:val="35"/>
  </w:num>
  <w:num w:numId="33" w16cid:durableId="63720943">
    <w:abstractNumId w:val="11"/>
  </w:num>
  <w:num w:numId="34" w16cid:durableId="201359011">
    <w:abstractNumId w:val="38"/>
  </w:num>
  <w:num w:numId="35" w16cid:durableId="909194080">
    <w:abstractNumId w:val="12"/>
  </w:num>
  <w:num w:numId="36" w16cid:durableId="1800681090">
    <w:abstractNumId w:val="28"/>
  </w:num>
  <w:num w:numId="37" w16cid:durableId="1184831392">
    <w:abstractNumId w:val="5"/>
  </w:num>
  <w:num w:numId="38" w16cid:durableId="1012339576">
    <w:abstractNumId w:val="3"/>
  </w:num>
  <w:num w:numId="39" w16cid:durableId="1612978515">
    <w:abstractNumId w:val="16"/>
  </w:num>
  <w:num w:numId="40" w16cid:durableId="2108649055">
    <w:abstractNumId w:val="37"/>
  </w:num>
  <w:num w:numId="41" w16cid:durableId="1765682336">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17735"/>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268"/>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0F44"/>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6A23"/>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1D87"/>
    <w:rsid w:val="00162EDB"/>
    <w:rsid w:val="00162EF2"/>
    <w:rsid w:val="00164200"/>
    <w:rsid w:val="00164292"/>
    <w:rsid w:val="001646E5"/>
    <w:rsid w:val="00164F74"/>
    <w:rsid w:val="00165760"/>
    <w:rsid w:val="00165AB2"/>
    <w:rsid w:val="0016647B"/>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1960"/>
    <w:rsid w:val="00196C4E"/>
    <w:rsid w:val="00197326"/>
    <w:rsid w:val="001A0011"/>
    <w:rsid w:val="001A1057"/>
    <w:rsid w:val="001A13F5"/>
    <w:rsid w:val="001A235A"/>
    <w:rsid w:val="001A3FF1"/>
    <w:rsid w:val="001A4164"/>
    <w:rsid w:val="001A536C"/>
    <w:rsid w:val="001A5763"/>
    <w:rsid w:val="001A75E7"/>
    <w:rsid w:val="001A7F98"/>
    <w:rsid w:val="001B1405"/>
    <w:rsid w:val="001B1AB3"/>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0C8B"/>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53B"/>
    <w:rsid w:val="001F378E"/>
    <w:rsid w:val="001F3C11"/>
    <w:rsid w:val="001F415B"/>
    <w:rsid w:val="001F44DD"/>
    <w:rsid w:val="001F46F3"/>
    <w:rsid w:val="001F536F"/>
    <w:rsid w:val="00200ACF"/>
    <w:rsid w:val="00200D9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17B85"/>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A74A2"/>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B5D"/>
    <w:rsid w:val="002D2EE9"/>
    <w:rsid w:val="002D464C"/>
    <w:rsid w:val="002D4B40"/>
    <w:rsid w:val="002D54E4"/>
    <w:rsid w:val="002D58D3"/>
    <w:rsid w:val="002D5DAE"/>
    <w:rsid w:val="002D5DCD"/>
    <w:rsid w:val="002D638C"/>
    <w:rsid w:val="002D6E7B"/>
    <w:rsid w:val="002D7412"/>
    <w:rsid w:val="002D78ED"/>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484C"/>
    <w:rsid w:val="002F5B52"/>
    <w:rsid w:val="002F631F"/>
    <w:rsid w:val="002F7E89"/>
    <w:rsid w:val="0030022F"/>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382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070"/>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3873"/>
    <w:rsid w:val="00397714"/>
    <w:rsid w:val="00397728"/>
    <w:rsid w:val="00397A73"/>
    <w:rsid w:val="003A0CCB"/>
    <w:rsid w:val="003A0EE2"/>
    <w:rsid w:val="003A149A"/>
    <w:rsid w:val="003A1AE8"/>
    <w:rsid w:val="003A38B2"/>
    <w:rsid w:val="003A40EF"/>
    <w:rsid w:val="003A4A91"/>
    <w:rsid w:val="003A531F"/>
    <w:rsid w:val="003A540C"/>
    <w:rsid w:val="003A56FD"/>
    <w:rsid w:val="003A5E40"/>
    <w:rsid w:val="003A72CF"/>
    <w:rsid w:val="003A7901"/>
    <w:rsid w:val="003B0918"/>
    <w:rsid w:val="003B14B6"/>
    <w:rsid w:val="003B1B66"/>
    <w:rsid w:val="003B1C9D"/>
    <w:rsid w:val="003B25D0"/>
    <w:rsid w:val="003B26C2"/>
    <w:rsid w:val="003B2FE7"/>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E737C"/>
    <w:rsid w:val="003F038F"/>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76B"/>
    <w:rsid w:val="00412A6E"/>
    <w:rsid w:val="00412CC9"/>
    <w:rsid w:val="0041403A"/>
    <w:rsid w:val="00414643"/>
    <w:rsid w:val="00415051"/>
    <w:rsid w:val="004171A9"/>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8C"/>
    <w:rsid w:val="004D06C0"/>
    <w:rsid w:val="004D1193"/>
    <w:rsid w:val="004D1738"/>
    <w:rsid w:val="004D1BD7"/>
    <w:rsid w:val="004D26D8"/>
    <w:rsid w:val="004D2759"/>
    <w:rsid w:val="004D37DF"/>
    <w:rsid w:val="004D3839"/>
    <w:rsid w:val="004D3869"/>
    <w:rsid w:val="004D3883"/>
    <w:rsid w:val="004D40C8"/>
    <w:rsid w:val="004D7D48"/>
    <w:rsid w:val="004E0434"/>
    <w:rsid w:val="004E077F"/>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56F6"/>
    <w:rsid w:val="00516BFF"/>
    <w:rsid w:val="00520150"/>
    <w:rsid w:val="00520BE0"/>
    <w:rsid w:val="0052134A"/>
    <w:rsid w:val="00521F40"/>
    <w:rsid w:val="005227E3"/>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69D8"/>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154"/>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7D8"/>
    <w:rsid w:val="005A7A2E"/>
    <w:rsid w:val="005A7FD2"/>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484"/>
    <w:rsid w:val="006017CC"/>
    <w:rsid w:val="00601B11"/>
    <w:rsid w:val="006031D2"/>
    <w:rsid w:val="00604AA9"/>
    <w:rsid w:val="006050E5"/>
    <w:rsid w:val="00605CFC"/>
    <w:rsid w:val="00605DF9"/>
    <w:rsid w:val="00606057"/>
    <w:rsid w:val="00606437"/>
    <w:rsid w:val="00607365"/>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568"/>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BA4"/>
    <w:rsid w:val="00640C2C"/>
    <w:rsid w:val="00640E7E"/>
    <w:rsid w:val="00641533"/>
    <w:rsid w:val="006420E5"/>
    <w:rsid w:val="006443D0"/>
    <w:rsid w:val="00645630"/>
    <w:rsid w:val="00646937"/>
    <w:rsid w:val="00647084"/>
    <w:rsid w:val="00647AF2"/>
    <w:rsid w:val="00647C66"/>
    <w:rsid w:val="00651573"/>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0DF2"/>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937"/>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2F7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51A7"/>
    <w:rsid w:val="00786EEF"/>
    <w:rsid w:val="0079036E"/>
    <w:rsid w:val="00790952"/>
    <w:rsid w:val="00791170"/>
    <w:rsid w:val="0079187A"/>
    <w:rsid w:val="007918FF"/>
    <w:rsid w:val="00792805"/>
    <w:rsid w:val="00792F56"/>
    <w:rsid w:val="00793012"/>
    <w:rsid w:val="00793AD6"/>
    <w:rsid w:val="00793E05"/>
    <w:rsid w:val="00795604"/>
    <w:rsid w:val="007959EA"/>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1C8E"/>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9A1"/>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0F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994"/>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0E19"/>
    <w:rsid w:val="009D172F"/>
    <w:rsid w:val="009D1AC8"/>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2F40"/>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6593"/>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5DEE"/>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1D3"/>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4150"/>
    <w:rsid w:val="00A95824"/>
    <w:rsid w:val="00A95976"/>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0B3"/>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265"/>
    <w:rsid w:val="00AE5CBF"/>
    <w:rsid w:val="00AE5F4E"/>
    <w:rsid w:val="00AE65C5"/>
    <w:rsid w:val="00AE68CC"/>
    <w:rsid w:val="00AE6BDB"/>
    <w:rsid w:val="00AE7151"/>
    <w:rsid w:val="00AE7C5B"/>
    <w:rsid w:val="00AE7E62"/>
    <w:rsid w:val="00AF0358"/>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3E1"/>
    <w:rsid w:val="00B17C01"/>
    <w:rsid w:val="00B20155"/>
    <w:rsid w:val="00B205CD"/>
    <w:rsid w:val="00B21776"/>
    <w:rsid w:val="00B23A87"/>
    <w:rsid w:val="00B23D41"/>
    <w:rsid w:val="00B240F8"/>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C36"/>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96677"/>
    <w:rsid w:val="00B96976"/>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22EF"/>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68A5"/>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5A0A"/>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37C"/>
    <w:rsid w:val="00D13BCD"/>
    <w:rsid w:val="00D13EAA"/>
    <w:rsid w:val="00D13EE1"/>
    <w:rsid w:val="00D149D4"/>
    <w:rsid w:val="00D153DE"/>
    <w:rsid w:val="00D15E98"/>
    <w:rsid w:val="00D202FA"/>
    <w:rsid w:val="00D215A2"/>
    <w:rsid w:val="00D215E4"/>
    <w:rsid w:val="00D219BA"/>
    <w:rsid w:val="00D2226A"/>
    <w:rsid w:val="00D22B61"/>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267"/>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65C"/>
    <w:rsid w:val="00DD0B8E"/>
    <w:rsid w:val="00DD0D9B"/>
    <w:rsid w:val="00DD1F70"/>
    <w:rsid w:val="00DD3A17"/>
    <w:rsid w:val="00DD6454"/>
    <w:rsid w:val="00DD6E0F"/>
    <w:rsid w:val="00DD792C"/>
    <w:rsid w:val="00DD7BA9"/>
    <w:rsid w:val="00DD7D28"/>
    <w:rsid w:val="00DE0291"/>
    <w:rsid w:val="00DE045B"/>
    <w:rsid w:val="00DE1BBA"/>
    <w:rsid w:val="00DE21A9"/>
    <w:rsid w:val="00DE2416"/>
    <w:rsid w:val="00DE37CE"/>
    <w:rsid w:val="00DE481D"/>
    <w:rsid w:val="00DE550B"/>
    <w:rsid w:val="00DE5AEB"/>
    <w:rsid w:val="00DE606D"/>
    <w:rsid w:val="00DE7897"/>
    <w:rsid w:val="00DE7921"/>
    <w:rsid w:val="00DF0741"/>
    <w:rsid w:val="00DF0DF9"/>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718"/>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7782C"/>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427F"/>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2889"/>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4C65"/>
    <w:rsid w:val="00F2509D"/>
    <w:rsid w:val="00F252FB"/>
    <w:rsid w:val="00F2665B"/>
    <w:rsid w:val="00F27104"/>
    <w:rsid w:val="00F31125"/>
    <w:rsid w:val="00F32071"/>
    <w:rsid w:val="00F33BCD"/>
    <w:rsid w:val="00F33E71"/>
    <w:rsid w:val="00F34021"/>
    <w:rsid w:val="00F346D8"/>
    <w:rsid w:val="00F3680B"/>
    <w:rsid w:val="00F36B52"/>
    <w:rsid w:val="00F36F50"/>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76DB5"/>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B5E43"/>
    <w:rsid w:val="00FB76A4"/>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EC9"/>
    <w:rsid w:val="00FD5F56"/>
    <w:rsid w:val="00FD6F83"/>
    <w:rsid w:val="00FD79E8"/>
    <w:rsid w:val="00FD7AC0"/>
    <w:rsid w:val="00FE027A"/>
    <w:rsid w:val="00FE1C9C"/>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C87"/>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CCFD1CFB-AD05-42F7-AA04-EE9A6D8D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11">
    <w:name w:val="List No11"/>
    <w:uiPriority w:val="99"/>
    <w:semiHidden/>
    <w:unhideWhenUsed/>
  </w:style>
  <w:style w:type="numbering" w:customStyle="1" w:styleId="ListNo10">
    <w:name w:val="List No10"/>
    <w:uiPriority w:val="99"/>
    <w:semiHidden/>
    <w:unhideWhenUsed/>
  </w:style>
  <w:style w:type="numbering" w:customStyle="1" w:styleId="ListNo9">
    <w:name w:val="List No9"/>
    <w:uiPriority w:val="99"/>
    <w:semiHidden/>
    <w:unhideWhenUsed/>
  </w:style>
  <w:style w:type="numbering" w:customStyle="1" w:styleId="ListNo8">
    <w:name w:val="List No8"/>
    <w:uiPriority w:val="99"/>
    <w:semiHidden/>
    <w:unhideWhenUsed/>
  </w:style>
  <w:style w:type="numbering" w:customStyle="1" w:styleId="ListNo7">
    <w:name w:val="List No7"/>
    <w:uiPriority w:val="99"/>
    <w:semiHidden/>
    <w:unhideWhenUsed/>
    <w:rsid w:val="000F4732"/>
  </w:style>
  <w:style w:type="numbering" w:customStyle="1" w:styleId="ListNo6">
    <w:name w:val="List No6"/>
    <w:uiPriority w:val="99"/>
    <w:semiHidden/>
    <w:unhideWhenUsed/>
    <w:rsid w:val="00AE5CBF"/>
  </w:style>
  <w:style w:type="numbering" w:customStyle="1" w:styleId="ListNo5">
    <w:name w:val="List No5"/>
    <w:uiPriority w:val="99"/>
    <w:semiHidden/>
    <w:unhideWhenUsed/>
    <w:rsid w:val="00813577"/>
  </w:style>
  <w:style w:type="numbering" w:customStyle="1" w:styleId="ListNo4">
    <w:name w:val="List No4"/>
    <w:uiPriority w:val="99"/>
    <w:semiHidden/>
    <w:unhideWhenUsed/>
    <w:rsid w:val="00E12FEF"/>
  </w:style>
  <w:style w:type="numbering" w:customStyle="1" w:styleId="ListNo3">
    <w:name w:val="List No3"/>
    <w:uiPriority w:val="99"/>
    <w:semiHidden/>
    <w:unhideWhenUsed/>
    <w:rsid w:val="00E75B7F"/>
  </w:style>
  <w:style w:type="numbering" w:customStyle="1" w:styleId="ListNo2">
    <w:name w:val="List No2"/>
    <w:uiPriority w:val="99"/>
    <w:semiHidden/>
    <w:unhideWhenUsed/>
    <w:rsid w:val="00ED4C96"/>
  </w:style>
  <w:style w:type="numbering" w:customStyle="1" w:styleId="ListNo1">
    <w:name w:val="List No1"/>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uiPriority w:val="99"/>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thendoma2@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19</TotalTime>
  <Pages>12</Pages>
  <Words>2308</Words>
  <Characters>13162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15440</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subject/>
  <dc:creator>tinusl</dc:creator>
  <cp:keywords/>
  <dc:description/>
  <cp:lastModifiedBy>Nokhanyo Bosman</cp:lastModifiedBy>
  <cp:revision>5</cp:revision>
  <cp:lastPrinted>2020-03-06T06:59:00Z</cp:lastPrinted>
  <dcterms:created xsi:type="dcterms:W3CDTF">2026-07-21T11:23:00Z</dcterms:created>
  <dcterms:modified xsi:type="dcterms:W3CDTF">2026-07-21T12:02:00Z</dcterms:modified>
</cp:coreProperties>
</file>