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86" w:rsidRPr="00A91386" w:rsidRDefault="00A91386" w:rsidP="00A9138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A91386">
        <w:rPr>
          <w:rFonts w:ascii="Arial" w:eastAsia="Times New Roman" w:hAnsi="Arial" w:cs="Arial"/>
          <w:snapToGrid w:val="0"/>
          <w:color w:val="000080"/>
          <w:lang w:val="en-GB"/>
        </w:rPr>
        <w:tab/>
      </w:r>
      <w:r w:rsidRPr="00A91386">
        <w:rPr>
          <w:rFonts w:ascii="Arial" w:eastAsia="Times New Roman" w:hAnsi="Arial" w:cs="Arial"/>
          <w:snapToGrid w:val="0"/>
          <w:color w:val="000080"/>
          <w:lang w:val="en-GB"/>
        </w:rPr>
        <w:tab/>
      </w:r>
      <w:r w:rsidRPr="00A91386">
        <w:rPr>
          <w:rFonts w:ascii="Arial" w:eastAsia="Times New Roman" w:hAnsi="Arial" w:cs="Arial"/>
          <w:snapToGrid w:val="0"/>
          <w:color w:val="000080"/>
          <w:lang w:val="en-GB"/>
        </w:rPr>
        <w:tab/>
      </w:r>
      <w:r w:rsidRPr="00A91386">
        <w:rPr>
          <w:rFonts w:ascii="Arial" w:eastAsia="Times New Roman" w:hAnsi="Arial" w:cs="Arial"/>
          <w:snapToGrid w:val="0"/>
          <w:color w:val="000080"/>
          <w:lang w:val="en-GB"/>
        </w:rPr>
        <w:tab/>
      </w:r>
      <w:r w:rsidRPr="00A91386">
        <w:rPr>
          <w:rFonts w:ascii="Arial" w:eastAsia="Times New Roman" w:hAnsi="Arial" w:cs="Arial"/>
          <w:b/>
          <w:snapToGrid w:val="0"/>
          <w:color w:val="000080"/>
          <w:lang w:val="en-GB"/>
        </w:rPr>
        <w:t>SBD 6.1</w:t>
      </w:r>
    </w:p>
    <w:p w:rsidR="00A91386" w:rsidRPr="00A91386" w:rsidRDefault="00A91386" w:rsidP="00A9138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A91386" w:rsidRPr="00A91386" w:rsidRDefault="00A91386" w:rsidP="00A91386">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A91386">
        <w:rPr>
          <w:rFonts w:ascii="Arial" w:eastAsia="Times New Roman" w:hAnsi="Arial" w:cs="Arial"/>
          <w:b/>
          <w:snapToGrid w:val="0"/>
          <w:lang w:val="en-GB"/>
        </w:rPr>
        <w:t>PREFERENCE POINTS CLAIM FORM IN TERMS OF THE PREFERENTIAL PROCUREMENT REGULATIONS 2017</w:t>
      </w:r>
    </w:p>
    <w:p w:rsidR="00A91386" w:rsidRPr="00A91386" w:rsidRDefault="00A91386" w:rsidP="00A9138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A91386" w:rsidRPr="00A91386" w:rsidRDefault="00A91386" w:rsidP="00A91386">
      <w:pPr>
        <w:widowControl w:val="0"/>
        <w:spacing w:after="0" w:line="240" w:lineRule="auto"/>
        <w:jc w:val="center"/>
        <w:rPr>
          <w:rFonts w:ascii="Arial" w:eastAsia="Times New Roman" w:hAnsi="Arial" w:cs="Arial"/>
          <w:snapToGrid w:val="0"/>
          <w:lang w:val="en-US"/>
        </w:rPr>
      </w:pPr>
    </w:p>
    <w:p w:rsidR="00A91386" w:rsidRPr="00A91386" w:rsidRDefault="00A91386" w:rsidP="00A91386">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A91386">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A91386" w:rsidRPr="00A91386" w:rsidRDefault="00A91386" w:rsidP="00A91386">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A91386" w:rsidRPr="00A91386" w:rsidRDefault="00A91386" w:rsidP="00A9138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91386">
        <w:rPr>
          <w:rFonts w:ascii="Arial" w:eastAsia="Times New Roman" w:hAnsi="Arial" w:cs="Arial"/>
          <w:b/>
          <w:snapToGrid w:val="0"/>
          <w:lang w:val="en-GB"/>
        </w:rPr>
        <w:t>NB:</w:t>
      </w:r>
      <w:r w:rsidRPr="00A91386">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A91386" w:rsidRPr="00A91386" w:rsidRDefault="00A91386" w:rsidP="00A9138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91386" w:rsidRPr="00A91386" w:rsidRDefault="00A91386" w:rsidP="00A9138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t>GENERAL CONDITIONS</w:t>
      </w:r>
    </w:p>
    <w:p w:rsidR="00A91386" w:rsidRPr="00A91386" w:rsidRDefault="00A91386" w:rsidP="00A91386">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91386">
        <w:rPr>
          <w:rFonts w:ascii="Arial" w:eastAsia="Times New Roman" w:hAnsi="Arial" w:cs="Arial"/>
          <w:snapToGrid w:val="0"/>
          <w:lang w:val="en-GB"/>
        </w:rPr>
        <w:t>The following preference point systems are applicable to all bids:</w:t>
      </w:r>
    </w:p>
    <w:p w:rsidR="00A91386" w:rsidRPr="00A91386" w:rsidRDefault="00A91386" w:rsidP="00A91386">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 xml:space="preserve">the 80/20 system for requirements with a Rand value of up to R50 000 000 (all applicable taxes included); and </w:t>
      </w:r>
    </w:p>
    <w:p w:rsidR="00A91386" w:rsidRPr="00A91386" w:rsidRDefault="00A91386" w:rsidP="00A91386">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the 90/10 system for requirements with a Rand value above R50 000 000 (all applicable taxes included).</w:t>
      </w:r>
    </w:p>
    <w:p w:rsidR="00A91386" w:rsidRPr="00A91386" w:rsidRDefault="00A91386" w:rsidP="00A91386">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A91386" w:rsidRPr="00A91386" w:rsidRDefault="00A91386" w:rsidP="00A91386">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A91386">
        <w:rPr>
          <w:rFonts w:ascii="Arial" w:eastAsia="Times New Roman" w:hAnsi="Arial" w:cs="Arial"/>
          <w:snapToGrid w:val="0"/>
          <w:lang w:val="en-GB"/>
        </w:rPr>
        <w:t xml:space="preserve">a) The value of this bid is estimated to </w:t>
      </w:r>
      <w:r w:rsidRPr="00A91386">
        <w:rPr>
          <w:rFonts w:ascii="Arial" w:eastAsia="Times New Roman" w:hAnsi="Arial" w:cs="Arial"/>
          <w:snapToGrid w:val="0"/>
          <w:color w:val="FF0000"/>
          <w:lang w:val="en-GB"/>
        </w:rPr>
        <w:t>not exceed</w:t>
      </w:r>
      <w:r w:rsidRPr="00A91386">
        <w:rPr>
          <w:rFonts w:ascii="Arial" w:eastAsia="Times New Roman" w:hAnsi="Arial" w:cs="Arial"/>
          <w:snapToGrid w:val="0"/>
          <w:lang w:val="en-GB"/>
        </w:rPr>
        <w:t xml:space="preserve"> </w:t>
      </w:r>
      <w:r w:rsidRPr="00A91386">
        <w:rPr>
          <w:rFonts w:ascii="Arial" w:eastAsia="Times New Roman" w:hAnsi="Arial" w:cs="Arial"/>
          <w:snapToGrid w:val="0"/>
          <w:lang w:val="en-US"/>
        </w:rPr>
        <w:t>R50 000 000 (all applicable taxes included)</w:t>
      </w:r>
      <w:r w:rsidRPr="00A91386">
        <w:rPr>
          <w:rFonts w:ascii="Arial" w:eastAsia="Times New Roman" w:hAnsi="Arial" w:cs="Arial"/>
          <w:snapToGrid w:val="0"/>
          <w:lang w:val="en-GB"/>
        </w:rPr>
        <w:t xml:space="preserve"> and therefore the</w:t>
      </w:r>
      <w:r w:rsidRPr="00A91386">
        <w:rPr>
          <w:rFonts w:ascii="Arial" w:eastAsia="Times New Roman" w:hAnsi="Arial" w:cs="Arial"/>
          <w:snapToGrid w:val="0"/>
          <w:shd w:val="clear" w:color="auto" w:fill="FFFF00"/>
          <w:lang w:val="en-GB"/>
        </w:rPr>
        <w:t xml:space="preserve"> ……</w:t>
      </w:r>
      <w:r w:rsidRPr="00A91386">
        <w:rPr>
          <w:rFonts w:ascii="Arial" w:eastAsia="Times New Roman" w:hAnsi="Arial" w:cs="Arial"/>
          <w:b/>
          <w:snapToGrid w:val="0"/>
          <w:shd w:val="clear" w:color="auto" w:fill="FFFF00"/>
          <w:lang w:val="en-GB"/>
        </w:rPr>
        <w:t>80/20</w:t>
      </w:r>
      <w:r w:rsidRPr="00A91386">
        <w:rPr>
          <w:rFonts w:ascii="Arial" w:eastAsia="Times New Roman" w:hAnsi="Arial" w:cs="Arial"/>
          <w:snapToGrid w:val="0"/>
          <w:shd w:val="clear" w:color="auto" w:fill="FFFF00"/>
          <w:lang w:val="en-GB"/>
        </w:rPr>
        <w:t>…</w:t>
      </w:r>
      <w:proofErr w:type="gramStart"/>
      <w:r w:rsidRPr="00A91386">
        <w:rPr>
          <w:rFonts w:ascii="Arial" w:eastAsia="Times New Roman" w:hAnsi="Arial" w:cs="Arial"/>
          <w:snapToGrid w:val="0"/>
          <w:shd w:val="clear" w:color="auto" w:fill="FFFF00"/>
          <w:lang w:val="en-GB"/>
        </w:rPr>
        <w:t>…..</w:t>
      </w:r>
      <w:proofErr w:type="gramEnd"/>
      <w:r w:rsidRPr="00A91386">
        <w:rPr>
          <w:rFonts w:ascii="Arial" w:eastAsia="Times New Roman" w:hAnsi="Arial" w:cs="Arial"/>
          <w:snapToGrid w:val="0"/>
          <w:lang w:val="en-GB"/>
        </w:rPr>
        <w:t xml:space="preserve"> preference point system shall be applicable; or </w:t>
      </w:r>
    </w:p>
    <w:p w:rsidR="00A91386" w:rsidRPr="00A91386" w:rsidRDefault="00A91386" w:rsidP="00A91386">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A91386">
        <w:rPr>
          <w:rFonts w:ascii="Arial" w:eastAsia="Times New Roman" w:hAnsi="Arial" w:cs="Arial"/>
          <w:snapToGrid w:val="0"/>
          <w:lang w:val="en-GB"/>
        </w:rPr>
        <w:t>b) Either the 80/20 or 90/10 preference point system will be applicable to this tender (</w:t>
      </w:r>
      <w:r w:rsidRPr="00A91386">
        <w:rPr>
          <w:rFonts w:ascii="Arial" w:eastAsia="Times New Roman" w:hAnsi="Arial" w:cs="Arial"/>
          <w:i/>
          <w:snapToGrid w:val="0"/>
          <w:lang w:val="en-GB"/>
        </w:rPr>
        <w:t>delete whichever is not applicable for this tender</w:t>
      </w:r>
      <w:r w:rsidRPr="00A91386">
        <w:rPr>
          <w:rFonts w:ascii="Arial" w:eastAsia="Times New Roman" w:hAnsi="Arial" w:cs="Arial"/>
          <w:snapToGrid w:val="0"/>
          <w:lang w:val="en-GB"/>
        </w:rPr>
        <w:t>).</w:t>
      </w:r>
    </w:p>
    <w:p w:rsidR="00A91386" w:rsidRPr="00A91386" w:rsidRDefault="00A91386" w:rsidP="00A913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91386" w:rsidRPr="00A91386" w:rsidRDefault="00A91386" w:rsidP="00A91386">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91386">
        <w:rPr>
          <w:rFonts w:ascii="Arial" w:eastAsia="Times New Roman" w:hAnsi="Arial" w:cs="Arial"/>
          <w:snapToGrid w:val="0"/>
          <w:lang w:val="en-GB"/>
        </w:rPr>
        <w:t xml:space="preserve">Points for this bid shall be awarded for: </w:t>
      </w:r>
    </w:p>
    <w:p w:rsidR="00A91386" w:rsidRPr="00A91386" w:rsidRDefault="00A91386" w:rsidP="00A91386">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A91386">
        <w:rPr>
          <w:rFonts w:ascii="Arial" w:eastAsia="Times New Roman" w:hAnsi="Arial" w:cs="Arial"/>
          <w:snapToGrid w:val="0"/>
          <w:lang w:val="en-GB"/>
        </w:rPr>
        <w:t>Price; and</w:t>
      </w:r>
    </w:p>
    <w:p w:rsidR="00A91386" w:rsidRPr="00A91386" w:rsidRDefault="00A91386" w:rsidP="00A91386">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A91386">
        <w:rPr>
          <w:rFonts w:ascii="Arial" w:eastAsia="Times New Roman" w:hAnsi="Arial" w:cs="Arial"/>
          <w:snapToGrid w:val="0"/>
          <w:lang w:val="en-GB"/>
        </w:rPr>
        <w:t>B-BBEE Status Level of Contributor.</w:t>
      </w:r>
    </w:p>
    <w:p w:rsidR="00A91386" w:rsidRPr="00A91386" w:rsidRDefault="00A91386" w:rsidP="00A91386">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91386">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91386" w:rsidRPr="00A91386" w:rsidTr="004505A2">
        <w:tc>
          <w:tcPr>
            <w:tcW w:w="5130" w:type="dxa"/>
            <w:shd w:val="clear" w:color="auto" w:fill="C00000"/>
            <w:vAlign w:val="bottom"/>
          </w:tcPr>
          <w:p w:rsidR="00A91386" w:rsidRPr="00A91386" w:rsidRDefault="00A91386" w:rsidP="00A9138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A91386" w:rsidRPr="00A91386" w:rsidRDefault="00A91386" w:rsidP="00A9138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91386">
              <w:rPr>
                <w:rFonts w:ascii="Arial" w:eastAsia="Times New Roman" w:hAnsi="Arial" w:cs="Arial"/>
                <w:b/>
                <w:snapToGrid w:val="0"/>
                <w:lang w:val="en-GB"/>
              </w:rPr>
              <w:t>POINTS</w:t>
            </w:r>
          </w:p>
        </w:tc>
      </w:tr>
      <w:tr w:rsidR="00A91386" w:rsidRPr="00A91386" w:rsidTr="004505A2">
        <w:tc>
          <w:tcPr>
            <w:tcW w:w="5130" w:type="dxa"/>
            <w:shd w:val="clear" w:color="auto" w:fill="auto"/>
            <w:vAlign w:val="bottom"/>
          </w:tcPr>
          <w:p w:rsidR="00A91386" w:rsidRPr="00A91386" w:rsidRDefault="00A91386" w:rsidP="00A91386">
            <w:pPr>
              <w:widowControl w:val="0"/>
              <w:tabs>
                <w:tab w:val="left" w:pos="2880"/>
                <w:tab w:val="left" w:pos="5760"/>
                <w:tab w:val="left" w:pos="7920"/>
              </w:tabs>
              <w:spacing w:after="120" w:line="240" w:lineRule="auto"/>
              <w:rPr>
                <w:rFonts w:ascii="Arial" w:eastAsia="Times New Roman" w:hAnsi="Arial" w:cs="Arial"/>
                <w:snapToGrid w:val="0"/>
                <w:lang w:val="en-GB"/>
              </w:rPr>
            </w:pPr>
            <w:r w:rsidRPr="00A91386">
              <w:rPr>
                <w:rFonts w:ascii="Arial" w:eastAsia="Times New Roman" w:hAnsi="Arial" w:cs="Arial"/>
                <w:b/>
                <w:snapToGrid w:val="0"/>
                <w:lang w:val="en-GB"/>
              </w:rPr>
              <w:t>PRICE</w:t>
            </w:r>
          </w:p>
        </w:tc>
        <w:tc>
          <w:tcPr>
            <w:tcW w:w="1800" w:type="dxa"/>
            <w:shd w:val="clear" w:color="auto" w:fill="FFFF00"/>
          </w:tcPr>
          <w:p w:rsidR="00A91386" w:rsidRPr="00A91386" w:rsidRDefault="00A91386" w:rsidP="00A91386">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A91386">
              <w:rPr>
                <w:rFonts w:ascii="Arial" w:eastAsia="Times New Roman" w:hAnsi="Arial" w:cs="Arial"/>
                <w:b/>
                <w:snapToGrid w:val="0"/>
                <w:highlight w:val="yellow"/>
                <w:lang w:val="en-GB"/>
              </w:rPr>
              <w:t>80</w:t>
            </w:r>
          </w:p>
        </w:tc>
      </w:tr>
      <w:tr w:rsidR="00A91386" w:rsidRPr="00A91386" w:rsidTr="004505A2">
        <w:tc>
          <w:tcPr>
            <w:tcW w:w="5130" w:type="dxa"/>
            <w:shd w:val="clear" w:color="auto" w:fill="auto"/>
            <w:vAlign w:val="bottom"/>
          </w:tcPr>
          <w:p w:rsidR="00A91386" w:rsidRPr="00A91386" w:rsidRDefault="00A91386" w:rsidP="00A91386">
            <w:pPr>
              <w:widowControl w:val="0"/>
              <w:tabs>
                <w:tab w:val="left" w:pos="2880"/>
                <w:tab w:val="left" w:pos="5760"/>
                <w:tab w:val="left" w:pos="7920"/>
              </w:tabs>
              <w:spacing w:after="120" w:line="240" w:lineRule="auto"/>
              <w:rPr>
                <w:rFonts w:ascii="Arial" w:eastAsia="Times New Roman" w:hAnsi="Arial" w:cs="Arial"/>
                <w:snapToGrid w:val="0"/>
                <w:lang w:val="en-GB"/>
              </w:rPr>
            </w:pPr>
            <w:r w:rsidRPr="00A91386">
              <w:rPr>
                <w:rFonts w:ascii="Arial" w:eastAsia="Times New Roman" w:hAnsi="Arial" w:cs="Arial"/>
                <w:b/>
                <w:snapToGrid w:val="0"/>
                <w:lang w:val="en-GB"/>
              </w:rPr>
              <w:t>B-BBEE STATUS LEVEL OF CONTRIBUTOR</w:t>
            </w:r>
          </w:p>
        </w:tc>
        <w:tc>
          <w:tcPr>
            <w:tcW w:w="1800" w:type="dxa"/>
            <w:shd w:val="clear" w:color="auto" w:fill="FFFF00"/>
          </w:tcPr>
          <w:p w:rsidR="00A91386" w:rsidRPr="00A91386" w:rsidRDefault="00A91386" w:rsidP="00A913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A91386" w:rsidRPr="00A91386" w:rsidTr="004505A2">
        <w:tc>
          <w:tcPr>
            <w:tcW w:w="5130" w:type="dxa"/>
            <w:shd w:val="clear" w:color="auto" w:fill="auto"/>
            <w:vAlign w:val="bottom"/>
          </w:tcPr>
          <w:p w:rsidR="00A91386" w:rsidRPr="00A91386" w:rsidRDefault="00A91386" w:rsidP="00A91386">
            <w:pPr>
              <w:widowControl w:val="0"/>
              <w:tabs>
                <w:tab w:val="left" w:pos="2880"/>
                <w:tab w:val="left" w:pos="5760"/>
                <w:tab w:val="left" w:pos="7920"/>
              </w:tabs>
              <w:spacing w:after="120" w:line="240" w:lineRule="auto"/>
              <w:rPr>
                <w:rFonts w:ascii="Arial" w:eastAsia="Times New Roman" w:hAnsi="Arial" w:cs="Arial"/>
                <w:snapToGrid w:val="0"/>
                <w:lang w:val="en-GB"/>
              </w:rPr>
            </w:pPr>
            <w:r w:rsidRPr="00A91386">
              <w:rPr>
                <w:rFonts w:ascii="Arial" w:eastAsia="Times New Roman" w:hAnsi="Arial" w:cs="Arial"/>
                <w:b/>
                <w:snapToGrid w:val="0"/>
                <w:lang w:val="en-GB"/>
              </w:rPr>
              <w:t>Total points for Price and B-BBEE must not exceed</w:t>
            </w:r>
          </w:p>
        </w:tc>
        <w:tc>
          <w:tcPr>
            <w:tcW w:w="1800" w:type="dxa"/>
            <w:shd w:val="clear" w:color="auto" w:fill="C00000"/>
          </w:tcPr>
          <w:p w:rsidR="00A91386" w:rsidRPr="00A91386" w:rsidRDefault="00A91386" w:rsidP="00A9138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91386">
              <w:rPr>
                <w:rFonts w:ascii="Arial" w:eastAsia="Times New Roman" w:hAnsi="Arial" w:cs="Arial"/>
                <w:b/>
                <w:snapToGrid w:val="0"/>
                <w:lang w:val="en-GB"/>
              </w:rPr>
              <w:t>100</w:t>
            </w:r>
          </w:p>
        </w:tc>
      </w:tr>
    </w:tbl>
    <w:p w:rsidR="00A91386" w:rsidRPr="00A91386" w:rsidRDefault="00A91386" w:rsidP="00A9138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A91386" w:rsidRPr="00A91386" w:rsidRDefault="00A91386" w:rsidP="00A91386">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91386">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A91386" w:rsidRPr="00A91386" w:rsidRDefault="00A91386" w:rsidP="00A91386">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91386">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A91386" w:rsidRPr="00A91386" w:rsidRDefault="00A91386" w:rsidP="00A913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91386" w:rsidRPr="00A91386" w:rsidRDefault="00A91386" w:rsidP="00A913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91386" w:rsidRPr="00A91386" w:rsidRDefault="00A91386" w:rsidP="00A913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lastRenderedPageBreak/>
        <w:t>DEFINITIONS</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b/>
          <w:snapToGrid w:val="0"/>
          <w:lang w:val="en-US"/>
        </w:rPr>
        <w:t>“B-BBEE”</w:t>
      </w:r>
      <w:r w:rsidRPr="00A91386">
        <w:rPr>
          <w:rFonts w:ascii="Arial" w:eastAsia="Times New Roman" w:hAnsi="Arial" w:cs="Arial"/>
          <w:snapToGrid w:val="0"/>
          <w:lang w:val="en-US"/>
        </w:rPr>
        <w:t xml:space="preserve"> means broad-based black economic empowerment as defined in section 1 of the Broad-Based Black Economic Empowerment Act;</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snapToGrid w:val="0"/>
          <w:lang w:val="en-US"/>
        </w:rPr>
        <w:t>“</w:t>
      </w:r>
      <w:r w:rsidRPr="00A91386">
        <w:rPr>
          <w:rFonts w:ascii="Arial" w:eastAsia="Times New Roman" w:hAnsi="Arial" w:cs="Arial"/>
          <w:b/>
          <w:snapToGrid w:val="0"/>
          <w:lang w:val="en-US"/>
        </w:rPr>
        <w:t xml:space="preserve">B-BBEE status level of contributor” </w:t>
      </w:r>
      <w:r w:rsidRPr="00A91386">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b/>
          <w:snapToGrid w:val="0"/>
          <w:lang w:val="en-US"/>
        </w:rPr>
        <w:t>“bid”</w:t>
      </w:r>
      <w:r w:rsidRPr="00A91386">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b/>
          <w:snapToGrid w:val="0"/>
          <w:lang w:val="en-US"/>
        </w:rPr>
        <w:t>“Broad-Based Black Economic Empowerment Act”</w:t>
      </w:r>
      <w:r w:rsidRPr="00A91386">
        <w:rPr>
          <w:rFonts w:ascii="Arial" w:eastAsia="Times New Roman" w:hAnsi="Arial" w:cs="Arial"/>
          <w:snapToGrid w:val="0"/>
          <w:lang w:val="en-US"/>
        </w:rPr>
        <w:t xml:space="preserve"> means the Broad-Based Black Economic Empowerment Act, 2003 (Act No. 53 of 2003);</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b/>
          <w:snapToGrid w:val="0"/>
          <w:lang w:val="en-US"/>
        </w:rPr>
      </w:pPr>
      <w:r w:rsidRPr="00A91386">
        <w:rPr>
          <w:rFonts w:ascii="Arial" w:eastAsia="Times New Roman" w:hAnsi="Arial" w:cs="Arial"/>
          <w:b/>
          <w:snapToGrid w:val="0"/>
          <w:lang w:val="en-US"/>
        </w:rPr>
        <w:t xml:space="preserve"> “EME” </w:t>
      </w:r>
      <w:r w:rsidRPr="00A91386">
        <w:rPr>
          <w:rFonts w:ascii="Arial" w:eastAsia="Times New Roman" w:hAnsi="Arial" w:cs="Arial"/>
          <w:snapToGrid w:val="0"/>
          <w:lang w:val="en-US"/>
        </w:rPr>
        <w:t xml:space="preserve">means an Exempted Micro Enterprise in terms of a code of good </w:t>
      </w:r>
      <w:proofErr w:type="gramStart"/>
      <w:r w:rsidRPr="00A91386">
        <w:rPr>
          <w:rFonts w:ascii="Arial" w:eastAsia="Times New Roman" w:hAnsi="Arial" w:cs="Arial"/>
          <w:snapToGrid w:val="0"/>
          <w:lang w:val="en-US"/>
        </w:rPr>
        <w:t>practice  on</w:t>
      </w:r>
      <w:proofErr w:type="gramEnd"/>
      <w:r w:rsidRPr="00A91386">
        <w:rPr>
          <w:rFonts w:ascii="Arial" w:eastAsia="Times New Roman" w:hAnsi="Arial" w:cs="Arial"/>
          <w:snapToGrid w:val="0"/>
          <w:lang w:val="en-US"/>
        </w:rPr>
        <w:t xml:space="preserve"> black economic empowerment issued in terms of section 9 (1) of the Broad-Based Black Economic Empowerment Act;</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b/>
          <w:snapToGrid w:val="0"/>
          <w:lang w:val="en-US"/>
        </w:rPr>
        <w:t xml:space="preserve"> “functionality” </w:t>
      </w:r>
      <w:r w:rsidRPr="00A91386">
        <w:rPr>
          <w:rFonts w:ascii="Arial" w:eastAsia="Times New Roman" w:hAnsi="Arial" w:cs="Arial"/>
          <w:snapToGrid w:val="0"/>
          <w:lang w:val="en-US"/>
        </w:rPr>
        <w:t>means the ability of a tenderer to provide goods or services in accordance with specifications as set out in the tender documents.</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b/>
          <w:snapToGrid w:val="0"/>
          <w:lang w:val="en-US"/>
        </w:rPr>
        <w:t xml:space="preserve"> “prices” </w:t>
      </w:r>
      <w:r w:rsidRPr="00A91386">
        <w:rPr>
          <w:rFonts w:ascii="Arial" w:eastAsia="Times New Roman" w:hAnsi="Arial" w:cs="Arial"/>
          <w:snapToGrid w:val="0"/>
          <w:lang w:val="en-US"/>
        </w:rPr>
        <w:t xml:space="preserve">includes all applicable taxes less all unconditional discounts;  </w:t>
      </w: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US"/>
        </w:rPr>
      </w:pPr>
      <w:r w:rsidRPr="00A91386">
        <w:rPr>
          <w:rFonts w:ascii="Arial" w:eastAsia="Times New Roman" w:hAnsi="Arial" w:cs="Arial"/>
          <w:b/>
          <w:snapToGrid w:val="0"/>
          <w:lang w:val="en-US"/>
        </w:rPr>
        <w:t xml:space="preserve">“proof of B-BBEE status level of contributor” </w:t>
      </w:r>
      <w:r w:rsidRPr="00A91386">
        <w:rPr>
          <w:rFonts w:ascii="Arial" w:eastAsia="Times New Roman" w:hAnsi="Arial" w:cs="Arial"/>
          <w:snapToGrid w:val="0"/>
          <w:lang w:val="en-US"/>
        </w:rPr>
        <w:t>means:</w:t>
      </w:r>
    </w:p>
    <w:p w:rsidR="00A91386" w:rsidRPr="00A91386" w:rsidRDefault="00A91386" w:rsidP="00A91386">
      <w:pPr>
        <w:widowControl w:val="0"/>
        <w:numPr>
          <w:ilvl w:val="0"/>
          <w:numId w:val="9"/>
        </w:numPr>
        <w:tabs>
          <w:tab w:val="left" w:pos="7920"/>
        </w:tabs>
        <w:spacing w:after="120" w:line="240" w:lineRule="auto"/>
        <w:jc w:val="both"/>
        <w:rPr>
          <w:rFonts w:ascii="Arial" w:eastAsia="Times New Roman" w:hAnsi="Arial" w:cs="Arial"/>
          <w:snapToGrid w:val="0"/>
          <w:lang w:val="en-US"/>
        </w:rPr>
      </w:pPr>
      <w:r w:rsidRPr="00A91386">
        <w:rPr>
          <w:rFonts w:ascii="Arial" w:eastAsia="Times New Roman" w:hAnsi="Arial" w:cs="Arial"/>
          <w:snapToGrid w:val="0"/>
          <w:lang w:val="en-US"/>
        </w:rPr>
        <w:t>B-BBEE Status level certificate issued by an authorized body or person;</w:t>
      </w:r>
    </w:p>
    <w:p w:rsidR="00A91386" w:rsidRPr="00A91386" w:rsidRDefault="00A91386" w:rsidP="00A91386">
      <w:pPr>
        <w:widowControl w:val="0"/>
        <w:numPr>
          <w:ilvl w:val="0"/>
          <w:numId w:val="9"/>
        </w:numPr>
        <w:tabs>
          <w:tab w:val="left" w:pos="7920"/>
        </w:tabs>
        <w:spacing w:after="120" w:line="240" w:lineRule="auto"/>
        <w:jc w:val="both"/>
        <w:rPr>
          <w:rFonts w:ascii="Arial" w:eastAsia="Times New Roman" w:hAnsi="Arial" w:cs="Arial"/>
          <w:snapToGrid w:val="0"/>
          <w:lang w:val="en-US"/>
        </w:rPr>
      </w:pPr>
      <w:r w:rsidRPr="00A91386">
        <w:rPr>
          <w:rFonts w:ascii="Arial" w:eastAsia="Times New Roman" w:hAnsi="Arial" w:cs="Arial"/>
          <w:snapToGrid w:val="0"/>
          <w:lang w:val="en-US"/>
        </w:rPr>
        <w:t>A sworn affidavit as prescribed by the B-BBEE Codes of Good Practice;</w:t>
      </w:r>
    </w:p>
    <w:p w:rsidR="00A91386" w:rsidRPr="00A91386" w:rsidRDefault="00A91386" w:rsidP="00A91386">
      <w:pPr>
        <w:widowControl w:val="0"/>
        <w:numPr>
          <w:ilvl w:val="0"/>
          <w:numId w:val="9"/>
        </w:numPr>
        <w:tabs>
          <w:tab w:val="left" w:pos="7920"/>
        </w:tabs>
        <w:spacing w:after="120" w:line="240" w:lineRule="auto"/>
        <w:jc w:val="both"/>
        <w:rPr>
          <w:rFonts w:ascii="Arial" w:eastAsia="Times New Roman" w:hAnsi="Arial" w:cs="Arial"/>
          <w:snapToGrid w:val="0"/>
          <w:lang w:val="en-US"/>
        </w:rPr>
      </w:pPr>
      <w:r w:rsidRPr="00A91386">
        <w:rPr>
          <w:rFonts w:ascii="Arial" w:eastAsia="Times New Roman" w:hAnsi="Arial" w:cs="Arial"/>
          <w:snapToGrid w:val="0"/>
          <w:lang w:val="en-US"/>
        </w:rPr>
        <w:t>Any other requirement prescribed in terms of the B-BBEE Act;</w:t>
      </w:r>
    </w:p>
    <w:p w:rsidR="00A91386" w:rsidRPr="00A91386" w:rsidRDefault="00A91386" w:rsidP="00A91386">
      <w:pPr>
        <w:widowControl w:val="0"/>
        <w:numPr>
          <w:ilvl w:val="0"/>
          <w:numId w:val="8"/>
        </w:numPr>
        <w:tabs>
          <w:tab w:val="num" w:pos="1134"/>
        </w:tabs>
        <w:spacing w:after="0" w:line="240" w:lineRule="auto"/>
        <w:ind w:left="1134" w:hanging="425"/>
        <w:rPr>
          <w:rFonts w:ascii="Arial" w:eastAsia="Times New Roman" w:hAnsi="Arial" w:cs="Arial"/>
          <w:snapToGrid w:val="0"/>
          <w:lang w:val="en-US"/>
        </w:rPr>
      </w:pPr>
      <w:r w:rsidRPr="00A91386">
        <w:rPr>
          <w:rFonts w:ascii="Arial" w:eastAsia="Times New Roman" w:hAnsi="Arial" w:cs="Arial"/>
          <w:b/>
          <w:snapToGrid w:val="0"/>
          <w:lang w:val="en-US"/>
        </w:rPr>
        <w:t>“QSE”</w:t>
      </w:r>
      <w:r w:rsidRPr="00A91386">
        <w:rPr>
          <w:rFonts w:ascii="Arial" w:eastAsia="Times New Roman" w:hAnsi="Arial" w:cs="Arial"/>
          <w:snapToGrid w:val="0"/>
          <w:lang w:val="en-US"/>
        </w:rPr>
        <w:t xml:space="preserve"> means a qualifying small business enterprise in terms of a code of good </w:t>
      </w:r>
      <w:proofErr w:type="gramStart"/>
      <w:r w:rsidRPr="00A91386">
        <w:rPr>
          <w:rFonts w:ascii="Arial" w:eastAsia="Times New Roman" w:hAnsi="Arial" w:cs="Arial"/>
          <w:snapToGrid w:val="0"/>
          <w:lang w:val="en-US"/>
        </w:rPr>
        <w:t>practice  on</w:t>
      </w:r>
      <w:proofErr w:type="gramEnd"/>
      <w:r w:rsidRPr="00A91386">
        <w:rPr>
          <w:rFonts w:ascii="Arial" w:eastAsia="Times New Roman" w:hAnsi="Arial" w:cs="Arial"/>
          <w:snapToGrid w:val="0"/>
          <w:lang w:val="en-US"/>
        </w:rPr>
        <w:t xml:space="preserve"> black economic empowerment issued in terms of section 9 (1) of the Broad-Based Black Economic Empowerment Act;</w:t>
      </w:r>
    </w:p>
    <w:p w:rsidR="00A91386" w:rsidRPr="00A91386" w:rsidRDefault="00A91386" w:rsidP="00A91386">
      <w:pPr>
        <w:widowControl w:val="0"/>
        <w:spacing w:after="0" w:line="240" w:lineRule="auto"/>
        <w:ind w:left="1134"/>
        <w:rPr>
          <w:rFonts w:ascii="Arial" w:eastAsia="Times New Roman" w:hAnsi="Arial" w:cs="Arial"/>
          <w:snapToGrid w:val="0"/>
          <w:lang w:val="en-US"/>
        </w:rPr>
      </w:pPr>
    </w:p>
    <w:p w:rsidR="00A91386" w:rsidRPr="00A91386" w:rsidRDefault="00A91386" w:rsidP="00A91386">
      <w:pPr>
        <w:widowControl w:val="0"/>
        <w:numPr>
          <w:ilvl w:val="0"/>
          <w:numId w:val="8"/>
        </w:numPr>
        <w:tabs>
          <w:tab w:val="num" w:pos="1080"/>
          <w:tab w:val="left" w:pos="7920"/>
        </w:tabs>
        <w:spacing w:after="120" w:line="240" w:lineRule="auto"/>
        <w:ind w:left="1080" w:hanging="360"/>
        <w:jc w:val="both"/>
        <w:rPr>
          <w:rFonts w:ascii="Arial" w:eastAsia="Times New Roman" w:hAnsi="Arial" w:cs="Arial"/>
          <w:i/>
          <w:snapToGrid w:val="0"/>
          <w:lang w:val="en-US"/>
        </w:rPr>
      </w:pPr>
      <w:r w:rsidRPr="00A91386">
        <w:rPr>
          <w:rFonts w:ascii="Arial" w:eastAsia="Times New Roman" w:hAnsi="Arial" w:cs="Arial"/>
          <w:b/>
          <w:snapToGrid w:val="0"/>
          <w:lang w:val="en-US"/>
        </w:rPr>
        <w:t>“rand value”</w:t>
      </w:r>
      <w:r w:rsidRPr="00A91386">
        <w:rPr>
          <w:rFonts w:ascii="Arial" w:eastAsia="Times New Roman" w:hAnsi="Arial" w:cs="Arial"/>
          <w:snapToGrid w:val="0"/>
          <w:lang w:val="en-US"/>
        </w:rPr>
        <w:t xml:space="preserve"> means the total estimated value of a contract in Rand, calculated at the time of bid invitation, and includes all applicable taxes; </w:t>
      </w:r>
    </w:p>
    <w:p w:rsidR="00A91386" w:rsidRPr="00A91386" w:rsidRDefault="00A91386" w:rsidP="00A91386">
      <w:pPr>
        <w:widowControl w:val="0"/>
        <w:tabs>
          <w:tab w:val="left" w:pos="7920"/>
        </w:tabs>
        <w:spacing w:after="120" w:line="240" w:lineRule="auto"/>
        <w:ind w:left="1080"/>
        <w:jc w:val="both"/>
        <w:rPr>
          <w:rFonts w:ascii="Arial" w:eastAsia="Times New Roman" w:hAnsi="Arial" w:cs="Arial"/>
          <w:i/>
          <w:snapToGrid w:val="0"/>
          <w:lang w:val="en-US"/>
        </w:rPr>
      </w:pPr>
    </w:p>
    <w:p w:rsidR="00A91386" w:rsidRPr="00A91386" w:rsidRDefault="00A91386" w:rsidP="00A91386">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A91386">
        <w:rPr>
          <w:rFonts w:ascii="Arial" w:eastAsia="Times New Roman" w:hAnsi="Arial" w:cs="Arial"/>
          <w:b/>
          <w:snapToGrid w:val="0"/>
          <w:lang w:val="en-GB"/>
        </w:rPr>
        <w:t>POINTS AWARDED FOR PRICE</w:t>
      </w:r>
    </w:p>
    <w:p w:rsidR="00A91386" w:rsidRPr="00A91386" w:rsidRDefault="00A91386" w:rsidP="00A91386">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t xml:space="preserve">THE 80/20 OR 90/10 PREFERENCE POINT SYSTEMS </w:t>
      </w:r>
    </w:p>
    <w:p w:rsidR="00A91386" w:rsidRPr="00A91386" w:rsidRDefault="00A91386" w:rsidP="00A9138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91386">
        <w:rPr>
          <w:rFonts w:ascii="Arial" w:eastAsia="Times New Roman" w:hAnsi="Arial" w:cs="Arial"/>
          <w:b/>
          <w:snapToGrid w:val="0"/>
          <w:lang w:val="en-GB"/>
        </w:rPr>
        <w:tab/>
      </w:r>
      <w:r w:rsidRPr="00A91386">
        <w:rPr>
          <w:rFonts w:ascii="Arial" w:eastAsia="Times New Roman" w:hAnsi="Arial" w:cs="Arial"/>
          <w:snapToGrid w:val="0"/>
          <w:lang w:val="en-GB"/>
        </w:rPr>
        <w:t>A maximum of 80 or 90 points is allocated for price on the following basis:</w:t>
      </w:r>
    </w:p>
    <w:p w:rsidR="00A91386" w:rsidRPr="00A91386" w:rsidRDefault="00A91386" w:rsidP="00A9138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A91386">
        <w:rPr>
          <w:rFonts w:ascii="Arial" w:eastAsia="Times New Roman" w:hAnsi="Arial" w:cs="Arial"/>
          <w:b/>
          <w:snapToGrid w:val="0"/>
          <w:lang w:val="en-GB"/>
        </w:rPr>
        <w:tab/>
      </w:r>
      <w:r w:rsidRPr="00A91386">
        <w:rPr>
          <w:rFonts w:ascii="Arial" w:eastAsia="Times New Roman" w:hAnsi="Arial" w:cs="Arial"/>
          <w:b/>
          <w:snapToGrid w:val="0"/>
          <w:lang w:val="en-GB"/>
        </w:rPr>
        <w:tab/>
        <w:t>80/20</w:t>
      </w:r>
      <w:r w:rsidRPr="00A91386">
        <w:rPr>
          <w:rFonts w:ascii="Arial" w:eastAsia="Times New Roman" w:hAnsi="Arial" w:cs="Arial"/>
          <w:b/>
          <w:snapToGrid w:val="0"/>
          <w:lang w:val="en-GB"/>
        </w:rPr>
        <w:tab/>
        <w:t>or</w:t>
      </w:r>
      <w:r w:rsidRPr="00A91386">
        <w:rPr>
          <w:rFonts w:ascii="Arial" w:eastAsia="Times New Roman" w:hAnsi="Arial" w:cs="Arial"/>
          <w:b/>
          <w:snapToGrid w:val="0"/>
          <w:lang w:val="en-GB"/>
        </w:rPr>
        <w:tab/>
        <w:t>90/10</w:t>
      </w:r>
      <w:r w:rsidRPr="00A91386">
        <w:rPr>
          <w:rFonts w:ascii="Arial" w:eastAsia="Times New Roman" w:hAnsi="Arial" w:cs="Arial"/>
          <w:b/>
          <w:snapToGrid w:val="0"/>
          <w:lang w:val="en-GB"/>
        </w:rPr>
        <w:tab/>
      </w:r>
    </w:p>
    <w:p w:rsidR="00A91386" w:rsidRPr="00A91386" w:rsidRDefault="00A91386" w:rsidP="00A9138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A91386" w:rsidRPr="00A91386" w:rsidRDefault="00A91386" w:rsidP="00A9138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A91386">
        <w:rPr>
          <w:rFonts w:ascii="Arial" w:eastAsia="Times New Roman" w:hAnsi="Arial" w:cs="Arial"/>
          <w:b/>
          <w:snapToGrid w:val="0"/>
          <w:lang w:val="en-GB"/>
        </w:rPr>
        <w:tab/>
      </w:r>
      <w:r w:rsidRPr="00A91386">
        <w:rPr>
          <w:rFonts w:ascii="Arial" w:eastAsia="Times New Roman" w:hAnsi="Arial" w:cs="Arial"/>
          <w:b/>
          <w:snapToGrid w:val="0"/>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5" o:title=""/>
          </v:shape>
          <o:OLEObject Type="Embed" ProgID="Equation.3" ShapeID="_x0000_i1025" DrawAspect="Content" ObjectID="_1672140270" r:id="rId6"/>
        </w:object>
      </w:r>
      <w:r w:rsidRPr="00A91386">
        <w:rPr>
          <w:rFonts w:ascii="Arial" w:eastAsia="Times New Roman" w:hAnsi="Arial" w:cs="Arial"/>
          <w:b/>
          <w:snapToGrid w:val="0"/>
          <w:lang w:val="en-GB"/>
        </w:rPr>
        <w:tab/>
      </w:r>
      <w:r w:rsidRPr="00A91386">
        <w:rPr>
          <w:rFonts w:ascii="Arial" w:eastAsia="Times New Roman" w:hAnsi="Arial" w:cs="Arial"/>
          <w:snapToGrid w:val="0"/>
          <w:lang w:val="en-GB"/>
        </w:rPr>
        <w:t>or</w:t>
      </w:r>
      <w:r w:rsidRPr="00A91386">
        <w:rPr>
          <w:rFonts w:ascii="Arial" w:eastAsia="Times New Roman" w:hAnsi="Arial" w:cs="Arial"/>
          <w:snapToGrid w:val="0"/>
          <w:lang w:val="en-GB"/>
        </w:rPr>
        <w:tab/>
      </w:r>
      <w:r w:rsidRPr="00A91386">
        <w:rPr>
          <w:rFonts w:ascii="Arial" w:eastAsia="Times New Roman" w:hAnsi="Arial" w:cs="Arial"/>
          <w:b/>
          <w:snapToGrid w:val="0"/>
          <w:position w:val="-28"/>
          <w:lang w:val="en-GB"/>
        </w:rPr>
        <w:object w:dxaOrig="2439" w:dyaOrig="680">
          <v:shape id="_x0000_i1026" type="#_x0000_t75" style="width:122.25pt;height:33.75pt" o:ole="" fillcolor="window">
            <v:imagedata r:id="rId7" o:title=""/>
          </v:shape>
          <o:OLEObject Type="Embed" ProgID="Equation.3" ShapeID="_x0000_i1026" DrawAspect="Content" ObjectID="_1672140271" r:id="rId8"/>
        </w:object>
      </w:r>
    </w:p>
    <w:p w:rsidR="00A91386" w:rsidRPr="00A91386" w:rsidRDefault="00A91386" w:rsidP="00A9138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ab/>
        <w:t>Where</w:t>
      </w:r>
    </w:p>
    <w:p w:rsidR="00A91386" w:rsidRPr="00A91386" w:rsidRDefault="00A91386" w:rsidP="00A9138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ab/>
        <w:t>Ps</w:t>
      </w:r>
      <w:r w:rsidRPr="00A91386">
        <w:rPr>
          <w:rFonts w:ascii="Arial" w:eastAsia="Times New Roman" w:hAnsi="Arial" w:cs="Arial"/>
          <w:snapToGrid w:val="0"/>
          <w:lang w:val="en-GB"/>
        </w:rPr>
        <w:tab/>
        <w:t>=</w:t>
      </w:r>
      <w:r w:rsidRPr="00A91386">
        <w:rPr>
          <w:rFonts w:ascii="Arial" w:eastAsia="Times New Roman" w:hAnsi="Arial" w:cs="Arial"/>
          <w:snapToGrid w:val="0"/>
          <w:lang w:val="en-GB"/>
        </w:rPr>
        <w:tab/>
        <w:t>Points scored for price of bid under consideration</w:t>
      </w:r>
    </w:p>
    <w:p w:rsidR="00A91386" w:rsidRPr="00A91386" w:rsidRDefault="00A91386" w:rsidP="00A9138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ab/>
        <w:t>Pt</w:t>
      </w:r>
      <w:r w:rsidRPr="00A91386">
        <w:rPr>
          <w:rFonts w:ascii="Arial" w:eastAsia="Times New Roman" w:hAnsi="Arial" w:cs="Arial"/>
          <w:snapToGrid w:val="0"/>
          <w:lang w:val="en-GB"/>
        </w:rPr>
        <w:tab/>
        <w:t>=</w:t>
      </w:r>
      <w:r w:rsidRPr="00A91386">
        <w:rPr>
          <w:rFonts w:ascii="Arial" w:eastAsia="Times New Roman" w:hAnsi="Arial" w:cs="Arial"/>
          <w:snapToGrid w:val="0"/>
          <w:lang w:val="en-GB"/>
        </w:rPr>
        <w:tab/>
        <w:t>Price of bid under consideration</w:t>
      </w:r>
    </w:p>
    <w:p w:rsidR="00A91386" w:rsidRPr="00A91386" w:rsidRDefault="00A91386" w:rsidP="00A9138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ab/>
      </w:r>
      <w:proofErr w:type="spellStart"/>
      <w:r w:rsidRPr="00A91386">
        <w:rPr>
          <w:rFonts w:ascii="Arial" w:eastAsia="Times New Roman" w:hAnsi="Arial" w:cs="Arial"/>
          <w:snapToGrid w:val="0"/>
          <w:lang w:val="en-GB"/>
        </w:rPr>
        <w:t>Pmin</w:t>
      </w:r>
      <w:proofErr w:type="spellEnd"/>
      <w:r w:rsidRPr="00A91386">
        <w:rPr>
          <w:rFonts w:ascii="Arial" w:eastAsia="Times New Roman" w:hAnsi="Arial" w:cs="Arial"/>
          <w:snapToGrid w:val="0"/>
          <w:lang w:val="en-GB"/>
        </w:rPr>
        <w:tab/>
        <w:t>=</w:t>
      </w:r>
      <w:r w:rsidRPr="00A91386">
        <w:rPr>
          <w:rFonts w:ascii="Arial" w:eastAsia="Times New Roman" w:hAnsi="Arial" w:cs="Arial"/>
          <w:snapToGrid w:val="0"/>
          <w:lang w:val="en-GB"/>
        </w:rPr>
        <w:tab/>
        <w:t>Price of lowest acceptable bid</w:t>
      </w:r>
    </w:p>
    <w:p w:rsidR="00A91386" w:rsidRPr="00A91386" w:rsidRDefault="00A91386" w:rsidP="00A9138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t>POINTS AWARDED FOR B-BBEE STATUS LEVEL OF CONTRIBUTOR</w:t>
      </w:r>
    </w:p>
    <w:p w:rsidR="00A91386" w:rsidRPr="00A91386" w:rsidRDefault="00A91386" w:rsidP="00A91386">
      <w:pPr>
        <w:widowControl w:val="0"/>
        <w:numPr>
          <w:ilvl w:val="1"/>
          <w:numId w:val="1"/>
        </w:numPr>
        <w:tabs>
          <w:tab w:val="num" w:pos="720"/>
        </w:tabs>
        <w:spacing w:after="120" w:line="240" w:lineRule="auto"/>
        <w:ind w:left="720" w:hanging="720"/>
        <w:jc w:val="both"/>
        <w:rPr>
          <w:rFonts w:ascii="Arial" w:eastAsia="Times New Roman" w:hAnsi="Arial" w:cs="Arial"/>
          <w:snapToGrid w:val="0"/>
          <w:lang w:val="en-GB"/>
        </w:rPr>
      </w:pPr>
      <w:r w:rsidRPr="00A91386">
        <w:rPr>
          <w:rFonts w:ascii="Arial" w:eastAsia="Times New Roman" w:hAnsi="Arial" w:cs="Arial"/>
          <w:snapToGrid w:val="0"/>
          <w:lang w:val="en-GB"/>
        </w:rPr>
        <w:t>In terms of Regulation 6 (2) and 7 (2) of the Preferential Procurement Regulations, preference points</w:t>
      </w:r>
      <w:r w:rsidRPr="00A91386">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91386" w:rsidRPr="00A91386" w:rsidTr="004505A2">
        <w:trPr>
          <w:trHeight w:val="863"/>
        </w:trPr>
        <w:tc>
          <w:tcPr>
            <w:tcW w:w="2700" w:type="dxa"/>
            <w:shd w:val="clear" w:color="auto" w:fill="C00000"/>
            <w:vAlign w:val="center"/>
          </w:tcPr>
          <w:p w:rsidR="00A91386" w:rsidRPr="00A91386" w:rsidRDefault="00A91386" w:rsidP="00A91386">
            <w:pPr>
              <w:kinsoku w:val="0"/>
              <w:overflowPunct w:val="0"/>
              <w:spacing w:before="96" w:after="0" w:line="240" w:lineRule="auto"/>
              <w:jc w:val="center"/>
              <w:textAlignment w:val="baseline"/>
              <w:rPr>
                <w:rFonts w:ascii="Arial" w:eastAsia="Times New Roman" w:hAnsi="Arial" w:cs="Arial"/>
                <w:b/>
                <w:lang w:val="en-US"/>
              </w:rPr>
            </w:pPr>
            <w:r w:rsidRPr="00A91386">
              <w:rPr>
                <w:rFonts w:ascii="Arial" w:eastAsia="Times New Roman" w:hAnsi="Arial" w:cs="Arial"/>
                <w:b/>
                <w:kern w:val="24"/>
                <w:lang w:val="en-US"/>
              </w:rPr>
              <w:lastRenderedPageBreak/>
              <w:t>B-BBEE Status Level of Contributor</w:t>
            </w:r>
          </w:p>
        </w:tc>
        <w:tc>
          <w:tcPr>
            <w:tcW w:w="2700" w:type="dxa"/>
            <w:shd w:val="clear" w:color="auto" w:fill="C00000"/>
            <w:vAlign w:val="center"/>
          </w:tcPr>
          <w:p w:rsidR="00A91386" w:rsidRPr="00A91386" w:rsidRDefault="00A91386" w:rsidP="00A91386">
            <w:pPr>
              <w:kinsoku w:val="0"/>
              <w:overflowPunct w:val="0"/>
              <w:spacing w:before="96" w:after="0" w:line="240" w:lineRule="auto"/>
              <w:jc w:val="center"/>
              <w:textAlignment w:val="baseline"/>
              <w:rPr>
                <w:rFonts w:ascii="Arial" w:eastAsia="Times New Roman" w:hAnsi="Arial" w:cs="Arial"/>
                <w:b/>
                <w:kern w:val="24"/>
                <w:lang w:val="en-US"/>
              </w:rPr>
            </w:pPr>
            <w:r w:rsidRPr="00A91386">
              <w:rPr>
                <w:rFonts w:ascii="Arial" w:eastAsia="Times New Roman" w:hAnsi="Arial" w:cs="Arial"/>
                <w:b/>
                <w:kern w:val="24"/>
                <w:lang w:val="en-US"/>
              </w:rPr>
              <w:t>Number of points</w:t>
            </w:r>
          </w:p>
          <w:p w:rsidR="00A91386" w:rsidRPr="00A91386" w:rsidRDefault="00A91386" w:rsidP="00A91386">
            <w:pPr>
              <w:kinsoku w:val="0"/>
              <w:overflowPunct w:val="0"/>
              <w:spacing w:before="96" w:after="0" w:line="240" w:lineRule="auto"/>
              <w:jc w:val="center"/>
              <w:textAlignment w:val="baseline"/>
              <w:rPr>
                <w:rFonts w:ascii="Arial" w:eastAsia="Times New Roman" w:hAnsi="Arial" w:cs="Arial"/>
                <w:b/>
                <w:lang w:val="en-US"/>
              </w:rPr>
            </w:pPr>
            <w:r w:rsidRPr="00A91386">
              <w:rPr>
                <w:rFonts w:ascii="Arial" w:eastAsia="Times New Roman" w:hAnsi="Arial" w:cs="Arial"/>
                <w:b/>
                <w:kern w:val="24"/>
                <w:lang w:val="en-US"/>
              </w:rPr>
              <w:t>(90/10 system)</w:t>
            </w:r>
          </w:p>
        </w:tc>
        <w:tc>
          <w:tcPr>
            <w:tcW w:w="2520" w:type="dxa"/>
            <w:shd w:val="clear" w:color="auto" w:fill="C00000"/>
            <w:vAlign w:val="center"/>
          </w:tcPr>
          <w:p w:rsidR="00A91386" w:rsidRPr="00A91386" w:rsidRDefault="00A91386" w:rsidP="00A91386">
            <w:pPr>
              <w:kinsoku w:val="0"/>
              <w:overflowPunct w:val="0"/>
              <w:spacing w:before="96" w:after="0" w:line="240" w:lineRule="auto"/>
              <w:jc w:val="center"/>
              <w:textAlignment w:val="baseline"/>
              <w:rPr>
                <w:rFonts w:ascii="Arial" w:eastAsia="Times New Roman" w:hAnsi="Arial" w:cs="Arial"/>
                <w:b/>
                <w:kern w:val="24"/>
                <w:lang w:val="en-US"/>
              </w:rPr>
            </w:pPr>
            <w:r w:rsidRPr="00A91386">
              <w:rPr>
                <w:rFonts w:ascii="Arial" w:eastAsia="Times New Roman" w:hAnsi="Arial" w:cs="Arial"/>
                <w:b/>
                <w:kern w:val="24"/>
                <w:lang w:val="en-US"/>
              </w:rPr>
              <w:t>Number of points</w:t>
            </w:r>
          </w:p>
          <w:p w:rsidR="00A91386" w:rsidRPr="00A91386" w:rsidRDefault="00A91386" w:rsidP="00A91386">
            <w:pPr>
              <w:kinsoku w:val="0"/>
              <w:overflowPunct w:val="0"/>
              <w:spacing w:before="96" w:after="0" w:line="240" w:lineRule="auto"/>
              <w:jc w:val="center"/>
              <w:textAlignment w:val="baseline"/>
              <w:rPr>
                <w:rFonts w:ascii="Arial" w:eastAsia="Times New Roman" w:hAnsi="Arial" w:cs="Arial"/>
                <w:b/>
                <w:lang w:val="en-US"/>
              </w:rPr>
            </w:pPr>
            <w:r w:rsidRPr="00A91386">
              <w:rPr>
                <w:rFonts w:ascii="Arial" w:eastAsia="Times New Roman" w:hAnsi="Arial" w:cs="Arial"/>
                <w:b/>
                <w:kern w:val="24"/>
                <w:lang w:val="en-US"/>
              </w:rPr>
              <w:t>(80/20 system)</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1</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10</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20</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2</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9</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18</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3</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6</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14</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4</w:t>
            </w:r>
          </w:p>
        </w:tc>
        <w:tc>
          <w:tcPr>
            <w:tcW w:w="2700" w:type="dxa"/>
            <w:shd w:val="clear" w:color="auto" w:fill="auto"/>
          </w:tcPr>
          <w:p w:rsidR="00A91386" w:rsidRPr="00A91386" w:rsidRDefault="00A91386" w:rsidP="00A91386">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A91386">
              <w:rPr>
                <w:rFonts w:ascii="Arial" w:eastAsia="Times New Roman" w:hAnsi="Arial" w:cs="Arial"/>
                <w:kern w:val="24"/>
                <w:lang w:val="en-US"/>
              </w:rPr>
              <w:tab/>
            </w:r>
            <w:r w:rsidRPr="00A91386">
              <w:rPr>
                <w:rFonts w:ascii="Arial" w:eastAsia="Times New Roman" w:hAnsi="Arial" w:cs="Arial"/>
                <w:kern w:val="24"/>
                <w:lang w:val="en-US"/>
              </w:rPr>
              <w:tab/>
              <w:t>5</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12</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5</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4</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8</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6</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3</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6</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7</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2</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4</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8</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1</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2</w:t>
            </w:r>
          </w:p>
        </w:tc>
      </w:tr>
      <w:tr w:rsidR="00A91386" w:rsidRPr="00A91386" w:rsidTr="004505A2">
        <w:trPr>
          <w:trHeight w:val="317"/>
        </w:trPr>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Non-compliant contributor</w:t>
            </w:r>
          </w:p>
        </w:tc>
        <w:tc>
          <w:tcPr>
            <w:tcW w:w="270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0</w:t>
            </w:r>
          </w:p>
        </w:tc>
        <w:tc>
          <w:tcPr>
            <w:tcW w:w="2520" w:type="dxa"/>
            <w:shd w:val="clear" w:color="auto" w:fill="auto"/>
          </w:tcPr>
          <w:p w:rsidR="00A91386" w:rsidRPr="00A91386" w:rsidRDefault="00A91386" w:rsidP="00A91386">
            <w:pPr>
              <w:kinsoku w:val="0"/>
              <w:overflowPunct w:val="0"/>
              <w:spacing w:before="115" w:after="0" w:line="240" w:lineRule="auto"/>
              <w:jc w:val="center"/>
              <w:textAlignment w:val="baseline"/>
              <w:rPr>
                <w:rFonts w:ascii="Arial" w:eastAsia="Times New Roman" w:hAnsi="Arial" w:cs="Arial"/>
                <w:lang w:val="en-US"/>
              </w:rPr>
            </w:pPr>
            <w:r w:rsidRPr="00A91386">
              <w:rPr>
                <w:rFonts w:ascii="Arial" w:eastAsia="Times New Roman" w:hAnsi="Arial" w:cs="Arial"/>
                <w:kern w:val="24"/>
                <w:lang w:val="en-US"/>
              </w:rPr>
              <w:t>0</w:t>
            </w:r>
          </w:p>
        </w:tc>
      </w:tr>
    </w:tbl>
    <w:p w:rsidR="00A91386" w:rsidRPr="00A91386" w:rsidRDefault="00A91386" w:rsidP="00A91386">
      <w:pPr>
        <w:spacing w:after="120" w:line="240" w:lineRule="auto"/>
        <w:ind w:left="907"/>
        <w:jc w:val="both"/>
        <w:rPr>
          <w:rFonts w:ascii="Arial" w:eastAsia="Times New Roman" w:hAnsi="Arial" w:cs="Arial"/>
          <w:snapToGrid w:val="0"/>
          <w:lang w:val="en-US"/>
        </w:rPr>
      </w:pP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t>BID DECLARATION</w:t>
      </w:r>
    </w:p>
    <w:p w:rsidR="00A91386" w:rsidRPr="00A91386" w:rsidRDefault="00A91386" w:rsidP="00A91386">
      <w:pPr>
        <w:widowControl w:val="0"/>
        <w:numPr>
          <w:ilvl w:val="1"/>
          <w:numId w:val="1"/>
        </w:numPr>
        <w:spacing w:after="120" w:line="240"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Bidders who claim points in respect of B-BBEE Status Level of Contribution must complete the following:</w:t>
      </w: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t xml:space="preserve">B-BBEE STATUS LEVEL OF CONTRIBUTOR CLAIMED IN TERMS OF PARAGRAPHS 1.4 AND 4.1 </w:t>
      </w:r>
    </w:p>
    <w:p w:rsidR="00A91386" w:rsidRPr="00A91386" w:rsidRDefault="00A91386" w:rsidP="00A91386">
      <w:pPr>
        <w:widowControl w:val="0"/>
        <w:numPr>
          <w:ilvl w:val="1"/>
          <w:numId w:val="1"/>
        </w:numPr>
        <w:spacing w:after="120" w:line="240"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B-BBEE Status Level of Contributor:</w:t>
      </w:r>
      <w:r w:rsidRPr="00A91386">
        <w:rPr>
          <w:rFonts w:ascii="Arial" w:eastAsia="Times New Roman" w:hAnsi="Arial" w:cs="Arial"/>
          <w:snapToGrid w:val="0"/>
          <w:lang w:val="en-GB"/>
        </w:rPr>
        <w:tab/>
        <w:t>.      =     ……</w:t>
      </w:r>
      <w:proofErr w:type="gramStart"/>
      <w:r w:rsidRPr="00A91386">
        <w:rPr>
          <w:rFonts w:ascii="Arial" w:eastAsia="Times New Roman" w:hAnsi="Arial" w:cs="Arial"/>
          <w:snapToGrid w:val="0"/>
          <w:lang w:val="en-GB"/>
        </w:rPr>
        <w:t>…(</w:t>
      </w:r>
      <w:proofErr w:type="gramEnd"/>
      <w:r w:rsidRPr="00A91386">
        <w:rPr>
          <w:rFonts w:ascii="Arial" w:eastAsia="Times New Roman" w:hAnsi="Arial" w:cs="Arial"/>
          <w:snapToGrid w:val="0"/>
          <w:lang w:val="en-GB"/>
        </w:rPr>
        <w:t>maximum of 10 or 20 points)</w:t>
      </w:r>
    </w:p>
    <w:p w:rsidR="00A91386" w:rsidRPr="00A91386" w:rsidRDefault="00A91386" w:rsidP="00A91386">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A91386">
        <w:rPr>
          <w:rFonts w:ascii="Arial" w:eastAsia="Times New Roman" w:hAnsi="Arial" w:cs="Arial"/>
          <w:snapToGrid w:val="0"/>
          <w:lang w:val="en-US"/>
        </w:rPr>
        <w:t xml:space="preserve">(Points claimed in respect of paragraph 7.1 must be in accordance with the table reflected in </w:t>
      </w:r>
      <w:proofErr w:type="gramStart"/>
      <w:r w:rsidRPr="00A91386">
        <w:rPr>
          <w:rFonts w:ascii="Arial" w:eastAsia="Times New Roman" w:hAnsi="Arial" w:cs="Arial"/>
          <w:snapToGrid w:val="0"/>
          <w:lang w:val="en-US"/>
        </w:rPr>
        <w:t>paragraph  4.1</w:t>
      </w:r>
      <w:proofErr w:type="gramEnd"/>
      <w:r w:rsidRPr="00A91386">
        <w:rPr>
          <w:rFonts w:ascii="Arial" w:eastAsia="Times New Roman" w:hAnsi="Arial" w:cs="Arial"/>
          <w:snapToGrid w:val="0"/>
          <w:lang w:val="en-US"/>
        </w:rPr>
        <w:t xml:space="preserve"> and must be substantiated by relevant proof of B-BBEE status level of contributor.</w:t>
      </w: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91386">
        <w:rPr>
          <w:rFonts w:ascii="Arial" w:eastAsia="Times New Roman" w:hAnsi="Arial" w:cs="Arial"/>
          <w:b/>
          <w:snapToGrid w:val="0"/>
          <w:lang w:val="en-GB"/>
        </w:rPr>
        <w:t>SUB-CONTRACTING</w:t>
      </w:r>
    </w:p>
    <w:p w:rsidR="00A91386" w:rsidRPr="00A91386" w:rsidRDefault="00A91386" w:rsidP="00A91386">
      <w:pPr>
        <w:widowControl w:val="0"/>
        <w:numPr>
          <w:ilvl w:val="1"/>
          <w:numId w:val="1"/>
        </w:numPr>
        <w:spacing w:after="120" w:line="240" w:lineRule="auto"/>
        <w:ind w:left="907" w:hanging="907"/>
        <w:jc w:val="both"/>
        <w:rPr>
          <w:rFonts w:ascii="Arial" w:eastAsia="Times New Roman" w:hAnsi="Arial" w:cs="Arial"/>
          <w:snapToGrid w:val="0"/>
          <w:lang w:val="en-US"/>
        </w:rPr>
      </w:pPr>
      <w:r w:rsidRPr="00A91386">
        <w:rPr>
          <w:rFonts w:ascii="Arial" w:eastAsia="Times New Roman" w:hAnsi="Arial" w:cs="Arial"/>
          <w:snapToGrid w:val="0"/>
          <w:lang w:val="en-GB"/>
        </w:rPr>
        <w:t xml:space="preserve">Will any portion of the contract be sub-contracted?  </w:t>
      </w:r>
    </w:p>
    <w:p w:rsidR="00A91386" w:rsidRPr="00A91386" w:rsidRDefault="00A91386" w:rsidP="00A91386">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A91386">
        <w:rPr>
          <w:rFonts w:ascii="Arial" w:eastAsia="Times New Roman" w:hAnsi="Arial" w:cs="Arial"/>
          <w:snapToGrid w:val="0"/>
          <w:lang w:val="en-US"/>
        </w:rPr>
        <w:t>(</w:t>
      </w:r>
      <w:r w:rsidRPr="00A91386">
        <w:rPr>
          <w:rFonts w:ascii="Arial" w:eastAsia="Times New Roman" w:hAnsi="Arial" w:cs="Arial"/>
          <w:b/>
          <w:i/>
          <w:snapToGrid w:val="0"/>
          <w:lang w:val="en-US"/>
        </w:rPr>
        <w:t>Tick applicable box</w:t>
      </w:r>
      <w:r w:rsidRPr="00A91386">
        <w:rPr>
          <w:rFonts w:ascii="Arial" w:eastAsia="Times New Roman" w:hAnsi="Arial" w:cs="Arial"/>
          <w:snapToGrid w:val="0"/>
          <w:lang w:val="en-US"/>
        </w:rPr>
        <w:t>)</w:t>
      </w:r>
    </w:p>
    <w:p w:rsidR="00A91386" w:rsidRPr="00A91386" w:rsidRDefault="00A91386" w:rsidP="00A91386">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91386" w:rsidRPr="00A91386" w:rsidTr="004505A2">
        <w:tc>
          <w:tcPr>
            <w:tcW w:w="437" w:type="dxa"/>
            <w:tcBorders>
              <w:top w:val="single" w:sz="18" w:space="0" w:color="auto"/>
              <w:left w:val="single" w:sz="18" w:space="0" w:color="auto"/>
              <w:bottom w:val="single" w:sz="18" w:space="0" w:color="auto"/>
              <w:right w:val="single" w:sz="18" w:space="0" w:color="auto"/>
            </w:tcBorders>
            <w:hideMark/>
          </w:tcPr>
          <w:p w:rsidR="00A91386" w:rsidRPr="00A91386" w:rsidRDefault="00A91386" w:rsidP="00A91386">
            <w:pPr>
              <w:widowControl w:val="0"/>
              <w:spacing w:after="0" w:line="240" w:lineRule="auto"/>
              <w:jc w:val="center"/>
              <w:rPr>
                <w:rFonts w:ascii="Arial" w:eastAsia="Times New Roman" w:hAnsi="Arial" w:cs="Arial"/>
                <w:b/>
                <w:snapToGrid w:val="0"/>
                <w:lang w:val="en-US"/>
              </w:rPr>
            </w:pPr>
            <w:r w:rsidRPr="00A91386">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91386" w:rsidRPr="00A91386" w:rsidRDefault="00A91386" w:rsidP="00A91386">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91386" w:rsidRPr="00A91386" w:rsidRDefault="00A91386" w:rsidP="00A91386">
            <w:pPr>
              <w:widowControl w:val="0"/>
              <w:spacing w:after="0" w:line="240" w:lineRule="auto"/>
              <w:jc w:val="center"/>
              <w:rPr>
                <w:rFonts w:ascii="Arial" w:eastAsia="Times New Roman" w:hAnsi="Arial" w:cs="Arial"/>
                <w:b/>
                <w:snapToGrid w:val="0"/>
                <w:lang w:val="en-US"/>
              </w:rPr>
            </w:pPr>
            <w:r w:rsidRPr="00A91386">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91386" w:rsidRPr="00A91386" w:rsidRDefault="00A91386" w:rsidP="00A91386">
            <w:pPr>
              <w:widowControl w:val="0"/>
              <w:spacing w:after="0" w:line="240" w:lineRule="auto"/>
              <w:rPr>
                <w:rFonts w:ascii="Arial" w:eastAsia="Times New Roman" w:hAnsi="Arial" w:cs="Arial"/>
                <w:b/>
                <w:snapToGrid w:val="0"/>
                <w:lang w:val="en-US"/>
              </w:rPr>
            </w:pPr>
          </w:p>
        </w:tc>
      </w:tr>
    </w:tbl>
    <w:p w:rsidR="00A91386" w:rsidRPr="00A91386" w:rsidRDefault="00A91386" w:rsidP="00A91386">
      <w:pPr>
        <w:spacing w:after="120" w:line="240" w:lineRule="auto"/>
        <w:ind w:left="907"/>
        <w:jc w:val="both"/>
        <w:rPr>
          <w:rFonts w:ascii="Arial" w:eastAsia="Times New Roman" w:hAnsi="Arial" w:cs="Arial"/>
          <w:snapToGrid w:val="0"/>
          <w:lang w:val="en-US"/>
        </w:rPr>
      </w:pPr>
    </w:p>
    <w:p w:rsidR="00A91386" w:rsidRPr="00A91386" w:rsidRDefault="00A91386" w:rsidP="00A91386">
      <w:pPr>
        <w:widowControl w:val="0"/>
        <w:numPr>
          <w:ilvl w:val="2"/>
          <w:numId w:val="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A91386">
        <w:rPr>
          <w:rFonts w:ascii="Arial" w:eastAsia="Times New Roman" w:hAnsi="Arial" w:cs="Arial"/>
          <w:snapToGrid w:val="0"/>
          <w:lang w:val="en-US"/>
        </w:rPr>
        <w:t>If yes, indicate:</w:t>
      </w:r>
    </w:p>
    <w:p w:rsidR="00A91386" w:rsidRPr="00A91386" w:rsidRDefault="00A91386" w:rsidP="00A91386">
      <w:pPr>
        <w:widowControl w:val="0"/>
        <w:numPr>
          <w:ilvl w:val="0"/>
          <w:numId w:val="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91386">
        <w:rPr>
          <w:rFonts w:ascii="Arial" w:eastAsia="Times New Roman" w:hAnsi="Arial" w:cs="Arial"/>
          <w:snapToGrid w:val="0"/>
          <w:lang w:val="en-US"/>
        </w:rPr>
        <w:t xml:space="preserve">What percentage of the contract will be </w:t>
      </w:r>
      <w:proofErr w:type="gramStart"/>
      <w:r w:rsidRPr="00A91386">
        <w:rPr>
          <w:rFonts w:ascii="Arial" w:eastAsia="Times New Roman" w:hAnsi="Arial" w:cs="Arial"/>
          <w:snapToGrid w:val="0"/>
          <w:lang w:val="en-US"/>
        </w:rPr>
        <w:t>subcontracted............…………….…………%</w:t>
      </w:r>
      <w:proofErr w:type="gramEnd"/>
    </w:p>
    <w:p w:rsidR="00A91386" w:rsidRPr="00A91386" w:rsidRDefault="00A91386" w:rsidP="00A91386">
      <w:pPr>
        <w:widowControl w:val="0"/>
        <w:numPr>
          <w:ilvl w:val="0"/>
          <w:numId w:val="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91386">
        <w:rPr>
          <w:rFonts w:ascii="Arial" w:eastAsia="Times New Roman" w:hAnsi="Arial" w:cs="Arial"/>
          <w:snapToGrid w:val="0"/>
          <w:lang w:val="en-US"/>
        </w:rPr>
        <w:t>The name of the sub-contractor………………………………………………………</w:t>
      </w:r>
      <w:proofErr w:type="gramStart"/>
      <w:r w:rsidRPr="00A91386">
        <w:rPr>
          <w:rFonts w:ascii="Arial" w:eastAsia="Times New Roman" w:hAnsi="Arial" w:cs="Arial"/>
          <w:snapToGrid w:val="0"/>
          <w:lang w:val="en-US"/>
        </w:rPr>
        <w:t>…..</w:t>
      </w:r>
      <w:proofErr w:type="gramEnd"/>
    </w:p>
    <w:p w:rsidR="00A91386" w:rsidRPr="00A91386" w:rsidRDefault="00A91386" w:rsidP="00A91386">
      <w:pPr>
        <w:widowControl w:val="0"/>
        <w:numPr>
          <w:ilvl w:val="0"/>
          <w:numId w:val="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91386">
        <w:rPr>
          <w:rFonts w:ascii="Arial" w:eastAsia="Times New Roman" w:hAnsi="Arial" w:cs="Arial"/>
          <w:snapToGrid w:val="0"/>
          <w:lang w:val="en-US"/>
        </w:rPr>
        <w:t>The B-BBEE status level of the sub-contractor......................................…………</w:t>
      </w:r>
      <w:proofErr w:type="gramStart"/>
      <w:r w:rsidRPr="00A91386">
        <w:rPr>
          <w:rFonts w:ascii="Arial" w:eastAsia="Times New Roman" w:hAnsi="Arial" w:cs="Arial"/>
          <w:snapToGrid w:val="0"/>
          <w:lang w:val="en-US"/>
        </w:rPr>
        <w:t>…..</w:t>
      </w:r>
      <w:proofErr w:type="gramEnd"/>
    </w:p>
    <w:p w:rsidR="00A91386" w:rsidRPr="00A91386" w:rsidRDefault="00A91386" w:rsidP="00A91386">
      <w:pPr>
        <w:widowControl w:val="0"/>
        <w:numPr>
          <w:ilvl w:val="0"/>
          <w:numId w:val="4"/>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A91386">
        <w:rPr>
          <w:rFonts w:ascii="Arial" w:eastAsia="Times New Roman" w:hAnsi="Arial" w:cs="Arial"/>
          <w:snapToGrid w:val="0"/>
          <w:lang w:val="en-US"/>
        </w:rPr>
        <w:t>Whether the sub-contractor is an EME or QSE</w:t>
      </w:r>
    </w:p>
    <w:p w:rsidR="00A91386" w:rsidRPr="00A91386" w:rsidRDefault="00A91386" w:rsidP="00A91386">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A91386">
        <w:rPr>
          <w:rFonts w:ascii="Arial" w:eastAsia="Times New Roman" w:hAnsi="Arial" w:cs="Arial"/>
          <w:b/>
          <w:i/>
          <w:snapToGrid w:val="0"/>
          <w:lang w:val="en-US"/>
        </w:rPr>
        <w:t>(Tick applicable box</w:t>
      </w:r>
      <w:r w:rsidRPr="00A91386">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91386" w:rsidRPr="00A91386" w:rsidTr="004505A2">
        <w:tc>
          <w:tcPr>
            <w:tcW w:w="537" w:type="dxa"/>
            <w:tcBorders>
              <w:top w:val="single" w:sz="18" w:space="0" w:color="auto"/>
              <w:left w:val="single" w:sz="18" w:space="0" w:color="auto"/>
              <w:bottom w:val="single" w:sz="18" w:space="0" w:color="auto"/>
              <w:right w:val="single" w:sz="18" w:space="0" w:color="auto"/>
            </w:tcBorders>
            <w:hideMark/>
          </w:tcPr>
          <w:p w:rsidR="00A91386" w:rsidRPr="00A91386" w:rsidRDefault="00A91386" w:rsidP="00A91386">
            <w:pPr>
              <w:widowControl w:val="0"/>
              <w:spacing w:after="0" w:line="240" w:lineRule="auto"/>
              <w:jc w:val="center"/>
              <w:rPr>
                <w:rFonts w:ascii="Arial" w:eastAsia="Times New Roman" w:hAnsi="Arial" w:cs="Arial"/>
                <w:b/>
                <w:snapToGrid w:val="0"/>
                <w:lang w:val="en-US"/>
              </w:rPr>
            </w:pPr>
            <w:r w:rsidRPr="00A91386">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91386" w:rsidRPr="00A91386" w:rsidRDefault="00A91386" w:rsidP="00A91386">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91386" w:rsidRPr="00A91386" w:rsidRDefault="00A91386" w:rsidP="00A91386">
            <w:pPr>
              <w:widowControl w:val="0"/>
              <w:spacing w:after="0" w:line="240" w:lineRule="auto"/>
              <w:jc w:val="center"/>
              <w:rPr>
                <w:rFonts w:ascii="Arial" w:eastAsia="Times New Roman" w:hAnsi="Arial" w:cs="Arial"/>
                <w:b/>
                <w:snapToGrid w:val="0"/>
                <w:lang w:val="en-US"/>
              </w:rPr>
            </w:pPr>
            <w:r w:rsidRPr="00A91386">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91386" w:rsidRPr="00A91386" w:rsidRDefault="00A91386" w:rsidP="00A91386">
            <w:pPr>
              <w:widowControl w:val="0"/>
              <w:spacing w:after="0" w:line="240" w:lineRule="auto"/>
              <w:rPr>
                <w:rFonts w:ascii="Arial" w:eastAsia="Times New Roman" w:hAnsi="Arial" w:cs="Arial"/>
                <w:b/>
                <w:snapToGrid w:val="0"/>
                <w:lang w:val="en-US"/>
              </w:rPr>
            </w:pPr>
          </w:p>
        </w:tc>
      </w:tr>
    </w:tbl>
    <w:p w:rsidR="00A91386" w:rsidRPr="00A91386" w:rsidRDefault="00A91386" w:rsidP="00A91386">
      <w:pPr>
        <w:widowControl w:val="0"/>
        <w:numPr>
          <w:ilvl w:val="0"/>
          <w:numId w:val="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Specify, by ticking the appropriate box, if subcontracting with an enterprise in terms of Preferential Procurement Regulations,2017:</w:t>
      </w:r>
    </w:p>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91386">
        <w:rPr>
          <w:rFonts w:ascii="Arial" w:eastAsia="Times New Roman" w:hAnsi="Arial" w:cs="Arial"/>
          <w:snapToGrid w:val="0"/>
          <w:lang w:val="en-GB"/>
        </w:rPr>
        <w:tab/>
      </w:r>
      <w:r w:rsidRPr="00A91386">
        <w:rPr>
          <w:rFonts w:ascii="Arial" w:eastAsia="Times New Roman" w:hAnsi="Arial" w:cs="Arial"/>
          <w:snapToGrid w:val="0"/>
          <w:lang w:val="en-GB"/>
        </w:rPr>
        <w:tab/>
      </w:r>
    </w:p>
    <w:tbl>
      <w:tblPr>
        <w:tblStyle w:val="TableGrid"/>
        <w:tblW w:w="9322" w:type="dxa"/>
        <w:tblLook w:val="04A0" w:firstRow="1" w:lastRow="0" w:firstColumn="1" w:lastColumn="0" w:noHBand="0" w:noVBand="1"/>
      </w:tblPr>
      <w:tblGrid>
        <w:gridCol w:w="7054"/>
        <w:gridCol w:w="1134"/>
        <w:gridCol w:w="1134"/>
      </w:tblGrid>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91386">
              <w:rPr>
                <w:rFonts w:ascii="Arial" w:hAnsi="Arial" w:cs="Arial"/>
                <w:b/>
                <w:snapToGrid w:val="0"/>
                <w:lang w:val="en-GB"/>
              </w:rPr>
              <w:t>Designated Group: An EME or QSE which is at last 51% owned by:</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91386">
              <w:rPr>
                <w:rFonts w:ascii="Arial" w:hAnsi="Arial" w:cs="Arial"/>
                <w:b/>
                <w:snapToGrid w:val="0"/>
                <w:lang w:val="en-GB"/>
              </w:rPr>
              <w:t>EME</w:t>
            </w:r>
          </w:p>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91386">
              <w:rPr>
                <w:rFonts w:ascii="Arial" w:hAnsi="Arial" w:cs="Arial"/>
                <w:b/>
                <w:snapToGrid w:val="0"/>
                <w:lang w:val="en-GB"/>
              </w:rPr>
              <w:t>√</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91386">
              <w:rPr>
                <w:rFonts w:ascii="Arial" w:hAnsi="Arial" w:cs="Arial"/>
                <w:b/>
                <w:snapToGrid w:val="0"/>
                <w:lang w:val="en-GB"/>
              </w:rPr>
              <w:t>QSE</w:t>
            </w:r>
          </w:p>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91386">
              <w:rPr>
                <w:rFonts w:ascii="Arial" w:hAnsi="Arial" w:cs="Arial"/>
                <w:b/>
                <w:snapToGrid w:val="0"/>
                <w:lang w:val="en-GB"/>
              </w:rPr>
              <w:t>√</w:t>
            </w: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Black people</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Black people who are youth</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Black people who are women</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Black people with disabilities</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Black people living in rural or underdeveloped areas or townships</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Cooperative owned by black people</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lastRenderedPageBreak/>
              <w:t>Black people who are military veterans</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9322" w:type="dxa"/>
            <w:gridSpan w:val="3"/>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91386">
              <w:rPr>
                <w:rFonts w:ascii="Arial" w:hAnsi="Arial" w:cs="Arial"/>
                <w:b/>
                <w:snapToGrid w:val="0"/>
                <w:lang w:val="en-GB"/>
              </w:rPr>
              <w:t>OR</w:t>
            </w: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 xml:space="preserve">Any EME </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91386" w:rsidRPr="00A91386" w:rsidTr="004505A2">
        <w:tc>
          <w:tcPr>
            <w:tcW w:w="705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91386">
              <w:rPr>
                <w:rFonts w:ascii="Arial" w:hAnsi="Arial" w:cs="Arial"/>
                <w:snapToGrid w:val="0"/>
                <w:lang w:val="en-GB"/>
              </w:rPr>
              <w:t>Any QSE</w:t>
            </w: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91386" w:rsidRPr="00A91386" w:rsidRDefault="00A91386" w:rsidP="00A9138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91386" w:rsidRPr="00A91386" w:rsidRDefault="00A91386" w:rsidP="00A91386">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A91386">
        <w:rPr>
          <w:rFonts w:ascii="Arial" w:eastAsia="Times New Roman" w:hAnsi="Arial" w:cs="Arial"/>
          <w:b/>
          <w:snapToGrid w:val="0"/>
          <w:lang w:val="en-US"/>
        </w:rPr>
        <w:t>DECLARATION WITH REGARD TO COMPANY/FIRM</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Name of company/</w:t>
      </w:r>
      <w:proofErr w:type="gramStart"/>
      <w:r w:rsidRPr="00A91386">
        <w:rPr>
          <w:rFonts w:ascii="Arial" w:eastAsia="Times New Roman" w:hAnsi="Arial" w:cs="Arial"/>
          <w:snapToGrid w:val="0"/>
          <w:lang w:val="en-GB"/>
        </w:rPr>
        <w:t>firm:…</w:t>
      </w:r>
      <w:proofErr w:type="gramEnd"/>
      <w:r w:rsidRPr="00A91386">
        <w:rPr>
          <w:rFonts w:ascii="Arial" w:eastAsia="Times New Roman" w:hAnsi="Arial" w:cs="Arial"/>
          <w:snapToGrid w:val="0"/>
          <w:lang w:val="en-GB"/>
        </w:rPr>
        <w:t>………………………………………………………………………….</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 xml:space="preserve">VAT registration </w:t>
      </w:r>
      <w:proofErr w:type="gramStart"/>
      <w:r w:rsidRPr="00A91386">
        <w:rPr>
          <w:rFonts w:ascii="Arial" w:eastAsia="Times New Roman" w:hAnsi="Arial" w:cs="Arial"/>
          <w:snapToGrid w:val="0"/>
          <w:lang w:val="en-GB"/>
        </w:rPr>
        <w:t>number:…</w:t>
      </w:r>
      <w:proofErr w:type="gramEnd"/>
      <w:r w:rsidRPr="00A91386">
        <w:rPr>
          <w:rFonts w:ascii="Arial" w:eastAsia="Times New Roman" w:hAnsi="Arial" w:cs="Arial"/>
          <w:snapToGrid w:val="0"/>
          <w:lang w:val="en-GB"/>
        </w:rPr>
        <w:t>…………………………………….…………………………………</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 xml:space="preserve">Company registration </w:t>
      </w:r>
      <w:proofErr w:type="gramStart"/>
      <w:r w:rsidRPr="00A91386">
        <w:rPr>
          <w:rFonts w:ascii="Arial" w:eastAsia="Times New Roman" w:hAnsi="Arial" w:cs="Arial"/>
          <w:snapToGrid w:val="0"/>
          <w:lang w:val="en-GB"/>
        </w:rPr>
        <w:t>number:…</w:t>
      </w:r>
      <w:proofErr w:type="gramEnd"/>
      <w:r w:rsidRPr="00A91386">
        <w:rPr>
          <w:rFonts w:ascii="Arial" w:eastAsia="Times New Roman" w:hAnsi="Arial" w:cs="Arial"/>
          <w:snapToGrid w:val="0"/>
          <w:lang w:val="en-GB"/>
        </w:rPr>
        <w:t>………….……………………….…………………………….</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TYPE OF COMPANY/ FIRM</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Partnership/Joint Venture / Consortium</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r>
      <w:proofErr w:type="gramStart"/>
      <w:r w:rsidRPr="00A91386">
        <w:rPr>
          <w:rFonts w:ascii="Arial" w:eastAsia="Times New Roman" w:hAnsi="Arial" w:cs="Arial"/>
          <w:snapToGrid w:val="0"/>
          <w:lang w:val="en-GB"/>
        </w:rPr>
        <w:t>One person</w:t>
      </w:r>
      <w:proofErr w:type="gramEnd"/>
      <w:r w:rsidRPr="00A91386">
        <w:rPr>
          <w:rFonts w:ascii="Arial" w:eastAsia="Times New Roman" w:hAnsi="Arial" w:cs="Arial"/>
          <w:snapToGrid w:val="0"/>
          <w:lang w:val="en-GB"/>
        </w:rPr>
        <w:t xml:space="preserve"> business/sole propriety</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Close corporation</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Company</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(Pty) Limited</w:t>
      </w:r>
    </w:p>
    <w:p w:rsidR="00A91386" w:rsidRPr="00A91386" w:rsidRDefault="00A91386" w:rsidP="00A913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A91386">
        <w:rPr>
          <w:rFonts w:ascii="Arial" w:eastAsia="Times New Roman" w:hAnsi="Arial" w:cs="Arial"/>
          <w:smallCaps/>
          <w:snapToGrid w:val="0"/>
          <w:lang w:val="en-GB"/>
        </w:rPr>
        <w:t>[Tick applicable box]</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DESCRIBE PRINCIPAL BUSINESS ACTIVITIES</w:t>
      </w:r>
    </w:p>
    <w:p w:rsidR="00A91386" w:rsidRPr="00A91386" w:rsidRDefault="00A91386" w:rsidP="00A91386">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A91386">
        <w:rPr>
          <w:rFonts w:ascii="Arial" w:eastAsia="Times New Roman" w:hAnsi="Arial" w:cs="Arial"/>
          <w:snapToGrid w:val="0"/>
          <w:lang w:val="en-GB"/>
        </w:rPr>
        <w:t>…………………………………………………………………………………………………………………………………………………………………………………………………………………………………………………………………………………………………………………………………………………………………………………………………………………………..</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COMPANY CLASSIFICATION</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Manufacturer</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Supplier</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Professional service provider</w:t>
      </w:r>
    </w:p>
    <w:p w:rsidR="00A91386" w:rsidRPr="00A91386" w:rsidRDefault="00A91386" w:rsidP="00A91386">
      <w:pPr>
        <w:widowControl w:val="0"/>
        <w:tabs>
          <w:tab w:val="left" w:pos="-720"/>
        </w:tabs>
        <w:spacing w:after="0" w:line="240" w:lineRule="auto"/>
        <w:ind w:left="1440" w:hanging="540"/>
        <w:jc w:val="both"/>
        <w:rPr>
          <w:rFonts w:ascii="Arial" w:eastAsia="Times New Roman" w:hAnsi="Arial" w:cs="Arial"/>
          <w:snapToGrid w:val="0"/>
          <w:lang w:val="en-GB"/>
        </w:rPr>
      </w:pPr>
      <w:r w:rsidRPr="00A91386">
        <w:rPr>
          <w:rFonts w:ascii="Arial" w:eastAsia="Times New Roman" w:hAnsi="Arial" w:cs="Arial"/>
          <w:snapToGrid w:val="0"/>
          <w:lang w:val="en-GB"/>
        </w:rPr>
        <w:sym w:font="Symbol" w:char="F07F"/>
      </w:r>
      <w:r w:rsidRPr="00A91386">
        <w:rPr>
          <w:rFonts w:ascii="Arial" w:eastAsia="Times New Roman" w:hAnsi="Arial" w:cs="Arial"/>
          <w:snapToGrid w:val="0"/>
          <w:lang w:val="en-GB"/>
        </w:rPr>
        <w:tab/>
        <w:t>Other service providers, e.g. transporter, etc.</w:t>
      </w:r>
    </w:p>
    <w:p w:rsidR="00A91386" w:rsidRPr="00A91386" w:rsidRDefault="00A91386" w:rsidP="00A913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A91386">
        <w:rPr>
          <w:rFonts w:ascii="Arial" w:eastAsia="Times New Roman" w:hAnsi="Arial" w:cs="Arial"/>
          <w:smallCaps/>
          <w:snapToGrid w:val="0"/>
          <w:lang w:val="en-GB"/>
        </w:rPr>
        <w:t>[</w:t>
      </w:r>
      <w:r w:rsidRPr="00A91386">
        <w:rPr>
          <w:rFonts w:ascii="Arial" w:eastAsia="Times New Roman" w:hAnsi="Arial" w:cs="Arial"/>
          <w:i/>
          <w:smallCaps/>
          <w:snapToGrid w:val="0"/>
          <w:lang w:val="en-GB"/>
        </w:rPr>
        <w:t>Tick applicable box</w:t>
      </w:r>
      <w:r w:rsidRPr="00A91386">
        <w:rPr>
          <w:rFonts w:ascii="Arial" w:eastAsia="Times New Roman" w:hAnsi="Arial" w:cs="Arial"/>
          <w:smallCaps/>
          <w:snapToGrid w:val="0"/>
          <w:lang w:val="en-GB"/>
        </w:rPr>
        <w:t>]</w:t>
      </w:r>
    </w:p>
    <w:p w:rsidR="00A91386" w:rsidRPr="00A91386" w:rsidRDefault="00A91386" w:rsidP="00A913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 xml:space="preserve">Total number of years the company/firm has been in </w:t>
      </w:r>
      <w:proofErr w:type="gramStart"/>
      <w:r w:rsidRPr="00A91386">
        <w:rPr>
          <w:rFonts w:ascii="Arial" w:eastAsia="Times New Roman" w:hAnsi="Arial" w:cs="Arial"/>
          <w:snapToGrid w:val="0"/>
          <w:lang w:val="en-GB"/>
        </w:rPr>
        <w:t>business:…</w:t>
      </w:r>
      <w:proofErr w:type="gramEnd"/>
      <w:r w:rsidRPr="00A91386">
        <w:rPr>
          <w:rFonts w:ascii="Arial" w:eastAsia="Times New Roman" w:hAnsi="Arial" w:cs="Arial"/>
          <w:snapToGrid w:val="0"/>
          <w:lang w:val="en-GB"/>
        </w:rPr>
        <w:t>…………………………</w:t>
      </w:r>
    </w:p>
    <w:p w:rsidR="00A91386" w:rsidRPr="00A91386" w:rsidRDefault="00A91386" w:rsidP="00A91386">
      <w:pPr>
        <w:widowControl w:val="0"/>
        <w:numPr>
          <w:ilvl w:val="1"/>
          <w:numId w:val="1"/>
        </w:numPr>
        <w:tabs>
          <w:tab w:val="left" w:pos="900"/>
        </w:tabs>
        <w:spacing w:after="120" w:line="312" w:lineRule="auto"/>
        <w:ind w:left="907" w:hanging="907"/>
        <w:jc w:val="both"/>
        <w:rPr>
          <w:rFonts w:ascii="Arial" w:eastAsia="Times New Roman" w:hAnsi="Arial" w:cs="Arial"/>
          <w:snapToGrid w:val="0"/>
          <w:lang w:val="en-GB"/>
        </w:rPr>
      </w:pPr>
      <w:r w:rsidRPr="00A91386">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A91386" w:rsidRPr="00A91386" w:rsidRDefault="00A91386" w:rsidP="00A91386">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91386">
        <w:rPr>
          <w:rFonts w:ascii="Arial" w:eastAsia="Times New Roman" w:hAnsi="Arial" w:cs="Arial"/>
          <w:snapToGrid w:val="0"/>
          <w:lang w:val="en-GB"/>
        </w:rPr>
        <w:t>The information furnished is true and correct;</w:t>
      </w:r>
    </w:p>
    <w:p w:rsidR="00A91386" w:rsidRPr="00A91386" w:rsidRDefault="00A91386" w:rsidP="00A91386">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91386">
        <w:rPr>
          <w:rFonts w:ascii="Arial" w:eastAsia="Times New Roman" w:hAnsi="Arial" w:cs="Arial"/>
          <w:snapToGrid w:val="0"/>
          <w:lang w:val="en-GB"/>
        </w:rPr>
        <w:t>The preference points claimed are in accordance with the General Conditions as indicated in paragraph 1 of this form;</w:t>
      </w:r>
    </w:p>
    <w:p w:rsidR="00A91386" w:rsidRPr="00A91386" w:rsidRDefault="00A91386" w:rsidP="00A91386">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91386">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A91386" w:rsidRPr="00A91386" w:rsidRDefault="00A91386" w:rsidP="00A91386">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91386">
        <w:rPr>
          <w:rFonts w:ascii="Arial" w:eastAsia="Times New Roman" w:hAnsi="Arial" w:cs="Arial"/>
          <w:snapToGrid w:val="0"/>
          <w:lang w:val="en-GB"/>
        </w:rPr>
        <w:t xml:space="preserve">If the B-BBEE status level of contributor has been claimed or obtained on a </w:t>
      </w:r>
      <w:r w:rsidRPr="00A91386">
        <w:rPr>
          <w:rFonts w:ascii="Arial" w:eastAsia="Times New Roman" w:hAnsi="Arial" w:cs="Arial"/>
          <w:snapToGrid w:val="0"/>
          <w:lang w:val="en-GB"/>
        </w:rPr>
        <w:lastRenderedPageBreak/>
        <w:t>fraudulent basis or any of the conditions of contract have not been fulfilled, the purchaser may, in addition to any other remedy it may have –</w:t>
      </w:r>
    </w:p>
    <w:p w:rsidR="00A91386" w:rsidRPr="00A91386" w:rsidRDefault="00A91386" w:rsidP="00A9138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A91386" w:rsidRPr="00A91386" w:rsidRDefault="00A91386" w:rsidP="00A91386">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A91386">
        <w:rPr>
          <w:rFonts w:ascii="Arial" w:eastAsia="Times New Roman" w:hAnsi="Arial" w:cs="Arial"/>
          <w:snapToGrid w:val="0"/>
          <w:lang w:val="en-GB"/>
        </w:rPr>
        <w:t>disqualify the person from the bidding process;</w:t>
      </w:r>
    </w:p>
    <w:p w:rsidR="00A91386" w:rsidRPr="00A91386" w:rsidRDefault="00A91386" w:rsidP="00A91386">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A91386">
        <w:rPr>
          <w:rFonts w:ascii="Arial" w:eastAsia="Times New Roman" w:hAnsi="Arial" w:cs="Arial"/>
          <w:snapToGrid w:val="0"/>
          <w:lang w:val="en-GB"/>
        </w:rPr>
        <w:t>recover costs, losses or damages it has incurred or suffered as a result of that person’s conduct;</w:t>
      </w:r>
    </w:p>
    <w:p w:rsidR="00A91386" w:rsidRPr="00A91386" w:rsidRDefault="00A91386" w:rsidP="00A91386">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A91386">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91386" w:rsidRPr="00A91386" w:rsidRDefault="00A91386" w:rsidP="00A91386">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A91386">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A91386">
        <w:rPr>
          <w:rFonts w:ascii="Arial" w:eastAsia="Times New Roman" w:hAnsi="Arial" w:cs="Arial"/>
          <w:i/>
          <w:snapToGrid w:val="0"/>
          <w:lang w:val="en-GB"/>
        </w:rPr>
        <w:t>audi</w:t>
      </w:r>
      <w:proofErr w:type="spellEnd"/>
      <w:r w:rsidRPr="00A91386">
        <w:rPr>
          <w:rFonts w:ascii="Arial" w:eastAsia="Times New Roman" w:hAnsi="Arial" w:cs="Arial"/>
          <w:i/>
          <w:snapToGrid w:val="0"/>
          <w:lang w:val="en-GB"/>
        </w:rPr>
        <w:t xml:space="preserve"> </w:t>
      </w:r>
      <w:proofErr w:type="spellStart"/>
      <w:r w:rsidRPr="00A91386">
        <w:rPr>
          <w:rFonts w:ascii="Arial" w:eastAsia="Times New Roman" w:hAnsi="Arial" w:cs="Arial"/>
          <w:i/>
          <w:snapToGrid w:val="0"/>
          <w:lang w:val="en-GB"/>
        </w:rPr>
        <w:t>alteram</w:t>
      </w:r>
      <w:proofErr w:type="spellEnd"/>
      <w:r w:rsidRPr="00A91386">
        <w:rPr>
          <w:rFonts w:ascii="Arial" w:eastAsia="Times New Roman" w:hAnsi="Arial" w:cs="Arial"/>
          <w:i/>
          <w:snapToGrid w:val="0"/>
          <w:lang w:val="en-GB"/>
        </w:rPr>
        <w:t xml:space="preserve"> </w:t>
      </w:r>
      <w:proofErr w:type="spellStart"/>
      <w:r w:rsidRPr="00A91386">
        <w:rPr>
          <w:rFonts w:ascii="Arial" w:eastAsia="Times New Roman" w:hAnsi="Arial" w:cs="Arial"/>
          <w:i/>
          <w:snapToGrid w:val="0"/>
          <w:lang w:val="en-GB"/>
        </w:rPr>
        <w:t>partem</w:t>
      </w:r>
      <w:proofErr w:type="spellEnd"/>
      <w:r w:rsidRPr="00A91386">
        <w:rPr>
          <w:rFonts w:ascii="Arial" w:eastAsia="Times New Roman" w:hAnsi="Arial" w:cs="Arial"/>
          <w:snapToGrid w:val="0"/>
          <w:lang w:val="en-GB"/>
        </w:rPr>
        <w:t xml:space="preserve"> (hear the other side) rule has been applied; and</w:t>
      </w:r>
    </w:p>
    <w:p w:rsidR="00A91386" w:rsidRPr="00A91386" w:rsidRDefault="00A91386" w:rsidP="00A91386">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A91386">
        <w:rPr>
          <w:rFonts w:ascii="Arial" w:eastAsia="Times New Roman" w:hAnsi="Arial" w:cs="Arial"/>
          <w:snapToGrid w:val="0"/>
          <w:lang w:val="en-GB"/>
        </w:rPr>
        <w:t>forward the matter for criminal prosecution.</w:t>
      </w:r>
    </w:p>
    <w:p w:rsidR="00A91386" w:rsidRPr="00A91386" w:rsidRDefault="00A91386" w:rsidP="00A9138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A91386" w:rsidRPr="00A91386" w:rsidRDefault="00A91386" w:rsidP="00A9138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A91386" w:rsidRPr="00A91386" w:rsidRDefault="00A91386" w:rsidP="00A9138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A91386">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50B316D" wp14:editId="3973E908">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4505A2" w:rsidRDefault="004505A2" w:rsidP="00A91386"/>
                          <w:p w:rsidR="004505A2" w:rsidRDefault="004505A2" w:rsidP="00A91386"/>
                          <w:p w:rsidR="004505A2" w:rsidRPr="00585866" w:rsidRDefault="004505A2" w:rsidP="00A91386">
                            <w:pPr>
                              <w:jc w:val="center"/>
                              <w:rPr>
                                <w:rFonts w:ascii="Arial" w:hAnsi="Arial" w:cs="Arial"/>
                                <w:sz w:val="18"/>
                                <w:szCs w:val="18"/>
                              </w:rPr>
                            </w:pPr>
                            <w:r w:rsidRPr="00585866">
                              <w:rPr>
                                <w:rFonts w:ascii="Arial" w:hAnsi="Arial" w:cs="Arial"/>
                                <w:sz w:val="18"/>
                                <w:szCs w:val="18"/>
                              </w:rPr>
                              <w:t>……………………………………….</w:t>
                            </w:r>
                          </w:p>
                          <w:p w:rsidR="004505A2" w:rsidRPr="00585866" w:rsidRDefault="004505A2" w:rsidP="00A91386">
                            <w:pPr>
                              <w:jc w:val="center"/>
                              <w:rPr>
                                <w:rFonts w:ascii="Arial" w:hAnsi="Arial" w:cs="Arial"/>
                                <w:sz w:val="18"/>
                                <w:szCs w:val="18"/>
                              </w:rPr>
                            </w:pPr>
                            <w:r w:rsidRPr="00585866">
                              <w:rPr>
                                <w:rFonts w:ascii="Arial" w:hAnsi="Arial" w:cs="Arial"/>
                                <w:sz w:val="18"/>
                                <w:szCs w:val="18"/>
                              </w:rPr>
                              <w:t>SIGNATURE(S) OF BIDDERS(S)</w:t>
                            </w:r>
                          </w:p>
                          <w:p w:rsidR="004505A2" w:rsidRPr="00585866" w:rsidRDefault="004505A2" w:rsidP="00A91386">
                            <w:pPr>
                              <w:rPr>
                                <w:rFonts w:ascii="Arial" w:hAnsi="Arial" w:cs="Arial"/>
                                <w:sz w:val="18"/>
                                <w:szCs w:val="18"/>
                              </w:rPr>
                            </w:pPr>
                          </w:p>
                          <w:p w:rsidR="004505A2" w:rsidRPr="00585866" w:rsidRDefault="004505A2" w:rsidP="00A9138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4505A2" w:rsidRPr="00585866" w:rsidRDefault="004505A2" w:rsidP="00A9138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4505A2" w:rsidRPr="00585866" w:rsidRDefault="004505A2" w:rsidP="00A9138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05A2" w:rsidRPr="00585866" w:rsidRDefault="004505A2" w:rsidP="00A9138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05A2" w:rsidRDefault="004505A2" w:rsidP="00A913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B316D"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4505A2" w:rsidRDefault="004505A2" w:rsidP="00A91386"/>
                    <w:p w:rsidR="004505A2" w:rsidRDefault="004505A2" w:rsidP="00A91386"/>
                    <w:p w:rsidR="004505A2" w:rsidRPr="00585866" w:rsidRDefault="004505A2" w:rsidP="00A91386">
                      <w:pPr>
                        <w:jc w:val="center"/>
                        <w:rPr>
                          <w:rFonts w:ascii="Arial" w:hAnsi="Arial" w:cs="Arial"/>
                          <w:sz w:val="18"/>
                          <w:szCs w:val="18"/>
                        </w:rPr>
                      </w:pPr>
                      <w:r w:rsidRPr="00585866">
                        <w:rPr>
                          <w:rFonts w:ascii="Arial" w:hAnsi="Arial" w:cs="Arial"/>
                          <w:sz w:val="18"/>
                          <w:szCs w:val="18"/>
                        </w:rPr>
                        <w:t>……………………………………….</w:t>
                      </w:r>
                    </w:p>
                    <w:p w:rsidR="004505A2" w:rsidRPr="00585866" w:rsidRDefault="004505A2" w:rsidP="00A91386">
                      <w:pPr>
                        <w:jc w:val="center"/>
                        <w:rPr>
                          <w:rFonts w:ascii="Arial" w:hAnsi="Arial" w:cs="Arial"/>
                          <w:sz w:val="18"/>
                          <w:szCs w:val="18"/>
                        </w:rPr>
                      </w:pPr>
                      <w:r w:rsidRPr="00585866">
                        <w:rPr>
                          <w:rFonts w:ascii="Arial" w:hAnsi="Arial" w:cs="Arial"/>
                          <w:sz w:val="18"/>
                          <w:szCs w:val="18"/>
                        </w:rPr>
                        <w:t>SIGNATURE(S) OF BIDDERS(S)</w:t>
                      </w:r>
                    </w:p>
                    <w:p w:rsidR="004505A2" w:rsidRPr="00585866" w:rsidRDefault="004505A2" w:rsidP="00A91386">
                      <w:pPr>
                        <w:rPr>
                          <w:rFonts w:ascii="Arial" w:hAnsi="Arial" w:cs="Arial"/>
                          <w:sz w:val="18"/>
                          <w:szCs w:val="18"/>
                        </w:rPr>
                      </w:pPr>
                    </w:p>
                    <w:p w:rsidR="004505A2" w:rsidRPr="00585866" w:rsidRDefault="004505A2" w:rsidP="00A9138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4505A2" w:rsidRPr="00585866" w:rsidRDefault="004505A2" w:rsidP="00A9138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4505A2" w:rsidRPr="00585866" w:rsidRDefault="004505A2" w:rsidP="00A9138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05A2" w:rsidRPr="00585866" w:rsidRDefault="004505A2" w:rsidP="00A9138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505A2" w:rsidRDefault="004505A2" w:rsidP="00A91386">
                      <w:pPr>
                        <w:jc w:val="center"/>
                      </w:pPr>
                    </w:p>
                  </w:txbxContent>
                </v:textbox>
              </v:rect>
            </w:pict>
          </mc:Fallback>
        </mc:AlternateContent>
      </w:r>
      <w:r w:rsidRPr="00A91386">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EBFA7DB" wp14:editId="09974F22">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4505A2" w:rsidRDefault="004505A2" w:rsidP="00A91386"/>
                          <w:p w:rsidR="004505A2" w:rsidRPr="00585866" w:rsidRDefault="004505A2" w:rsidP="00A91386">
                            <w:pPr>
                              <w:rPr>
                                <w:rFonts w:ascii="Arial" w:hAnsi="Arial" w:cs="Arial"/>
                                <w:sz w:val="18"/>
                                <w:szCs w:val="18"/>
                              </w:rPr>
                            </w:pPr>
                            <w:r w:rsidRPr="00585866">
                              <w:rPr>
                                <w:rFonts w:ascii="Arial" w:hAnsi="Arial" w:cs="Arial"/>
                                <w:sz w:val="18"/>
                                <w:szCs w:val="18"/>
                              </w:rPr>
                              <w:t>WITNESSES</w:t>
                            </w:r>
                          </w:p>
                          <w:p w:rsidR="004505A2" w:rsidRPr="00585866" w:rsidRDefault="004505A2" w:rsidP="00A91386">
                            <w:pPr>
                              <w:rPr>
                                <w:rFonts w:ascii="Arial" w:hAnsi="Arial" w:cs="Arial"/>
                                <w:sz w:val="18"/>
                                <w:szCs w:val="18"/>
                              </w:rPr>
                            </w:pPr>
                          </w:p>
                          <w:p w:rsidR="004505A2" w:rsidRPr="00585866" w:rsidRDefault="004505A2" w:rsidP="00A91386">
                            <w:pPr>
                              <w:widowControl w:val="0"/>
                              <w:numPr>
                                <w:ilvl w:val="0"/>
                                <w:numId w:val="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505A2" w:rsidRPr="00585866" w:rsidRDefault="004505A2" w:rsidP="00A91386">
                            <w:pPr>
                              <w:widowControl w:val="0"/>
                              <w:numPr>
                                <w:ilvl w:val="0"/>
                                <w:numId w:val="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505A2" w:rsidRDefault="004505A2" w:rsidP="00A913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A7D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4505A2" w:rsidRDefault="004505A2" w:rsidP="00A91386"/>
                    <w:p w:rsidR="004505A2" w:rsidRPr="00585866" w:rsidRDefault="004505A2" w:rsidP="00A91386">
                      <w:pPr>
                        <w:rPr>
                          <w:rFonts w:ascii="Arial" w:hAnsi="Arial" w:cs="Arial"/>
                          <w:sz w:val="18"/>
                          <w:szCs w:val="18"/>
                        </w:rPr>
                      </w:pPr>
                      <w:r w:rsidRPr="00585866">
                        <w:rPr>
                          <w:rFonts w:ascii="Arial" w:hAnsi="Arial" w:cs="Arial"/>
                          <w:sz w:val="18"/>
                          <w:szCs w:val="18"/>
                        </w:rPr>
                        <w:t>WITNESSES</w:t>
                      </w:r>
                    </w:p>
                    <w:p w:rsidR="004505A2" w:rsidRPr="00585866" w:rsidRDefault="004505A2" w:rsidP="00A91386">
                      <w:pPr>
                        <w:rPr>
                          <w:rFonts w:ascii="Arial" w:hAnsi="Arial" w:cs="Arial"/>
                          <w:sz w:val="18"/>
                          <w:szCs w:val="18"/>
                        </w:rPr>
                      </w:pPr>
                    </w:p>
                    <w:p w:rsidR="004505A2" w:rsidRPr="00585866" w:rsidRDefault="004505A2" w:rsidP="00A91386">
                      <w:pPr>
                        <w:widowControl w:val="0"/>
                        <w:numPr>
                          <w:ilvl w:val="0"/>
                          <w:numId w:val="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505A2" w:rsidRPr="00585866" w:rsidRDefault="004505A2" w:rsidP="00A91386">
                      <w:pPr>
                        <w:widowControl w:val="0"/>
                        <w:numPr>
                          <w:ilvl w:val="0"/>
                          <w:numId w:val="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505A2" w:rsidRDefault="004505A2" w:rsidP="00A91386">
                      <w:pPr>
                        <w:jc w:val="center"/>
                      </w:pPr>
                    </w:p>
                  </w:txbxContent>
                </v:textbox>
              </v:rect>
            </w:pict>
          </mc:Fallback>
        </mc:AlternateContent>
      </w:r>
    </w:p>
    <w:p w:rsidR="00FC603F" w:rsidRDefault="00FC603F"/>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Pr="00A91386" w:rsidRDefault="00A91386" w:rsidP="00A91386">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rsidR="00A91386" w:rsidRPr="00A91386" w:rsidRDefault="00A91386" w:rsidP="00A91386">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A91386">
        <w:rPr>
          <w:rFonts w:ascii="Arial Narrow" w:eastAsia="Times New Roman" w:hAnsi="Arial Narrow" w:cs="Times New Roman"/>
          <w:b/>
          <w:snapToGrid w:val="0"/>
          <w:sz w:val="20"/>
          <w:szCs w:val="20"/>
          <w:lang w:val="en-GB"/>
        </w:rPr>
        <w:tab/>
        <w:t>SBD 4</w:t>
      </w:r>
    </w:p>
    <w:p w:rsidR="00A91386" w:rsidRPr="00A91386" w:rsidRDefault="00A91386" w:rsidP="00A91386">
      <w:pPr>
        <w:widowControl w:val="0"/>
        <w:tabs>
          <w:tab w:val="left" w:pos="7363"/>
          <w:tab w:val="center" w:pos="10530"/>
        </w:tabs>
        <w:spacing w:after="0" w:line="240" w:lineRule="auto"/>
        <w:rPr>
          <w:rFonts w:ascii="Arial Narrow" w:eastAsia="Times New Roman" w:hAnsi="Arial Narrow" w:cs="Times New Roman"/>
          <w:b/>
          <w:snapToGrid w:val="0"/>
          <w:sz w:val="28"/>
          <w:szCs w:val="20"/>
          <w:lang w:val="en-GB"/>
        </w:rPr>
      </w:pPr>
    </w:p>
    <w:p w:rsidR="00A91386" w:rsidRPr="00A91386" w:rsidRDefault="00A91386" w:rsidP="00A91386">
      <w:pPr>
        <w:widowControl w:val="0"/>
        <w:tabs>
          <w:tab w:val="left" w:pos="7363"/>
          <w:tab w:val="center" w:pos="10530"/>
        </w:tabs>
        <w:spacing w:after="0" w:line="240" w:lineRule="auto"/>
        <w:jc w:val="center"/>
        <w:rPr>
          <w:rFonts w:ascii="Arial Narrow" w:eastAsia="Times New Roman" w:hAnsi="Arial Narrow" w:cs="Times New Roman"/>
          <w:snapToGrid w:val="0"/>
          <w:sz w:val="24"/>
          <w:szCs w:val="20"/>
          <w:lang w:val="en-GB"/>
        </w:rPr>
      </w:pPr>
      <w:r w:rsidRPr="00A91386">
        <w:rPr>
          <w:rFonts w:ascii="Arial Narrow" w:eastAsia="Times New Roman" w:hAnsi="Arial Narrow" w:cs="Times New Roman"/>
          <w:b/>
          <w:snapToGrid w:val="0"/>
          <w:sz w:val="28"/>
          <w:szCs w:val="20"/>
          <w:lang w:val="en-GB"/>
        </w:rPr>
        <w:t>DECLARATION OF INTEREST</w:t>
      </w:r>
    </w:p>
    <w:p w:rsidR="00A91386" w:rsidRPr="00A91386" w:rsidRDefault="00A91386" w:rsidP="00A91386">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1.</w:t>
      </w:r>
      <w:r w:rsidRPr="00A91386">
        <w:rPr>
          <w:rFonts w:ascii="Arial Narrow" w:eastAsia="Times New Roman" w:hAnsi="Arial Narrow" w:cs="Times New Roman"/>
          <w:snapToGrid w:val="0"/>
          <w:sz w:val="24"/>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A91386">
        <w:rPr>
          <w:rFonts w:ascii="Arial Narrow" w:eastAsia="Times New Roman" w:hAnsi="Arial Narrow" w:cs="Times New Roman"/>
          <w:i/>
          <w:snapToGrid w:val="0"/>
          <w:sz w:val="24"/>
          <w:szCs w:val="20"/>
          <w:lang w:val="en-GB"/>
        </w:rPr>
        <w:t xml:space="preserve"> </w:t>
      </w:r>
      <w:r w:rsidRPr="00A91386">
        <w:rPr>
          <w:rFonts w:ascii="Arial Narrow" w:eastAsia="Times New Roman" w:hAnsi="Arial Narrow" w:cs="Times New Roman"/>
          <w:snapToGrid w:val="0"/>
          <w:sz w:val="24"/>
          <w:szCs w:val="20"/>
          <w:lang w:val="en-GB"/>
        </w:rPr>
        <w:t xml:space="preserve">in relation to the evaluating/adjudicating authority where- </w:t>
      </w:r>
    </w:p>
    <w:p w:rsidR="00A91386" w:rsidRPr="00A91386" w:rsidRDefault="00A91386" w:rsidP="00A91386">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w:t>
      </w:r>
      <w:r w:rsidRPr="00A91386">
        <w:rPr>
          <w:rFonts w:ascii="Arial Narrow" w:eastAsia="Times New Roman" w:hAnsi="Arial Narrow" w:cs="Times New Roman"/>
          <w:snapToGrid w:val="0"/>
          <w:sz w:val="24"/>
          <w:szCs w:val="20"/>
          <w:lang w:val="en-GB"/>
        </w:rPr>
        <w:tab/>
        <w:t>the bidder is employed by the state; and/or</w:t>
      </w:r>
    </w:p>
    <w:p w:rsidR="00A91386" w:rsidRPr="00A91386" w:rsidRDefault="00A91386" w:rsidP="00A91386">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 xml:space="preserve"> </w:t>
      </w:r>
    </w:p>
    <w:p w:rsidR="00A91386" w:rsidRPr="00A91386" w:rsidRDefault="00A91386" w:rsidP="00A91386">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w:t>
      </w:r>
      <w:r w:rsidRPr="00A91386">
        <w:rPr>
          <w:rFonts w:ascii="Arial Narrow" w:eastAsia="Times New Roman" w:hAnsi="Arial Narrow" w:cs="Times New Roman"/>
          <w:snapToGrid w:val="0"/>
          <w:sz w:val="24"/>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b/>
          <w:snapToGrid w:val="0"/>
          <w:sz w:val="24"/>
          <w:szCs w:val="20"/>
          <w:lang w:val="en-GB"/>
        </w:rPr>
      </w:pPr>
      <w:r w:rsidRPr="00A91386">
        <w:rPr>
          <w:rFonts w:ascii="Arial Narrow" w:eastAsia="Times New Roman" w:hAnsi="Arial Narrow" w:cs="Times New Roman"/>
          <w:snapToGrid w:val="0"/>
          <w:sz w:val="24"/>
          <w:szCs w:val="20"/>
          <w:lang w:val="en-GB"/>
        </w:rPr>
        <w:t>2.</w:t>
      </w:r>
      <w:r w:rsidRPr="00A91386">
        <w:rPr>
          <w:rFonts w:ascii="Arial Narrow" w:eastAsia="Times New Roman" w:hAnsi="Arial Narrow" w:cs="Times New Roman"/>
          <w:snapToGrid w:val="0"/>
          <w:sz w:val="24"/>
          <w:szCs w:val="20"/>
          <w:lang w:val="en-GB"/>
        </w:rPr>
        <w:tab/>
      </w:r>
      <w:r w:rsidRPr="00A91386">
        <w:rPr>
          <w:rFonts w:ascii="Arial Narrow" w:eastAsia="Times New Roman" w:hAnsi="Arial Narrow" w:cs="Times New Roman"/>
          <w:b/>
          <w:snapToGrid w:val="0"/>
          <w:sz w:val="24"/>
          <w:szCs w:val="20"/>
          <w:lang w:val="en-GB"/>
        </w:rPr>
        <w:t>In order to give effect to the above, the following questionnaire must be completed and submitted with the bid.</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2.1</w:t>
      </w:r>
      <w:r w:rsidRPr="00A91386">
        <w:rPr>
          <w:rFonts w:ascii="Arial Narrow" w:eastAsia="Times New Roman" w:hAnsi="Arial Narrow" w:cs="Times New Roman"/>
          <w:snapToGrid w:val="0"/>
          <w:sz w:val="24"/>
          <w:szCs w:val="20"/>
          <w:lang w:val="en-GB"/>
        </w:rPr>
        <w:tab/>
        <w:t>Full Name of bidder or his or her representative:  ………………………………………………………….</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A91386" w:rsidRPr="00A91386" w:rsidRDefault="00A91386" w:rsidP="00A91386">
      <w:pPr>
        <w:widowControl w:val="0"/>
        <w:numPr>
          <w:ilvl w:val="1"/>
          <w:numId w:val="10"/>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Identity Number:  …………………………………………………………………………………………………</w:t>
      </w:r>
    </w:p>
    <w:p w:rsidR="00A91386" w:rsidRPr="00A91386" w:rsidRDefault="00A91386" w:rsidP="00A91386">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widowControl w:val="0"/>
        <w:numPr>
          <w:ilvl w:val="1"/>
          <w:numId w:val="10"/>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Position occupied in the Company (director, trustee, shareholder²):  …………………………………</w:t>
      </w:r>
      <w:proofErr w:type="gramStart"/>
      <w:r w:rsidRPr="00A91386">
        <w:rPr>
          <w:rFonts w:ascii="Arial Narrow" w:eastAsia="Times New Roman" w:hAnsi="Arial Narrow" w:cs="Times New Roman"/>
          <w:snapToGrid w:val="0"/>
          <w:sz w:val="24"/>
          <w:szCs w:val="20"/>
          <w:lang w:val="en-GB"/>
        </w:rPr>
        <w:t>…..</w:t>
      </w:r>
      <w:proofErr w:type="gramEnd"/>
    </w:p>
    <w:p w:rsidR="00A91386" w:rsidRPr="00A91386" w:rsidRDefault="00A91386" w:rsidP="00A91386">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widowControl w:val="0"/>
        <w:numPr>
          <w:ilvl w:val="1"/>
          <w:numId w:val="10"/>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Company Registration Number:  ……………………………………………………………………</w:t>
      </w:r>
      <w:proofErr w:type="gramStart"/>
      <w:r w:rsidRPr="00A91386">
        <w:rPr>
          <w:rFonts w:ascii="Arial Narrow" w:eastAsia="Times New Roman" w:hAnsi="Arial Narrow" w:cs="Times New Roman"/>
          <w:snapToGrid w:val="0"/>
          <w:sz w:val="24"/>
          <w:szCs w:val="20"/>
          <w:lang w:val="en-GB"/>
        </w:rPr>
        <w:t>…..</w:t>
      </w:r>
      <w:proofErr w:type="gramEnd"/>
      <w:r w:rsidRPr="00A91386">
        <w:rPr>
          <w:rFonts w:ascii="Arial Narrow" w:eastAsia="Times New Roman" w:hAnsi="Arial Narrow" w:cs="Times New Roman"/>
          <w:snapToGrid w:val="0"/>
          <w:sz w:val="24"/>
          <w:szCs w:val="20"/>
          <w:lang w:val="en-GB"/>
        </w:rPr>
        <w:t>…….</w:t>
      </w:r>
    </w:p>
    <w:p w:rsidR="00A91386" w:rsidRPr="00A91386" w:rsidRDefault="00A91386" w:rsidP="00A91386">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widowControl w:val="0"/>
        <w:numPr>
          <w:ilvl w:val="1"/>
          <w:numId w:val="10"/>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Tax Reference Number:  ………………………………………………………………………………….………</w:t>
      </w:r>
    </w:p>
    <w:p w:rsidR="00A91386" w:rsidRPr="00A91386" w:rsidRDefault="00A91386" w:rsidP="00A91386">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widowControl w:val="0"/>
        <w:numPr>
          <w:ilvl w:val="1"/>
          <w:numId w:val="10"/>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VAT Registration Number:  ………………………………………………………………………………....</w:t>
      </w:r>
      <w:r w:rsidRPr="00A91386">
        <w:rPr>
          <w:rFonts w:ascii="Arial Narrow" w:eastAsia="Times New Roman" w:hAnsi="Arial Narrow" w:cs="Times New Roman"/>
          <w:snapToGrid w:val="0"/>
          <w:sz w:val="24"/>
          <w:szCs w:val="20"/>
          <w:lang w:val="en-GB"/>
        </w:rPr>
        <w:tab/>
      </w:r>
      <w:r w:rsidRPr="00A91386">
        <w:rPr>
          <w:rFonts w:ascii="Arial Narrow" w:eastAsia="Times New Roman" w:hAnsi="Arial Narrow" w:cs="Times New Roman"/>
          <w:snapToGrid w:val="0"/>
          <w:sz w:val="24"/>
          <w:szCs w:val="20"/>
          <w:lang w:val="en-GB"/>
        </w:rPr>
        <w:tab/>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2.6.1</w:t>
      </w:r>
      <w:r w:rsidRPr="00A91386">
        <w:rPr>
          <w:rFonts w:ascii="Arial Narrow" w:eastAsia="Times New Roman" w:hAnsi="Arial Narrow" w:cs="Times New Roman"/>
          <w:snapToGrid w:val="0"/>
          <w:sz w:val="24"/>
          <w:szCs w:val="20"/>
          <w:lang w:val="en-GB"/>
        </w:rPr>
        <w:tab/>
        <w:t xml:space="preserve">The names of all directors / trustees / shareholders / members, their individual identity numbers, tax reference numbers and, if applicable, employee / </w:t>
      </w:r>
      <w:proofErr w:type="spellStart"/>
      <w:r w:rsidRPr="00A91386">
        <w:rPr>
          <w:rFonts w:ascii="Arial Narrow" w:eastAsia="Times New Roman" w:hAnsi="Arial Narrow" w:cs="Times New Roman"/>
          <w:snapToGrid w:val="0"/>
          <w:sz w:val="24"/>
          <w:szCs w:val="20"/>
          <w:lang w:val="en-GB"/>
        </w:rPr>
        <w:t>persal</w:t>
      </w:r>
      <w:proofErr w:type="spellEnd"/>
      <w:r w:rsidRPr="00A91386">
        <w:rPr>
          <w:rFonts w:ascii="Arial Narrow" w:eastAsia="Times New Roman" w:hAnsi="Arial Narrow" w:cs="Times New Roman"/>
          <w:snapToGrid w:val="0"/>
          <w:sz w:val="24"/>
          <w:szCs w:val="20"/>
          <w:lang w:val="en-GB"/>
        </w:rPr>
        <w:t xml:space="preserve"> numbers must be indicated in paragraph 3 below.</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Times New Roman"/>
          <w:snapToGrid w:val="0"/>
          <w:sz w:val="20"/>
          <w:szCs w:val="20"/>
          <w:lang w:val="en-GB"/>
        </w:rPr>
      </w:pPr>
      <w:proofErr w:type="gramStart"/>
      <w:r w:rsidRPr="00A91386">
        <w:rPr>
          <w:rFonts w:ascii="Arial Narrow" w:eastAsia="Times New Roman" w:hAnsi="Arial Narrow" w:cs="Times New Roman"/>
          <w:snapToGrid w:val="0"/>
          <w:sz w:val="20"/>
          <w:szCs w:val="20"/>
          <w:lang w:val="en-GB"/>
        </w:rPr>
        <w:t>¹“</w:t>
      </w:r>
      <w:proofErr w:type="gramEnd"/>
      <w:r w:rsidRPr="00A91386">
        <w:rPr>
          <w:rFonts w:ascii="Arial Narrow" w:eastAsia="Times New Roman" w:hAnsi="Arial Narrow" w:cs="Times New Roman"/>
          <w:snapToGrid w:val="0"/>
          <w:sz w:val="20"/>
          <w:szCs w:val="20"/>
          <w:lang w:val="en-GB"/>
        </w:rPr>
        <w:t>State” means –</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A91386">
        <w:rPr>
          <w:rFonts w:ascii="Arial Narrow" w:eastAsia="Times New Roman" w:hAnsi="Arial Narrow" w:cs="Times New Roman"/>
          <w:snapToGrid w:val="0"/>
          <w:sz w:val="20"/>
          <w:szCs w:val="20"/>
          <w:lang w:val="en-GB"/>
        </w:rPr>
        <w:t xml:space="preserve">              </w:t>
      </w:r>
      <w:r w:rsidRPr="00A91386">
        <w:rPr>
          <w:rFonts w:ascii="Arial Narrow" w:eastAsia="Times New Roman" w:hAnsi="Arial Narrow" w:cs="Times New Roman"/>
          <w:snapToGrid w:val="0"/>
          <w:sz w:val="20"/>
          <w:szCs w:val="20"/>
          <w:lang w:val="en-GB"/>
        </w:rPr>
        <w:tab/>
        <w:t>(a)</w:t>
      </w:r>
      <w:r w:rsidRPr="00A91386">
        <w:rPr>
          <w:rFonts w:ascii="Arial Narrow" w:eastAsia="Times New Roman" w:hAnsi="Arial Narrow" w:cs="Times New Roman"/>
          <w:snapToGrid w:val="0"/>
          <w:sz w:val="20"/>
          <w:szCs w:val="20"/>
          <w:lang w:val="en-GB"/>
        </w:rPr>
        <w:tab/>
        <w:t>any national or provincial department, national or provincial public entity or constitutional institution within the meaning of the Public Finance Management Act, 1999 (Act No. 1 of 1999);</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A91386">
        <w:rPr>
          <w:rFonts w:ascii="Arial Narrow" w:eastAsia="Times New Roman" w:hAnsi="Arial Narrow" w:cs="Times New Roman"/>
          <w:snapToGrid w:val="0"/>
          <w:sz w:val="20"/>
          <w:szCs w:val="20"/>
          <w:lang w:val="en-GB"/>
        </w:rPr>
        <w:tab/>
        <w:t>(b)</w:t>
      </w:r>
      <w:r w:rsidRPr="00A91386">
        <w:rPr>
          <w:rFonts w:ascii="Arial Narrow" w:eastAsia="Times New Roman" w:hAnsi="Arial Narrow" w:cs="Times New Roman"/>
          <w:snapToGrid w:val="0"/>
          <w:sz w:val="20"/>
          <w:szCs w:val="20"/>
          <w:lang w:val="en-GB"/>
        </w:rPr>
        <w:tab/>
        <w:t>any municipality or municipal entity;</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A91386">
        <w:rPr>
          <w:rFonts w:ascii="Arial Narrow" w:eastAsia="Times New Roman" w:hAnsi="Arial Narrow" w:cs="Times New Roman"/>
          <w:snapToGrid w:val="0"/>
          <w:sz w:val="20"/>
          <w:szCs w:val="20"/>
          <w:lang w:val="en-GB"/>
        </w:rPr>
        <w:tab/>
        <w:t>(c)</w:t>
      </w:r>
      <w:r w:rsidRPr="00A91386">
        <w:rPr>
          <w:rFonts w:ascii="Arial Narrow" w:eastAsia="Times New Roman" w:hAnsi="Arial Narrow" w:cs="Times New Roman"/>
          <w:snapToGrid w:val="0"/>
          <w:sz w:val="20"/>
          <w:szCs w:val="20"/>
          <w:lang w:val="en-GB"/>
        </w:rPr>
        <w:tab/>
        <w:t>provincial legislature;</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A91386">
        <w:rPr>
          <w:rFonts w:ascii="Arial Narrow" w:eastAsia="Times New Roman" w:hAnsi="Arial Narrow" w:cs="Times New Roman"/>
          <w:snapToGrid w:val="0"/>
          <w:sz w:val="20"/>
          <w:szCs w:val="20"/>
          <w:lang w:val="en-GB"/>
        </w:rPr>
        <w:tab/>
        <w:t>(d)</w:t>
      </w:r>
      <w:r w:rsidRPr="00A91386">
        <w:rPr>
          <w:rFonts w:ascii="Arial Narrow" w:eastAsia="Times New Roman" w:hAnsi="Arial Narrow" w:cs="Times New Roman"/>
          <w:snapToGrid w:val="0"/>
          <w:sz w:val="20"/>
          <w:szCs w:val="20"/>
          <w:lang w:val="en-GB"/>
        </w:rPr>
        <w:tab/>
        <w:t>national Assembly or the national Council of provinces; or</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A91386">
        <w:rPr>
          <w:rFonts w:ascii="Arial Narrow" w:eastAsia="Times New Roman" w:hAnsi="Arial Narrow" w:cs="Times New Roman"/>
          <w:snapToGrid w:val="0"/>
          <w:sz w:val="20"/>
          <w:szCs w:val="20"/>
          <w:lang w:val="en-GB"/>
        </w:rPr>
        <w:tab/>
        <w:t>(e)</w:t>
      </w:r>
      <w:r w:rsidRPr="00A91386">
        <w:rPr>
          <w:rFonts w:ascii="Arial Narrow" w:eastAsia="Times New Roman" w:hAnsi="Arial Narrow" w:cs="Times New Roman"/>
          <w:snapToGrid w:val="0"/>
          <w:sz w:val="20"/>
          <w:szCs w:val="20"/>
          <w:lang w:val="en-GB"/>
        </w:rPr>
        <w:tab/>
        <w:t>Parliament.</w:t>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A91386">
        <w:rPr>
          <w:rFonts w:ascii="Arial Narrow" w:eastAsia="Times New Roman" w:hAnsi="Arial Narrow" w:cs="Times New Roman"/>
          <w:snapToGrid w:val="0"/>
          <w:sz w:val="20"/>
          <w:szCs w:val="20"/>
          <w:lang w:val="en-GB"/>
        </w:rPr>
        <w:tab/>
      </w:r>
    </w:p>
    <w:p w:rsidR="00A91386" w:rsidRPr="00A91386" w:rsidRDefault="00A91386" w:rsidP="00A91386">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Times New Roman"/>
          <w:snapToGrid w:val="0"/>
          <w:sz w:val="20"/>
          <w:szCs w:val="20"/>
          <w:lang w:val="en-GB"/>
        </w:rPr>
      </w:pPr>
      <w:proofErr w:type="gramStart"/>
      <w:r w:rsidRPr="00A91386">
        <w:rPr>
          <w:rFonts w:ascii="Arial Narrow" w:eastAsia="Times New Roman" w:hAnsi="Arial Narrow" w:cs="Times New Roman"/>
          <w:snapToGrid w:val="0"/>
          <w:sz w:val="20"/>
          <w:szCs w:val="20"/>
          <w:lang w:val="en-GB"/>
        </w:rPr>
        <w:t>²”Shareholder</w:t>
      </w:r>
      <w:proofErr w:type="gramEnd"/>
      <w:r w:rsidRPr="00A91386">
        <w:rPr>
          <w:rFonts w:ascii="Arial Narrow" w:eastAsia="Times New Roman" w:hAnsi="Arial Narrow" w:cs="Times New Roman"/>
          <w:snapToGrid w:val="0"/>
          <w:sz w:val="20"/>
          <w:szCs w:val="20"/>
          <w:lang w:val="en-GB"/>
        </w:rPr>
        <w:t>” means a person who owns shares in the company and is actively involved in the management of the enterprise or business and exercises control over the enterprise.</w:t>
      </w:r>
      <w:r w:rsidRPr="00A91386">
        <w:rPr>
          <w:rFonts w:ascii="Arial Narrow" w:eastAsia="Times New Roman" w:hAnsi="Arial Narrow" w:cs="Times New Roman"/>
          <w:snapToGrid w:val="0"/>
          <w:sz w:val="20"/>
          <w:szCs w:val="20"/>
          <w:lang w:val="en-GB"/>
        </w:rPr>
        <w:tab/>
      </w:r>
    </w:p>
    <w:p w:rsidR="00A91386" w:rsidRPr="00A91386" w:rsidRDefault="00A91386" w:rsidP="00A91386">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A91386" w:rsidRPr="00A91386" w:rsidRDefault="00A91386" w:rsidP="00A91386">
      <w:pPr>
        <w:widowControl w:val="0"/>
        <w:spacing w:after="0" w:line="240" w:lineRule="auto"/>
        <w:rPr>
          <w:rFonts w:ascii="Arial Narrow" w:eastAsia="Times New Roman" w:hAnsi="Arial Narrow" w:cs="Times New Roman"/>
          <w:snapToGrid w:val="0"/>
          <w:sz w:val="24"/>
          <w:szCs w:val="20"/>
          <w:lang w:val="en-US"/>
        </w:rPr>
      </w:pPr>
    </w:p>
    <w:p w:rsidR="00A91386" w:rsidRPr="00A91386" w:rsidRDefault="00A91386" w:rsidP="00A91386">
      <w:pPr>
        <w:widowControl w:val="0"/>
        <w:spacing w:after="0" w:line="240" w:lineRule="auto"/>
        <w:rPr>
          <w:rFonts w:ascii="Arial Narrow" w:eastAsia="Times New Roman" w:hAnsi="Arial Narrow" w:cs="Arial"/>
          <w:snapToGrid w:val="0"/>
          <w:sz w:val="24"/>
          <w:szCs w:val="20"/>
          <w:lang w:val="en-US"/>
        </w:rPr>
      </w:pPr>
    </w:p>
    <w:p w:rsidR="00A91386" w:rsidRPr="00A91386" w:rsidRDefault="00A91386" w:rsidP="00A91386">
      <w:pPr>
        <w:widowControl w:val="0"/>
        <w:spacing w:after="0" w:line="240" w:lineRule="auto"/>
        <w:rPr>
          <w:rFonts w:ascii="Arial Narrow" w:eastAsia="Times New Roman" w:hAnsi="Arial Narrow" w:cs="Arial"/>
          <w:b/>
          <w:snapToGrid w:val="0"/>
          <w:sz w:val="24"/>
          <w:szCs w:val="20"/>
          <w:lang w:val="en-US"/>
        </w:rPr>
      </w:pPr>
      <w:r w:rsidRPr="00A91386">
        <w:rPr>
          <w:rFonts w:ascii="Arial Narrow" w:eastAsia="Times New Roman" w:hAnsi="Arial Narrow" w:cs="Arial"/>
          <w:snapToGrid w:val="0"/>
          <w:sz w:val="24"/>
          <w:szCs w:val="20"/>
          <w:lang w:val="en-US"/>
        </w:rPr>
        <w:t xml:space="preserve">2.7 </w:t>
      </w:r>
      <w:r w:rsidRPr="00A91386">
        <w:rPr>
          <w:rFonts w:ascii="Arial Narrow" w:eastAsia="Times New Roman" w:hAnsi="Arial Narrow" w:cs="Arial"/>
          <w:snapToGrid w:val="0"/>
          <w:sz w:val="24"/>
          <w:szCs w:val="20"/>
          <w:lang w:val="en-US"/>
        </w:rPr>
        <w:tab/>
        <w:t>Are you or any person connected with the bidder</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t xml:space="preserve">        </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b/>
          <w:snapToGrid w:val="0"/>
          <w:sz w:val="24"/>
          <w:szCs w:val="20"/>
          <w:lang w:val="en-US"/>
        </w:rPr>
        <w:t>YES / NO</w:t>
      </w:r>
    </w:p>
    <w:p w:rsidR="00A91386" w:rsidRPr="00A91386" w:rsidRDefault="00A91386" w:rsidP="00A91386">
      <w:pPr>
        <w:widowControl w:val="0"/>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      </w:t>
      </w:r>
      <w:r w:rsidRPr="00A91386">
        <w:rPr>
          <w:rFonts w:ascii="Arial Narrow" w:eastAsia="Times New Roman" w:hAnsi="Arial Narrow" w:cs="Arial"/>
          <w:snapToGrid w:val="0"/>
          <w:sz w:val="24"/>
          <w:szCs w:val="20"/>
          <w:lang w:val="en-US"/>
        </w:rPr>
        <w:tab/>
        <w:t>presently employed by the state?</w:t>
      </w:r>
    </w:p>
    <w:p w:rsidR="00A91386" w:rsidRPr="00A91386" w:rsidRDefault="00A91386" w:rsidP="00A91386">
      <w:pPr>
        <w:spacing w:after="0" w:line="240" w:lineRule="auto"/>
        <w:rPr>
          <w:rFonts w:ascii="Arial Narrow" w:eastAsia="Times New Roman" w:hAnsi="Arial Narrow" w:cs="Arial"/>
          <w:snapToGrid w:val="0"/>
          <w:sz w:val="24"/>
          <w:szCs w:val="20"/>
          <w:lang w:val="en-US"/>
        </w:rPr>
      </w:pPr>
    </w:p>
    <w:p w:rsidR="00A91386" w:rsidRPr="00A91386" w:rsidRDefault="00A91386" w:rsidP="00A91386">
      <w:pPr>
        <w:widowControl w:val="0"/>
        <w:numPr>
          <w:ilvl w:val="2"/>
          <w:numId w:val="11"/>
        </w:num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If so, furnish the following particulars:</w:t>
      </w:r>
    </w:p>
    <w:p w:rsidR="00A91386" w:rsidRPr="00A91386" w:rsidRDefault="00A91386" w:rsidP="00A91386">
      <w:pPr>
        <w:spacing w:after="0" w:line="240" w:lineRule="auto"/>
        <w:rPr>
          <w:rFonts w:ascii="Arial Narrow" w:eastAsia="Times New Roman" w:hAnsi="Arial Narrow" w:cs="Arial"/>
          <w:snapToGrid w:val="0"/>
          <w:sz w:val="24"/>
          <w:szCs w:val="20"/>
          <w:lang w:val="en-US"/>
        </w:rPr>
      </w:pP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Name of person / director / trustee / shareholder/ member: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Name of state institution at which you or the person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connected to the bidder is </w:t>
      </w:r>
      <w:proofErr w:type="gramStart"/>
      <w:r w:rsidRPr="00A91386">
        <w:rPr>
          <w:rFonts w:ascii="Arial Narrow" w:eastAsia="Times New Roman" w:hAnsi="Arial Narrow" w:cs="Arial"/>
          <w:snapToGrid w:val="0"/>
          <w:sz w:val="24"/>
          <w:szCs w:val="20"/>
          <w:lang w:val="en-US"/>
        </w:rPr>
        <w:t>employed :</w:t>
      </w:r>
      <w:proofErr w:type="gramEnd"/>
      <w:r w:rsidRPr="00A91386">
        <w:rPr>
          <w:rFonts w:ascii="Arial Narrow" w:eastAsia="Times New Roman" w:hAnsi="Arial Narrow" w:cs="Arial"/>
          <w:snapToGrid w:val="0"/>
          <w:sz w:val="24"/>
          <w:szCs w:val="20"/>
          <w:lang w:val="en-US"/>
        </w:rPr>
        <w:t xml:space="preserve">      </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t xml:space="preserve">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Position occupied in the state institution:</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t xml:space="preserve">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Any other particulars:</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Times New Roman"/>
          <w:snapToGrid w:val="0"/>
          <w:sz w:val="24"/>
          <w:szCs w:val="20"/>
          <w:lang w:val="en-GB"/>
        </w:rPr>
        <w:t>………………………………………………………………</w:t>
      </w:r>
    </w:p>
    <w:p w:rsidR="00A91386" w:rsidRPr="00A91386" w:rsidRDefault="00A91386" w:rsidP="00A91386">
      <w:pPr>
        <w:spacing w:after="0" w:line="240" w:lineRule="auto"/>
        <w:ind w:left="720"/>
        <w:rPr>
          <w:rFonts w:ascii="Arial Narrow" w:eastAsia="Times New Roman" w:hAnsi="Arial Narrow" w:cs="Times New Roman"/>
          <w:snapToGrid w:val="0"/>
          <w:sz w:val="4"/>
          <w:szCs w:val="4"/>
          <w:lang w:val="en-GB"/>
        </w:rPr>
      </w:pPr>
    </w:p>
    <w:p w:rsidR="00A91386" w:rsidRPr="00A91386" w:rsidRDefault="00A91386" w:rsidP="00A91386">
      <w:pPr>
        <w:spacing w:after="0" w:line="240" w:lineRule="auto"/>
        <w:ind w:left="720"/>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Times New Roman"/>
          <w:snapToGrid w:val="0"/>
          <w:sz w:val="24"/>
          <w:szCs w:val="20"/>
          <w:lang w:val="en-GB"/>
        </w:rPr>
        <w:t>………………………………………………………………</w:t>
      </w:r>
    </w:p>
    <w:p w:rsidR="00A91386" w:rsidRPr="00A91386" w:rsidRDefault="00A91386" w:rsidP="00A91386">
      <w:pPr>
        <w:spacing w:after="0" w:line="240" w:lineRule="auto"/>
        <w:rPr>
          <w:rFonts w:ascii="Arial Narrow" w:eastAsia="Times New Roman" w:hAnsi="Arial Narrow" w:cs="Arial"/>
          <w:snapToGrid w:val="0"/>
          <w:sz w:val="24"/>
          <w:szCs w:val="20"/>
          <w:lang w:val="en-US"/>
        </w:rPr>
      </w:pPr>
    </w:p>
    <w:p w:rsidR="00A91386" w:rsidRPr="00A91386" w:rsidRDefault="00A91386" w:rsidP="00A91386">
      <w:pPr>
        <w:widowControl w:val="0"/>
        <w:numPr>
          <w:ilvl w:val="2"/>
          <w:numId w:val="11"/>
        </w:num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If you are presently employed by the state, did you obtain</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b/>
          <w:snapToGrid w:val="0"/>
          <w:sz w:val="24"/>
          <w:szCs w:val="20"/>
          <w:lang w:val="en-US"/>
        </w:rPr>
        <w:t>YES / NO</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the appropriate authority to undertake remunerative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work outside employment in the public sector?</w:t>
      </w:r>
    </w:p>
    <w:p w:rsidR="00A91386" w:rsidRPr="00A91386" w:rsidRDefault="00A91386" w:rsidP="00A91386">
      <w:pPr>
        <w:spacing w:after="0" w:line="240" w:lineRule="auto"/>
        <w:rPr>
          <w:rFonts w:ascii="Arial Narrow" w:eastAsia="Times New Roman" w:hAnsi="Arial Narrow" w:cs="Arial"/>
          <w:snapToGrid w:val="0"/>
          <w:sz w:val="24"/>
          <w:szCs w:val="20"/>
          <w:lang w:val="en-US"/>
        </w:rPr>
      </w:pPr>
    </w:p>
    <w:p w:rsidR="00A91386" w:rsidRPr="00A91386" w:rsidRDefault="00A91386" w:rsidP="00A91386">
      <w:pPr>
        <w:widowControl w:val="0"/>
        <w:numPr>
          <w:ilvl w:val="3"/>
          <w:numId w:val="11"/>
        </w:num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If yes, did you attached proof of such authority to the bid</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b/>
          <w:snapToGrid w:val="0"/>
          <w:sz w:val="24"/>
          <w:szCs w:val="20"/>
          <w:lang w:val="en-US"/>
        </w:rPr>
        <w:t>YES / NO</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document?</w:t>
      </w:r>
    </w:p>
    <w:p w:rsidR="00A91386" w:rsidRPr="00A91386" w:rsidRDefault="00A91386" w:rsidP="00A91386">
      <w:pPr>
        <w:spacing w:after="0" w:line="240" w:lineRule="auto"/>
        <w:ind w:left="720"/>
        <w:rPr>
          <w:rFonts w:ascii="Arial Narrow" w:eastAsia="Times New Roman" w:hAnsi="Arial Narrow" w:cs="Arial"/>
          <w:b/>
          <w:snapToGrid w:val="0"/>
          <w:sz w:val="24"/>
          <w:szCs w:val="20"/>
          <w:lang w:val="en-US"/>
        </w:rPr>
      </w:pP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p>
    <w:p w:rsidR="00A91386" w:rsidRPr="00A91386" w:rsidRDefault="00A91386" w:rsidP="00A91386">
      <w:pPr>
        <w:spacing w:after="0" w:line="240" w:lineRule="auto"/>
        <w:ind w:left="720"/>
        <w:rPr>
          <w:rFonts w:ascii="Arial Narrow" w:eastAsia="Times New Roman" w:hAnsi="Arial Narrow" w:cs="Arial"/>
          <w:snapToGrid w:val="0"/>
          <w:sz w:val="24"/>
          <w:szCs w:val="20"/>
          <w:u w:val="single"/>
          <w:lang w:val="en-US"/>
        </w:rPr>
      </w:pPr>
      <w:r w:rsidRPr="00A91386">
        <w:rPr>
          <w:rFonts w:ascii="Arial Narrow" w:eastAsia="Times New Roman" w:hAnsi="Arial Narrow" w:cs="Arial"/>
          <w:snapToGrid w:val="0"/>
          <w:sz w:val="24"/>
          <w:szCs w:val="20"/>
          <w:u w:val="single"/>
          <w:lang w:val="en-US"/>
        </w:rPr>
        <w:t>(Note: Failure to submit proof of such authority, where</w:t>
      </w:r>
    </w:p>
    <w:p w:rsidR="00A91386" w:rsidRPr="00A91386" w:rsidRDefault="00A91386" w:rsidP="00A91386">
      <w:pPr>
        <w:spacing w:after="0" w:line="240" w:lineRule="auto"/>
        <w:ind w:left="720"/>
        <w:rPr>
          <w:rFonts w:ascii="Arial Narrow" w:eastAsia="Times New Roman" w:hAnsi="Arial Narrow" w:cs="Arial"/>
          <w:snapToGrid w:val="0"/>
          <w:sz w:val="24"/>
          <w:szCs w:val="20"/>
          <w:u w:val="single"/>
          <w:lang w:val="en-US"/>
        </w:rPr>
      </w:pPr>
      <w:r w:rsidRPr="00A91386">
        <w:rPr>
          <w:rFonts w:ascii="Arial Narrow" w:eastAsia="Times New Roman" w:hAnsi="Arial Narrow" w:cs="Arial"/>
          <w:snapToGrid w:val="0"/>
          <w:sz w:val="24"/>
          <w:szCs w:val="20"/>
          <w:u w:val="single"/>
          <w:lang w:val="en-US"/>
        </w:rPr>
        <w:t>applicable, may result in the disqualification of the bid.</w:t>
      </w:r>
    </w:p>
    <w:p w:rsidR="00A91386" w:rsidRPr="00A91386" w:rsidRDefault="00A91386" w:rsidP="00A91386">
      <w:pPr>
        <w:spacing w:after="0" w:line="240" w:lineRule="auto"/>
        <w:ind w:left="720"/>
        <w:rPr>
          <w:rFonts w:ascii="Arial Narrow" w:eastAsia="Times New Roman" w:hAnsi="Arial Narrow" w:cs="Arial"/>
          <w:snapToGrid w:val="0"/>
          <w:sz w:val="24"/>
          <w:szCs w:val="20"/>
          <w:u w:val="single"/>
          <w:lang w:val="en-US"/>
        </w:rPr>
      </w:pPr>
    </w:p>
    <w:p w:rsidR="00A91386" w:rsidRPr="00A91386" w:rsidRDefault="00A91386" w:rsidP="00A91386">
      <w:pPr>
        <w:widowControl w:val="0"/>
        <w:numPr>
          <w:ilvl w:val="3"/>
          <w:numId w:val="11"/>
        </w:num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If no, furnish reasons for non-submission of such proof:</w:t>
      </w:r>
    </w:p>
    <w:p w:rsidR="00A91386" w:rsidRPr="00A91386" w:rsidRDefault="00A91386" w:rsidP="00A91386">
      <w:p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p>
    <w:p w:rsidR="00A91386" w:rsidRPr="00A91386" w:rsidRDefault="00A91386" w:rsidP="00A91386">
      <w:pPr>
        <w:widowControl w:val="0"/>
        <w:numPr>
          <w:ilvl w:val="1"/>
          <w:numId w:val="11"/>
        </w:numPr>
        <w:tabs>
          <w:tab w:val="num" w:pos="709"/>
          <w:tab w:val="left" w:pos="6237"/>
          <w:tab w:val="left" w:pos="6521"/>
        </w:tabs>
        <w:spacing w:after="0" w:line="240" w:lineRule="auto"/>
        <w:ind w:left="567" w:hanging="567"/>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Did you or your spouse, or any of the company’s directors / </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b/>
          <w:snapToGrid w:val="0"/>
          <w:sz w:val="24"/>
          <w:szCs w:val="20"/>
          <w:lang w:val="en-US"/>
        </w:rPr>
        <w:t>YES / NO</w:t>
      </w:r>
    </w:p>
    <w:p w:rsidR="00A91386" w:rsidRPr="00A91386" w:rsidRDefault="00A91386" w:rsidP="00A91386">
      <w:pPr>
        <w:widowControl w:val="0"/>
        <w:spacing w:after="0" w:line="240" w:lineRule="auto"/>
        <w:ind w:firstLine="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trustees / shareholders / members or their spouses conduct </w:t>
      </w:r>
    </w:p>
    <w:p w:rsidR="00A91386" w:rsidRPr="00A91386" w:rsidRDefault="00A91386" w:rsidP="00A91386">
      <w:pPr>
        <w:widowControl w:val="0"/>
        <w:spacing w:after="0" w:line="240" w:lineRule="auto"/>
        <w:ind w:firstLine="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business with the state in the previous twelve months?</w:t>
      </w:r>
    </w:p>
    <w:p w:rsidR="00A91386" w:rsidRPr="00A91386" w:rsidRDefault="00A91386" w:rsidP="00A91386">
      <w:pPr>
        <w:widowControl w:val="0"/>
        <w:spacing w:after="0" w:line="240" w:lineRule="auto"/>
        <w:rPr>
          <w:rFonts w:ascii="Arial Narrow" w:eastAsia="Times New Roman" w:hAnsi="Arial Narrow" w:cs="Times New Roman"/>
          <w:snapToGrid w:val="0"/>
          <w:color w:val="FF0000"/>
          <w:sz w:val="24"/>
          <w:szCs w:val="20"/>
          <w:lang w:val="en-US"/>
        </w:rPr>
      </w:pPr>
    </w:p>
    <w:p w:rsidR="00A91386" w:rsidRPr="00A91386" w:rsidRDefault="00A91386" w:rsidP="00A91386">
      <w:pPr>
        <w:widowControl w:val="0"/>
        <w:numPr>
          <w:ilvl w:val="2"/>
          <w:numId w:val="11"/>
        </w:num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If so, furnish particulars:</w:t>
      </w:r>
    </w:p>
    <w:p w:rsidR="00A91386" w:rsidRPr="00A91386" w:rsidRDefault="00A91386" w:rsidP="00A91386">
      <w:pPr>
        <w:tabs>
          <w:tab w:val="left" w:pos="6521"/>
        </w:tabs>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 </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720"/>
        <w:rPr>
          <w:rFonts w:ascii="Arial Narrow" w:eastAsia="Times New Roman" w:hAnsi="Arial Narrow" w:cs="Arial"/>
          <w:snapToGrid w:val="0"/>
          <w:sz w:val="24"/>
          <w:szCs w:val="20"/>
          <w:lang w:val="en-US"/>
        </w:rPr>
      </w:pPr>
    </w:p>
    <w:p w:rsidR="00A91386" w:rsidRPr="00A91386" w:rsidRDefault="00A91386" w:rsidP="00A91386">
      <w:pPr>
        <w:widowControl w:val="0"/>
        <w:numPr>
          <w:ilvl w:val="1"/>
          <w:numId w:val="11"/>
        </w:numPr>
        <w:tabs>
          <w:tab w:val="num" w:pos="709"/>
          <w:tab w:val="left" w:pos="2250"/>
          <w:tab w:val="left" w:pos="6521"/>
          <w:tab w:val="right" w:pos="9752"/>
        </w:tabs>
        <w:spacing w:after="0" w:line="240" w:lineRule="auto"/>
        <w:ind w:left="709" w:hanging="709"/>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Do you, or any person connected with the bidder, have</w:t>
      </w:r>
      <w:r w:rsidRPr="00A91386">
        <w:rPr>
          <w:rFonts w:ascii="Arial Narrow" w:eastAsia="Times New Roman" w:hAnsi="Arial Narrow" w:cs="Times New Roman"/>
          <w:snapToGrid w:val="0"/>
          <w:sz w:val="24"/>
          <w:szCs w:val="20"/>
          <w:lang w:val="en-GB"/>
        </w:rPr>
        <w:tab/>
      </w:r>
      <w:r w:rsidRPr="00A91386">
        <w:rPr>
          <w:rFonts w:ascii="Arial Narrow" w:eastAsia="Times New Roman" w:hAnsi="Arial Narrow" w:cs="Times New Roman"/>
          <w:b/>
          <w:snapToGrid w:val="0"/>
          <w:sz w:val="24"/>
          <w:szCs w:val="20"/>
          <w:lang w:val="en-GB"/>
        </w:rPr>
        <w:t>YES / NO</w:t>
      </w:r>
    </w:p>
    <w:p w:rsidR="00A91386" w:rsidRPr="00A91386" w:rsidRDefault="00A91386" w:rsidP="00A91386">
      <w:pPr>
        <w:widowControl w:val="0"/>
        <w:tabs>
          <w:tab w:val="left" w:pos="709"/>
          <w:tab w:val="left" w:pos="2250"/>
          <w:tab w:val="right" w:pos="9752"/>
        </w:tabs>
        <w:spacing w:after="0" w:line="240" w:lineRule="auto"/>
        <w:ind w:left="709" w:hanging="709"/>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 xml:space="preserve">any relationship (family, friend, other) with a person </w:t>
      </w:r>
      <w:r w:rsidRPr="00A91386">
        <w:rPr>
          <w:rFonts w:ascii="Arial Narrow" w:eastAsia="Times New Roman" w:hAnsi="Arial Narrow" w:cs="Times New Roman"/>
          <w:snapToGrid w:val="0"/>
          <w:sz w:val="24"/>
          <w:szCs w:val="20"/>
          <w:lang w:val="en-GB"/>
        </w:rPr>
        <w:tab/>
      </w:r>
    </w:p>
    <w:p w:rsidR="00A91386" w:rsidRPr="00A91386" w:rsidRDefault="00A91386" w:rsidP="00A91386">
      <w:pPr>
        <w:widowControl w:val="0"/>
        <w:tabs>
          <w:tab w:val="left" w:pos="709"/>
          <w:tab w:val="left" w:pos="2250"/>
          <w:tab w:val="right" w:pos="97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employed by the</w:t>
      </w:r>
      <w:r w:rsidRPr="00A91386">
        <w:rPr>
          <w:rFonts w:ascii="Arial Narrow" w:eastAsia="Times New Roman" w:hAnsi="Arial Narrow" w:cs="Times New Roman"/>
          <w:b/>
          <w:snapToGrid w:val="0"/>
          <w:sz w:val="24"/>
          <w:szCs w:val="20"/>
          <w:lang w:val="en-GB"/>
        </w:rPr>
        <w:t xml:space="preserve"> </w:t>
      </w:r>
      <w:r w:rsidRPr="00A91386">
        <w:rPr>
          <w:rFonts w:ascii="Arial Narrow" w:eastAsia="Times New Roman" w:hAnsi="Arial Narrow" w:cs="Times New Roman"/>
          <w:snapToGrid w:val="0"/>
          <w:sz w:val="24"/>
          <w:szCs w:val="20"/>
          <w:lang w:val="en-GB"/>
        </w:rPr>
        <w:t xml:space="preserve">state and who may be involved with </w:t>
      </w:r>
    </w:p>
    <w:p w:rsidR="00A91386" w:rsidRPr="00A91386" w:rsidRDefault="00A91386" w:rsidP="00A91386">
      <w:pPr>
        <w:widowControl w:val="0"/>
        <w:tabs>
          <w:tab w:val="left" w:pos="709"/>
          <w:tab w:val="left" w:pos="2250"/>
          <w:tab w:val="right" w:pos="97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the evaluation and or adjudication of this bid?</w:t>
      </w:r>
    </w:p>
    <w:p w:rsidR="00A91386" w:rsidRPr="00A91386" w:rsidRDefault="00A91386" w:rsidP="00A91386">
      <w:pPr>
        <w:widowControl w:val="0"/>
        <w:tabs>
          <w:tab w:val="left" w:pos="0"/>
          <w:tab w:val="left" w:pos="2250"/>
          <w:tab w:val="right" w:pos="9752"/>
        </w:tabs>
        <w:spacing w:after="0" w:line="240" w:lineRule="auto"/>
        <w:ind w:hanging="567"/>
        <w:jc w:val="both"/>
        <w:rPr>
          <w:rFonts w:ascii="Arial Narrow" w:eastAsia="Times New Roman" w:hAnsi="Arial Narrow" w:cs="Times New Roman"/>
          <w:snapToGrid w:val="0"/>
          <w:color w:val="000000"/>
          <w:sz w:val="24"/>
          <w:szCs w:val="20"/>
          <w:lang w:val="en-GB"/>
        </w:rPr>
      </w:pPr>
      <w:r w:rsidRPr="00A91386">
        <w:rPr>
          <w:rFonts w:ascii="Arial Narrow" w:eastAsia="Times New Roman" w:hAnsi="Arial Narrow" w:cs="Times New Roman"/>
          <w:snapToGrid w:val="0"/>
          <w:color w:val="000000"/>
          <w:sz w:val="24"/>
          <w:szCs w:val="20"/>
          <w:lang w:val="en-GB"/>
        </w:rPr>
        <w:tab/>
        <w:t>2.9.1If so, furnish particulars.</w:t>
      </w:r>
    </w:p>
    <w:p w:rsidR="00A91386" w:rsidRPr="00A91386" w:rsidRDefault="00A91386" w:rsidP="00A91386">
      <w:pPr>
        <w:widowControl w:val="0"/>
        <w:tabs>
          <w:tab w:val="left" w:pos="284"/>
          <w:tab w:val="left" w:pos="2250"/>
          <w:tab w:val="right" w:pos="9752"/>
        </w:tabs>
        <w:spacing w:after="0" w:line="240" w:lineRule="auto"/>
        <w:ind w:left="900" w:hanging="900"/>
        <w:jc w:val="both"/>
        <w:rPr>
          <w:rFonts w:ascii="Arial Narrow" w:eastAsia="Times New Roman" w:hAnsi="Arial Narrow" w:cs="Times New Roman"/>
          <w:snapToGrid w:val="0"/>
          <w:color w:val="000000"/>
          <w:sz w:val="24"/>
          <w:szCs w:val="20"/>
          <w:lang w:val="en-GB"/>
        </w:rPr>
      </w:pPr>
      <w:r w:rsidRPr="00A91386">
        <w:rPr>
          <w:rFonts w:ascii="Arial Narrow" w:eastAsia="Times New Roman" w:hAnsi="Arial Narrow" w:cs="Times New Roman"/>
          <w:snapToGrid w:val="0"/>
          <w:color w:val="000000"/>
          <w:sz w:val="24"/>
          <w:szCs w:val="20"/>
          <w:lang w:val="en-GB"/>
        </w:rPr>
        <w:tab/>
        <w:t>……………………………………………………………...</w:t>
      </w:r>
    </w:p>
    <w:p w:rsidR="00A91386" w:rsidRPr="00A91386" w:rsidRDefault="00A91386" w:rsidP="00A91386">
      <w:pPr>
        <w:widowControl w:val="0"/>
        <w:tabs>
          <w:tab w:val="left" w:pos="284"/>
          <w:tab w:val="left" w:pos="2250"/>
          <w:tab w:val="right" w:pos="9752"/>
        </w:tabs>
        <w:spacing w:after="0" w:line="240" w:lineRule="auto"/>
        <w:ind w:left="900" w:hanging="900"/>
        <w:jc w:val="both"/>
        <w:rPr>
          <w:rFonts w:ascii="Arial Narrow" w:eastAsia="Times New Roman" w:hAnsi="Arial Narrow" w:cs="Times New Roman"/>
          <w:snapToGrid w:val="0"/>
          <w:color w:val="000000"/>
          <w:sz w:val="24"/>
          <w:szCs w:val="20"/>
          <w:lang w:val="en-GB"/>
        </w:rPr>
      </w:pPr>
      <w:r w:rsidRPr="00A91386">
        <w:rPr>
          <w:rFonts w:ascii="Arial Narrow" w:eastAsia="Times New Roman" w:hAnsi="Arial Narrow" w:cs="Times New Roman"/>
          <w:snapToGrid w:val="0"/>
          <w:color w:val="000000"/>
          <w:sz w:val="24"/>
          <w:szCs w:val="20"/>
          <w:lang w:val="en-GB"/>
        </w:rPr>
        <w:tab/>
        <w:t>…………………………………………………………..….</w:t>
      </w:r>
    </w:p>
    <w:p w:rsidR="00A91386" w:rsidRPr="00A91386" w:rsidRDefault="00A91386" w:rsidP="00A91386">
      <w:pPr>
        <w:widowControl w:val="0"/>
        <w:tabs>
          <w:tab w:val="left" w:pos="284"/>
          <w:tab w:val="right" w:pos="9752"/>
        </w:tabs>
        <w:spacing w:after="0" w:line="240" w:lineRule="auto"/>
        <w:ind w:firstLine="284"/>
        <w:rPr>
          <w:rFonts w:ascii="Arial Narrow" w:eastAsia="Times New Roman" w:hAnsi="Arial Narrow" w:cs="Times New Roman"/>
          <w:snapToGrid w:val="0"/>
          <w:color w:val="000000"/>
          <w:sz w:val="24"/>
          <w:szCs w:val="20"/>
          <w:lang w:val="en-GB"/>
        </w:rPr>
      </w:pPr>
      <w:r w:rsidRPr="00A91386">
        <w:rPr>
          <w:rFonts w:ascii="Arial Narrow" w:eastAsia="Times New Roman" w:hAnsi="Arial Narrow" w:cs="Times New Roman"/>
          <w:snapToGrid w:val="0"/>
          <w:color w:val="000000"/>
          <w:sz w:val="24"/>
          <w:szCs w:val="20"/>
          <w:lang w:val="en-GB"/>
        </w:rPr>
        <w:t>………………………………………………………………</w:t>
      </w:r>
    </w:p>
    <w:p w:rsidR="00A91386" w:rsidRPr="00A91386" w:rsidRDefault="00A91386" w:rsidP="00A91386">
      <w:pPr>
        <w:widowControl w:val="0"/>
        <w:tabs>
          <w:tab w:val="left" w:pos="900"/>
          <w:tab w:val="left" w:pos="2250"/>
          <w:tab w:val="right" w:pos="9752"/>
        </w:tabs>
        <w:spacing w:after="0" w:line="240" w:lineRule="auto"/>
        <w:jc w:val="both"/>
        <w:rPr>
          <w:rFonts w:ascii="Arial Narrow" w:eastAsia="Times New Roman" w:hAnsi="Arial Narrow" w:cs="Times New Roman"/>
          <w:snapToGrid w:val="0"/>
          <w:color w:val="000000"/>
          <w:sz w:val="24"/>
          <w:szCs w:val="20"/>
          <w:lang w:val="en-GB"/>
        </w:rPr>
      </w:pPr>
    </w:p>
    <w:p w:rsidR="00A91386" w:rsidRPr="00A91386" w:rsidRDefault="00A91386" w:rsidP="00A91386">
      <w:pPr>
        <w:widowControl w:val="0"/>
        <w:tabs>
          <w:tab w:val="left" w:pos="284"/>
          <w:tab w:val="left" w:pos="2250"/>
        </w:tabs>
        <w:spacing w:after="0" w:line="240" w:lineRule="auto"/>
        <w:ind w:hanging="567"/>
        <w:rPr>
          <w:rFonts w:ascii="Arial Narrow" w:eastAsia="Times New Roman" w:hAnsi="Arial Narrow" w:cs="Times New Roman"/>
          <w:snapToGrid w:val="0"/>
          <w:color w:val="000000"/>
          <w:sz w:val="24"/>
          <w:szCs w:val="20"/>
          <w:lang w:val="en-GB"/>
        </w:rPr>
      </w:pPr>
      <w:r w:rsidRPr="00A91386">
        <w:rPr>
          <w:rFonts w:ascii="Arial Narrow" w:eastAsia="Times New Roman" w:hAnsi="Arial Narrow" w:cs="Times New Roman"/>
          <w:snapToGrid w:val="0"/>
          <w:sz w:val="24"/>
          <w:szCs w:val="20"/>
          <w:lang w:val="en-GB"/>
        </w:rPr>
        <w:t>2.10</w:t>
      </w:r>
      <w:r w:rsidRPr="00A91386">
        <w:rPr>
          <w:rFonts w:ascii="Arial Narrow" w:eastAsia="Times New Roman" w:hAnsi="Arial Narrow" w:cs="Times New Roman"/>
          <w:snapToGrid w:val="0"/>
          <w:sz w:val="24"/>
          <w:szCs w:val="20"/>
          <w:lang w:val="en-GB"/>
        </w:rPr>
        <w:tab/>
        <w:t xml:space="preserve"> Are you, or any person connected with the bidder,</w:t>
      </w:r>
      <w:r w:rsidRPr="00A91386">
        <w:rPr>
          <w:rFonts w:ascii="Arial Narrow" w:eastAsia="Times New Roman" w:hAnsi="Arial Narrow" w:cs="Times New Roman"/>
          <w:snapToGrid w:val="0"/>
          <w:sz w:val="24"/>
          <w:szCs w:val="20"/>
          <w:lang w:val="en-GB"/>
        </w:rPr>
        <w:tab/>
      </w:r>
      <w:r w:rsidRPr="00A91386">
        <w:rPr>
          <w:rFonts w:ascii="Arial Narrow" w:eastAsia="Times New Roman" w:hAnsi="Arial Narrow" w:cs="Times New Roman"/>
          <w:snapToGrid w:val="0"/>
          <w:sz w:val="24"/>
          <w:szCs w:val="20"/>
          <w:lang w:val="en-GB"/>
        </w:rPr>
        <w:tab/>
      </w:r>
      <w:r w:rsidRPr="00A91386">
        <w:rPr>
          <w:rFonts w:ascii="Arial Narrow" w:eastAsia="Times New Roman" w:hAnsi="Arial Narrow" w:cs="Times New Roman"/>
          <w:snapToGrid w:val="0"/>
          <w:sz w:val="24"/>
          <w:szCs w:val="20"/>
          <w:lang w:val="en-GB"/>
        </w:rPr>
        <w:tab/>
      </w:r>
      <w:r w:rsidRPr="00A91386">
        <w:rPr>
          <w:rFonts w:ascii="Arial Narrow" w:eastAsia="Times New Roman" w:hAnsi="Arial Narrow" w:cs="Times New Roman"/>
          <w:b/>
          <w:snapToGrid w:val="0"/>
          <w:sz w:val="24"/>
          <w:szCs w:val="20"/>
          <w:lang w:val="en-GB"/>
        </w:rPr>
        <w:t>YES/NO</w:t>
      </w:r>
    </w:p>
    <w:p w:rsidR="00A91386" w:rsidRPr="00A91386" w:rsidRDefault="00A91386" w:rsidP="00A91386">
      <w:pPr>
        <w:widowControl w:val="0"/>
        <w:tabs>
          <w:tab w:val="left" w:pos="284"/>
          <w:tab w:val="left" w:pos="2250"/>
          <w:tab w:val="right" w:pos="9752"/>
        </w:tabs>
        <w:spacing w:after="0" w:line="240" w:lineRule="auto"/>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 xml:space="preserve">aware of any relationship (family, friend, other) between </w:t>
      </w:r>
    </w:p>
    <w:p w:rsidR="00A91386" w:rsidRPr="00A91386" w:rsidRDefault="00A91386" w:rsidP="00A91386">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w:snapToGrid w:val="0"/>
          <w:sz w:val="24"/>
          <w:szCs w:val="20"/>
          <w:lang w:val="en-GB"/>
        </w:rPr>
      </w:pPr>
      <w:r w:rsidRPr="00A91386">
        <w:rPr>
          <w:rFonts w:ascii="Arial Narrow" w:eastAsia="Times New Roman" w:hAnsi="Arial Narrow" w:cs="Times New Roman"/>
          <w:snapToGrid w:val="0"/>
          <w:sz w:val="24"/>
          <w:szCs w:val="20"/>
          <w:lang w:val="en-GB"/>
        </w:rPr>
        <w:lastRenderedPageBreak/>
        <w:t xml:space="preserve">any other bidder and any person employed by the </w:t>
      </w:r>
      <w:r w:rsidRPr="00A91386">
        <w:rPr>
          <w:rFonts w:ascii="Arial Narrow" w:eastAsia="Times New Roman" w:hAnsi="Arial Narrow" w:cs="Arial"/>
          <w:snapToGrid w:val="0"/>
          <w:sz w:val="24"/>
          <w:szCs w:val="20"/>
          <w:lang w:val="en-GB"/>
        </w:rPr>
        <w:t>state</w:t>
      </w:r>
    </w:p>
    <w:p w:rsidR="00A91386" w:rsidRPr="00A91386" w:rsidRDefault="00A91386" w:rsidP="00A91386">
      <w:pPr>
        <w:widowControl w:val="0"/>
        <w:tabs>
          <w:tab w:val="left" w:pos="284"/>
          <w:tab w:val="left" w:pos="426"/>
          <w:tab w:val="left" w:pos="2250"/>
          <w:tab w:val="right" w:pos="9752"/>
        </w:tabs>
        <w:spacing w:after="0" w:line="240" w:lineRule="auto"/>
        <w:ind w:left="284"/>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who may be involved with the evaluation and or adjudication</w:t>
      </w:r>
    </w:p>
    <w:p w:rsidR="00A91386" w:rsidRPr="00A91386" w:rsidRDefault="00A91386" w:rsidP="00A91386">
      <w:pPr>
        <w:widowControl w:val="0"/>
        <w:tabs>
          <w:tab w:val="left" w:pos="284"/>
          <w:tab w:val="left" w:pos="426"/>
          <w:tab w:val="left" w:pos="2250"/>
          <w:tab w:val="right" w:pos="9752"/>
        </w:tabs>
        <w:spacing w:after="0" w:line="240" w:lineRule="auto"/>
        <w:ind w:left="284"/>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of this bid?</w:t>
      </w:r>
    </w:p>
    <w:p w:rsidR="00A91386" w:rsidRPr="00A91386" w:rsidRDefault="00A91386" w:rsidP="00A91386">
      <w:pPr>
        <w:widowControl w:val="0"/>
        <w:tabs>
          <w:tab w:val="left" w:pos="900"/>
          <w:tab w:val="left" w:pos="2250"/>
          <w:tab w:val="right" w:pos="9752"/>
        </w:tabs>
        <w:spacing w:after="0" w:line="240" w:lineRule="auto"/>
        <w:ind w:left="900" w:hanging="900"/>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r>
    </w:p>
    <w:p w:rsidR="00A91386" w:rsidRPr="00A91386" w:rsidRDefault="00A91386" w:rsidP="00A91386">
      <w:pPr>
        <w:widowControl w:val="0"/>
        <w:tabs>
          <w:tab w:val="left" w:pos="284"/>
          <w:tab w:val="left" w:pos="2250"/>
          <w:tab w:val="right" w:pos="9752"/>
        </w:tabs>
        <w:spacing w:after="0" w:line="240" w:lineRule="auto"/>
        <w:ind w:hanging="567"/>
        <w:rPr>
          <w:rFonts w:ascii="Arial Narrow" w:eastAsia="Times New Roman" w:hAnsi="Arial Narrow" w:cs="Arial"/>
          <w:b/>
          <w:snapToGrid w:val="0"/>
          <w:sz w:val="24"/>
          <w:szCs w:val="20"/>
          <w:lang w:val="en-US"/>
        </w:rPr>
      </w:pPr>
      <w:r w:rsidRPr="00A91386">
        <w:rPr>
          <w:rFonts w:ascii="Arial Narrow" w:eastAsia="Times New Roman" w:hAnsi="Arial Narrow" w:cs="Times New Roman"/>
          <w:snapToGrid w:val="0"/>
          <w:sz w:val="24"/>
          <w:szCs w:val="20"/>
          <w:lang w:val="en-GB"/>
        </w:rPr>
        <w:t>2.10.1</w:t>
      </w:r>
      <w:r w:rsidRPr="00A91386">
        <w:rPr>
          <w:rFonts w:ascii="Arial Narrow" w:eastAsia="Times New Roman" w:hAnsi="Arial Narrow" w:cs="Times New Roman"/>
          <w:snapToGrid w:val="0"/>
          <w:sz w:val="24"/>
          <w:szCs w:val="20"/>
          <w:lang w:val="en-GB"/>
        </w:rPr>
        <w:tab/>
        <w:t>If so, furnish particulars</w:t>
      </w:r>
      <w:r w:rsidRPr="00A91386">
        <w:rPr>
          <w:rFonts w:ascii="Arial Narrow" w:eastAsia="Times New Roman" w:hAnsi="Arial Narrow" w:cs="Times New Roman"/>
          <w:b/>
          <w:snapToGrid w:val="0"/>
          <w:sz w:val="24"/>
          <w:szCs w:val="20"/>
          <w:lang w:val="en-GB"/>
        </w:rPr>
        <w:t>.</w:t>
      </w:r>
    </w:p>
    <w:p w:rsidR="00A91386" w:rsidRPr="00A91386" w:rsidRDefault="00A91386" w:rsidP="00A91386">
      <w:pPr>
        <w:spacing w:after="0" w:line="240" w:lineRule="auto"/>
        <w:ind w:left="284"/>
        <w:jc w:val="both"/>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284"/>
        <w:jc w:val="both"/>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284"/>
        <w:jc w:val="both"/>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t>
      </w:r>
    </w:p>
    <w:p w:rsidR="00A91386" w:rsidRPr="00A91386" w:rsidRDefault="00A91386" w:rsidP="00A91386">
      <w:pPr>
        <w:spacing w:after="0" w:line="240" w:lineRule="auto"/>
        <w:ind w:left="720" w:hanging="720"/>
        <w:jc w:val="both"/>
        <w:rPr>
          <w:rFonts w:ascii="Arial Narrow" w:eastAsia="Times New Roman" w:hAnsi="Arial Narrow" w:cs="Arial"/>
          <w:snapToGrid w:val="0"/>
          <w:sz w:val="24"/>
          <w:szCs w:val="20"/>
          <w:lang w:val="en-US"/>
        </w:rPr>
      </w:pPr>
    </w:p>
    <w:p w:rsidR="00A91386" w:rsidRPr="00A91386" w:rsidRDefault="00A91386" w:rsidP="00A91386">
      <w:pPr>
        <w:spacing w:after="0" w:line="240" w:lineRule="auto"/>
        <w:ind w:hanging="567"/>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2.11</w:t>
      </w:r>
      <w:r w:rsidRPr="00A91386">
        <w:rPr>
          <w:rFonts w:ascii="Arial Narrow" w:eastAsia="Times New Roman" w:hAnsi="Arial Narrow" w:cs="Arial"/>
          <w:snapToGrid w:val="0"/>
          <w:sz w:val="24"/>
          <w:szCs w:val="20"/>
          <w:lang w:val="en-US"/>
        </w:rPr>
        <w:tab/>
        <w:t xml:space="preserve">Do you or any of the directors / trustees / shareholders / members </w:t>
      </w:r>
      <w:r w:rsidRPr="00A91386">
        <w:rPr>
          <w:rFonts w:ascii="Arial Narrow" w:eastAsia="Times New Roman" w:hAnsi="Arial Narrow" w:cs="Arial"/>
          <w:snapToGrid w:val="0"/>
          <w:sz w:val="24"/>
          <w:szCs w:val="20"/>
          <w:lang w:val="en-US"/>
        </w:rPr>
        <w:tab/>
      </w:r>
      <w:r w:rsidRPr="00A91386">
        <w:rPr>
          <w:rFonts w:ascii="Arial Narrow" w:eastAsia="Times New Roman" w:hAnsi="Arial Narrow" w:cs="Arial"/>
          <w:b/>
          <w:snapToGrid w:val="0"/>
          <w:sz w:val="24"/>
          <w:szCs w:val="20"/>
          <w:lang w:val="en-US"/>
        </w:rPr>
        <w:t>YES/NO</w:t>
      </w:r>
    </w:p>
    <w:p w:rsidR="00A91386" w:rsidRPr="00A91386" w:rsidRDefault="00A91386" w:rsidP="00A91386">
      <w:p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 xml:space="preserve">of the company have any interest in any other related companies </w:t>
      </w:r>
    </w:p>
    <w:p w:rsidR="00A91386" w:rsidRPr="00A91386" w:rsidRDefault="00A91386" w:rsidP="00A91386">
      <w:pPr>
        <w:spacing w:after="0" w:line="240" w:lineRule="auto"/>
        <w:rPr>
          <w:rFonts w:ascii="Arial Narrow" w:eastAsia="Times New Roman" w:hAnsi="Arial Narrow" w:cs="Arial"/>
          <w:snapToGrid w:val="0"/>
          <w:sz w:val="24"/>
          <w:szCs w:val="20"/>
          <w:lang w:val="en-US"/>
        </w:rPr>
      </w:pPr>
      <w:r w:rsidRPr="00A91386">
        <w:rPr>
          <w:rFonts w:ascii="Arial Narrow" w:eastAsia="Times New Roman" w:hAnsi="Arial Narrow" w:cs="Arial"/>
          <w:snapToGrid w:val="0"/>
          <w:sz w:val="24"/>
          <w:szCs w:val="20"/>
          <w:lang w:val="en-US"/>
        </w:rPr>
        <w:t>whether or not they are bidding for this contract?</w:t>
      </w:r>
    </w:p>
    <w:p w:rsidR="00A91386" w:rsidRPr="00A91386" w:rsidRDefault="00A91386" w:rsidP="00A91386">
      <w:pPr>
        <w:widowControl w:val="0"/>
        <w:spacing w:after="0" w:line="240" w:lineRule="auto"/>
        <w:jc w:val="both"/>
        <w:rPr>
          <w:rFonts w:ascii="Arial Narrow" w:eastAsia="Times New Roman" w:hAnsi="Arial Narrow" w:cs="Times New Roman"/>
          <w:snapToGrid w:val="0"/>
          <w:sz w:val="24"/>
          <w:szCs w:val="20"/>
          <w:lang w:val="en-US"/>
        </w:rPr>
      </w:pPr>
    </w:p>
    <w:p w:rsidR="00A91386" w:rsidRPr="00A91386" w:rsidRDefault="00A91386" w:rsidP="00A91386">
      <w:pPr>
        <w:widowControl w:val="0"/>
        <w:spacing w:after="0" w:line="240" w:lineRule="auto"/>
        <w:ind w:hanging="567"/>
        <w:jc w:val="both"/>
        <w:rPr>
          <w:rFonts w:ascii="Arial Narrow" w:eastAsia="Times New Roman" w:hAnsi="Arial Narrow" w:cs="Times New Roman"/>
          <w:snapToGrid w:val="0"/>
          <w:sz w:val="24"/>
          <w:szCs w:val="20"/>
          <w:lang w:val="en-US"/>
        </w:rPr>
      </w:pPr>
      <w:r w:rsidRPr="00A91386">
        <w:rPr>
          <w:rFonts w:ascii="Arial Narrow" w:eastAsia="Times New Roman" w:hAnsi="Arial Narrow" w:cs="Times New Roman"/>
          <w:snapToGrid w:val="0"/>
          <w:sz w:val="24"/>
          <w:szCs w:val="20"/>
          <w:lang w:val="en-US"/>
        </w:rPr>
        <w:t>2.11.1</w:t>
      </w:r>
      <w:r w:rsidRPr="00A91386">
        <w:rPr>
          <w:rFonts w:ascii="Arial Narrow" w:eastAsia="Times New Roman" w:hAnsi="Arial Narrow" w:cs="Times New Roman"/>
          <w:snapToGrid w:val="0"/>
          <w:sz w:val="24"/>
          <w:szCs w:val="20"/>
          <w:lang w:val="en-US"/>
        </w:rPr>
        <w:tab/>
      </w:r>
      <w:r w:rsidRPr="00A91386">
        <w:rPr>
          <w:rFonts w:ascii="Arial Narrow" w:eastAsia="Times New Roman" w:hAnsi="Arial Narrow" w:cs="Arial"/>
          <w:snapToGrid w:val="0"/>
          <w:sz w:val="24"/>
          <w:szCs w:val="20"/>
          <w:lang w:val="en-US"/>
        </w:rPr>
        <w:t>If so, furnish particulars:</w:t>
      </w:r>
    </w:p>
    <w:p w:rsidR="00A91386" w:rsidRPr="00A91386" w:rsidRDefault="00A91386" w:rsidP="00A91386">
      <w:pPr>
        <w:widowControl w:val="0"/>
        <w:spacing w:after="0" w:line="240" w:lineRule="auto"/>
        <w:jc w:val="both"/>
        <w:rPr>
          <w:rFonts w:ascii="Arial Narrow" w:eastAsia="Times New Roman" w:hAnsi="Arial Narrow" w:cs="Times New Roman"/>
          <w:snapToGrid w:val="0"/>
          <w:sz w:val="24"/>
          <w:szCs w:val="20"/>
          <w:lang w:val="en-US"/>
        </w:rPr>
      </w:pPr>
      <w:r w:rsidRPr="00A91386">
        <w:rPr>
          <w:rFonts w:ascii="Arial Narrow" w:eastAsia="Times New Roman" w:hAnsi="Arial Narrow" w:cs="Times New Roman"/>
          <w:snapToGrid w:val="0"/>
          <w:sz w:val="24"/>
          <w:szCs w:val="20"/>
          <w:lang w:val="en-US"/>
        </w:rPr>
        <w:t>…………………………………………………………………………….</w:t>
      </w:r>
    </w:p>
    <w:p w:rsidR="00A91386" w:rsidRPr="00A91386" w:rsidRDefault="00A91386" w:rsidP="00A91386">
      <w:pPr>
        <w:widowControl w:val="0"/>
        <w:spacing w:after="0" w:line="240" w:lineRule="auto"/>
        <w:jc w:val="both"/>
        <w:rPr>
          <w:rFonts w:ascii="Arial Narrow" w:eastAsia="Times New Roman" w:hAnsi="Arial Narrow" w:cs="Times New Roman"/>
          <w:snapToGrid w:val="0"/>
          <w:sz w:val="24"/>
          <w:szCs w:val="20"/>
          <w:lang w:val="en-US"/>
        </w:rPr>
      </w:pPr>
      <w:r w:rsidRPr="00A91386">
        <w:rPr>
          <w:rFonts w:ascii="Arial Narrow" w:eastAsia="Times New Roman" w:hAnsi="Arial Narrow" w:cs="Times New Roman"/>
          <w:snapToGrid w:val="0"/>
          <w:sz w:val="24"/>
          <w:szCs w:val="20"/>
          <w:lang w:val="en-US"/>
        </w:rPr>
        <w:t>…………………………………………………………………………….</w:t>
      </w:r>
    </w:p>
    <w:p w:rsidR="00A91386" w:rsidRPr="00A91386" w:rsidRDefault="00A91386" w:rsidP="00A91386">
      <w:pPr>
        <w:widowControl w:val="0"/>
        <w:spacing w:after="0" w:line="240" w:lineRule="auto"/>
        <w:jc w:val="both"/>
        <w:rPr>
          <w:rFonts w:ascii="Arial Narrow" w:eastAsia="Times New Roman" w:hAnsi="Arial Narrow" w:cs="Times New Roman"/>
          <w:snapToGrid w:val="0"/>
          <w:sz w:val="24"/>
          <w:szCs w:val="20"/>
          <w:lang w:val="en-US"/>
        </w:rPr>
      </w:pPr>
      <w:r w:rsidRPr="00A91386">
        <w:rPr>
          <w:rFonts w:ascii="Arial Narrow" w:eastAsia="Times New Roman" w:hAnsi="Arial Narrow" w:cs="Times New Roman"/>
          <w:snapToGrid w:val="0"/>
          <w:sz w:val="24"/>
          <w:szCs w:val="20"/>
          <w:lang w:val="en-US"/>
        </w:rPr>
        <w:t>…………………………………………………………………………….</w:t>
      </w:r>
    </w:p>
    <w:p w:rsidR="00A91386" w:rsidRPr="00A91386" w:rsidRDefault="00A91386" w:rsidP="00A91386">
      <w:pPr>
        <w:widowControl w:val="0"/>
        <w:tabs>
          <w:tab w:val="left" w:pos="1440"/>
          <w:tab w:val="left" w:pos="2250"/>
          <w:tab w:val="right" w:pos="9752"/>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keepNext/>
        <w:widowControl w:val="0"/>
        <w:numPr>
          <w:ilvl w:val="0"/>
          <w:numId w:val="11"/>
        </w:numPr>
        <w:tabs>
          <w:tab w:val="num" w:pos="-142"/>
          <w:tab w:val="left" w:pos="900"/>
          <w:tab w:val="left" w:pos="2250"/>
          <w:tab w:val="right" w:pos="9752"/>
        </w:tabs>
        <w:spacing w:after="0" w:line="240" w:lineRule="auto"/>
        <w:ind w:hanging="1002"/>
        <w:jc w:val="both"/>
        <w:outlineLvl w:val="0"/>
        <w:rPr>
          <w:rFonts w:ascii="Arial Narrow" w:eastAsia="Times New Roman" w:hAnsi="Arial Narrow" w:cs="Times New Roman"/>
          <w:b/>
          <w:snapToGrid w:val="0"/>
          <w:sz w:val="24"/>
          <w:szCs w:val="20"/>
          <w:lang w:val="en-GB"/>
        </w:rPr>
      </w:pPr>
      <w:r w:rsidRPr="00A91386">
        <w:rPr>
          <w:rFonts w:ascii="Arial Narrow" w:eastAsia="Times New Roman" w:hAnsi="Arial Narrow" w:cs="Times New Roman"/>
          <w:b/>
          <w:snapToGrid w:val="0"/>
          <w:sz w:val="24"/>
          <w:szCs w:val="20"/>
          <w:lang w:val="en-GB"/>
        </w:rPr>
        <w:t>Full details of directors / trustees / members / shareholders.</w:t>
      </w: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1786"/>
        <w:gridCol w:w="2335"/>
        <w:gridCol w:w="2328"/>
      </w:tblGrid>
      <w:tr w:rsidR="00A91386" w:rsidRPr="00A91386" w:rsidTr="004505A2">
        <w:tc>
          <w:tcPr>
            <w:tcW w:w="3085" w:type="dxa"/>
            <w:shd w:val="clear" w:color="auto" w:fill="auto"/>
          </w:tcPr>
          <w:p w:rsidR="00A91386" w:rsidRPr="00A91386" w:rsidRDefault="00A91386" w:rsidP="00A91386">
            <w:pPr>
              <w:widowControl w:val="0"/>
              <w:spacing w:after="0" w:line="240" w:lineRule="auto"/>
              <w:jc w:val="both"/>
              <w:rPr>
                <w:rFonts w:ascii="Courier New" w:eastAsia="Times New Roman" w:hAnsi="Courier New" w:cs="Times New Roman"/>
                <w:b/>
                <w:snapToGrid w:val="0"/>
                <w:sz w:val="24"/>
                <w:szCs w:val="20"/>
                <w:lang w:val="en-GB"/>
              </w:rPr>
            </w:pPr>
            <w:r w:rsidRPr="00A91386">
              <w:rPr>
                <w:rFonts w:ascii="Courier New" w:eastAsia="Times New Roman" w:hAnsi="Courier New" w:cs="Times New Roman"/>
                <w:b/>
                <w:snapToGrid w:val="0"/>
                <w:sz w:val="24"/>
                <w:szCs w:val="20"/>
                <w:lang w:val="en-GB"/>
              </w:rPr>
              <w:t>Full Name</w:t>
            </w:r>
          </w:p>
        </w:tc>
        <w:tc>
          <w:tcPr>
            <w:tcW w:w="1843" w:type="dxa"/>
            <w:shd w:val="clear" w:color="auto" w:fill="auto"/>
          </w:tcPr>
          <w:p w:rsidR="00A91386" w:rsidRPr="00A91386" w:rsidRDefault="00A91386" w:rsidP="00A91386">
            <w:pPr>
              <w:widowControl w:val="0"/>
              <w:spacing w:after="0" w:line="240" w:lineRule="auto"/>
              <w:jc w:val="both"/>
              <w:rPr>
                <w:rFonts w:ascii="Courier New" w:eastAsia="Times New Roman" w:hAnsi="Courier New" w:cs="Times New Roman"/>
                <w:b/>
                <w:snapToGrid w:val="0"/>
                <w:sz w:val="24"/>
                <w:szCs w:val="20"/>
                <w:lang w:val="en-GB"/>
              </w:rPr>
            </w:pPr>
            <w:r w:rsidRPr="00A91386">
              <w:rPr>
                <w:rFonts w:ascii="Courier New" w:eastAsia="Times New Roman" w:hAnsi="Courier New" w:cs="Times New Roman"/>
                <w:b/>
                <w:snapToGrid w:val="0"/>
                <w:sz w:val="24"/>
                <w:szCs w:val="20"/>
                <w:lang w:val="en-GB"/>
              </w:rPr>
              <w:t>Identity Number</w:t>
            </w:r>
          </w:p>
        </w:tc>
        <w:tc>
          <w:tcPr>
            <w:tcW w:w="2446" w:type="dxa"/>
            <w:shd w:val="clear" w:color="auto" w:fill="auto"/>
          </w:tcPr>
          <w:p w:rsidR="00A91386" w:rsidRPr="00A91386" w:rsidRDefault="00A91386" w:rsidP="00A91386">
            <w:pPr>
              <w:widowControl w:val="0"/>
              <w:spacing w:after="0" w:line="240" w:lineRule="auto"/>
              <w:jc w:val="both"/>
              <w:rPr>
                <w:rFonts w:ascii="Courier New" w:eastAsia="Times New Roman" w:hAnsi="Courier New" w:cs="Times New Roman"/>
                <w:b/>
                <w:snapToGrid w:val="0"/>
                <w:sz w:val="24"/>
                <w:szCs w:val="20"/>
                <w:lang w:val="en-GB"/>
              </w:rPr>
            </w:pPr>
            <w:r w:rsidRPr="00A91386">
              <w:rPr>
                <w:rFonts w:ascii="Courier New" w:eastAsia="Times New Roman" w:hAnsi="Courier New" w:cs="Times New Roman"/>
                <w:b/>
                <w:snapToGrid w:val="0"/>
                <w:sz w:val="24"/>
                <w:szCs w:val="20"/>
                <w:lang w:val="en-GB"/>
              </w:rPr>
              <w:t>Personal Tax Reference Number</w:t>
            </w:r>
          </w:p>
        </w:tc>
        <w:tc>
          <w:tcPr>
            <w:tcW w:w="2458" w:type="dxa"/>
            <w:shd w:val="clear" w:color="auto" w:fill="auto"/>
          </w:tcPr>
          <w:p w:rsidR="00A91386" w:rsidRPr="00A91386" w:rsidRDefault="00A91386" w:rsidP="00A91386">
            <w:pPr>
              <w:widowControl w:val="0"/>
              <w:spacing w:after="0" w:line="240" w:lineRule="auto"/>
              <w:jc w:val="both"/>
              <w:rPr>
                <w:rFonts w:ascii="Courier New" w:eastAsia="Times New Roman" w:hAnsi="Courier New" w:cs="Times New Roman"/>
                <w:b/>
                <w:snapToGrid w:val="0"/>
                <w:sz w:val="24"/>
                <w:szCs w:val="20"/>
                <w:lang w:val="en-GB"/>
              </w:rPr>
            </w:pPr>
            <w:r w:rsidRPr="00A91386">
              <w:rPr>
                <w:rFonts w:ascii="Courier New" w:eastAsia="Times New Roman" w:hAnsi="Courier New" w:cs="Times New Roman"/>
                <w:b/>
                <w:snapToGrid w:val="0"/>
                <w:sz w:val="24"/>
                <w:szCs w:val="20"/>
                <w:lang w:val="en-GB"/>
              </w:rPr>
              <w:t xml:space="preserve">State Employee Number / </w:t>
            </w:r>
            <w:proofErr w:type="spellStart"/>
            <w:r w:rsidRPr="00A91386">
              <w:rPr>
                <w:rFonts w:ascii="Courier New" w:eastAsia="Times New Roman" w:hAnsi="Courier New" w:cs="Times New Roman"/>
                <w:b/>
                <w:snapToGrid w:val="0"/>
                <w:sz w:val="24"/>
                <w:szCs w:val="20"/>
                <w:lang w:val="en-GB"/>
              </w:rPr>
              <w:t>Persal</w:t>
            </w:r>
            <w:proofErr w:type="spellEnd"/>
            <w:r w:rsidRPr="00A91386">
              <w:rPr>
                <w:rFonts w:ascii="Courier New" w:eastAsia="Times New Roman" w:hAnsi="Courier New" w:cs="Times New Roman"/>
                <w:b/>
                <w:snapToGrid w:val="0"/>
                <w:sz w:val="24"/>
                <w:szCs w:val="20"/>
                <w:lang w:val="en-GB"/>
              </w:rPr>
              <w:t xml:space="preserve"> Number </w:t>
            </w:r>
          </w:p>
          <w:p w:rsidR="00A91386" w:rsidRPr="00A91386" w:rsidRDefault="00A91386" w:rsidP="00A91386">
            <w:pPr>
              <w:widowControl w:val="0"/>
              <w:spacing w:after="0" w:line="240" w:lineRule="auto"/>
              <w:jc w:val="both"/>
              <w:rPr>
                <w:rFonts w:ascii="Courier New" w:eastAsia="Times New Roman" w:hAnsi="Courier New" w:cs="Times New Roman"/>
                <w:b/>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r w:rsidR="00A91386" w:rsidRPr="00A91386" w:rsidTr="004505A2">
        <w:tc>
          <w:tcPr>
            <w:tcW w:w="3085"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p w:rsidR="00A91386" w:rsidRPr="00A91386" w:rsidRDefault="00A91386" w:rsidP="00A91386">
            <w:pPr>
              <w:widowControl w:val="0"/>
              <w:spacing w:after="0" w:line="240" w:lineRule="auto"/>
              <w:rPr>
                <w:rFonts w:ascii="Courier New" w:eastAsia="Times New Roman" w:hAnsi="Courier New" w:cs="Times New Roman"/>
                <w:snapToGrid w:val="0"/>
                <w:sz w:val="24"/>
                <w:szCs w:val="20"/>
                <w:lang w:val="en-GB"/>
              </w:rPr>
            </w:pPr>
          </w:p>
        </w:tc>
      </w:tr>
    </w:tbl>
    <w:p w:rsidR="00A91386" w:rsidRPr="00A91386" w:rsidRDefault="00A91386" w:rsidP="00A91386">
      <w:pPr>
        <w:keepNext/>
        <w:widowControl w:val="0"/>
        <w:tabs>
          <w:tab w:val="left" w:pos="900"/>
          <w:tab w:val="left" w:pos="2250"/>
          <w:tab w:val="right" w:pos="9752"/>
        </w:tabs>
        <w:spacing w:after="0" w:line="240" w:lineRule="auto"/>
        <w:outlineLvl w:val="0"/>
        <w:rPr>
          <w:rFonts w:ascii="Arial Narrow" w:eastAsia="Times New Roman" w:hAnsi="Arial Narrow" w:cs="Times New Roman"/>
          <w:b/>
          <w:snapToGrid w:val="0"/>
          <w:sz w:val="24"/>
          <w:szCs w:val="20"/>
          <w:lang w:val="en-GB"/>
        </w:rPr>
      </w:pPr>
    </w:p>
    <w:p w:rsidR="00A91386" w:rsidRPr="00A91386" w:rsidRDefault="00A91386" w:rsidP="00A91386">
      <w:pPr>
        <w:keepNext/>
        <w:widowControl w:val="0"/>
        <w:tabs>
          <w:tab w:val="left" w:pos="567"/>
          <w:tab w:val="left" w:pos="2250"/>
          <w:tab w:val="right" w:pos="9752"/>
        </w:tabs>
        <w:spacing w:after="0" w:line="240" w:lineRule="auto"/>
        <w:outlineLvl w:val="0"/>
        <w:rPr>
          <w:rFonts w:ascii="Arial Narrow" w:eastAsia="Times New Roman" w:hAnsi="Arial Narrow" w:cs="Times New Roman"/>
          <w:b/>
          <w:snapToGrid w:val="0"/>
          <w:sz w:val="24"/>
          <w:szCs w:val="20"/>
          <w:lang w:val="en-GB"/>
        </w:rPr>
      </w:pPr>
      <w:r w:rsidRPr="00A91386">
        <w:rPr>
          <w:rFonts w:ascii="Arial Narrow" w:eastAsia="Times New Roman" w:hAnsi="Arial Narrow" w:cs="Times New Roman"/>
          <w:b/>
          <w:snapToGrid w:val="0"/>
          <w:sz w:val="24"/>
          <w:szCs w:val="20"/>
          <w:lang w:val="en-GB"/>
        </w:rPr>
        <w:t>4</w:t>
      </w:r>
      <w:r w:rsidRPr="00A91386">
        <w:rPr>
          <w:rFonts w:ascii="Arial Narrow" w:eastAsia="Times New Roman" w:hAnsi="Arial Narrow" w:cs="Times New Roman"/>
          <w:b/>
          <w:snapToGrid w:val="0"/>
          <w:sz w:val="24"/>
          <w:szCs w:val="20"/>
          <w:lang w:val="en-GB"/>
        </w:rPr>
        <w:tab/>
        <w:t>DECLARATION</w:t>
      </w:r>
    </w:p>
    <w:p w:rsidR="00A91386" w:rsidRPr="00A91386" w:rsidRDefault="00A91386" w:rsidP="00A91386">
      <w:pPr>
        <w:widowControl w:val="0"/>
        <w:tabs>
          <w:tab w:val="left" w:pos="900"/>
          <w:tab w:val="left" w:pos="2250"/>
          <w:tab w:val="right" w:pos="9752"/>
        </w:tabs>
        <w:spacing w:after="0" w:line="240" w:lineRule="auto"/>
        <w:ind w:firstLine="540"/>
        <w:jc w:val="center"/>
        <w:rPr>
          <w:rFonts w:ascii="Arial Narrow" w:eastAsia="Times New Roman" w:hAnsi="Arial Narrow" w:cs="Times New Roman"/>
          <w:b/>
          <w:snapToGrid w:val="0"/>
          <w:sz w:val="24"/>
          <w:szCs w:val="20"/>
          <w:lang w:val="en-GB"/>
        </w:rPr>
      </w:pPr>
    </w:p>
    <w:p w:rsidR="00A91386" w:rsidRPr="00A91386" w:rsidRDefault="00A91386" w:rsidP="00A91386">
      <w:pPr>
        <w:widowControl w:val="0"/>
        <w:tabs>
          <w:tab w:val="left" w:pos="567"/>
          <w:tab w:val="right" w:pos="9752"/>
        </w:tabs>
        <w:spacing w:after="0" w:line="240" w:lineRule="auto"/>
        <w:ind w:left="567"/>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I, THE UNDERSIGNED (NAME)………………………………………………………………………</w:t>
      </w:r>
    </w:p>
    <w:p w:rsidR="00A91386" w:rsidRPr="00A91386" w:rsidRDefault="00A91386" w:rsidP="00A91386">
      <w:pPr>
        <w:widowControl w:val="0"/>
        <w:tabs>
          <w:tab w:val="left" w:pos="1418"/>
          <w:tab w:val="right" w:pos="9752"/>
        </w:tabs>
        <w:spacing w:after="0" w:line="240" w:lineRule="auto"/>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1418"/>
          <w:tab w:val="right" w:pos="9752"/>
        </w:tabs>
        <w:spacing w:after="0" w:line="240" w:lineRule="auto"/>
        <w:ind w:left="567"/>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 xml:space="preserve">CERTIFY THAT THE INFORMATION FURNISHED IN PARAGRAPHS 2 and 3 ABOVE IS CORRECT. </w:t>
      </w:r>
    </w:p>
    <w:p w:rsidR="00A91386" w:rsidRPr="00A91386" w:rsidRDefault="00A91386" w:rsidP="00A91386">
      <w:pPr>
        <w:widowControl w:val="0"/>
        <w:tabs>
          <w:tab w:val="left" w:pos="1418"/>
          <w:tab w:val="right" w:pos="9752"/>
        </w:tabs>
        <w:spacing w:after="0" w:line="240" w:lineRule="auto"/>
        <w:ind w:left="567"/>
        <w:jc w:val="both"/>
        <w:rPr>
          <w:rFonts w:ascii="Arial Narrow" w:eastAsia="Times New Roman" w:hAnsi="Arial Narrow" w:cs="Times New Roman"/>
          <w:snapToGrid w:val="0"/>
          <w:sz w:val="24"/>
          <w:szCs w:val="20"/>
          <w:lang w:val="en-US"/>
        </w:rPr>
      </w:pPr>
      <w:r w:rsidRPr="00A91386">
        <w:rPr>
          <w:rFonts w:ascii="Arial Narrow" w:eastAsia="Times New Roman" w:hAnsi="Arial Narrow" w:cs="Times New Roman"/>
          <w:snapToGrid w:val="0"/>
          <w:sz w:val="24"/>
          <w:szCs w:val="20"/>
          <w:lang w:val="en-US"/>
        </w:rPr>
        <w:t xml:space="preserve">I ACCEPT THAT THE STATE MAY REJECT THE BID OR ACT AGAINST ME IN TERMS OF PARAGRAPH 23 OF THE GENERAL CONDITIONS OF CONTRACT SHOULD THIS DECLARATION PROVE TO BE FALSE.  </w:t>
      </w:r>
    </w:p>
    <w:p w:rsidR="00A91386" w:rsidRPr="00A91386" w:rsidRDefault="00A91386" w:rsidP="00A91386">
      <w:pPr>
        <w:widowControl w:val="0"/>
        <w:tabs>
          <w:tab w:val="left" w:pos="900"/>
          <w:tab w:val="left" w:pos="2250"/>
          <w:tab w:val="right" w:pos="9752"/>
        </w:tabs>
        <w:spacing w:after="0" w:line="240" w:lineRule="auto"/>
        <w:ind w:firstLine="54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900"/>
          <w:tab w:val="left" w:pos="2250"/>
          <w:tab w:val="right" w:pos="9752"/>
        </w:tabs>
        <w:spacing w:after="0" w:line="240" w:lineRule="auto"/>
        <w:ind w:firstLine="54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39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w:t>
      </w:r>
      <w:r w:rsidRPr="00A91386">
        <w:rPr>
          <w:rFonts w:ascii="Arial Narrow" w:eastAsia="Times New Roman" w:hAnsi="Arial Narrow" w:cs="Times New Roman"/>
          <w:snapToGrid w:val="0"/>
          <w:sz w:val="24"/>
          <w:szCs w:val="20"/>
          <w:lang w:val="en-GB"/>
        </w:rPr>
        <w:tab/>
        <w:t xml:space="preserve"> ..…………………………………………… </w:t>
      </w:r>
      <w:r w:rsidRPr="00A91386">
        <w:rPr>
          <w:rFonts w:ascii="Arial Narrow" w:eastAsia="Times New Roman" w:hAnsi="Arial Narrow" w:cs="Times New Roman"/>
          <w:snapToGrid w:val="0"/>
          <w:sz w:val="24"/>
          <w:szCs w:val="20"/>
          <w:lang w:val="en-GB"/>
        </w:rPr>
        <w:tab/>
      </w:r>
    </w:p>
    <w:p w:rsidR="00A91386" w:rsidRPr="00A91386" w:rsidRDefault="00A91386" w:rsidP="00A91386">
      <w:pPr>
        <w:widowControl w:val="0"/>
        <w:tabs>
          <w:tab w:val="left" w:pos="1080"/>
          <w:tab w:val="left" w:pos="4320"/>
          <w:tab w:val="left" w:pos="7920"/>
          <w:tab w:val="right" w:pos="9752"/>
        </w:tabs>
        <w:spacing w:after="0" w:line="240" w:lineRule="auto"/>
        <w:ind w:left="5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Signature</w:t>
      </w:r>
      <w:r w:rsidRPr="00A91386">
        <w:rPr>
          <w:rFonts w:ascii="Arial Narrow" w:eastAsia="Times New Roman" w:hAnsi="Arial Narrow" w:cs="Times New Roman"/>
          <w:snapToGrid w:val="0"/>
          <w:sz w:val="24"/>
          <w:szCs w:val="20"/>
          <w:lang w:val="en-GB"/>
        </w:rPr>
        <w:tab/>
        <w:t xml:space="preserve">                          Date</w:t>
      </w:r>
    </w:p>
    <w:p w:rsidR="00A91386" w:rsidRPr="00A91386" w:rsidRDefault="00A91386" w:rsidP="00A91386">
      <w:pPr>
        <w:widowControl w:val="0"/>
        <w:tabs>
          <w:tab w:val="left" w:pos="39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39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w:t>
      </w:r>
      <w:r w:rsidRPr="00A91386">
        <w:rPr>
          <w:rFonts w:ascii="Arial Narrow" w:eastAsia="Times New Roman" w:hAnsi="Arial Narrow" w:cs="Times New Roman"/>
          <w:snapToGrid w:val="0"/>
          <w:sz w:val="24"/>
          <w:szCs w:val="20"/>
          <w:lang w:val="en-GB"/>
        </w:rPr>
        <w:tab/>
        <w:t>………………………………………………</w:t>
      </w:r>
    </w:p>
    <w:p w:rsidR="00A91386" w:rsidRPr="00A91386" w:rsidRDefault="00A91386" w:rsidP="00A91386">
      <w:pPr>
        <w:widowControl w:val="0"/>
        <w:tabs>
          <w:tab w:val="left" w:pos="1080"/>
          <w:tab w:val="left" w:pos="57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r w:rsidRPr="00A91386">
        <w:rPr>
          <w:rFonts w:ascii="Arial Narrow" w:eastAsia="Times New Roman" w:hAnsi="Arial Narrow" w:cs="Times New Roman"/>
          <w:snapToGrid w:val="0"/>
          <w:sz w:val="24"/>
          <w:szCs w:val="20"/>
          <w:lang w:val="en-GB"/>
        </w:rPr>
        <w:tab/>
        <w:t xml:space="preserve">Position </w:t>
      </w:r>
      <w:r w:rsidRPr="00A91386">
        <w:rPr>
          <w:rFonts w:ascii="Arial Narrow" w:eastAsia="Times New Roman" w:hAnsi="Arial Narrow" w:cs="Times New Roman"/>
          <w:snapToGrid w:val="0"/>
          <w:sz w:val="24"/>
          <w:szCs w:val="20"/>
          <w:lang w:val="en-GB"/>
        </w:rPr>
        <w:tab/>
        <w:t>Name of bidder</w:t>
      </w:r>
    </w:p>
    <w:p w:rsidR="00A91386" w:rsidRPr="00A91386" w:rsidRDefault="00A91386" w:rsidP="00A91386">
      <w:pPr>
        <w:widowControl w:val="0"/>
        <w:tabs>
          <w:tab w:val="left" w:pos="1080"/>
          <w:tab w:val="left" w:pos="57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p>
    <w:p w:rsidR="00A91386" w:rsidRPr="00A91386" w:rsidRDefault="00A91386" w:rsidP="00A91386">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r w:rsidRPr="00A91386">
        <w:rPr>
          <w:rFonts w:ascii="Arial Narrow" w:eastAsia="Times New Roman" w:hAnsi="Arial Narrow" w:cs="Times New Roman"/>
          <w:snapToGrid w:val="0"/>
          <w:sz w:val="18"/>
          <w:szCs w:val="18"/>
          <w:lang w:val="en-GB"/>
        </w:rPr>
        <w:t>May 2011</w:t>
      </w:r>
    </w:p>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Pr="00A91386" w:rsidRDefault="00A91386" w:rsidP="00A91386">
      <w:pPr>
        <w:spacing w:after="0" w:line="240" w:lineRule="auto"/>
        <w:jc w:val="right"/>
        <w:rPr>
          <w:rFonts w:ascii="Times New Roman" w:eastAsia="Times New Roman" w:hAnsi="Times New Roman" w:cs="Times New Roman"/>
          <w:sz w:val="24"/>
          <w:szCs w:val="24"/>
          <w:lang w:val="en-US"/>
        </w:rPr>
      </w:pPr>
    </w:p>
    <w:p w:rsidR="00A91386" w:rsidRPr="00A91386" w:rsidRDefault="00A91386" w:rsidP="00A91386">
      <w:pPr>
        <w:spacing w:after="0" w:line="240" w:lineRule="auto"/>
        <w:jc w:val="right"/>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SBD 8</w:t>
      </w:r>
    </w:p>
    <w:p w:rsidR="00A91386" w:rsidRPr="00A91386" w:rsidRDefault="00A91386" w:rsidP="00A91386">
      <w:pPr>
        <w:spacing w:after="0" w:line="240" w:lineRule="auto"/>
        <w:rPr>
          <w:rFonts w:ascii="Times New Roman" w:eastAsia="Times New Roman" w:hAnsi="Times New Roman" w:cs="Times New Roman"/>
          <w:sz w:val="24"/>
          <w:szCs w:val="24"/>
          <w:lang w:val="en-US"/>
        </w:rPr>
      </w:pPr>
    </w:p>
    <w:p w:rsidR="00A91386" w:rsidRPr="00A91386" w:rsidRDefault="00A91386" w:rsidP="00A91386">
      <w:pPr>
        <w:keepNext/>
        <w:spacing w:after="0" w:line="240" w:lineRule="auto"/>
        <w:jc w:val="center"/>
        <w:outlineLvl w:val="0"/>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DECLARATION OF BIDDER’S PAST SUPPLY CHAIN MANAGEMENT PRACTICES</w:t>
      </w:r>
    </w:p>
    <w:p w:rsidR="00A91386" w:rsidRPr="00A91386" w:rsidRDefault="00A91386" w:rsidP="00A91386">
      <w:pPr>
        <w:spacing w:after="0" w:line="240" w:lineRule="auto"/>
        <w:rPr>
          <w:rFonts w:ascii="Times New Roman" w:eastAsia="Times New Roman" w:hAnsi="Times New Roman" w:cs="Times New Roman"/>
          <w:b/>
          <w:bCs/>
          <w:sz w:val="24"/>
          <w:szCs w:val="24"/>
          <w:lang w:val="en-US"/>
        </w:rPr>
      </w:pPr>
    </w:p>
    <w:p w:rsidR="00A91386" w:rsidRPr="00A91386" w:rsidRDefault="00A91386" w:rsidP="00A91386">
      <w:pPr>
        <w:numPr>
          <w:ilvl w:val="0"/>
          <w:numId w:val="12"/>
        </w:numPr>
        <w:spacing w:after="0" w:line="240" w:lineRule="auto"/>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 xml:space="preserve">This Standard Bidding Document must form part of all bids invited.  </w:t>
      </w:r>
    </w:p>
    <w:p w:rsidR="00A91386" w:rsidRPr="00A91386" w:rsidRDefault="00A91386" w:rsidP="00A91386">
      <w:pPr>
        <w:spacing w:after="0" w:line="240" w:lineRule="auto"/>
        <w:ind w:left="360"/>
        <w:jc w:val="both"/>
        <w:rPr>
          <w:rFonts w:ascii="Times New Roman" w:eastAsia="Times New Roman" w:hAnsi="Times New Roman" w:cs="Times New Roman"/>
          <w:sz w:val="24"/>
          <w:szCs w:val="24"/>
          <w:lang w:val="en-US"/>
        </w:rPr>
      </w:pPr>
    </w:p>
    <w:p w:rsidR="00A91386" w:rsidRPr="00A91386" w:rsidRDefault="00A91386" w:rsidP="00A91386">
      <w:pPr>
        <w:numPr>
          <w:ilvl w:val="0"/>
          <w:numId w:val="12"/>
        </w:numPr>
        <w:spacing w:after="0" w:line="240" w:lineRule="auto"/>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rsidR="00A91386" w:rsidRPr="00A91386" w:rsidRDefault="00A91386" w:rsidP="00A91386">
      <w:pPr>
        <w:spacing w:after="0" w:line="240" w:lineRule="auto"/>
        <w:jc w:val="both"/>
        <w:rPr>
          <w:rFonts w:ascii="Times New Roman" w:eastAsia="Times New Roman" w:hAnsi="Times New Roman" w:cs="Times New Roman"/>
          <w:sz w:val="24"/>
          <w:szCs w:val="24"/>
          <w:lang w:val="en-US"/>
        </w:rPr>
      </w:pPr>
    </w:p>
    <w:p w:rsidR="00A91386" w:rsidRPr="00A91386" w:rsidRDefault="00A91386" w:rsidP="00A91386">
      <w:pPr>
        <w:numPr>
          <w:ilvl w:val="0"/>
          <w:numId w:val="12"/>
        </w:numPr>
        <w:spacing w:after="0" w:line="240" w:lineRule="auto"/>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The bid of any bidder may be disregarded if that bidder, or any of its directors have-</w:t>
      </w:r>
    </w:p>
    <w:p w:rsidR="00A91386" w:rsidRPr="00A91386" w:rsidRDefault="00A91386" w:rsidP="00A91386">
      <w:pPr>
        <w:spacing w:after="0" w:line="240" w:lineRule="auto"/>
        <w:jc w:val="both"/>
        <w:rPr>
          <w:rFonts w:ascii="Times New Roman" w:eastAsia="Times New Roman" w:hAnsi="Times New Roman" w:cs="Times New Roman"/>
          <w:sz w:val="24"/>
          <w:szCs w:val="24"/>
          <w:lang w:val="en-US"/>
        </w:rPr>
      </w:pPr>
    </w:p>
    <w:p w:rsidR="00A91386" w:rsidRPr="00A91386" w:rsidRDefault="00A91386" w:rsidP="00A91386">
      <w:pPr>
        <w:numPr>
          <w:ilvl w:val="1"/>
          <w:numId w:val="12"/>
        </w:numPr>
        <w:spacing w:after="0" w:line="240" w:lineRule="auto"/>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abused the institution’s supply chain management system;</w:t>
      </w:r>
    </w:p>
    <w:p w:rsidR="00A91386" w:rsidRPr="00A91386" w:rsidRDefault="00A91386" w:rsidP="00A91386">
      <w:pPr>
        <w:numPr>
          <w:ilvl w:val="1"/>
          <w:numId w:val="12"/>
        </w:numPr>
        <w:spacing w:after="0" w:line="240" w:lineRule="auto"/>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committed fraud or any other improper conduct in relation to such system; or</w:t>
      </w:r>
    </w:p>
    <w:p w:rsidR="00A91386" w:rsidRPr="00A91386" w:rsidRDefault="00A91386" w:rsidP="00A91386">
      <w:pPr>
        <w:numPr>
          <w:ilvl w:val="1"/>
          <w:numId w:val="12"/>
        </w:numPr>
        <w:spacing w:after="0" w:line="240" w:lineRule="auto"/>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failed to perform on any previous contract.</w:t>
      </w:r>
    </w:p>
    <w:p w:rsidR="00A91386" w:rsidRPr="00A91386" w:rsidRDefault="00A91386" w:rsidP="00A91386">
      <w:pPr>
        <w:spacing w:after="0" w:line="240" w:lineRule="auto"/>
        <w:ind w:left="1080"/>
        <w:jc w:val="both"/>
        <w:rPr>
          <w:rFonts w:ascii="Times New Roman" w:eastAsia="Times New Roman" w:hAnsi="Times New Roman" w:cs="Times New Roman"/>
          <w:sz w:val="24"/>
          <w:szCs w:val="24"/>
          <w:lang w:val="en-US"/>
        </w:rPr>
      </w:pPr>
    </w:p>
    <w:p w:rsidR="00A91386" w:rsidRPr="00A91386" w:rsidRDefault="00A91386" w:rsidP="00A91386">
      <w:pPr>
        <w:numPr>
          <w:ilvl w:val="0"/>
          <w:numId w:val="12"/>
        </w:numPr>
        <w:spacing w:after="0" w:line="240" w:lineRule="auto"/>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In order to give effect to the above, the following questionnaire must be completed and submitted with the bid.</w:t>
      </w:r>
    </w:p>
    <w:p w:rsidR="00A91386" w:rsidRPr="00A91386" w:rsidRDefault="00A91386" w:rsidP="00A91386">
      <w:pPr>
        <w:spacing w:after="0" w:line="240" w:lineRule="auto"/>
        <w:ind w:left="360"/>
        <w:jc w:val="both"/>
        <w:rPr>
          <w:rFonts w:ascii="Times New Roman" w:eastAsia="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91386" w:rsidRPr="00A91386" w:rsidTr="004505A2">
        <w:tblPrEx>
          <w:tblCellMar>
            <w:top w:w="0" w:type="dxa"/>
            <w:bottom w:w="0" w:type="dxa"/>
          </w:tblCellMar>
        </w:tblPrEx>
        <w:tc>
          <w:tcPr>
            <w:tcW w:w="696" w:type="dxa"/>
            <w:shd w:val="clear" w:color="auto" w:fill="000000"/>
          </w:tcPr>
          <w:p w:rsidR="00A91386" w:rsidRPr="00A91386" w:rsidRDefault="00A91386" w:rsidP="00A91386">
            <w:pPr>
              <w:spacing w:after="0" w:line="240" w:lineRule="auto"/>
              <w:rPr>
                <w:rFonts w:ascii="Times New Roman" w:eastAsia="Times New Roman" w:hAnsi="Times New Roman" w:cs="Times New Roman"/>
                <w:b/>
                <w:bCs/>
                <w:color w:val="FFFFFF"/>
                <w:sz w:val="24"/>
                <w:szCs w:val="24"/>
                <w:lang w:val="en-GB"/>
              </w:rPr>
            </w:pPr>
            <w:r w:rsidRPr="00A91386">
              <w:rPr>
                <w:rFonts w:ascii="Times New Roman" w:eastAsia="Times New Roman" w:hAnsi="Times New Roman" w:cs="Times New Roman"/>
                <w:b/>
                <w:bCs/>
                <w:color w:val="FFFFFF"/>
                <w:sz w:val="24"/>
                <w:szCs w:val="24"/>
                <w:lang w:val="en-GB"/>
              </w:rPr>
              <w:t>Item</w:t>
            </w:r>
          </w:p>
        </w:tc>
        <w:tc>
          <w:tcPr>
            <w:tcW w:w="7152" w:type="dxa"/>
            <w:shd w:val="clear" w:color="auto" w:fill="000000"/>
          </w:tcPr>
          <w:p w:rsidR="00A91386" w:rsidRPr="00A91386" w:rsidRDefault="00A91386" w:rsidP="00A91386">
            <w:pPr>
              <w:spacing w:after="0" w:line="240" w:lineRule="auto"/>
              <w:rPr>
                <w:rFonts w:ascii="Times New Roman" w:eastAsia="Times New Roman" w:hAnsi="Times New Roman" w:cs="Times New Roman"/>
                <w:b/>
                <w:bCs/>
                <w:color w:val="FFFFFF"/>
                <w:sz w:val="24"/>
                <w:szCs w:val="24"/>
                <w:lang w:val="en-GB"/>
              </w:rPr>
            </w:pPr>
            <w:r w:rsidRPr="00A91386">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A91386" w:rsidRPr="00A91386" w:rsidRDefault="00A91386" w:rsidP="00A91386">
            <w:pPr>
              <w:spacing w:after="0" w:line="240" w:lineRule="auto"/>
              <w:jc w:val="center"/>
              <w:rPr>
                <w:rFonts w:ascii="Times New Roman" w:eastAsia="Times New Roman" w:hAnsi="Times New Roman" w:cs="Times New Roman"/>
                <w:b/>
                <w:bCs/>
                <w:color w:val="FFFFFF"/>
                <w:sz w:val="24"/>
                <w:szCs w:val="24"/>
                <w:lang w:val="en-GB"/>
              </w:rPr>
            </w:pPr>
            <w:r w:rsidRPr="00A91386">
              <w:rPr>
                <w:rFonts w:ascii="Times New Roman" w:eastAsia="Times New Roman" w:hAnsi="Times New Roman" w:cs="Times New Roman"/>
                <w:b/>
                <w:bCs/>
                <w:color w:val="FFFFFF"/>
                <w:sz w:val="24"/>
                <w:szCs w:val="24"/>
                <w:lang w:val="en-GB"/>
              </w:rPr>
              <w:t>Yes</w:t>
            </w:r>
          </w:p>
        </w:tc>
        <w:tc>
          <w:tcPr>
            <w:tcW w:w="633" w:type="dxa"/>
            <w:shd w:val="clear" w:color="auto" w:fill="000000"/>
          </w:tcPr>
          <w:p w:rsidR="00A91386" w:rsidRPr="00A91386" w:rsidRDefault="00A91386" w:rsidP="00A91386">
            <w:pPr>
              <w:spacing w:after="0" w:line="240" w:lineRule="auto"/>
              <w:jc w:val="center"/>
              <w:rPr>
                <w:rFonts w:ascii="Times New Roman" w:eastAsia="Times New Roman" w:hAnsi="Times New Roman" w:cs="Times New Roman"/>
                <w:b/>
                <w:bCs/>
                <w:color w:val="FFFFFF"/>
                <w:sz w:val="24"/>
                <w:szCs w:val="24"/>
                <w:lang w:val="en-GB"/>
              </w:rPr>
            </w:pPr>
            <w:r w:rsidRPr="00A91386">
              <w:rPr>
                <w:rFonts w:ascii="Times New Roman" w:eastAsia="Times New Roman" w:hAnsi="Times New Roman" w:cs="Times New Roman"/>
                <w:b/>
                <w:bCs/>
                <w:color w:val="FFFFFF"/>
                <w:sz w:val="24"/>
                <w:szCs w:val="24"/>
                <w:lang w:val="en-GB"/>
              </w:rPr>
              <w:t>No</w:t>
            </w:r>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4.1</w:t>
            </w:r>
          </w:p>
        </w:tc>
        <w:tc>
          <w:tcPr>
            <w:tcW w:w="7152" w:type="dxa"/>
          </w:tcPr>
          <w:p w:rsidR="00A91386" w:rsidRPr="00A91386" w:rsidRDefault="00A91386" w:rsidP="00A91386">
            <w:pPr>
              <w:spacing w:after="0" w:line="240" w:lineRule="auto"/>
              <w:jc w:val="both"/>
              <w:rPr>
                <w:rFonts w:ascii="Times New Roman" w:eastAsia="Times New Roman" w:hAnsi="Times New Roman" w:cs="Times New Roman"/>
                <w:sz w:val="20"/>
                <w:szCs w:val="24"/>
                <w:lang w:val="en-US"/>
              </w:rPr>
            </w:pPr>
            <w:r w:rsidRPr="00A91386">
              <w:rPr>
                <w:rFonts w:ascii="Times New Roman" w:eastAsia="Times New Roman" w:hAnsi="Times New Roman" w:cs="Times New Roman"/>
                <w:sz w:val="20"/>
                <w:szCs w:val="24"/>
                <w:lang w:val="en-US"/>
              </w:rPr>
              <w:t>Is the bidder or any of its directors listed on the National Treasury’s Database of Restricted Suppliers as companies or persons prohibited from doing business with the public sector?</w:t>
            </w:r>
          </w:p>
          <w:p w:rsidR="00A91386" w:rsidRPr="00A91386" w:rsidRDefault="00A91386" w:rsidP="00A91386">
            <w:pPr>
              <w:spacing w:after="0" w:line="240" w:lineRule="auto"/>
              <w:jc w:val="both"/>
              <w:rPr>
                <w:rFonts w:ascii="Times New Roman" w:eastAsia="Times New Roman" w:hAnsi="Times New Roman" w:cs="Times New Roman"/>
                <w:b/>
                <w:bCs/>
                <w:sz w:val="20"/>
                <w:szCs w:val="24"/>
                <w:lang w:val="en-US"/>
              </w:rPr>
            </w:pPr>
            <w:r w:rsidRPr="00A91386">
              <w:rPr>
                <w:rFonts w:ascii="Times New Roman" w:eastAsia="Times New Roman" w:hAnsi="Times New Roman" w:cs="Times New Roman"/>
                <w:b/>
                <w:bCs/>
                <w:sz w:val="20"/>
                <w:szCs w:val="24"/>
                <w:lang w:val="en-US"/>
              </w:rPr>
              <w:t xml:space="preserve">(Companies or persons who are listed on this Database were informed in writing of this restriction by the Accounting Officer/Authority of the institution that imposed the restriction after the </w:t>
            </w:r>
            <w:proofErr w:type="spellStart"/>
            <w:r w:rsidRPr="00A91386">
              <w:rPr>
                <w:rFonts w:ascii="Times New Roman" w:eastAsia="Times New Roman" w:hAnsi="Times New Roman" w:cs="Times New Roman"/>
                <w:b/>
                <w:bCs/>
                <w:i/>
                <w:iCs/>
                <w:sz w:val="20"/>
                <w:szCs w:val="24"/>
                <w:lang w:val="en-US"/>
              </w:rPr>
              <w:t>audi</w:t>
            </w:r>
            <w:proofErr w:type="spellEnd"/>
            <w:r w:rsidRPr="00A91386">
              <w:rPr>
                <w:rFonts w:ascii="Times New Roman" w:eastAsia="Times New Roman" w:hAnsi="Times New Roman" w:cs="Times New Roman"/>
                <w:b/>
                <w:bCs/>
                <w:i/>
                <w:iCs/>
                <w:sz w:val="20"/>
                <w:szCs w:val="24"/>
                <w:lang w:val="en-US"/>
              </w:rPr>
              <w:t xml:space="preserve"> </w:t>
            </w:r>
            <w:proofErr w:type="spellStart"/>
            <w:r w:rsidRPr="00A91386">
              <w:rPr>
                <w:rFonts w:ascii="Times New Roman" w:eastAsia="Times New Roman" w:hAnsi="Times New Roman" w:cs="Times New Roman"/>
                <w:b/>
                <w:bCs/>
                <w:i/>
                <w:iCs/>
                <w:sz w:val="20"/>
                <w:szCs w:val="24"/>
                <w:lang w:val="en-US"/>
              </w:rPr>
              <w:t>alteram</w:t>
            </w:r>
            <w:proofErr w:type="spellEnd"/>
            <w:r w:rsidRPr="00A91386">
              <w:rPr>
                <w:rFonts w:ascii="Times New Roman" w:eastAsia="Times New Roman" w:hAnsi="Times New Roman" w:cs="Times New Roman"/>
                <w:b/>
                <w:bCs/>
                <w:i/>
                <w:iCs/>
                <w:sz w:val="20"/>
                <w:szCs w:val="24"/>
                <w:lang w:val="en-US"/>
              </w:rPr>
              <w:t xml:space="preserve"> </w:t>
            </w:r>
            <w:proofErr w:type="spellStart"/>
            <w:r w:rsidRPr="00A91386">
              <w:rPr>
                <w:rFonts w:ascii="Times New Roman" w:eastAsia="Times New Roman" w:hAnsi="Times New Roman" w:cs="Times New Roman"/>
                <w:b/>
                <w:bCs/>
                <w:i/>
                <w:iCs/>
                <w:sz w:val="20"/>
                <w:szCs w:val="24"/>
                <w:lang w:val="en-US"/>
              </w:rPr>
              <w:t>partem</w:t>
            </w:r>
            <w:proofErr w:type="spellEnd"/>
            <w:r w:rsidRPr="00A91386">
              <w:rPr>
                <w:rFonts w:ascii="Times New Roman" w:eastAsia="Times New Roman" w:hAnsi="Times New Roman" w:cs="Times New Roman"/>
                <w:b/>
                <w:bCs/>
                <w:sz w:val="20"/>
                <w:szCs w:val="24"/>
                <w:lang w:val="en-US"/>
              </w:rPr>
              <w:t xml:space="preserve"> rule was applied).</w:t>
            </w:r>
          </w:p>
          <w:p w:rsidR="00A91386" w:rsidRPr="00A91386" w:rsidRDefault="00A91386" w:rsidP="00A91386">
            <w:pPr>
              <w:spacing w:after="0" w:line="240" w:lineRule="auto"/>
              <w:jc w:val="both"/>
              <w:rPr>
                <w:rFonts w:ascii="Times New Roman" w:eastAsia="Times New Roman" w:hAnsi="Times New Roman" w:cs="Times New Roman"/>
                <w:b/>
                <w:bCs/>
                <w:sz w:val="20"/>
                <w:szCs w:val="24"/>
                <w:lang w:val="en-US"/>
              </w:rPr>
            </w:pPr>
          </w:p>
          <w:p w:rsidR="00A91386" w:rsidRPr="00A91386" w:rsidRDefault="00A91386" w:rsidP="00A91386">
            <w:pPr>
              <w:spacing w:after="0" w:line="240" w:lineRule="auto"/>
              <w:jc w:val="both"/>
              <w:rPr>
                <w:rFonts w:ascii="Times New Roman" w:eastAsia="Times New Roman" w:hAnsi="Times New Roman" w:cs="Times New Roman"/>
                <w:sz w:val="20"/>
                <w:szCs w:val="24"/>
                <w:lang w:val="en-US"/>
              </w:rPr>
            </w:pPr>
            <w:r w:rsidRPr="00A91386">
              <w:rPr>
                <w:rFonts w:ascii="Times New Roman" w:eastAsia="Times New Roman" w:hAnsi="Times New Roman" w:cs="Times New Roman"/>
                <w:sz w:val="20"/>
                <w:szCs w:val="24"/>
                <w:lang w:val="en-US"/>
              </w:rPr>
              <w:t>The Database of Restricted Suppliers now resides on the National Treasury’s website(</w:t>
            </w:r>
            <w:hyperlink r:id="rId9" w:history="1">
              <w:r w:rsidRPr="00A91386">
                <w:rPr>
                  <w:rFonts w:ascii="Times New Roman" w:eastAsia="Times New Roman" w:hAnsi="Times New Roman" w:cs="Times New Roman"/>
                  <w:b/>
                  <w:bCs/>
                  <w:sz w:val="20"/>
                  <w:szCs w:val="24"/>
                  <w:u w:val="single"/>
                  <w:lang w:val="en-US"/>
                </w:rPr>
                <w:t>www.treasury.gov.za</w:t>
              </w:r>
            </w:hyperlink>
            <w:r w:rsidRPr="00A91386">
              <w:rPr>
                <w:rFonts w:ascii="Times New Roman" w:eastAsia="Times New Roman" w:hAnsi="Times New Roman" w:cs="Times New Roman"/>
                <w:sz w:val="20"/>
                <w:szCs w:val="24"/>
                <w:lang w:val="en-US"/>
              </w:rPr>
              <w:t xml:space="preserve">) and can be accessed by clicking on its link at the bottom of the home page. </w:t>
            </w:r>
          </w:p>
          <w:p w:rsidR="00A91386" w:rsidRPr="00A91386" w:rsidRDefault="00A91386" w:rsidP="00A91386">
            <w:pPr>
              <w:spacing w:after="0" w:line="240" w:lineRule="auto"/>
              <w:jc w:val="both"/>
              <w:rPr>
                <w:rFonts w:ascii="Times New Roman" w:eastAsia="Times New Roman" w:hAnsi="Times New Roman" w:cs="Times New Roman"/>
                <w:b/>
                <w:bCs/>
                <w:i/>
                <w:iCs/>
                <w:sz w:val="20"/>
                <w:szCs w:val="24"/>
                <w:lang w:val="en-US"/>
              </w:rPr>
            </w:pPr>
          </w:p>
        </w:tc>
        <w:tc>
          <w:tcPr>
            <w:tcW w:w="735"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Yes</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0" w:name="Check2"/>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bookmarkEnd w:id="0"/>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p>
        </w:tc>
        <w:tc>
          <w:tcPr>
            <w:tcW w:w="633"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No</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1" w:name="Check3"/>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bookmarkEnd w:id="1"/>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4.1.1</w:t>
            </w:r>
          </w:p>
        </w:tc>
        <w:tc>
          <w:tcPr>
            <w:tcW w:w="8520" w:type="dxa"/>
            <w:gridSpan w:val="3"/>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If so, furnish particulars:</w:t>
            </w: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4.2</w:t>
            </w:r>
          </w:p>
        </w:tc>
        <w:tc>
          <w:tcPr>
            <w:tcW w:w="7152" w:type="dxa"/>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 xml:space="preserve">Is the bidder or any of its directors listed on the Register for Tender Defaulters in terms of section 29 of the Prevention and Combating of Corrupt Activities Act (No 12 of 2004)? </w:t>
            </w:r>
          </w:p>
          <w:p w:rsidR="00A91386" w:rsidRPr="00A91386" w:rsidRDefault="00A91386" w:rsidP="00A91386">
            <w:pPr>
              <w:spacing w:after="0" w:line="240" w:lineRule="auto"/>
              <w:ind w:left="2"/>
              <w:jc w:val="both"/>
              <w:rPr>
                <w:rFonts w:ascii="Times New Roman" w:eastAsia="Times New Roman" w:hAnsi="Times New Roman" w:cs="Times New Roman"/>
                <w:b/>
                <w:bCs/>
                <w:sz w:val="20"/>
                <w:szCs w:val="24"/>
                <w:lang w:val="en-US"/>
              </w:rPr>
            </w:pPr>
            <w:r w:rsidRPr="00A91386">
              <w:rPr>
                <w:rFonts w:ascii="Times New Roman" w:eastAsia="Times New Roman" w:hAnsi="Times New Roman" w:cs="Times New Roman"/>
                <w:b/>
                <w:bCs/>
                <w:sz w:val="20"/>
                <w:szCs w:val="24"/>
                <w:lang w:val="en-US"/>
              </w:rPr>
              <w:t>The Register for Tender Defaulters can be accessed on the National Treasury’s website (</w:t>
            </w:r>
            <w:hyperlink r:id="rId10" w:history="1">
              <w:r w:rsidRPr="00A91386">
                <w:rPr>
                  <w:rFonts w:ascii="Times New Roman" w:eastAsia="Times New Roman" w:hAnsi="Times New Roman" w:cs="Times New Roman"/>
                  <w:b/>
                  <w:bCs/>
                  <w:sz w:val="20"/>
                  <w:szCs w:val="24"/>
                  <w:u w:val="single"/>
                  <w:lang w:val="en-US"/>
                </w:rPr>
                <w:t>www.treasury.gov.za</w:t>
              </w:r>
            </w:hyperlink>
            <w:r w:rsidRPr="00A91386">
              <w:rPr>
                <w:rFonts w:ascii="Times New Roman" w:eastAsia="Times New Roman" w:hAnsi="Times New Roman" w:cs="Times New Roman"/>
                <w:b/>
                <w:bCs/>
                <w:sz w:val="20"/>
                <w:szCs w:val="24"/>
                <w:lang w:val="en-US"/>
              </w:rPr>
              <w:t xml:space="preserve">) by clicking on its link at the bottom of the home page. </w:t>
            </w:r>
          </w:p>
          <w:p w:rsidR="00A91386" w:rsidRPr="00A91386" w:rsidRDefault="00A91386" w:rsidP="00A91386">
            <w:pPr>
              <w:spacing w:after="0" w:line="240" w:lineRule="auto"/>
              <w:ind w:left="2"/>
              <w:jc w:val="both"/>
              <w:rPr>
                <w:rFonts w:ascii="Times New Roman" w:eastAsia="Times New Roman" w:hAnsi="Times New Roman" w:cs="Times New Roman"/>
                <w:i/>
                <w:iCs/>
                <w:sz w:val="20"/>
                <w:szCs w:val="24"/>
                <w:lang w:val="en-US"/>
              </w:rPr>
            </w:pPr>
          </w:p>
        </w:tc>
        <w:tc>
          <w:tcPr>
            <w:tcW w:w="735"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Yes</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2" w:name="Check1"/>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bookmarkEnd w:id="2"/>
          </w:p>
        </w:tc>
        <w:tc>
          <w:tcPr>
            <w:tcW w:w="633"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No</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3" w:name="Check4"/>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bookmarkEnd w:id="3"/>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4.2.1</w:t>
            </w:r>
          </w:p>
        </w:tc>
        <w:tc>
          <w:tcPr>
            <w:tcW w:w="8520" w:type="dxa"/>
            <w:gridSpan w:val="3"/>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If so, furnish particulars:</w:t>
            </w: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4.3</w:t>
            </w:r>
          </w:p>
        </w:tc>
        <w:tc>
          <w:tcPr>
            <w:tcW w:w="7152" w:type="dxa"/>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A91386">
                  <w:rPr>
                    <w:rFonts w:ascii="Times New Roman" w:eastAsia="Times New Roman" w:hAnsi="Times New Roman" w:cs="Times New Roman"/>
                    <w:sz w:val="20"/>
                    <w:szCs w:val="24"/>
                    <w:lang w:val="en-GB"/>
                  </w:rPr>
                  <w:t>Republic</w:t>
                </w:r>
              </w:smartTag>
              <w:r w:rsidRPr="00A91386">
                <w:rPr>
                  <w:rFonts w:ascii="Times New Roman" w:eastAsia="Times New Roman" w:hAnsi="Times New Roman" w:cs="Times New Roman"/>
                  <w:sz w:val="20"/>
                  <w:szCs w:val="24"/>
                  <w:lang w:val="en-GB"/>
                </w:rPr>
                <w:t xml:space="preserve"> of </w:t>
              </w:r>
              <w:smartTag w:uri="urn:schemas-microsoft-com:office:smarttags" w:element="PlaceName">
                <w:r w:rsidRPr="00A91386">
                  <w:rPr>
                    <w:rFonts w:ascii="Times New Roman" w:eastAsia="Times New Roman" w:hAnsi="Times New Roman" w:cs="Times New Roman"/>
                    <w:sz w:val="20"/>
                    <w:szCs w:val="24"/>
                    <w:lang w:val="en-GB"/>
                  </w:rPr>
                  <w:t>South Africa</w:t>
                </w:r>
              </w:smartTag>
            </w:smartTag>
            <w:r w:rsidRPr="00A91386">
              <w:rPr>
                <w:rFonts w:ascii="Times New Roman" w:eastAsia="Times New Roman" w:hAnsi="Times New Roman" w:cs="Times New Roman"/>
                <w:sz w:val="20"/>
                <w:szCs w:val="24"/>
                <w:lang w:val="en-GB"/>
              </w:rPr>
              <w:t>) for fraud or corruption during the past five years?</w:t>
            </w:r>
          </w:p>
          <w:p w:rsidR="00A91386" w:rsidRPr="00A91386" w:rsidRDefault="00A91386" w:rsidP="00A91386">
            <w:pPr>
              <w:spacing w:after="0" w:line="240" w:lineRule="auto"/>
              <w:rPr>
                <w:rFonts w:ascii="Times New Roman" w:eastAsia="Times New Roman" w:hAnsi="Times New Roman" w:cs="Times New Roman"/>
                <w:sz w:val="20"/>
                <w:szCs w:val="24"/>
                <w:lang w:val="en-GB"/>
              </w:rPr>
            </w:pPr>
          </w:p>
        </w:tc>
        <w:tc>
          <w:tcPr>
            <w:tcW w:w="735"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Yes</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4" w:name="Check8"/>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bookmarkEnd w:id="4"/>
          </w:p>
        </w:tc>
        <w:tc>
          <w:tcPr>
            <w:tcW w:w="633"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No</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5" w:name="Check7"/>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bookmarkEnd w:id="5"/>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4.3.1</w:t>
            </w:r>
          </w:p>
        </w:tc>
        <w:tc>
          <w:tcPr>
            <w:tcW w:w="8520" w:type="dxa"/>
            <w:gridSpan w:val="3"/>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If so, furnish particulars:</w:t>
            </w: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t>4.4</w:t>
            </w:r>
          </w:p>
        </w:tc>
        <w:tc>
          <w:tcPr>
            <w:tcW w:w="7152" w:type="dxa"/>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rsidR="00A91386" w:rsidRPr="00A91386" w:rsidRDefault="00A91386" w:rsidP="00A91386">
            <w:pPr>
              <w:spacing w:after="0" w:line="240" w:lineRule="auto"/>
              <w:rPr>
                <w:rFonts w:ascii="Times New Roman" w:eastAsia="Times New Roman" w:hAnsi="Times New Roman" w:cs="Times New Roman"/>
                <w:sz w:val="20"/>
                <w:szCs w:val="24"/>
                <w:lang w:val="en-GB"/>
              </w:rPr>
            </w:pPr>
          </w:p>
        </w:tc>
        <w:tc>
          <w:tcPr>
            <w:tcW w:w="735"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Yes</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p>
        </w:tc>
        <w:tc>
          <w:tcPr>
            <w:tcW w:w="633" w:type="dxa"/>
          </w:tcPr>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No</w:t>
            </w:r>
          </w:p>
          <w:p w:rsidR="00A91386" w:rsidRPr="00A91386" w:rsidRDefault="00A91386" w:rsidP="00A91386">
            <w:pPr>
              <w:spacing w:after="0" w:line="240" w:lineRule="auto"/>
              <w:jc w:val="center"/>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A91386">
              <w:rPr>
                <w:rFonts w:ascii="Times New Roman" w:eastAsia="Times New Roman" w:hAnsi="Times New Roman" w:cs="Times New Roman"/>
                <w:sz w:val="20"/>
                <w:szCs w:val="24"/>
                <w:lang w:val="en-GB"/>
              </w:rPr>
              <w:instrText xml:space="preserve"> FORMCHECKBOX </w:instrText>
            </w:r>
            <w:r w:rsidRPr="00A91386">
              <w:rPr>
                <w:rFonts w:ascii="Times New Roman" w:eastAsia="Times New Roman" w:hAnsi="Times New Roman" w:cs="Times New Roman"/>
                <w:sz w:val="20"/>
                <w:szCs w:val="24"/>
                <w:lang w:val="en-GB"/>
              </w:rPr>
            </w:r>
            <w:r w:rsidRPr="00A91386">
              <w:rPr>
                <w:rFonts w:ascii="Times New Roman" w:eastAsia="Times New Roman" w:hAnsi="Times New Roman" w:cs="Times New Roman"/>
                <w:sz w:val="20"/>
                <w:szCs w:val="24"/>
                <w:lang w:val="en-GB"/>
              </w:rPr>
              <w:fldChar w:fldCharType="end"/>
            </w:r>
          </w:p>
        </w:tc>
      </w:tr>
      <w:tr w:rsidR="00A91386" w:rsidRPr="00A91386" w:rsidTr="004505A2">
        <w:tblPrEx>
          <w:tblCellMar>
            <w:top w:w="0" w:type="dxa"/>
            <w:bottom w:w="0" w:type="dxa"/>
          </w:tblCellMar>
        </w:tblPrEx>
        <w:trPr>
          <w:cantSplit/>
        </w:trPr>
        <w:tc>
          <w:tcPr>
            <w:tcW w:w="696" w:type="dxa"/>
          </w:tcPr>
          <w:p w:rsidR="00A91386" w:rsidRPr="00A91386" w:rsidRDefault="00A91386" w:rsidP="00A91386">
            <w:pPr>
              <w:spacing w:after="0" w:line="240" w:lineRule="auto"/>
              <w:rPr>
                <w:rFonts w:ascii="Times New Roman" w:eastAsia="Times New Roman" w:hAnsi="Times New Roman" w:cs="Times New Roman"/>
                <w:sz w:val="24"/>
                <w:szCs w:val="24"/>
                <w:lang w:val="en-GB"/>
              </w:rPr>
            </w:pPr>
            <w:r w:rsidRPr="00A91386">
              <w:rPr>
                <w:rFonts w:ascii="Times New Roman" w:eastAsia="Times New Roman" w:hAnsi="Times New Roman" w:cs="Times New Roman"/>
                <w:sz w:val="24"/>
                <w:szCs w:val="24"/>
                <w:lang w:val="en-GB"/>
              </w:rPr>
              <w:lastRenderedPageBreak/>
              <w:t>4.4.1</w:t>
            </w:r>
          </w:p>
        </w:tc>
        <w:tc>
          <w:tcPr>
            <w:tcW w:w="8520" w:type="dxa"/>
            <w:gridSpan w:val="3"/>
          </w:tcPr>
          <w:p w:rsidR="00A91386" w:rsidRPr="00A91386" w:rsidRDefault="00A91386" w:rsidP="00A91386">
            <w:pPr>
              <w:spacing w:after="0" w:line="240" w:lineRule="auto"/>
              <w:rPr>
                <w:rFonts w:ascii="Times New Roman" w:eastAsia="Times New Roman" w:hAnsi="Times New Roman" w:cs="Times New Roman"/>
                <w:sz w:val="20"/>
                <w:szCs w:val="24"/>
                <w:lang w:val="en-GB"/>
              </w:rPr>
            </w:pPr>
            <w:r w:rsidRPr="00A91386">
              <w:rPr>
                <w:rFonts w:ascii="Times New Roman" w:eastAsia="Times New Roman" w:hAnsi="Times New Roman" w:cs="Times New Roman"/>
                <w:sz w:val="20"/>
                <w:szCs w:val="24"/>
                <w:lang w:val="en-GB"/>
              </w:rPr>
              <w:t>If so, furnish particulars:</w:t>
            </w: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p w:rsidR="00A91386" w:rsidRPr="00A91386" w:rsidRDefault="00A91386" w:rsidP="00A91386">
            <w:pPr>
              <w:spacing w:after="0" w:line="240" w:lineRule="auto"/>
              <w:rPr>
                <w:rFonts w:ascii="Times New Roman" w:eastAsia="Times New Roman" w:hAnsi="Times New Roman" w:cs="Times New Roman"/>
                <w:sz w:val="20"/>
                <w:szCs w:val="24"/>
                <w:lang w:val="en-GB"/>
              </w:rPr>
            </w:pPr>
          </w:p>
        </w:tc>
      </w:tr>
    </w:tbl>
    <w:p w:rsidR="00A91386" w:rsidRPr="00A91386" w:rsidRDefault="00A91386" w:rsidP="00A91386">
      <w:pPr>
        <w:spacing w:after="0" w:line="240" w:lineRule="auto"/>
        <w:rPr>
          <w:rFonts w:ascii="Times New Roman" w:eastAsia="Times New Roman" w:hAnsi="Times New Roman" w:cs="Times New Roman"/>
          <w:sz w:val="24"/>
          <w:szCs w:val="24"/>
          <w:lang w:val="en-GB"/>
        </w:rPr>
      </w:pPr>
    </w:p>
    <w:p w:rsidR="00A91386" w:rsidRPr="00A91386" w:rsidRDefault="00A91386" w:rsidP="00A91386">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SBD 8</w:t>
      </w:r>
    </w:p>
    <w:p w:rsidR="00A91386" w:rsidRPr="00A91386" w:rsidRDefault="00A91386" w:rsidP="00A91386">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rsidR="00A91386" w:rsidRPr="00A91386" w:rsidRDefault="00A91386" w:rsidP="00A91386">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CERTIFICATION</w:t>
      </w:r>
    </w:p>
    <w:p w:rsidR="00A91386" w:rsidRPr="00A91386" w:rsidRDefault="00A91386" w:rsidP="00A91386">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rsidR="00A91386" w:rsidRPr="00A91386" w:rsidRDefault="00A91386" w:rsidP="00A91386">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 xml:space="preserve">I, THE UNDERSIGNED (FULL </w:t>
      </w:r>
      <w:proofErr w:type="gramStart"/>
      <w:r w:rsidRPr="00A91386">
        <w:rPr>
          <w:rFonts w:ascii="Times New Roman" w:eastAsia="Times New Roman" w:hAnsi="Times New Roman" w:cs="Times New Roman"/>
          <w:b/>
          <w:bCs/>
          <w:sz w:val="24"/>
          <w:szCs w:val="24"/>
          <w:lang w:val="en-US"/>
        </w:rPr>
        <w:t>NAME)…</w:t>
      </w:r>
      <w:proofErr w:type="gramEnd"/>
      <w:r w:rsidRPr="00A91386">
        <w:rPr>
          <w:rFonts w:ascii="Times New Roman" w:eastAsia="Times New Roman" w:hAnsi="Times New Roman" w:cs="Times New Roman"/>
          <w:b/>
          <w:bCs/>
          <w:sz w:val="24"/>
          <w:szCs w:val="24"/>
          <w:lang w:val="en-US"/>
        </w:rPr>
        <w:t>………………………………………………</w:t>
      </w:r>
    </w:p>
    <w:p w:rsidR="00A91386" w:rsidRPr="00A91386" w:rsidRDefault="00A91386" w:rsidP="00A91386">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ab/>
        <w:t>CERTIFY THAT THE INFORMATION FURNISHED ON THIS DECLARATION FORM IS TRUE AND CORRECT.</w:t>
      </w: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ab/>
        <w:t>………………………………………...</w:t>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t>…………………………..</w:t>
      </w: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ab/>
        <w:t xml:space="preserve">Signature </w:t>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t>Date</w:t>
      </w:r>
    </w:p>
    <w:p w:rsidR="00A91386" w:rsidRPr="00A91386" w:rsidRDefault="00A91386" w:rsidP="00A91386">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A91386">
        <w:rPr>
          <w:rFonts w:ascii="Times New Roman" w:eastAsia="Times New Roman" w:hAnsi="Times New Roman" w:cs="Times New Roman"/>
          <w:b/>
          <w:bCs/>
          <w:sz w:val="24"/>
          <w:szCs w:val="24"/>
          <w:lang w:val="en-US"/>
        </w:rPr>
        <w:tab/>
        <w:t>……………………………………….</w:t>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t>…………………………..</w:t>
      </w:r>
    </w:p>
    <w:p w:rsidR="00A91386" w:rsidRPr="00A91386" w:rsidRDefault="00A91386" w:rsidP="00A91386">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A91386">
        <w:rPr>
          <w:rFonts w:ascii="Times New Roman" w:eastAsia="Times New Roman" w:hAnsi="Times New Roman" w:cs="Times New Roman"/>
          <w:b/>
          <w:bCs/>
          <w:sz w:val="24"/>
          <w:szCs w:val="24"/>
          <w:lang w:val="en-US"/>
        </w:rPr>
        <w:tab/>
        <w:t>Position</w:t>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r>
      <w:r w:rsidRPr="00A91386">
        <w:rPr>
          <w:rFonts w:ascii="Times New Roman" w:eastAsia="Times New Roman" w:hAnsi="Times New Roman" w:cs="Times New Roman"/>
          <w:b/>
          <w:bCs/>
          <w:sz w:val="24"/>
          <w:szCs w:val="24"/>
          <w:lang w:val="en-US"/>
        </w:rPr>
        <w:tab/>
        <w:t>Name of Bidder</w:t>
      </w:r>
    </w:p>
    <w:p w:rsidR="00A91386" w:rsidRPr="00A91386" w:rsidRDefault="00A91386" w:rsidP="00A91386">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A91386">
        <w:rPr>
          <w:rFonts w:ascii="Times New Roman" w:eastAsia="Times New Roman" w:hAnsi="Times New Roman" w:cs="Times New Roman"/>
          <w:sz w:val="24"/>
          <w:szCs w:val="24"/>
          <w:lang w:val="en-US"/>
        </w:rPr>
        <w:tab/>
      </w:r>
      <w:r w:rsidRPr="00A91386">
        <w:rPr>
          <w:rFonts w:ascii="Times New Roman" w:eastAsia="Times New Roman" w:hAnsi="Times New Roman" w:cs="Times New Roman"/>
          <w:sz w:val="24"/>
          <w:szCs w:val="24"/>
          <w:lang w:val="en-US"/>
        </w:rPr>
        <w:tab/>
      </w:r>
      <w:r w:rsidRPr="00A91386">
        <w:rPr>
          <w:rFonts w:ascii="Times New Roman" w:eastAsia="Times New Roman" w:hAnsi="Times New Roman" w:cs="Times New Roman"/>
          <w:sz w:val="24"/>
          <w:szCs w:val="24"/>
          <w:lang w:val="en-US"/>
        </w:rPr>
        <w:tab/>
      </w:r>
      <w:r w:rsidRPr="00A91386">
        <w:rPr>
          <w:rFonts w:ascii="Times New Roman" w:eastAsia="Times New Roman" w:hAnsi="Times New Roman" w:cs="Times New Roman"/>
          <w:sz w:val="24"/>
          <w:szCs w:val="24"/>
          <w:lang w:val="en-US"/>
        </w:rPr>
        <w:tab/>
      </w:r>
      <w:r w:rsidRPr="00A91386">
        <w:rPr>
          <w:rFonts w:ascii="Times New Roman" w:eastAsia="Times New Roman" w:hAnsi="Times New Roman" w:cs="Times New Roman"/>
          <w:sz w:val="16"/>
          <w:szCs w:val="24"/>
          <w:lang w:val="en-US"/>
        </w:rPr>
        <w:t>Js365bW</w:t>
      </w:r>
    </w:p>
    <w:p w:rsidR="00A91386" w:rsidRPr="00A91386" w:rsidRDefault="00A91386" w:rsidP="00A91386">
      <w:pPr>
        <w:spacing w:after="0" w:line="240" w:lineRule="auto"/>
        <w:rPr>
          <w:rFonts w:ascii="Times New Roman" w:eastAsia="Times New Roman" w:hAnsi="Times New Roman" w:cs="Times New Roman"/>
          <w:sz w:val="24"/>
          <w:szCs w:val="24"/>
          <w:lang w:val="en-GB"/>
        </w:rPr>
      </w:pPr>
    </w:p>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Default="00A91386"/>
    <w:p w:rsidR="00A91386" w:rsidRPr="00A91386" w:rsidRDefault="00A91386" w:rsidP="00A91386">
      <w:pPr>
        <w:rPr>
          <w:b/>
          <w:bCs/>
          <w:lang w:val="en-US"/>
        </w:rPr>
      </w:pPr>
      <w:r w:rsidRPr="00A91386">
        <w:rPr>
          <w:b/>
          <w:bCs/>
          <w:lang w:val="en-US"/>
        </w:rPr>
        <w:lastRenderedPageBreak/>
        <w:t>SBD 9</w:t>
      </w:r>
    </w:p>
    <w:p w:rsidR="00A91386" w:rsidRPr="00A91386" w:rsidRDefault="00A91386" w:rsidP="00A91386">
      <w:pPr>
        <w:rPr>
          <w:b/>
          <w:bCs/>
          <w:lang w:val="en-US"/>
        </w:rPr>
      </w:pPr>
      <w:r w:rsidRPr="00A91386">
        <w:rPr>
          <w:b/>
          <w:bCs/>
          <w:lang w:val="en-US"/>
        </w:rPr>
        <w:t>CERTIFICATE OF INDEPENDENT BID DETERMINATION</w:t>
      </w:r>
    </w:p>
    <w:p w:rsidR="00A91386" w:rsidRPr="00A91386" w:rsidRDefault="00A91386" w:rsidP="00A91386">
      <w:pPr>
        <w:rPr>
          <w:lang w:val="en-US"/>
        </w:rPr>
      </w:pPr>
    </w:p>
    <w:p w:rsidR="00A91386" w:rsidRPr="00A91386" w:rsidRDefault="00A91386" w:rsidP="00A91386">
      <w:pPr>
        <w:rPr>
          <w:lang w:val="en-US"/>
        </w:rPr>
      </w:pPr>
      <w:r w:rsidRPr="00A91386">
        <w:rPr>
          <w:lang w:val="en-US"/>
        </w:rPr>
        <w:t>1</w:t>
      </w:r>
      <w:r w:rsidRPr="00A91386">
        <w:rPr>
          <w:lang w:val="en-US"/>
        </w:rPr>
        <w:tab/>
        <w:t>This Standard Bidding Document (SBD) must form part of all bids¹ invited.</w:t>
      </w:r>
    </w:p>
    <w:p w:rsidR="00A91386" w:rsidRPr="00A91386" w:rsidRDefault="00A91386" w:rsidP="00A91386">
      <w:pPr>
        <w:rPr>
          <w:lang w:val="en-US"/>
        </w:rPr>
      </w:pPr>
      <w:r w:rsidRPr="00A91386">
        <w:rPr>
          <w:lang w:val="en-US"/>
        </w:rPr>
        <w:t>2</w:t>
      </w:r>
      <w:r w:rsidRPr="00A91386">
        <w:rPr>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A91386">
        <w:rPr>
          <w:lang w:val="en-US"/>
        </w:rPr>
        <w:t>).²</w:t>
      </w:r>
      <w:proofErr w:type="gramEnd"/>
      <w:r w:rsidRPr="00A91386">
        <w:rPr>
          <w:lang w:val="en-US"/>
        </w:rPr>
        <w:t xml:space="preserve"> Collusive bidding is a </w:t>
      </w:r>
      <w:proofErr w:type="spellStart"/>
      <w:r w:rsidRPr="00A91386">
        <w:rPr>
          <w:i/>
          <w:lang w:val="en-US"/>
        </w:rPr>
        <w:t>pe</w:t>
      </w:r>
      <w:proofErr w:type="spellEnd"/>
      <w:r w:rsidRPr="00A91386">
        <w:rPr>
          <w:i/>
          <w:lang w:val="en-US"/>
        </w:rPr>
        <w:t xml:space="preserve"> se</w:t>
      </w:r>
      <w:r w:rsidRPr="00A91386">
        <w:rPr>
          <w:lang w:val="en-US"/>
        </w:rPr>
        <w:t xml:space="preserve"> prohibition meaning that it cannot be justified under any grounds.</w:t>
      </w:r>
    </w:p>
    <w:p w:rsidR="00A91386" w:rsidRPr="00A91386" w:rsidRDefault="00A91386" w:rsidP="00A91386">
      <w:r w:rsidRPr="00A91386">
        <w:rPr>
          <w:lang w:val="en-US"/>
        </w:rPr>
        <w:t>3</w:t>
      </w:r>
      <w:r w:rsidRPr="00A91386">
        <w:rPr>
          <w:lang w:val="en-US"/>
        </w:rPr>
        <w:tab/>
      </w:r>
      <w:r w:rsidRPr="00A91386">
        <w:t>Treasury Regulation 16A9 prescribes that accounting officers and accounting authorities must take all reasonable steps to prevent abuse of the supply chain management system and authorizes accounting officers and accounting authorities to:</w:t>
      </w:r>
    </w:p>
    <w:p w:rsidR="00A91386" w:rsidRPr="00A91386" w:rsidRDefault="00A91386" w:rsidP="00A91386"/>
    <w:p w:rsidR="00A91386" w:rsidRPr="00A91386" w:rsidRDefault="00A91386" w:rsidP="00A91386">
      <w:r w:rsidRPr="00A91386">
        <w:t>a.</w:t>
      </w:r>
      <w:r w:rsidRPr="00A91386">
        <w:tab/>
      </w:r>
      <w:proofErr w:type="gramStart"/>
      <w:r w:rsidRPr="00A91386">
        <w:t>disregard</w:t>
      </w:r>
      <w:proofErr w:type="gramEnd"/>
      <w:r w:rsidRPr="00A91386">
        <w:t xml:space="preserve"> the bid of any bidder if that bidder, or any of its directors have abused the institution’s supply chain management system and or committed fraud or any other improper conduct in relation to such system.</w:t>
      </w:r>
    </w:p>
    <w:p w:rsidR="00A91386" w:rsidRPr="00A91386" w:rsidRDefault="00A91386" w:rsidP="00A91386"/>
    <w:p w:rsidR="00A91386" w:rsidRPr="00A91386" w:rsidRDefault="00A91386" w:rsidP="00A91386">
      <w:r w:rsidRPr="00A91386">
        <w:t>b.</w:t>
      </w:r>
      <w:r w:rsidRPr="00A91386">
        <w:tab/>
        <w:t>cancel a contract awarded to a supplier of goods and services if the supplier committed any corrupt or fraudulent act during the bidding process or the execution of that contract.</w:t>
      </w:r>
    </w:p>
    <w:p w:rsidR="00A91386" w:rsidRPr="00A91386" w:rsidRDefault="00A91386" w:rsidP="00A91386"/>
    <w:p w:rsidR="00A91386" w:rsidRPr="00A91386" w:rsidRDefault="00A91386" w:rsidP="00A91386">
      <w:pPr>
        <w:numPr>
          <w:ilvl w:val="0"/>
          <w:numId w:val="16"/>
        </w:numPr>
        <w:rPr>
          <w:lang w:val="en-US"/>
        </w:rPr>
      </w:pPr>
      <w:r w:rsidRPr="00A91386">
        <w:rPr>
          <w:lang w:val="en-US"/>
        </w:rPr>
        <w:t xml:space="preserve">This SBD serves as a certificate of declaration that would be used by institutions to ensure that, when bids are considered, reasonable steps are taken to prevent any form of bid-rigging. </w:t>
      </w:r>
    </w:p>
    <w:p w:rsidR="00A91386" w:rsidRPr="00A91386" w:rsidRDefault="00A91386" w:rsidP="00A91386">
      <w:pPr>
        <w:numPr>
          <w:ilvl w:val="0"/>
          <w:numId w:val="16"/>
        </w:numPr>
        <w:rPr>
          <w:lang w:val="en-US"/>
        </w:rPr>
      </w:pPr>
      <w:r w:rsidRPr="00A91386">
        <w:rPr>
          <w:lang w:val="en-US"/>
        </w:rPr>
        <w:t>In order to give effect to the above, the attached Certificate of Bid Determination (SBD 9) must be completed and submitted with the bid:</w:t>
      </w:r>
    </w:p>
    <w:p w:rsidR="00A91386" w:rsidRPr="00A91386" w:rsidRDefault="00A91386" w:rsidP="00A91386">
      <w:pPr>
        <w:rPr>
          <w:lang w:val="en-US"/>
        </w:rPr>
      </w:pPr>
    </w:p>
    <w:p w:rsidR="00A91386" w:rsidRPr="00A91386" w:rsidRDefault="00A91386" w:rsidP="00A91386">
      <w:pPr>
        <w:rPr>
          <w:b/>
          <w:lang w:val="en-US"/>
        </w:rPr>
      </w:pPr>
      <w:r w:rsidRPr="00A91386">
        <w:rPr>
          <w:b/>
          <w:lang w:val="en-US"/>
        </w:rPr>
        <w:t>¹ Includes price quotations, advertised competitive bids, limited bids and proposals.</w:t>
      </w:r>
    </w:p>
    <w:p w:rsidR="00A91386" w:rsidRPr="00A91386" w:rsidRDefault="00A91386" w:rsidP="00A91386">
      <w:pPr>
        <w:rPr>
          <w:lang w:val="en-US"/>
        </w:rPr>
      </w:pPr>
    </w:p>
    <w:p w:rsidR="00A91386" w:rsidRPr="00A91386" w:rsidRDefault="00A91386" w:rsidP="00A91386">
      <w:pPr>
        <w:rPr>
          <w:b/>
          <w:lang w:val="en-US"/>
        </w:rPr>
      </w:pPr>
      <w:r w:rsidRPr="00A91386">
        <w:rPr>
          <w:b/>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A91386" w:rsidRPr="00A91386" w:rsidRDefault="00A91386" w:rsidP="00A91386">
      <w:pPr>
        <w:rPr>
          <w:lang w:val="en-US"/>
        </w:rPr>
      </w:pPr>
    </w:p>
    <w:p w:rsidR="00A91386" w:rsidRPr="00A91386" w:rsidRDefault="00A91386" w:rsidP="00A91386">
      <w:pPr>
        <w:rPr>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r w:rsidRPr="00A91386">
        <w:rPr>
          <w:b/>
          <w:lang w:val="en-US"/>
        </w:rPr>
        <w:t>SBD 9</w:t>
      </w:r>
    </w:p>
    <w:p w:rsidR="00A91386" w:rsidRPr="00A91386" w:rsidRDefault="00A91386" w:rsidP="00A91386">
      <w:pPr>
        <w:rPr>
          <w:lang w:val="en-US"/>
        </w:rPr>
      </w:pPr>
    </w:p>
    <w:p w:rsidR="00A91386" w:rsidRPr="00A91386" w:rsidRDefault="00A91386" w:rsidP="00A91386">
      <w:pPr>
        <w:rPr>
          <w:b/>
          <w:lang w:val="en-US"/>
        </w:rPr>
      </w:pPr>
    </w:p>
    <w:p w:rsidR="00A91386" w:rsidRPr="00A91386" w:rsidRDefault="00A91386" w:rsidP="00A91386">
      <w:pPr>
        <w:rPr>
          <w:b/>
          <w:bCs/>
          <w:lang w:val="en-US"/>
        </w:rPr>
      </w:pPr>
      <w:r w:rsidRPr="00A91386">
        <w:rPr>
          <w:b/>
          <w:lang w:val="en-US"/>
        </w:rPr>
        <w:t>CERTIFICATE OF INDEPENDENT BID DETERMINATION</w:t>
      </w:r>
    </w:p>
    <w:p w:rsidR="00A91386" w:rsidRPr="00A91386" w:rsidRDefault="00A91386" w:rsidP="00A91386">
      <w:pPr>
        <w:rPr>
          <w:lang w:val="en-US"/>
        </w:rPr>
      </w:pPr>
    </w:p>
    <w:p w:rsidR="00A91386" w:rsidRPr="00A91386" w:rsidRDefault="00A91386" w:rsidP="00A91386">
      <w:pPr>
        <w:rPr>
          <w:lang w:val="en-US"/>
        </w:rPr>
      </w:pPr>
      <w:r w:rsidRPr="00A91386">
        <w:rPr>
          <w:lang w:val="en-US"/>
        </w:rPr>
        <w:t>I, the undersigned, in submitting the accompanying bid:</w:t>
      </w:r>
    </w:p>
    <w:p w:rsidR="00A91386" w:rsidRPr="00A91386" w:rsidRDefault="00A91386" w:rsidP="00A91386">
      <w:pPr>
        <w:rPr>
          <w:lang w:val="en-US"/>
        </w:rPr>
      </w:pPr>
      <w:r w:rsidRPr="00A91386">
        <w:rPr>
          <w:lang w:val="en-US"/>
        </w:rPr>
        <w:t>________________________________________________________________________</w:t>
      </w:r>
    </w:p>
    <w:p w:rsidR="00A91386" w:rsidRPr="00A91386" w:rsidRDefault="00A91386" w:rsidP="00A91386">
      <w:pPr>
        <w:rPr>
          <w:lang w:val="en-US"/>
        </w:rPr>
      </w:pPr>
      <w:r w:rsidRPr="00A91386">
        <w:rPr>
          <w:lang w:val="en-US"/>
        </w:rPr>
        <w:t>(Bid Number and Description)</w:t>
      </w:r>
    </w:p>
    <w:p w:rsidR="00A91386" w:rsidRPr="00A91386" w:rsidRDefault="00A91386" w:rsidP="00A91386">
      <w:pPr>
        <w:rPr>
          <w:lang w:val="en-US"/>
        </w:rPr>
      </w:pPr>
      <w:r w:rsidRPr="00A91386">
        <w:rPr>
          <w:lang w:val="en-US"/>
        </w:rPr>
        <w:t xml:space="preserve"> </w:t>
      </w:r>
    </w:p>
    <w:p w:rsidR="00A91386" w:rsidRPr="00A91386" w:rsidRDefault="00A91386" w:rsidP="00A91386">
      <w:pPr>
        <w:rPr>
          <w:lang w:val="en-US"/>
        </w:rPr>
      </w:pPr>
      <w:r w:rsidRPr="00A91386">
        <w:rPr>
          <w:lang w:val="en-US"/>
        </w:rPr>
        <w:t>in response to the invitation for the bid made by:</w:t>
      </w:r>
    </w:p>
    <w:p w:rsidR="00A91386" w:rsidRPr="00A91386" w:rsidRDefault="00A91386" w:rsidP="00A91386">
      <w:pPr>
        <w:rPr>
          <w:lang w:val="en-US"/>
        </w:rPr>
      </w:pPr>
      <w:r w:rsidRPr="00A91386">
        <w:rPr>
          <w:lang w:val="en-US"/>
        </w:rPr>
        <w:t>______________________________________________________________________________</w:t>
      </w:r>
    </w:p>
    <w:p w:rsidR="00A91386" w:rsidRPr="00A91386" w:rsidRDefault="00A91386" w:rsidP="00A91386">
      <w:pPr>
        <w:rPr>
          <w:lang w:val="en-US"/>
        </w:rPr>
      </w:pPr>
      <w:r w:rsidRPr="00A91386">
        <w:rPr>
          <w:lang w:val="en-US"/>
        </w:rPr>
        <w:t>(Name of Institution)</w:t>
      </w:r>
    </w:p>
    <w:p w:rsidR="00A91386" w:rsidRPr="00A91386" w:rsidRDefault="00A91386" w:rsidP="00A91386">
      <w:pPr>
        <w:rPr>
          <w:lang w:val="en-US"/>
        </w:rPr>
      </w:pPr>
    </w:p>
    <w:p w:rsidR="00A91386" w:rsidRPr="00A91386" w:rsidRDefault="00A91386" w:rsidP="00A91386">
      <w:pPr>
        <w:rPr>
          <w:lang w:val="en-US"/>
        </w:rPr>
      </w:pPr>
      <w:r w:rsidRPr="00A91386">
        <w:rPr>
          <w:lang w:val="en-US"/>
        </w:rPr>
        <w:t>do hereby make the following statements that I certify to be true and complete in every respect:</w:t>
      </w:r>
    </w:p>
    <w:p w:rsidR="00A91386" w:rsidRPr="00A91386" w:rsidRDefault="00A91386" w:rsidP="00A91386">
      <w:pPr>
        <w:rPr>
          <w:lang w:val="en-US"/>
        </w:rPr>
      </w:pPr>
    </w:p>
    <w:p w:rsidR="00A91386" w:rsidRPr="00A91386" w:rsidRDefault="00A91386" w:rsidP="00A91386">
      <w:pPr>
        <w:rPr>
          <w:lang w:val="en-US"/>
        </w:rPr>
      </w:pPr>
      <w:r w:rsidRPr="00A91386">
        <w:rPr>
          <w:lang w:val="en-US"/>
        </w:rPr>
        <w:t xml:space="preserve">I certify, on behalf </w:t>
      </w:r>
      <w:proofErr w:type="gramStart"/>
      <w:r w:rsidRPr="00A91386">
        <w:rPr>
          <w:lang w:val="en-US"/>
        </w:rPr>
        <w:t>of:_</w:t>
      </w:r>
      <w:proofErr w:type="gramEnd"/>
      <w:r w:rsidRPr="00A91386">
        <w:rPr>
          <w:lang w:val="en-US"/>
        </w:rPr>
        <w:t>______________________________________________________that</w:t>
      </w:r>
      <w:r w:rsidR="004505A2">
        <w:rPr>
          <w:lang w:val="en-US"/>
        </w:rPr>
        <w:tab/>
      </w:r>
      <w:bookmarkStart w:id="6" w:name="_GoBack"/>
      <w:bookmarkEnd w:id="6"/>
      <w:r w:rsidRPr="00A91386">
        <w:rPr>
          <w:lang w:val="en-US"/>
        </w:rPr>
        <w:t>:</w:t>
      </w:r>
    </w:p>
    <w:p w:rsidR="00A91386" w:rsidRPr="00A91386" w:rsidRDefault="00A91386" w:rsidP="00A91386">
      <w:pPr>
        <w:rPr>
          <w:lang w:val="en-US"/>
        </w:rPr>
      </w:pPr>
      <w:r w:rsidRPr="00A91386">
        <w:rPr>
          <w:lang w:val="en-US"/>
        </w:rPr>
        <w:t>(Name of Bidder)</w:t>
      </w:r>
    </w:p>
    <w:p w:rsidR="00A91386" w:rsidRPr="00A91386" w:rsidRDefault="00A91386" w:rsidP="00A91386">
      <w:pPr>
        <w:numPr>
          <w:ilvl w:val="0"/>
          <w:numId w:val="13"/>
        </w:numPr>
        <w:rPr>
          <w:lang w:val="en-US"/>
        </w:rPr>
      </w:pPr>
      <w:r w:rsidRPr="00A91386">
        <w:rPr>
          <w:lang w:val="en-US"/>
        </w:rPr>
        <w:t>I have read and I understand the contents of this Certificate;</w:t>
      </w:r>
    </w:p>
    <w:p w:rsidR="00A91386" w:rsidRPr="00A91386" w:rsidRDefault="00A91386" w:rsidP="00A91386">
      <w:pPr>
        <w:numPr>
          <w:ilvl w:val="0"/>
          <w:numId w:val="13"/>
        </w:numPr>
        <w:rPr>
          <w:lang w:val="en-US"/>
        </w:rPr>
      </w:pPr>
      <w:r w:rsidRPr="00A91386">
        <w:rPr>
          <w:lang w:val="en-US"/>
        </w:rPr>
        <w:t>I understand that the accompanying bid will be disqualified if this Certificate is found not to be true and complete in every respect;</w:t>
      </w:r>
    </w:p>
    <w:p w:rsidR="00A91386" w:rsidRPr="00A91386" w:rsidRDefault="00A91386" w:rsidP="00A91386">
      <w:pPr>
        <w:numPr>
          <w:ilvl w:val="0"/>
          <w:numId w:val="13"/>
        </w:numPr>
        <w:rPr>
          <w:lang w:val="en-US"/>
        </w:rPr>
      </w:pPr>
      <w:r w:rsidRPr="00A91386">
        <w:rPr>
          <w:lang w:val="en-US"/>
        </w:rPr>
        <w:t>I am authorized by the bidder to sign this Certificate, and to submit the accompanying bid, on behalf of the bidder;</w:t>
      </w:r>
    </w:p>
    <w:p w:rsidR="00A91386" w:rsidRPr="00A91386" w:rsidRDefault="00A91386" w:rsidP="00A91386">
      <w:pPr>
        <w:numPr>
          <w:ilvl w:val="0"/>
          <w:numId w:val="13"/>
        </w:numPr>
        <w:rPr>
          <w:lang w:val="en-US"/>
        </w:rPr>
      </w:pPr>
      <w:r w:rsidRPr="00A91386">
        <w:rPr>
          <w:lang w:val="en-US"/>
        </w:rPr>
        <w:t>Each person whose signature appears on the accompanying bid has been authorized by the bidder to determine the terms of, and to sign the bid, on behalf of the bidder;</w:t>
      </w:r>
    </w:p>
    <w:p w:rsidR="00A91386" w:rsidRPr="00A91386" w:rsidRDefault="00A91386" w:rsidP="00A91386">
      <w:pPr>
        <w:numPr>
          <w:ilvl w:val="0"/>
          <w:numId w:val="13"/>
        </w:numPr>
        <w:rPr>
          <w:lang w:val="en-US"/>
        </w:rPr>
      </w:pPr>
      <w:r w:rsidRPr="00A91386">
        <w:rPr>
          <w:lang w:val="en-US"/>
        </w:rPr>
        <w:t>For the purposes of this Certificate and the accompanying bid, I understand that the word “competitor” shall include any individual or organization, other than the bidder, whether or not affiliated with the bidder, who:</w:t>
      </w:r>
    </w:p>
    <w:p w:rsidR="00A91386" w:rsidRPr="00A91386" w:rsidRDefault="00A91386" w:rsidP="00A91386">
      <w:pPr>
        <w:rPr>
          <w:lang w:val="en-US"/>
        </w:rPr>
      </w:pPr>
    </w:p>
    <w:p w:rsidR="00A91386" w:rsidRPr="00A91386" w:rsidRDefault="00A91386" w:rsidP="00A91386">
      <w:pPr>
        <w:rPr>
          <w:lang w:val="en-US"/>
        </w:rPr>
      </w:pPr>
      <w:r w:rsidRPr="00A91386">
        <w:rPr>
          <w:lang w:val="en-US"/>
        </w:rPr>
        <w:t xml:space="preserve">(a) </w:t>
      </w:r>
      <w:r w:rsidRPr="00A91386">
        <w:rPr>
          <w:lang w:val="en-US"/>
        </w:rPr>
        <w:tab/>
        <w:t>has been requested to submit a bid in response to this bid invitation;</w:t>
      </w:r>
    </w:p>
    <w:p w:rsidR="00A91386" w:rsidRPr="00A91386" w:rsidRDefault="00A91386" w:rsidP="00A91386">
      <w:pPr>
        <w:rPr>
          <w:lang w:val="en-US"/>
        </w:rPr>
      </w:pPr>
      <w:r w:rsidRPr="00A91386">
        <w:rPr>
          <w:lang w:val="en-US"/>
        </w:rPr>
        <w:t xml:space="preserve">(b) </w:t>
      </w:r>
      <w:r w:rsidRPr="00A91386">
        <w:rPr>
          <w:lang w:val="en-US"/>
        </w:rPr>
        <w:tab/>
        <w:t>could potentially submit a bid in response to this bid invitation, based on their qualifications, abilities or experience; and</w:t>
      </w:r>
    </w:p>
    <w:p w:rsidR="00A91386" w:rsidRPr="00A91386" w:rsidRDefault="00A91386" w:rsidP="00A91386">
      <w:pPr>
        <w:rPr>
          <w:lang w:val="en-US"/>
        </w:rPr>
      </w:pPr>
      <w:r w:rsidRPr="00A91386">
        <w:rPr>
          <w:lang w:val="en-US"/>
        </w:rPr>
        <w:t>(c)</w:t>
      </w:r>
      <w:r w:rsidRPr="00A91386">
        <w:rPr>
          <w:lang w:val="en-US"/>
        </w:rPr>
        <w:tab/>
        <w:t>provides the same goods and services as the bidder and/or is in the same line of business as the bidder</w:t>
      </w:r>
    </w:p>
    <w:p w:rsidR="00A91386" w:rsidRPr="00A91386" w:rsidRDefault="00A91386" w:rsidP="00A91386">
      <w:pPr>
        <w:rPr>
          <w:lang w:val="en-US"/>
        </w:rPr>
      </w:pPr>
    </w:p>
    <w:p w:rsidR="00A91386" w:rsidRPr="00A91386" w:rsidRDefault="00A91386" w:rsidP="00A91386">
      <w:pPr>
        <w:rPr>
          <w:b/>
          <w:lang w:val="en-US"/>
        </w:rPr>
      </w:pPr>
      <w:r w:rsidRPr="00A91386">
        <w:rPr>
          <w:b/>
          <w:lang w:val="en-US"/>
        </w:rPr>
        <w:lastRenderedPageBreak/>
        <w:t>SBD 9</w:t>
      </w:r>
    </w:p>
    <w:p w:rsidR="00A91386" w:rsidRPr="00A91386" w:rsidDel="00EA059A" w:rsidRDefault="00A91386" w:rsidP="00A91386">
      <w:pPr>
        <w:rPr>
          <w:lang w:val="en-US"/>
        </w:rPr>
      </w:pPr>
      <w:r w:rsidRPr="00A91386">
        <w:rPr>
          <w:lang w:val="en-US"/>
        </w:rPr>
        <w:t xml:space="preserve"> </w:t>
      </w:r>
    </w:p>
    <w:p w:rsidR="00A91386" w:rsidRPr="00A91386" w:rsidRDefault="00A91386" w:rsidP="00A91386">
      <w:pPr>
        <w:numPr>
          <w:ilvl w:val="0"/>
          <w:numId w:val="13"/>
        </w:numPr>
        <w:rPr>
          <w:lang w:val="en-US"/>
        </w:rPr>
      </w:pPr>
      <w:r w:rsidRPr="00A91386">
        <w:rPr>
          <w:lang w:val="en-US"/>
        </w:rPr>
        <w:t>The bidder has arrived at the accompanying bid independently from, and without consultation, communication, agreement or arrangement with any competitor.</w:t>
      </w:r>
      <w:r w:rsidRPr="00A91386" w:rsidDel="00A72716">
        <w:rPr>
          <w:lang w:val="en-US"/>
        </w:rPr>
        <w:t xml:space="preserve"> </w:t>
      </w:r>
      <w:proofErr w:type="gramStart"/>
      <w:r w:rsidRPr="00A91386">
        <w:rPr>
          <w:lang w:val="en-US"/>
        </w:rPr>
        <w:t>However</w:t>
      </w:r>
      <w:proofErr w:type="gramEnd"/>
      <w:r w:rsidRPr="00A91386">
        <w:rPr>
          <w:lang w:val="en-US"/>
        </w:rPr>
        <w:t xml:space="preserve"> communication between partners in a joint venture or consortium</w:t>
      </w:r>
      <w:r w:rsidRPr="00A91386">
        <w:rPr>
          <w:rFonts w:hint="eastAsia"/>
          <w:lang w:val="en-US"/>
        </w:rPr>
        <w:t>³</w:t>
      </w:r>
      <w:r w:rsidRPr="00A91386">
        <w:rPr>
          <w:lang w:val="en-US"/>
        </w:rPr>
        <w:t xml:space="preserve"> will not be construed as collusive bidding.</w:t>
      </w:r>
    </w:p>
    <w:p w:rsidR="00A91386" w:rsidRPr="00A91386" w:rsidRDefault="00A91386" w:rsidP="00A91386">
      <w:pPr>
        <w:numPr>
          <w:ilvl w:val="0"/>
          <w:numId w:val="13"/>
        </w:numPr>
        <w:rPr>
          <w:lang w:val="en-US"/>
        </w:rPr>
      </w:pPr>
      <w:r w:rsidRPr="00A91386">
        <w:rPr>
          <w:b/>
          <w:bCs/>
          <w:lang w:val="en-US"/>
        </w:rPr>
        <w:t xml:space="preserve"> </w:t>
      </w:r>
      <w:r w:rsidRPr="00A91386">
        <w:rPr>
          <w:lang w:val="en-US"/>
        </w:rPr>
        <w:t>In particular, without limiting the generality of paragraphs 6 above, there has been no consultation, communication, agreement or arrangement with any competitor regarding:</w:t>
      </w:r>
    </w:p>
    <w:p w:rsidR="00A91386" w:rsidRPr="00A91386" w:rsidRDefault="00A91386" w:rsidP="00A91386">
      <w:pPr>
        <w:numPr>
          <w:ilvl w:val="0"/>
          <w:numId w:val="14"/>
        </w:numPr>
        <w:rPr>
          <w:lang w:val="en-US"/>
        </w:rPr>
      </w:pPr>
      <w:r w:rsidRPr="00A91386">
        <w:rPr>
          <w:lang w:val="en-US"/>
        </w:rPr>
        <w:t xml:space="preserve">prices;      </w:t>
      </w:r>
    </w:p>
    <w:p w:rsidR="00A91386" w:rsidRPr="00A91386" w:rsidRDefault="00A91386" w:rsidP="00A91386">
      <w:pPr>
        <w:numPr>
          <w:ilvl w:val="0"/>
          <w:numId w:val="14"/>
        </w:numPr>
        <w:rPr>
          <w:lang w:val="en-US"/>
        </w:rPr>
      </w:pPr>
      <w:r w:rsidRPr="00A91386">
        <w:rPr>
          <w:lang w:val="en-US"/>
        </w:rPr>
        <w:t xml:space="preserve">geographical area where product or service will be rendered (market allocation)  </w:t>
      </w:r>
    </w:p>
    <w:p w:rsidR="00A91386" w:rsidRPr="00A91386" w:rsidRDefault="00A91386" w:rsidP="00A91386">
      <w:pPr>
        <w:rPr>
          <w:lang w:val="en-US"/>
        </w:rPr>
      </w:pPr>
      <w:r w:rsidRPr="00A91386">
        <w:rPr>
          <w:lang w:val="en-US"/>
        </w:rPr>
        <w:t xml:space="preserve">(c) </w:t>
      </w:r>
      <w:r w:rsidRPr="00A91386">
        <w:rPr>
          <w:lang w:val="en-US"/>
        </w:rPr>
        <w:tab/>
        <w:t>methods, factors or formulas used to calculate prices;</w:t>
      </w:r>
    </w:p>
    <w:p w:rsidR="00A91386" w:rsidRPr="00A91386" w:rsidRDefault="00A91386" w:rsidP="00A91386">
      <w:pPr>
        <w:rPr>
          <w:lang w:val="en-US"/>
        </w:rPr>
      </w:pPr>
      <w:r w:rsidRPr="00A91386">
        <w:rPr>
          <w:lang w:val="en-US"/>
        </w:rPr>
        <w:t>(d)</w:t>
      </w:r>
      <w:r w:rsidRPr="00A91386">
        <w:rPr>
          <w:lang w:val="en-US"/>
        </w:rPr>
        <w:tab/>
        <w:t xml:space="preserve"> the intention or decision to submit or not to submit, a bid; </w:t>
      </w:r>
    </w:p>
    <w:p w:rsidR="00A91386" w:rsidRPr="00A91386" w:rsidRDefault="00A91386" w:rsidP="00A91386">
      <w:pPr>
        <w:rPr>
          <w:lang w:val="en-US"/>
        </w:rPr>
      </w:pPr>
      <w:r w:rsidRPr="00A91386">
        <w:rPr>
          <w:lang w:val="en-US"/>
        </w:rPr>
        <w:t>(e)</w:t>
      </w:r>
      <w:r w:rsidRPr="00A91386">
        <w:rPr>
          <w:lang w:val="en-US"/>
        </w:rPr>
        <w:tab/>
        <w:t xml:space="preserve"> the submission of a bid which does not meet the specifications and conditions of the bid; or</w:t>
      </w:r>
    </w:p>
    <w:p w:rsidR="00A91386" w:rsidRPr="00A91386" w:rsidRDefault="00A91386" w:rsidP="00A91386">
      <w:pPr>
        <w:rPr>
          <w:lang w:val="en-US"/>
        </w:rPr>
      </w:pPr>
      <w:r w:rsidRPr="00A91386">
        <w:rPr>
          <w:lang w:val="en-US"/>
        </w:rPr>
        <w:t>(f)        bidding with the intention not to win the bid.</w:t>
      </w:r>
    </w:p>
    <w:p w:rsidR="00A91386" w:rsidRPr="00A91386" w:rsidRDefault="00A91386" w:rsidP="00A91386">
      <w:pPr>
        <w:numPr>
          <w:ilvl w:val="0"/>
          <w:numId w:val="13"/>
        </w:numPr>
        <w:rPr>
          <w:lang w:val="en-US"/>
        </w:rPr>
      </w:pPr>
      <w:r w:rsidRPr="00A91386">
        <w:rPr>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A91386" w:rsidRPr="00A91386" w:rsidRDefault="00A91386" w:rsidP="00A91386">
      <w:pPr>
        <w:numPr>
          <w:ilvl w:val="0"/>
          <w:numId w:val="13"/>
        </w:numPr>
        <w:rPr>
          <w:lang w:val="en-US"/>
        </w:rPr>
      </w:pPr>
      <w:r w:rsidRPr="00A91386">
        <w:rPr>
          <w:lang w:val="en-US"/>
        </w:rPr>
        <w:t>The terms of the accompanying bid have not been, and will not be, disclosed by the bidder, directly or indirectly, to any competitor, prior to the date and time of the official bid opening or of the awarding of the contract.</w:t>
      </w:r>
    </w:p>
    <w:p w:rsidR="00A91386" w:rsidRPr="00A91386" w:rsidRDefault="00A91386" w:rsidP="00A91386">
      <w:pPr>
        <w:rPr>
          <w:lang w:val="en-US"/>
        </w:rPr>
      </w:pPr>
    </w:p>
    <w:p w:rsidR="00A91386" w:rsidRPr="00A91386" w:rsidRDefault="00A91386" w:rsidP="00A91386">
      <w:pPr>
        <w:rPr>
          <w:b/>
          <w:lang w:val="en-US"/>
        </w:rPr>
      </w:pPr>
    </w:p>
    <w:p w:rsidR="00A91386" w:rsidRPr="00A91386" w:rsidRDefault="00A91386" w:rsidP="00A91386">
      <w:pPr>
        <w:rPr>
          <w:b/>
          <w:lang w:val="en-US"/>
        </w:rPr>
      </w:pPr>
      <w:r w:rsidRPr="00A91386">
        <w:rPr>
          <w:b/>
          <w:lang w:val="en-US"/>
        </w:rPr>
        <w:t>³ Joint venture or Consortium means an association of persons for the purpose of combining their expertise, property, capital, efforts, skill and knowledge in an activity for the execution of a contract.</w:t>
      </w: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b/>
          <w:lang w:val="en-US"/>
        </w:rPr>
      </w:pPr>
    </w:p>
    <w:p w:rsidR="00A91386" w:rsidRPr="00A91386" w:rsidRDefault="00A91386" w:rsidP="00A91386">
      <w:pPr>
        <w:rPr>
          <w:lang w:val="en-US"/>
        </w:rPr>
      </w:pPr>
    </w:p>
    <w:p w:rsidR="00A91386" w:rsidRPr="00A91386" w:rsidRDefault="00A91386" w:rsidP="00A91386">
      <w:pPr>
        <w:rPr>
          <w:lang w:val="en-US"/>
        </w:rPr>
      </w:pPr>
    </w:p>
    <w:p w:rsidR="00A91386" w:rsidRPr="00A91386" w:rsidRDefault="00A91386" w:rsidP="00A91386">
      <w:pPr>
        <w:rPr>
          <w:lang w:val="en-US"/>
        </w:rPr>
      </w:pPr>
    </w:p>
    <w:p w:rsidR="00A91386" w:rsidRPr="00A91386" w:rsidRDefault="00A91386" w:rsidP="00A91386">
      <w:pPr>
        <w:rPr>
          <w:lang w:val="en-US"/>
        </w:rPr>
      </w:pPr>
    </w:p>
    <w:p w:rsidR="00A91386" w:rsidRPr="00A91386" w:rsidRDefault="00A91386" w:rsidP="00A91386">
      <w:pPr>
        <w:rPr>
          <w:lang w:val="en-US"/>
        </w:rPr>
      </w:pPr>
    </w:p>
    <w:p w:rsidR="00A91386" w:rsidRPr="00A91386" w:rsidRDefault="00A91386" w:rsidP="00A91386">
      <w:pPr>
        <w:rPr>
          <w:lang w:val="en-US"/>
        </w:rPr>
      </w:pPr>
    </w:p>
    <w:p w:rsidR="00A91386" w:rsidRDefault="00A91386" w:rsidP="00A91386">
      <w:pPr>
        <w:rPr>
          <w:lang w:val="en-US"/>
        </w:rPr>
      </w:pPr>
    </w:p>
    <w:p w:rsidR="00A91386" w:rsidRDefault="00A91386" w:rsidP="00A91386">
      <w:pPr>
        <w:rPr>
          <w:lang w:val="en-US"/>
        </w:rPr>
      </w:pPr>
    </w:p>
    <w:p w:rsidR="00A91386" w:rsidRDefault="00A91386" w:rsidP="00A91386">
      <w:pPr>
        <w:rPr>
          <w:lang w:val="en-US"/>
        </w:rPr>
      </w:pPr>
    </w:p>
    <w:p w:rsidR="00A91386" w:rsidRPr="00A91386" w:rsidRDefault="00A91386" w:rsidP="00A91386">
      <w:pPr>
        <w:rPr>
          <w:lang w:val="en-US"/>
        </w:rPr>
      </w:pPr>
    </w:p>
    <w:p w:rsidR="00A91386" w:rsidRPr="00A91386" w:rsidRDefault="00A91386" w:rsidP="00A91386">
      <w:pPr>
        <w:rPr>
          <w:b/>
          <w:lang w:val="en-US"/>
        </w:rPr>
      </w:pPr>
      <w:r w:rsidRPr="00A91386">
        <w:rPr>
          <w:b/>
          <w:lang w:val="en-US"/>
        </w:rPr>
        <w:lastRenderedPageBreak/>
        <w:t>SBD 9</w:t>
      </w:r>
    </w:p>
    <w:p w:rsidR="00A91386" w:rsidRPr="00A91386" w:rsidRDefault="00A91386" w:rsidP="00A91386">
      <w:pPr>
        <w:rPr>
          <w:lang w:val="en-US"/>
        </w:rPr>
      </w:pPr>
    </w:p>
    <w:p w:rsidR="00A91386" w:rsidRPr="00A91386" w:rsidRDefault="00A91386" w:rsidP="00A91386">
      <w:pPr>
        <w:numPr>
          <w:ilvl w:val="0"/>
          <w:numId w:val="15"/>
        </w:numPr>
        <w:rPr>
          <w:lang w:val="en-US"/>
        </w:rPr>
      </w:pPr>
      <w:r w:rsidRPr="00A91386">
        <w:rPr>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91386" w:rsidRPr="00A91386" w:rsidRDefault="00A91386" w:rsidP="00A91386">
      <w:pPr>
        <w:rPr>
          <w:lang w:val="en-US"/>
        </w:rPr>
      </w:pPr>
    </w:p>
    <w:p w:rsidR="00A91386" w:rsidRPr="00A91386" w:rsidRDefault="00A91386" w:rsidP="00A91386">
      <w:pPr>
        <w:rPr>
          <w:lang w:val="en-US"/>
        </w:rPr>
      </w:pPr>
    </w:p>
    <w:p w:rsidR="00A91386" w:rsidRPr="00A91386" w:rsidRDefault="00A91386" w:rsidP="00A91386">
      <w:pPr>
        <w:rPr>
          <w:lang w:val="en-US"/>
        </w:rPr>
      </w:pPr>
      <w:r w:rsidRPr="00A91386">
        <w:rPr>
          <w:lang w:val="en-US"/>
        </w:rPr>
        <w:t xml:space="preserve"> …………………………………………………</w:t>
      </w:r>
      <w:r w:rsidRPr="00A91386">
        <w:rPr>
          <w:lang w:val="en-US"/>
        </w:rPr>
        <w:tab/>
      </w:r>
      <w:r w:rsidRPr="00A91386">
        <w:rPr>
          <w:lang w:val="en-US"/>
        </w:rPr>
        <w:tab/>
      </w:r>
      <w:r w:rsidRPr="00A91386">
        <w:rPr>
          <w:lang w:val="en-US"/>
        </w:rPr>
        <w:tab/>
        <w:t>…………………………………</w:t>
      </w:r>
    </w:p>
    <w:p w:rsidR="00A91386" w:rsidRPr="00A91386" w:rsidRDefault="00A91386" w:rsidP="00A91386">
      <w:pPr>
        <w:rPr>
          <w:lang w:val="en-US"/>
        </w:rPr>
      </w:pPr>
      <w:r w:rsidRPr="00A91386">
        <w:rPr>
          <w:lang w:val="en-US"/>
        </w:rPr>
        <w:t>Signature</w:t>
      </w:r>
      <w:r w:rsidRPr="00A91386">
        <w:rPr>
          <w:lang w:val="en-US"/>
        </w:rPr>
        <w:tab/>
      </w:r>
      <w:r w:rsidRPr="00A91386">
        <w:rPr>
          <w:lang w:val="en-US"/>
        </w:rPr>
        <w:tab/>
      </w:r>
      <w:r w:rsidRPr="00A91386">
        <w:rPr>
          <w:lang w:val="en-US"/>
        </w:rPr>
        <w:tab/>
      </w:r>
      <w:r w:rsidRPr="00A91386">
        <w:rPr>
          <w:lang w:val="en-US"/>
        </w:rPr>
        <w:tab/>
      </w:r>
      <w:r w:rsidRPr="00A91386">
        <w:rPr>
          <w:lang w:val="en-US"/>
        </w:rPr>
        <w:tab/>
      </w:r>
      <w:r w:rsidRPr="00A91386">
        <w:rPr>
          <w:lang w:val="en-US"/>
        </w:rPr>
        <w:tab/>
      </w:r>
      <w:r w:rsidRPr="00A91386">
        <w:rPr>
          <w:lang w:val="en-US"/>
        </w:rPr>
        <w:tab/>
      </w:r>
      <w:r w:rsidRPr="00A91386">
        <w:rPr>
          <w:lang w:val="en-US"/>
        </w:rPr>
        <w:tab/>
        <w:t>Date</w:t>
      </w:r>
    </w:p>
    <w:p w:rsidR="00A91386" w:rsidRPr="00A91386" w:rsidRDefault="00A91386" w:rsidP="00A91386">
      <w:pPr>
        <w:rPr>
          <w:lang w:val="en-US"/>
        </w:rPr>
      </w:pPr>
    </w:p>
    <w:p w:rsidR="00A91386" w:rsidRPr="00A91386" w:rsidRDefault="00A91386" w:rsidP="00A91386">
      <w:pPr>
        <w:rPr>
          <w:lang w:val="en-US"/>
        </w:rPr>
      </w:pPr>
      <w:r w:rsidRPr="00A91386">
        <w:rPr>
          <w:lang w:val="en-US"/>
        </w:rPr>
        <w:t>………………………………………………….</w:t>
      </w:r>
      <w:r w:rsidRPr="00A91386">
        <w:rPr>
          <w:lang w:val="en-US"/>
        </w:rPr>
        <w:tab/>
      </w:r>
      <w:r w:rsidRPr="00A91386">
        <w:rPr>
          <w:lang w:val="en-US"/>
        </w:rPr>
        <w:tab/>
      </w:r>
      <w:r w:rsidRPr="00A91386">
        <w:rPr>
          <w:lang w:val="en-US"/>
        </w:rPr>
        <w:tab/>
        <w:t>…………………………………</w:t>
      </w:r>
    </w:p>
    <w:p w:rsidR="00A91386" w:rsidRPr="00A91386" w:rsidRDefault="00A91386" w:rsidP="00A91386">
      <w:pPr>
        <w:rPr>
          <w:lang w:val="en-US"/>
        </w:rPr>
      </w:pPr>
      <w:r w:rsidRPr="00A91386">
        <w:rPr>
          <w:lang w:val="en-US"/>
        </w:rPr>
        <w:t xml:space="preserve">Position </w:t>
      </w:r>
      <w:r w:rsidRPr="00A91386">
        <w:rPr>
          <w:lang w:val="en-US"/>
        </w:rPr>
        <w:tab/>
      </w:r>
      <w:r w:rsidRPr="00A91386">
        <w:rPr>
          <w:lang w:val="en-US"/>
        </w:rPr>
        <w:tab/>
      </w:r>
      <w:r w:rsidRPr="00A91386">
        <w:rPr>
          <w:lang w:val="en-US"/>
        </w:rPr>
        <w:tab/>
      </w:r>
      <w:r w:rsidRPr="00A91386">
        <w:rPr>
          <w:lang w:val="en-US"/>
        </w:rPr>
        <w:tab/>
      </w:r>
      <w:r w:rsidRPr="00A91386">
        <w:rPr>
          <w:lang w:val="en-US"/>
        </w:rPr>
        <w:tab/>
      </w:r>
      <w:r w:rsidRPr="00A91386">
        <w:rPr>
          <w:lang w:val="en-US"/>
        </w:rPr>
        <w:tab/>
      </w:r>
      <w:r w:rsidRPr="00A91386">
        <w:rPr>
          <w:lang w:val="en-US"/>
        </w:rPr>
        <w:tab/>
      </w:r>
      <w:r w:rsidRPr="00A91386">
        <w:rPr>
          <w:lang w:val="en-US"/>
        </w:rPr>
        <w:tab/>
        <w:t>Name of Bidder</w:t>
      </w:r>
    </w:p>
    <w:p w:rsidR="00A91386" w:rsidRPr="00A91386" w:rsidRDefault="00A91386" w:rsidP="00A91386">
      <w:pPr>
        <w:rPr>
          <w:lang w:val="en-US"/>
        </w:rPr>
      </w:pPr>
      <w:r w:rsidRPr="00A91386">
        <w:rPr>
          <w:lang w:val="en-US"/>
        </w:rPr>
        <w:t>Js914w 2</w:t>
      </w:r>
    </w:p>
    <w:p w:rsidR="00A91386" w:rsidRPr="00A91386" w:rsidRDefault="00A91386" w:rsidP="00A91386"/>
    <w:p w:rsidR="00A91386" w:rsidRDefault="00A91386"/>
    <w:sectPr w:rsidR="00A91386" w:rsidSect="004505A2">
      <w:headerReference w:type="even" r:id="rId11"/>
      <w:headerReference w:type="default" r:id="rId12"/>
      <w:footerReference w:type="default" r:id="rId13"/>
      <w:endnotePr>
        <w:numFmt w:val="decimal"/>
      </w:endnotePr>
      <w:pgSz w:w="11905" w:h="16837"/>
      <w:pgMar w:top="1081" w:right="1195" w:bottom="900" w:left="1440" w:header="540" w:footer="344"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A2" w:rsidRPr="00585866" w:rsidRDefault="004505A2" w:rsidP="004505A2">
    <w:pPr>
      <w:pStyle w:val="Footer"/>
      <w:jc w:val="center"/>
      <w:rPr>
        <w:rFonts w:ascii="Arial" w:hAnsi="Arial" w:cs="Arial"/>
        <w:sz w:val="16"/>
        <w:szCs w:val="16"/>
      </w:rPr>
    </w:pPr>
    <w:r w:rsidRPr="00585866">
      <w:rPr>
        <w:rFonts w:ascii="Arial" w:hAnsi="Arial" w:cs="Arial"/>
        <w:sz w:val="16"/>
        <w:szCs w:val="16"/>
      </w:rPr>
      <w:t xml:space="preserve">Page </w:t>
    </w:r>
    <w:r w:rsidRPr="00585866">
      <w:rPr>
        <w:rFonts w:ascii="Arial" w:hAnsi="Arial" w:cs="Arial"/>
        <w:b/>
        <w:bCs/>
        <w:sz w:val="16"/>
        <w:szCs w:val="16"/>
      </w:rPr>
      <w:fldChar w:fldCharType="begin"/>
    </w:r>
    <w:r w:rsidRPr="00585866">
      <w:rPr>
        <w:rFonts w:ascii="Arial" w:hAnsi="Arial" w:cs="Arial"/>
        <w:b/>
        <w:bCs/>
        <w:sz w:val="16"/>
        <w:szCs w:val="16"/>
      </w:rPr>
      <w:instrText xml:space="preserve"> PAGE </w:instrText>
    </w:r>
    <w:r w:rsidRPr="00585866">
      <w:rPr>
        <w:rFonts w:ascii="Arial" w:hAnsi="Arial" w:cs="Arial"/>
        <w:b/>
        <w:bCs/>
        <w:sz w:val="16"/>
        <w:szCs w:val="16"/>
      </w:rPr>
      <w:fldChar w:fldCharType="separate"/>
    </w:r>
    <w:r w:rsidR="009D3B02">
      <w:rPr>
        <w:rFonts w:ascii="Arial" w:hAnsi="Arial" w:cs="Arial"/>
        <w:b/>
        <w:bCs/>
        <w:noProof/>
        <w:sz w:val="16"/>
        <w:szCs w:val="16"/>
      </w:rPr>
      <w:t>15</w:t>
    </w:r>
    <w:r w:rsidRPr="00585866">
      <w:rPr>
        <w:rFonts w:ascii="Arial" w:hAnsi="Arial" w:cs="Arial"/>
        <w:b/>
        <w:bCs/>
        <w:sz w:val="16"/>
        <w:szCs w:val="16"/>
      </w:rPr>
      <w:fldChar w:fldCharType="end"/>
    </w:r>
    <w:r w:rsidRPr="00585866">
      <w:rPr>
        <w:rFonts w:ascii="Arial" w:hAnsi="Arial" w:cs="Arial"/>
        <w:sz w:val="16"/>
        <w:szCs w:val="16"/>
      </w:rPr>
      <w:t xml:space="preserve"> of </w:t>
    </w:r>
    <w:r w:rsidRPr="00585866">
      <w:rPr>
        <w:rFonts w:ascii="Arial" w:hAnsi="Arial" w:cs="Arial"/>
        <w:b/>
        <w:bCs/>
        <w:sz w:val="16"/>
        <w:szCs w:val="16"/>
      </w:rPr>
      <w:fldChar w:fldCharType="begin"/>
    </w:r>
    <w:r w:rsidRPr="00585866">
      <w:rPr>
        <w:rFonts w:ascii="Arial" w:hAnsi="Arial" w:cs="Arial"/>
        <w:b/>
        <w:bCs/>
        <w:sz w:val="16"/>
        <w:szCs w:val="16"/>
      </w:rPr>
      <w:instrText xml:space="preserve"> NUMPAGES  </w:instrText>
    </w:r>
    <w:r w:rsidRPr="00585866">
      <w:rPr>
        <w:rFonts w:ascii="Arial" w:hAnsi="Arial" w:cs="Arial"/>
        <w:b/>
        <w:bCs/>
        <w:sz w:val="16"/>
        <w:szCs w:val="16"/>
      </w:rPr>
      <w:fldChar w:fldCharType="separate"/>
    </w:r>
    <w:r w:rsidR="009D3B02">
      <w:rPr>
        <w:rFonts w:ascii="Arial" w:hAnsi="Arial" w:cs="Arial"/>
        <w:b/>
        <w:bCs/>
        <w:noProof/>
        <w:sz w:val="16"/>
        <w:szCs w:val="16"/>
      </w:rPr>
      <w:t>15</w:t>
    </w:r>
    <w:r w:rsidRPr="00585866">
      <w:rPr>
        <w:rFonts w:ascii="Arial" w:hAnsi="Arial" w:cs="Arial"/>
        <w:b/>
        <w:bCs/>
        <w:sz w:val="16"/>
        <w:szCs w:val="16"/>
      </w:rPr>
      <w:fldChar w:fldCharType="end"/>
    </w:r>
  </w:p>
  <w:p w:rsidR="004505A2" w:rsidRDefault="004505A2">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A2" w:rsidRDefault="004505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505A2" w:rsidRDefault="004505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A2" w:rsidRDefault="004505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B02">
      <w:rPr>
        <w:rStyle w:val="PageNumber"/>
        <w:noProof/>
      </w:rPr>
      <w:t>15</w:t>
    </w:r>
    <w:r>
      <w:rPr>
        <w:rStyle w:val="PageNumber"/>
      </w:rPr>
      <w:fldChar w:fldCharType="end"/>
    </w:r>
  </w:p>
  <w:p w:rsidR="004505A2" w:rsidRDefault="004505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13"/>
  </w:num>
  <w:num w:numId="4">
    <w:abstractNumId w:val="8"/>
  </w:num>
  <w:num w:numId="5">
    <w:abstractNumId w:val="4"/>
  </w:num>
  <w:num w:numId="6">
    <w:abstractNumId w:val="5"/>
  </w:num>
  <w:num w:numId="7">
    <w:abstractNumId w:val="10"/>
  </w:num>
  <w:num w:numId="8">
    <w:abstractNumId w:val="9"/>
  </w:num>
  <w:num w:numId="9">
    <w:abstractNumId w:val="7"/>
  </w:num>
  <w:num w:numId="10">
    <w:abstractNumId w:val="12"/>
  </w:num>
  <w:num w:numId="11">
    <w:abstractNumId w:val="15"/>
  </w:num>
  <w:num w:numId="12">
    <w:abstractNumId w:val="1"/>
  </w:num>
  <w:num w:numId="13">
    <w:abstractNumId w:val="3"/>
  </w:num>
  <w:num w:numId="14">
    <w:abstractNumId w:val="6"/>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86"/>
    <w:rsid w:val="004505A2"/>
    <w:rsid w:val="009D3B02"/>
    <w:rsid w:val="00A91386"/>
    <w:rsid w:val="00FC60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9F28BE"/>
  <w15:chartTrackingRefBased/>
  <w15:docId w15:val="{F3B20A1E-8C80-475D-B887-9FE7ED61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13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1386"/>
  </w:style>
  <w:style w:type="paragraph" w:styleId="Footer">
    <w:name w:val="footer"/>
    <w:basedOn w:val="Normal"/>
    <w:link w:val="FooterChar"/>
    <w:uiPriority w:val="99"/>
    <w:semiHidden/>
    <w:unhideWhenUsed/>
    <w:rsid w:val="00A913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1386"/>
  </w:style>
  <w:style w:type="character" w:styleId="PageNumber">
    <w:name w:val="page number"/>
    <w:basedOn w:val="DefaultParagraphFont"/>
    <w:rsid w:val="00A91386"/>
  </w:style>
  <w:style w:type="table" w:styleId="TableGrid">
    <w:name w:val="Table Grid"/>
    <w:basedOn w:val="TableNormal"/>
    <w:rsid w:val="00A9138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eader" Target="header1.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15</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Evah Mkwanazi</dc:creator>
  <cp:keywords/>
  <dc:description/>
  <cp:lastModifiedBy>Evah Mkwanazi</cp:lastModifiedBy>
  <cp:revision>2</cp:revision>
  <dcterms:created xsi:type="dcterms:W3CDTF">2021-01-14T09:03:00Z</dcterms:created>
  <dcterms:modified xsi:type="dcterms:W3CDTF">2021-01-14T12:38:00Z</dcterms:modified>
</cp:coreProperties>
</file>