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CBF7C" w14:textId="77777777" w:rsidR="004626A1" w:rsidRPr="002363EC" w:rsidRDefault="004626A1" w:rsidP="004626A1">
      <w:pPr>
        <w:tabs>
          <w:tab w:val="left" w:pos="1980"/>
        </w:tabs>
        <w:ind w:right="-426"/>
        <w:rPr>
          <w:rFonts w:ascii="Arial Narrow" w:hAnsi="Arial Narrow" w:cs="Arial"/>
          <w:b/>
          <w:bCs/>
          <w:i/>
          <w:iCs/>
          <w:sz w:val="22"/>
          <w:szCs w:val="22"/>
        </w:rPr>
      </w:pPr>
      <w:r w:rsidRPr="002363EC">
        <w:rPr>
          <w:rFonts w:ascii="Arial Narrow" w:hAnsi="Arial Narrow" w:cs="Arial"/>
          <w:b/>
          <w:bCs/>
          <w:i/>
          <w:iCs/>
          <w:sz w:val="22"/>
          <w:szCs w:val="22"/>
        </w:rPr>
        <w:t xml:space="preserve">         </w:t>
      </w:r>
      <w:r w:rsidR="00662CFD" w:rsidRPr="002363EC">
        <w:rPr>
          <w:rFonts w:ascii="Arial Narrow" w:hAnsi="Arial Narrow" w:cs="Arial"/>
          <w:b/>
          <w:bCs/>
          <w:i/>
          <w:iCs/>
          <w:sz w:val="22"/>
          <w:szCs w:val="22"/>
        </w:rPr>
        <w:t xml:space="preserve">           </w:t>
      </w:r>
      <w:r w:rsidRPr="002363EC">
        <w:rPr>
          <w:rFonts w:ascii="Arial Narrow" w:hAnsi="Arial Narrow" w:cs="Arial"/>
          <w:b/>
          <w:bCs/>
          <w:i/>
          <w:iCs/>
          <w:sz w:val="22"/>
          <w:szCs w:val="22"/>
        </w:rPr>
        <w:t xml:space="preserve">         </w:t>
      </w:r>
    </w:p>
    <w:p w14:paraId="6D7AD9C0" w14:textId="77777777" w:rsidR="004626A1" w:rsidRDefault="00FB0B3E" w:rsidP="00C71196">
      <w:pPr>
        <w:tabs>
          <w:tab w:val="left" w:pos="1470"/>
        </w:tabs>
        <w:jc w:val="center"/>
        <w:rPr>
          <w:rFonts w:ascii="Arial Narrow" w:hAnsi="Arial Narrow" w:cs="Arial"/>
          <w:sz w:val="22"/>
          <w:szCs w:val="22"/>
        </w:rPr>
      </w:pPr>
      <w:r w:rsidRPr="00D6446A">
        <w:rPr>
          <w:rFonts w:ascii="Arial Narrow" w:hAnsi="Arial Narrow"/>
          <w:noProof/>
          <w:sz w:val="20"/>
        </w:rPr>
        <w:drawing>
          <wp:inline distT="0" distB="0" distL="0" distR="0" wp14:anchorId="66B0E4A5" wp14:editId="2B407C8A">
            <wp:extent cx="3162300" cy="104957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1355" cy="1055897"/>
                    </a:xfrm>
                    <a:prstGeom prst="rect">
                      <a:avLst/>
                    </a:prstGeom>
                  </pic:spPr>
                </pic:pic>
              </a:graphicData>
            </a:graphic>
          </wp:inline>
        </w:drawing>
      </w:r>
    </w:p>
    <w:p w14:paraId="1D00958F" w14:textId="77777777" w:rsidR="00FB0B3E" w:rsidRDefault="00FB0B3E" w:rsidP="00C71196">
      <w:pPr>
        <w:tabs>
          <w:tab w:val="left" w:pos="1470"/>
        </w:tabs>
        <w:jc w:val="center"/>
        <w:rPr>
          <w:rFonts w:ascii="Arial Narrow" w:hAnsi="Arial Narrow" w:cs="Arial"/>
          <w:sz w:val="22"/>
          <w:szCs w:val="22"/>
        </w:rPr>
      </w:pPr>
    </w:p>
    <w:p w14:paraId="3A765DB3" w14:textId="77777777" w:rsidR="00FB0B3E" w:rsidRDefault="00FB0B3E" w:rsidP="00C71196">
      <w:pPr>
        <w:tabs>
          <w:tab w:val="left" w:pos="1470"/>
        </w:tabs>
        <w:jc w:val="center"/>
        <w:rPr>
          <w:rFonts w:ascii="Arial Narrow" w:hAnsi="Arial Narrow" w:cs="Arial"/>
          <w:sz w:val="22"/>
          <w:szCs w:val="22"/>
        </w:rPr>
      </w:pPr>
    </w:p>
    <w:p w14:paraId="69F57231" w14:textId="77777777" w:rsidR="002363EC" w:rsidRDefault="002363EC" w:rsidP="00C71196">
      <w:pPr>
        <w:tabs>
          <w:tab w:val="left" w:pos="1470"/>
        </w:tabs>
        <w:rPr>
          <w:rFonts w:ascii="Arial Narrow" w:hAnsi="Arial Narrow" w:cs="Arial"/>
          <w:sz w:val="22"/>
          <w:szCs w:val="22"/>
        </w:rPr>
      </w:pPr>
    </w:p>
    <w:p w14:paraId="082ABDA9" w14:textId="77777777" w:rsidR="002363EC" w:rsidRDefault="002363EC" w:rsidP="00C71196">
      <w:pPr>
        <w:tabs>
          <w:tab w:val="left" w:pos="1470"/>
        </w:tabs>
        <w:jc w:val="center"/>
        <w:rPr>
          <w:rFonts w:ascii="Arial Narrow" w:hAnsi="Arial Narrow" w:cs="Arial"/>
          <w:b/>
          <w:sz w:val="32"/>
          <w:szCs w:val="32"/>
        </w:rPr>
      </w:pPr>
      <w:r w:rsidRPr="002363EC">
        <w:rPr>
          <w:rFonts w:ascii="Arial Narrow" w:hAnsi="Arial Narrow" w:cs="Arial"/>
          <w:b/>
          <w:sz w:val="32"/>
          <w:szCs w:val="32"/>
        </w:rPr>
        <w:t xml:space="preserve">DEPARTMENT OF HUMAN SETTLEMENTS </w:t>
      </w:r>
    </w:p>
    <w:p w14:paraId="6ABAB989" w14:textId="77777777" w:rsidR="003C0BA8" w:rsidRPr="002363EC" w:rsidRDefault="003C0BA8" w:rsidP="00C71196">
      <w:pPr>
        <w:tabs>
          <w:tab w:val="left" w:pos="1470"/>
        </w:tabs>
        <w:jc w:val="center"/>
        <w:rPr>
          <w:rFonts w:ascii="Arial Narrow" w:hAnsi="Arial Narrow" w:cs="Arial"/>
          <w:b/>
          <w:sz w:val="32"/>
          <w:szCs w:val="32"/>
        </w:rPr>
      </w:pPr>
    </w:p>
    <w:p w14:paraId="186C9F01" w14:textId="77777777" w:rsidR="004626A1" w:rsidRPr="002363EC" w:rsidRDefault="004626A1" w:rsidP="00C71196">
      <w:pPr>
        <w:rPr>
          <w:rFonts w:ascii="Arial Narrow" w:hAnsi="Arial Narrow" w:cs="Arial"/>
          <w:sz w:val="22"/>
          <w:szCs w:val="22"/>
        </w:rPr>
      </w:pPr>
    </w:p>
    <w:p w14:paraId="1A1CA1DD" w14:textId="77777777" w:rsidR="004626A1" w:rsidRDefault="004626A1" w:rsidP="00C71196">
      <w:pPr>
        <w:jc w:val="center"/>
        <w:rPr>
          <w:rFonts w:ascii="Arial Narrow" w:hAnsi="Arial Narrow" w:cs="Arial"/>
          <w:b/>
          <w:sz w:val="32"/>
          <w:szCs w:val="32"/>
        </w:rPr>
      </w:pPr>
      <w:r w:rsidRPr="002363EC">
        <w:rPr>
          <w:rFonts w:ascii="Arial Narrow" w:hAnsi="Arial Narrow" w:cs="Arial"/>
          <w:b/>
          <w:sz w:val="32"/>
          <w:szCs w:val="32"/>
        </w:rPr>
        <w:t xml:space="preserve">REQUEST FOR PROPOSAL </w:t>
      </w:r>
    </w:p>
    <w:p w14:paraId="577A4D1D" w14:textId="77777777" w:rsidR="00196A82" w:rsidRPr="00196A82" w:rsidRDefault="00196A82" w:rsidP="00C71196">
      <w:pPr>
        <w:rPr>
          <w:rFonts w:ascii="Arial Narrow" w:hAnsi="Arial Narrow" w:cs="Arial"/>
          <w:b/>
          <w:sz w:val="32"/>
          <w:szCs w:val="32"/>
        </w:rPr>
      </w:pPr>
    </w:p>
    <w:p w14:paraId="09ED235C" w14:textId="77777777" w:rsidR="004626A1" w:rsidRPr="00196A82" w:rsidRDefault="0035344E" w:rsidP="0036559C">
      <w:pPr>
        <w:jc w:val="both"/>
        <w:rPr>
          <w:rFonts w:ascii="Arial Narrow" w:hAnsi="Arial Narrow" w:cs="Arial"/>
          <w:sz w:val="32"/>
          <w:szCs w:val="32"/>
        </w:rPr>
      </w:pPr>
      <w:r w:rsidRPr="0035344E">
        <w:rPr>
          <w:rFonts w:ascii="Arial Narrow" w:hAnsi="Arial Narrow" w:cs="Arial"/>
          <w:b/>
          <w:sz w:val="32"/>
          <w:szCs w:val="32"/>
        </w:rPr>
        <w:t xml:space="preserve">APPOINTMENT OF A PANEL OF ACCREDITED SERVICE PROVIDERS TO PROVIDE ACCREDITED SKILLS TRAINING AND CAPACITY BUILDING OF EMERGING BUSINESSES AS PART OF THE CONTRACTOR DEVELOPMENT PROGRAMME BY THE KZN DEPARTMENT OF HUMAN SETTLEMENTS FOR A </w:t>
      </w:r>
      <w:r w:rsidR="003B463B">
        <w:rPr>
          <w:rFonts w:ascii="Arial Narrow" w:hAnsi="Arial Narrow" w:cs="Arial"/>
          <w:b/>
          <w:sz w:val="32"/>
          <w:szCs w:val="32"/>
        </w:rPr>
        <w:t>PERIOD NOT EXCEEDING 36 MONTHS.</w:t>
      </w:r>
      <w:r w:rsidR="00BB2311">
        <w:rPr>
          <w:rFonts w:ascii="Arial Narrow" w:hAnsi="Arial Narrow" w:cs="Arial"/>
          <w:b/>
          <w:sz w:val="32"/>
          <w:szCs w:val="32"/>
        </w:rPr>
        <w:t xml:space="preserve"> </w:t>
      </w:r>
    </w:p>
    <w:p w14:paraId="69724162" w14:textId="77777777" w:rsidR="004626A1" w:rsidRPr="002363EC" w:rsidRDefault="004626A1" w:rsidP="00C71196">
      <w:pPr>
        <w:rPr>
          <w:rFonts w:ascii="Arial Narrow" w:hAnsi="Arial Narrow" w:cs="Arial"/>
          <w:sz w:val="32"/>
          <w:szCs w:val="32"/>
        </w:rPr>
      </w:pPr>
    </w:p>
    <w:p w14:paraId="5F4338F2" w14:textId="77777777" w:rsidR="004626A1" w:rsidRPr="002363EC" w:rsidRDefault="00A06E9C" w:rsidP="00C71196">
      <w:pPr>
        <w:jc w:val="center"/>
        <w:rPr>
          <w:rFonts w:ascii="Arial Narrow" w:hAnsi="Arial Narrow" w:cs="Arial"/>
          <w:b/>
          <w:bCs/>
          <w:sz w:val="32"/>
          <w:szCs w:val="32"/>
        </w:rPr>
      </w:pPr>
      <w:r>
        <w:rPr>
          <w:rFonts w:ascii="Arial Narrow" w:hAnsi="Arial Narrow" w:cs="Arial"/>
          <w:b/>
          <w:bCs/>
          <w:sz w:val="32"/>
          <w:szCs w:val="32"/>
        </w:rPr>
        <w:t>ZNB103/2023/24HSE</w:t>
      </w:r>
    </w:p>
    <w:p w14:paraId="30EC8EC8" w14:textId="77777777" w:rsidR="00E060A2" w:rsidRPr="00E060A2" w:rsidRDefault="00E060A2" w:rsidP="00C71196">
      <w:pPr>
        <w:rPr>
          <w:rFonts w:ascii="Arial Narrow" w:hAnsi="Arial Narrow" w:cs="Arial"/>
          <w:sz w:val="22"/>
          <w:szCs w:val="22"/>
        </w:rPr>
      </w:pPr>
    </w:p>
    <w:p w14:paraId="7E2E5396" w14:textId="77777777" w:rsidR="00E060A2" w:rsidRPr="00253CC2" w:rsidRDefault="00E060A2" w:rsidP="00C71196">
      <w:pPr>
        <w:rPr>
          <w:rFonts w:ascii="Arial Narrow" w:hAnsi="Arial Narrow" w:cs="Arial"/>
          <w:b/>
          <w:bCs/>
          <w:sz w:val="22"/>
          <w:szCs w:val="22"/>
        </w:rPr>
      </w:pPr>
    </w:p>
    <w:p w14:paraId="5249A5E4" w14:textId="77777777" w:rsidR="00E060A2" w:rsidRPr="00253CC2" w:rsidRDefault="00E060A2" w:rsidP="00C71196">
      <w:pPr>
        <w:rPr>
          <w:rFonts w:ascii="Arial Narrow" w:hAnsi="Arial Narrow" w:cs="Arial"/>
          <w:b/>
          <w:bCs/>
          <w:sz w:val="22"/>
          <w:szCs w:val="22"/>
          <w:lang w:val="en-ZA"/>
        </w:rPr>
      </w:pPr>
    </w:p>
    <w:p w14:paraId="6E6DF42B" w14:textId="77777777" w:rsidR="006077F9" w:rsidRPr="006077F9" w:rsidRDefault="006077F9" w:rsidP="006077F9">
      <w:pPr>
        <w:rPr>
          <w:rFonts w:ascii="Arial Narrow" w:hAnsi="Arial Narrow" w:cs="Arial"/>
          <w:sz w:val="22"/>
          <w:szCs w:val="22"/>
          <w:u w:val="single"/>
          <w:lang w:val="en-ZA"/>
        </w:rPr>
      </w:pPr>
      <w:r w:rsidRPr="006077F9">
        <w:rPr>
          <w:rFonts w:ascii="Arial Narrow" w:hAnsi="Arial Narrow" w:cs="Arial"/>
          <w:sz w:val="22"/>
          <w:szCs w:val="22"/>
        </w:rPr>
        <w:t xml:space="preserve">Bid document may downloaded from departmental website: </w:t>
      </w:r>
      <w:hyperlink r:id="rId12" w:history="1">
        <w:r w:rsidRPr="006077F9">
          <w:rPr>
            <w:rStyle w:val="Hyperlink"/>
            <w:rFonts w:ascii="Arial Narrow" w:hAnsi="Arial Narrow" w:cs="Arial"/>
            <w:sz w:val="22"/>
            <w:szCs w:val="22"/>
          </w:rPr>
          <w:t>www.kzndhs.gov.za/tenders/advertisments</w:t>
        </w:r>
      </w:hyperlink>
      <w:r w:rsidRPr="00807ACD">
        <w:rPr>
          <w:rFonts w:ascii="Arial Narrow" w:hAnsi="Arial Narrow" w:cs="Arial"/>
          <w:sz w:val="22"/>
          <w:szCs w:val="22"/>
        </w:rPr>
        <w:t xml:space="preserve"> or </w:t>
      </w:r>
      <w:hyperlink r:id="rId13" w:history="1">
        <w:r w:rsidR="00D35AAA" w:rsidRPr="006C62C9">
          <w:rPr>
            <w:rStyle w:val="Hyperlink"/>
            <w:rFonts w:ascii="Arial Narrow" w:hAnsi="Arial Narrow" w:cs="Arial"/>
            <w:sz w:val="22"/>
            <w:szCs w:val="22"/>
            <w:lang w:val="en-ZA"/>
          </w:rPr>
          <w:t>www.etenders.gov.za</w:t>
        </w:r>
      </w:hyperlink>
      <w:r w:rsidR="00D35AAA">
        <w:rPr>
          <w:rFonts w:ascii="Arial Narrow" w:hAnsi="Arial Narrow" w:cs="Arial"/>
          <w:sz w:val="22"/>
          <w:szCs w:val="22"/>
          <w:u w:val="single"/>
          <w:lang w:val="en-ZA"/>
        </w:rPr>
        <w:t xml:space="preserve"> </w:t>
      </w:r>
    </w:p>
    <w:p w14:paraId="0B3CF562" w14:textId="77777777" w:rsidR="00E060A2" w:rsidRPr="00253CC2" w:rsidRDefault="00E060A2" w:rsidP="00C71196">
      <w:pPr>
        <w:rPr>
          <w:rFonts w:ascii="Arial Narrow" w:hAnsi="Arial Narrow" w:cs="Arial"/>
          <w:sz w:val="22"/>
          <w:szCs w:val="22"/>
        </w:rPr>
      </w:pPr>
    </w:p>
    <w:p w14:paraId="3C9E6979" w14:textId="77777777" w:rsidR="00E060A2" w:rsidRPr="00253CC2" w:rsidRDefault="00E060A2" w:rsidP="00C71196">
      <w:pPr>
        <w:rPr>
          <w:rFonts w:ascii="Arial Narrow" w:hAnsi="Arial Narrow" w:cs="Arial"/>
          <w:sz w:val="22"/>
          <w:szCs w:val="22"/>
        </w:rPr>
      </w:pPr>
      <w:r w:rsidRPr="00253CC2">
        <w:rPr>
          <w:rFonts w:ascii="Arial Narrow" w:hAnsi="Arial Narrow" w:cs="Arial"/>
          <w:sz w:val="22"/>
          <w:szCs w:val="22"/>
        </w:rPr>
        <w:t>Telegraphic, telephonic, telex, facsimile, e-mail, incorrect box and late Tender Proposals will not be accepted.</w:t>
      </w:r>
    </w:p>
    <w:p w14:paraId="24411BA1" w14:textId="77777777" w:rsidR="00BB2311" w:rsidRDefault="00BB2311" w:rsidP="00C71196">
      <w:pPr>
        <w:rPr>
          <w:rFonts w:ascii="Arial Narrow" w:hAnsi="Arial Narrow" w:cs="Arial"/>
          <w:b/>
          <w:bCs/>
          <w:szCs w:val="24"/>
        </w:rPr>
      </w:pPr>
    </w:p>
    <w:p w14:paraId="70CDACB4" w14:textId="77777777" w:rsidR="00BB2311" w:rsidRPr="00253CC2" w:rsidRDefault="00BB2311" w:rsidP="00C71196">
      <w:pPr>
        <w:rPr>
          <w:rFonts w:ascii="Arial Narrow" w:hAnsi="Arial Narrow" w:cs="Arial"/>
          <w:b/>
          <w:bCs/>
          <w:sz w:val="22"/>
          <w:szCs w:val="22"/>
        </w:rPr>
      </w:pPr>
    </w:p>
    <w:p w14:paraId="1D675E98" w14:textId="77777777" w:rsidR="00253CC2" w:rsidRPr="00CD02A4" w:rsidRDefault="00253CC2" w:rsidP="00253CC2">
      <w:pPr>
        <w:widowControl/>
        <w:autoSpaceDE w:val="0"/>
        <w:autoSpaceDN w:val="0"/>
        <w:adjustRightInd w:val="0"/>
        <w:spacing w:after="200" w:line="276" w:lineRule="auto"/>
        <w:ind w:right="-426"/>
        <w:contextualSpacing/>
        <w:rPr>
          <w:rFonts w:ascii="Arial Narrow" w:hAnsi="Arial Narrow" w:cs="Arial"/>
          <w:b/>
          <w:bCs/>
          <w:szCs w:val="24"/>
        </w:rPr>
      </w:pPr>
      <w:r w:rsidRPr="00CD02A4">
        <w:rPr>
          <w:rFonts w:ascii="Arial Narrow" w:hAnsi="Arial Narrow" w:cs="Arial"/>
          <w:b/>
          <w:bCs/>
          <w:szCs w:val="24"/>
          <w:u w:val="single"/>
        </w:rPr>
        <w:t>CLOSING OF THE BID</w:t>
      </w:r>
      <w:r w:rsidRPr="00CD02A4">
        <w:rPr>
          <w:rFonts w:ascii="Arial Narrow" w:hAnsi="Arial Narrow" w:cs="Arial"/>
          <w:b/>
          <w:bCs/>
          <w:szCs w:val="24"/>
          <w:u w:val="single"/>
        </w:rPr>
        <w:tab/>
      </w:r>
    </w:p>
    <w:p w14:paraId="21A4A199" w14:textId="77777777" w:rsidR="00253CC2" w:rsidRDefault="00253CC2" w:rsidP="00253CC2">
      <w:pPr>
        <w:widowControl/>
        <w:autoSpaceDE w:val="0"/>
        <w:autoSpaceDN w:val="0"/>
        <w:adjustRightInd w:val="0"/>
        <w:spacing w:after="200" w:line="276" w:lineRule="auto"/>
        <w:ind w:right="-426"/>
        <w:contextualSpacing/>
        <w:rPr>
          <w:rFonts w:ascii="Arial Narrow" w:eastAsia="Calibri" w:hAnsi="Arial Narrow" w:cs="Arial"/>
          <w:b/>
          <w:bCs/>
          <w:sz w:val="22"/>
          <w:szCs w:val="22"/>
        </w:rPr>
      </w:pPr>
    </w:p>
    <w:p w14:paraId="43D81CC9" w14:textId="77777777" w:rsidR="00253CC2" w:rsidRPr="00CD02A4" w:rsidRDefault="00253CC2">
      <w:pPr>
        <w:widowControl/>
        <w:autoSpaceDE w:val="0"/>
        <w:autoSpaceDN w:val="0"/>
        <w:adjustRightInd w:val="0"/>
        <w:spacing w:after="200" w:line="276" w:lineRule="auto"/>
        <w:ind w:right="-426"/>
        <w:contextualSpacing/>
        <w:rPr>
          <w:rFonts w:ascii="Arial Narrow" w:hAnsi="Arial Narrow" w:cs="Arial"/>
          <w:b/>
          <w:bCs/>
          <w:szCs w:val="24"/>
        </w:rPr>
      </w:pPr>
      <w:r w:rsidRPr="00CD02A4">
        <w:rPr>
          <w:rFonts w:ascii="Arial Narrow" w:eastAsia="Calibri" w:hAnsi="Arial Narrow" w:cs="Arial"/>
          <w:b/>
          <w:bCs/>
          <w:sz w:val="22"/>
          <w:szCs w:val="22"/>
        </w:rPr>
        <w:t xml:space="preserve">DATE: </w:t>
      </w:r>
      <w:r w:rsidR="000E6615">
        <w:rPr>
          <w:rFonts w:ascii="Arial Narrow" w:eastAsia="Calibri" w:hAnsi="Arial Narrow" w:cs="Arial"/>
          <w:b/>
          <w:bCs/>
          <w:sz w:val="22"/>
          <w:szCs w:val="22"/>
        </w:rPr>
        <w:t>27 OCTOBER 2023</w:t>
      </w:r>
    </w:p>
    <w:p w14:paraId="54D51952" w14:textId="77777777" w:rsidR="00253CC2" w:rsidRDefault="00253CC2" w:rsidP="00834479">
      <w:pPr>
        <w:widowControl/>
        <w:autoSpaceDE w:val="0"/>
        <w:autoSpaceDN w:val="0"/>
        <w:adjustRightInd w:val="0"/>
        <w:spacing w:after="200" w:line="276" w:lineRule="auto"/>
        <w:ind w:right="-426"/>
        <w:contextualSpacing/>
        <w:rPr>
          <w:rFonts w:ascii="Arial Narrow" w:eastAsia="Calibri" w:hAnsi="Arial Narrow" w:cs="Arial"/>
          <w:b/>
          <w:bCs/>
          <w:sz w:val="22"/>
          <w:szCs w:val="22"/>
        </w:rPr>
      </w:pPr>
      <w:r w:rsidRPr="00CD02A4">
        <w:rPr>
          <w:rFonts w:ascii="Arial Narrow" w:eastAsia="Calibri" w:hAnsi="Arial Narrow" w:cs="Arial"/>
          <w:b/>
          <w:bCs/>
          <w:sz w:val="22"/>
          <w:szCs w:val="22"/>
        </w:rPr>
        <w:t>TIME: 11:00AM</w:t>
      </w:r>
    </w:p>
    <w:p w14:paraId="0E393183" w14:textId="77777777" w:rsidR="00253CC2" w:rsidRDefault="00253CC2" w:rsidP="00834479">
      <w:pPr>
        <w:widowControl/>
        <w:autoSpaceDE w:val="0"/>
        <w:autoSpaceDN w:val="0"/>
        <w:adjustRightInd w:val="0"/>
        <w:spacing w:after="200" w:line="276" w:lineRule="auto"/>
        <w:ind w:right="-426"/>
        <w:contextualSpacing/>
        <w:rPr>
          <w:rFonts w:ascii="Arial Narrow" w:eastAsia="Calibri" w:hAnsi="Arial Narrow" w:cs="Arial"/>
          <w:b/>
          <w:bCs/>
          <w:sz w:val="22"/>
          <w:szCs w:val="22"/>
        </w:rPr>
      </w:pPr>
      <w:r w:rsidRPr="00CD02A4">
        <w:rPr>
          <w:rFonts w:ascii="Arial Narrow" w:hAnsi="Arial Narrow" w:cs="Arial"/>
          <w:b/>
          <w:bCs/>
          <w:sz w:val="22"/>
          <w:szCs w:val="22"/>
          <w:lang w:val="en-GB"/>
        </w:rPr>
        <w:t>DEPARTMENT OF HUMAN SETTLEMENTS</w:t>
      </w:r>
    </w:p>
    <w:p w14:paraId="432D3672" w14:textId="77777777" w:rsidR="00253CC2" w:rsidRPr="00CD02A4" w:rsidRDefault="00253CC2" w:rsidP="00834479">
      <w:pPr>
        <w:widowControl/>
        <w:autoSpaceDE w:val="0"/>
        <w:autoSpaceDN w:val="0"/>
        <w:adjustRightInd w:val="0"/>
        <w:spacing w:after="200" w:line="276" w:lineRule="auto"/>
        <w:ind w:right="-426"/>
        <w:contextualSpacing/>
        <w:rPr>
          <w:rFonts w:ascii="Arial Narrow" w:eastAsia="Calibri" w:hAnsi="Arial Narrow" w:cs="Arial"/>
          <w:b/>
          <w:bCs/>
          <w:sz w:val="22"/>
          <w:szCs w:val="22"/>
        </w:rPr>
      </w:pPr>
      <w:r w:rsidRPr="00CD02A4">
        <w:rPr>
          <w:rFonts w:ascii="Arial Narrow" w:hAnsi="Arial Narrow" w:cs="Arial"/>
          <w:b/>
          <w:bCs/>
          <w:sz w:val="22"/>
          <w:szCs w:val="22"/>
          <w:lang w:val="en-GB"/>
        </w:rPr>
        <w:t>EAGLE BUILDING</w:t>
      </w:r>
    </w:p>
    <w:p w14:paraId="388E94AC" w14:textId="77777777" w:rsidR="00253CC2" w:rsidRDefault="00253CC2" w:rsidP="00834479">
      <w:pPr>
        <w:widowControl/>
        <w:autoSpaceDE w:val="0"/>
        <w:autoSpaceDN w:val="0"/>
        <w:adjustRightInd w:val="0"/>
        <w:spacing w:after="200" w:line="276" w:lineRule="auto"/>
        <w:contextualSpacing/>
        <w:rPr>
          <w:rFonts w:ascii="Arial Narrow" w:eastAsia="Calibri" w:hAnsi="Arial Narrow" w:cs="Arial"/>
          <w:b/>
          <w:bCs/>
          <w:sz w:val="22"/>
          <w:szCs w:val="22"/>
        </w:rPr>
      </w:pPr>
      <w:r w:rsidRPr="00CD02A4">
        <w:rPr>
          <w:rFonts w:ascii="Arial Narrow" w:hAnsi="Arial Narrow" w:cs="Arial"/>
          <w:b/>
          <w:bCs/>
          <w:sz w:val="22"/>
          <w:szCs w:val="22"/>
          <w:lang w:val="en-GB"/>
        </w:rPr>
        <w:t>353 – 3</w:t>
      </w:r>
      <w:r>
        <w:rPr>
          <w:rFonts w:ascii="Arial Narrow" w:hAnsi="Arial Narrow" w:cs="Arial"/>
          <w:b/>
          <w:bCs/>
          <w:sz w:val="22"/>
          <w:szCs w:val="22"/>
          <w:lang w:val="en-GB"/>
        </w:rPr>
        <w:t>56</w:t>
      </w:r>
      <w:r w:rsidRPr="00CD02A4">
        <w:rPr>
          <w:rFonts w:ascii="Arial Narrow" w:hAnsi="Arial Narrow" w:cs="Arial"/>
          <w:b/>
          <w:bCs/>
          <w:sz w:val="22"/>
          <w:szCs w:val="22"/>
          <w:lang w:val="en-GB"/>
        </w:rPr>
        <w:t xml:space="preserve"> DR PIXELY KASEME STREET</w:t>
      </w:r>
      <w:r>
        <w:rPr>
          <w:rFonts w:ascii="Arial Narrow" w:eastAsia="Calibri" w:hAnsi="Arial Narrow" w:cs="Arial"/>
          <w:b/>
          <w:bCs/>
          <w:sz w:val="22"/>
          <w:szCs w:val="22"/>
        </w:rPr>
        <w:t xml:space="preserve">       </w:t>
      </w:r>
    </w:p>
    <w:p w14:paraId="50EA5B7B" w14:textId="77777777" w:rsidR="00253CC2" w:rsidRPr="00CD02A4" w:rsidRDefault="00253CC2" w:rsidP="00834479">
      <w:pPr>
        <w:widowControl/>
        <w:autoSpaceDE w:val="0"/>
        <w:autoSpaceDN w:val="0"/>
        <w:adjustRightInd w:val="0"/>
        <w:spacing w:after="200" w:line="276" w:lineRule="auto"/>
        <w:contextualSpacing/>
        <w:rPr>
          <w:rFonts w:ascii="Arial Narrow" w:eastAsia="Calibri" w:hAnsi="Arial Narrow" w:cs="Arial"/>
          <w:b/>
          <w:bCs/>
          <w:sz w:val="22"/>
          <w:szCs w:val="22"/>
        </w:rPr>
      </w:pPr>
      <w:r w:rsidRPr="00CD02A4">
        <w:rPr>
          <w:rFonts w:ascii="Arial Narrow" w:hAnsi="Arial Narrow" w:cs="Arial"/>
          <w:b/>
          <w:bCs/>
          <w:sz w:val="22"/>
          <w:szCs w:val="22"/>
          <w:lang w:val="en-GB"/>
        </w:rPr>
        <w:t>DURBAN</w:t>
      </w:r>
    </w:p>
    <w:p w14:paraId="49C46516" w14:textId="77777777" w:rsidR="00253CC2" w:rsidRDefault="00253CC2" w:rsidP="00834479">
      <w:pPr>
        <w:widowControl/>
        <w:autoSpaceDE w:val="0"/>
        <w:autoSpaceDN w:val="0"/>
        <w:adjustRightInd w:val="0"/>
        <w:spacing w:after="200" w:line="276" w:lineRule="auto"/>
        <w:ind w:left="5040" w:right="-426" w:hanging="5040"/>
        <w:contextualSpacing/>
        <w:rPr>
          <w:rFonts w:ascii="Arial Narrow" w:eastAsia="Calibri" w:hAnsi="Arial Narrow" w:cs="Arial"/>
          <w:b/>
          <w:bCs/>
          <w:sz w:val="22"/>
          <w:szCs w:val="22"/>
        </w:rPr>
      </w:pPr>
      <w:r w:rsidRPr="00CD02A4">
        <w:rPr>
          <w:rFonts w:ascii="Arial Narrow" w:hAnsi="Arial Narrow" w:cs="Arial"/>
          <w:b/>
          <w:bCs/>
          <w:sz w:val="22"/>
          <w:szCs w:val="22"/>
          <w:lang w:val="en-GB"/>
        </w:rPr>
        <w:t>4001</w:t>
      </w:r>
    </w:p>
    <w:p w14:paraId="0E66C9F2" w14:textId="77777777" w:rsidR="00253CC2" w:rsidRPr="006465E4" w:rsidRDefault="00253CC2" w:rsidP="00834479">
      <w:pPr>
        <w:widowControl/>
        <w:autoSpaceDE w:val="0"/>
        <w:autoSpaceDN w:val="0"/>
        <w:adjustRightInd w:val="0"/>
        <w:spacing w:after="200" w:line="276" w:lineRule="auto"/>
        <w:ind w:left="5040" w:right="-426" w:hanging="5040"/>
        <w:contextualSpacing/>
        <w:rPr>
          <w:rFonts w:ascii="Arial Narrow" w:hAnsi="Arial Narrow" w:cs="Arial"/>
          <w:b/>
          <w:bCs/>
          <w:sz w:val="22"/>
          <w:szCs w:val="22"/>
          <w:lang w:val="en-GB"/>
        </w:rPr>
      </w:pPr>
      <w:r w:rsidRPr="00CD02A4">
        <w:rPr>
          <w:rFonts w:ascii="Arial Narrow" w:eastAsia="Calibri" w:hAnsi="Arial Narrow" w:cs="Arial"/>
          <w:b/>
          <w:bCs/>
          <w:sz w:val="22"/>
          <w:szCs w:val="22"/>
        </w:rPr>
        <w:t>12</w:t>
      </w:r>
      <w:r w:rsidRPr="00CD02A4">
        <w:rPr>
          <w:rFonts w:ascii="Arial Narrow" w:eastAsia="Calibri" w:hAnsi="Arial Narrow" w:cs="Arial"/>
          <w:b/>
          <w:bCs/>
          <w:sz w:val="22"/>
          <w:szCs w:val="22"/>
          <w:vertAlign w:val="superscript"/>
        </w:rPr>
        <w:t>th</w:t>
      </w:r>
      <w:r w:rsidRPr="00CD02A4">
        <w:rPr>
          <w:rFonts w:ascii="Arial Narrow" w:eastAsia="Calibri" w:hAnsi="Arial Narrow" w:cs="Arial"/>
          <w:b/>
          <w:bCs/>
          <w:sz w:val="22"/>
          <w:szCs w:val="22"/>
        </w:rPr>
        <w:t xml:space="preserve"> FLOOR, BID BOX NUMBER: </w:t>
      </w:r>
      <w:r w:rsidR="000E6615">
        <w:rPr>
          <w:rFonts w:ascii="Arial Narrow" w:eastAsia="Calibri" w:hAnsi="Arial Narrow" w:cs="Arial"/>
          <w:b/>
          <w:bCs/>
          <w:sz w:val="22"/>
          <w:szCs w:val="22"/>
        </w:rPr>
        <w:t>03</w:t>
      </w:r>
    </w:p>
    <w:p w14:paraId="185E114C" w14:textId="77777777" w:rsidR="00E46ED7" w:rsidRPr="00253CC2" w:rsidRDefault="00E46ED7" w:rsidP="00C71196">
      <w:pPr>
        <w:rPr>
          <w:rFonts w:ascii="Arial Narrow" w:hAnsi="Arial Narrow" w:cs="Arial"/>
          <w:b/>
          <w:bCs/>
          <w:sz w:val="22"/>
          <w:szCs w:val="22"/>
        </w:rPr>
      </w:pPr>
    </w:p>
    <w:p w14:paraId="6BCA55EA" w14:textId="77777777" w:rsidR="004626A1" w:rsidRDefault="004626A1" w:rsidP="00C71196">
      <w:pPr>
        <w:jc w:val="center"/>
        <w:rPr>
          <w:rFonts w:ascii="Arial Narrow" w:hAnsi="Arial Narrow" w:cs="Arial"/>
          <w:sz w:val="22"/>
          <w:szCs w:val="22"/>
        </w:rPr>
      </w:pPr>
    </w:p>
    <w:p w14:paraId="4C4EF2E2" w14:textId="77777777" w:rsidR="00E46ED7" w:rsidRPr="002363EC" w:rsidRDefault="00E46ED7" w:rsidP="004626A1">
      <w:pPr>
        <w:ind w:right="-426"/>
        <w:jc w:val="center"/>
        <w:rPr>
          <w:rFonts w:ascii="Arial Narrow" w:hAnsi="Arial Narrow" w:cs="Arial"/>
          <w:sz w:val="22"/>
          <w:szCs w:val="22"/>
        </w:rPr>
      </w:pPr>
    </w:p>
    <w:p w14:paraId="0BC8B221" w14:textId="77777777" w:rsidR="004626A1" w:rsidRPr="002363EC" w:rsidRDefault="004626A1" w:rsidP="004626A1">
      <w:pPr>
        <w:ind w:right="-426"/>
        <w:jc w:val="center"/>
        <w:rPr>
          <w:rFonts w:ascii="Arial Narrow" w:hAnsi="Arial Narrow" w:cs="Arial"/>
          <w:b/>
          <w:bCs/>
          <w:sz w:val="22"/>
          <w:szCs w:val="22"/>
        </w:rPr>
      </w:pPr>
    </w:p>
    <w:p w14:paraId="2D66504A" w14:textId="77777777" w:rsidR="004626A1" w:rsidRPr="002363EC" w:rsidRDefault="004626A1" w:rsidP="004626A1">
      <w:pPr>
        <w:ind w:right="-426"/>
        <w:jc w:val="center"/>
        <w:rPr>
          <w:rFonts w:ascii="Arial Narrow" w:hAnsi="Arial Narrow" w:cs="Arial"/>
          <w:b/>
          <w:bCs/>
          <w:sz w:val="22"/>
          <w:szCs w:val="22"/>
        </w:rPr>
      </w:pPr>
    </w:p>
    <w:p w14:paraId="4922F87B" w14:textId="77777777" w:rsidR="004626A1" w:rsidRDefault="004626A1" w:rsidP="004626A1">
      <w:pPr>
        <w:ind w:right="-426"/>
        <w:jc w:val="center"/>
        <w:rPr>
          <w:rFonts w:ascii="Arial Narrow" w:hAnsi="Arial Narrow" w:cs="Arial"/>
          <w:b/>
          <w:bCs/>
          <w:sz w:val="22"/>
          <w:szCs w:val="22"/>
        </w:rPr>
      </w:pPr>
    </w:p>
    <w:p w14:paraId="5DA3591A" w14:textId="77777777" w:rsidR="006077F9" w:rsidRDefault="006077F9" w:rsidP="004626A1">
      <w:pPr>
        <w:ind w:right="-426"/>
        <w:jc w:val="center"/>
        <w:rPr>
          <w:rFonts w:ascii="Arial Narrow" w:hAnsi="Arial Narrow" w:cs="Arial"/>
          <w:b/>
          <w:bCs/>
          <w:sz w:val="22"/>
          <w:szCs w:val="22"/>
        </w:rPr>
      </w:pPr>
    </w:p>
    <w:p w14:paraId="5E9E3327" w14:textId="77777777" w:rsidR="006077F9" w:rsidRDefault="006077F9" w:rsidP="004626A1">
      <w:pPr>
        <w:ind w:right="-426"/>
        <w:jc w:val="center"/>
        <w:rPr>
          <w:rFonts w:ascii="Arial Narrow" w:hAnsi="Arial Narrow" w:cs="Arial"/>
          <w:b/>
          <w:bCs/>
          <w:sz w:val="22"/>
          <w:szCs w:val="22"/>
        </w:rPr>
      </w:pPr>
    </w:p>
    <w:p w14:paraId="761D50E8" w14:textId="77777777" w:rsidR="006077F9" w:rsidRDefault="006077F9" w:rsidP="004626A1">
      <w:pPr>
        <w:ind w:right="-426"/>
        <w:jc w:val="center"/>
        <w:rPr>
          <w:rFonts w:ascii="Arial Narrow" w:hAnsi="Arial Narrow" w:cs="Arial"/>
          <w:b/>
          <w:bCs/>
          <w:sz w:val="22"/>
          <w:szCs w:val="22"/>
        </w:rPr>
      </w:pPr>
    </w:p>
    <w:p w14:paraId="5DB5CA24" w14:textId="77777777" w:rsidR="006077F9" w:rsidRDefault="006077F9" w:rsidP="004626A1">
      <w:pPr>
        <w:ind w:right="-426"/>
        <w:jc w:val="center"/>
        <w:rPr>
          <w:rFonts w:ascii="Arial Narrow" w:hAnsi="Arial Narrow" w:cs="Arial"/>
          <w:b/>
          <w:bCs/>
          <w:sz w:val="22"/>
          <w:szCs w:val="22"/>
        </w:rPr>
      </w:pPr>
    </w:p>
    <w:p w14:paraId="2218BCA5" w14:textId="77777777" w:rsidR="00CB3359" w:rsidRDefault="00CB3359" w:rsidP="004626A1">
      <w:pPr>
        <w:ind w:right="-426"/>
        <w:jc w:val="center"/>
        <w:rPr>
          <w:rFonts w:ascii="Arial Narrow" w:hAnsi="Arial Narrow" w:cs="Arial"/>
          <w:b/>
          <w:bCs/>
          <w:sz w:val="22"/>
          <w:szCs w:val="22"/>
        </w:rPr>
      </w:pPr>
    </w:p>
    <w:p w14:paraId="2A09B932" w14:textId="77777777" w:rsidR="00CB3359" w:rsidRDefault="00CB3359" w:rsidP="004626A1">
      <w:pPr>
        <w:ind w:right="-426"/>
        <w:jc w:val="center"/>
        <w:rPr>
          <w:rFonts w:ascii="Arial Narrow" w:hAnsi="Arial Narrow" w:cs="Arial"/>
          <w:b/>
          <w:bCs/>
          <w:sz w:val="22"/>
          <w:szCs w:val="22"/>
        </w:rPr>
      </w:pPr>
    </w:p>
    <w:p w14:paraId="52126FEE" w14:textId="77777777" w:rsidR="00D35AAA" w:rsidRDefault="00D35AAA" w:rsidP="004626A1">
      <w:pPr>
        <w:ind w:right="-426"/>
        <w:jc w:val="center"/>
        <w:rPr>
          <w:rFonts w:ascii="Arial Narrow" w:hAnsi="Arial Narrow" w:cs="Arial"/>
          <w:b/>
          <w:bCs/>
          <w:sz w:val="22"/>
          <w:szCs w:val="22"/>
        </w:rPr>
      </w:pPr>
    </w:p>
    <w:p w14:paraId="285CE337" w14:textId="77777777" w:rsidR="00CB3359" w:rsidRPr="002363EC" w:rsidRDefault="00CB3359" w:rsidP="004626A1">
      <w:pPr>
        <w:ind w:right="-426"/>
        <w:jc w:val="center"/>
        <w:rPr>
          <w:rFonts w:ascii="Arial Narrow" w:hAnsi="Arial Narrow" w:cs="Arial"/>
          <w:b/>
          <w:bCs/>
          <w:sz w:val="22"/>
          <w:szCs w:val="22"/>
        </w:rPr>
      </w:pPr>
    </w:p>
    <w:p w14:paraId="0E858216" w14:textId="77777777" w:rsidR="00971860" w:rsidRPr="002363EC" w:rsidRDefault="00971860" w:rsidP="00193FA1">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z w:val="22"/>
          <w:szCs w:val="22"/>
        </w:rPr>
      </w:pPr>
      <w:r w:rsidRPr="002363EC">
        <w:rPr>
          <w:rFonts w:ascii="Arial Narrow" w:hAnsi="Arial Narrow" w:cs="Arial"/>
          <w:b/>
          <w:sz w:val="22"/>
          <w:szCs w:val="22"/>
        </w:rPr>
        <w:lastRenderedPageBreak/>
        <w:t>KWAZULU-NATAL PROVINCIAL GOVERNMENT BIDDING FORMS</w:t>
      </w:r>
    </w:p>
    <w:p w14:paraId="32DC35F3" w14:textId="77777777" w:rsidR="00193FA1" w:rsidRPr="002363EC"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sz w:val="22"/>
          <w:szCs w:val="22"/>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599"/>
        <w:gridCol w:w="6565"/>
        <w:gridCol w:w="1022"/>
      </w:tblGrid>
      <w:tr w:rsidR="00F31507" w:rsidRPr="002363EC" w14:paraId="34B6F753" w14:textId="77777777" w:rsidTr="00741296">
        <w:trPr>
          <w:trHeight w:val="347"/>
        </w:trPr>
        <w:tc>
          <w:tcPr>
            <w:tcW w:w="2600" w:type="dxa"/>
            <w:tcBorders>
              <w:top w:val="single" w:sz="8" w:space="0" w:color="000000"/>
              <w:left w:val="single" w:sz="8" w:space="0" w:color="000000"/>
              <w:bottom w:val="single" w:sz="8" w:space="0" w:color="000000"/>
              <w:right w:val="single" w:sz="4" w:space="0" w:color="auto"/>
            </w:tcBorders>
            <w:shd w:val="clear" w:color="auto" w:fill="auto"/>
          </w:tcPr>
          <w:p w14:paraId="450E6858" w14:textId="77777777" w:rsidR="00F31507" w:rsidRPr="002363EC" w:rsidRDefault="00F31507" w:rsidP="00741296">
            <w:pPr>
              <w:rPr>
                <w:rFonts w:ascii="Arial Narrow" w:hAnsi="Arial Narrow"/>
                <w:sz w:val="22"/>
                <w:szCs w:val="22"/>
              </w:rPr>
            </w:pPr>
            <w:r w:rsidRPr="002363EC">
              <w:rPr>
                <w:rFonts w:ascii="Arial Narrow" w:hAnsi="Arial Narrow" w:cs="Arial"/>
                <w:b/>
                <w:bCs/>
                <w:sz w:val="22"/>
                <w:szCs w:val="22"/>
              </w:rPr>
              <w:t xml:space="preserve">PART A </w:t>
            </w:r>
          </w:p>
        </w:tc>
        <w:tc>
          <w:tcPr>
            <w:tcW w:w="6570" w:type="dxa"/>
            <w:tcBorders>
              <w:top w:val="single" w:sz="8" w:space="0" w:color="000000"/>
              <w:left w:val="single" w:sz="4" w:space="0" w:color="auto"/>
              <w:bottom w:val="single" w:sz="8" w:space="0" w:color="000000"/>
              <w:right w:val="single" w:sz="4" w:space="0" w:color="auto"/>
            </w:tcBorders>
            <w:shd w:val="clear" w:color="auto" w:fill="auto"/>
          </w:tcPr>
          <w:p w14:paraId="54C5D33B" w14:textId="77777777" w:rsidR="00F31507" w:rsidRPr="002363EC" w:rsidRDefault="00F31507" w:rsidP="00741296">
            <w:pPr>
              <w:tabs>
                <w:tab w:val="left" w:pos="-1440"/>
              </w:tabs>
              <w:jc w:val="both"/>
              <w:rPr>
                <w:rFonts w:ascii="Arial Narrow" w:hAnsi="Arial Narrow" w:cs="Arial"/>
                <w:sz w:val="22"/>
                <w:szCs w:val="22"/>
              </w:rPr>
            </w:pPr>
            <w:r w:rsidRPr="002363EC">
              <w:rPr>
                <w:rFonts w:ascii="Arial Narrow" w:hAnsi="Arial Narrow" w:cs="Arial"/>
                <w:sz w:val="22"/>
                <w:szCs w:val="22"/>
              </w:rPr>
              <w:t>INVITATION TO BID (SBD 1)</w:t>
            </w:r>
          </w:p>
        </w:tc>
        <w:tc>
          <w:tcPr>
            <w:tcW w:w="1023" w:type="dxa"/>
            <w:tcBorders>
              <w:top w:val="single" w:sz="8" w:space="0" w:color="000000"/>
              <w:left w:val="single" w:sz="4" w:space="0" w:color="auto"/>
              <w:bottom w:val="single" w:sz="8" w:space="0" w:color="000000"/>
              <w:right w:val="single" w:sz="8" w:space="0" w:color="000000"/>
            </w:tcBorders>
            <w:shd w:val="clear" w:color="auto" w:fill="auto"/>
          </w:tcPr>
          <w:p w14:paraId="4445616A" w14:textId="77777777" w:rsidR="00F31507" w:rsidRPr="002363EC" w:rsidRDefault="00F31507" w:rsidP="00741296">
            <w:pPr>
              <w:tabs>
                <w:tab w:val="left" w:pos="-1440"/>
              </w:tabs>
              <w:rPr>
                <w:rFonts w:ascii="Arial Narrow" w:hAnsi="Arial Narrow" w:cs="Arial"/>
                <w:sz w:val="22"/>
                <w:szCs w:val="22"/>
              </w:rPr>
            </w:pPr>
          </w:p>
        </w:tc>
      </w:tr>
      <w:tr w:rsidR="00F31507" w:rsidRPr="002363EC" w14:paraId="44B1F878" w14:textId="77777777" w:rsidTr="00807ACD">
        <w:trPr>
          <w:trHeight w:val="296"/>
        </w:trPr>
        <w:tc>
          <w:tcPr>
            <w:tcW w:w="2600" w:type="dxa"/>
            <w:tcBorders>
              <w:top w:val="single" w:sz="4" w:space="0" w:color="auto"/>
              <w:right w:val="single" w:sz="4" w:space="0" w:color="auto"/>
            </w:tcBorders>
            <w:shd w:val="clear" w:color="auto" w:fill="auto"/>
          </w:tcPr>
          <w:p w14:paraId="6A3B007E" w14:textId="77777777" w:rsidR="00F31507" w:rsidRPr="002363EC" w:rsidRDefault="00F31507" w:rsidP="00741296">
            <w:pPr>
              <w:rPr>
                <w:rFonts w:ascii="Arial Narrow" w:hAnsi="Arial Narrow"/>
                <w:sz w:val="22"/>
                <w:szCs w:val="22"/>
              </w:rPr>
            </w:pPr>
            <w:r w:rsidRPr="002363EC">
              <w:rPr>
                <w:rFonts w:ascii="Arial Narrow" w:hAnsi="Arial Narrow" w:cs="Arial"/>
                <w:b/>
                <w:bCs/>
                <w:sz w:val="22"/>
                <w:szCs w:val="22"/>
              </w:rPr>
              <w:t>PART B</w:t>
            </w:r>
          </w:p>
        </w:tc>
        <w:tc>
          <w:tcPr>
            <w:tcW w:w="6570" w:type="dxa"/>
            <w:tcBorders>
              <w:left w:val="single" w:sz="4" w:space="0" w:color="auto"/>
              <w:bottom w:val="single" w:sz="4" w:space="0" w:color="auto"/>
              <w:right w:val="single" w:sz="4" w:space="0" w:color="auto"/>
            </w:tcBorders>
            <w:shd w:val="clear" w:color="auto" w:fill="auto"/>
          </w:tcPr>
          <w:p w14:paraId="748EDDB4" w14:textId="77777777" w:rsidR="00F31507" w:rsidRPr="002363EC" w:rsidRDefault="00F31507" w:rsidP="00741296">
            <w:pPr>
              <w:jc w:val="both"/>
              <w:rPr>
                <w:rFonts w:ascii="Arial Narrow" w:hAnsi="Arial Narrow" w:cs="Arial"/>
                <w:sz w:val="22"/>
                <w:szCs w:val="22"/>
              </w:rPr>
            </w:pPr>
            <w:r w:rsidRPr="002363EC">
              <w:rPr>
                <w:rFonts w:ascii="Arial Narrow" w:hAnsi="Arial Narrow" w:cs="Arial"/>
                <w:sz w:val="22"/>
                <w:szCs w:val="22"/>
              </w:rPr>
              <w:t>TERMS AND CONDITIONS FOR BIDDING (SBD 1)</w:t>
            </w:r>
          </w:p>
        </w:tc>
        <w:tc>
          <w:tcPr>
            <w:tcW w:w="1023" w:type="dxa"/>
            <w:tcBorders>
              <w:left w:val="single" w:sz="4" w:space="0" w:color="auto"/>
              <w:bottom w:val="single" w:sz="4" w:space="0" w:color="auto"/>
            </w:tcBorders>
            <w:shd w:val="clear" w:color="auto" w:fill="auto"/>
          </w:tcPr>
          <w:p w14:paraId="27DC2CDE" w14:textId="77777777" w:rsidR="00F31507" w:rsidRPr="002363EC" w:rsidRDefault="00F31507" w:rsidP="00741296">
            <w:pPr>
              <w:rPr>
                <w:rFonts w:ascii="Arial Narrow" w:hAnsi="Arial Narrow" w:cs="Arial"/>
                <w:sz w:val="22"/>
                <w:szCs w:val="22"/>
              </w:rPr>
            </w:pPr>
          </w:p>
        </w:tc>
      </w:tr>
      <w:tr w:rsidR="003A6AB7" w:rsidRPr="002363EC" w14:paraId="63492818" w14:textId="77777777" w:rsidTr="003A6AB7">
        <w:trPr>
          <w:trHeight w:val="296"/>
        </w:trPr>
        <w:tc>
          <w:tcPr>
            <w:tcW w:w="2600" w:type="dxa"/>
            <w:tcBorders>
              <w:top w:val="single" w:sz="4" w:space="0" w:color="auto"/>
              <w:right w:val="single" w:sz="4" w:space="0" w:color="auto"/>
            </w:tcBorders>
            <w:shd w:val="clear" w:color="auto" w:fill="auto"/>
          </w:tcPr>
          <w:p w14:paraId="7A95F9CB" w14:textId="77777777" w:rsidR="003A6AB7" w:rsidRPr="002363EC" w:rsidRDefault="003A6AB7" w:rsidP="00741296">
            <w:pPr>
              <w:rPr>
                <w:rFonts w:ascii="Arial Narrow" w:hAnsi="Arial Narrow" w:cs="Arial"/>
                <w:b/>
                <w:bCs/>
                <w:sz w:val="22"/>
                <w:szCs w:val="22"/>
              </w:rPr>
            </w:pPr>
          </w:p>
        </w:tc>
        <w:tc>
          <w:tcPr>
            <w:tcW w:w="6570" w:type="dxa"/>
            <w:tcBorders>
              <w:left w:val="single" w:sz="4" w:space="0" w:color="auto"/>
              <w:bottom w:val="single" w:sz="4" w:space="0" w:color="auto"/>
              <w:right w:val="single" w:sz="4" w:space="0" w:color="auto"/>
            </w:tcBorders>
            <w:shd w:val="clear" w:color="auto" w:fill="auto"/>
          </w:tcPr>
          <w:p w14:paraId="669CD7A8" w14:textId="77777777" w:rsidR="003A6AB7" w:rsidRPr="002363EC" w:rsidRDefault="003A6AB7" w:rsidP="00741296">
            <w:pPr>
              <w:jc w:val="both"/>
              <w:rPr>
                <w:rFonts w:ascii="Arial Narrow" w:hAnsi="Arial Narrow" w:cs="Arial"/>
                <w:sz w:val="22"/>
                <w:szCs w:val="22"/>
              </w:rPr>
            </w:pPr>
            <w:r w:rsidRPr="003A6AB7">
              <w:rPr>
                <w:rFonts w:ascii="Arial Narrow" w:hAnsi="Arial Narrow" w:cs="Arial"/>
                <w:sz w:val="22"/>
                <w:szCs w:val="22"/>
              </w:rPr>
              <w:t>NOTICE TO BIDDERS</w:t>
            </w:r>
          </w:p>
        </w:tc>
        <w:tc>
          <w:tcPr>
            <w:tcW w:w="1023" w:type="dxa"/>
            <w:tcBorders>
              <w:left w:val="single" w:sz="4" w:space="0" w:color="auto"/>
              <w:bottom w:val="single" w:sz="4" w:space="0" w:color="auto"/>
            </w:tcBorders>
            <w:shd w:val="clear" w:color="auto" w:fill="auto"/>
          </w:tcPr>
          <w:p w14:paraId="2A0A2C10" w14:textId="77777777" w:rsidR="003A6AB7" w:rsidRPr="002363EC" w:rsidRDefault="003A6AB7" w:rsidP="00741296">
            <w:pPr>
              <w:rPr>
                <w:rFonts w:ascii="Arial Narrow" w:hAnsi="Arial Narrow" w:cs="Arial"/>
                <w:sz w:val="22"/>
                <w:szCs w:val="22"/>
              </w:rPr>
            </w:pPr>
          </w:p>
        </w:tc>
      </w:tr>
      <w:tr w:rsidR="00F31507" w:rsidRPr="002363EC" w14:paraId="54829FBB" w14:textId="77777777" w:rsidTr="00741296">
        <w:trPr>
          <w:trHeight w:val="346"/>
        </w:trPr>
        <w:tc>
          <w:tcPr>
            <w:tcW w:w="2600" w:type="dxa"/>
            <w:tcBorders>
              <w:top w:val="single" w:sz="8" w:space="0" w:color="000000"/>
              <w:left w:val="single" w:sz="8" w:space="0" w:color="000000"/>
              <w:bottom w:val="single" w:sz="8" w:space="0" w:color="000000"/>
              <w:right w:val="single" w:sz="4" w:space="0" w:color="auto"/>
            </w:tcBorders>
            <w:shd w:val="clear" w:color="auto" w:fill="auto"/>
          </w:tcPr>
          <w:p w14:paraId="08940919" w14:textId="77777777" w:rsidR="00F31507" w:rsidRPr="002363EC" w:rsidRDefault="00F31507" w:rsidP="00741296">
            <w:pPr>
              <w:rPr>
                <w:rFonts w:ascii="Arial Narrow" w:hAnsi="Arial Narrow"/>
                <w:sz w:val="22"/>
                <w:szCs w:val="22"/>
              </w:rPr>
            </w:pPr>
            <w:r w:rsidRPr="002363EC">
              <w:rPr>
                <w:rFonts w:ascii="Arial Narrow" w:hAnsi="Arial Narrow" w:cs="Arial"/>
                <w:b/>
                <w:bCs/>
                <w:sz w:val="22"/>
                <w:szCs w:val="22"/>
              </w:rPr>
              <w:t>SECTION A</w:t>
            </w:r>
          </w:p>
        </w:tc>
        <w:tc>
          <w:tcPr>
            <w:tcW w:w="6570" w:type="dxa"/>
            <w:tcBorders>
              <w:top w:val="single" w:sz="4" w:space="0" w:color="auto"/>
              <w:left w:val="single" w:sz="4" w:space="0" w:color="auto"/>
              <w:right w:val="single" w:sz="4" w:space="0" w:color="auto"/>
            </w:tcBorders>
            <w:shd w:val="clear" w:color="auto" w:fill="auto"/>
          </w:tcPr>
          <w:p w14:paraId="322DB888" w14:textId="77777777" w:rsidR="00F31507" w:rsidRPr="002363EC" w:rsidRDefault="00F31507" w:rsidP="00741296">
            <w:pPr>
              <w:jc w:val="both"/>
              <w:rPr>
                <w:rFonts w:ascii="Arial Narrow" w:hAnsi="Arial Narrow" w:cs="Arial"/>
                <w:sz w:val="22"/>
                <w:szCs w:val="22"/>
              </w:rPr>
            </w:pPr>
            <w:r w:rsidRPr="002363EC">
              <w:rPr>
                <w:rFonts w:ascii="Arial Narrow" w:hAnsi="Arial Narrow" w:cs="Arial"/>
                <w:sz w:val="22"/>
                <w:szCs w:val="22"/>
              </w:rPr>
              <w:t>SPECIAL INSTRUCTIONS REGARDING COMPLETION OF BID</w:t>
            </w:r>
          </w:p>
        </w:tc>
        <w:tc>
          <w:tcPr>
            <w:tcW w:w="1023" w:type="dxa"/>
            <w:tcBorders>
              <w:top w:val="single" w:sz="4" w:space="0" w:color="auto"/>
              <w:left w:val="single" w:sz="4" w:space="0" w:color="auto"/>
            </w:tcBorders>
            <w:shd w:val="clear" w:color="auto" w:fill="auto"/>
          </w:tcPr>
          <w:p w14:paraId="1F0D18F1" w14:textId="77777777" w:rsidR="00F31507" w:rsidRPr="002363EC" w:rsidRDefault="00F31507" w:rsidP="00741296">
            <w:pPr>
              <w:rPr>
                <w:rFonts w:ascii="Arial Narrow" w:hAnsi="Arial Narrow" w:cs="Arial"/>
                <w:sz w:val="22"/>
                <w:szCs w:val="22"/>
              </w:rPr>
            </w:pPr>
          </w:p>
        </w:tc>
      </w:tr>
      <w:tr w:rsidR="00F31507" w:rsidRPr="002363EC" w14:paraId="48C6E74B" w14:textId="77777777" w:rsidTr="00741296">
        <w:trPr>
          <w:trHeight w:val="328"/>
        </w:trPr>
        <w:tc>
          <w:tcPr>
            <w:tcW w:w="2600" w:type="dxa"/>
            <w:tcBorders>
              <w:bottom w:val="single" w:sz="4" w:space="0" w:color="auto"/>
              <w:right w:val="single" w:sz="4" w:space="0" w:color="auto"/>
            </w:tcBorders>
            <w:shd w:val="clear" w:color="auto" w:fill="auto"/>
          </w:tcPr>
          <w:p w14:paraId="32369C08" w14:textId="77777777" w:rsidR="00F31507" w:rsidRPr="002363EC" w:rsidRDefault="00F31507" w:rsidP="00741296">
            <w:pPr>
              <w:rPr>
                <w:rFonts w:ascii="Arial Narrow" w:hAnsi="Arial Narrow"/>
                <w:sz w:val="22"/>
                <w:szCs w:val="22"/>
              </w:rPr>
            </w:pPr>
            <w:r w:rsidRPr="002363EC">
              <w:rPr>
                <w:rFonts w:ascii="Arial Narrow" w:hAnsi="Arial Narrow" w:cs="Arial"/>
                <w:b/>
                <w:bCs/>
                <w:sz w:val="22"/>
                <w:szCs w:val="22"/>
              </w:rPr>
              <w:t>SECTION B</w:t>
            </w:r>
          </w:p>
        </w:tc>
        <w:tc>
          <w:tcPr>
            <w:tcW w:w="6570" w:type="dxa"/>
            <w:tcBorders>
              <w:top w:val="single" w:sz="8" w:space="0" w:color="000000"/>
              <w:left w:val="single" w:sz="4" w:space="0" w:color="auto"/>
              <w:bottom w:val="single" w:sz="4" w:space="0" w:color="auto"/>
              <w:right w:val="single" w:sz="4" w:space="0" w:color="auto"/>
            </w:tcBorders>
            <w:shd w:val="clear" w:color="auto" w:fill="auto"/>
          </w:tcPr>
          <w:p w14:paraId="740CA33D" w14:textId="77777777" w:rsidR="00F31507" w:rsidRPr="002363EC" w:rsidRDefault="00F31507" w:rsidP="00741296">
            <w:pPr>
              <w:jc w:val="both"/>
              <w:rPr>
                <w:rFonts w:ascii="Arial Narrow" w:hAnsi="Arial Narrow" w:cs="Arial"/>
                <w:sz w:val="22"/>
                <w:szCs w:val="22"/>
              </w:rPr>
            </w:pPr>
            <w:r w:rsidRPr="002363EC">
              <w:rPr>
                <w:rFonts w:ascii="Arial Narrow" w:hAnsi="Arial Narrow" w:cs="Arial"/>
                <w:sz w:val="22"/>
                <w:szCs w:val="22"/>
              </w:rPr>
              <w:t>REGISTRATION ON CENTRAL SUPPLIERS DATABASE</w:t>
            </w:r>
          </w:p>
        </w:tc>
        <w:tc>
          <w:tcPr>
            <w:tcW w:w="1023" w:type="dxa"/>
            <w:tcBorders>
              <w:top w:val="single" w:sz="8" w:space="0" w:color="000000"/>
              <w:left w:val="single" w:sz="4" w:space="0" w:color="auto"/>
              <w:bottom w:val="single" w:sz="4" w:space="0" w:color="auto"/>
              <w:right w:val="single" w:sz="8" w:space="0" w:color="000000"/>
            </w:tcBorders>
            <w:shd w:val="clear" w:color="auto" w:fill="auto"/>
          </w:tcPr>
          <w:p w14:paraId="23DF4E2D" w14:textId="77777777" w:rsidR="00F31507" w:rsidRPr="002363EC" w:rsidRDefault="00F31507" w:rsidP="00741296">
            <w:pPr>
              <w:rPr>
                <w:rFonts w:ascii="Arial Narrow" w:hAnsi="Arial Narrow" w:cs="Arial"/>
                <w:sz w:val="22"/>
                <w:szCs w:val="22"/>
              </w:rPr>
            </w:pPr>
          </w:p>
        </w:tc>
      </w:tr>
      <w:tr w:rsidR="00F31507" w:rsidRPr="002363EC" w14:paraId="10C4ADF1" w14:textId="77777777" w:rsidTr="00741296">
        <w:trPr>
          <w:trHeight w:val="356"/>
        </w:trPr>
        <w:tc>
          <w:tcPr>
            <w:tcW w:w="2600" w:type="dxa"/>
            <w:tcBorders>
              <w:top w:val="single" w:sz="4" w:space="0" w:color="auto"/>
              <w:left w:val="single" w:sz="4" w:space="0" w:color="auto"/>
              <w:bottom w:val="single" w:sz="4" w:space="0" w:color="auto"/>
              <w:right w:val="single" w:sz="4" w:space="0" w:color="auto"/>
            </w:tcBorders>
            <w:shd w:val="clear" w:color="auto" w:fill="auto"/>
          </w:tcPr>
          <w:p w14:paraId="11A40503" w14:textId="77777777" w:rsidR="00F31507" w:rsidRPr="002363EC" w:rsidRDefault="00F31507" w:rsidP="00741296">
            <w:pPr>
              <w:rPr>
                <w:rFonts w:ascii="Arial Narrow" w:hAnsi="Arial Narrow"/>
                <w:sz w:val="22"/>
                <w:szCs w:val="22"/>
              </w:rPr>
            </w:pPr>
            <w:r w:rsidRPr="002363EC">
              <w:rPr>
                <w:rFonts w:ascii="Arial Narrow" w:hAnsi="Arial Narrow" w:cs="Arial"/>
                <w:b/>
                <w:bCs/>
                <w:sz w:val="22"/>
                <w:szCs w:val="22"/>
              </w:rPr>
              <w:t>SECTION C</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5C60F29E" w14:textId="77777777" w:rsidR="00F31507" w:rsidRPr="002363EC" w:rsidRDefault="00F31507" w:rsidP="00741296">
            <w:pPr>
              <w:jc w:val="both"/>
              <w:rPr>
                <w:rFonts w:ascii="Arial Narrow" w:hAnsi="Arial Narrow" w:cs="Arial"/>
                <w:sz w:val="22"/>
                <w:szCs w:val="22"/>
              </w:rPr>
            </w:pPr>
            <w:r w:rsidRPr="002363EC">
              <w:rPr>
                <w:rFonts w:ascii="Arial Narrow" w:hAnsi="Arial Narrow" w:cs="Arial"/>
                <w:sz w:val="22"/>
                <w:szCs w:val="22"/>
              </w:rPr>
              <w:t>DECLARATION THAT INFORMATION ON CENTRAL SUPPLIERS</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E488FE3" w14:textId="77777777" w:rsidR="00F31507" w:rsidRPr="002363EC" w:rsidRDefault="00F31507" w:rsidP="00741296">
            <w:pPr>
              <w:rPr>
                <w:rFonts w:ascii="Arial Narrow" w:hAnsi="Arial Narrow" w:cs="Arial"/>
                <w:sz w:val="22"/>
                <w:szCs w:val="22"/>
              </w:rPr>
            </w:pPr>
          </w:p>
        </w:tc>
      </w:tr>
      <w:tr w:rsidR="00F31507" w:rsidRPr="002363EC" w14:paraId="696C7B36" w14:textId="77777777" w:rsidTr="00741296">
        <w:trPr>
          <w:trHeight w:val="356"/>
        </w:trPr>
        <w:tc>
          <w:tcPr>
            <w:tcW w:w="2600" w:type="dxa"/>
            <w:tcBorders>
              <w:top w:val="single" w:sz="4" w:space="0" w:color="auto"/>
              <w:left w:val="single" w:sz="4" w:space="0" w:color="auto"/>
              <w:bottom w:val="single" w:sz="4" w:space="0" w:color="auto"/>
              <w:right w:val="single" w:sz="4" w:space="0" w:color="auto"/>
            </w:tcBorders>
            <w:shd w:val="clear" w:color="auto" w:fill="auto"/>
          </w:tcPr>
          <w:p w14:paraId="6451AC0C" w14:textId="77777777" w:rsidR="00F31507" w:rsidRPr="002363EC" w:rsidRDefault="00F31507" w:rsidP="00741296">
            <w:pPr>
              <w:rPr>
                <w:rFonts w:ascii="Arial Narrow" w:hAnsi="Arial Narrow" w:cs="Arial"/>
                <w:b/>
                <w:bCs/>
                <w:sz w:val="22"/>
                <w:szCs w:val="22"/>
              </w:rPr>
            </w:pPr>
            <w:r>
              <w:rPr>
                <w:rFonts w:ascii="Arial Narrow" w:hAnsi="Arial Narrow" w:cs="Arial"/>
                <w:b/>
                <w:bCs/>
                <w:sz w:val="22"/>
                <w:szCs w:val="22"/>
              </w:rPr>
              <w:t>SECTION D</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2C423CB9" w14:textId="77777777" w:rsidR="00F31507" w:rsidRPr="002363EC" w:rsidRDefault="00F31507" w:rsidP="00741296">
            <w:pPr>
              <w:jc w:val="both"/>
              <w:rPr>
                <w:rFonts w:ascii="Arial Narrow" w:hAnsi="Arial Narrow" w:cs="Arial"/>
                <w:sz w:val="22"/>
                <w:szCs w:val="22"/>
              </w:rPr>
            </w:pPr>
            <w:r w:rsidRPr="00F13C3F">
              <w:rPr>
                <w:rFonts w:ascii="Arial Narrow" w:hAnsi="Arial Narrow" w:cs="Arial"/>
                <w:sz w:val="22"/>
                <w:szCs w:val="22"/>
              </w:rPr>
              <w:t>OFFICIAL BRIEFING SESSION FORM</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420626C" w14:textId="77777777" w:rsidR="00F31507" w:rsidRPr="002363EC" w:rsidRDefault="00F31507" w:rsidP="00741296">
            <w:pPr>
              <w:rPr>
                <w:rFonts w:ascii="Arial Narrow" w:hAnsi="Arial Narrow" w:cs="Arial"/>
                <w:sz w:val="22"/>
                <w:szCs w:val="22"/>
              </w:rPr>
            </w:pPr>
          </w:p>
        </w:tc>
      </w:tr>
      <w:tr w:rsidR="00F31507" w:rsidRPr="002363EC" w14:paraId="55429CE8" w14:textId="77777777" w:rsidTr="00741296">
        <w:trPr>
          <w:trHeight w:val="347"/>
        </w:trPr>
        <w:tc>
          <w:tcPr>
            <w:tcW w:w="2600" w:type="dxa"/>
            <w:tcBorders>
              <w:top w:val="single" w:sz="4" w:space="0" w:color="auto"/>
              <w:bottom w:val="single" w:sz="4" w:space="0" w:color="auto"/>
              <w:right w:val="single" w:sz="4" w:space="0" w:color="auto"/>
            </w:tcBorders>
            <w:shd w:val="clear" w:color="auto" w:fill="auto"/>
          </w:tcPr>
          <w:p w14:paraId="01BFA661" w14:textId="77777777" w:rsidR="00F31507" w:rsidRPr="002363EC" w:rsidRDefault="00F31507" w:rsidP="00741296">
            <w:pPr>
              <w:rPr>
                <w:rFonts w:ascii="Arial Narrow" w:hAnsi="Arial Narrow"/>
                <w:sz w:val="22"/>
                <w:szCs w:val="22"/>
              </w:rPr>
            </w:pPr>
            <w:r w:rsidRPr="002363EC">
              <w:rPr>
                <w:rFonts w:ascii="Arial Narrow" w:hAnsi="Arial Narrow" w:cs="Arial"/>
                <w:b/>
                <w:bCs/>
                <w:sz w:val="22"/>
                <w:szCs w:val="22"/>
              </w:rPr>
              <w:t xml:space="preserve">SECTION </w:t>
            </w:r>
            <w:r>
              <w:rPr>
                <w:rFonts w:ascii="Arial Narrow" w:hAnsi="Arial Narrow" w:cs="Arial"/>
                <w:b/>
                <w:bCs/>
                <w:sz w:val="22"/>
                <w:szCs w:val="22"/>
              </w:rPr>
              <w:t>E</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305E8FF6" w14:textId="77777777" w:rsidR="00F31507" w:rsidRPr="002363EC" w:rsidRDefault="00F31507" w:rsidP="00741296">
            <w:pPr>
              <w:rPr>
                <w:rFonts w:ascii="Arial Narrow" w:hAnsi="Arial Narrow" w:cs="Arial"/>
                <w:sz w:val="22"/>
                <w:szCs w:val="22"/>
              </w:rPr>
            </w:pPr>
            <w:r w:rsidRPr="002363EC">
              <w:rPr>
                <w:rFonts w:ascii="Arial Narrow" w:hAnsi="Arial Narrow" w:cs="Arial"/>
                <w:sz w:val="22"/>
                <w:szCs w:val="22"/>
              </w:rPr>
              <w:t>PRICING SCHEDULE (SBD 3</w:t>
            </w:r>
            <w:r>
              <w:rPr>
                <w:rFonts w:ascii="Arial Narrow" w:hAnsi="Arial Narrow" w:cs="Arial"/>
                <w:sz w:val="22"/>
                <w:szCs w:val="22"/>
              </w:rPr>
              <w:t>.1</w:t>
            </w:r>
            <w:r w:rsidRPr="002363EC">
              <w:rPr>
                <w:rFonts w:ascii="Arial Narrow" w:hAnsi="Arial Narrow" w:cs="Arial"/>
                <w:sz w:val="22"/>
                <w:szCs w:val="22"/>
              </w:rPr>
              <w:t>)</w:t>
            </w:r>
          </w:p>
        </w:tc>
        <w:tc>
          <w:tcPr>
            <w:tcW w:w="1023" w:type="dxa"/>
            <w:tcBorders>
              <w:top w:val="single" w:sz="4" w:space="0" w:color="auto"/>
              <w:left w:val="single" w:sz="4" w:space="0" w:color="auto"/>
              <w:bottom w:val="single" w:sz="4" w:space="0" w:color="auto"/>
              <w:right w:val="single" w:sz="8" w:space="0" w:color="000000"/>
            </w:tcBorders>
            <w:shd w:val="clear" w:color="auto" w:fill="auto"/>
          </w:tcPr>
          <w:p w14:paraId="36C5971A" w14:textId="77777777" w:rsidR="00F31507" w:rsidRPr="002363EC" w:rsidRDefault="00F31507" w:rsidP="00741296">
            <w:pPr>
              <w:rPr>
                <w:rFonts w:ascii="Arial Narrow" w:hAnsi="Arial Narrow" w:cs="Arial"/>
                <w:sz w:val="22"/>
                <w:szCs w:val="22"/>
              </w:rPr>
            </w:pPr>
          </w:p>
        </w:tc>
      </w:tr>
      <w:tr w:rsidR="00F31507" w:rsidRPr="002363EC" w14:paraId="35651536" w14:textId="77777777" w:rsidTr="00741296">
        <w:trPr>
          <w:trHeight w:val="375"/>
        </w:trPr>
        <w:tc>
          <w:tcPr>
            <w:tcW w:w="2600" w:type="dxa"/>
            <w:tcBorders>
              <w:top w:val="single" w:sz="4" w:space="0" w:color="auto"/>
              <w:left w:val="single" w:sz="4" w:space="0" w:color="auto"/>
              <w:bottom w:val="single" w:sz="4" w:space="0" w:color="auto"/>
              <w:right w:val="single" w:sz="4" w:space="0" w:color="auto"/>
            </w:tcBorders>
            <w:shd w:val="clear" w:color="auto" w:fill="auto"/>
          </w:tcPr>
          <w:p w14:paraId="778A4FA9" w14:textId="77777777" w:rsidR="00F31507" w:rsidRPr="002363EC" w:rsidRDefault="00F31507" w:rsidP="00741296">
            <w:pPr>
              <w:rPr>
                <w:rFonts w:ascii="Arial Narrow" w:hAnsi="Arial Narrow"/>
                <w:sz w:val="22"/>
                <w:szCs w:val="22"/>
              </w:rPr>
            </w:pPr>
            <w:r w:rsidRPr="002363EC">
              <w:rPr>
                <w:rFonts w:ascii="Arial Narrow" w:hAnsi="Arial Narrow" w:cs="Arial"/>
                <w:b/>
                <w:bCs/>
                <w:sz w:val="22"/>
                <w:szCs w:val="22"/>
              </w:rPr>
              <w:t xml:space="preserve">SECTION </w:t>
            </w:r>
            <w:r>
              <w:rPr>
                <w:rFonts w:ascii="Arial Narrow" w:hAnsi="Arial Narrow" w:cs="Arial"/>
                <w:b/>
                <w:bCs/>
                <w:sz w:val="22"/>
                <w:szCs w:val="22"/>
              </w:rPr>
              <w:t>F</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101F0F5E" w14:textId="77777777" w:rsidR="00F31507" w:rsidRPr="002363EC" w:rsidRDefault="00F31507" w:rsidP="00741296">
            <w:pPr>
              <w:jc w:val="both"/>
              <w:rPr>
                <w:rFonts w:ascii="Arial Narrow" w:hAnsi="Arial Narrow" w:cs="Arial"/>
                <w:sz w:val="22"/>
                <w:szCs w:val="22"/>
              </w:rPr>
            </w:pPr>
            <w:r w:rsidRPr="002363EC">
              <w:rPr>
                <w:rFonts w:ascii="Arial Narrow" w:hAnsi="Arial Narrow" w:cs="Arial"/>
                <w:sz w:val="22"/>
                <w:szCs w:val="22"/>
              </w:rPr>
              <w:t>DECLARATION OF INTEREST (SBD 4)</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129D3E20" w14:textId="77777777" w:rsidR="00F31507" w:rsidRPr="002363EC" w:rsidRDefault="00F31507" w:rsidP="00741296">
            <w:pPr>
              <w:rPr>
                <w:rFonts w:ascii="Arial Narrow" w:hAnsi="Arial Narrow" w:cs="Arial"/>
                <w:sz w:val="22"/>
                <w:szCs w:val="22"/>
              </w:rPr>
            </w:pPr>
          </w:p>
        </w:tc>
      </w:tr>
      <w:tr w:rsidR="00F31507" w:rsidRPr="002363EC" w14:paraId="0E2FE644" w14:textId="77777777" w:rsidTr="00741296">
        <w:trPr>
          <w:trHeight w:val="347"/>
        </w:trPr>
        <w:tc>
          <w:tcPr>
            <w:tcW w:w="2600" w:type="dxa"/>
            <w:tcBorders>
              <w:top w:val="single" w:sz="4" w:space="0" w:color="auto"/>
              <w:bottom w:val="single" w:sz="4" w:space="0" w:color="auto"/>
              <w:right w:val="single" w:sz="4" w:space="0" w:color="auto"/>
            </w:tcBorders>
            <w:shd w:val="clear" w:color="auto" w:fill="auto"/>
          </w:tcPr>
          <w:p w14:paraId="01EB8C51" w14:textId="77777777" w:rsidR="00F31507" w:rsidRPr="002363EC" w:rsidRDefault="00F31507" w:rsidP="00741296">
            <w:pPr>
              <w:rPr>
                <w:rFonts w:ascii="Arial Narrow" w:hAnsi="Arial Narrow"/>
                <w:sz w:val="22"/>
                <w:szCs w:val="22"/>
              </w:rPr>
            </w:pPr>
            <w:r w:rsidRPr="002363EC">
              <w:rPr>
                <w:rFonts w:ascii="Arial Narrow" w:hAnsi="Arial Narrow" w:cs="Arial"/>
                <w:b/>
                <w:bCs/>
                <w:sz w:val="22"/>
                <w:szCs w:val="22"/>
              </w:rPr>
              <w:t xml:space="preserve">SECTION </w:t>
            </w:r>
            <w:r>
              <w:rPr>
                <w:rFonts w:ascii="Arial Narrow" w:hAnsi="Arial Narrow" w:cs="Arial"/>
                <w:b/>
                <w:bCs/>
                <w:sz w:val="22"/>
                <w:szCs w:val="22"/>
              </w:rPr>
              <w:t>G</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4472AEC8" w14:textId="77777777" w:rsidR="00F31507" w:rsidRPr="002363EC" w:rsidRDefault="00F31507" w:rsidP="00741296">
            <w:pPr>
              <w:tabs>
                <w:tab w:val="left" w:pos="-1440"/>
              </w:tabs>
              <w:jc w:val="both"/>
              <w:rPr>
                <w:rFonts w:ascii="Arial Narrow" w:hAnsi="Arial Narrow" w:cs="Arial"/>
                <w:sz w:val="22"/>
                <w:szCs w:val="22"/>
              </w:rPr>
            </w:pPr>
            <w:r w:rsidRPr="002363EC">
              <w:rPr>
                <w:rFonts w:ascii="Arial Narrow" w:hAnsi="Arial Narrow" w:cs="Arial"/>
                <w:bCs/>
                <w:sz w:val="22"/>
                <w:szCs w:val="22"/>
              </w:rPr>
              <w:t>PREFERENCE POINTS CLAIM FORM (SBD 6.1)</w:t>
            </w:r>
          </w:p>
        </w:tc>
        <w:tc>
          <w:tcPr>
            <w:tcW w:w="1023" w:type="dxa"/>
            <w:tcBorders>
              <w:top w:val="single" w:sz="4" w:space="0" w:color="auto"/>
              <w:left w:val="single" w:sz="4" w:space="0" w:color="auto"/>
              <w:bottom w:val="single" w:sz="4" w:space="0" w:color="auto"/>
              <w:right w:val="single" w:sz="8" w:space="0" w:color="000000"/>
            </w:tcBorders>
            <w:shd w:val="clear" w:color="auto" w:fill="auto"/>
          </w:tcPr>
          <w:p w14:paraId="7EA800B4" w14:textId="77777777" w:rsidR="00F31507" w:rsidRPr="002363EC" w:rsidRDefault="00F31507" w:rsidP="00741296">
            <w:pPr>
              <w:tabs>
                <w:tab w:val="left" w:pos="-1440"/>
              </w:tabs>
              <w:rPr>
                <w:rFonts w:ascii="Arial Narrow" w:hAnsi="Arial Narrow" w:cs="Arial"/>
                <w:sz w:val="22"/>
                <w:szCs w:val="22"/>
              </w:rPr>
            </w:pPr>
          </w:p>
        </w:tc>
      </w:tr>
      <w:tr w:rsidR="00F31507" w:rsidRPr="002363EC" w14:paraId="171E7EDF" w14:textId="77777777" w:rsidTr="00741296">
        <w:trPr>
          <w:trHeight w:val="328"/>
        </w:trPr>
        <w:tc>
          <w:tcPr>
            <w:tcW w:w="2600" w:type="dxa"/>
            <w:tcBorders>
              <w:top w:val="single" w:sz="8" w:space="0" w:color="000000"/>
              <w:left w:val="single" w:sz="8" w:space="0" w:color="000000"/>
              <w:bottom w:val="single" w:sz="8" w:space="0" w:color="000000"/>
              <w:right w:val="single" w:sz="4" w:space="0" w:color="auto"/>
            </w:tcBorders>
            <w:shd w:val="clear" w:color="auto" w:fill="auto"/>
          </w:tcPr>
          <w:p w14:paraId="5EA16F54" w14:textId="77777777" w:rsidR="00F31507" w:rsidRPr="002363EC" w:rsidRDefault="00F31507" w:rsidP="00741296">
            <w:pPr>
              <w:rPr>
                <w:rFonts w:ascii="Arial Narrow" w:hAnsi="Arial Narrow"/>
                <w:sz w:val="22"/>
                <w:szCs w:val="22"/>
              </w:rPr>
            </w:pPr>
            <w:r w:rsidRPr="002363EC">
              <w:rPr>
                <w:rFonts w:ascii="Arial Narrow" w:hAnsi="Arial Narrow" w:cs="Arial"/>
                <w:b/>
                <w:bCs/>
                <w:sz w:val="22"/>
                <w:szCs w:val="22"/>
              </w:rPr>
              <w:t xml:space="preserve">SECTION </w:t>
            </w:r>
            <w:r>
              <w:rPr>
                <w:rFonts w:ascii="Arial Narrow" w:hAnsi="Arial Narrow" w:cs="Arial"/>
                <w:b/>
                <w:bCs/>
                <w:sz w:val="22"/>
                <w:szCs w:val="22"/>
              </w:rPr>
              <w:t>H</w:t>
            </w:r>
          </w:p>
        </w:tc>
        <w:tc>
          <w:tcPr>
            <w:tcW w:w="6570" w:type="dxa"/>
            <w:tcBorders>
              <w:left w:val="single" w:sz="4" w:space="0" w:color="auto"/>
              <w:bottom w:val="single" w:sz="4" w:space="0" w:color="auto"/>
              <w:right w:val="single" w:sz="4" w:space="0" w:color="auto"/>
            </w:tcBorders>
            <w:shd w:val="clear" w:color="auto" w:fill="auto"/>
          </w:tcPr>
          <w:p w14:paraId="7238E54B" w14:textId="77777777" w:rsidR="00F31507" w:rsidRPr="002363EC" w:rsidRDefault="00F31507" w:rsidP="00741296">
            <w:pPr>
              <w:tabs>
                <w:tab w:val="left" w:pos="-1440"/>
              </w:tabs>
              <w:jc w:val="both"/>
              <w:rPr>
                <w:rFonts w:ascii="Arial Narrow" w:hAnsi="Arial Narrow" w:cs="Arial"/>
                <w:sz w:val="22"/>
                <w:szCs w:val="22"/>
              </w:rPr>
            </w:pPr>
            <w:r w:rsidRPr="002363EC">
              <w:rPr>
                <w:rFonts w:ascii="Arial Narrow" w:hAnsi="Arial Narrow" w:cs="Arial"/>
                <w:sz w:val="22"/>
                <w:szCs w:val="22"/>
              </w:rPr>
              <w:t>GENERAL CONDITIONS OF CONTRACT</w:t>
            </w:r>
          </w:p>
        </w:tc>
        <w:tc>
          <w:tcPr>
            <w:tcW w:w="1023" w:type="dxa"/>
            <w:tcBorders>
              <w:left w:val="single" w:sz="4" w:space="0" w:color="auto"/>
              <w:bottom w:val="single" w:sz="4" w:space="0" w:color="auto"/>
            </w:tcBorders>
            <w:shd w:val="clear" w:color="auto" w:fill="auto"/>
          </w:tcPr>
          <w:p w14:paraId="0BC17126" w14:textId="77777777" w:rsidR="00F31507" w:rsidRPr="002363EC" w:rsidRDefault="00F31507" w:rsidP="00741296">
            <w:pPr>
              <w:tabs>
                <w:tab w:val="left" w:pos="-1440"/>
              </w:tabs>
              <w:rPr>
                <w:rFonts w:ascii="Arial Narrow" w:hAnsi="Arial Narrow" w:cs="Arial"/>
                <w:sz w:val="22"/>
                <w:szCs w:val="22"/>
              </w:rPr>
            </w:pPr>
          </w:p>
        </w:tc>
      </w:tr>
      <w:tr w:rsidR="00F31507" w:rsidRPr="002363EC" w14:paraId="46B7E979" w14:textId="77777777" w:rsidTr="00741296">
        <w:trPr>
          <w:trHeight w:val="346"/>
        </w:trPr>
        <w:tc>
          <w:tcPr>
            <w:tcW w:w="2600" w:type="dxa"/>
            <w:tcBorders>
              <w:top w:val="single" w:sz="8" w:space="0" w:color="000000"/>
              <w:left w:val="single" w:sz="8" w:space="0" w:color="000000"/>
              <w:bottom w:val="single" w:sz="8" w:space="0" w:color="000000"/>
              <w:right w:val="single" w:sz="4" w:space="0" w:color="auto"/>
            </w:tcBorders>
            <w:shd w:val="clear" w:color="auto" w:fill="auto"/>
          </w:tcPr>
          <w:p w14:paraId="07F5F01B" w14:textId="77777777" w:rsidR="00F31507" w:rsidRPr="002363EC" w:rsidRDefault="00F31507" w:rsidP="00741296">
            <w:pPr>
              <w:rPr>
                <w:rFonts w:ascii="Arial Narrow" w:hAnsi="Arial Narrow"/>
                <w:sz w:val="22"/>
                <w:szCs w:val="22"/>
              </w:rPr>
            </w:pPr>
            <w:r w:rsidRPr="002363EC">
              <w:rPr>
                <w:rFonts w:ascii="Arial Narrow" w:hAnsi="Arial Narrow" w:cs="Arial"/>
                <w:b/>
                <w:bCs/>
                <w:sz w:val="22"/>
                <w:szCs w:val="22"/>
              </w:rPr>
              <w:t xml:space="preserve">SECTION </w:t>
            </w:r>
            <w:r>
              <w:rPr>
                <w:rFonts w:ascii="Arial Narrow" w:hAnsi="Arial Narrow" w:cs="Arial"/>
                <w:b/>
                <w:bCs/>
                <w:sz w:val="22"/>
                <w:szCs w:val="22"/>
              </w:rPr>
              <w:t>I</w:t>
            </w:r>
          </w:p>
        </w:tc>
        <w:tc>
          <w:tcPr>
            <w:tcW w:w="6570" w:type="dxa"/>
            <w:tcBorders>
              <w:left w:val="single" w:sz="4" w:space="0" w:color="auto"/>
              <w:bottom w:val="single" w:sz="4" w:space="0" w:color="auto"/>
              <w:right w:val="single" w:sz="4" w:space="0" w:color="auto"/>
            </w:tcBorders>
            <w:shd w:val="clear" w:color="auto" w:fill="auto"/>
          </w:tcPr>
          <w:p w14:paraId="0108ED0A" w14:textId="77777777" w:rsidR="00F31507" w:rsidRPr="002363EC" w:rsidRDefault="00F31507" w:rsidP="00741296">
            <w:pPr>
              <w:tabs>
                <w:tab w:val="left" w:pos="-1440"/>
              </w:tabs>
              <w:jc w:val="both"/>
              <w:rPr>
                <w:rFonts w:ascii="Arial Narrow" w:hAnsi="Arial Narrow" w:cs="Arial"/>
                <w:sz w:val="22"/>
                <w:szCs w:val="22"/>
              </w:rPr>
            </w:pPr>
            <w:r w:rsidRPr="002363EC">
              <w:rPr>
                <w:rFonts w:ascii="Arial Narrow" w:hAnsi="Arial Narrow" w:cs="Arial"/>
                <w:sz w:val="22"/>
                <w:szCs w:val="22"/>
              </w:rPr>
              <w:t>SPECIAL CONDITIONS OF CONTRACT</w:t>
            </w:r>
          </w:p>
        </w:tc>
        <w:tc>
          <w:tcPr>
            <w:tcW w:w="1023" w:type="dxa"/>
            <w:tcBorders>
              <w:left w:val="single" w:sz="4" w:space="0" w:color="auto"/>
              <w:bottom w:val="single" w:sz="4" w:space="0" w:color="auto"/>
            </w:tcBorders>
            <w:shd w:val="clear" w:color="auto" w:fill="auto"/>
          </w:tcPr>
          <w:p w14:paraId="4E7A5912" w14:textId="77777777" w:rsidR="00F31507" w:rsidRPr="002363EC" w:rsidRDefault="00F31507" w:rsidP="00741296">
            <w:pPr>
              <w:tabs>
                <w:tab w:val="left" w:pos="-1440"/>
              </w:tabs>
              <w:rPr>
                <w:rFonts w:ascii="Arial Narrow" w:hAnsi="Arial Narrow" w:cs="Arial"/>
                <w:sz w:val="22"/>
                <w:szCs w:val="22"/>
              </w:rPr>
            </w:pPr>
          </w:p>
        </w:tc>
      </w:tr>
      <w:tr w:rsidR="00F31507" w:rsidRPr="002363EC" w14:paraId="113820C4" w14:textId="77777777" w:rsidTr="00741296">
        <w:trPr>
          <w:trHeight w:val="103"/>
        </w:trPr>
        <w:tc>
          <w:tcPr>
            <w:tcW w:w="2600" w:type="dxa"/>
            <w:tcBorders>
              <w:bottom w:val="single" w:sz="4" w:space="0" w:color="auto"/>
              <w:right w:val="single" w:sz="4" w:space="0" w:color="auto"/>
            </w:tcBorders>
            <w:shd w:val="clear" w:color="auto" w:fill="auto"/>
          </w:tcPr>
          <w:p w14:paraId="18849569" w14:textId="77777777" w:rsidR="00F31507" w:rsidRPr="002363EC" w:rsidRDefault="00F31507" w:rsidP="00741296">
            <w:pPr>
              <w:rPr>
                <w:rFonts w:ascii="Arial Narrow" w:hAnsi="Arial Narrow"/>
                <w:sz w:val="22"/>
                <w:szCs w:val="22"/>
              </w:rPr>
            </w:pPr>
            <w:r w:rsidRPr="002363EC">
              <w:rPr>
                <w:rFonts w:ascii="Arial Narrow" w:hAnsi="Arial Narrow" w:cs="Arial"/>
                <w:b/>
                <w:bCs/>
                <w:sz w:val="22"/>
                <w:szCs w:val="22"/>
              </w:rPr>
              <w:t xml:space="preserve">SECTION </w:t>
            </w:r>
            <w:r>
              <w:rPr>
                <w:rFonts w:ascii="Arial Narrow" w:hAnsi="Arial Narrow" w:cs="Arial"/>
                <w:b/>
                <w:bCs/>
                <w:sz w:val="22"/>
                <w:szCs w:val="22"/>
              </w:rPr>
              <w:t>J</w:t>
            </w:r>
          </w:p>
        </w:tc>
        <w:tc>
          <w:tcPr>
            <w:tcW w:w="6570" w:type="dxa"/>
            <w:tcBorders>
              <w:top w:val="single" w:sz="8" w:space="0" w:color="000000"/>
              <w:left w:val="single" w:sz="4" w:space="0" w:color="auto"/>
              <w:bottom w:val="single" w:sz="8" w:space="0" w:color="000000"/>
              <w:right w:val="single" w:sz="4" w:space="0" w:color="auto"/>
            </w:tcBorders>
            <w:shd w:val="clear" w:color="auto" w:fill="auto"/>
          </w:tcPr>
          <w:p w14:paraId="31649771" w14:textId="77777777" w:rsidR="00F31507" w:rsidRPr="002363EC" w:rsidRDefault="00F31507" w:rsidP="00741296">
            <w:pPr>
              <w:tabs>
                <w:tab w:val="left" w:pos="-1440"/>
              </w:tabs>
              <w:jc w:val="both"/>
              <w:rPr>
                <w:rFonts w:ascii="Arial Narrow" w:hAnsi="Arial Narrow" w:cs="Arial"/>
                <w:sz w:val="22"/>
                <w:szCs w:val="22"/>
              </w:rPr>
            </w:pPr>
            <w:r w:rsidRPr="002363EC">
              <w:rPr>
                <w:rFonts w:ascii="Arial Narrow" w:hAnsi="Arial Narrow" w:cs="Arial"/>
                <w:sz w:val="22"/>
                <w:szCs w:val="22"/>
              </w:rPr>
              <w:t xml:space="preserve">AUTHORITY TO SIGN THE BID </w:t>
            </w:r>
          </w:p>
        </w:tc>
        <w:tc>
          <w:tcPr>
            <w:tcW w:w="1023" w:type="dxa"/>
            <w:tcBorders>
              <w:top w:val="single" w:sz="8" w:space="0" w:color="000000"/>
              <w:left w:val="single" w:sz="4" w:space="0" w:color="auto"/>
              <w:bottom w:val="single" w:sz="8" w:space="0" w:color="000000"/>
              <w:right w:val="single" w:sz="8" w:space="0" w:color="000000"/>
            </w:tcBorders>
            <w:shd w:val="clear" w:color="auto" w:fill="auto"/>
          </w:tcPr>
          <w:p w14:paraId="7B1289A9" w14:textId="77777777" w:rsidR="00F31507" w:rsidRPr="002363EC" w:rsidRDefault="00F31507" w:rsidP="00741296">
            <w:pPr>
              <w:tabs>
                <w:tab w:val="left" w:pos="-1440"/>
              </w:tabs>
              <w:rPr>
                <w:rFonts w:ascii="Arial Narrow" w:hAnsi="Arial Narrow" w:cs="Arial"/>
                <w:sz w:val="22"/>
                <w:szCs w:val="22"/>
              </w:rPr>
            </w:pPr>
          </w:p>
        </w:tc>
      </w:tr>
      <w:tr w:rsidR="00F31507" w:rsidRPr="002363EC" w14:paraId="4B21A5D4" w14:textId="77777777" w:rsidTr="00741296">
        <w:trPr>
          <w:trHeight w:val="103"/>
        </w:trPr>
        <w:tc>
          <w:tcPr>
            <w:tcW w:w="2600" w:type="dxa"/>
            <w:tcBorders>
              <w:top w:val="single" w:sz="8" w:space="0" w:color="000000"/>
              <w:left w:val="single" w:sz="8" w:space="0" w:color="000000"/>
              <w:bottom w:val="single" w:sz="8" w:space="0" w:color="000000"/>
              <w:right w:val="single" w:sz="4" w:space="0" w:color="auto"/>
            </w:tcBorders>
            <w:shd w:val="clear" w:color="auto" w:fill="auto"/>
          </w:tcPr>
          <w:p w14:paraId="314DC929" w14:textId="77777777" w:rsidR="00F31507" w:rsidRPr="002363EC" w:rsidRDefault="00F31507" w:rsidP="00741296">
            <w:pPr>
              <w:rPr>
                <w:rFonts w:ascii="Arial Narrow" w:hAnsi="Arial Narrow"/>
                <w:sz w:val="22"/>
                <w:szCs w:val="22"/>
              </w:rPr>
            </w:pPr>
            <w:r w:rsidRPr="002363EC">
              <w:rPr>
                <w:rFonts w:ascii="Arial Narrow" w:hAnsi="Arial Narrow" w:cs="Arial"/>
                <w:b/>
                <w:bCs/>
                <w:sz w:val="22"/>
                <w:szCs w:val="22"/>
              </w:rPr>
              <w:t xml:space="preserve">SECTION </w:t>
            </w:r>
            <w:r>
              <w:rPr>
                <w:rFonts w:ascii="Arial Narrow" w:hAnsi="Arial Narrow" w:cs="Arial"/>
                <w:b/>
                <w:bCs/>
                <w:sz w:val="22"/>
                <w:szCs w:val="22"/>
              </w:rPr>
              <w:t>K</w:t>
            </w:r>
          </w:p>
        </w:tc>
        <w:tc>
          <w:tcPr>
            <w:tcW w:w="6570" w:type="dxa"/>
            <w:tcBorders>
              <w:top w:val="single" w:sz="8" w:space="0" w:color="000000"/>
              <w:left w:val="single" w:sz="4" w:space="0" w:color="auto"/>
              <w:bottom w:val="single" w:sz="8" w:space="0" w:color="000000"/>
              <w:right w:val="single" w:sz="4" w:space="0" w:color="auto"/>
            </w:tcBorders>
            <w:shd w:val="clear" w:color="auto" w:fill="auto"/>
          </w:tcPr>
          <w:p w14:paraId="102AE817" w14:textId="77777777" w:rsidR="00F31507" w:rsidRPr="002363EC" w:rsidRDefault="00F31507" w:rsidP="00741296">
            <w:pPr>
              <w:keepNext/>
              <w:outlineLvl w:val="0"/>
              <w:rPr>
                <w:rFonts w:ascii="Arial Narrow" w:hAnsi="Arial Narrow" w:cs="Arial"/>
                <w:sz w:val="22"/>
                <w:szCs w:val="22"/>
              </w:rPr>
            </w:pPr>
            <w:r w:rsidRPr="002363EC">
              <w:rPr>
                <w:rFonts w:ascii="Arial Narrow" w:hAnsi="Arial Narrow" w:cs="Arial"/>
                <w:sz w:val="22"/>
                <w:szCs w:val="22"/>
              </w:rPr>
              <w:t>TERMS OF REFERENCE</w:t>
            </w:r>
          </w:p>
        </w:tc>
        <w:tc>
          <w:tcPr>
            <w:tcW w:w="1023" w:type="dxa"/>
            <w:tcBorders>
              <w:top w:val="single" w:sz="8" w:space="0" w:color="000000"/>
              <w:left w:val="single" w:sz="4" w:space="0" w:color="auto"/>
              <w:bottom w:val="single" w:sz="8" w:space="0" w:color="000000"/>
              <w:right w:val="single" w:sz="8" w:space="0" w:color="000000"/>
            </w:tcBorders>
            <w:shd w:val="clear" w:color="auto" w:fill="auto"/>
          </w:tcPr>
          <w:p w14:paraId="591664B0" w14:textId="77777777" w:rsidR="00F31507" w:rsidRPr="002363EC" w:rsidRDefault="00F31507" w:rsidP="00741296">
            <w:pPr>
              <w:tabs>
                <w:tab w:val="left" w:pos="-1440"/>
              </w:tabs>
              <w:rPr>
                <w:rFonts w:ascii="Arial Narrow" w:hAnsi="Arial Narrow" w:cs="Arial"/>
                <w:sz w:val="22"/>
                <w:szCs w:val="22"/>
              </w:rPr>
            </w:pPr>
          </w:p>
        </w:tc>
      </w:tr>
    </w:tbl>
    <w:p w14:paraId="64E39373" w14:textId="77777777" w:rsidR="00971860" w:rsidRPr="002363EC" w:rsidRDefault="00971860" w:rsidP="00971860">
      <w:pPr>
        <w:widowControl/>
        <w:spacing w:after="160" w:line="259" w:lineRule="auto"/>
        <w:rPr>
          <w:rFonts w:ascii="Arial Narrow" w:hAnsi="Arial Narrow"/>
          <w:sz w:val="22"/>
          <w:szCs w:val="22"/>
        </w:rPr>
      </w:pPr>
    </w:p>
    <w:p w14:paraId="099C9007" w14:textId="77777777" w:rsidR="0075227F" w:rsidRPr="002363EC" w:rsidRDefault="0075227F">
      <w:pPr>
        <w:widowControl/>
        <w:spacing w:after="160" w:line="259" w:lineRule="auto"/>
        <w:rPr>
          <w:rFonts w:ascii="Arial Narrow" w:hAnsi="Arial Narrow"/>
          <w:b/>
          <w:sz w:val="22"/>
          <w:szCs w:val="22"/>
          <w:lang w:val="en-GB"/>
        </w:rPr>
      </w:pPr>
      <w:r w:rsidRPr="002363EC">
        <w:rPr>
          <w:rFonts w:ascii="Arial Narrow" w:hAnsi="Arial Narrow"/>
          <w:sz w:val="22"/>
          <w:szCs w:val="22"/>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tblGrid>
      <w:tr w:rsidR="0075227F" w:rsidRPr="002363EC" w14:paraId="0AD22C9D" w14:textId="77777777" w:rsidTr="00B15902">
        <w:trPr>
          <w:trHeight w:val="295"/>
        </w:trPr>
        <w:tc>
          <w:tcPr>
            <w:tcW w:w="654" w:type="dxa"/>
          </w:tcPr>
          <w:p w14:paraId="564E0993" w14:textId="77777777" w:rsidR="0075227F" w:rsidRPr="002363EC" w:rsidRDefault="0075227F" w:rsidP="00B15902">
            <w:pPr>
              <w:pStyle w:val="Header"/>
              <w:jc w:val="right"/>
              <w:rPr>
                <w:rFonts w:ascii="Arial Narrow" w:hAnsi="Arial Narrow" w:cs="Arial"/>
                <w:b/>
                <w:sz w:val="22"/>
                <w:szCs w:val="22"/>
              </w:rPr>
            </w:pPr>
            <w:r w:rsidRPr="002363EC">
              <w:rPr>
                <w:rFonts w:ascii="Arial Narrow" w:hAnsi="Arial Narrow" w:cs="Arial"/>
                <w:b/>
                <w:sz w:val="22"/>
                <w:szCs w:val="22"/>
              </w:rPr>
              <w:t>SBD1</w:t>
            </w:r>
          </w:p>
        </w:tc>
      </w:tr>
    </w:tbl>
    <w:p w14:paraId="3C063F34" w14:textId="77777777" w:rsidR="00666150" w:rsidRPr="002363EC" w:rsidRDefault="00666150" w:rsidP="00666150">
      <w:pPr>
        <w:pStyle w:val="Title"/>
        <w:rPr>
          <w:sz w:val="22"/>
          <w:szCs w:val="22"/>
        </w:rPr>
      </w:pPr>
      <w:r w:rsidRPr="002363EC">
        <w:rPr>
          <w:sz w:val="22"/>
          <w:szCs w:val="22"/>
        </w:rPr>
        <w:t>PART A</w:t>
      </w:r>
    </w:p>
    <w:p w14:paraId="56B38242" w14:textId="77777777" w:rsidR="00666150" w:rsidRPr="002363EC" w:rsidRDefault="00666150" w:rsidP="00666150">
      <w:pPr>
        <w:pStyle w:val="Title"/>
        <w:rPr>
          <w:sz w:val="22"/>
          <w:szCs w:val="22"/>
        </w:rPr>
      </w:pPr>
      <w:r w:rsidRPr="002363EC">
        <w:rPr>
          <w:sz w:val="22"/>
          <w:szCs w:val="22"/>
        </w:rPr>
        <w:t>INVITATION TO BID</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813"/>
        <w:gridCol w:w="1409"/>
        <w:gridCol w:w="1582"/>
        <w:gridCol w:w="83"/>
        <w:gridCol w:w="487"/>
        <w:gridCol w:w="1734"/>
        <w:gridCol w:w="141"/>
        <w:gridCol w:w="1525"/>
        <w:gridCol w:w="1635"/>
      </w:tblGrid>
      <w:tr w:rsidR="00651690" w:rsidRPr="002363EC" w14:paraId="6D6FFBAD" w14:textId="77777777" w:rsidTr="007D2CBD">
        <w:trPr>
          <w:trHeight w:val="228"/>
          <w:jc w:val="center"/>
        </w:trPr>
        <w:tc>
          <w:tcPr>
            <w:tcW w:w="10910" w:type="dxa"/>
            <w:gridSpan w:val="10"/>
            <w:shd w:val="clear" w:color="auto" w:fill="DDD9C3"/>
            <w:vAlign w:val="bottom"/>
          </w:tcPr>
          <w:p w14:paraId="3F990C0C" w14:textId="77777777" w:rsidR="00651690" w:rsidRPr="002363EC" w:rsidRDefault="00651690" w:rsidP="008D18CB">
            <w:pPr>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2"/>
                <w:szCs w:val="22"/>
                <w:lang w:val="en-GB"/>
              </w:rPr>
            </w:pPr>
            <w:r w:rsidRPr="002363EC">
              <w:rPr>
                <w:rFonts w:ascii="Arial Narrow" w:hAnsi="Arial Narrow" w:cs="Arial"/>
                <w:b/>
                <w:sz w:val="22"/>
                <w:szCs w:val="22"/>
              </w:rPr>
              <w:t>YOU ARE HEREBY INVITED TO BID FOR REQUIREMENTS OF THE KWAZULU-NATAL DEPARTMENT OF HUMAN SETTLEMENTS</w:t>
            </w:r>
          </w:p>
        </w:tc>
      </w:tr>
      <w:tr w:rsidR="006077F9" w:rsidRPr="002363EC" w14:paraId="76016E8D" w14:textId="77777777" w:rsidTr="00311B4E">
        <w:trPr>
          <w:trHeight w:val="228"/>
          <w:jc w:val="center"/>
        </w:trPr>
        <w:tc>
          <w:tcPr>
            <w:tcW w:w="1508" w:type="dxa"/>
            <w:shd w:val="clear" w:color="auto" w:fill="auto"/>
            <w:vAlign w:val="bottom"/>
          </w:tcPr>
          <w:p w14:paraId="7C171B72"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BID NUMBER:</w:t>
            </w:r>
          </w:p>
        </w:tc>
        <w:tc>
          <w:tcPr>
            <w:tcW w:w="2262" w:type="dxa"/>
            <w:gridSpan w:val="2"/>
            <w:shd w:val="clear" w:color="auto" w:fill="auto"/>
            <w:vAlign w:val="bottom"/>
          </w:tcPr>
          <w:p w14:paraId="1D84F182" w14:textId="77777777" w:rsidR="00651690" w:rsidRPr="002363EC" w:rsidRDefault="00A06E9C"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Pr>
                <w:rFonts w:ascii="Arial Narrow" w:hAnsi="Arial Narrow" w:cs="Arial"/>
                <w:b/>
                <w:sz w:val="22"/>
                <w:szCs w:val="22"/>
                <w:lang w:val="en-GB"/>
              </w:rPr>
              <w:t>ZNB103/2023/24HSE</w:t>
            </w:r>
          </w:p>
        </w:tc>
        <w:tc>
          <w:tcPr>
            <w:tcW w:w="1625" w:type="dxa"/>
            <w:shd w:val="clear" w:color="auto" w:fill="auto"/>
            <w:vAlign w:val="bottom"/>
          </w:tcPr>
          <w:p w14:paraId="1031BCE8"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CLOSING DATE:</w:t>
            </w:r>
          </w:p>
        </w:tc>
        <w:tc>
          <w:tcPr>
            <w:tcW w:w="2151" w:type="dxa"/>
            <w:gridSpan w:val="3"/>
            <w:shd w:val="clear" w:color="auto" w:fill="auto"/>
            <w:vAlign w:val="bottom"/>
          </w:tcPr>
          <w:p w14:paraId="5F28B7FE" w14:textId="77777777" w:rsidR="00651690" w:rsidRPr="002363EC" w:rsidRDefault="000E6615" w:rsidP="006816D0">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Pr>
                <w:rFonts w:ascii="Arial Narrow" w:hAnsi="Arial Narrow" w:cs="Arial"/>
                <w:sz w:val="22"/>
                <w:szCs w:val="22"/>
                <w:lang w:val="en-GB"/>
              </w:rPr>
              <w:t>27 OCTOBER</w:t>
            </w:r>
            <w:r w:rsidR="00DB3C61">
              <w:rPr>
                <w:rFonts w:ascii="Arial Narrow" w:hAnsi="Arial Narrow" w:cs="Arial"/>
                <w:sz w:val="22"/>
                <w:szCs w:val="22"/>
                <w:lang w:val="en-GB"/>
              </w:rPr>
              <w:t xml:space="preserve"> 2023</w:t>
            </w:r>
          </w:p>
        </w:tc>
        <w:tc>
          <w:tcPr>
            <w:tcW w:w="1667" w:type="dxa"/>
            <w:gridSpan w:val="2"/>
            <w:shd w:val="clear" w:color="auto" w:fill="auto"/>
            <w:vAlign w:val="bottom"/>
          </w:tcPr>
          <w:p w14:paraId="38276F74"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CLOSING TIME:</w:t>
            </w:r>
          </w:p>
        </w:tc>
        <w:tc>
          <w:tcPr>
            <w:tcW w:w="1697" w:type="dxa"/>
            <w:shd w:val="clear" w:color="auto" w:fill="auto"/>
            <w:vAlign w:val="bottom"/>
          </w:tcPr>
          <w:p w14:paraId="5BEB895C"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11:00</w:t>
            </w:r>
          </w:p>
        </w:tc>
      </w:tr>
      <w:tr w:rsidR="00651690" w:rsidRPr="002363EC" w14:paraId="65F1ADAE" w14:textId="77777777" w:rsidTr="007D2CBD">
        <w:trPr>
          <w:trHeight w:val="228"/>
          <w:jc w:val="center"/>
        </w:trPr>
        <w:tc>
          <w:tcPr>
            <w:tcW w:w="1508" w:type="dxa"/>
            <w:tcBorders>
              <w:bottom w:val="single" w:sz="4" w:space="0" w:color="auto"/>
            </w:tcBorders>
            <w:shd w:val="clear" w:color="auto" w:fill="auto"/>
            <w:vAlign w:val="center"/>
          </w:tcPr>
          <w:p w14:paraId="2FFB1926"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rPr>
                <w:rFonts w:ascii="Arial Narrow" w:hAnsi="Arial Narrow" w:cs="Arial"/>
                <w:sz w:val="22"/>
                <w:szCs w:val="22"/>
                <w:lang w:val="en-GB"/>
              </w:rPr>
            </w:pPr>
            <w:r w:rsidRPr="002363EC">
              <w:rPr>
                <w:rFonts w:ascii="Arial Narrow" w:hAnsi="Arial Narrow" w:cs="Arial"/>
                <w:sz w:val="22"/>
                <w:szCs w:val="22"/>
                <w:lang w:val="en-GB"/>
              </w:rPr>
              <w:t>DESCRIPTION</w:t>
            </w:r>
          </w:p>
        </w:tc>
        <w:tc>
          <w:tcPr>
            <w:tcW w:w="9402" w:type="dxa"/>
            <w:gridSpan w:val="9"/>
            <w:tcBorders>
              <w:bottom w:val="single" w:sz="4" w:space="0" w:color="auto"/>
            </w:tcBorders>
            <w:shd w:val="clear" w:color="auto" w:fill="auto"/>
            <w:vAlign w:val="bottom"/>
          </w:tcPr>
          <w:p w14:paraId="4F009F72" w14:textId="77777777" w:rsidR="00651690" w:rsidRPr="006816D0" w:rsidRDefault="0035344E" w:rsidP="00AF6ED2">
            <w:pPr>
              <w:ind w:right="-426"/>
              <w:rPr>
                <w:rFonts w:ascii="Arial Narrow" w:hAnsi="Arial Narrow" w:cs="Arial"/>
                <w:b/>
                <w:sz w:val="22"/>
                <w:szCs w:val="22"/>
              </w:rPr>
            </w:pPr>
            <w:r>
              <w:rPr>
                <w:rFonts w:ascii="Arial Narrow" w:hAnsi="Arial Narrow" w:cs="Arial"/>
                <w:b/>
                <w:sz w:val="22"/>
                <w:szCs w:val="22"/>
              </w:rPr>
              <w:t xml:space="preserve">APPOINTMENT OF A PANEL OF ACCREDITED SERVICE PROVIDERS TO PROVIDE ACCREDITED SKILLS TRAINING AND CAPACITY BUILDING OF EMERGING BUSINESSES AS PART OF THE CONTRACTOR DEVELOPMENT PROGRAMME BY THE KZN DEPARTMENT OF HUMAN SETTLEMENTS FOR A </w:t>
            </w:r>
            <w:r w:rsidR="003B463B">
              <w:rPr>
                <w:rFonts w:ascii="Arial Narrow" w:hAnsi="Arial Narrow" w:cs="Arial"/>
                <w:b/>
                <w:sz w:val="22"/>
                <w:szCs w:val="22"/>
              </w:rPr>
              <w:t xml:space="preserve">PERIOD NOT EXCEEDING 36 MONTHS. </w:t>
            </w:r>
          </w:p>
        </w:tc>
      </w:tr>
      <w:tr w:rsidR="00651690" w:rsidRPr="002363EC" w14:paraId="4DEB4394" w14:textId="77777777" w:rsidTr="007D2CBD">
        <w:trPr>
          <w:trHeight w:val="228"/>
          <w:jc w:val="center"/>
        </w:trPr>
        <w:tc>
          <w:tcPr>
            <w:tcW w:w="10910" w:type="dxa"/>
            <w:gridSpan w:val="10"/>
            <w:tcBorders>
              <w:bottom w:val="single" w:sz="4" w:space="0" w:color="auto"/>
            </w:tcBorders>
            <w:shd w:val="clear" w:color="auto" w:fill="DDD9C3"/>
            <w:vAlign w:val="bottom"/>
          </w:tcPr>
          <w:p w14:paraId="03A0E12E"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b/>
                <w:sz w:val="22"/>
                <w:szCs w:val="22"/>
                <w:lang w:val="en-GB"/>
              </w:rPr>
            </w:pPr>
            <w:r w:rsidRPr="002363EC">
              <w:rPr>
                <w:rFonts w:ascii="Arial Narrow" w:hAnsi="Arial Narrow" w:cs="Arial"/>
                <w:b/>
                <w:sz w:val="22"/>
                <w:szCs w:val="22"/>
                <w:lang w:val="en-GB"/>
              </w:rPr>
              <w:t xml:space="preserve">BID RESPONSE DOCUMENTS MAY BE DEPOSITED IN THE BID BOX SITUATED AT </w:t>
            </w:r>
            <w:r w:rsidRPr="002363EC">
              <w:rPr>
                <w:rFonts w:ascii="Arial Narrow" w:hAnsi="Arial Narrow" w:cs="Arial"/>
                <w:b/>
                <w:i/>
                <w:sz w:val="22"/>
                <w:szCs w:val="22"/>
                <w:lang w:val="en-GB"/>
              </w:rPr>
              <w:t>(STREET ADDRESS)</w:t>
            </w:r>
          </w:p>
        </w:tc>
      </w:tr>
      <w:tr w:rsidR="00651690" w:rsidRPr="002363EC" w14:paraId="05ABAB42" w14:textId="77777777" w:rsidTr="007D2CBD">
        <w:trPr>
          <w:trHeight w:val="340"/>
          <w:jc w:val="center"/>
        </w:trPr>
        <w:tc>
          <w:tcPr>
            <w:tcW w:w="10910" w:type="dxa"/>
            <w:gridSpan w:val="10"/>
            <w:tcBorders>
              <w:top w:val="single" w:sz="4" w:space="0" w:color="auto"/>
            </w:tcBorders>
            <w:shd w:val="clear" w:color="auto" w:fill="auto"/>
            <w:vAlign w:val="bottom"/>
          </w:tcPr>
          <w:p w14:paraId="558C6280"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b/>
                <w:sz w:val="22"/>
                <w:szCs w:val="22"/>
                <w:lang w:val="en-GB"/>
              </w:rPr>
            </w:pPr>
            <w:r w:rsidRPr="002363EC">
              <w:rPr>
                <w:rFonts w:ascii="Arial Narrow" w:hAnsi="Arial Narrow" w:cs="Arial"/>
                <w:b/>
                <w:sz w:val="22"/>
                <w:szCs w:val="22"/>
                <w:lang w:val="en-GB"/>
              </w:rPr>
              <w:t>THE SUCCESSFUL BIDDER WILL BE REQUIRED TO FILL IN AND SIGN A WRITTEN CONTRACT FORM.</w:t>
            </w:r>
          </w:p>
        </w:tc>
      </w:tr>
      <w:tr w:rsidR="00651690" w:rsidRPr="002363EC" w14:paraId="1515772D" w14:textId="77777777" w:rsidTr="007D2CBD">
        <w:trPr>
          <w:trHeight w:val="340"/>
          <w:jc w:val="center"/>
        </w:trPr>
        <w:tc>
          <w:tcPr>
            <w:tcW w:w="10910" w:type="dxa"/>
            <w:gridSpan w:val="10"/>
            <w:tcBorders>
              <w:top w:val="single" w:sz="4" w:space="0" w:color="auto"/>
            </w:tcBorders>
            <w:shd w:val="clear" w:color="auto" w:fill="auto"/>
            <w:vAlign w:val="bottom"/>
          </w:tcPr>
          <w:p w14:paraId="25D5C5E4" w14:textId="77777777" w:rsidR="00651690" w:rsidRPr="002363EC" w:rsidRDefault="00651690" w:rsidP="000E6615">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b/>
                <w:sz w:val="22"/>
                <w:szCs w:val="22"/>
                <w:lang w:val="en-GB"/>
              </w:rPr>
            </w:pPr>
            <w:r w:rsidRPr="002363EC">
              <w:rPr>
                <w:rFonts w:ascii="Arial Narrow" w:hAnsi="Arial Narrow" w:cs="Arial"/>
                <w:sz w:val="22"/>
                <w:szCs w:val="22"/>
                <w:lang w:val="en-GB"/>
              </w:rPr>
              <w:t xml:space="preserve">BID RESPONSE DOCUMENTS </w:t>
            </w:r>
            <w:r w:rsidR="008E40FD">
              <w:rPr>
                <w:rFonts w:ascii="Arial Narrow" w:hAnsi="Arial Narrow" w:cs="Arial"/>
                <w:sz w:val="22"/>
                <w:szCs w:val="22"/>
                <w:lang w:val="en-GB"/>
              </w:rPr>
              <w:t xml:space="preserve">MUST </w:t>
            </w:r>
            <w:r w:rsidRPr="002363EC">
              <w:rPr>
                <w:rFonts w:ascii="Arial Narrow" w:hAnsi="Arial Narrow" w:cs="Arial"/>
                <w:sz w:val="22"/>
                <w:szCs w:val="22"/>
                <w:lang w:val="en-GB"/>
              </w:rPr>
              <w:t xml:space="preserve">BE DEPOSITED IN BID BOX NUMBER </w:t>
            </w:r>
            <w:r w:rsidR="000E6615">
              <w:rPr>
                <w:rFonts w:ascii="Arial Narrow" w:hAnsi="Arial Narrow" w:cs="Arial"/>
                <w:b/>
                <w:sz w:val="22"/>
                <w:szCs w:val="22"/>
                <w:lang w:val="en-GB"/>
              </w:rPr>
              <w:t>03</w:t>
            </w:r>
            <w:r w:rsidR="000E6615" w:rsidRPr="002363EC">
              <w:rPr>
                <w:rFonts w:ascii="Arial Narrow" w:hAnsi="Arial Narrow" w:cs="Arial"/>
                <w:b/>
                <w:color w:val="FF0000"/>
                <w:sz w:val="22"/>
                <w:szCs w:val="22"/>
                <w:lang w:val="en-GB"/>
              </w:rPr>
              <w:t xml:space="preserve"> </w:t>
            </w:r>
            <w:r w:rsidRPr="002363EC">
              <w:rPr>
                <w:rFonts w:ascii="Arial Narrow" w:hAnsi="Arial Narrow" w:cs="Arial"/>
                <w:sz w:val="22"/>
                <w:szCs w:val="22"/>
                <w:lang w:val="en-GB"/>
              </w:rPr>
              <w:t>SITUATED IN THE FOYER, 12</w:t>
            </w:r>
            <w:r w:rsidRPr="002363EC">
              <w:rPr>
                <w:rFonts w:ascii="Arial Narrow" w:hAnsi="Arial Narrow" w:cs="Arial"/>
                <w:sz w:val="22"/>
                <w:szCs w:val="22"/>
                <w:vertAlign w:val="superscript"/>
                <w:lang w:val="en-GB"/>
              </w:rPr>
              <w:t>TH</w:t>
            </w:r>
            <w:r w:rsidRPr="002363EC">
              <w:rPr>
                <w:rFonts w:ascii="Arial Narrow" w:hAnsi="Arial Narrow" w:cs="Arial"/>
                <w:sz w:val="22"/>
                <w:szCs w:val="22"/>
                <w:lang w:val="en-GB"/>
              </w:rPr>
              <w:t xml:space="preserve"> FLOOR,</w:t>
            </w:r>
          </w:p>
        </w:tc>
      </w:tr>
      <w:tr w:rsidR="00651690" w:rsidRPr="002363EC" w14:paraId="02E8F5A4" w14:textId="77777777" w:rsidTr="007D2CBD">
        <w:trPr>
          <w:trHeight w:val="397"/>
          <w:jc w:val="center"/>
        </w:trPr>
        <w:tc>
          <w:tcPr>
            <w:tcW w:w="10910" w:type="dxa"/>
            <w:gridSpan w:val="10"/>
            <w:tcBorders>
              <w:top w:val="single" w:sz="4" w:space="0" w:color="auto"/>
            </w:tcBorders>
            <w:shd w:val="clear" w:color="auto" w:fill="auto"/>
            <w:vAlign w:val="bottom"/>
          </w:tcPr>
          <w:p w14:paraId="7389A76D"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b/>
                <w:sz w:val="22"/>
                <w:szCs w:val="22"/>
                <w:lang w:val="en-GB"/>
              </w:rPr>
            </w:pPr>
            <w:r w:rsidRPr="002363EC">
              <w:rPr>
                <w:rFonts w:ascii="Arial Narrow" w:hAnsi="Arial Narrow" w:cs="Arial"/>
                <w:sz w:val="22"/>
                <w:szCs w:val="22"/>
                <w:lang w:val="en-GB"/>
              </w:rPr>
              <w:t>DEPARTMENT OF HUMAN SETTLEMENTS, EAGLE BUILDING, 353 – 363 DR PIXELY KASEME STREET, DURBAN, 4001</w:t>
            </w:r>
          </w:p>
        </w:tc>
      </w:tr>
      <w:tr w:rsidR="00651690" w:rsidRPr="002363EC" w14:paraId="2373A42E" w14:textId="77777777" w:rsidTr="007D2CBD">
        <w:trPr>
          <w:trHeight w:val="179"/>
          <w:jc w:val="center"/>
        </w:trPr>
        <w:tc>
          <w:tcPr>
            <w:tcW w:w="5489" w:type="dxa"/>
            <w:gridSpan w:val="5"/>
            <w:tcBorders>
              <w:top w:val="single" w:sz="4" w:space="0" w:color="auto"/>
            </w:tcBorders>
            <w:shd w:val="clear" w:color="auto" w:fill="DDD9C3"/>
            <w:vAlign w:val="bottom"/>
          </w:tcPr>
          <w:p w14:paraId="3E243D90"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b/>
                <w:sz w:val="22"/>
                <w:szCs w:val="22"/>
                <w:highlight w:val="lightGray"/>
                <w:lang w:val="en-GB"/>
              </w:rPr>
            </w:pPr>
            <w:r w:rsidRPr="002363EC">
              <w:rPr>
                <w:rFonts w:ascii="Arial Narrow" w:hAnsi="Arial Narrow" w:cs="Arial"/>
                <w:b/>
                <w:bCs/>
                <w:sz w:val="22"/>
                <w:szCs w:val="22"/>
                <w:shd w:val="clear" w:color="auto" w:fill="DDD9C3"/>
                <w:lang w:val="en-GB"/>
              </w:rPr>
              <w:t>BIDDING PROCEDURE ENQUIRIES MAY BE DIRECTED TO</w:t>
            </w:r>
          </w:p>
        </w:tc>
        <w:tc>
          <w:tcPr>
            <w:tcW w:w="5421" w:type="dxa"/>
            <w:gridSpan w:val="5"/>
            <w:tcBorders>
              <w:top w:val="single" w:sz="4" w:space="0" w:color="auto"/>
            </w:tcBorders>
            <w:shd w:val="clear" w:color="auto" w:fill="DDD9C3"/>
            <w:vAlign w:val="bottom"/>
          </w:tcPr>
          <w:p w14:paraId="0F5AA4DE"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b/>
                <w:sz w:val="22"/>
                <w:szCs w:val="22"/>
                <w:highlight w:val="lightGray"/>
                <w:lang w:val="en-GB"/>
              </w:rPr>
            </w:pPr>
            <w:r w:rsidRPr="002363EC">
              <w:rPr>
                <w:rFonts w:ascii="Arial Narrow" w:hAnsi="Arial Narrow" w:cs="Arial"/>
                <w:b/>
                <w:bCs/>
                <w:sz w:val="22"/>
                <w:szCs w:val="22"/>
                <w:lang w:val="en-GB"/>
              </w:rPr>
              <w:t>TECHNICAL ENQUIRIES MAY BE DIRECTED TO:</w:t>
            </w:r>
          </w:p>
        </w:tc>
      </w:tr>
      <w:tr w:rsidR="006077F9" w:rsidRPr="002363EC" w14:paraId="13E3F2CA" w14:textId="77777777" w:rsidTr="004047E0">
        <w:trPr>
          <w:trHeight w:val="302"/>
          <w:jc w:val="center"/>
        </w:trPr>
        <w:tc>
          <w:tcPr>
            <w:tcW w:w="2361" w:type="dxa"/>
            <w:gridSpan w:val="2"/>
            <w:tcBorders>
              <w:top w:val="single" w:sz="4" w:space="0" w:color="auto"/>
            </w:tcBorders>
            <w:shd w:val="clear" w:color="auto" w:fill="auto"/>
          </w:tcPr>
          <w:p w14:paraId="266E2FC9" w14:textId="77777777" w:rsidR="00651690" w:rsidRPr="007D2CBD" w:rsidRDefault="00651690" w:rsidP="004047E0">
            <w:pPr>
              <w:tabs>
                <w:tab w:val="left" w:pos="720"/>
                <w:tab w:val="left" w:pos="1944"/>
                <w:tab w:val="left" w:pos="3384"/>
                <w:tab w:val="left" w:pos="3744"/>
                <w:tab w:val="left" w:pos="4644"/>
                <w:tab w:val="left" w:pos="5760"/>
                <w:tab w:val="left" w:pos="7920"/>
              </w:tabs>
              <w:ind w:right="-426"/>
              <w:rPr>
                <w:rFonts w:ascii="Arial Narrow" w:hAnsi="Arial Narrow" w:cs="Arial"/>
                <w:sz w:val="20"/>
                <w:lang w:val="en-GB"/>
              </w:rPr>
            </w:pPr>
            <w:r w:rsidRPr="007D2CBD">
              <w:rPr>
                <w:rFonts w:ascii="Arial Narrow" w:hAnsi="Arial Narrow" w:cs="Arial"/>
                <w:sz w:val="20"/>
                <w:lang w:val="en-GB"/>
              </w:rPr>
              <w:t>CONTACT PERSON</w:t>
            </w:r>
          </w:p>
        </w:tc>
        <w:tc>
          <w:tcPr>
            <w:tcW w:w="3128" w:type="dxa"/>
            <w:gridSpan w:val="3"/>
            <w:tcBorders>
              <w:top w:val="single" w:sz="4" w:space="0" w:color="auto"/>
            </w:tcBorders>
            <w:shd w:val="clear" w:color="auto" w:fill="auto"/>
          </w:tcPr>
          <w:p w14:paraId="6C2BF8E6" w14:textId="77777777" w:rsidR="00651690" w:rsidRPr="007D2CBD" w:rsidRDefault="00651690" w:rsidP="004047E0">
            <w:pPr>
              <w:tabs>
                <w:tab w:val="left" w:pos="720"/>
                <w:tab w:val="left" w:pos="1134"/>
                <w:tab w:val="left" w:pos="1944"/>
                <w:tab w:val="left" w:pos="3744"/>
                <w:tab w:val="left" w:pos="4644"/>
                <w:tab w:val="left" w:pos="5760"/>
                <w:tab w:val="left" w:pos="7920"/>
              </w:tabs>
              <w:rPr>
                <w:rFonts w:ascii="Arial Narrow" w:hAnsi="Arial Narrow" w:cs="Arial"/>
                <w:b/>
                <w:sz w:val="20"/>
                <w:lang w:val="en-GB"/>
              </w:rPr>
            </w:pPr>
            <w:r w:rsidRPr="007D2CBD">
              <w:rPr>
                <w:rFonts w:ascii="Arial Narrow" w:hAnsi="Arial Narrow" w:cs="Arial"/>
                <w:sz w:val="20"/>
                <w:lang w:val="en-GB"/>
              </w:rPr>
              <w:t>MS R. GAFOOR / J MNQONDO / S BIYASE / S MKHIZE / V. MKHWANAZI</w:t>
            </w:r>
          </w:p>
        </w:tc>
        <w:tc>
          <w:tcPr>
            <w:tcW w:w="2199" w:type="dxa"/>
            <w:gridSpan w:val="3"/>
            <w:tcBorders>
              <w:top w:val="single" w:sz="4" w:space="0" w:color="auto"/>
            </w:tcBorders>
            <w:shd w:val="clear" w:color="auto" w:fill="auto"/>
          </w:tcPr>
          <w:p w14:paraId="6DF88950" w14:textId="77777777" w:rsidR="00651690" w:rsidRPr="007D2CBD" w:rsidRDefault="00651690" w:rsidP="004047E0">
            <w:pPr>
              <w:tabs>
                <w:tab w:val="left" w:pos="720"/>
                <w:tab w:val="left" w:pos="1944"/>
                <w:tab w:val="left" w:pos="3384"/>
                <w:tab w:val="left" w:pos="3744"/>
                <w:tab w:val="left" w:pos="4644"/>
                <w:tab w:val="left" w:pos="5760"/>
                <w:tab w:val="left" w:pos="7920"/>
              </w:tabs>
              <w:ind w:right="-426"/>
              <w:rPr>
                <w:rFonts w:ascii="Arial Narrow" w:hAnsi="Arial Narrow" w:cs="Arial"/>
                <w:sz w:val="20"/>
                <w:lang w:val="en-GB"/>
              </w:rPr>
            </w:pPr>
            <w:r w:rsidRPr="007D2CBD">
              <w:rPr>
                <w:rFonts w:ascii="Arial Narrow" w:hAnsi="Arial Narrow" w:cs="Arial"/>
                <w:sz w:val="20"/>
                <w:lang w:val="en-GB"/>
              </w:rPr>
              <w:t>CONTACT PERSON</w:t>
            </w:r>
          </w:p>
        </w:tc>
        <w:tc>
          <w:tcPr>
            <w:tcW w:w="3222" w:type="dxa"/>
            <w:gridSpan w:val="2"/>
            <w:tcBorders>
              <w:top w:val="single" w:sz="4" w:space="0" w:color="auto"/>
              <w:left w:val="single" w:sz="4" w:space="0" w:color="auto"/>
              <w:bottom w:val="single" w:sz="4" w:space="0" w:color="auto"/>
              <w:right w:val="single" w:sz="4" w:space="0" w:color="auto"/>
            </w:tcBorders>
          </w:tcPr>
          <w:p w14:paraId="72B8A258" w14:textId="77777777" w:rsidR="006816D0" w:rsidRDefault="00D35AAA" w:rsidP="009C27D4">
            <w:pPr>
              <w:tabs>
                <w:tab w:val="left" w:pos="720"/>
                <w:tab w:val="left" w:pos="1134"/>
                <w:tab w:val="left" w:pos="1944"/>
                <w:tab w:val="left" w:pos="3384"/>
                <w:tab w:val="left" w:pos="3744"/>
                <w:tab w:val="left" w:pos="4644"/>
                <w:tab w:val="left" w:pos="5760"/>
                <w:tab w:val="left" w:pos="7920"/>
              </w:tabs>
              <w:ind w:right="-426"/>
              <w:rPr>
                <w:rFonts w:ascii="Arial Narrow" w:hAnsi="Arial Narrow"/>
                <w:sz w:val="20"/>
                <w:lang w:val="en-GB"/>
              </w:rPr>
            </w:pPr>
            <w:r w:rsidRPr="006816D0">
              <w:rPr>
                <w:rFonts w:ascii="Arial Narrow" w:hAnsi="Arial Narrow"/>
                <w:sz w:val="20"/>
                <w:lang w:val="en-GB"/>
              </w:rPr>
              <w:t>MR. SIYANDA MATOMELA /</w:t>
            </w:r>
          </w:p>
          <w:p w14:paraId="3038F38B" w14:textId="77777777" w:rsidR="00651690" w:rsidRPr="00A252A7" w:rsidRDefault="00D35AAA" w:rsidP="009C27D4">
            <w:pPr>
              <w:tabs>
                <w:tab w:val="left" w:pos="720"/>
                <w:tab w:val="left" w:pos="1134"/>
                <w:tab w:val="left" w:pos="1944"/>
                <w:tab w:val="left" w:pos="3384"/>
                <w:tab w:val="left" w:pos="3744"/>
                <w:tab w:val="left" w:pos="4644"/>
                <w:tab w:val="left" w:pos="5760"/>
                <w:tab w:val="left" w:pos="7920"/>
              </w:tabs>
              <w:ind w:right="-426"/>
              <w:rPr>
                <w:rFonts w:ascii="Arial Narrow" w:hAnsi="Arial Narrow" w:cs="Arial"/>
                <w:sz w:val="20"/>
                <w:lang w:val="en-GB"/>
              </w:rPr>
            </w:pPr>
            <w:r>
              <w:rPr>
                <w:rFonts w:ascii="Arial Narrow" w:hAnsi="Arial Narrow"/>
                <w:sz w:val="20"/>
                <w:lang w:val="en-GB"/>
              </w:rPr>
              <w:t>D</w:t>
            </w:r>
            <w:r w:rsidRPr="006816D0">
              <w:rPr>
                <w:rFonts w:ascii="Arial Narrow" w:hAnsi="Arial Narrow"/>
                <w:sz w:val="20"/>
                <w:lang w:val="en-GB"/>
              </w:rPr>
              <w:t>R. MDUDUZI NHLOZI</w:t>
            </w:r>
          </w:p>
        </w:tc>
      </w:tr>
      <w:tr w:rsidR="006077F9" w:rsidRPr="002363EC" w14:paraId="28705ACE" w14:textId="77777777" w:rsidTr="004047E0">
        <w:trPr>
          <w:trHeight w:val="302"/>
          <w:jc w:val="center"/>
        </w:trPr>
        <w:tc>
          <w:tcPr>
            <w:tcW w:w="2361" w:type="dxa"/>
            <w:gridSpan w:val="2"/>
            <w:tcBorders>
              <w:top w:val="single" w:sz="4" w:space="0" w:color="auto"/>
            </w:tcBorders>
            <w:shd w:val="clear" w:color="auto" w:fill="auto"/>
          </w:tcPr>
          <w:p w14:paraId="2AE5FA50" w14:textId="77777777" w:rsidR="00651690" w:rsidRPr="007D2CBD" w:rsidRDefault="00651690" w:rsidP="004047E0">
            <w:pPr>
              <w:tabs>
                <w:tab w:val="left" w:pos="720"/>
                <w:tab w:val="left" w:pos="1944"/>
                <w:tab w:val="left" w:pos="3384"/>
                <w:tab w:val="left" w:pos="3744"/>
                <w:tab w:val="left" w:pos="4644"/>
                <w:tab w:val="left" w:pos="5760"/>
                <w:tab w:val="left" w:pos="7920"/>
              </w:tabs>
              <w:ind w:right="-426"/>
              <w:rPr>
                <w:rFonts w:ascii="Arial Narrow" w:hAnsi="Arial Narrow" w:cs="Arial"/>
                <w:sz w:val="20"/>
                <w:lang w:val="en-GB"/>
              </w:rPr>
            </w:pPr>
            <w:r w:rsidRPr="007D2CBD">
              <w:rPr>
                <w:rFonts w:ascii="Arial Narrow" w:hAnsi="Arial Narrow" w:cs="Arial"/>
                <w:sz w:val="20"/>
                <w:lang w:val="en-GB"/>
              </w:rPr>
              <w:t>TELEPHONE NUMBER</w:t>
            </w:r>
          </w:p>
        </w:tc>
        <w:tc>
          <w:tcPr>
            <w:tcW w:w="3128" w:type="dxa"/>
            <w:gridSpan w:val="3"/>
            <w:tcBorders>
              <w:top w:val="single" w:sz="4" w:space="0" w:color="auto"/>
            </w:tcBorders>
            <w:shd w:val="clear" w:color="auto" w:fill="auto"/>
          </w:tcPr>
          <w:p w14:paraId="53C09B1D" w14:textId="77777777" w:rsidR="00651690" w:rsidRPr="007D2CBD" w:rsidRDefault="00651690" w:rsidP="004047E0">
            <w:pPr>
              <w:tabs>
                <w:tab w:val="left" w:pos="720"/>
                <w:tab w:val="left" w:pos="1134"/>
                <w:tab w:val="left" w:pos="1944"/>
                <w:tab w:val="left" w:pos="3744"/>
                <w:tab w:val="left" w:pos="4644"/>
                <w:tab w:val="left" w:pos="5760"/>
                <w:tab w:val="left" w:pos="7920"/>
              </w:tabs>
              <w:rPr>
                <w:rFonts w:ascii="Arial Narrow" w:hAnsi="Arial Narrow" w:cs="Arial"/>
                <w:b/>
                <w:sz w:val="20"/>
                <w:lang w:val="en-GB"/>
              </w:rPr>
            </w:pPr>
            <w:r w:rsidRPr="007D2CBD">
              <w:rPr>
                <w:rFonts w:ascii="Arial Narrow" w:hAnsi="Arial Narrow" w:cs="Arial"/>
                <w:sz w:val="20"/>
                <w:lang w:val="en-GB"/>
              </w:rPr>
              <w:t>031 336 5142 / 5164 / 5165 / 5241 / 5420</w:t>
            </w:r>
          </w:p>
        </w:tc>
        <w:tc>
          <w:tcPr>
            <w:tcW w:w="2199" w:type="dxa"/>
            <w:gridSpan w:val="3"/>
            <w:tcBorders>
              <w:top w:val="single" w:sz="4" w:space="0" w:color="auto"/>
            </w:tcBorders>
            <w:shd w:val="clear" w:color="auto" w:fill="auto"/>
          </w:tcPr>
          <w:p w14:paraId="1F0B8F63" w14:textId="77777777" w:rsidR="00651690" w:rsidRPr="007D2CBD" w:rsidRDefault="00651690" w:rsidP="004047E0">
            <w:pPr>
              <w:tabs>
                <w:tab w:val="left" w:pos="720"/>
                <w:tab w:val="left" w:pos="1944"/>
                <w:tab w:val="left" w:pos="3384"/>
                <w:tab w:val="left" w:pos="3744"/>
                <w:tab w:val="left" w:pos="4644"/>
                <w:tab w:val="left" w:pos="5760"/>
                <w:tab w:val="left" w:pos="7920"/>
              </w:tabs>
              <w:ind w:right="-426"/>
              <w:rPr>
                <w:rFonts w:ascii="Arial Narrow" w:hAnsi="Arial Narrow" w:cs="Arial"/>
                <w:sz w:val="20"/>
                <w:lang w:val="en-GB"/>
              </w:rPr>
            </w:pPr>
            <w:r w:rsidRPr="007D2CBD">
              <w:rPr>
                <w:rFonts w:ascii="Arial Narrow" w:hAnsi="Arial Narrow" w:cs="Arial"/>
                <w:sz w:val="20"/>
                <w:lang w:val="en-GB"/>
              </w:rPr>
              <w:t>TELEPHONE NUMBER</w:t>
            </w:r>
          </w:p>
        </w:tc>
        <w:tc>
          <w:tcPr>
            <w:tcW w:w="3222" w:type="dxa"/>
            <w:gridSpan w:val="2"/>
            <w:tcBorders>
              <w:top w:val="single" w:sz="4" w:space="0" w:color="auto"/>
              <w:left w:val="single" w:sz="4" w:space="0" w:color="auto"/>
              <w:bottom w:val="single" w:sz="4" w:space="0" w:color="auto"/>
              <w:right w:val="single" w:sz="4" w:space="0" w:color="auto"/>
            </w:tcBorders>
          </w:tcPr>
          <w:p w14:paraId="1988995E" w14:textId="77777777" w:rsidR="00651690" w:rsidRPr="00A252A7" w:rsidRDefault="006816D0" w:rsidP="009C27D4">
            <w:pPr>
              <w:tabs>
                <w:tab w:val="left" w:pos="720"/>
                <w:tab w:val="left" w:pos="1134"/>
                <w:tab w:val="left" w:pos="1944"/>
                <w:tab w:val="left" w:pos="3384"/>
                <w:tab w:val="left" w:pos="3744"/>
                <w:tab w:val="left" w:pos="4644"/>
                <w:tab w:val="left" w:pos="5760"/>
                <w:tab w:val="left" w:pos="7920"/>
              </w:tabs>
              <w:ind w:right="-426"/>
              <w:rPr>
                <w:rFonts w:ascii="Arial Narrow" w:hAnsi="Arial Narrow" w:cs="Arial"/>
                <w:sz w:val="20"/>
                <w:lang w:val="en-GB"/>
              </w:rPr>
            </w:pPr>
            <w:r w:rsidRPr="006816D0">
              <w:rPr>
                <w:rFonts w:ascii="Arial Narrow" w:hAnsi="Arial Narrow" w:cstheme="minorHAnsi"/>
                <w:sz w:val="20"/>
                <w:lang w:val="en-GB"/>
              </w:rPr>
              <w:t>031 336 5334 / 033 392 6470</w:t>
            </w:r>
          </w:p>
        </w:tc>
      </w:tr>
      <w:tr w:rsidR="006077F9" w:rsidRPr="002363EC" w14:paraId="33CE8EAF" w14:textId="77777777" w:rsidTr="004047E0">
        <w:trPr>
          <w:trHeight w:val="302"/>
          <w:jc w:val="center"/>
        </w:trPr>
        <w:tc>
          <w:tcPr>
            <w:tcW w:w="2361" w:type="dxa"/>
            <w:gridSpan w:val="2"/>
            <w:tcBorders>
              <w:top w:val="single" w:sz="4" w:space="0" w:color="auto"/>
            </w:tcBorders>
            <w:shd w:val="clear" w:color="auto" w:fill="auto"/>
          </w:tcPr>
          <w:p w14:paraId="79585864" w14:textId="77777777" w:rsidR="00651690" w:rsidRPr="007D2CBD" w:rsidRDefault="00651690" w:rsidP="004047E0">
            <w:pPr>
              <w:tabs>
                <w:tab w:val="left" w:pos="720"/>
                <w:tab w:val="left" w:pos="1944"/>
                <w:tab w:val="left" w:pos="3384"/>
                <w:tab w:val="left" w:pos="3744"/>
                <w:tab w:val="left" w:pos="4644"/>
                <w:tab w:val="left" w:pos="5760"/>
                <w:tab w:val="left" w:pos="7920"/>
              </w:tabs>
              <w:ind w:right="-426"/>
              <w:rPr>
                <w:rFonts w:ascii="Arial Narrow" w:hAnsi="Arial Narrow" w:cs="Arial"/>
                <w:sz w:val="20"/>
                <w:lang w:val="en-GB"/>
              </w:rPr>
            </w:pPr>
            <w:r w:rsidRPr="007D2CBD">
              <w:rPr>
                <w:rFonts w:ascii="Arial Narrow" w:hAnsi="Arial Narrow" w:cs="Arial"/>
                <w:sz w:val="20"/>
                <w:lang w:val="en-GB"/>
              </w:rPr>
              <w:t>FACSIMILE NUMBER</w:t>
            </w:r>
          </w:p>
        </w:tc>
        <w:tc>
          <w:tcPr>
            <w:tcW w:w="3128" w:type="dxa"/>
            <w:gridSpan w:val="3"/>
            <w:tcBorders>
              <w:top w:val="single" w:sz="4" w:space="0" w:color="auto"/>
            </w:tcBorders>
            <w:shd w:val="clear" w:color="auto" w:fill="auto"/>
          </w:tcPr>
          <w:p w14:paraId="4D43E013" w14:textId="77777777" w:rsidR="00651690" w:rsidRPr="00F44A28" w:rsidRDefault="00E64589" w:rsidP="004047E0">
            <w:pPr>
              <w:tabs>
                <w:tab w:val="left" w:pos="720"/>
                <w:tab w:val="left" w:pos="1134"/>
                <w:tab w:val="left" w:pos="1944"/>
                <w:tab w:val="left" w:pos="3744"/>
                <w:tab w:val="left" w:pos="4644"/>
                <w:tab w:val="left" w:pos="5760"/>
                <w:tab w:val="left" w:pos="7920"/>
              </w:tabs>
              <w:rPr>
                <w:rFonts w:ascii="Arial Narrow" w:hAnsi="Arial Narrow" w:cs="Arial"/>
                <w:sz w:val="20"/>
                <w:lang w:val="en-GB"/>
              </w:rPr>
            </w:pPr>
            <w:r w:rsidRPr="00F44A28">
              <w:rPr>
                <w:rFonts w:ascii="Arial Narrow" w:hAnsi="Arial Narrow" w:cs="Arial"/>
                <w:sz w:val="20"/>
                <w:lang w:val="en-GB"/>
              </w:rPr>
              <w:t>N/A</w:t>
            </w:r>
          </w:p>
        </w:tc>
        <w:tc>
          <w:tcPr>
            <w:tcW w:w="2199" w:type="dxa"/>
            <w:gridSpan w:val="3"/>
            <w:tcBorders>
              <w:top w:val="single" w:sz="4" w:space="0" w:color="auto"/>
            </w:tcBorders>
            <w:shd w:val="clear" w:color="auto" w:fill="auto"/>
          </w:tcPr>
          <w:p w14:paraId="3FF81A89" w14:textId="77777777" w:rsidR="00651690" w:rsidRPr="007D2CBD" w:rsidRDefault="00651690" w:rsidP="004047E0">
            <w:pPr>
              <w:tabs>
                <w:tab w:val="left" w:pos="720"/>
                <w:tab w:val="left" w:pos="1944"/>
                <w:tab w:val="left" w:pos="3384"/>
                <w:tab w:val="left" w:pos="3744"/>
                <w:tab w:val="left" w:pos="4644"/>
                <w:tab w:val="left" w:pos="5760"/>
                <w:tab w:val="left" w:pos="7920"/>
              </w:tabs>
              <w:ind w:right="-426"/>
              <w:rPr>
                <w:rFonts w:ascii="Arial Narrow" w:hAnsi="Arial Narrow" w:cs="Arial"/>
                <w:sz w:val="20"/>
                <w:lang w:val="en-GB"/>
              </w:rPr>
            </w:pPr>
            <w:r w:rsidRPr="007D2CBD">
              <w:rPr>
                <w:rFonts w:ascii="Arial Narrow" w:hAnsi="Arial Narrow" w:cs="Arial"/>
                <w:sz w:val="20"/>
                <w:lang w:val="en-GB"/>
              </w:rPr>
              <w:t>FACSIMILE NUMBER</w:t>
            </w:r>
          </w:p>
        </w:tc>
        <w:tc>
          <w:tcPr>
            <w:tcW w:w="3222" w:type="dxa"/>
            <w:gridSpan w:val="2"/>
            <w:tcBorders>
              <w:top w:val="single" w:sz="4" w:space="0" w:color="auto"/>
              <w:left w:val="single" w:sz="4" w:space="0" w:color="auto"/>
              <w:bottom w:val="single" w:sz="4" w:space="0" w:color="auto"/>
              <w:right w:val="single" w:sz="4" w:space="0" w:color="auto"/>
            </w:tcBorders>
          </w:tcPr>
          <w:p w14:paraId="2C1EC73F" w14:textId="77777777" w:rsidR="00651690" w:rsidRPr="00A252A7" w:rsidRDefault="00651690" w:rsidP="009C27D4">
            <w:pPr>
              <w:tabs>
                <w:tab w:val="left" w:pos="720"/>
                <w:tab w:val="left" w:pos="1134"/>
                <w:tab w:val="left" w:pos="1944"/>
                <w:tab w:val="left" w:pos="3384"/>
                <w:tab w:val="left" w:pos="3744"/>
                <w:tab w:val="left" w:pos="4644"/>
                <w:tab w:val="left" w:pos="5760"/>
                <w:tab w:val="left" w:pos="7920"/>
              </w:tabs>
              <w:ind w:right="-426"/>
              <w:rPr>
                <w:rFonts w:ascii="Arial Narrow" w:hAnsi="Arial Narrow" w:cs="Arial"/>
                <w:sz w:val="20"/>
                <w:lang w:val="en-GB"/>
              </w:rPr>
            </w:pPr>
            <w:r w:rsidRPr="00A252A7">
              <w:rPr>
                <w:rFonts w:ascii="Arial Narrow" w:hAnsi="Arial Narrow" w:cs="Arial"/>
                <w:sz w:val="20"/>
                <w:lang w:val="en-GB"/>
              </w:rPr>
              <w:t>N/A</w:t>
            </w:r>
          </w:p>
        </w:tc>
      </w:tr>
      <w:tr w:rsidR="006077F9" w:rsidRPr="002363EC" w14:paraId="2F65A392" w14:textId="77777777" w:rsidTr="004047E0">
        <w:trPr>
          <w:trHeight w:val="268"/>
          <w:jc w:val="center"/>
        </w:trPr>
        <w:tc>
          <w:tcPr>
            <w:tcW w:w="2361" w:type="dxa"/>
            <w:gridSpan w:val="2"/>
            <w:tcBorders>
              <w:top w:val="single" w:sz="4" w:space="0" w:color="auto"/>
            </w:tcBorders>
            <w:shd w:val="clear" w:color="auto" w:fill="auto"/>
          </w:tcPr>
          <w:p w14:paraId="16449E67" w14:textId="77777777" w:rsidR="00651690" w:rsidRPr="007D2CBD" w:rsidRDefault="00651690" w:rsidP="004047E0">
            <w:pPr>
              <w:tabs>
                <w:tab w:val="left" w:pos="720"/>
                <w:tab w:val="left" w:pos="1944"/>
                <w:tab w:val="left" w:pos="3384"/>
                <w:tab w:val="left" w:pos="3744"/>
                <w:tab w:val="left" w:pos="4644"/>
                <w:tab w:val="left" w:pos="5760"/>
                <w:tab w:val="left" w:pos="7920"/>
              </w:tabs>
              <w:ind w:right="-426"/>
              <w:rPr>
                <w:rFonts w:ascii="Arial Narrow" w:hAnsi="Arial Narrow" w:cs="Arial"/>
                <w:sz w:val="20"/>
                <w:lang w:val="en-GB"/>
              </w:rPr>
            </w:pPr>
            <w:r w:rsidRPr="007D2CBD">
              <w:rPr>
                <w:rFonts w:ascii="Arial Narrow" w:hAnsi="Arial Narrow" w:cs="Arial"/>
                <w:sz w:val="20"/>
                <w:lang w:val="en-GB"/>
              </w:rPr>
              <w:t>E-MAIL ADDRESS</w:t>
            </w:r>
          </w:p>
        </w:tc>
        <w:tc>
          <w:tcPr>
            <w:tcW w:w="3128" w:type="dxa"/>
            <w:gridSpan w:val="3"/>
            <w:tcBorders>
              <w:top w:val="single" w:sz="4" w:space="0" w:color="auto"/>
            </w:tcBorders>
            <w:shd w:val="clear" w:color="auto" w:fill="auto"/>
          </w:tcPr>
          <w:p w14:paraId="617D8C30" w14:textId="77777777" w:rsidR="00651690" w:rsidRPr="007D2CBD" w:rsidRDefault="00083A48" w:rsidP="009C27D4">
            <w:pPr>
              <w:tabs>
                <w:tab w:val="left" w:pos="720"/>
                <w:tab w:val="left" w:pos="1134"/>
                <w:tab w:val="left" w:pos="1944"/>
                <w:tab w:val="left" w:pos="3744"/>
                <w:tab w:val="left" w:pos="4644"/>
                <w:tab w:val="left" w:pos="5760"/>
                <w:tab w:val="left" w:pos="7920"/>
              </w:tabs>
              <w:rPr>
                <w:rFonts w:ascii="Arial Narrow" w:hAnsi="Arial Narrow" w:cs="Arial"/>
                <w:sz w:val="20"/>
                <w:lang w:val="en-GB"/>
              </w:rPr>
            </w:pPr>
            <w:hyperlink r:id="rId14" w:history="1">
              <w:r w:rsidR="00651690" w:rsidRPr="007D2CBD">
                <w:rPr>
                  <w:rStyle w:val="Hyperlink"/>
                  <w:rFonts w:ascii="Arial Narrow" w:hAnsi="Arial Narrow" w:cs="Arial"/>
                  <w:sz w:val="20"/>
                </w:rPr>
                <w:t>razia.gafoor@kzndhs.gov.za</w:t>
              </w:r>
            </w:hyperlink>
            <w:r w:rsidR="00651690" w:rsidRPr="007D2CBD">
              <w:rPr>
                <w:rFonts w:ascii="Arial Narrow" w:hAnsi="Arial Narrow" w:cs="Arial"/>
                <w:sz w:val="20"/>
                <w:lang w:val="en-GB"/>
              </w:rPr>
              <w:t xml:space="preserve">  </w:t>
            </w:r>
          </w:p>
          <w:p w14:paraId="2878052D" w14:textId="77777777" w:rsidR="00651690" w:rsidRPr="007D2CBD" w:rsidRDefault="00083A48">
            <w:pPr>
              <w:tabs>
                <w:tab w:val="left" w:pos="720"/>
                <w:tab w:val="left" w:pos="1134"/>
                <w:tab w:val="left" w:pos="1944"/>
                <w:tab w:val="left" w:pos="3744"/>
                <w:tab w:val="left" w:pos="4644"/>
                <w:tab w:val="left" w:pos="5760"/>
                <w:tab w:val="left" w:pos="7920"/>
              </w:tabs>
              <w:rPr>
                <w:rFonts w:ascii="Arial Narrow" w:hAnsi="Arial Narrow" w:cs="Arial"/>
                <w:sz w:val="20"/>
                <w:lang w:val="en-GB"/>
              </w:rPr>
            </w:pPr>
            <w:hyperlink r:id="rId15" w:history="1">
              <w:r w:rsidR="00651690" w:rsidRPr="007D2CBD">
                <w:rPr>
                  <w:rStyle w:val="Hyperlink"/>
                  <w:rFonts w:ascii="Arial Narrow" w:hAnsi="Arial Narrow" w:cs="Arial"/>
                  <w:sz w:val="20"/>
                </w:rPr>
                <w:t>jabulani.Mnqondo@kzndhs.gov.za</w:t>
              </w:r>
            </w:hyperlink>
          </w:p>
          <w:p w14:paraId="1F6B4CDE" w14:textId="77777777" w:rsidR="00651690" w:rsidRPr="007D2CBD" w:rsidRDefault="00083A48">
            <w:pPr>
              <w:tabs>
                <w:tab w:val="left" w:pos="720"/>
                <w:tab w:val="left" w:pos="1134"/>
                <w:tab w:val="left" w:pos="1944"/>
                <w:tab w:val="left" w:pos="3744"/>
                <w:tab w:val="left" w:pos="4644"/>
                <w:tab w:val="left" w:pos="5760"/>
                <w:tab w:val="left" w:pos="7920"/>
              </w:tabs>
              <w:rPr>
                <w:rFonts w:ascii="Arial Narrow" w:hAnsi="Arial Narrow" w:cs="Arial"/>
                <w:sz w:val="20"/>
                <w:lang w:val="en-GB"/>
              </w:rPr>
            </w:pPr>
            <w:hyperlink r:id="rId16" w:history="1">
              <w:r w:rsidR="00651690" w:rsidRPr="007D2CBD">
                <w:rPr>
                  <w:rStyle w:val="Hyperlink"/>
                  <w:rFonts w:ascii="Arial Narrow" w:hAnsi="Arial Narrow" w:cs="Arial"/>
                  <w:sz w:val="20"/>
                </w:rPr>
                <w:t>siphesihle.biyase@kzndhs.gov.za</w:t>
              </w:r>
            </w:hyperlink>
            <w:r w:rsidR="00651690" w:rsidRPr="007D2CBD">
              <w:rPr>
                <w:rFonts w:ascii="Arial Narrow" w:hAnsi="Arial Narrow" w:cs="Arial"/>
                <w:sz w:val="20"/>
                <w:lang w:val="en-GB"/>
              </w:rPr>
              <w:t xml:space="preserve"> </w:t>
            </w:r>
          </w:p>
          <w:p w14:paraId="727098FE" w14:textId="77777777" w:rsidR="00651690" w:rsidRPr="007D2CBD" w:rsidRDefault="00083A48" w:rsidP="004047E0">
            <w:pPr>
              <w:tabs>
                <w:tab w:val="left" w:pos="720"/>
                <w:tab w:val="left" w:pos="1134"/>
                <w:tab w:val="left" w:pos="1944"/>
                <w:tab w:val="left" w:pos="3744"/>
                <w:tab w:val="left" w:pos="4644"/>
                <w:tab w:val="left" w:pos="5760"/>
                <w:tab w:val="left" w:pos="7920"/>
              </w:tabs>
              <w:rPr>
                <w:rStyle w:val="Hyperlink"/>
                <w:rFonts w:ascii="Arial Narrow" w:hAnsi="Arial Narrow" w:cs="Arial"/>
                <w:sz w:val="20"/>
              </w:rPr>
            </w:pPr>
            <w:hyperlink r:id="rId17" w:history="1">
              <w:r w:rsidR="00651690" w:rsidRPr="007D2CBD">
                <w:rPr>
                  <w:rStyle w:val="Hyperlink"/>
                  <w:rFonts w:ascii="Arial Narrow" w:hAnsi="Arial Narrow" w:cs="Arial"/>
                  <w:sz w:val="20"/>
                </w:rPr>
                <w:t>sizwe.Mkhize@kzndhs.gov.za</w:t>
              </w:r>
            </w:hyperlink>
            <w:r w:rsidR="00651690" w:rsidRPr="007D2CBD">
              <w:rPr>
                <w:rStyle w:val="Hyperlink"/>
                <w:rFonts w:ascii="Arial Narrow" w:hAnsi="Arial Narrow" w:cs="Arial"/>
                <w:sz w:val="20"/>
              </w:rPr>
              <w:t xml:space="preserve"> </w:t>
            </w:r>
          </w:p>
          <w:p w14:paraId="64AA38E4" w14:textId="77777777" w:rsidR="00651690" w:rsidRPr="007D2CBD" w:rsidRDefault="00083A48" w:rsidP="004047E0">
            <w:pPr>
              <w:tabs>
                <w:tab w:val="left" w:pos="720"/>
                <w:tab w:val="left" w:pos="1134"/>
                <w:tab w:val="left" w:pos="1944"/>
                <w:tab w:val="left" w:pos="3744"/>
                <w:tab w:val="left" w:pos="4644"/>
                <w:tab w:val="left" w:pos="5760"/>
                <w:tab w:val="left" w:pos="7920"/>
              </w:tabs>
              <w:rPr>
                <w:rFonts w:ascii="Arial Narrow" w:hAnsi="Arial Narrow" w:cs="Arial"/>
                <w:b/>
                <w:sz w:val="20"/>
                <w:lang w:val="en-GB"/>
              </w:rPr>
            </w:pPr>
            <w:hyperlink r:id="rId18" w:history="1">
              <w:r w:rsidR="00651690" w:rsidRPr="007D2CBD">
                <w:rPr>
                  <w:rStyle w:val="Hyperlink"/>
                  <w:rFonts w:ascii="Arial Narrow" w:hAnsi="Arial Narrow" w:cs="Arial"/>
                  <w:sz w:val="20"/>
                </w:rPr>
                <w:t>victor.mkhwanazi@kzndhs.gov.za</w:t>
              </w:r>
            </w:hyperlink>
            <w:r w:rsidR="00651690" w:rsidRPr="007D2CBD">
              <w:rPr>
                <w:rFonts w:ascii="Arial Narrow" w:hAnsi="Arial Narrow" w:cs="Arial"/>
                <w:b/>
                <w:sz w:val="20"/>
                <w:lang w:val="en-GB"/>
              </w:rPr>
              <w:t xml:space="preserve"> </w:t>
            </w:r>
          </w:p>
        </w:tc>
        <w:tc>
          <w:tcPr>
            <w:tcW w:w="2199" w:type="dxa"/>
            <w:gridSpan w:val="3"/>
            <w:tcBorders>
              <w:top w:val="single" w:sz="4" w:space="0" w:color="auto"/>
            </w:tcBorders>
            <w:shd w:val="clear" w:color="auto" w:fill="auto"/>
          </w:tcPr>
          <w:p w14:paraId="71555CF7" w14:textId="77777777" w:rsidR="00651690" w:rsidRPr="007D2CBD" w:rsidRDefault="00651690" w:rsidP="004047E0">
            <w:pPr>
              <w:tabs>
                <w:tab w:val="left" w:pos="720"/>
                <w:tab w:val="left" w:pos="1944"/>
                <w:tab w:val="left" w:pos="3384"/>
                <w:tab w:val="left" w:pos="3744"/>
                <w:tab w:val="left" w:pos="4644"/>
                <w:tab w:val="left" w:pos="5760"/>
                <w:tab w:val="left" w:pos="7920"/>
              </w:tabs>
              <w:ind w:right="-426"/>
              <w:rPr>
                <w:rFonts w:ascii="Arial Narrow" w:hAnsi="Arial Narrow" w:cs="Arial"/>
                <w:sz w:val="20"/>
                <w:lang w:val="en-GB"/>
              </w:rPr>
            </w:pPr>
            <w:r w:rsidRPr="007D2CBD">
              <w:rPr>
                <w:rFonts w:ascii="Arial Narrow" w:hAnsi="Arial Narrow" w:cs="Arial"/>
                <w:sz w:val="20"/>
                <w:lang w:val="en-GB"/>
              </w:rPr>
              <w:t>E-MAIL ADDRESS</w:t>
            </w:r>
          </w:p>
        </w:tc>
        <w:tc>
          <w:tcPr>
            <w:tcW w:w="3222" w:type="dxa"/>
            <w:gridSpan w:val="2"/>
            <w:tcBorders>
              <w:top w:val="single" w:sz="4" w:space="0" w:color="auto"/>
              <w:left w:val="single" w:sz="4" w:space="0" w:color="auto"/>
              <w:bottom w:val="single" w:sz="4" w:space="0" w:color="auto"/>
              <w:right w:val="single" w:sz="4" w:space="0" w:color="auto"/>
            </w:tcBorders>
          </w:tcPr>
          <w:p w14:paraId="72DC5D46" w14:textId="77777777" w:rsidR="006816D0" w:rsidRPr="006816D0" w:rsidRDefault="00083A48" w:rsidP="006816D0">
            <w:pPr>
              <w:tabs>
                <w:tab w:val="left" w:pos="720"/>
                <w:tab w:val="left" w:pos="1944"/>
                <w:tab w:val="left" w:pos="3384"/>
                <w:tab w:val="left" w:pos="3744"/>
                <w:tab w:val="left" w:pos="4644"/>
                <w:tab w:val="left" w:pos="5760"/>
                <w:tab w:val="left" w:pos="7920"/>
              </w:tabs>
              <w:ind w:right="-426"/>
              <w:rPr>
                <w:rFonts w:ascii="Arial Narrow" w:hAnsi="Arial Narrow"/>
                <w:sz w:val="20"/>
                <w:lang w:val="en-GB"/>
              </w:rPr>
            </w:pPr>
            <w:hyperlink r:id="rId19" w:history="1">
              <w:r w:rsidR="006816D0" w:rsidRPr="006816D0">
                <w:rPr>
                  <w:rStyle w:val="Hyperlink"/>
                  <w:rFonts w:ascii="Arial Narrow" w:hAnsi="Arial Narrow"/>
                  <w:sz w:val="20"/>
                  <w:lang w:val="en-GB"/>
                </w:rPr>
                <w:t>siyanda.matomela@kzndhs.gov.za</w:t>
              </w:r>
            </w:hyperlink>
            <w:r w:rsidR="006816D0" w:rsidRPr="006816D0">
              <w:rPr>
                <w:rFonts w:ascii="Arial Narrow" w:hAnsi="Arial Narrow"/>
                <w:sz w:val="20"/>
                <w:u w:val="single"/>
                <w:lang w:val="en-GB"/>
              </w:rPr>
              <w:t xml:space="preserve"> / </w:t>
            </w:r>
            <w:hyperlink r:id="rId20" w:history="1">
              <w:r w:rsidR="00CB3359" w:rsidRPr="000E1274">
                <w:rPr>
                  <w:rStyle w:val="Hyperlink"/>
                  <w:rFonts w:ascii="Arial Narrow" w:hAnsi="Arial Narrow"/>
                  <w:sz w:val="20"/>
                  <w:lang w:val="en-GB"/>
                </w:rPr>
                <w:t>mduduzi.nhlozi@kzndhs.gov.za</w:t>
              </w:r>
            </w:hyperlink>
            <w:r w:rsidR="006816D0">
              <w:rPr>
                <w:rFonts w:ascii="Arial Narrow" w:hAnsi="Arial Narrow"/>
                <w:sz w:val="20"/>
                <w:u w:val="single"/>
                <w:lang w:val="en-GB"/>
              </w:rPr>
              <w:t xml:space="preserve"> </w:t>
            </w:r>
          </w:p>
          <w:p w14:paraId="0AF335DA" w14:textId="77777777" w:rsidR="00651690" w:rsidRPr="006816D0" w:rsidRDefault="00651690" w:rsidP="009C27D4">
            <w:pPr>
              <w:tabs>
                <w:tab w:val="left" w:pos="720"/>
                <w:tab w:val="left" w:pos="1134"/>
                <w:tab w:val="left" w:pos="1944"/>
                <w:tab w:val="left" w:pos="3384"/>
                <w:tab w:val="left" w:pos="3744"/>
                <w:tab w:val="left" w:pos="4644"/>
                <w:tab w:val="left" w:pos="5760"/>
                <w:tab w:val="left" w:pos="7920"/>
              </w:tabs>
              <w:ind w:right="-426"/>
              <w:rPr>
                <w:rFonts w:ascii="Arial Narrow" w:hAnsi="Arial Narrow" w:cs="Arial"/>
                <w:sz w:val="20"/>
                <w:lang w:val="en-GB"/>
              </w:rPr>
            </w:pPr>
          </w:p>
        </w:tc>
      </w:tr>
      <w:tr w:rsidR="00651690" w:rsidRPr="002363EC" w14:paraId="7722693B" w14:textId="77777777" w:rsidTr="007D2CBD">
        <w:trPr>
          <w:trHeight w:val="228"/>
          <w:jc w:val="center"/>
        </w:trPr>
        <w:tc>
          <w:tcPr>
            <w:tcW w:w="10910" w:type="dxa"/>
            <w:gridSpan w:val="10"/>
            <w:shd w:val="clear" w:color="auto" w:fill="DDD9C3"/>
            <w:vAlign w:val="bottom"/>
          </w:tcPr>
          <w:p w14:paraId="6940D46E"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b/>
                <w:sz w:val="22"/>
                <w:szCs w:val="22"/>
                <w:lang w:val="en-GB"/>
              </w:rPr>
            </w:pPr>
            <w:r w:rsidRPr="002363EC">
              <w:rPr>
                <w:rFonts w:ascii="Arial Narrow" w:hAnsi="Arial Narrow" w:cs="Arial"/>
                <w:b/>
                <w:sz w:val="22"/>
                <w:szCs w:val="22"/>
                <w:lang w:val="en-GB"/>
              </w:rPr>
              <w:t>SUPPLIER INFORMATION</w:t>
            </w:r>
          </w:p>
        </w:tc>
      </w:tr>
      <w:tr w:rsidR="00651690" w:rsidRPr="002363EC" w14:paraId="4760AE73" w14:textId="77777777" w:rsidTr="007D2CBD">
        <w:trPr>
          <w:trHeight w:val="340"/>
          <w:jc w:val="center"/>
        </w:trPr>
        <w:tc>
          <w:tcPr>
            <w:tcW w:w="2361" w:type="dxa"/>
            <w:gridSpan w:val="2"/>
            <w:shd w:val="clear" w:color="auto" w:fill="auto"/>
            <w:vAlign w:val="bottom"/>
          </w:tcPr>
          <w:p w14:paraId="7E2C0480"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NAME OF BIDDER</w:t>
            </w:r>
          </w:p>
        </w:tc>
        <w:tc>
          <w:tcPr>
            <w:tcW w:w="8549" w:type="dxa"/>
            <w:gridSpan w:val="8"/>
            <w:shd w:val="clear" w:color="auto" w:fill="auto"/>
            <w:vAlign w:val="bottom"/>
          </w:tcPr>
          <w:p w14:paraId="79B59D4E"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p>
        </w:tc>
      </w:tr>
      <w:tr w:rsidR="00651690" w:rsidRPr="002363EC" w14:paraId="36EAB72D" w14:textId="77777777" w:rsidTr="007D2CBD">
        <w:trPr>
          <w:trHeight w:val="340"/>
          <w:jc w:val="center"/>
        </w:trPr>
        <w:tc>
          <w:tcPr>
            <w:tcW w:w="2361" w:type="dxa"/>
            <w:gridSpan w:val="2"/>
            <w:shd w:val="clear" w:color="auto" w:fill="auto"/>
            <w:vAlign w:val="bottom"/>
          </w:tcPr>
          <w:p w14:paraId="63114805"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POSTAL ADDRESS</w:t>
            </w:r>
          </w:p>
        </w:tc>
        <w:tc>
          <w:tcPr>
            <w:tcW w:w="8549" w:type="dxa"/>
            <w:gridSpan w:val="8"/>
            <w:shd w:val="clear" w:color="auto" w:fill="auto"/>
            <w:vAlign w:val="bottom"/>
          </w:tcPr>
          <w:p w14:paraId="2904C448"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p>
        </w:tc>
      </w:tr>
      <w:tr w:rsidR="00651690" w:rsidRPr="002363EC" w14:paraId="381E72C5" w14:textId="77777777" w:rsidTr="007D2CBD">
        <w:trPr>
          <w:trHeight w:val="340"/>
          <w:jc w:val="center"/>
        </w:trPr>
        <w:tc>
          <w:tcPr>
            <w:tcW w:w="2361" w:type="dxa"/>
            <w:gridSpan w:val="2"/>
            <w:shd w:val="clear" w:color="auto" w:fill="auto"/>
            <w:vAlign w:val="bottom"/>
          </w:tcPr>
          <w:p w14:paraId="65821BF4"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STREET ADDRESS</w:t>
            </w:r>
          </w:p>
        </w:tc>
        <w:tc>
          <w:tcPr>
            <w:tcW w:w="8549" w:type="dxa"/>
            <w:gridSpan w:val="8"/>
            <w:shd w:val="clear" w:color="auto" w:fill="auto"/>
            <w:vAlign w:val="bottom"/>
          </w:tcPr>
          <w:p w14:paraId="4B773AFA"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p>
        </w:tc>
      </w:tr>
      <w:tr w:rsidR="006077F9" w:rsidRPr="002363EC" w14:paraId="619F5864" w14:textId="77777777" w:rsidTr="00311B4E">
        <w:trPr>
          <w:trHeight w:val="340"/>
          <w:jc w:val="center"/>
        </w:trPr>
        <w:tc>
          <w:tcPr>
            <w:tcW w:w="2361" w:type="dxa"/>
            <w:gridSpan w:val="2"/>
            <w:shd w:val="clear" w:color="auto" w:fill="auto"/>
            <w:vAlign w:val="bottom"/>
          </w:tcPr>
          <w:p w14:paraId="0325C344"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TELEPHONE NUMBER</w:t>
            </w:r>
          </w:p>
        </w:tc>
        <w:tc>
          <w:tcPr>
            <w:tcW w:w="1409" w:type="dxa"/>
            <w:shd w:val="clear" w:color="auto" w:fill="auto"/>
            <w:vAlign w:val="bottom"/>
          </w:tcPr>
          <w:p w14:paraId="5AC0B70E"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CODE</w:t>
            </w:r>
          </w:p>
        </w:tc>
        <w:tc>
          <w:tcPr>
            <w:tcW w:w="1625" w:type="dxa"/>
            <w:shd w:val="clear" w:color="auto" w:fill="auto"/>
            <w:vAlign w:val="bottom"/>
          </w:tcPr>
          <w:p w14:paraId="2E3B8C80"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p>
        </w:tc>
        <w:tc>
          <w:tcPr>
            <w:tcW w:w="2151" w:type="dxa"/>
            <w:gridSpan w:val="3"/>
            <w:shd w:val="clear" w:color="auto" w:fill="auto"/>
            <w:vAlign w:val="bottom"/>
          </w:tcPr>
          <w:p w14:paraId="3D89D102"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NUMBER</w:t>
            </w:r>
          </w:p>
        </w:tc>
        <w:tc>
          <w:tcPr>
            <w:tcW w:w="3364" w:type="dxa"/>
            <w:gridSpan w:val="3"/>
            <w:shd w:val="clear" w:color="auto" w:fill="auto"/>
            <w:vAlign w:val="bottom"/>
          </w:tcPr>
          <w:p w14:paraId="6B2410A4"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p>
        </w:tc>
      </w:tr>
      <w:tr w:rsidR="00651690" w:rsidRPr="002363EC" w14:paraId="5B0D3993" w14:textId="77777777" w:rsidTr="007D2CBD">
        <w:trPr>
          <w:trHeight w:val="340"/>
          <w:jc w:val="center"/>
        </w:trPr>
        <w:tc>
          <w:tcPr>
            <w:tcW w:w="2361" w:type="dxa"/>
            <w:gridSpan w:val="2"/>
            <w:shd w:val="clear" w:color="auto" w:fill="auto"/>
            <w:vAlign w:val="bottom"/>
          </w:tcPr>
          <w:p w14:paraId="390ED510"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CELLPHONE NUMBER</w:t>
            </w:r>
          </w:p>
        </w:tc>
        <w:tc>
          <w:tcPr>
            <w:tcW w:w="8549" w:type="dxa"/>
            <w:gridSpan w:val="8"/>
            <w:shd w:val="clear" w:color="auto" w:fill="auto"/>
            <w:vAlign w:val="bottom"/>
          </w:tcPr>
          <w:p w14:paraId="09108D66"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p>
        </w:tc>
      </w:tr>
      <w:tr w:rsidR="006077F9" w:rsidRPr="002363EC" w14:paraId="4E311EA6" w14:textId="77777777" w:rsidTr="00311B4E">
        <w:trPr>
          <w:trHeight w:val="340"/>
          <w:jc w:val="center"/>
        </w:trPr>
        <w:tc>
          <w:tcPr>
            <w:tcW w:w="2361" w:type="dxa"/>
            <w:gridSpan w:val="2"/>
            <w:shd w:val="clear" w:color="auto" w:fill="auto"/>
            <w:vAlign w:val="bottom"/>
          </w:tcPr>
          <w:p w14:paraId="2566AD19"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FACSIMILE NUMBER</w:t>
            </w:r>
          </w:p>
        </w:tc>
        <w:tc>
          <w:tcPr>
            <w:tcW w:w="1409" w:type="dxa"/>
            <w:shd w:val="clear" w:color="auto" w:fill="auto"/>
            <w:vAlign w:val="bottom"/>
          </w:tcPr>
          <w:p w14:paraId="6F0B52C0"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CODE</w:t>
            </w:r>
          </w:p>
        </w:tc>
        <w:tc>
          <w:tcPr>
            <w:tcW w:w="1625" w:type="dxa"/>
            <w:shd w:val="clear" w:color="auto" w:fill="auto"/>
            <w:vAlign w:val="bottom"/>
          </w:tcPr>
          <w:p w14:paraId="20727235"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p>
        </w:tc>
        <w:tc>
          <w:tcPr>
            <w:tcW w:w="2151" w:type="dxa"/>
            <w:gridSpan w:val="3"/>
            <w:shd w:val="clear" w:color="auto" w:fill="auto"/>
            <w:vAlign w:val="bottom"/>
          </w:tcPr>
          <w:p w14:paraId="619428CE"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NUMBER</w:t>
            </w:r>
          </w:p>
        </w:tc>
        <w:tc>
          <w:tcPr>
            <w:tcW w:w="3364" w:type="dxa"/>
            <w:gridSpan w:val="3"/>
            <w:shd w:val="clear" w:color="auto" w:fill="auto"/>
            <w:vAlign w:val="bottom"/>
          </w:tcPr>
          <w:p w14:paraId="0BEE409B"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p>
        </w:tc>
      </w:tr>
      <w:tr w:rsidR="00651690" w:rsidRPr="002363EC" w14:paraId="575BDF91" w14:textId="77777777" w:rsidTr="007D2CBD">
        <w:trPr>
          <w:trHeight w:val="340"/>
          <w:jc w:val="center"/>
        </w:trPr>
        <w:tc>
          <w:tcPr>
            <w:tcW w:w="2361" w:type="dxa"/>
            <w:gridSpan w:val="2"/>
            <w:shd w:val="clear" w:color="auto" w:fill="auto"/>
            <w:vAlign w:val="bottom"/>
          </w:tcPr>
          <w:p w14:paraId="4D71A3D1"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E-MAIL ADDRESS</w:t>
            </w:r>
          </w:p>
        </w:tc>
        <w:tc>
          <w:tcPr>
            <w:tcW w:w="8549" w:type="dxa"/>
            <w:gridSpan w:val="8"/>
            <w:shd w:val="clear" w:color="auto" w:fill="auto"/>
            <w:vAlign w:val="bottom"/>
          </w:tcPr>
          <w:p w14:paraId="1BA656C7"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p>
        </w:tc>
      </w:tr>
      <w:tr w:rsidR="00651690" w:rsidRPr="002363EC" w14:paraId="1AE131AD" w14:textId="77777777" w:rsidTr="007D2CBD">
        <w:trPr>
          <w:trHeight w:val="343"/>
          <w:jc w:val="center"/>
        </w:trPr>
        <w:tc>
          <w:tcPr>
            <w:tcW w:w="2361" w:type="dxa"/>
            <w:gridSpan w:val="2"/>
            <w:shd w:val="clear" w:color="auto" w:fill="auto"/>
            <w:vAlign w:val="bottom"/>
          </w:tcPr>
          <w:p w14:paraId="7A9C9E41" w14:textId="77777777" w:rsidR="00651690" w:rsidRPr="002363EC" w:rsidRDefault="00651690" w:rsidP="00644F5C">
            <w:pPr>
              <w:tabs>
                <w:tab w:val="left" w:pos="720"/>
                <w:tab w:val="left" w:pos="1134"/>
                <w:tab w:val="left" w:pos="1944"/>
                <w:tab w:val="left" w:pos="3384"/>
                <w:tab w:val="left" w:pos="3744"/>
                <w:tab w:val="left" w:pos="4644"/>
                <w:tab w:val="left" w:pos="5760"/>
                <w:tab w:val="left" w:pos="7920"/>
              </w:tabs>
              <w:ind w:right="452"/>
              <w:jc w:val="both"/>
              <w:rPr>
                <w:rFonts w:ascii="Arial Narrow" w:hAnsi="Arial Narrow" w:cs="Arial"/>
                <w:sz w:val="22"/>
                <w:szCs w:val="22"/>
                <w:lang w:val="en-GB"/>
              </w:rPr>
            </w:pPr>
            <w:r w:rsidRPr="002363EC">
              <w:rPr>
                <w:rFonts w:ascii="Arial Narrow" w:hAnsi="Arial Narrow" w:cs="Arial"/>
                <w:sz w:val="22"/>
                <w:szCs w:val="22"/>
                <w:lang w:val="en-GB"/>
              </w:rPr>
              <w:t>VAT REGISTRATION NUMBER</w:t>
            </w:r>
          </w:p>
        </w:tc>
        <w:tc>
          <w:tcPr>
            <w:tcW w:w="8549" w:type="dxa"/>
            <w:gridSpan w:val="8"/>
            <w:shd w:val="clear" w:color="auto" w:fill="auto"/>
            <w:vAlign w:val="bottom"/>
          </w:tcPr>
          <w:p w14:paraId="657028FC"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p>
        </w:tc>
      </w:tr>
      <w:tr w:rsidR="006077F9" w:rsidRPr="002363EC" w14:paraId="2B7C92EB" w14:textId="77777777" w:rsidTr="00311B4E">
        <w:trPr>
          <w:trHeight w:val="562"/>
          <w:jc w:val="center"/>
        </w:trPr>
        <w:tc>
          <w:tcPr>
            <w:tcW w:w="2361" w:type="dxa"/>
            <w:gridSpan w:val="2"/>
            <w:shd w:val="clear" w:color="auto" w:fill="auto"/>
          </w:tcPr>
          <w:p w14:paraId="4C3B836D" w14:textId="77777777" w:rsidR="00651690" w:rsidRPr="002363EC" w:rsidRDefault="00651690" w:rsidP="00D52888">
            <w:pPr>
              <w:tabs>
                <w:tab w:val="left" w:pos="720"/>
                <w:tab w:val="left" w:pos="1134"/>
                <w:tab w:val="left" w:pos="1944"/>
                <w:tab w:val="left" w:pos="3384"/>
                <w:tab w:val="left" w:pos="3744"/>
                <w:tab w:val="left" w:pos="4644"/>
                <w:tab w:val="left" w:pos="5760"/>
                <w:tab w:val="left" w:pos="7920"/>
              </w:tabs>
              <w:ind w:right="-55"/>
              <w:rPr>
                <w:rFonts w:ascii="Arial Narrow" w:hAnsi="Arial Narrow" w:cs="Arial"/>
                <w:sz w:val="22"/>
                <w:szCs w:val="22"/>
              </w:rPr>
            </w:pPr>
            <w:r w:rsidRPr="002363EC">
              <w:rPr>
                <w:rFonts w:ascii="Arial Narrow" w:hAnsi="Arial Narrow" w:cs="Arial"/>
                <w:sz w:val="22"/>
                <w:szCs w:val="22"/>
              </w:rPr>
              <w:t>SUPPLIER COMPLIANCE STATUS</w:t>
            </w:r>
          </w:p>
        </w:tc>
        <w:tc>
          <w:tcPr>
            <w:tcW w:w="1409" w:type="dxa"/>
            <w:shd w:val="clear" w:color="auto" w:fill="auto"/>
          </w:tcPr>
          <w:p w14:paraId="222DD4AD" w14:textId="77777777" w:rsidR="00651690" w:rsidRPr="002363EC" w:rsidRDefault="00651690" w:rsidP="00644F5C">
            <w:pPr>
              <w:tabs>
                <w:tab w:val="left" w:pos="720"/>
                <w:tab w:val="left" w:pos="1134"/>
                <w:tab w:val="left" w:pos="1944"/>
                <w:tab w:val="left" w:pos="3384"/>
                <w:tab w:val="left" w:pos="3744"/>
                <w:tab w:val="left" w:pos="4644"/>
                <w:tab w:val="left" w:pos="5760"/>
                <w:tab w:val="left" w:pos="7920"/>
              </w:tabs>
              <w:ind w:right="-101"/>
              <w:rPr>
                <w:rFonts w:ascii="Arial Narrow" w:hAnsi="Arial Narrow" w:cs="Arial"/>
                <w:sz w:val="22"/>
                <w:szCs w:val="22"/>
                <w:lang w:val="en-GB"/>
              </w:rPr>
            </w:pPr>
            <w:r w:rsidRPr="002363EC">
              <w:rPr>
                <w:rFonts w:ascii="Arial Narrow" w:hAnsi="Arial Narrow" w:cs="Arial"/>
                <w:sz w:val="22"/>
                <w:szCs w:val="22"/>
              </w:rPr>
              <w:t>TAX COMPLIANCE SYSTEM PIN:</w:t>
            </w:r>
          </w:p>
        </w:tc>
        <w:tc>
          <w:tcPr>
            <w:tcW w:w="1719" w:type="dxa"/>
            <w:gridSpan w:val="2"/>
            <w:shd w:val="clear" w:color="auto" w:fill="auto"/>
            <w:vAlign w:val="bottom"/>
          </w:tcPr>
          <w:p w14:paraId="5344AFC9"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p>
        </w:tc>
        <w:tc>
          <w:tcPr>
            <w:tcW w:w="236" w:type="dxa"/>
            <w:shd w:val="clear" w:color="auto" w:fill="auto"/>
            <w:vAlign w:val="center"/>
          </w:tcPr>
          <w:p w14:paraId="0D18A20A"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rPr>
                <w:rFonts w:ascii="Arial Narrow" w:hAnsi="Arial Narrow" w:cs="Arial"/>
                <w:b/>
                <w:sz w:val="22"/>
                <w:szCs w:val="22"/>
                <w:lang w:val="en-GB"/>
              </w:rPr>
            </w:pPr>
            <w:r w:rsidRPr="002363EC">
              <w:rPr>
                <w:rFonts w:ascii="Arial Narrow" w:hAnsi="Arial Narrow" w:cs="Arial"/>
                <w:b/>
                <w:sz w:val="22"/>
                <w:szCs w:val="22"/>
                <w:lang w:val="en-GB"/>
              </w:rPr>
              <w:t>OR</w:t>
            </w:r>
          </w:p>
        </w:tc>
        <w:tc>
          <w:tcPr>
            <w:tcW w:w="1821" w:type="dxa"/>
            <w:shd w:val="clear" w:color="auto" w:fill="auto"/>
            <w:vAlign w:val="bottom"/>
          </w:tcPr>
          <w:p w14:paraId="050D2251" w14:textId="77777777" w:rsidR="00651690" w:rsidRPr="002363EC" w:rsidRDefault="00651690" w:rsidP="00644F5C">
            <w:pPr>
              <w:tabs>
                <w:tab w:val="left" w:pos="720"/>
                <w:tab w:val="left" w:pos="1134"/>
                <w:tab w:val="left" w:pos="1944"/>
                <w:tab w:val="left" w:pos="3384"/>
                <w:tab w:val="left" w:pos="3744"/>
                <w:tab w:val="left" w:pos="4644"/>
                <w:tab w:val="left" w:pos="5760"/>
                <w:tab w:val="left" w:pos="7920"/>
              </w:tabs>
              <w:jc w:val="both"/>
              <w:rPr>
                <w:rFonts w:ascii="Arial Narrow" w:hAnsi="Arial Narrow" w:cs="Arial"/>
                <w:sz w:val="22"/>
                <w:szCs w:val="22"/>
                <w:lang w:val="en-GB"/>
              </w:rPr>
            </w:pPr>
            <w:r w:rsidRPr="002363EC">
              <w:rPr>
                <w:rFonts w:ascii="Arial Narrow" w:hAnsi="Arial Narrow" w:cs="Arial"/>
                <w:sz w:val="22"/>
                <w:szCs w:val="22"/>
              </w:rPr>
              <w:t xml:space="preserve">CENTRAL SUPPLIER DATABASE No: </w:t>
            </w:r>
          </w:p>
        </w:tc>
        <w:tc>
          <w:tcPr>
            <w:tcW w:w="3364" w:type="dxa"/>
            <w:gridSpan w:val="3"/>
            <w:shd w:val="clear" w:color="auto" w:fill="auto"/>
            <w:vAlign w:val="bottom"/>
          </w:tcPr>
          <w:p w14:paraId="63EA383E"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2"/>
                <w:szCs w:val="22"/>
                <w:lang w:val="en-GB"/>
              </w:rPr>
            </w:pPr>
            <w:r w:rsidRPr="002363EC">
              <w:rPr>
                <w:rFonts w:ascii="Arial Narrow" w:hAnsi="Arial Narrow" w:cs="Arial"/>
                <w:sz w:val="22"/>
                <w:szCs w:val="22"/>
                <w:lang w:val="en-GB"/>
              </w:rPr>
              <w:t>MAAA</w:t>
            </w:r>
          </w:p>
        </w:tc>
      </w:tr>
      <w:tr w:rsidR="006077F9" w:rsidRPr="002363EC" w14:paraId="441AA39A" w14:textId="77777777" w:rsidTr="007D2CBD">
        <w:trPr>
          <w:trHeight w:val="864"/>
          <w:jc w:val="center"/>
        </w:trPr>
        <w:tc>
          <w:tcPr>
            <w:tcW w:w="2361" w:type="dxa"/>
            <w:gridSpan w:val="2"/>
            <w:shd w:val="clear" w:color="auto" w:fill="auto"/>
            <w:vAlign w:val="center"/>
          </w:tcPr>
          <w:p w14:paraId="651D0687" w14:textId="77777777" w:rsidR="00651690" w:rsidRPr="002363EC" w:rsidRDefault="00651690" w:rsidP="00644F5C">
            <w:pPr>
              <w:pStyle w:val="Heading4"/>
              <w:ind w:right="-115"/>
              <w:rPr>
                <w:rFonts w:ascii="Arial Narrow" w:hAnsi="Arial Narrow" w:cs="Arial"/>
                <w:b w:val="0"/>
                <w:sz w:val="22"/>
                <w:szCs w:val="22"/>
              </w:rPr>
            </w:pPr>
            <w:r w:rsidRPr="002363EC">
              <w:rPr>
                <w:rFonts w:ascii="Arial Narrow" w:hAnsi="Arial Narrow" w:cs="Arial"/>
                <w:b w:val="0"/>
                <w:sz w:val="22"/>
                <w:szCs w:val="22"/>
              </w:rPr>
              <w:t>ARE YOU THE ACCREDITED REPRESENTATIVE IN SOUTH AFRICA FOR THE GOODS /SERVICES /WORKS OFFERED?</w:t>
            </w:r>
          </w:p>
        </w:tc>
        <w:tc>
          <w:tcPr>
            <w:tcW w:w="3128" w:type="dxa"/>
            <w:gridSpan w:val="3"/>
            <w:shd w:val="clear" w:color="auto" w:fill="auto"/>
            <w:vAlign w:val="bottom"/>
          </w:tcPr>
          <w:p w14:paraId="25905BFC"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rPr>
                <w:rFonts w:ascii="Arial Narrow" w:hAnsi="Arial Narrow" w:cs="Arial"/>
                <w:sz w:val="22"/>
                <w:szCs w:val="22"/>
                <w:lang w:val="en-GB"/>
              </w:rPr>
            </w:pPr>
            <w:r w:rsidRPr="002363EC">
              <w:rPr>
                <w:rFonts w:ascii="Arial Narrow" w:hAnsi="Arial Narrow" w:cs="Arial"/>
                <w:sz w:val="22"/>
                <w:szCs w:val="22"/>
                <w:lang w:val="en-GB"/>
              </w:rPr>
              <w:fldChar w:fldCharType="begin">
                <w:ffData>
                  <w:name w:val="Check1"/>
                  <w:enabled/>
                  <w:calcOnExit w:val="0"/>
                  <w:checkBox>
                    <w:sizeAuto/>
                    <w:default w:val="0"/>
                  </w:checkBox>
                </w:ffData>
              </w:fldChar>
            </w:r>
            <w:r w:rsidRPr="002363EC">
              <w:rPr>
                <w:rFonts w:ascii="Arial Narrow" w:hAnsi="Arial Narrow" w:cs="Arial"/>
                <w:sz w:val="22"/>
                <w:szCs w:val="22"/>
                <w:lang w:val="en-GB"/>
              </w:rPr>
              <w:instrText xml:space="preserve"> FORMCHECKBOX </w:instrText>
            </w:r>
            <w:r w:rsidR="00083A48">
              <w:rPr>
                <w:rFonts w:ascii="Arial Narrow" w:hAnsi="Arial Narrow" w:cs="Arial"/>
                <w:sz w:val="22"/>
                <w:szCs w:val="22"/>
                <w:lang w:val="en-GB"/>
              </w:rPr>
            </w:r>
            <w:r w:rsidR="00083A48">
              <w:rPr>
                <w:rFonts w:ascii="Arial Narrow" w:hAnsi="Arial Narrow" w:cs="Arial"/>
                <w:sz w:val="22"/>
                <w:szCs w:val="22"/>
                <w:lang w:val="en-GB"/>
              </w:rPr>
              <w:fldChar w:fldCharType="separate"/>
            </w:r>
            <w:r w:rsidRPr="002363EC">
              <w:rPr>
                <w:rFonts w:ascii="Arial Narrow" w:hAnsi="Arial Narrow" w:cs="Arial"/>
                <w:sz w:val="22"/>
                <w:szCs w:val="22"/>
                <w:lang w:val="en-GB"/>
              </w:rPr>
              <w:fldChar w:fldCharType="end"/>
            </w:r>
            <w:r w:rsidRPr="002363EC">
              <w:rPr>
                <w:rFonts w:ascii="Arial Narrow" w:hAnsi="Arial Narrow" w:cs="Arial"/>
                <w:sz w:val="22"/>
                <w:szCs w:val="22"/>
                <w:lang w:val="en-GB"/>
              </w:rPr>
              <w:t xml:space="preserve">Yes                         </w:t>
            </w:r>
            <w:r w:rsidRPr="002363EC">
              <w:rPr>
                <w:rFonts w:ascii="Arial Narrow" w:hAnsi="Arial Narrow" w:cs="Arial"/>
                <w:sz w:val="22"/>
                <w:szCs w:val="22"/>
                <w:lang w:val="en-GB"/>
              </w:rPr>
              <w:fldChar w:fldCharType="begin">
                <w:ffData>
                  <w:name w:val=""/>
                  <w:enabled/>
                  <w:calcOnExit w:val="0"/>
                  <w:checkBox>
                    <w:sizeAuto/>
                    <w:default w:val="0"/>
                  </w:checkBox>
                </w:ffData>
              </w:fldChar>
            </w:r>
            <w:r w:rsidRPr="002363EC">
              <w:rPr>
                <w:rFonts w:ascii="Arial Narrow" w:hAnsi="Arial Narrow" w:cs="Arial"/>
                <w:sz w:val="22"/>
                <w:szCs w:val="22"/>
                <w:lang w:val="en-GB"/>
              </w:rPr>
              <w:instrText xml:space="preserve"> FORMCHECKBOX </w:instrText>
            </w:r>
            <w:r w:rsidR="00083A48">
              <w:rPr>
                <w:rFonts w:ascii="Arial Narrow" w:hAnsi="Arial Narrow" w:cs="Arial"/>
                <w:sz w:val="22"/>
                <w:szCs w:val="22"/>
                <w:lang w:val="en-GB"/>
              </w:rPr>
            </w:r>
            <w:r w:rsidR="00083A48">
              <w:rPr>
                <w:rFonts w:ascii="Arial Narrow" w:hAnsi="Arial Narrow" w:cs="Arial"/>
                <w:sz w:val="22"/>
                <w:szCs w:val="22"/>
                <w:lang w:val="en-GB"/>
              </w:rPr>
              <w:fldChar w:fldCharType="separate"/>
            </w:r>
            <w:r w:rsidRPr="002363EC">
              <w:rPr>
                <w:rFonts w:ascii="Arial Narrow" w:hAnsi="Arial Narrow" w:cs="Arial"/>
                <w:sz w:val="22"/>
                <w:szCs w:val="22"/>
                <w:lang w:val="en-GB"/>
              </w:rPr>
              <w:fldChar w:fldCharType="end"/>
            </w:r>
            <w:r w:rsidRPr="002363EC">
              <w:rPr>
                <w:rFonts w:ascii="Arial Narrow" w:hAnsi="Arial Narrow" w:cs="Arial"/>
                <w:sz w:val="22"/>
                <w:szCs w:val="22"/>
                <w:lang w:val="en-GB"/>
              </w:rPr>
              <w:t xml:space="preserve">No </w:t>
            </w:r>
          </w:p>
          <w:p w14:paraId="2E259E73"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rPr>
                <w:rFonts w:ascii="Arial Narrow" w:hAnsi="Arial Narrow" w:cs="Arial"/>
                <w:sz w:val="22"/>
                <w:szCs w:val="22"/>
                <w:lang w:val="en-GB"/>
              </w:rPr>
            </w:pPr>
          </w:p>
          <w:p w14:paraId="743C7BB0"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rPr>
                <w:rFonts w:ascii="Arial Narrow" w:hAnsi="Arial Narrow" w:cs="Arial"/>
                <w:sz w:val="22"/>
                <w:szCs w:val="22"/>
              </w:rPr>
            </w:pPr>
            <w:r w:rsidRPr="002363EC">
              <w:rPr>
                <w:rFonts w:ascii="Arial Narrow" w:hAnsi="Arial Narrow" w:cs="Arial"/>
                <w:sz w:val="22"/>
                <w:szCs w:val="22"/>
                <w:lang w:val="en-GB"/>
              </w:rPr>
              <w:t>[</w:t>
            </w:r>
            <w:r w:rsidRPr="002363EC">
              <w:rPr>
                <w:rFonts w:ascii="Arial Narrow" w:hAnsi="Arial Narrow" w:cs="Arial"/>
                <w:sz w:val="22"/>
                <w:szCs w:val="22"/>
              </w:rPr>
              <w:t>IF YES ENCLOSE PROOF]</w:t>
            </w:r>
          </w:p>
          <w:p w14:paraId="4F620DF1"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rPr>
                <w:rFonts w:ascii="Arial Narrow" w:hAnsi="Arial Narrow" w:cs="Arial"/>
                <w:sz w:val="22"/>
                <w:szCs w:val="22"/>
              </w:rPr>
            </w:pPr>
          </w:p>
          <w:p w14:paraId="7FBDABE4"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rPr>
                <w:rFonts w:ascii="Arial Narrow" w:hAnsi="Arial Narrow" w:cs="Arial"/>
                <w:sz w:val="22"/>
                <w:szCs w:val="22"/>
              </w:rPr>
            </w:pPr>
          </w:p>
        </w:tc>
        <w:tc>
          <w:tcPr>
            <w:tcW w:w="2057" w:type="dxa"/>
            <w:gridSpan w:val="2"/>
            <w:shd w:val="clear" w:color="auto" w:fill="auto"/>
            <w:vAlign w:val="center"/>
          </w:tcPr>
          <w:p w14:paraId="2A7845C3" w14:textId="77777777" w:rsidR="00651690" w:rsidRPr="002363EC" w:rsidRDefault="00651690" w:rsidP="00644F5C">
            <w:pPr>
              <w:pStyle w:val="Heading4"/>
              <w:ind w:right="-73"/>
              <w:rPr>
                <w:rFonts w:ascii="Arial Narrow" w:hAnsi="Arial Narrow" w:cs="Arial"/>
                <w:sz w:val="22"/>
                <w:szCs w:val="22"/>
              </w:rPr>
            </w:pPr>
            <w:r w:rsidRPr="002363EC">
              <w:rPr>
                <w:rFonts w:ascii="Arial Narrow" w:hAnsi="Arial Narrow" w:cs="Arial"/>
                <w:b w:val="0"/>
                <w:sz w:val="22"/>
                <w:szCs w:val="22"/>
              </w:rPr>
              <w:t>ARE YOU A FOREIGN BASED SUPPLIER FOR</w:t>
            </w:r>
            <w:r w:rsidRPr="002363EC">
              <w:rPr>
                <w:rFonts w:ascii="Arial Narrow" w:hAnsi="Arial Narrow" w:cs="Arial"/>
                <w:sz w:val="22"/>
                <w:szCs w:val="22"/>
              </w:rPr>
              <w:t xml:space="preserve"> THE GOODS /SERVICES /WORKS OFFERED?</w:t>
            </w:r>
            <w:r w:rsidRPr="002363EC">
              <w:rPr>
                <w:rFonts w:ascii="Arial Narrow" w:hAnsi="Arial Narrow" w:cs="Arial"/>
                <w:sz w:val="22"/>
                <w:szCs w:val="22"/>
                <w:lang w:val="en-GB"/>
              </w:rPr>
              <w:br/>
            </w:r>
          </w:p>
        </w:tc>
        <w:tc>
          <w:tcPr>
            <w:tcW w:w="3364" w:type="dxa"/>
            <w:gridSpan w:val="3"/>
            <w:shd w:val="clear" w:color="auto" w:fill="auto"/>
            <w:vAlign w:val="bottom"/>
          </w:tcPr>
          <w:p w14:paraId="63190E19"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968"/>
              <w:jc w:val="both"/>
              <w:rPr>
                <w:rFonts w:ascii="Arial Narrow" w:hAnsi="Arial Narrow" w:cs="Arial"/>
                <w:sz w:val="22"/>
                <w:szCs w:val="22"/>
                <w:lang w:val="en-GB"/>
              </w:rPr>
            </w:pPr>
            <w:r w:rsidRPr="002363EC">
              <w:rPr>
                <w:rFonts w:ascii="Arial Narrow" w:hAnsi="Arial Narrow" w:cs="Arial"/>
                <w:sz w:val="22"/>
                <w:szCs w:val="22"/>
                <w:lang w:val="en-GB"/>
              </w:rPr>
              <w:fldChar w:fldCharType="begin">
                <w:ffData>
                  <w:name w:val="Check1"/>
                  <w:enabled/>
                  <w:calcOnExit w:val="0"/>
                  <w:checkBox>
                    <w:sizeAuto/>
                    <w:default w:val="0"/>
                  </w:checkBox>
                </w:ffData>
              </w:fldChar>
            </w:r>
            <w:r w:rsidRPr="002363EC">
              <w:rPr>
                <w:rFonts w:ascii="Arial Narrow" w:hAnsi="Arial Narrow" w:cs="Arial"/>
                <w:sz w:val="22"/>
                <w:szCs w:val="22"/>
                <w:lang w:val="en-GB"/>
              </w:rPr>
              <w:instrText xml:space="preserve"> FORMCHECKBOX </w:instrText>
            </w:r>
            <w:r w:rsidR="00083A48">
              <w:rPr>
                <w:rFonts w:ascii="Arial Narrow" w:hAnsi="Arial Narrow" w:cs="Arial"/>
                <w:sz w:val="22"/>
                <w:szCs w:val="22"/>
                <w:lang w:val="en-GB"/>
              </w:rPr>
            </w:r>
            <w:r w:rsidR="00083A48">
              <w:rPr>
                <w:rFonts w:ascii="Arial Narrow" w:hAnsi="Arial Narrow" w:cs="Arial"/>
                <w:sz w:val="22"/>
                <w:szCs w:val="22"/>
                <w:lang w:val="en-GB"/>
              </w:rPr>
              <w:fldChar w:fldCharType="separate"/>
            </w:r>
            <w:r w:rsidRPr="002363EC">
              <w:rPr>
                <w:rFonts w:ascii="Arial Narrow" w:hAnsi="Arial Narrow" w:cs="Arial"/>
                <w:sz w:val="22"/>
                <w:szCs w:val="22"/>
                <w:lang w:val="en-GB"/>
              </w:rPr>
              <w:fldChar w:fldCharType="end"/>
            </w:r>
            <w:r w:rsidRPr="002363EC">
              <w:rPr>
                <w:rFonts w:ascii="Arial Narrow" w:hAnsi="Arial Narrow" w:cs="Arial"/>
                <w:sz w:val="22"/>
                <w:szCs w:val="22"/>
                <w:lang w:val="en-GB"/>
              </w:rPr>
              <w:t xml:space="preserve">Yes </w:t>
            </w:r>
            <w:r w:rsidRPr="002363EC">
              <w:rPr>
                <w:rFonts w:ascii="Arial Narrow" w:hAnsi="Arial Narrow" w:cs="Arial"/>
                <w:sz w:val="22"/>
                <w:szCs w:val="22"/>
                <w:lang w:val="en-GB"/>
              </w:rPr>
              <w:fldChar w:fldCharType="begin">
                <w:ffData>
                  <w:name w:val="Check2"/>
                  <w:enabled/>
                  <w:calcOnExit w:val="0"/>
                  <w:checkBox>
                    <w:sizeAuto/>
                    <w:default w:val="0"/>
                  </w:checkBox>
                </w:ffData>
              </w:fldChar>
            </w:r>
            <w:r w:rsidRPr="002363EC">
              <w:rPr>
                <w:rFonts w:ascii="Arial Narrow" w:hAnsi="Arial Narrow" w:cs="Arial"/>
                <w:sz w:val="22"/>
                <w:szCs w:val="22"/>
                <w:lang w:val="en-GB"/>
              </w:rPr>
              <w:instrText xml:space="preserve"> FORMCHECKBOX </w:instrText>
            </w:r>
            <w:r w:rsidR="00083A48">
              <w:rPr>
                <w:rFonts w:ascii="Arial Narrow" w:hAnsi="Arial Narrow" w:cs="Arial"/>
                <w:sz w:val="22"/>
                <w:szCs w:val="22"/>
                <w:lang w:val="en-GB"/>
              </w:rPr>
            </w:r>
            <w:r w:rsidR="00083A48">
              <w:rPr>
                <w:rFonts w:ascii="Arial Narrow" w:hAnsi="Arial Narrow" w:cs="Arial"/>
                <w:sz w:val="22"/>
                <w:szCs w:val="22"/>
                <w:lang w:val="en-GB"/>
              </w:rPr>
              <w:fldChar w:fldCharType="separate"/>
            </w:r>
            <w:r w:rsidRPr="002363EC">
              <w:rPr>
                <w:rFonts w:ascii="Arial Narrow" w:hAnsi="Arial Narrow" w:cs="Arial"/>
                <w:sz w:val="22"/>
                <w:szCs w:val="22"/>
                <w:lang w:val="en-GB"/>
              </w:rPr>
              <w:fldChar w:fldCharType="end"/>
            </w:r>
            <w:r w:rsidRPr="002363EC">
              <w:rPr>
                <w:rFonts w:ascii="Arial Narrow" w:hAnsi="Arial Narrow" w:cs="Arial"/>
                <w:sz w:val="22"/>
                <w:szCs w:val="22"/>
                <w:lang w:val="en-GB"/>
              </w:rPr>
              <w:t>No</w:t>
            </w:r>
            <w:r w:rsidRPr="002363EC">
              <w:rPr>
                <w:rFonts w:ascii="Arial Narrow" w:hAnsi="Arial Narrow" w:cs="Arial"/>
                <w:sz w:val="22"/>
                <w:szCs w:val="22"/>
                <w:lang w:val="en-GB"/>
              </w:rPr>
              <w:br/>
            </w:r>
          </w:p>
          <w:p w14:paraId="533EC121" w14:textId="77777777" w:rsidR="00651690" w:rsidRPr="002363EC" w:rsidRDefault="00651690" w:rsidP="007D2CBD">
            <w:pPr>
              <w:tabs>
                <w:tab w:val="left" w:pos="720"/>
                <w:tab w:val="left" w:pos="1134"/>
                <w:tab w:val="left" w:pos="1944"/>
                <w:tab w:val="left" w:pos="2826"/>
                <w:tab w:val="left" w:pos="4644"/>
                <w:tab w:val="left" w:pos="5760"/>
                <w:tab w:val="left" w:pos="7920"/>
              </w:tabs>
              <w:ind w:right="28"/>
              <w:rPr>
                <w:rFonts w:ascii="Arial Narrow" w:hAnsi="Arial Narrow" w:cs="Arial"/>
                <w:sz w:val="22"/>
                <w:szCs w:val="22"/>
              </w:rPr>
            </w:pPr>
            <w:r w:rsidRPr="002363EC">
              <w:rPr>
                <w:rFonts w:ascii="Arial Narrow" w:hAnsi="Arial Narrow" w:cs="Arial"/>
                <w:sz w:val="22"/>
                <w:szCs w:val="22"/>
                <w:lang w:val="en-GB"/>
              </w:rPr>
              <w:t>[</w:t>
            </w:r>
            <w:r w:rsidRPr="002363EC">
              <w:rPr>
                <w:rFonts w:ascii="Arial Narrow" w:hAnsi="Arial Narrow" w:cs="Arial"/>
                <w:sz w:val="22"/>
                <w:szCs w:val="22"/>
              </w:rPr>
              <w:t>IF YES, ANSWER THE QUESTIONNAIRE BELOW]</w:t>
            </w:r>
          </w:p>
          <w:p w14:paraId="2983E5FB" w14:textId="77777777" w:rsidR="00651690" w:rsidRPr="002363EC" w:rsidRDefault="00651690" w:rsidP="00F85DFE">
            <w:pPr>
              <w:tabs>
                <w:tab w:val="left" w:pos="720"/>
                <w:tab w:val="left" w:pos="1134"/>
                <w:tab w:val="left" w:pos="1944"/>
                <w:tab w:val="left" w:pos="3384"/>
                <w:tab w:val="left" w:pos="3744"/>
                <w:tab w:val="left" w:pos="4644"/>
                <w:tab w:val="left" w:pos="5760"/>
                <w:tab w:val="left" w:pos="7920"/>
              </w:tabs>
              <w:ind w:right="-426"/>
              <w:rPr>
                <w:rFonts w:ascii="Arial Narrow" w:hAnsi="Arial Narrow" w:cs="Arial"/>
                <w:sz w:val="22"/>
                <w:szCs w:val="22"/>
              </w:rPr>
            </w:pPr>
          </w:p>
        </w:tc>
      </w:tr>
      <w:tr w:rsidR="00651690" w:rsidRPr="002363EC" w14:paraId="0D0E800A" w14:textId="77777777" w:rsidTr="007D2CBD">
        <w:trPr>
          <w:trHeight w:val="340"/>
          <w:jc w:val="center"/>
        </w:trPr>
        <w:tc>
          <w:tcPr>
            <w:tcW w:w="10910" w:type="dxa"/>
            <w:gridSpan w:val="10"/>
            <w:shd w:val="clear" w:color="auto" w:fill="DDD9C3"/>
            <w:vAlign w:val="center"/>
          </w:tcPr>
          <w:p w14:paraId="4D03277B" w14:textId="77777777" w:rsidR="00651690" w:rsidRPr="007D2CBD" w:rsidRDefault="00651690" w:rsidP="00F85DFE">
            <w:pPr>
              <w:tabs>
                <w:tab w:val="left" w:pos="720"/>
                <w:tab w:val="left" w:pos="1134"/>
                <w:tab w:val="left" w:pos="1944"/>
                <w:tab w:val="left" w:pos="3384"/>
                <w:tab w:val="left" w:pos="3744"/>
                <w:tab w:val="left" w:pos="4644"/>
                <w:tab w:val="left" w:pos="5760"/>
                <w:tab w:val="left" w:pos="7920"/>
              </w:tabs>
              <w:ind w:right="-426"/>
              <w:jc w:val="both"/>
              <w:rPr>
                <w:rFonts w:ascii="Arial Narrow" w:hAnsi="Arial Narrow" w:cs="Arial"/>
                <w:sz w:val="20"/>
                <w:lang w:val="en-GB"/>
              </w:rPr>
            </w:pPr>
            <w:r w:rsidRPr="007D2CBD">
              <w:rPr>
                <w:rFonts w:ascii="Arial Narrow" w:hAnsi="Arial Narrow" w:cs="Arial"/>
                <w:b/>
                <w:sz w:val="20"/>
              </w:rPr>
              <w:t>QUESTIONNAIRE TO BIDDING FOREIGN SUPPLIERS</w:t>
            </w:r>
          </w:p>
        </w:tc>
      </w:tr>
      <w:tr w:rsidR="00651690" w:rsidRPr="002363EC" w14:paraId="7A8EB61F" w14:textId="77777777" w:rsidTr="007D2CBD">
        <w:trPr>
          <w:trHeight w:val="20"/>
          <w:jc w:val="center"/>
        </w:trPr>
        <w:tc>
          <w:tcPr>
            <w:tcW w:w="10910" w:type="dxa"/>
            <w:gridSpan w:val="10"/>
            <w:shd w:val="clear" w:color="auto" w:fill="auto"/>
            <w:vAlign w:val="center"/>
          </w:tcPr>
          <w:p w14:paraId="0052B7C2" w14:textId="77777777" w:rsidR="00651690" w:rsidRPr="007D2CBD" w:rsidRDefault="00651690" w:rsidP="00F85DFE">
            <w:pPr>
              <w:tabs>
                <w:tab w:val="left" w:pos="0"/>
                <w:tab w:val="left" w:pos="426"/>
              </w:tabs>
              <w:autoSpaceDE w:val="0"/>
              <w:autoSpaceDN w:val="0"/>
              <w:adjustRightInd w:val="0"/>
              <w:spacing w:before="120"/>
              <w:ind w:right="-426"/>
              <w:rPr>
                <w:rFonts w:ascii="Arial Narrow" w:hAnsi="Arial Narrow" w:cs="Arial"/>
                <w:b/>
                <w:sz w:val="20"/>
              </w:rPr>
            </w:pPr>
            <w:r w:rsidRPr="007D2CBD">
              <w:rPr>
                <w:rFonts w:ascii="Arial Narrow" w:hAnsi="Arial Narrow" w:cs="Arial"/>
                <w:sz w:val="20"/>
              </w:rPr>
              <w:t>IS THE ENTITY A RESIDENT OF THE REPUBLIC OF SOUTH AFRICA (RSA)?</w:t>
            </w:r>
            <w:r w:rsidRPr="007D2CBD">
              <w:rPr>
                <w:rFonts w:ascii="Arial Narrow" w:hAnsi="Arial Narrow" w:cs="Arial"/>
                <w:sz w:val="20"/>
              </w:rPr>
              <w:tab/>
              <w:t xml:space="preserve">                                             </w:t>
            </w:r>
            <w:r w:rsidR="007D2CBD" w:rsidRPr="007D2CBD">
              <w:rPr>
                <w:rFonts w:ascii="Arial Narrow" w:hAnsi="Arial Narrow" w:cs="Arial"/>
                <w:sz w:val="20"/>
              </w:rPr>
              <w:t xml:space="preserve"> </w:t>
            </w:r>
            <w:r w:rsidRPr="007D2CBD">
              <w:rPr>
                <w:rFonts w:ascii="Arial Narrow" w:hAnsi="Arial Narrow" w:cs="Arial"/>
                <w:sz w:val="20"/>
              </w:rPr>
              <w:t xml:space="preserve"> </w:t>
            </w:r>
            <w:r w:rsidRPr="007D2CBD">
              <w:rPr>
                <w:rFonts w:ascii="Arial Narrow" w:hAnsi="Arial Narrow" w:cs="Arial"/>
                <w:sz w:val="20"/>
                <w:lang w:val="en-GB"/>
              </w:rPr>
              <w:fldChar w:fldCharType="begin">
                <w:ffData>
                  <w:name w:val="Check1"/>
                  <w:enabled/>
                  <w:calcOnExit w:val="0"/>
                  <w:checkBox>
                    <w:sizeAuto/>
                    <w:default w:val="0"/>
                  </w:checkBox>
                </w:ffData>
              </w:fldChar>
            </w:r>
            <w:r w:rsidRPr="007D2CBD">
              <w:rPr>
                <w:rFonts w:ascii="Arial Narrow" w:hAnsi="Arial Narrow" w:cs="Arial"/>
                <w:sz w:val="20"/>
                <w:lang w:val="en-GB"/>
              </w:rPr>
              <w:instrText xml:space="preserve"> FORMCHECKBOX </w:instrText>
            </w:r>
            <w:r w:rsidR="00083A48">
              <w:rPr>
                <w:rFonts w:ascii="Arial Narrow" w:hAnsi="Arial Narrow" w:cs="Arial"/>
                <w:sz w:val="20"/>
                <w:lang w:val="en-GB"/>
              </w:rPr>
            </w:r>
            <w:r w:rsidR="00083A48">
              <w:rPr>
                <w:rFonts w:ascii="Arial Narrow" w:hAnsi="Arial Narrow" w:cs="Arial"/>
                <w:sz w:val="20"/>
                <w:lang w:val="en-GB"/>
              </w:rPr>
              <w:fldChar w:fldCharType="separate"/>
            </w:r>
            <w:r w:rsidRPr="007D2CBD">
              <w:rPr>
                <w:rFonts w:ascii="Arial Narrow" w:hAnsi="Arial Narrow" w:cs="Arial"/>
                <w:sz w:val="20"/>
                <w:lang w:val="en-GB"/>
              </w:rPr>
              <w:fldChar w:fldCharType="end"/>
            </w:r>
            <w:r w:rsidRPr="007D2CBD">
              <w:rPr>
                <w:rFonts w:ascii="Arial Narrow" w:hAnsi="Arial Narrow" w:cs="Arial"/>
                <w:sz w:val="20"/>
              </w:rPr>
              <w:t xml:space="preserve">  YES  </w:t>
            </w:r>
            <w:r w:rsidRPr="007D2CBD">
              <w:rPr>
                <w:rFonts w:ascii="Arial Narrow" w:hAnsi="Arial Narrow" w:cs="Arial"/>
                <w:sz w:val="20"/>
                <w:lang w:val="en-GB"/>
              </w:rPr>
              <w:fldChar w:fldCharType="begin">
                <w:ffData>
                  <w:name w:val="Check1"/>
                  <w:enabled/>
                  <w:calcOnExit w:val="0"/>
                  <w:checkBox>
                    <w:sizeAuto/>
                    <w:default w:val="0"/>
                  </w:checkBox>
                </w:ffData>
              </w:fldChar>
            </w:r>
            <w:r w:rsidRPr="007D2CBD">
              <w:rPr>
                <w:rFonts w:ascii="Arial Narrow" w:hAnsi="Arial Narrow" w:cs="Arial"/>
                <w:sz w:val="20"/>
                <w:lang w:val="en-GB"/>
              </w:rPr>
              <w:instrText xml:space="preserve"> FORMCHECKBOX </w:instrText>
            </w:r>
            <w:r w:rsidR="00083A48">
              <w:rPr>
                <w:rFonts w:ascii="Arial Narrow" w:hAnsi="Arial Narrow" w:cs="Arial"/>
                <w:sz w:val="20"/>
                <w:lang w:val="en-GB"/>
              </w:rPr>
            </w:r>
            <w:r w:rsidR="00083A48">
              <w:rPr>
                <w:rFonts w:ascii="Arial Narrow" w:hAnsi="Arial Narrow" w:cs="Arial"/>
                <w:sz w:val="20"/>
                <w:lang w:val="en-GB"/>
              </w:rPr>
              <w:fldChar w:fldCharType="separate"/>
            </w:r>
            <w:r w:rsidRPr="007D2CBD">
              <w:rPr>
                <w:rFonts w:ascii="Arial Narrow" w:hAnsi="Arial Narrow" w:cs="Arial"/>
                <w:sz w:val="20"/>
                <w:lang w:val="en-GB"/>
              </w:rPr>
              <w:fldChar w:fldCharType="end"/>
            </w:r>
            <w:r w:rsidRPr="007D2CBD">
              <w:rPr>
                <w:rFonts w:ascii="Arial Narrow" w:hAnsi="Arial Narrow" w:cs="Arial"/>
                <w:sz w:val="20"/>
              </w:rPr>
              <w:t xml:space="preserve"> NO</w:t>
            </w:r>
          </w:p>
          <w:p w14:paraId="006042D4" w14:textId="77777777" w:rsidR="00651690" w:rsidRPr="007D2CBD" w:rsidRDefault="00651690" w:rsidP="00F85DFE">
            <w:pPr>
              <w:tabs>
                <w:tab w:val="left" w:pos="0"/>
                <w:tab w:val="left" w:pos="426"/>
              </w:tabs>
              <w:autoSpaceDE w:val="0"/>
              <w:autoSpaceDN w:val="0"/>
              <w:adjustRightInd w:val="0"/>
              <w:spacing w:before="120"/>
              <w:ind w:right="-426"/>
              <w:rPr>
                <w:rFonts w:ascii="Arial Narrow" w:hAnsi="Arial Narrow" w:cs="Arial"/>
                <w:sz w:val="20"/>
              </w:rPr>
            </w:pPr>
            <w:r w:rsidRPr="007D2CBD">
              <w:rPr>
                <w:rFonts w:ascii="Arial Narrow" w:hAnsi="Arial Narrow" w:cs="Arial"/>
                <w:sz w:val="20"/>
              </w:rPr>
              <w:t>DOES THE ENTITY HAVE A BRANCH IN THE RSA?</w:t>
            </w:r>
            <w:r w:rsidRPr="007D2CBD">
              <w:rPr>
                <w:rFonts w:ascii="Arial Narrow" w:hAnsi="Arial Narrow" w:cs="Arial"/>
                <w:sz w:val="20"/>
              </w:rPr>
              <w:tab/>
            </w:r>
            <w:r w:rsidRPr="007D2CBD">
              <w:rPr>
                <w:rFonts w:ascii="Arial Narrow" w:hAnsi="Arial Narrow" w:cs="Arial"/>
                <w:sz w:val="20"/>
              </w:rPr>
              <w:tab/>
            </w:r>
            <w:r w:rsidRPr="007D2CBD">
              <w:rPr>
                <w:rFonts w:ascii="Arial Narrow" w:hAnsi="Arial Narrow" w:cs="Arial"/>
                <w:sz w:val="20"/>
              </w:rPr>
              <w:tab/>
              <w:t xml:space="preserve">                                                               </w:t>
            </w:r>
            <w:r w:rsidRPr="007D2CBD">
              <w:rPr>
                <w:rFonts w:ascii="Arial Narrow" w:hAnsi="Arial Narrow" w:cs="Arial"/>
                <w:sz w:val="20"/>
                <w:lang w:val="en-GB"/>
              </w:rPr>
              <w:fldChar w:fldCharType="begin">
                <w:ffData>
                  <w:name w:val="Check1"/>
                  <w:enabled/>
                  <w:calcOnExit w:val="0"/>
                  <w:checkBox>
                    <w:sizeAuto/>
                    <w:default w:val="0"/>
                  </w:checkBox>
                </w:ffData>
              </w:fldChar>
            </w:r>
            <w:r w:rsidRPr="007D2CBD">
              <w:rPr>
                <w:rFonts w:ascii="Arial Narrow" w:hAnsi="Arial Narrow" w:cs="Arial"/>
                <w:sz w:val="20"/>
                <w:lang w:val="en-GB"/>
              </w:rPr>
              <w:instrText xml:space="preserve"> FORMCHECKBOX </w:instrText>
            </w:r>
            <w:r w:rsidR="00083A48">
              <w:rPr>
                <w:rFonts w:ascii="Arial Narrow" w:hAnsi="Arial Narrow" w:cs="Arial"/>
                <w:sz w:val="20"/>
                <w:lang w:val="en-GB"/>
              </w:rPr>
            </w:r>
            <w:r w:rsidR="00083A48">
              <w:rPr>
                <w:rFonts w:ascii="Arial Narrow" w:hAnsi="Arial Narrow" w:cs="Arial"/>
                <w:sz w:val="20"/>
                <w:lang w:val="en-GB"/>
              </w:rPr>
              <w:fldChar w:fldCharType="separate"/>
            </w:r>
            <w:r w:rsidRPr="007D2CBD">
              <w:rPr>
                <w:rFonts w:ascii="Arial Narrow" w:hAnsi="Arial Narrow" w:cs="Arial"/>
                <w:sz w:val="20"/>
                <w:lang w:val="en-GB"/>
              </w:rPr>
              <w:fldChar w:fldCharType="end"/>
            </w:r>
            <w:r w:rsidRPr="007D2CBD">
              <w:rPr>
                <w:rFonts w:ascii="Arial Narrow" w:hAnsi="Arial Narrow" w:cs="Arial"/>
                <w:sz w:val="20"/>
              </w:rPr>
              <w:t xml:space="preserve">  YES  </w:t>
            </w:r>
            <w:r w:rsidRPr="007D2CBD">
              <w:rPr>
                <w:rFonts w:ascii="Arial Narrow" w:hAnsi="Arial Narrow" w:cs="Arial"/>
                <w:sz w:val="20"/>
                <w:lang w:val="en-GB"/>
              </w:rPr>
              <w:fldChar w:fldCharType="begin">
                <w:ffData>
                  <w:name w:val="Check1"/>
                  <w:enabled/>
                  <w:calcOnExit w:val="0"/>
                  <w:checkBox>
                    <w:sizeAuto/>
                    <w:default w:val="0"/>
                  </w:checkBox>
                </w:ffData>
              </w:fldChar>
            </w:r>
            <w:r w:rsidRPr="007D2CBD">
              <w:rPr>
                <w:rFonts w:ascii="Arial Narrow" w:hAnsi="Arial Narrow" w:cs="Arial"/>
                <w:sz w:val="20"/>
                <w:lang w:val="en-GB"/>
              </w:rPr>
              <w:instrText xml:space="preserve"> FORMCHECKBOX </w:instrText>
            </w:r>
            <w:r w:rsidR="00083A48">
              <w:rPr>
                <w:rFonts w:ascii="Arial Narrow" w:hAnsi="Arial Narrow" w:cs="Arial"/>
                <w:sz w:val="20"/>
                <w:lang w:val="en-GB"/>
              </w:rPr>
            </w:r>
            <w:r w:rsidR="00083A48">
              <w:rPr>
                <w:rFonts w:ascii="Arial Narrow" w:hAnsi="Arial Narrow" w:cs="Arial"/>
                <w:sz w:val="20"/>
                <w:lang w:val="en-GB"/>
              </w:rPr>
              <w:fldChar w:fldCharType="separate"/>
            </w:r>
            <w:r w:rsidRPr="007D2CBD">
              <w:rPr>
                <w:rFonts w:ascii="Arial Narrow" w:hAnsi="Arial Narrow" w:cs="Arial"/>
                <w:sz w:val="20"/>
                <w:lang w:val="en-GB"/>
              </w:rPr>
              <w:fldChar w:fldCharType="end"/>
            </w:r>
            <w:r w:rsidRPr="007D2CBD">
              <w:rPr>
                <w:rFonts w:ascii="Arial Narrow" w:hAnsi="Arial Narrow" w:cs="Arial"/>
                <w:sz w:val="20"/>
              </w:rPr>
              <w:t xml:space="preserve"> NO</w:t>
            </w:r>
          </w:p>
          <w:p w14:paraId="07F07F16" w14:textId="77777777" w:rsidR="00651690" w:rsidRPr="007D2CBD" w:rsidRDefault="00651690" w:rsidP="00F85DFE">
            <w:pPr>
              <w:tabs>
                <w:tab w:val="left" w:pos="0"/>
                <w:tab w:val="left" w:pos="426"/>
              </w:tabs>
              <w:autoSpaceDE w:val="0"/>
              <w:autoSpaceDN w:val="0"/>
              <w:adjustRightInd w:val="0"/>
              <w:spacing w:before="120"/>
              <w:ind w:right="-426"/>
              <w:rPr>
                <w:rFonts w:ascii="Arial Narrow" w:hAnsi="Arial Narrow" w:cs="Arial"/>
                <w:sz w:val="20"/>
              </w:rPr>
            </w:pPr>
            <w:r w:rsidRPr="007D2CBD">
              <w:rPr>
                <w:rFonts w:ascii="Arial Narrow" w:hAnsi="Arial Narrow" w:cs="Arial"/>
                <w:sz w:val="20"/>
              </w:rPr>
              <w:t xml:space="preserve">DOES THE ENTITY HAVE A PERMANENT ESTABLISHMENT IN THE </w:t>
            </w:r>
            <w:smartTag w:uri="urn:schemas-microsoft-com:office:smarttags" w:element="stockticker">
              <w:r w:rsidRPr="007D2CBD">
                <w:rPr>
                  <w:rFonts w:ascii="Arial Narrow" w:hAnsi="Arial Narrow" w:cs="Arial"/>
                  <w:sz w:val="20"/>
                </w:rPr>
                <w:t>RSA</w:t>
              </w:r>
            </w:smartTag>
            <w:r w:rsidRPr="007D2CBD">
              <w:rPr>
                <w:rFonts w:ascii="Arial Narrow" w:hAnsi="Arial Narrow" w:cs="Arial"/>
                <w:sz w:val="20"/>
              </w:rPr>
              <w:t>?</w:t>
            </w:r>
            <w:r w:rsidRPr="007D2CBD">
              <w:rPr>
                <w:rFonts w:ascii="Arial Narrow" w:hAnsi="Arial Narrow" w:cs="Arial"/>
                <w:sz w:val="20"/>
              </w:rPr>
              <w:tab/>
              <w:t xml:space="preserve">                                               </w:t>
            </w:r>
            <w:r w:rsidR="007D2CBD" w:rsidRPr="007D2CBD">
              <w:rPr>
                <w:rFonts w:ascii="Arial Narrow" w:hAnsi="Arial Narrow" w:cs="Arial"/>
                <w:sz w:val="20"/>
              </w:rPr>
              <w:t xml:space="preserve">              </w:t>
            </w:r>
            <w:r w:rsidRPr="007D2CBD">
              <w:rPr>
                <w:rFonts w:ascii="Arial Narrow" w:hAnsi="Arial Narrow" w:cs="Arial"/>
                <w:sz w:val="20"/>
              </w:rPr>
              <w:t xml:space="preserve">  </w:t>
            </w:r>
            <w:r w:rsidRPr="007D2CBD">
              <w:rPr>
                <w:rFonts w:ascii="Arial Narrow" w:hAnsi="Arial Narrow" w:cs="Arial"/>
                <w:sz w:val="20"/>
                <w:lang w:val="en-GB"/>
              </w:rPr>
              <w:fldChar w:fldCharType="begin">
                <w:ffData>
                  <w:name w:val="Check1"/>
                  <w:enabled/>
                  <w:calcOnExit w:val="0"/>
                  <w:checkBox>
                    <w:sizeAuto/>
                    <w:default w:val="0"/>
                  </w:checkBox>
                </w:ffData>
              </w:fldChar>
            </w:r>
            <w:r w:rsidRPr="007D2CBD">
              <w:rPr>
                <w:rFonts w:ascii="Arial Narrow" w:hAnsi="Arial Narrow" w:cs="Arial"/>
                <w:sz w:val="20"/>
                <w:lang w:val="en-GB"/>
              </w:rPr>
              <w:instrText xml:space="preserve"> FORMCHECKBOX </w:instrText>
            </w:r>
            <w:r w:rsidR="00083A48">
              <w:rPr>
                <w:rFonts w:ascii="Arial Narrow" w:hAnsi="Arial Narrow" w:cs="Arial"/>
                <w:sz w:val="20"/>
                <w:lang w:val="en-GB"/>
              </w:rPr>
            </w:r>
            <w:r w:rsidR="00083A48">
              <w:rPr>
                <w:rFonts w:ascii="Arial Narrow" w:hAnsi="Arial Narrow" w:cs="Arial"/>
                <w:sz w:val="20"/>
                <w:lang w:val="en-GB"/>
              </w:rPr>
              <w:fldChar w:fldCharType="separate"/>
            </w:r>
            <w:r w:rsidRPr="007D2CBD">
              <w:rPr>
                <w:rFonts w:ascii="Arial Narrow" w:hAnsi="Arial Narrow" w:cs="Arial"/>
                <w:sz w:val="20"/>
                <w:lang w:val="en-GB"/>
              </w:rPr>
              <w:fldChar w:fldCharType="end"/>
            </w:r>
            <w:r w:rsidRPr="007D2CBD">
              <w:rPr>
                <w:rFonts w:ascii="Arial Narrow" w:hAnsi="Arial Narrow" w:cs="Arial"/>
                <w:sz w:val="20"/>
              </w:rPr>
              <w:t xml:space="preserve">  YES  </w:t>
            </w:r>
            <w:r w:rsidRPr="007D2CBD">
              <w:rPr>
                <w:rFonts w:ascii="Arial Narrow" w:hAnsi="Arial Narrow" w:cs="Arial"/>
                <w:sz w:val="20"/>
                <w:lang w:val="en-GB"/>
              </w:rPr>
              <w:fldChar w:fldCharType="begin">
                <w:ffData>
                  <w:name w:val="Check1"/>
                  <w:enabled/>
                  <w:calcOnExit w:val="0"/>
                  <w:checkBox>
                    <w:sizeAuto/>
                    <w:default w:val="0"/>
                  </w:checkBox>
                </w:ffData>
              </w:fldChar>
            </w:r>
            <w:r w:rsidRPr="007D2CBD">
              <w:rPr>
                <w:rFonts w:ascii="Arial Narrow" w:hAnsi="Arial Narrow" w:cs="Arial"/>
                <w:sz w:val="20"/>
                <w:lang w:val="en-GB"/>
              </w:rPr>
              <w:instrText xml:space="preserve"> FORMCHECKBOX </w:instrText>
            </w:r>
            <w:r w:rsidR="00083A48">
              <w:rPr>
                <w:rFonts w:ascii="Arial Narrow" w:hAnsi="Arial Narrow" w:cs="Arial"/>
                <w:sz w:val="20"/>
                <w:lang w:val="en-GB"/>
              </w:rPr>
            </w:r>
            <w:r w:rsidR="00083A48">
              <w:rPr>
                <w:rFonts w:ascii="Arial Narrow" w:hAnsi="Arial Narrow" w:cs="Arial"/>
                <w:sz w:val="20"/>
                <w:lang w:val="en-GB"/>
              </w:rPr>
              <w:fldChar w:fldCharType="separate"/>
            </w:r>
            <w:r w:rsidRPr="007D2CBD">
              <w:rPr>
                <w:rFonts w:ascii="Arial Narrow" w:hAnsi="Arial Narrow" w:cs="Arial"/>
                <w:sz w:val="20"/>
                <w:lang w:val="en-GB"/>
              </w:rPr>
              <w:fldChar w:fldCharType="end"/>
            </w:r>
            <w:r w:rsidRPr="007D2CBD">
              <w:rPr>
                <w:rFonts w:ascii="Arial Narrow" w:hAnsi="Arial Narrow" w:cs="Arial"/>
                <w:sz w:val="20"/>
              </w:rPr>
              <w:t xml:space="preserve"> NO</w:t>
            </w:r>
          </w:p>
          <w:p w14:paraId="30481618" w14:textId="77777777" w:rsidR="00651690" w:rsidRPr="007D2CBD" w:rsidRDefault="00651690" w:rsidP="00F85DFE">
            <w:pPr>
              <w:tabs>
                <w:tab w:val="left" w:pos="0"/>
                <w:tab w:val="left" w:pos="426"/>
              </w:tabs>
              <w:autoSpaceDE w:val="0"/>
              <w:autoSpaceDN w:val="0"/>
              <w:adjustRightInd w:val="0"/>
              <w:spacing w:before="120"/>
              <w:ind w:right="-426"/>
              <w:rPr>
                <w:rFonts w:ascii="Arial Narrow" w:hAnsi="Arial Narrow" w:cs="Arial"/>
                <w:sz w:val="20"/>
              </w:rPr>
            </w:pPr>
            <w:r w:rsidRPr="007D2CBD">
              <w:rPr>
                <w:rFonts w:ascii="Arial Narrow" w:hAnsi="Arial Narrow" w:cs="Arial"/>
                <w:sz w:val="20"/>
              </w:rPr>
              <w:t>DOES THE ENTITY HAVE ANY SOURCE OF INCOME IN THE RSA?</w:t>
            </w:r>
            <w:r w:rsidRPr="007D2CBD">
              <w:rPr>
                <w:rFonts w:ascii="Arial Narrow" w:hAnsi="Arial Narrow" w:cs="Arial"/>
                <w:sz w:val="20"/>
              </w:rPr>
              <w:tab/>
            </w:r>
            <w:r w:rsidRPr="007D2CBD">
              <w:rPr>
                <w:rFonts w:ascii="Arial Narrow" w:hAnsi="Arial Narrow" w:cs="Arial"/>
                <w:sz w:val="20"/>
              </w:rPr>
              <w:tab/>
              <w:t xml:space="preserve">                                           </w:t>
            </w:r>
            <w:r w:rsidR="007D2CBD" w:rsidRPr="007D2CBD">
              <w:rPr>
                <w:rFonts w:ascii="Arial Narrow" w:hAnsi="Arial Narrow" w:cs="Arial"/>
                <w:sz w:val="20"/>
              </w:rPr>
              <w:t xml:space="preserve">  </w:t>
            </w:r>
            <w:r w:rsidRPr="007D2CBD">
              <w:rPr>
                <w:rFonts w:ascii="Arial Narrow" w:hAnsi="Arial Narrow" w:cs="Arial"/>
                <w:sz w:val="20"/>
              </w:rPr>
              <w:t xml:space="preserve">  </w:t>
            </w:r>
            <w:r w:rsidRPr="007D2CBD">
              <w:rPr>
                <w:rFonts w:ascii="Arial Narrow" w:hAnsi="Arial Narrow" w:cs="Arial"/>
                <w:sz w:val="20"/>
                <w:lang w:val="en-GB"/>
              </w:rPr>
              <w:fldChar w:fldCharType="begin">
                <w:ffData>
                  <w:name w:val="Check1"/>
                  <w:enabled/>
                  <w:calcOnExit w:val="0"/>
                  <w:checkBox>
                    <w:sizeAuto/>
                    <w:default w:val="0"/>
                  </w:checkBox>
                </w:ffData>
              </w:fldChar>
            </w:r>
            <w:r w:rsidRPr="007D2CBD">
              <w:rPr>
                <w:rFonts w:ascii="Arial Narrow" w:hAnsi="Arial Narrow" w:cs="Arial"/>
                <w:sz w:val="20"/>
                <w:lang w:val="en-GB"/>
              </w:rPr>
              <w:instrText xml:space="preserve"> FORMCHECKBOX </w:instrText>
            </w:r>
            <w:r w:rsidR="00083A48">
              <w:rPr>
                <w:rFonts w:ascii="Arial Narrow" w:hAnsi="Arial Narrow" w:cs="Arial"/>
                <w:sz w:val="20"/>
                <w:lang w:val="en-GB"/>
              </w:rPr>
            </w:r>
            <w:r w:rsidR="00083A48">
              <w:rPr>
                <w:rFonts w:ascii="Arial Narrow" w:hAnsi="Arial Narrow" w:cs="Arial"/>
                <w:sz w:val="20"/>
                <w:lang w:val="en-GB"/>
              </w:rPr>
              <w:fldChar w:fldCharType="separate"/>
            </w:r>
            <w:r w:rsidRPr="007D2CBD">
              <w:rPr>
                <w:rFonts w:ascii="Arial Narrow" w:hAnsi="Arial Narrow" w:cs="Arial"/>
                <w:sz w:val="20"/>
                <w:lang w:val="en-GB"/>
              </w:rPr>
              <w:fldChar w:fldCharType="end"/>
            </w:r>
            <w:r w:rsidRPr="007D2CBD">
              <w:rPr>
                <w:rFonts w:ascii="Arial Narrow" w:hAnsi="Arial Narrow" w:cs="Arial"/>
                <w:sz w:val="20"/>
              </w:rPr>
              <w:t xml:space="preserve">  YES  </w:t>
            </w:r>
            <w:r w:rsidRPr="007D2CBD">
              <w:rPr>
                <w:rFonts w:ascii="Arial Narrow" w:hAnsi="Arial Narrow" w:cs="Arial"/>
                <w:sz w:val="20"/>
                <w:lang w:val="en-GB"/>
              </w:rPr>
              <w:fldChar w:fldCharType="begin">
                <w:ffData>
                  <w:name w:val="Check1"/>
                  <w:enabled/>
                  <w:calcOnExit w:val="0"/>
                  <w:checkBox>
                    <w:sizeAuto/>
                    <w:default w:val="0"/>
                  </w:checkBox>
                </w:ffData>
              </w:fldChar>
            </w:r>
            <w:r w:rsidRPr="007D2CBD">
              <w:rPr>
                <w:rFonts w:ascii="Arial Narrow" w:hAnsi="Arial Narrow" w:cs="Arial"/>
                <w:sz w:val="20"/>
                <w:lang w:val="en-GB"/>
              </w:rPr>
              <w:instrText xml:space="preserve"> FORMCHECKBOX </w:instrText>
            </w:r>
            <w:r w:rsidR="00083A48">
              <w:rPr>
                <w:rFonts w:ascii="Arial Narrow" w:hAnsi="Arial Narrow" w:cs="Arial"/>
                <w:sz w:val="20"/>
                <w:lang w:val="en-GB"/>
              </w:rPr>
            </w:r>
            <w:r w:rsidR="00083A48">
              <w:rPr>
                <w:rFonts w:ascii="Arial Narrow" w:hAnsi="Arial Narrow" w:cs="Arial"/>
                <w:sz w:val="20"/>
                <w:lang w:val="en-GB"/>
              </w:rPr>
              <w:fldChar w:fldCharType="separate"/>
            </w:r>
            <w:r w:rsidRPr="007D2CBD">
              <w:rPr>
                <w:rFonts w:ascii="Arial Narrow" w:hAnsi="Arial Narrow" w:cs="Arial"/>
                <w:sz w:val="20"/>
                <w:lang w:val="en-GB"/>
              </w:rPr>
              <w:fldChar w:fldCharType="end"/>
            </w:r>
            <w:r w:rsidRPr="007D2CBD">
              <w:rPr>
                <w:rFonts w:ascii="Arial Narrow" w:hAnsi="Arial Narrow" w:cs="Arial"/>
                <w:sz w:val="20"/>
              </w:rPr>
              <w:t xml:space="preserve"> NO</w:t>
            </w:r>
          </w:p>
          <w:p w14:paraId="588463E0" w14:textId="77777777" w:rsidR="00651690" w:rsidRPr="007D2CBD" w:rsidRDefault="00651690" w:rsidP="00F85DFE">
            <w:pPr>
              <w:tabs>
                <w:tab w:val="left" w:pos="0"/>
                <w:tab w:val="left" w:pos="426"/>
              </w:tabs>
              <w:autoSpaceDE w:val="0"/>
              <w:autoSpaceDN w:val="0"/>
              <w:adjustRightInd w:val="0"/>
              <w:spacing w:before="120"/>
              <w:ind w:right="-426"/>
              <w:rPr>
                <w:rFonts w:ascii="Arial Narrow" w:hAnsi="Arial Narrow" w:cs="Arial"/>
                <w:sz w:val="20"/>
              </w:rPr>
            </w:pPr>
            <w:r w:rsidRPr="007D2CBD">
              <w:rPr>
                <w:rFonts w:ascii="Arial Narrow" w:hAnsi="Arial Narrow" w:cs="Arial"/>
                <w:sz w:val="20"/>
              </w:rPr>
              <w:t>IS THE ENTITY LIABLE IN THE RSA FOR ANY FORM OF TAXATION?</w:t>
            </w:r>
            <w:r w:rsidRPr="007D2CBD">
              <w:rPr>
                <w:rFonts w:ascii="Arial Narrow" w:hAnsi="Arial Narrow" w:cs="Arial"/>
                <w:sz w:val="20"/>
              </w:rPr>
              <w:tab/>
            </w:r>
            <w:r w:rsidRPr="007D2CBD">
              <w:rPr>
                <w:rFonts w:ascii="Arial Narrow" w:hAnsi="Arial Narrow" w:cs="Arial"/>
                <w:sz w:val="20"/>
              </w:rPr>
              <w:tab/>
              <w:t xml:space="preserve">                                  </w:t>
            </w:r>
            <w:r w:rsidR="007D2CBD" w:rsidRPr="007D2CBD">
              <w:rPr>
                <w:rFonts w:ascii="Arial Narrow" w:hAnsi="Arial Narrow" w:cs="Arial"/>
                <w:sz w:val="20"/>
              </w:rPr>
              <w:t xml:space="preserve">            </w:t>
            </w:r>
            <w:r w:rsidRPr="007D2CBD">
              <w:rPr>
                <w:rFonts w:ascii="Arial Narrow" w:hAnsi="Arial Narrow" w:cs="Arial"/>
                <w:sz w:val="20"/>
              </w:rPr>
              <w:t xml:space="preserve"> </w:t>
            </w:r>
            <w:r w:rsidRPr="007D2CBD">
              <w:rPr>
                <w:rFonts w:ascii="Arial Narrow" w:hAnsi="Arial Narrow" w:cs="Arial"/>
                <w:sz w:val="20"/>
                <w:lang w:val="en-GB"/>
              </w:rPr>
              <w:fldChar w:fldCharType="begin">
                <w:ffData>
                  <w:name w:val="Check1"/>
                  <w:enabled/>
                  <w:calcOnExit w:val="0"/>
                  <w:checkBox>
                    <w:sizeAuto/>
                    <w:default w:val="0"/>
                  </w:checkBox>
                </w:ffData>
              </w:fldChar>
            </w:r>
            <w:r w:rsidRPr="007D2CBD">
              <w:rPr>
                <w:rFonts w:ascii="Arial Narrow" w:hAnsi="Arial Narrow" w:cs="Arial"/>
                <w:sz w:val="20"/>
                <w:lang w:val="en-GB"/>
              </w:rPr>
              <w:instrText xml:space="preserve"> FORMCHECKBOX </w:instrText>
            </w:r>
            <w:r w:rsidR="00083A48">
              <w:rPr>
                <w:rFonts w:ascii="Arial Narrow" w:hAnsi="Arial Narrow" w:cs="Arial"/>
                <w:sz w:val="20"/>
                <w:lang w:val="en-GB"/>
              </w:rPr>
            </w:r>
            <w:r w:rsidR="00083A48">
              <w:rPr>
                <w:rFonts w:ascii="Arial Narrow" w:hAnsi="Arial Narrow" w:cs="Arial"/>
                <w:sz w:val="20"/>
                <w:lang w:val="en-GB"/>
              </w:rPr>
              <w:fldChar w:fldCharType="separate"/>
            </w:r>
            <w:r w:rsidRPr="007D2CBD">
              <w:rPr>
                <w:rFonts w:ascii="Arial Narrow" w:hAnsi="Arial Narrow" w:cs="Arial"/>
                <w:sz w:val="20"/>
                <w:lang w:val="en-GB"/>
              </w:rPr>
              <w:fldChar w:fldCharType="end"/>
            </w:r>
            <w:r w:rsidRPr="007D2CBD">
              <w:rPr>
                <w:rFonts w:ascii="Arial Narrow" w:hAnsi="Arial Narrow" w:cs="Arial"/>
                <w:sz w:val="20"/>
              </w:rPr>
              <w:t xml:space="preserve">  YES  </w:t>
            </w:r>
            <w:r w:rsidRPr="007D2CBD">
              <w:rPr>
                <w:rFonts w:ascii="Arial Narrow" w:hAnsi="Arial Narrow" w:cs="Arial"/>
                <w:sz w:val="20"/>
                <w:lang w:val="en-GB"/>
              </w:rPr>
              <w:fldChar w:fldCharType="begin">
                <w:ffData>
                  <w:name w:val="Check1"/>
                  <w:enabled/>
                  <w:calcOnExit w:val="0"/>
                  <w:checkBox>
                    <w:sizeAuto/>
                    <w:default w:val="0"/>
                  </w:checkBox>
                </w:ffData>
              </w:fldChar>
            </w:r>
            <w:r w:rsidRPr="007D2CBD">
              <w:rPr>
                <w:rFonts w:ascii="Arial Narrow" w:hAnsi="Arial Narrow" w:cs="Arial"/>
                <w:sz w:val="20"/>
                <w:lang w:val="en-GB"/>
              </w:rPr>
              <w:instrText xml:space="preserve"> FORMCHECKBOX </w:instrText>
            </w:r>
            <w:r w:rsidR="00083A48">
              <w:rPr>
                <w:rFonts w:ascii="Arial Narrow" w:hAnsi="Arial Narrow" w:cs="Arial"/>
                <w:sz w:val="20"/>
                <w:lang w:val="en-GB"/>
              </w:rPr>
            </w:r>
            <w:r w:rsidR="00083A48">
              <w:rPr>
                <w:rFonts w:ascii="Arial Narrow" w:hAnsi="Arial Narrow" w:cs="Arial"/>
                <w:sz w:val="20"/>
                <w:lang w:val="en-GB"/>
              </w:rPr>
              <w:fldChar w:fldCharType="separate"/>
            </w:r>
            <w:r w:rsidRPr="007D2CBD">
              <w:rPr>
                <w:rFonts w:ascii="Arial Narrow" w:hAnsi="Arial Narrow" w:cs="Arial"/>
                <w:sz w:val="20"/>
                <w:lang w:val="en-GB"/>
              </w:rPr>
              <w:fldChar w:fldCharType="end"/>
            </w:r>
            <w:r w:rsidRPr="007D2CBD">
              <w:rPr>
                <w:rFonts w:ascii="Arial Narrow" w:hAnsi="Arial Narrow" w:cs="Arial"/>
                <w:sz w:val="20"/>
              </w:rPr>
              <w:t xml:space="preserve"> NO </w:t>
            </w:r>
          </w:p>
          <w:p w14:paraId="69F86D87" w14:textId="77777777" w:rsidR="00651690" w:rsidRPr="007D2CBD" w:rsidRDefault="00651690" w:rsidP="00D52888">
            <w:pPr>
              <w:tabs>
                <w:tab w:val="left" w:pos="426"/>
              </w:tabs>
              <w:ind w:right="118"/>
              <w:jc w:val="both"/>
              <w:rPr>
                <w:rFonts w:ascii="Arial Narrow" w:hAnsi="Arial Narrow" w:cs="Arial"/>
                <w:b/>
                <w:sz w:val="20"/>
              </w:rPr>
            </w:pPr>
            <w:r w:rsidRPr="007D2CBD">
              <w:rPr>
                <w:rFonts w:ascii="Arial Narrow" w:hAnsi="Arial Narrow" w:cs="Arial"/>
                <w:b/>
                <w:sz w:val="20"/>
              </w:rPr>
              <w:t xml:space="preserve">IF THE ANSWER IS “NO” TO ALL OF THE ABOVE, THEN IT IS NOT A REQUIREMENT TO REGISTER FOR A TAX COMPLIANCE STATUS SYSTEM PIN CODE FROM THE SOUTH AFRICAN REVENUE SERVICE (SARS) AND IF NOT REGISTER AS PER 2.3 BELOW. </w:t>
            </w:r>
          </w:p>
        </w:tc>
      </w:tr>
    </w:tbl>
    <w:p w14:paraId="4FEDBA8C" w14:textId="77777777" w:rsidR="00666150" w:rsidRPr="002363EC" w:rsidRDefault="00666150" w:rsidP="00666150">
      <w:pPr>
        <w:pStyle w:val="Title"/>
        <w:rPr>
          <w:sz w:val="22"/>
          <w:szCs w:val="22"/>
        </w:rPr>
      </w:pPr>
      <w:r w:rsidRPr="002363EC">
        <w:rPr>
          <w:sz w:val="22"/>
          <w:szCs w:val="22"/>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tblGrid>
      <w:tr w:rsidR="00666150" w:rsidRPr="002363EC" w14:paraId="06DFA753" w14:textId="77777777" w:rsidTr="00640746">
        <w:trPr>
          <w:trHeight w:val="295"/>
        </w:trPr>
        <w:tc>
          <w:tcPr>
            <w:tcW w:w="654" w:type="dxa"/>
          </w:tcPr>
          <w:p w14:paraId="6E1A6D4A" w14:textId="77777777" w:rsidR="00666150" w:rsidRPr="002363EC" w:rsidRDefault="00666150" w:rsidP="00640746">
            <w:pPr>
              <w:pStyle w:val="Header"/>
              <w:jc w:val="right"/>
              <w:rPr>
                <w:rFonts w:ascii="Arial Narrow" w:hAnsi="Arial Narrow" w:cs="Arial"/>
                <w:b/>
                <w:sz w:val="22"/>
                <w:szCs w:val="22"/>
              </w:rPr>
            </w:pPr>
            <w:r w:rsidRPr="002363EC">
              <w:rPr>
                <w:rFonts w:ascii="Arial Narrow" w:hAnsi="Arial Narrow" w:cs="Arial"/>
                <w:b/>
                <w:sz w:val="22"/>
                <w:szCs w:val="22"/>
              </w:rPr>
              <w:t>SBD1</w:t>
            </w:r>
          </w:p>
        </w:tc>
      </w:tr>
    </w:tbl>
    <w:p w14:paraId="4D22BCF2" w14:textId="77777777" w:rsidR="00666150" w:rsidRPr="002363EC" w:rsidRDefault="00666150" w:rsidP="00666150">
      <w:pPr>
        <w:pStyle w:val="Title"/>
        <w:rPr>
          <w:sz w:val="22"/>
          <w:szCs w:val="22"/>
        </w:rPr>
      </w:pPr>
      <w:r w:rsidRPr="002363EC">
        <w:rPr>
          <w:sz w:val="22"/>
          <w:szCs w:val="22"/>
        </w:rPr>
        <w:t>PART B</w:t>
      </w:r>
    </w:p>
    <w:p w14:paraId="48B766AE" w14:textId="77777777" w:rsidR="00666150" w:rsidRPr="002363EC" w:rsidRDefault="00666150" w:rsidP="00666150">
      <w:pPr>
        <w:pStyle w:val="Title"/>
        <w:rPr>
          <w:bCs/>
          <w:sz w:val="22"/>
          <w:szCs w:val="22"/>
        </w:rPr>
      </w:pPr>
      <w:r w:rsidRPr="002363EC">
        <w:rPr>
          <w:bCs/>
          <w:sz w:val="22"/>
          <w:szCs w:val="22"/>
        </w:rPr>
        <w:t>TERMS AND CONDITIONS FOR BIDDING</w:t>
      </w:r>
    </w:p>
    <w:p w14:paraId="3EEB0816" w14:textId="77777777" w:rsidR="00666150" w:rsidRPr="002363EC" w:rsidRDefault="00666150" w:rsidP="00666150">
      <w:pPr>
        <w:tabs>
          <w:tab w:val="left" w:pos="720"/>
          <w:tab w:val="left" w:pos="8190"/>
        </w:tabs>
        <w:spacing w:line="215" w:lineRule="auto"/>
        <w:rPr>
          <w:rFonts w:ascii="Arial Narrow" w:hAnsi="Arial Narrow"/>
          <w:sz w:val="22"/>
          <w:szCs w:val="22"/>
          <w:lang w:val="en-GB"/>
        </w:rPr>
      </w:pPr>
      <w:r w:rsidRPr="002363EC">
        <w:rPr>
          <w:rFonts w:ascii="Arial Narrow" w:hAnsi="Arial Narrow"/>
          <w:b/>
          <w:bCs/>
          <w:sz w:val="22"/>
          <w:szCs w:val="22"/>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666150" w:rsidRPr="002363EC" w14:paraId="3B3B3C0F" w14:textId="77777777" w:rsidTr="00640746">
        <w:tc>
          <w:tcPr>
            <w:tcW w:w="10706" w:type="dxa"/>
            <w:shd w:val="clear" w:color="auto" w:fill="DDD9C3"/>
          </w:tcPr>
          <w:p w14:paraId="59A21CE4" w14:textId="77777777" w:rsidR="00666150" w:rsidRPr="002363EC" w:rsidRDefault="00666150" w:rsidP="00666150">
            <w:pPr>
              <w:numPr>
                <w:ilvl w:val="0"/>
                <w:numId w:val="2"/>
              </w:numPr>
              <w:tabs>
                <w:tab w:val="left" w:pos="426"/>
              </w:tabs>
              <w:spacing w:line="215" w:lineRule="auto"/>
              <w:jc w:val="both"/>
              <w:rPr>
                <w:rFonts w:ascii="Arial Narrow" w:hAnsi="Arial Narrow"/>
                <w:b/>
                <w:sz w:val="22"/>
                <w:szCs w:val="22"/>
                <w:lang w:val="en-GB"/>
              </w:rPr>
            </w:pPr>
            <w:r w:rsidRPr="002363EC">
              <w:rPr>
                <w:rFonts w:ascii="Arial Narrow" w:hAnsi="Arial Narrow" w:cs="Arial"/>
                <w:b/>
                <w:bCs/>
                <w:color w:val="000000"/>
                <w:sz w:val="22"/>
                <w:szCs w:val="22"/>
              </w:rPr>
              <w:t>BID SUBMISSION:</w:t>
            </w:r>
          </w:p>
        </w:tc>
      </w:tr>
      <w:tr w:rsidR="00666150" w:rsidRPr="002363EC" w14:paraId="2D4ED06C" w14:textId="77777777" w:rsidTr="00640746">
        <w:trPr>
          <w:trHeight w:val="1212"/>
        </w:trPr>
        <w:tc>
          <w:tcPr>
            <w:tcW w:w="10706" w:type="dxa"/>
            <w:shd w:val="clear" w:color="auto" w:fill="auto"/>
          </w:tcPr>
          <w:p w14:paraId="6A7BCE22" w14:textId="77777777" w:rsidR="00666150" w:rsidRPr="002363EC"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2"/>
                <w:szCs w:val="22"/>
              </w:rPr>
            </w:pPr>
            <w:r w:rsidRPr="002363EC">
              <w:rPr>
                <w:rFonts w:ascii="Arial Narrow" w:hAnsi="Arial Narrow"/>
                <w:sz w:val="22"/>
                <w:szCs w:val="22"/>
              </w:rPr>
              <w:t>BIDS MUST BE DELIVERED BY THE STIPULATED TIME TO THE CORRECT ADDRESS. LATE BIDS WILL NOT BE ACCEPTED FOR CONSIDERATION.</w:t>
            </w:r>
          </w:p>
          <w:p w14:paraId="2A9FE185" w14:textId="77777777" w:rsidR="00666150" w:rsidRPr="002363EC"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2"/>
                <w:szCs w:val="22"/>
              </w:rPr>
            </w:pPr>
            <w:r w:rsidRPr="002363EC">
              <w:rPr>
                <w:rFonts w:ascii="Arial Narrow" w:hAnsi="Arial Narrow" w:cs="Arial Narrow"/>
                <w:b/>
                <w:sz w:val="22"/>
                <w:szCs w:val="22"/>
              </w:rPr>
              <w:t>ALL BIDS MUST BE SUBMITTED ON THE OFFICIAL FORMS PROVIDED–(NOT TO BE RE-TYPED) OR IN THE MANNER PRESCRIBED IN THE BID DOCUMENT.</w:t>
            </w:r>
          </w:p>
          <w:p w14:paraId="529B65C2" w14:textId="77777777" w:rsidR="00666150" w:rsidRPr="002363EC"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2"/>
                <w:szCs w:val="22"/>
              </w:rPr>
            </w:pPr>
            <w:r w:rsidRPr="002363EC">
              <w:rPr>
                <w:rFonts w:ascii="Arial Narrow" w:hAnsi="Arial Narrow"/>
                <w:sz w:val="22"/>
                <w:szCs w:val="22"/>
              </w:rPr>
              <w:t>THIS BID IS SUBJECT TO THE PREFERENTIAL PROCUREMENT POLICY FRAMEWORK ACT, 2000 AND THE PREFERENTIAL PROCUREMENT REGULATIONS, 20</w:t>
            </w:r>
            <w:r w:rsidR="0036559C">
              <w:rPr>
                <w:rFonts w:ascii="Arial Narrow" w:hAnsi="Arial Narrow"/>
                <w:sz w:val="22"/>
                <w:szCs w:val="22"/>
              </w:rPr>
              <w:t>22</w:t>
            </w:r>
            <w:r w:rsidRPr="002363EC">
              <w:rPr>
                <w:rFonts w:ascii="Arial Narrow" w:hAnsi="Arial Narrow"/>
                <w:sz w:val="22"/>
                <w:szCs w:val="22"/>
              </w:rPr>
              <w:t>, THE GENERAL CONDITIONS OF CONTRACT (GCC) AND, IF APPLICABLE, ANY OTHER SPECIAL CONDITIONS OF CONTRACT.</w:t>
            </w:r>
          </w:p>
          <w:p w14:paraId="2E9BB764" w14:textId="77777777" w:rsidR="00666150" w:rsidRPr="002363EC"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2"/>
                <w:szCs w:val="22"/>
              </w:rPr>
            </w:pPr>
            <w:r w:rsidRPr="002363EC">
              <w:rPr>
                <w:rFonts w:ascii="Arial Narrow" w:hAnsi="Arial Narrow"/>
                <w:b/>
                <w:sz w:val="22"/>
                <w:szCs w:val="22"/>
                <w:lang w:val="en-GB"/>
              </w:rPr>
              <w:t>THE SUCCESSFUL BIDDER WILL BE REQUIRED TO FILL IN AND SIGN A WRITTEN CONTRACT FORM (SBD7).</w:t>
            </w:r>
          </w:p>
          <w:p w14:paraId="26D75118" w14:textId="77777777" w:rsidR="00666150" w:rsidRPr="002363EC" w:rsidRDefault="00666150" w:rsidP="00640746">
            <w:pPr>
              <w:spacing w:line="215" w:lineRule="auto"/>
              <w:jc w:val="both"/>
              <w:rPr>
                <w:rFonts w:ascii="Arial Narrow" w:hAnsi="Arial Narrow"/>
                <w:sz w:val="22"/>
                <w:szCs w:val="22"/>
              </w:rPr>
            </w:pPr>
          </w:p>
        </w:tc>
      </w:tr>
      <w:tr w:rsidR="00666150" w:rsidRPr="002363EC" w14:paraId="36F0193D" w14:textId="77777777" w:rsidTr="00640746">
        <w:tc>
          <w:tcPr>
            <w:tcW w:w="10706" w:type="dxa"/>
            <w:shd w:val="clear" w:color="auto" w:fill="DDD9C3"/>
          </w:tcPr>
          <w:p w14:paraId="439E9CBF" w14:textId="77777777" w:rsidR="00666150" w:rsidRPr="002363EC" w:rsidRDefault="00666150" w:rsidP="00666150">
            <w:pPr>
              <w:numPr>
                <w:ilvl w:val="0"/>
                <w:numId w:val="2"/>
              </w:numPr>
              <w:tabs>
                <w:tab w:val="left" w:pos="426"/>
              </w:tabs>
              <w:spacing w:line="215" w:lineRule="auto"/>
              <w:jc w:val="both"/>
              <w:rPr>
                <w:rFonts w:ascii="Arial Narrow" w:hAnsi="Arial Narrow" w:cs="Arial"/>
                <w:b/>
                <w:bCs/>
                <w:color w:val="000081"/>
                <w:sz w:val="22"/>
                <w:szCs w:val="22"/>
              </w:rPr>
            </w:pPr>
            <w:r w:rsidRPr="002363EC">
              <w:rPr>
                <w:rFonts w:ascii="Arial Narrow" w:hAnsi="Arial Narrow" w:cs="Arial"/>
                <w:b/>
                <w:bCs/>
                <w:color w:val="000000"/>
                <w:sz w:val="22"/>
                <w:szCs w:val="22"/>
              </w:rPr>
              <w:t>TAX COMPLIANCE REQUIREMENTS</w:t>
            </w:r>
          </w:p>
        </w:tc>
      </w:tr>
      <w:tr w:rsidR="00666150" w:rsidRPr="002363EC" w14:paraId="57957E3F" w14:textId="77777777" w:rsidTr="00640746">
        <w:tc>
          <w:tcPr>
            <w:tcW w:w="10706" w:type="dxa"/>
            <w:shd w:val="clear" w:color="auto" w:fill="FFFFFF"/>
          </w:tcPr>
          <w:p w14:paraId="3405086F" w14:textId="77777777" w:rsidR="00666150" w:rsidRPr="002363EC"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2363EC">
              <w:rPr>
                <w:rFonts w:ascii="Arial Narrow" w:hAnsi="Arial Narrow"/>
                <w:sz w:val="22"/>
                <w:szCs w:val="22"/>
              </w:rPr>
              <w:t xml:space="preserve">BIDDERS MUST ENSURE COMPLIANCE WITH THEIR TAX OBLIGATIONS. </w:t>
            </w:r>
          </w:p>
          <w:p w14:paraId="40216AE8" w14:textId="77777777" w:rsidR="00666150" w:rsidRPr="002363EC"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2363EC">
              <w:rPr>
                <w:rFonts w:ascii="Arial Narrow" w:hAnsi="Arial Narrow"/>
                <w:sz w:val="22"/>
                <w:szCs w:val="22"/>
              </w:rPr>
              <w:t>BIDDERS ARE REQUIRED TO SUBMIT THEIR UNIQUE PERSONAL IDENTIFICATION NUMBER (PIN) ISSUED BY SARS TO ENABLE   THE ORGAN OF STATE TO VERIFY THE TAXPAYER’S PROFILE AND TAX STATUS.</w:t>
            </w:r>
          </w:p>
          <w:p w14:paraId="5D0F254A" w14:textId="77777777" w:rsidR="00666150" w:rsidRPr="002363EC"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2363EC">
              <w:rPr>
                <w:rFonts w:ascii="Arial Narrow" w:hAnsi="Arial Narrow"/>
                <w:sz w:val="22"/>
                <w:szCs w:val="22"/>
              </w:rPr>
              <w:t xml:space="preserve">APPLICATION FOR TAX COMPLIANCE STATUS (TCS) PIN MAY BE MADE VIA E-FILING THROUGH THE SARS WEBSITE </w:t>
            </w:r>
            <w:hyperlink r:id="rId21" w:history="1">
              <w:r w:rsidRPr="002363EC">
                <w:rPr>
                  <w:rFonts w:ascii="Arial Narrow" w:hAnsi="Arial Narrow"/>
                  <w:sz w:val="22"/>
                  <w:szCs w:val="22"/>
                </w:rPr>
                <w:t>WWW.SARS.GOV.ZA</w:t>
              </w:r>
            </w:hyperlink>
            <w:r w:rsidRPr="002363EC">
              <w:rPr>
                <w:rFonts w:ascii="Arial Narrow" w:hAnsi="Arial Narrow"/>
                <w:sz w:val="22"/>
                <w:szCs w:val="22"/>
              </w:rPr>
              <w:t>.</w:t>
            </w:r>
          </w:p>
          <w:p w14:paraId="29166E03" w14:textId="77777777" w:rsidR="00666150" w:rsidRPr="002363EC"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2363EC">
              <w:rPr>
                <w:rFonts w:ascii="Arial Narrow" w:hAnsi="Arial Narrow"/>
                <w:sz w:val="22"/>
                <w:szCs w:val="22"/>
              </w:rPr>
              <w:t xml:space="preserve">BIDDERS MAY ALSO SUBMIT A PRINTED TCS CERTIFICATE TOGETHER WITH THE BID. </w:t>
            </w:r>
          </w:p>
          <w:p w14:paraId="5C8732AB" w14:textId="77777777" w:rsidR="00666150" w:rsidRPr="002363EC"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2363EC">
              <w:rPr>
                <w:rFonts w:ascii="Arial Narrow" w:hAnsi="Arial Narrow"/>
                <w:sz w:val="22"/>
                <w:szCs w:val="22"/>
              </w:rPr>
              <w:t>IN BIDS WHERE CONSORTIA / JOINT VENTURES / SUB-CONTRACTORS ARE INVOLVED, EACH PARTY MUST SUBMIT A SEPARATE   TCS CERTIFICATE / PIN / CSD NUMBER.</w:t>
            </w:r>
          </w:p>
          <w:p w14:paraId="49AFB232" w14:textId="77777777" w:rsidR="00666150" w:rsidRPr="002363EC"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2363EC">
              <w:rPr>
                <w:rFonts w:ascii="Arial Narrow" w:hAnsi="Arial Narrow"/>
                <w:sz w:val="22"/>
                <w:szCs w:val="22"/>
              </w:rPr>
              <w:t xml:space="preserve">WHERE NO TCS PIN IS AVAILABLE BUT THE BIDDER IS REGISTERED ON THE CENTRAL SUPPLIER DATABASE (CSD), A CSD NUMBER MUST BE PROVIDED. </w:t>
            </w:r>
          </w:p>
          <w:p w14:paraId="74540D77" w14:textId="77777777" w:rsidR="00666150" w:rsidRPr="002363EC"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2363EC">
              <w:rPr>
                <w:rFonts w:ascii="Arial Narrow" w:hAnsi="Arial Narrow"/>
                <w:sz w:val="22"/>
                <w:szCs w:val="22"/>
              </w:rPr>
              <w:t>NO BIDS WILL BE CONSIDERED FROM PERSONS IN THE SERVICE OF THE STATE, COMPANIES WITH DIRECTORS WHO ARE PERSONS IN THE SERVICE OF THE STATE, OR CLOSE CORPORATIONS WITH MEMBERS PERSONS IN THE SERVICE OF THE STATE.”</w:t>
            </w:r>
          </w:p>
        </w:tc>
      </w:tr>
    </w:tbl>
    <w:p w14:paraId="1D192602" w14:textId="77777777" w:rsidR="00666150" w:rsidRPr="002363EC" w:rsidRDefault="00666150" w:rsidP="00666150">
      <w:pPr>
        <w:autoSpaceDE w:val="0"/>
        <w:autoSpaceDN w:val="0"/>
        <w:adjustRightInd w:val="0"/>
        <w:ind w:left="720" w:hanging="720"/>
        <w:rPr>
          <w:rFonts w:ascii="Arial Narrow" w:hAnsi="Arial Narrow" w:cs="Arial Narrow"/>
          <w:b/>
          <w:sz w:val="22"/>
          <w:szCs w:val="22"/>
        </w:rPr>
      </w:pPr>
    </w:p>
    <w:p w14:paraId="68D3DC83" w14:textId="77777777" w:rsidR="00666150" w:rsidRPr="002363EC" w:rsidRDefault="00666150" w:rsidP="00666150">
      <w:pPr>
        <w:autoSpaceDE w:val="0"/>
        <w:autoSpaceDN w:val="0"/>
        <w:adjustRightInd w:val="0"/>
        <w:ind w:left="720" w:hanging="720"/>
        <w:rPr>
          <w:rFonts w:ascii="Arial Narrow" w:hAnsi="Arial Narrow"/>
          <w:sz w:val="22"/>
          <w:szCs w:val="22"/>
          <w:lang w:val="en-GB"/>
        </w:rPr>
      </w:pPr>
      <w:r w:rsidRPr="002363EC">
        <w:rPr>
          <w:rFonts w:ascii="Arial Narrow" w:hAnsi="Arial Narrow" w:cs="Arial Narrow"/>
          <w:b/>
          <w:sz w:val="22"/>
          <w:szCs w:val="22"/>
        </w:rPr>
        <w:t>NB: FAILURE TO PROVIDE / OR COMPLY WITH ANY OF THE ABOVE PARTICULARS MAY RENDER THE BID INVALID</w:t>
      </w:r>
      <w:r w:rsidRPr="002363EC">
        <w:rPr>
          <w:rFonts w:ascii="Arial Narrow" w:hAnsi="Arial Narrow" w:cs="Arial Narrow"/>
          <w:sz w:val="22"/>
          <w:szCs w:val="22"/>
        </w:rPr>
        <w:t>.</w:t>
      </w:r>
    </w:p>
    <w:p w14:paraId="22BF79DD" w14:textId="77777777" w:rsidR="00666150" w:rsidRPr="002363EC" w:rsidRDefault="00666150" w:rsidP="00666150">
      <w:pPr>
        <w:autoSpaceDE w:val="0"/>
        <w:autoSpaceDN w:val="0"/>
        <w:adjustRightInd w:val="0"/>
        <w:ind w:left="720" w:hanging="720"/>
        <w:rPr>
          <w:rFonts w:ascii="Arial Narrow" w:hAnsi="Arial Narrow"/>
          <w:sz w:val="22"/>
          <w:szCs w:val="22"/>
          <w:lang w:val="en-GB"/>
        </w:rPr>
      </w:pPr>
    </w:p>
    <w:p w14:paraId="26B2D8D2" w14:textId="77777777" w:rsidR="00666150" w:rsidRPr="002363EC" w:rsidRDefault="00666150" w:rsidP="00666150">
      <w:pPr>
        <w:autoSpaceDE w:val="0"/>
        <w:autoSpaceDN w:val="0"/>
        <w:adjustRightInd w:val="0"/>
        <w:ind w:left="720" w:hanging="720"/>
        <w:rPr>
          <w:rFonts w:ascii="Arial Narrow" w:hAnsi="Arial Narrow"/>
          <w:sz w:val="22"/>
          <w:szCs w:val="22"/>
        </w:rPr>
      </w:pPr>
      <w:r w:rsidRPr="002363EC">
        <w:rPr>
          <w:rFonts w:ascii="Arial Narrow" w:hAnsi="Arial Narrow"/>
          <w:sz w:val="22"/>
          <w:szCs w:val="22"/>
        </w:rPr>
        <w:t>SIGNATURE OF BIDDER:</w:t>
      </w:r>
      <w:r w:rsidRPr="002363EC">
        <w:rPr>
          <w:rFonts w:ascii="Arial Narrow" w:hAnsi="Arial Narrow"/>
          <w:sz w:val="22"/>
          <w:szCs w:val="22"/>
        </w:rPr>
        <w:tab/>
      </w:r>
      <w:r w:rsidRPr="002363EC">
        <w:rPr>
          <w:rFonts w:ascii="Arial Narrow" w:hAnsi="Arial Narrow"/>
          <w:sz w:val="22"/>
          <w:szCs w:val="22"/>
        </w:rPr>
        <w:tab/>
      </w:r>
      <w:r w:rsidRPr="002363EC">
        <w:rPr>
          <w:rFonts w:ascii="Arial Narrow" w:hAnsi="Arial Narrow"/>
          <w:sz w:val="22"/>
          <w:szCs w:val="22"/>
        </w:rPr>
        <w:tab/>
      </w:r>
      <w:r w:rsidRPr="002363EC">
        <w:rPr>
          <w:rFonts w:ascii="Arial Narrow" w:hAnsi="Arial Narrow"/>
          <w:sz w:val="22"/>
          <w:szCs w:val="22"/>
        </w:rPr>
        <w:tab/>
      </w:r>
      <w:r w:rsidRPr="002363EC">
        <w:rPr>
          <w:rFonts w:ascii="Arial Narrow" w:hAnsi="Arial Narrow"/>
          <w:sz w:val="22"/>
          <w:szCs w:val="22"/>
        </w:rPr>
        <w:tab/>
      </w:r>
      <w:r w:rsidR="00E20FA2">
        <w:rPr>
          <w:rFonts w:ascii="Arial Narrow" w:hAnsi="Arial Narrow"/>
          <w:sz w:val="22"/>
          <w:szCs w:val="22"/>
        </w:rPr>
        <w:t xml:space="preserve">             </w:t>
      </w:r>
      <w:r w:rsidRPr="002363EC">
        <w:rPr>
          <w:rFonts w:ascii="Arial Narrow" w:hAnsi="Arial Narrow"/>
          <w:sz w:val="22"/>
          <w:szCs w:val="22"/>
        </w:rPr>
        <w:t>……………………………………………</w:t>
      </w:r>
    </w:p>
    <w:p w14:paraId="3634B958" w14:textId="77777777" w:rsidR="00666150" w:rsidRPr="002363EC" w:rsidRDefault="00666150" w:rsidP="00666150">
      <w:pPr>
        <w:autoSpaceDE w:val="0"/>
        <w:autoSpaceDN w:val="0"/>
        <w:adjustRightInd w:val="0"/>
        <w:ind w:left="720" w:hanging="720"/>
        <w:rPr>
          <w:rFonts w:ascii="Arial Narrow" w:hAnsi="Arial Narrow"/>
          <w:sz w:val="22"/>
          <w:szCs w:val="22"/>
        </w:rPr>
      </w:pPr>
    </w:p>
    <w:p w14:paraId="1FB742A2" w14:textId="77777777" w:rsidR="00666150" w:rsidRPr="002363EC" w:rsidRDefault="00666150" w:rsidP="00666150">
      <w:pPr>
        <w:autoSpaceDE w:val="0"/>
        <w:autoSpaceDN w:val="0"/>
        <w:adjustRightInd w:val="0"/>
        <w:ind w:left="720" w:hanging="720"/>
        <w:rPr>
          <w:rFonts w:ascii="Arial Narrow" w:hAnsi="Arial Narrow"/>
          <w:sz w:val="22"/>
          <w:szCs w:val="22"/>
        </w:rPr>
      </w:pPr>
      <w:r w:rsidRPr="002363EC">
        <w:rPr>
          <w:rFonts w:ascii="Arial Narrow" w:hAnsi="Arial Narrow"/>
          <w:sz w:val="22"/>
          <w:szCs w:val="22"/>
        </w:rPr>
        <w:t>CAPACITY UNDER WHICH THIS BID IS SIGNED:</w:t>
      </w:r>
      <w:r w:rsidRPr="002363EC">
        <w:rPr>
          <w:rFonts w:ascii="Arial Narrow" w:hAnsi="Arial Narrow"/>
          <w:sz w:val="22"/>
          <w:szCs w:val="22"/>
        </w:rPr>
        <w:tab/>
      </w:r>
      <w:r w:rsidRPr="002363EC">
        <w:rPr>
          <w:rFonts w:ascii="Arial Narrow" w:hAnsi="Arial Narrow"/>
          <w:sz w:val="22"/>
          <w:szCs w:val="22"/>
        </w:rPr>
        <w:tab/>
      </w:r>
      <w:r w:rsidR="00E20FA2">
        <w:rPr>
          <w:rFonts w:ascii="Arial Narrow" w:hAnsi="Arial Narrow"/>
          <w:sz w:val="22"/>
          <w:szCs w:val="22"/>
        </w:rPr>
        <w:t xml:space="preserve">             </w:t>
      </w:r>
      <w:r w:rsidRPr="002363EC">
        <w:rPr>
          <w:rFonts w:ascii="Arial Narrow" w:hAnsi="Arial Narrow"/>
          <w:sz w:val="22"/>
          <w:szCs w:val="22"/>
        </w:rPr>
        <w:t>……………………………………………</w:t>
      </w:r>
    </w:p>
    <w:p w14:paraId="5483F646" w14:textId="77777777" w:rsidR="00666150" w:rsidRPr="002363EC" w:rsidRDefault="00666150" w:rsidP="00666150">
      <w:pPr>
        <w:autoSpaceDE w:val="0"/>
        <w:autoSpaceDN w:val="0"/>
        <w:adjustRightInd w:val="0"/>
        <w:ind w:left="720" w:hanging="720"/>
        <w:rPr>
          <w:rFonts w:ascii="Arial Narrow" w:hAnsi="Arial Narrow"/>
          <w:sz w:val="22"/>
          <w:szCs w:val="22"/>
        </w:rPr>
      </w:pPr>
      <w:r w:rsidRPr="002363EC">
        <w:rPr>
          <w:rFonts w:ascii="Arial Narrow" w:hAnsi="Arial Narrow"/>
          <w:sz w:val="22"/>
          <w:szCs w:val="22"/>
        </w:rPr>
        <w:t>(Proof of authority must be submitted e.g. company resolution)</w:t>
      </w:r>
    </w:p>
    <w:p w14:paraId="658BC8D3" w14:textId="77777777" w:rsidR="00666150" w:rsidRPr="002363EC" w:rsidRDefault="00666150" w:rsidP="00666150">
      <w:pPr>
        <w:autoSpaceDE w:val="0"/>
        <w:autoSpaceDN w:val="0"/>
        <w:adjustRightInd w:val="0"/>
        <w:ind w:left="720" w:hanging="720"/>
        <w:rPr>
          <w:rFonts w:ascii="Arial Narrow" w:hAnsi="Arial Narrow"/>
          <w:sz w:val="22"/>
          <w:szCs w:val="22"/>
        </w:rPr>
      </w:pPr>
    </w:p>
    <w:p w14:paraId="3EA427FC" w14:textId="77777777" w:rsidR="00666150" w:rsidRPr="002363EC" w:rsidRDefault="00666150" w:rsidP="00666150">
      <w:pPr>
        <w:autoSpaceDE w:val="0"/>
        <w:autoSpaceDN w:val="0"/>
        <w:adjustRightInd w:val="0"/>
        <w:ind w:left="720" w:hanging="720"/>
        <w:rPr>
          <w:rFonts w:ascii="Arial Narrow" w:hAnsi="Arial Narrow"/>
          <w:sz w:val="22"/>
          <w:szCs w:val="22"/>
          <w:lang w:val="en-GB"/>
        </w:rPr>
      </w:pPr>
      <w:r w:rsidRPr="002363EC">
        <w:rPr>
          <w:rFonts w:ascii="Arial Narrow" w:hAnsi="Arial Narrow"/>
          <w:sz w:val="22"/>
          <w:szCs w:val="22"/>
        </w:rPr>
        <w:t>DATE:</w:t>
      </w:r>
      <w:r w:rsidRPr="002363EC">
        <w:rPr>
          <w:rFonts w:ascii="Arial Narrow" w:hAnsi="Arial Narrow"/>
          <w:sz w:val="22"/>
          <w:szCs w:val="22"/>
        </w:rPr>
        <w:tab/>
      </w:r>
      <w:r w:rsidRPr="002363EC">
        <w:rPr>
          <w:rFonts w:ascii="Arial Narrow" w:hAnsi="Arial Narrow"/>
          <w:sz w:val="22"/>
          <w:szCs w:val="22"/>
        </w:rPr>
        <w:tab/>
      </w:r>
      <w:r w:rsidRPr="002363EC">
        <w:rPr>
          <w:rFonts w:ascii="Arial Narrow" w:hAnsi="Arial Narrow"/>
          <w:sz w:val="22"/>
          <w:szCs w:val="22"/>
        </w:rPr>
        <w:tab/>
      </w:r>
      <w:r w:rsidRPr="002363EC">
        <w:rPr>
          <w:rFonts w:ascii="Arial Narrow" w:hAnsi="Arial Narrow"/>
          <w:sz w:val="22"/>
          <w:szCs w:val="22"/>
        </w:rPr>
        <w:tab/>
      </w:r>
      <w:r w:rsidRPr="002363EC">
        <w:rPr>
          <w:rFonts w:ascii="Arial Narrow" w:hAnsi="Arial Narrow"/>
          <w:sz w:val="22"/>
          <w:szCs w:val="22"/>
        </w:rPr>
        <w:tab/>
      </w:r>
      <w:r w:rsidRPr="002363EC">
        <w:rPr>
          <w:rFonts w:ascii="Arial Narrow" w:hAnsi="Arial Narrow"/>
          <w:sz w:val="22"/>
          <w:szCs w:val="22"/>
        </w:rPr>
        <w:tab/>
      </w:r>
      <w:r w:rsidRPr="002363EC">
        <w:rPr>
          <w:rFonts w:ascii="Arial Narrow" w:hAnsi="Arial Narrow"/>
          <w:sz w:val="22"/>
          <w:szCs w:val="22"/>
        </w:rPr>
        <w:tab/>
      </w:r>
      <w:r w:rsidRPr="002363EC">
        <w:rPr>
          <w:rFonts w:ascii="Arial Narrow" w:hAnsi="Arial Narrow"/>
          <w:sz w:val="22"/>
          <w:szCs w:val="22"/>
        </w:rPr>
        <w:tab/>
        <w:t>…………………………………………...</w:t>
      </w:r>
    </w:p>
    <w:p w14:paraId="3A9EC683" w14:textId="77777777" w:rsidR="00666150" w:rsidRPr="002363EC" w:rsidRDefault="00666150">
      <w:pPr>
        <w:rPr>
          <w:rFonts w:ascii="Arial Narrow" w:hAnsi="Arial Narrow"/>
          <w:sz w:val="22"/>
          <w:szCs w:val="22"/>
        </w:rPr>
      </w:pPr>
    </w:p>
    <w:p w14:paraId="783272DE" w14:textId="77777777" w:rsidR="00666150" w:rsidRPr="002363EC" w:rsidRDefault="00666150" w:rsidP="00666150">
      <w:pPr>
        <w:widowControl/>
        <w:spacing w:after="160" w:line="259" w:lineRule="auto"/>
        <w:rPr>
          <w:rFonts w:ascii="Arial Narrow" w:hAnsi="Arial Narrow"/>
          <w:sz w:val="22"/>
          <w:szCs w:val="22"/>
        </w:rPr>
      </w:pPr>
    </w:p>
    <w:p w14:paraId="426DA257" w14:textId="77777777" w:rsidR="009D5FE7" w:rsidRPr="002363EC" w:rsidRDefault="009D5FE7">
      <w:pPr>
        <w:widowControl/>
        <w:spacing w:after="160" w:line="259" w:lineRule="auto"/>
        <w:rPr>
          <w:rFonts w:ascii="Arial Narrow" w:hAnsi="Arial Narrow"/>
          <w:sz w:val="22"/>
          <w:szCs w:val="22"/>
        </w:rPr>
      </w:pPr>
    </w:p>
    <w:p w14:paraId="02F9A878" w14:textId="77777777" w:rsidR="00D35AAA" w:rsidRPr="007E66A8" w:rsidRDefault="009D5FE7" w:rsidP="000E229D">
      <w:pPr>
        <w:widowControl/>
        <w:spacing w:after="160" w:line="259" w:lineRule="auto"/>
        <w:rPr>
          <w:rFonts w:ascii="Arial Narrow" w:hAnsi="Arial Narrow"/>
          <w:sz w:val="22"/>
          <w:szCs w:val="22"/>
        </w:rPr>
      </w:pPr>
      <w:r w:rsidRPr="002363EC">
        <w:rPr>
          <w:rFonts w:ascii="Arial Narrow" w:hAnsi="Arial Narrow"/>
          <w:sz w:val="22"/>
          <w:szCs w:val="22"/>
        </w:rPr>
        <w:br w:type="page"/>
      </w:r>
    </w:p>
    <w:tbl>
      <w:tblPr>
        <w:tblpPr w:leftFromText="180" w:rightFromText="180" w:vertAnchor="text" w:horzAnchor="margin" w:tblpY="76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35AAA" w:rsidRPr="00B51E31" w14:paraId="2493C7C5" w14:textId="77777777" w:rsidTr="00D35AAA">
        <w:trPr>
          <w:trHeight w:val="20"/>
        </w:trPr>
        <w:tc>
          <w:tcPr>
            <w:tcW w:w="10343" w:type="dxa"/>
            <w:shd w:val="clear" w:color="auto" w:fill="auto"/>
            <w:vAlign w:val="center"/>
          </w:tcPr>
          <w:p w14:paraId="3EC0B44C" w14:textId="77777777" w:rsidR="00D35AAA" w:rsidRPr="00B51E31" w:rsidRDefault="00D35AAA" w:rsidP="00D35AAA">
            <w:pPr>
              <w:tabs>
                <w:tab w:val="left" w:pos="90"/>
              </w:tabs>
              <w:jc w:val="center"/>
              <w:rPr>
                <w:rFonts w:ascii="Arial Narrow" w:hAnsi="Arial Narrow" w:cs="Arial"/>
                <w:sz w:val="22"/>
                <w:szCs w:val="22"/>
                <w:lang w:val="en-GB"/>
              </w:rPr>
            </w:pPr>
          </w:p>
          <w:p w14:paraId="01D1A401" w14:textId="77777777" w:rsidR="00D35AAA" w:rsidRPr="00B51E31" w:rsidRDefault="00D35AAA" w:rsidP="00D35AAA">
            <w:pPr>
              <w:tabs>
                <w:tab w:val="left" w:pos="90"/>
              </w:tabs>
              <w:jc w:val="center"/>
              <w:rPr>
                <w:rFonts w:ascii="Arial Narrow" w:hAnsi="Arial Narrow" w:cs="Calibri"/>
                <w:b/>
                <w:bCs/>
                <w:iCs/>
                <w:sz w:val="22"/>
                <w:szCs w:val="22"/>
              </w:rPr>
            </w:pPr>
            <w:r w:rsidRPr="00B51E31">
              <w:rPr>
                <w:rFonts w:ascii="Arial Narrow" w:hAnsi="Arial Narrow" w:cs="Arial"/>
                <w:b/>
                <w:bCs/>
                <w:sz w:val="22"/>
                <w:szCs w:val="22"/>
                <w:lang w:val="en-GB"/>
              </w:rPr>
              <w:tab/>
              <w:t xml:space="preserve">Potential </w:t>
            </w:r>
            <w:r w:rsidRPr="00B51E31">
              <w:rPr>
                <w:rFonts w:ascii="Arial Narrow" w:hAnsi="Arial Narrow" w:cs="Calibri"/>
                <w:b/>
                <w:bCs/>
                <w:iCs/>
                <w:sz w:val="22"/>
                <w:szCs w:val="22"/>
              </w:rPr>
              <w:t>Service Providers Declaration and Privacy Notice</w:t>
            </w:r>
          </w:p>
          <w:p w14:paraId="628D5D0E" w14:textId="77777777" w:rsidR="00D35AAA" w:rsidRPr="00B51E31" w:rsidRDefault="00D35AAA" w:rsidP="00D35AAA">
            <w:pPr>
              <w:tabs>
                <w:tab w:val="left" w:pos="90"/>
              </w:tabs>
              <w:jc w:val="center"/>
              <w:rPr>
                <w:rFonts w:ascii="Arial Narrow" w:hAnsi="Arial Narrow" w:cs="Calibri"/>
                <w:iCs/>
                <w:sz w:val="22"/>
                <w:szCs w:val="22"/>
              </w:rPr>
            </w:pPr>
          </w:p>
          <w:p w14:paraId="6437BFBF" w14:textId="77777777" w:rsidR="00D35AAA" w:rsidRPr="00B51E31" w:rsidRDefault="00D35AAA" w:rsidP="00D35AAA">
            <w:pPr>
              <w:pStyle w:val="ListParagraph"/>
              <w:widowControl/>
              <w:numPr>
                <w:ilvl w:val="0"/>
                <w:numId w:val="41"/>
              </w:numPr>
              <w:tabs>
                <w:tab w:val="left" w:pos="1134"/>
              </w:tabs>
              <w:spacing w:after="120" w:line="312" w:lineRule="auto"/>
              <w:jc w:val="both"/>
              <w:rPr>
                <w:rFonts w:ascii="Arial Narrow" w:hAnsi="Arial Narrow" w:cs="Calibri"/>
                <w:sz w:val="22"/>
                <w:szCs w:val="22"/>
              </w:rPr>
            </w:pPr>
            <w:r w:rsidRPr="00B51E31">
              <w:rPr>
                <w:rFonts w:ascii="Arial Narrow" w:hAnsi="Arial Narrow" w:cs="Calibri"/>
                <w:iCs/>
                <w:sz w:val="22"/>
                <w:szCs w:val="22"/>
              </w:rPr>
              <w:t xml:space="preserve">I declare that all the personal information furnished by me on this form is true and correct, and I undertake to inform the Kwa-Zulu Natal Department of Human Settlements (KZN DHS) of any changes in my personal information. </w:t>
            </w:r>
          </w:p>
          <w:p w14:paraId="49C3F52D" w14:textId="77777777" w:rsidR="00D35AAA" w:rsidRPr="00B51E31" w:rsidRDefault="00D35AAA" w:rsidP="00D35AAA">
            <w:pPr>
              <w:pStyle w:val="ListParagraph"/>
              <w:widowControl/>
              <w:numPr>
                <w:ilvl w:val="0"/>
                <w:numId w:val="41"/>
              </w:numPr>
              <w:tabs>
                <w:tab w:val="left" w:pos="1134"/>
              </w:tabs>
              <w:spacing w:after="120" w:line="312" w:lineRule="auto"/>
              <w:jc w:val="both"/>
              <w:rPr>
                <w:rFonts w:ascii="Arial Narrow" w:hAnsi="Arial Narrow" w:cs="Calibri"/>
                <w:sz w:val="22"/>
                <w:szCs w:val="22"/>
              </w:rPr>
            </w:pPr>
            <w:r w:rsidRPr="00B51E31">
              <w:rPr>
                <w:rFonts w:ascii="Arial Narrow" w:hAnsi="Arial Narrow" w:cs="Calibri"/>
                <w:iCs/>
                <w:sz w:val="22"/>
                <w:szCs w:val="22"/>
              </w:rPr>
              <w:t xml:space="preserve">I undertake to comply with all the rules, regulations, and decisions of </w:t>
            </w:r>
            <w:r w:rsidRPr="00B51E31">
              <w:rPr>
                <w:rFonts w:ascii="Arial Narrow" w:hAnsi="Arial Narrow" w:cs="Calibri"/>
                <w:sz w:val="22"/>
                <w:szCs w:val="22"/>
              </w:rPr>
              <w:t>KZN DHS</w:t>
            </w:r>
            <w:r w:rsidRPr="00B51E31">
              <w:rPr>
                <w:rFonts w:ascii="Arial Narrow" w:hAnsi="Arial Narrow" w:cs="Calibri"/>
                <w:iCs/>
                <w:sz w:val="22"/>
                <w:szCs w:val="22"/>
              </w:rPr>
              <w:t xml:space="preserve"> and any amendments thereto and I have taken note of advice which may be applicable to potential service providers in general. </w:t>
            </w:r>
          </w:p>
          <w:p w14:paraId="7DA1A3AC" w14:textId="77777777" w:rsidR="00D35AAA" w:rsidRPr="00B51E31" w:rsidRDefault="00D35AAA" w:rsidP="00D35AAA">
            <w:pPr>
              <w:pStyle w:val="ListParagraph"/>
              <w:widowControl/>
              <w:numPr>
                <w:ilvl w:val="0"/>
                <w:numId w:val="41"/>
              </w:numPr>
              <w:tabs>
                <w:tab w:val="left" w:pos="1134"/>
              </w:tabs>
              <w:spacing w:after="120" w:line="312" w:lineRule="auto"/>
              <w:jc w:val="both"/>
              <w:rPr>
                <w:rFonts w:ascii="Arial Narrow" w:hAnsi="Arial Narrow" w:cs="Calibri"/>
                <w:sz w:val="22"/>
                <w:szCs w:val="22"/>
              </w:rPr>
            </w:pPr>
            <w:r w:rsidRPr="00B51E31">
              <w:rPr>
                <w:rFonts w:ascii="Arial Narrow" w:hAnsi="Arial Narrow" w:cs="Calibri"/>
                <w:iCs/>
                <w:sz w:val="22"/>
                <w:szCs w:val="22"/>
              </w:rPr>
              <w:t xml:space="preserve">I, as a potential service provider of </w:t>
            </w:r>
            <w:r w:rsidRPr="00B51E31">
              <w:rPr>
                <w:rFonts w:ascii="Arial Narrow" w:hAnsi="Arial Narrow" w:cs="Calibri"/>
                <w:sz w:val="22"/>
                <w:szCs w:val="22"/>
              </w:rPr>
              <w:t>KZN DHS</w:t>
            </w:r>
            <w:r w:rsidRPr="00B51E31">
              <w:rPr>
                <w:rFonts w:ascii="Arial Narrow" w:hAnsi="Arial Narrow" w:cs="Calibri"/>
                <w:iCs/>
                <w:sz w:val="22"/>
                <w:szCs w:val="22"/>
              </w:rPr>
              <w:t xml:space="preserve">, hereby consent that </w:t>
            </w:r>
            <w:r w:rsidRPr="00B51E31">
              <w:rPr>
                <w:rFonts w:ascii="Arial Narrow" w:hAnsi="Arial Narrow" w:cs="Calibri"/>
                <w:sz w:val="22"/>
                <w:szCs w:val="22"/>
              </w:rPr>
              <w:t>KZN DHS</w:t>
            </w:r>
            <w:r w:rsidRPr="00B51E31">
              <w:rPr>
                <w:rFonts w:ascii="Arial Narrow" w:hAnsi="Arial Narrow" w:cs="Calibri"/>
                <w:iCs/>
                <w:sz w:val="22"/>
                <w:szCs w:val="22"/>
              </w:rPr>
              <w:t xml:space="preserve"> may collect, use, distribute, process my personal information for its business purposes, which may include, but is not limited to, </w:t>
            </w:r>
          </w:p>
          <w:p w14:paraId="3D110601" w14:textId="77777777" w:rsidR="00D35AAA" w:rsidRPr="00B51E31" w:rsidRDefault="00D35AAA" w:rsidP="00D35AAA">
            <w:pPr>
              <w:pStyle w:val="ListParagraph"/>
              <w:widowControl/>
              <w:numPr>
                <w:ilvl w:val="1"/>
                <w:numId w:val="42"/>
              </w:numPr>
              <w:tabs>
                <w:tab w:val="left" w:pos="1134"/>
              </w:tabs>
              <w:spacing w:after="120" w:line="312" w:lineRule="auto"/>
              <w:jc w:val="both"/>
              <w:rPr>
                <w:rFonts w:ascii="Arial Narrow" w:hAnsi="Arial Narrow" w:cs="Calibri"/>
                <w:sz w:val="22"/>
                <w:szCs w:val="22"/>
              </w:rPr>
            </w:pPr>
            <w:r w:rsidRPr="00B51E31">
              <w:rPr>
                <w:rFonts w:ascii="Arial Narrow" w:hAnsi="Arial Narrow" w:cs="Calibri"/>
                <w:iCs/>
                <w:sz w:val="22"/>
                <w:szCs w:val="22"/>
              </w:rPr>
              <w:t xml:space="preserve">internal administrative processes pertaining to offering goods and/or service to the </w:t>
            </w:r>
            <w:r w:rsidRPr="00B51E31">
              <w:rPr>
                <w:rFonts w:ascii="Arial Narrow" w:hAnsi="Arial Narrow" w:cs="Calibri"/>
                <w:sz w:val="22"/>
                <w:szCs w:val="22"/>
              </w:rPr>
              <w:t>KZN DHS</w:t>
            </w:r>
            <w:r w:rsidRPr="00B51E31">
              <w:rPr>
                <w:rFonts w:ascii="Arial Narrow" w:hAnsi="Arial Narrow" w:cs="Calibri"/>
                <w:iCs/>
                <w:sz w:val="22"/>
                <w:szCs w:val="22"/>
              </w:rPr>
              <w:t>; and</w:t>
            </w:r>
          </w:p>
          <w:p w14:paraId="51202C67" w14:textId="77777777" w:rsidR="00D35AAA" w:rsidRPr="00B51E31" w:rsidRDefault="00D35AAA" w:rsidP="00D35AAA">
            <w:pPr>
              <w:pStyle w:val="ListParagraph"/>
              <w:widowControl/>
              <w:numPr>
                <w:ilvl w:val="1"/>
                <w:numId w:val="42"/>
              </w:numPr>
              <w:tabs>
                <w:tab w:val="left" w:pos="1134"/>
              </w:tabs>
              <w:spacing w:after="120" w:line="312" w:lineRule="auto"/>
              <w:jc w:val="both"/>
              <w:rPr>
                <w:rFonts w:ascii="Arial Narrow" w:hAnsi="Arial Narrow" w:cs="Calibri"/>
                <w:iCs/>
                <w:sz w:val="22"/>
                <w:szCs w:val="22"/>
              </w:rPr>
            </w:pPr>
            <w:r w:rsidRPr="00B51E31">
              <w:rPr>
                <w:rFonts w:ascii="Arial Narrow" w:hAnsi="Arial Narrow" w:cs="Calibri"/>
                <w:iCs/>
                <w:sz w:val="22"/>
                <w:szCs w:val="22"/>
              </w:rPr>
              <w:t>conducting service provider vetting; and</w:t>
            </w:r>
          </w:p>
          <w:p w14:paraId="5A5455AA" w14:textId="77777777" w:rsidR="00D35AAA" w:rsidRPr="00B51E31" w:rsidRDefault="00D35AAA" w:rsidP="00D35AAA">
            <w:pPr>
              <w:pStyle w:val="ListParagraph"/>
              <w:widowControl/>
              <w:numPr>
                <w:ilvl w:val="1"/>
                <w:numId w:val="42"/>
              </w:numPr>
              <w:tabs>
                <w:tab w:val="left" w:pos="1134"/>
              </w:tabs>
              <w:spacing w:after="120" w:line="312" w:lineRule="auto"/>
              <w:jc w:val="both"/>
              <w:rPr>
                <w:rFonts w:ascii="Arial Narrow" w:hAnsi="Arial Narrow" w:cs="Calibri"/>
                <w:iCs/>
                <w:sz w:val="22"/>
                <w:szCs w:val="22"/>
              </w:rPr>
            </w:pPr>
            <w:r w:rsidRPr="00B51E31">
              <w:rPr>
                <w:rFonts w:ascii="Arial Narrow" w:hAnsi="Arial Narrow" w:cs="Calibri"/>
                <w:iCs/>
                <w:sz w:val="22"/>
                <w:szCs w:val="22"/>
              </w:rPr>
              <w:t>rendering services or providing goods to KZN DHS.</w:t>
            </w:r>
          </w:p>
          <w:p w14:paraId="70674A53" w14:textId="77777777" w:rsidR="00D35AAA" w:rsidRPr="00B51E31" w:rsidRDefault="00D35AAA" w:rsidP="00D35AAA">
            <w:pPr>
              <w:pStyle w:val="ListParagraph"/>
              <w:widowControl/>
              <w:numPr>
                <w:ilvl w:val="0"/>
                <w:numId w:val="41"/>
              </w:numPr>
              <w:tabs>
                <w:tab w:val="left" w:pos="1134"/>
              </w:tabs>
              <w:spacing w:after="120" w:line="312" w:lineRule="auto"/>
              <w:jc w:val="both"/>
              <w:rPr>
                <w:rFonts w:ascii="Arial Narrow" w:hAnsi="Arial Narrow" w:cs="Calibri"/>
                <w:sz w:val="22"/>
                <w:szCs w:val="22"/>
              </w:rPr>
            </w:pPr>
            <w:r w:rsidRPr="00B51E31">
              <w:rPr>
                <w:rFonts w:ascii="Arial Narrow" w:hAnsi="Arial Narrow" w:cs="Calibri"/>
                <w:iCs/>
                <w:sz w:val="22"/>
                <w:szCs w:val="22"/>
              </w:rPr>
              <w:t xml:space="preserve">I also consent that </w:t>
            </w:r>
            <w:r w:rsidRPr="00B51E31">
              <w:rPr>
                <w:rFonts w:ascii="Arial Narrow" w:hAnsi="Arial Narrow" w:cs="Calibri"/>
                <w:sz w:val="22"/>
                <w:szCs w:val="22"/>
              </w:rPr>
              <w:t>KZN DHS</w:t>
            </w:r>
            <w:r w:rsidRPr="00B51E31">
              <w:rPr>
                <w:rFonts w:ascii="Arial Narrow" w:hAnsi="Arial Narrow" w:cs="Calibri"/>
                <w:iCs/>
                <w:sz w:val="22"/>
                <w:szCs w:val="22"/>
              </w:rPr>
              <w:t xml:space="preserve"> may share my personal information with the </w:t>
            </w:r>
            <w:r w:rsidRPr="00B51E31">
              <w:rPr>
                <w:rFonts w:ascii="Arial Narrow" w:hAnsi="Arial Narrow" w:cs="Calibri"/>
                <w:sz w:val="22"/>
                <w:szCs w:val="22"/>
              </w:rPr>
              <w:t>South African Revenue Service, Companies and Intellectual Property Commission, Department of Trade and Industry, Black Economic Empowerment Commission, Competition Commission, South African Police Service, Banks, External Auditors, Suppliers Vetting Agencies</w:t>
            </w:r>
            <w:r w:rsidRPr="00B51E31">
              <w:rPr>
                <w:rFonts w:ascii="Arial Narrow" w:hAnsi="Arial Narrow" w:cs="Calibri"/>
                <w:iCs/>
                <w:sz w:val="22"/>
                <w:szCs w:val="22"/>
              </w:rPr>
              <w:t xml:space="preserve"> and legal entities which may lawfully require such information for legal obligations and/or investigations.</w:t>
            </w:r>
          </w:p>
          <w:p w14:paraId="459B3DC0" w14:textId="77777777" w:rsidR="00D35AAA" w:rsidRPr="00B51E31" w:rsidRDefault="00D35AAA" w:rsidP="00D35AAA">
            <w:pPr>
              <w:pStyle w:val="ListParagraph"/>
              <w:widowControl/>
              <w:numPr>
                <w:ilvl w:val="0"/>
                <w:numId w:val="41"/>
              </w:numPr>
              <w:tabs>
                <w:tab w:val="left" w:pos="1134"/>
              </w:tabs>
              <w:spacing w:after="120" w:line="312" w:lineRule="auto"/>
              <w:jc w:val="both"/>
              <w:rPr>
                <w:rFonts w:ascii="Arial Narrow" w:hAnsi="Arial Narrow" w:cs="Calibri"/>
                <w:sz w:val="22"/>
                <w:szCs w:val="22"/>
              </w:rPr>
            </w:pPr>
            <w:r w:rsidRPr="00B51E31">
              <w:rPr>
                <w:rFonts w:ascii="Arial Narrow" w:hAnsi="Arial Narrow" w:cs="Calibri"/>
                <w:iCs/>
                <w:sz w:val="22"/>
                <w:szCs w:val="22"/>
              </w:rPr>
              <w:t>I understand that in terms of the POPIA and other laws of the country, there are instances where my express consent is not necessary to permit the processing of personal information, which may be related to investigations, litigation, compliance with legislative requirements or when personal information is publicly available.</w:t>
            </w:r>
          </w:p>
          <w:p w14:paraId="6F9CC24B" w14:textId="77777777" w:rsidR="00D35AAA" w:rsidRPr="00B51E31" w:rsidRDefault="00D35AAA" w:rsidP="00D35AAA">
            <w:pPr>
              <w:pStyle w:val="ListParagraph"/>
              <w:widowControl/>
              <w:numPr>
                <w:ilvl w:val="0"/>
                <w:numId w:val="41"/>
              </w:numPr>
              <w:tabs>
                <w:tab w:val="left" w:pos="1134"/>
              </w:tabs>
              <w:spacing w:after="120" w:line="312" w:lineRule="auto"/>
              <w:jc w:val="both"/>
              <w:rPr>
                <w:rFonts w:ascii="Arial Narrow" w:hAnsi="Arial Narrow" w:cs="Calibri"/>
                <w:sz w:val="22"/>
                <w:szCs w:val="22"/>
              </w:rPr>
            </w:pPr>
            <w:r w:rsidRPr="00B51E31">
              <w:rPr>
                <w:rFonts w:ascii="Arial Narrow" w:hAnsi="Arial Narrow" w:cs="Calibri"/>
                <w:iCs/>
                <w:sz w:val="22"/>
                <w:szCs w:val="22"/>
              </w:rPr>
              <w:t xml:space="preserve">I will not hold KZN DHS responsible for any improper or unauthorised use of personal information that is beyond its reasonable control. </w:t>
            </w:r>
          </w:p>
          <w:p w14:paraId="6BD6A563" w14:textId="77777777" w:rsidR="00D35AAA" w:rsidRPr="00B51E31" w:rsidRDefault="00D35AAA" w:rsidP="00D35AAA">
            <w:pPr>
              <w:pStyle w:val="ListParagraph"/>
              <w:widowControl/>
              <w:numPr>
                <w:ilvl w:val="0"/>
                <w:numId w:val="41"/>
              </w:numPr>
              <w:tabs>
                <w:tab w:val="left" w:pos="1134"/>
              </w:tabs>
              <w:spacing w:after="120" w:line="312" w:lineRule="auto"/>
              <w:jc w:val="both"/>
              <w:rPr>
                <w:rFonts w:ascii="Arial Narrow" w:hAnsi="Arial Narrow" w:cs="Calibri"/>
                <w:sz w:val="22"/>
                <w:szCs w:val="22"/>
              </w:rPr>
            </w:pPr>
            <w:r w:rsidRPr="00B51E31">
              <w:rPr>
                <w:rFonts w:ascii="Arial Narrow" w:hAnsi="Arial Narrow" w:cs="Calibri"/>
                <w:iCs/>
                <w:sz w:val="22"/>
                <w:szCs w:val="22"/>
              </w:rPr>
              <w:t>I confirm that I have read the notice and understand the contents.</w:t>
            </w:r>
          </w:p>
        </w:tc>
      </w:tr>
    </w:tbl>
    <w:p w14:paraId="54638D55" w14:textId="77777777" w:rsidR="00D35AAA" w:rsidRPr="00783284" w:rsidRDefault="00D35AAA" w:rsidP="00D35AAA">
      <w:pPr>
        <w:jc w:val="center"/>
        <w:rPr>
          <w:rFonts w:ascii="Arial Narrow" w:hAnsi="Arial Narrow"/>
        </w:rPr>
      </w:pPr>
      <w:r w:rsidRPr="00783284">
        <w:rPr>
          <w:rFonts w:ascii="Arial Narrow" w:hAnsi="Arial Narrow"/>
          <w:b/>
        </w:rPr>
        <w:t>NOTICE TO BIDDERS</w:t>
      </w:r>
    </w:p>
    <w:p w14:paraId="0A31DBA3" w14:textId="77777777" w:rsidR="00D35AAA" w:rsidRDefault="00D35AAA" w:rsidP="00D35AAA">
      <w:pPr>
        <w:jc w:val="both"/>
      </w:pPr>
    </w:p>
    <w:p w14:paraId="35C3A2F4" w14:textId="77777777" w:rsidR="00D35AAA" w:rsidRDefault="00D35AAA" w:rsidP="00D35AAA">
      <w:pPr>
        <w:jc w:val="both"/>
      </w:pPr>
    </w:p>
    <w:tbl>
      <w:tblPr>
        <w:tblStyle w:val="TableGrid"/>
        <w:tblpPr w:leftFromText="180" w:rightFromText="180" w:vertAnchor="page" w:horzAnchor="margin" w:tblpY="8977"/>
        <w:tblW w:w="10343" w:type="dxa"/>
        <w:tblLook w:val="04A0" w:firstRow="1" w:lastRow="0" w:firstColumn="1" w:lastColumn="0" w:noHBand="0" w:noVBand="1"/>
      </w:tblPr>
      <w:tblGrid>
        <w:gridCol w:w="10343"/>
      </w:tblGrid>
      <w:tr w:rsidR="00D35AAA" w:rsidRPr="00B51E31" w14:paraId="7F4C60FF" w14:textId="77777777" w:rsidTr="00807ACD">
        <w:tc>
          <w:tcPr>
            <w:tcW w:w="10343" w:type="dxa"/>
          </w:tcPr>
          <w:p w14:paraId="2D4F40F6" w14:textId="77777777" w:rsidR="00D35AAA" w:rsidRPr="007E66A8" w:rsidRDefault="00D35AAA" w:rsidP="00D35AAA">
            <w:pPr>
              <w:jc w:val="center"/>
              <w:rPr>
                <w:rFonts w:ascii="Arial Narrow" w:hAnsi="Arial Narrow"/>
                <w:b/>
                <w:bCs/>
                <w:sz w:val="22"/>
                <w:szCs w:val="22"/>
              </w:rPr>
            </w:pPr>
            <w:r w:rsidRPr="007E66A8">
              <w:rPr>
                <w:rFonts w:ascii="Arial Narrow" w:hAnsi="Arial Narrow"/>
                <w:b/>
                <w:bCs/>
                <w:sz w:val="22"/>
                <w:szCs w:val="22"/>
              </w:rPr>
              <w:t>SCAM ALERT</w:t>
            </w:r>
          </w:p>
          <w:p w14:paraId="547BDA6F" w14:textId="77777777" w:rsidR="00D35AAA" w:rsidRPr="007E66A8" w:rsidRDefault="00D35AAA" w:rsidP="00D35AAA">
            <w:pPr>
              <w:jc w:val="both"/>
              <w:rPr>
                <w:rFonts w:ascii="Arial Narrow" w:hAnsi="Arial Narrow"/>
                <w:noProof/>
                <w:sz w:val="22"/>
                <w:szCs w:val="22"/>
              </w:rPr>
            </w:pPr>
          </w:p>
          <w:p w14:paraId="2E77AF97" w14:textId="77777777" w:rsidR="00D35AAA" w:rsidRPr="007E66A8" w:rsidRDefault="00D35AAA" w:rsidP="00D35AAA">
            <w:pPr>
              <w:jc w:val="both"/>
              <w:rPr>
                <w:rFonts w:ascii="Arial Narrow" w:hAnsi="Arial Narrow"/>
                <w:sz w:val="22"/>
                <w:szCs w:val="22"/>
              </w:rPr>
            </w:pPr>
            <w:r w:rsidRPr="007E66A8">
              <w:rPr>
                <w:rFonts w:ascii="Arial Narrow" w:hAnsi="Arial Narrow"/>
                <w:noProof/>
                <w:sz w:val="22"/>
                <w:szCs w:val="22"/>
              </w:rPr>
              <w:drawing>
                <wp:inline distT="0" distB="0" distL="0" distR="0" wp14:anchorId="63F67181" wp14:editId="006D449F">
                  <wp:extent cx="5731510" cy="1910080"/>
                  <wp:effectExtent l="0" t="0" r="2540" b="0"/>
                  <wp:docPr id="3" name="Picture 3" descr="https://www.dpme.gov.za/advertisements/PublishingImages/fraudaware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pme.gov.za/advertisements/PublishingImages/fraudawareness.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1910080"/>
                          </a:xfrm>
                          <a:prstGeom prst="rect">
                            <a:avLst/>
                          </a:prstGeom>
                          <a:noFill/>
                          <a:ln>
                            <a:noFill/>
                          </a:ln>
                        </pic:spPr>
                      </pic:pic>
                    </a:graphicData>
                  </a:graphic>
                </wp:inline>
              </w:drawing>
            </w:r>
          </w:p>
          <w:p w14:paraId="4097F079" w14:textId="77777777" w:rsidR="00D35AAA" w:rsidRPr="007E66A8" w:rsidRDefault="00D35AAA" w:rsidP="00D35AAA">
            <w:pPr>
              <w:spacing w:line="259" w:lineRule="auto"/>
              <w:jc w:val="both"/>
              <w:rPr>
                <w:rFonts w:ascii="Arial Narrow" w:hAnsi="Arial Narrow"/>
                <w:sz w:val="22"/>
                <w:szCs w:val="22"/>
              </w:rPr>
            </w:pPr>
          </w:p>
          <w:p w14:paraId="1FF129C6" w14:textId="77777777" w:rsidR="00D35AAA" w:rsidRPr="007E66A8" w:rsidRDefault="00D35AAA" w:rsidP="00D35AAA">
            <w:pPr>
              <w:spacing w:line="259" w:lineRule="auto"/>
              <w:jc w:val="both"/>
              <w:rPr>
                <w:rFonts w:ascii="Arial Narrow" w:hAnsi="Arial Narrow"/>
                <w:sz w:val="22"/>
                <w:szCs w:val="22"/>
              </w:rPr>
            </w:pPr>
            <w:r w:rsidRPr="007E66A8">
              <w:rPr>
                <w:rFonts w:ascii="Arial Narrow" w:hAnsi="Arial Narrow"/>
                <w:sz w:val="22"/>
                <w:szCs w:val="22"/>
              </w:rPr>
              <w:t xml:space="preserve">The KZN DHS would like to warn all prospective suppliers / bidders about an alarming scam which is currently circulating which seeks to request suppliers to submit quotations to the Department or charge a non-refundable fee for quotation or tender documents. The KZN DHS does not charge any fees for quotation or tender documentation; therefore, all prospective suppliers / bidders are cautioned to contact the KZN DHS when they suspect any scam as well as when fictitious purchase orders placed for goods or services and KZN DHS’s name is being used. </w:t>
            </w:r>
          </w:p>
          <w:p w14:paraId="01DC6647" w14:textId="77777777" w:rsidR="00D35AAA" w:rsidRPr="007E66A8" w:rsidRDefault="00D35AAA" w:rsidP="00D35AAA">
            <w:pPr>
              <w:jc w:val="both"/>
              <w:rPr>
                <w:rFonts w:ascii="Arial Narrow" w:hAnsi="Arial Narrow"/>
                <w:sz w:val="22"/>
                <w:szCs w:val="22"/>
              </w:rPr>
            </w:pPr>
          </w:p>
        </w:tc>
      </w:tr>
    </w:tbl>
    <w:p w14:paraId="3032011D" w14:textId="77777777" w:rsidR="00D35AAA" w:rsidRPr="00A06E9C" w:rsidRDefault="00D35AAA" w:rsidP="00A06E9C">
      <w:pPr>
        <w:autoSpaceDE w:val="0"/>
        <w:autoSpaceDN w:val="0"/>
        <w:adjustRightInd w:val="0"/>
        <w:rPr>
          <w:rFonts w:ascii="Arial Narrow" w:hAnsi="Arial Narrow" w:cs="Arial"/>
          <w:b/>
          <w:bCs/>
          <w:snapToGrid/>
          <w:sz w:val="22"/>
          <w:szCs w:val="22"/>
          <w:lang w:eastAsia="en-ZA"/>
        </w:rPr>
      </w:pPr>
    </w:p>
    <w:p w14:paraId="0961844A" w14:textId="77777777" w:rsidR="00A06E9C" w:rsidRDefault="00A06E9C" w:rsidP="005D2CFF">
      <w:pPr>
        <w:autoSpaceDE w:val="0"/>
        <w:autoSpaceDN w:val="0"/>
        <w:adjustRightInd w:val="0"/>
        <w:jc w:val="center"/>
        <w:rPr>
          <w:rFonts w:ascii="Arial Narrow" w:hAnsi="Arial Narrow" w:cs="Arial"/>
          <w:b/>
          <w:bCs/>
          <w:snapToGrid/>
          <w:sz w:val="22"/>
          <w:szCs w:val="22"/>
          <w:lang w:eastAsia="en-ZA"/>
        </w:rPr>
      </w:pPr>
    </w:p>
    <w:p w14:paraId="7D1CBAAF" w14:textId="77777777" w:rsidR="00A06E9C" w:rsidRDefault="00A06E9C" w:rsidP="00F44A28">
      <w:pPr>
        <w:autoSpaceDE w:val="0"/>
        <w:autoSpaceDN w:val="0"/>
        <w:adjustRightInd w:val="0"/>
        <w:rPr>
          <w:rFonts w:ascii="Arial Narrow" w:hAnsi="Arial Narrow" w:cs="Arial"/>
          <w:b/>
          <w:bCs/>
          <w:snapToGrid/>
          <w:sz w:val="22"/>
          <w:szCs w:val="22"/>
          <w:lang w:eastAsia="en-ZA"/>
        </w:rPr>
      </w:pPr>
    </w:p>
    <w:p w14:paraId="5232C76E" w14:textId="77777777" w:rsidR="00A06E9C" w:rsidRDefault="00A06E9C" w:rsidP="005D2CFF">
      <w:pPr>
        <w:autoSpaceDE w:val="0"/>
        <w:autoSpaceDN w:val="0"/>
        <w:adjustRightInd w:val="0"/>
        <w:jc w:val="center"/>
        <w:rPr>
          <w:rFonts w:ascii="Arial Narrow" w:hAnsi="Arial Narrow" w:cs="Arial"/>
          <w:b/>
          <w:bCs/>
          <w:snapToGrid/>
          <w:sz w:val="22"/>
          <w:szCs w:val="22"/>
          <w:lang w:eastAsia="en-ZA"/>
        </w:rPr>
      </w:pPr>
    </w:p>
    <w:p w14:paraId="0119AA8B" w14:textId="77777777" w:rsidR="00AB223C" w:rsidRDefault="00AB223C" w:rsidP="005D2CFF">
      <w:pPr>
        <w:autoSpaceDE w:val="0"/>
        <w:autoSpaceDN w:val="0"/>
        <w:adjustRightInd w:val="0"/>
        <w:jc w:val="center"/>
        <w:rPr>
          <w:rFonts w:ascii="Arial Narrow" w:hAnsi="Arial Narrow" w:cs="Arial"/>
          <w:b/>
          <w:bCs/>
          <w:snapToGrid/>
          <w:sz w:val="22"/>
          <w:szCs w:val="22"/>
          <w:lang w:eastAsia="en-ZA"/>
        </w:rPr>
      </w:pPr>
    </w:p>
    <w:p w14:paraId="50B05955" w14:textId="77777777" w:rsidR="00A06E9C" w:rsidRDefault="00A06E9C" w:rsidP="005D2CFF">
      <w:pPr>
        <w:autoSpaceDE w:val="0"/>
        <w:autoSpaceDN w:val="0"/>
        <w:adjustRightInd w:val="0"/>
        <w:jc w:val="center"/>
        <w:rPr>
          <w:rFonts w:ascii="Arial Narrow" w:hAnsi="Arial Narrow" w:cs="Arial"/>
          <w:b/>
          <w:bCs/>
          <w:snapToGrid/>
          <w:sz w:val="22"/>
          <w:szCs w:val="22"/>
          <w:lang w:eastAsia="en-ZA"/>
        </w:rPr>
      </w:pPr>
    </w:p>
    <w:p w14:paraId="185FEC9F" w14:textId="77777777" w:rsidR="000E229D" w:rsidRDefault="000E229D" w:rsidP="005D2CFF">
      <w:pPr>
        <w:autoSpaceDE w:val="0"/>
        <w:autoSpaceDN w:val="0"/>
        <w:adjustRightInd w:val="0"/>
        <w:jc w:val="center"/>
        <w:rPr>
          <w:rFonts w:ascii="Arial Narrow" w:hAnsi="Arial Narrow" w:cs="Arial"/>
          <w:b/>
          <w:bCs/>
          <w:snapToGrid/>
          <w:sz w:val="22"/>
          <w:szCs w:val="22"/>
          <w:lang w:eastAsia="en-ZA"/>
        </w:rPr>
      </w:pPr>
    </w:p>
    <w:p w14:paraId="33054D6E" w14:textId="77777777" w:rsidR="005D2CFF" w:rsidRPr="002363EC" w:rsidRDefault="005D2CFF" w:rsidP="005D2CFF">
      <w:pPr>
        <w:autoSpaceDE w:val="0"/>
        <w:autoSpaceDN w:val="0"/>
        <w:adjustRightInd w:val="0"/>
        <w:jc w:val="center"/>
        <w:rPr>
          <w:rFonts w:ascii="Arial Narrow" w:hAnsi="Arial Narrow" w:cs="Arial"/>
          <w:b/>
          <w:bCs/>
          <w:snapToGrid/>
          <w:sz w:val="22"/>
          <w:szCs w:val="22"/>
          <w:lang w:eastAsia="en-ZA"/>
        </w:rPr>
      </w:pPr>
      <w:r w:rsidRPr="002363EC">
        <w:rPr>
          <w:rFonts w:ascii="Arial Narrow" w:hAnsi="Arial Narrow" w:cs="Arial"/>
          <w:b/>
          <w:bCs/>
          <w:snapToGrid/>
          <w:sz w:val="22"/>
          <w:szCs w:val="22"/>
          <w:lang w:eastAsia="en-ZA"/>
        </w:rPr>
        <w:t xml:space="preserve">SECTION A </w:t>
      </w:r>
    </w:p>
    <w:p w14:paraId="6D783B3E" w14:textId="77777777" w:rsidR="009D5FE7" w:rsidRPr="002363EC" w:rsidRDefault="009D5FE7" w:rsidP="004047E0">
      <w:pPr>
        <w:autoSpaceDE w:val="0"/>
        <w:autoSpaceDN w:val="0"/>
        <w:adjustRightInd w:val="0"/>
        <w:jc w:val="center"/>
        <w:rPr>
          <w:rFonts w:ascii="Arial Narrow" w:hAnsi="Arial Narrow" w:cs="Arial"/>
          <w:b/>
          <w:bCs/>
          <w:snapToGrid/>
          <w:sz w:val="22"/>
          <w:szCs w:val="22"/>
          <w:lang w:eastAsia="en-ZA"/>
        </w:rPr>
      </w:pPr>
      <w:r w:rsidRPr="002363EC">
        <w:rPr>
          <w:rFonts w:ascii="Arial Narrow" w:hAnsi="Arial Narrow" w:cs="Arial"/>
          <w:b/>
          <w:bCs/>
          <w:snapToGrid/>
          <w:sz w:val="22"/>
          <w:szCs w:val="22"/>
          <w:lang w:eastAsia="en-ZA"/>
        </w:rPr>
        <w:t>SPECIAL INSTRUCTIONS AND NOTICES TO BIDDERS REGARDING THE COMPLETION OF BIDDING FORMS</w:t>
      </w:r>
    </w:p>
    <w:p w14:paraId="3885A1E6" w14:textId="77777777" w:rsidR="009D5FE7" w:rsidRPr="002363EC" w:rsidRDefault="009D5FE7" w:rsidP="009C27D4">
      <w:pPr>
        <w:autoSpaceDE w:val="0"/>
        <w:autoSpaceDN w:val="0"/>
        <w:adjustRightInd w:val="0"/>
        <w:jc w:val="both"/>
        <w:rPr>
          <w:rFonts w:ascii="Arial Narrow" w:hAnsi="Arial Narrow" w:cs="Arial"/>
          <w:b/>
          <w:bCs/>
          <w:snapToGrid/>
          <w:sz w:val="22"/>
          <w:szCs w:val="22"/>
          <w:lang w:eastAsia="en-ZA"/>
        </w:rPr>
      </w:pPr>
    </w:p>
    <w:p w14:paraId="79A0CF71" w14:textId="77777777" w:rsidR="009D5FE7" w:rsidRPr="002363EC" w:rsidRDefault="009D5FE7">
      <w:pPr>
        <w:autoSpaceDE w:val="0"/>
        <w:autoSpaceDN w:val="0"/>
        <w:adjustRightInd w:val="0"/>
        <w:jc w:val="both"/>
        <w:rPr>
          <w:rFonts w:ascii="Arial Narrow" w:hAnsi="Arial Narrow" w:cs="Arial"/>
          <w:b/>
          <w:bCs/>
          <w:snapToGrid/>
          <w:sz w:val="22"/>
          <w:szCs w:val="22"/>
          <w:lang w:eastAsia="en-ZA"/>
        </w:rPr>
      </w:pPr>
      <w:r w:rsidRPr="002363EC">
        <w:rPr>
          <w:rFonts w:ascii="Arial Narrow" w:hAnsi="Arial Narrow" w:cs="Arial"/>
          <w:snapToGrid/>
          <w:sz w:val="22"/>
          <w:szCs w:val="22"/>
          <w:lang w:eastAsia="en-ZA"/>
        </w:rPr>
        <w:t>PLEASE NOTE THAT THIS BID IS SUBJECT TO TREASURY REGULATIONS 16A ISSUED IN TERMS OF THE PUBLIC FINANCE MANAGEMENT ACT, 1999, THE KWAZULU-NATAL SUPPLY CHAIN MANAGEMENT POLICY FRAMEWORK.</w:t>
      </w:r>
    </w:p>
    <w:p w14:paraId="2943088E" w14:textId="77777777" w:rsidR="009D5FE7" w:rsidRPr="002363EC" w:rsidRDefault="009D5FE7">
      <w:pPr>
        <w:autoSpaceDE w:val="0"/>
        <w:autoSpaceDN w:val="0"/>
        <w:adjustRightInd w:val="0"/>
        <w:jc w:val="both"/>
        <w:rPr>
          <w:rFonts w:ascii="Arial Narrow" w:hAnsi="Arial Narrow" w:cs="Arial"/>
          <w:b/>
          <w:bCs/>
          <w:snapToGrid/>
          <w:sz w:val="22"/>
          <w:szCs w:val="22"/>
          <w:lang w:eastAsia="en-ZA"/>
        </w:rPr>
      </w:pPr>
    </w:p>
    <w:p w14:paraId="0BABF5A6" w14:textId="77777777" w:rsidR="009D5FE7" w:rsidRPr="00C71196" w:rsidRDefault="009D5FE7" w:rsidP="004B079F">
      <w:pPr>
        <w:widowControl/>
        <w:numPr>
          <w:ilvl w:val="0"/>
          <w:numId w:val="22"/>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9C27D4">
        <w:rPr>
          <w:rFonts w:ascii="Arial Narrow" w:hAnsi="Arial Narrow" w:cs="Arial"/>
          <w:snapToGrid/>
          <w:sz w:val="22"/>
          <w:szCs w:val="22"/>
          <w:lang w:eastAsia="en-ZA"/>
        </w:rPr>
        <w:t>Unless inconsistent with or expressly indicated otherwise by the context, the singular shall include the plural and visa versa and wi</w:t>
      </w:r>
      <w:r w:rsidRPr="00C71196">
        <w:rPr>
          <w:rFonts w:ascii="Arial Narrow" w:hAnsi="Arial Narrow" w:cs="Arial"/>
          <w:snapToGrid/>
          <w:sz w:val="22"/>
          <w:szCs w:val="22"/>
          <w:lang w:eastAsia="en-ZA"/>
        </w:rPr>
        <w:t>th words importing the masculine gender shall include the feminine and the neuter.</w:t>
      </w:r>
    </w:p>
    <w:p w14:paraId="5EFB8E69" w14:textId="77777777" w:rsidR="009D5FE7" w:rsidRPr="00C71196" w:rsidRDefault="009D5FE7" w:rsidP="004B079F">
      <w:pPr>
        <w:widowControl/>
        <w:numPr>
          <w:ilvl w:val="0"/>
          <w:numId w:val="22"/>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Under no circumstances whatsoever may the bid forms be retyped or redrafted. Photocopies of the original bid documentation may be used, but an original signature must appear on such photocopies.</w:t>
      </w:r>
    </w:p>
    <w:p w14:paraId="73933951" w14:textId="77777777" w:rsidR="009D5FE7" w:rsidRPr="00C71196" w:rsidRDefault="009D5FE7" w:rsidP="004B079F">
      <w:pPr>
        <w:widowControl/>
        <w:numPr>
          <w:ilvl w:val="0"/>
          <w:numId w:val="22"/>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The bidder is advised to check the number of pages and to satisfy himself that none are missing or duplicated.</w:t>
      </w:r>
    </w:p>
    <w:p w14:paraId="720ADD32" w14:textId="77777777" w:rsidR="009D5FE7" w:rsidRPr="00C71196" w:rsidRDefault="00A2462F" w:rsidP="004B079F">
      <w:pPr>
        <w:pStyle w:val="ListParagraph"/>
        <w:numPr>
          <w:ilvl w:val="0"/>
          <w:numId w:val="22"/>
        </w:numPr>
        <w:ind w:left="709" w:hanging="709"/>
        <w:jc w:val="both"/>
        <w:rPr>
          <w:rFonts w:ascii="Arial Narrow" w:hAnsi="Arial Narrow" w:cs="Arial"/>
          <w:b/>
          <w:bCs/>
          <w:snapToGrid/>
          <w:sz w:val="22"/>
          <w:szCs w:val="22"/>
          <w:lang w:eastAsia="en-ZA"/>
        </w:rPr>
      </w:pPr>
      <w:r w:rsidRPr="00C71196">
        <w:rPr>
          <w:rFonts w:ascii="Arial Narrow" w:hAnsi="Arial Narrow" w:cs="Arial"/>
          <w:b/>
          <w:bCs/>
          <w:snapToGrid/>
          <w:sz w:val="22"/>
          <w:szCs w:val="22"/>
          <w:lang w:eastAsia="en-ZA"/>
        </w:rPr>
        <w:t>Bids submitted must be accurately completed. Bidders must ensure that all questions are answered. If questions are “not applicable”, bidders must ensure that “NA” is indicated in the relevant space. It is not permissible to leave blank spaces or unanswered questions. Bidders will only be considered if the bid document is accurately completed and accompanied by all relevant certificates and other necessary and applicable information. Original signature must appear on all relevant Sections of the bid document. Failure to comply with same will invalidate your bid.</w:t>
      </w:r>
    </w:p>
    <w:p w14:paraId="25D4C246" w14:textId="77777777" w:rsidR="009D5FE7" w:rsidRPr="00C71196" w:rsidRDefault="009D5FE7" w:rsidP="004B079F">
      <w:pPr>
        <w:widowControl/>
        <w:numPr>
          <w:ilvl w:val="0"/>
          <w:numId w:val="22"/>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Bids shall be lodged at the address indicated not later than the closing time specified for their receipt, and in accordance with the directives in the bid documents.</w:t>
      </w:r>
    </w:p>
    <w:p w14:paraId="6E2DBBB0" w14:textId="77777777" w:rsidR="001304F2" w:rsidRPr="004047E0" w:rsidRDefault="001304F2" w:rsidP="004B079F">
      <w:pPr>
        <w:pStyle w:val="ListParagraph"/>
        <w:widowControl/>
        <w:numPr>
          <w:ilvl w:val="0"/>
          <w:numId w:val="22"/>
        </w:numPr>
        <w:autoSpaceDE w:val="0"/>
        <w:autoSpaceDN w:val="0"/>
        <w:adjustRightInd w:val="0"/>
        <w:spacing w:after="200" w:line="276" w:lineRule="auto"/>
        <w:ind w:left="709" w:hanging="709"/>
        <w:jc w:val="both"/>
        <w:rPr>
          <w:rFonts w:ascii="Arial Narrow" w:hAnsi="Arial Narrow" w:cs="Arial"/>
          <w:sz w:val="22"/>
          <w:szCs w:val="22"/>
        </w:rPr>
      </w:pPr>
      <w:r w:rsidRPr="004047E0">
        <w:rPr>
          <w:rFonts w:ascii="Arial Narrow" w:hAnsi="Arial Narrow" w:cs="Arial"/>
          <w:sz w:val="22"/>
          <w:szCs w:val="22"/>
          <w:lang w:val="en-ZA"/>
        </w:rPr>
        <w:t>A contract may be awarded to a tenderer that did not score the highest points only in accordance with section 2(1)(f) of the Act.</w:t>
      </w:r>
    </w:p>
    <w:p w14:paraId="6B863AFB" w14:textId="77777777" w:rsidR="00C71196" w:rsidRPr="004047E0" w:rsidRDefault="001304F2" w:rsidP="004B079F">
      <w:pPr>
        <w:pStyle w:val="ListParagraph"/>
        <w:widowControl/>
        <w:numPr>
          <w:ilvl w:val="0"/>
          <w:numId w:val="22"/>
        </w:numPr>
        <w:autoSpaceDE w:val="0"/>
        <w:autoSpaceDN w:val="0"/>
        <w:adjustRightInd w:val="0"/>
        <w:spacing w:after="200" w:line="276" w:lineRule="auto"/>
        <w:ind w:left="709" w:hanging="709"/>
        <w:jc w:val="both"/>
        <w:rPr>
          <w:rFonts w:ascii="Arial Narrow" w:hAnsi="Arial Narrow" w:cs="Arial"/>
          <w:sz w:val="22"/>
          <w:szCs w:val="22"/>
        </w:rPr>
      </w:pPr>
      <w:r w:rsidRPr="004047E0">
        <w:rPr>
          <w:rFonts w:ascii="Arial Narrow" w:hAnsi="Arial Narrow" w:cs="Arial"/>
          <w:sz w:val="22"/>
          <w:szCs w:val="22"/>
          <w:lang w:val="en-ZA"/>
        </w:rPr>
        <w:t>A person awarded a contract may not sub-contract more than 25% of the value of the contract to any other enterprise that does not have an equal or higher B-BBEE status level of contribution than the person concerned, unless the contract is sub-contracted to an EME that has the capability and ability to execute the sub-contract</w:t>
      </w:r>
      <w:r w:rsidR="00C71196" w:rsidRPr="004047E0">
        <w:rPr>
          <w:rFonts w:ascii="Arial Narrow" w:hAnsi="Arial Narrow" w:cs="Arial"/>
          <w:sz w:val="22"/>
          <w:szCs w:val="22"/>
          <w:lang w:val="en-ZA"/>
        </w:rPr>
        <w:t>.</w:t>
      </w:r>
    </w:p>
    <w:p w14:paraId="1791ACB1" w14:textId="77777777" w:rsidR="001304F2" w:rsidRPr="004047E0" w:rsidRDefault="001304F2" w:rsidP="004B079F">
      <w:pPr>
        <w:pStyle w:val="ListParagraph"/>
        <w:widowControl/>
        <w:numPr>
          <w:ilvl w:val="0"/>
          <w:numId w:val="22"/>
        </w:numPr>
        <w:autoSpaceDE w:val="0"/>
        <w:autoSpaceDN w:val="0"/>
        <w:adjustRightInd w:val="0"/>
        <w:spacing w:after="200" w:line="276" w:lineRule="auto"/>
        <w:ind w:left="709" w:hanging="709"/>
        <w:jc w:val="both"/>
        <w:rPr>
          <w:rFonts w:ascii="Arial Narrow" w:hAnsi="Arial Narrow" w:cs="Arial"/>
          <w:sz w:val="22"/>
          <w:szCs w:val="22"/>
        </w:rPr>
      </w:pPr>
      <w:r w:rsidRPr="004047E0">
        <w:rPr>
          <w:rFonts w:ascii="Arial Narrow" w:hAnsi="Arial Narrow" w:cs="Arial"/>
          <w:sz w:val="22"/>
          <w:szCs w:val="22"/>
        </w:rPr>
        <w:t>A person awarded a contract may only enter into a subcontracting arrangement with the approval of the organ    of state.</w:t>
      </w:r>
    </w:p>
    <w:p w14:paraId="4A9ABF5E" w14:textId="77777777" w:rsidR="00447361" w:rsidRPr="009C27D4" w:rsidRDefault="001304F2" w:rsidP="004B079F">
      <w:pPr>
        <w:pStyle w:val="ListParagraph"/>
        <w:widowControl/>
        <w:numPr>
          <w:ilvl w:val="0"/>
          <w:numId w:val="22"/>
        </w:numPr>
        <w:tabs>
          <w:tab w:val="left" w:pos="720"/>
        </w:tabs>
        <w:autoSpaceDE w:val="0"/>
        <w:autoSpaceDN w:val="0"/>
        <w:adjustRightInd w:val="0"/>
        <w:spacing w:after="200" w:line="276" w:lineRule="auto"/>
        <w:ind w:left="720" w:hanging="720"/>
        <w:jc w:val="both"/>
        <w:rPr>
          <w:rFonts w:ascii="Arial Narrow" w:hAnsi="Arial Narrow" w:cs="Arial"/>
          <w:snapToGrid/>
          <w:sz w:val="22"/>
          <w:szCs w:val="22"/>
          <w:lang w:eastAsia="en-ZA"/>
        </w:rPr>
      </w:pPr>
      <w:r w:rsidRPr="004047E0">
        <w:rPr>
          <w:rFonts w:ascii="Arial Narrow" w:hAnsi="Arial Narrow"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2DAC546A" w14:textId="77777777" w:rsidR="006713D6" w:rsidRPr="009C27D4" w:rsidRDefault="00447361" w:rsidP="004B079F">
      <w:pPr>
        <w:pStyle w:val="ListParagraph"/>
        <w:widowControl/>
        <w:numPr>
          <w:ilvl w:val="0"/>
          <w:numId w:val="22"/>
        </w:numPr>
        <w:tabs>
          <w:tab w:val="left" w:pos="720"/>
        </w:tabs>
        <w:autoSpaceDE w:val="0"/>
        <w:autoSpaceDN w:val="0"/>
        <w:adjustRightInd w:val="0"/>
        <w:spacing w:after="200" w:line="276" w:lineRule="auto"/>
        <w:ind w:left="720" w:hanging="720"/>
        <w:jc w:val="both"/>
        <w:rPr>
          <w:rFonts w:ascii="Arial Narrow" w:hAnsi="Arial Narrow" w:cs="Arial"/>
          <w:snapToGrid/>
          <w:sz w:val="22"/>
          <w:szCs w:val="22"/>
          <w:lang w:eastAsia="en-ZA"/>
        </w:rPr>
      </w:pPr>
      <w:r w:rsidRPr="004047E0">
        <w:rPr>
          <w:rFonts w:ascii="Arial Narrow" w:hAnsi="Arial Narrow" w:cs="Arial"/>
          <w:b/>
          <w:sz w:val="22"/>
          <w:szCs w:val="22"/>
        </w:rPr>
        <w:t xml:space="preserve">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An electronic storage device containing only a scanned copy, in PDF format, of the bid shall be submitted together with the bid inside the sealed envelope. If this provision is not complied with, such bids may be rejected as being invalid. </w:t>
      </w:r>
    </w:p>
    <w:p w14:paraId="472F2320" w14:textId="77777777" w:rsidR="006713D6" w:rsidRPr="00C71196" w:rsidRDefault="009D5FE7" w:rsidP="004B079F">
      <w:pPr>
        <w:pStyle w:val="ListParagraph"/>
        <w:widowControl/>
        <w:numPr>
          <w:ilvl w:val="0"/>
          <w:numId w:val="22"/>
        </w:numPr>
        <w:tabs>
          <w:tab w:val="left" w:pos="720"/>
        </w:tabs>
        <w:autoSpaceDE w:val="0"/>
        <w:autoSpaceDN w:val="0"/>
        <w:adjustRightInd w:val="0"/>
        <w:spacing w:after="200" w:line="276" w:lineRule="auto"/>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76635A70" w14:textId="77777777" w:rsidR="006713D6" w:rsidRPr="00C71196" w:rsidRDefault="009D5FE7" w:rsidP="004B079F">
      <w:pPr>
        <w:pStyle w:val="ListParagraph"/>
        <w:widowControl/>
        <w:numPr>
          <w:ilvl w:val="0"/>
          <w:numId w:val="22"/>
        </w:numPr>
        <w:tabs>
          <w:tab w:val="left" w:pos="720"/>
        </w:tabs>
        <w:autoSpaceDE w:val="0"/>
        <w:autoSpaceDN w:val="0"/>
        <w:adjustRightInd w:val="0"/>
        <w:spacing w:after="200" w:line="276" w:lineRule="auto"/>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A specific box is provided for the receipt of bids, and no bid found in any other box or elsewhere subsequent to the closing date and time of bid will be considered.</w:t>
      </w:r>
    </w:p>
    <w:p w14:paraId="5C917665" w14:textId="77777777" w:rsidR="006713D6" w:rsidRPr="00C71196" w:rsidRDefault="009D5FE7" w:rsidP="004B079F">
      <w:pPr>
        <w:pStyle w:val="ListParagraph"/>
        <w:widowControl/>
        <w:numPr>
          <w:ilvl w:val="0"/>
          <w:numId w:val="22"/>
        </w:numPr>
        <w:tabs>
          <w:tab w:val="left" w:pos="720"/>
        </w:tabs>
        <w:autoSpaceDE w:val="0"/>
        <w:autoSpaceDN w:val="0"/>
        <w:adjustRightInd w:val="0"/>
        <w:spacing w:after="200" w:line="276" w:lineRule="auto"/>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No bid sent through the post will be considered if it is received after the closing date and time stipulated in the bid documentation, and proof of posting will not be accepted as proof of delivery.</w:t>
      </w:r>
    </w:p>
    <w:p w14:paraId="5377D655" w14:textId="77777777" w:rsidR="006713D6" w:rsidRPr="00C71196" w:rsidRDefault="009D5FE7" w:rsidP="004B079F">
      <w:pPr>
        <w:pStyle w:val="ListParagraph"/>
        <w:widowControl/>
        <w:numPr>
          <w:ilvl w:val="0"/>
          <w:numId w:val="22"/>
        </w:numPr>
        <w:tabs>
          <w:tab w:val="left" w:pos="720"/>
        </w:tabs>
        <w:autoSpaceDE w:val="0"/>
        <w:autoSpaceDN w:val="0"/>
        <w:adjustRightInd w:val="0"/>
        <w:spacing w:after="200" w:line="276" w:lineRule="auto"/>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No bid submitted by telefax, telegraphic or other electronic means will be considered.</w:t>
      </w:r>
    </w:p>
    <w:p w14:paraId="37666C52" w14:textId="77777777" w:rsidR="006713D6" w:rsidRPr="00C71196" w:rsidRDefault="009D5FE7" w:rsidP="004B079F">
      <w:pPr>
        <w:pStyle w:val="ListParagraph"/>
        <w:widowControl/>
        <w:numPr>
          <w:ilvl w:val="0"/>
          <w:numId w:val="22"/>
        </w:numPr>
        <w:tabs>
          <w:tab w:val="left" w:pos="720"/>
        </w:tabs>
        <w:autoSpaceDE w:val="0"/>
        <w:autoSpaceDN w:val="0"/>
        <w:adjustRightInd w:val="0"/>
        <w:spacing w:after="200" w:line="276" w:lineRule="auto"/>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Bidding documents must not be included in packages containing samples. Such bids may be rejected as being invalid.</w:t>
      </w:r>
    </w:p>
    <w:p w14:paraId="6F565FC6" w14:textId="77777777" w:rsidR="006713D6" w:rsidRPr="00C71196" w:rsidRDefault="009D5FE7" w:rsidP="004B079F">
      <w:pPr>
        <w:pStyle w:val="ListParagraph"/>
        <w:widowControl/>
        <w:numPr>
          <w:ilvl w:val="0"/>
          <w:numId w:val="22"/>
        </w:numPr>
        <w:tabs>
          <w:tab w:val="left" w:pos="720"/>
        </w:tabs>
        <w:autoSpaceDE w:val="0"/>
        <w:autoSpaceDN w:val="0"/>
        <w:adjustRightInd w:val="0"/>
        <w:spacing w:after="200" w:line="276" w:lineRule="auto"/>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Any alteration made by the bidder must be initialed.</w:t>
      </w:r>
    </w:p>
    <w:p w14:paraId="5FA534E6" w14:textId="77777777" w:rsidR="006713D6" w:rsidRPr="00C71196" w:rsidRDefault="009D5FE7" w:rsidP="004B079F">
      <w:pPr>
        <w:pStyle w:val="ListParagraph"/>
        <w:widowControl/>
        <w:numPr>
          <w:ilvl w:val="0"/>
          <w:numId w:val="22"/>
        </w:numPr>
        <w:tabs>
          <w:tab w:val="left" w:pos="720"/>
        </w:tabs>
        <w:autoSpaceDE w:val="0"/>
        <w:autoSpaceDN w:val="0"/>
        <w:adjustRightInd w:val="0"/>
        <w:spacing w:after="200" w:line="276" w:lineRule="auto"/>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Use of correcting fluid is prohibited</w:t>
      </w:r>
    </w:p>
    <w:p w14:paraId="5FEB5310" w14:textId="77777777" w:rsidR="00233C85" w:rsidRPr="00C71196" w:rsidRDefault="00233C85" w:rsidP="004B079F">
      <w:pPr>
        <w:pStyle w:val="ListParagraph"/>
        <w:widowControl/>
        <w:numPr>
          <w:ilvl w:val="0"/>
          <w:numId w:val="22"/>
        </w:numPr>
        <w:autoSpaceDE w:val="0"/>
        <w:autoSpaceDN w:val="0"/>
        <w:adjustRightInd w:val="0"/>
        <w:spacing w:line="276" w:lineRule="auto"/>
        <w:ind w:left="709" w:hanging="709"/>
        <w:jc w:val="both"/>
        <w:rPr>
          <w:rFonts w:ascii="Arial Narrow" w:hAnsi="Arial Narrow" w:cs="Arial"/>
          <w:sz w:val="22"/>
          <w:szCs w:val="22"/>
        </w:rPr>
      </w:pPr>
      <w:r w:rsidRPr="00C71196">
        <w:rPr>
          <w:rFonts w:ascii="Arial Narrow" w:hAnsi="Arial Narrow" w:cs="Arial"/>
          <w:sz w:val="22"/>
          <w:szCs w:val="22"/>
        </w:rPr>
        <w:t>Use of erasable pen is prohibited.</w:t>
      </w:r>
    </w:p>
    <w:p w14:paraId="61DE8226" w14:textId="77777777" w:rsidR="006713D6" w:rsidRPr="00C71196" w:rsidRDefault="009D5FE7" w:rsidP="004B079F">
      <w:pPr>
        <w:pStyle w:val="ListParagraph"/>
        <w:widowControl/>
        <w:numPr>
          <w:ilvl w:val="0"/>
          <w:numId w:val="22"/>
        </w:numPr>
        <w:tabs>
          <w:tab w:val="left" w:pos="720"/>
        </w:tabs>
        <w:autoSpaceDE w:val="0"/>
        <w:autoSpaceDN w:val="0"/>
        <w:adjustRightInd w:val="0"/>
        <w:spacing w:after="200" w:line="276" w:lineRule="auto"/>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Bids will be opened in public as soon as practicable after the closing time of bid.</w:t>
      </w:r>
    </w:p>
    <w:p w14:paraId="3033D6E1" w14:textId="77777777" w:rsidR="006713D6" w:rsidRPr="00C71196" w:rsidRDefault="009D5FE7" w:rsidP="004B079F">
      <w:pPr>
        <w:pStyle w:val="ListParagraph"/>
        <w:widowControl/>
        <w:numPr>
          <w:ilvl w:val="0"/>
          <w:numId w:val="22"/>
        </w:numPr>
        <w:tabs>
          <w:tab w:val="left" w:pos="720"/>
        </w:tabs>
        <w:autoSpaceDE w:val="0"/>
        <w:autoSpaceDN w:val="0"/>
        <w:adjustRightInd w:val="0"/>
        <w:spacing w:after="200" w:line="276" w:lineRule="auto"/>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Where practical, prices are made public at the time of opening bids.</w:t>
      </w:r>
    </w:p>
    <w:p w14:paraId="4FC73EDE" w14:textId="77777777" w:rsidR="00C71196" w:rsidRPr="009C27D4" w:rsidRDefault="009D5FE7" w:rsidP="004B079F">
      <w:pPr>
        <w:pStyle w:val="ListParagraph"/>
        <w:widowControl/>
        <w:numPr>
          <w:ilvl w:val="0"/>
          <w:numId w:val="22"/>
        </w:numPr>
        <w:tabs>
          <w:tab w:val="left" w:pos="720"/>
        </w:tabs>
        <w:autoSpaceDE w:val="0"/>
        <w:autoSpaceDN w:val="0"/>
        <w:adjustRightInd w:val="0"/>
        <w:spacing w:after="200" w:line="276" w:lineRule="auto"/>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If it is desired to make more than one offer against any individual item, such offers should be given on a photocopy of the page in question. Clear indication thereof must be stated on the schedules attached.</w:t>
      </w:r>
    </w:p>
    <w:p w14:paraId="29C3AF47" w14:textId="77777777" w:rsidR="009D5FE7" w:rsidRPr="00C71196" w:rsidRDefault="009D5FE7" w:rsidP="004B079F">
      <w:pPr>
        <w:pStyle w:val="ListParagraph"/>
        <w:widowControl/>
        <w:numPr>
          <w:ilvl w:val="0"/>
          <w:numId w:val="22"/>
        </w:numPr>
        <w:tabs>
          <w:tab w:val="left" w:pos="720"/>
        </w:tabs>
        <w:autoSpaceDE w:val="0"/>
        <w:autoSpaceDN w:val="0"/>
        <w:adjustRightInd w:val="0"/>
        <w:spacing w:line="276" w:lineRule="auto"/>
        <w:ind w:left="720" w:hanging="720"/>
        <w:jc w:val="both"/>
        <w:rPr>
          <w:rFonts w:ascii="Arial Narrow" w:hAnsi="Arial Narrow" w:cs="Arial"/>
          <w:snapToGrid/>
          <w:sz w:val="22"/>
          <w:szCs w:val="22"/>
          <w:lang w:eastAsia="en-ZA"/>
        </w:rPr>
      </w:pPr>
      <w:r w:rsidRPr="00C71196">
        <w:rPr>
          <w:rFonts w:ascii="Arial Narrow" w:hAnsi="Arial Narrow" w:cs="Arial"/>
          <w:snapToGrid/>
          <w:sz w:val="22"/>
          <w:szCs w:val="22"/>
          <w:lang w:eastAsia="en-ZA"/>
        </w:rPr>
        <w:t>Bidder must initial each and every page of the bid document.</w:t>
      </w:r>
    </w:p>
    <w:p w14:paraId="53280E75" w14:textId="77777777" w:rsidR="00EE23B6" w:rsidRPr="00C71196" w:rsidRDefault="00EE23B6" w:rsidP="004B079F">
      <w:pPr>
        <w:widowControl/>
        <w:numPr>
          <w:ilvl w:val="0"/>
          <w:numId w:val="22"/>
        </w:numPr>
        <w:autoSpaceDE w:val="0"/>
        <w:autoSpaceDN w:val="0"/>
        <w:adjustRightInd w:val="0"/>
        <w:spacing w:after="200" w:line="276" w:lineRule="auto"/>
        <w:ind w:left="709" w:right="-426" w:hanging="709"/>
        <w:contextualSpacing/>
        <w:jc w:val="both"/>
        <w:rPr>
          <w:rFonts w:ascii="Arial Narrow" w:eastAsia="Calibri" w:hAnsi="Arial Narrow" w:cs="Arial"/>
          <w:sz w:val="22"/>
          <w:szCs w:val="22"/>
        </w:rPr>
      </w:pPr>
      <w:r w:rsidRPr="00C71196">
        <w:rPr>
          <w:rFonts w:ascii="Arial Narrow" w:eastAsia="Calibri" w:hAnsi="Arial Narrow" w:cs="Arial"/>
          <w:sz w:val="22"/>
          <w:szCs w:val="22"/>
        </w:rPr>
        <w:t xml:space="preserve">The bid document can only be downloaded at no cost – </w:t>
      </w:r>
      <w:hyperlink r:id="rId23" w:history="1">
        <w:r w:rsidRPr="00C71196">
          <w:rPr>
            <w:rFonts w:ascii="Arial Narrow" w:eastAsia="Calibri" w:hAnsi="Arial Narrow" w:cs="Arial"/>
            <w:sz w:val="22"/>
            <w:szCs w:val="22"/>
            <w:u w:val="single"/>
          </w:rPr>
          <w:t>www.kzndhs.gov.za</w:t>
        </w:r>
      </w:hyperlink>
      <w:r w:rsidR="00DB3C61">
        <w:rPr>
          <w:rFonts w:ascii="Arial Narrow" w:eastAsia="Calibri" w:hAnsi="Arial Narrow" w:cs="Arial"/>
          <w:sz w:val="22"/>
          <w:szCs w:val="22"/>
        </w:rPr>
        <w:t>/etenders.gov.za</w:t>
      </w:r>
      <w:r w:rsidRPr="009C27D4">
        <w:rPr>
          <w:rFonts w:ascii="Arial Narrow" w:eastAsia="Calibri" w:hAnsi="Arial Narrow" w:cs="Arial"/>
          <w:sz w:val="22"/>
          <w:szCs w:val="22"/>
        </w:rPr>
        <w:t xml:space="preserve"> </w:t>
      </w:r>
      <w:r w:rsidRPr="009C27D4">
        <w:rPr>
          <w:rFonts w:ascii="Arial Narrow" w:eastAsia="Calibri" w:hAnsi="Arial Narrow" w:cs="Arial"/>
          <w:sz w:val="22"/>
          <w:szCs w:val="22"/>
        </w:rPr>
        <w:tab/>
        <w:t xml:space="preserve"> </w:t>
      </w:r>
      <w:r w:rsidRPr="00C71196">
        <w:rPr>
          <w:rFonts w:ascii="Arial Narrow" w:eastAsia="Calibri" w:hAnsi="Arial Narrow" w:cs="TimesNewRoman"/>
          <w:sz w:val="22"/>
          <w:szCs w:val="22"/>
        </w:rPr>
        <w:tab/>
        <w:t xml:space="preserve">  </w:t>
      </w:r>
      <w:r w:rsidRPr="00C71196">
        <w:rPr>
          <w:rFonts w:ascii="Arial Narrow" w:eastAsia="Calibri" w:hAnsi="Arial Narrow" w:cs="TimesNewRoman"/>
          <w:sz w:val="22"/>
          <w:szCs w:val="22"/>
        </w:rPr>
        <w:tab/>
      </w:r>
    </w:p>
    <w:p w14:paraId="42BF8C46" w14:textId="77777777" w:rsidR="008B7067" w:rsidRPr="00C71196" w:rsidRDefault="00EE23B6" w:rsidP="004B079F">
      <w:pPr>
        <w:widowControl/>
        <w:numPr>
          <w:ilvl w:val="0"/>
          <w:numId w:val="22"/>
        </w:numPr>
        <w:autoSpaceDE w:val="0"/>
        <w:autoSpaceDN w:val="0"/>
        <w:adjustRightInd w:val="0"/>
        <w:spacing w:after="200" w:line="276" w:lineRule="auto"/>
        <w:ind w:left="709" w:right="-426" w:hanging="709"/>
        <w:contextualSpacing/>
        <w:jc w:val="both"/>
        <w:rPr>
          <w:rFonts w:ascii="Arial Narrow" w:eastAsia="Calibri" w:hAnsi="Arial Narrow" w:cs="Arial"/>
          <w:sz w:val="22"/>
          <w:szCs w:val="22"/>
        </w:rPr>
      </w:pPr>
      <w:r w:rsidRPr="00C71196">
        <w:rPr>
          <w:rFonts w:ascii="Arial Narrow" w:eastAsia="Calibri" w:hAnsi="Arial Narrow" w:cs="Arial"/>
          <w:sz w:val="22"/>
          <w:szCs w:val="22"/>
        </w:rPr>
        <w:t>No bid document will be issued by the Department.</w:t>
      </w:r>
    </w:p>
    <w:p w14:paraId="4975373D" w14:textId="77777777" w:rsidR="00137D88" w:rsidRPr="000E229D" w:rsidRDefault="00344A6E" w:rsidP="000E229D">
      <w:pPr>
        <w:widowControl/>
        <w:numPr>
          <w:ilvl w:val="0"/>
          <w:numId w:val="22"/>
        </w:numPr>
        <w:autoSpaceDE w:val="0"/>
        <w:autoSpaceDN w:val="0"/>
        <w:adjustRightInd w:val="0"/>
        <w:spacing w:line="276" w:lineRule="auto"/>
        <w:ind w:left="720" w:right="-426" w:hanging="720"/>
        <w:contextualSpacing/>
        <w:jc w:val="both"/>
        <w:rPr>
          <w:rFonts w:ascii="Arial Narrow" w:hAnsi="Arial Narrow" w:cs="Arial"/>
          <w:b/>
          <w:sz w:val="22"/>
          <w:szCs w:val="22"/>
        </w:rPr>
      </w:pPr>
      <w:bookmarkStart w:id="0" w:name="_Hlk111456914"/>
      <w:r w:rsidRPr="000E229D">
        <w:rPr>
          <w:rFonts w:ascii="Arial Narrow" w:hAnsi="Arial Narrow" w:cstheme="minorHAnsi"/>
          <w:sz w:val="22"/>
          <w:szCs w:val="22"/>
          <w:lang w:val="en-GB"/>
        </w:rPr>
        <w:t xml:space="preserve">Please note, a briefing session will not be conducted, however, enquiries can be forwarded </w:t>
      </w:r>
      <w:r w:rsidR="00CE465E" w:rsidRPr="000E229D">
        <w:rPr>
          <w:rFonts w:ascii="Arial Narrow" w:hAnsi="Arial Narrow" w:cstheme="minorHAnsi"/>
          <w:sz w:val="22"/>
          <w:szCs w:val="22"/>
          <w:lang w:val="en-GB"/>
        </w:rPr>
        <w:t xml:space="preserve">to </w:t>
      </w:r>
      <w:r w:rsidRPr="000E229D">
        <w:rPr>
          <w:rFonts w:ascii="Arial Narrow" w:hAnsi="Arial Narrow" w:cstheme="minorHAnsi"/>
          <w:sz w:val="22"/>
          <w:szCs w:val="22"/>
          <w:lang w:val="en-GB"/>
        </w:rPr>
        <w:t xml:space="preserve">the above stated </w:t>
      </w:r>
      <w:r w:rsidR="000E229D" w:rsidRPr="000E229D">
        <w:rPr>
          <w:rFonts w:ascii="Arial Narrow" w:hAnsi="Arial Narrow" w:cstheme="minorHAnsi"/>
          <w:sz w:val="22"/>
          <w:szCs w:val="22"/>
          <w:lang w:val="en-GB"/>
        </w:rPr>
        <w:t xml:space="preserve">departmental </w:t>
      </w:r>
      <w:r w:rsidRPr="000E229D">
        <w:rPr>
          <w:rFonts w:ascii="Arial Narrow" w:hAnsi="Arial Narrow" w:cstheme="minorHAnsi"/>
          <w:sz w:val="22"/>
          <w:szCs w:val="22"/>
          <w:lang w:val="en-GB"/>
        </w:rPr>
        <w:t>officials</w:t>
      </w:r>
      <w:r w:rsidR="000E229D" w:rsidRPr="000E229D">
        <w:rPr>
          <w:rFonts w:ascii="Arial" w:hAnsi="Arial" w:cs="Arial"/>
          <w:b/>
          <w:snapToGrid/>
          <w:sz w:val="20"/>
        </w:rPr>
        <w:t>.</w:t>
      </w:r>
      <w:r w:rsidRPr="000E229D">
        <w:rPr>
          <w:rFonts w:ascii="Arial" w:hAnsi="Arial" w:cs="Arial"/>
          <w:b/>
          <w:snapToGrid/>
          <w:sz w:val="20"/>
        </w:rPr>
        <w:t xml:space="preserve"> </w:t>
      </w:r>
    </w:p>
    <w:bookmarkEnd w:id="0"/>
    <w:p w14:paraId="30D508E3" w14:textId="77777777" w:rsidR="00344A6E" w:rsidRPr="002363EC" w:rsidRDefault="00344A6E" w:rsidP="00344A6E">
      <w:pPr>
        <w:keepNext/>
        <w:autoSpaceDE w:val="0"/>
        <w:autoSpaceDN w:val="0"/>
        <w:adjustRightInd w:val="0"/>
        <w:ind w:left="360"/>
        <w:jc w:val="center"/>
        <w:outlineLvl w:val="2"/>
        <w:rPr>
          <w:rFonts w:ascii="Arial Narrow" w:hAnsi="Arial Narrow"/>
          <w:b/>
          <w:snapToGrid/>
          <w:sz w:val="22"/>
          <w:szCs w:val="22"/>
          <w:lang w:eastAsia="en-ZA"/>
        </w:rPr>
      </w:pPr>
      <w:r w:rsidRPr="002363EC">
        <w:rPr>
          <w:rFonts w:ascii="Arial Narrow" w:hAnsi="Arial Narrow"/>
          <w:b/>
          <w:snapToGrid/>
          <w:sz w:val="22"/>
          <w:szCs w:val="22"/>
          <w:lang w:eastAsia="en-ZA"/>
        </w:rPr>
        <w:t>SECTION B</w:t>
      </w:r>
    </w:p>
    <w:p w14:paraId="77C2AB40" w14:textId="77777777" w:rsidR="00344A6E" w:rsidRPr="002363EC" w:rsidRDefault="00344A6E" w:rsidP="00344A6E">
      <w:pPr>
        <w:autoSpaceDE w:val="0"/>
        <w:autoSpaceDN w:val="0"/>
        <w:adjustRightInd w:val="0"/>
        <w:rPr>
          <w:rFonts w:ascii="Arial Narrow" w:hAnsi="Arial Narrow"/>
          <w:snapToGrid/>
          <w:sz w:val="22"/>
          <w:szCs w:val="22"/>
          <w:lang w:eastAsia="en-ZA"/>
        </w:rPr>
      </w:pPr>
    </w:p>
    <w:p w14:paraId="0230BEB3" w14:textId="77777777" w:rsidR="00344A6E" w:rsidRPr="002363EC" w:rsidRDefault="00344A6E" w:rsidP="00344A6E">
      <w:pPr>
        <w:autoSpaceDE w:val="0"/>
        <w:autoSpaceDN w:val="0"/>
        <w:adjustRightInd w:val="0"/>
        <w:jc w:val="center"/>
        <w:rPr>
          <w:rFonts w:ascii="Arial Narrow" w:hAnsi="Arial Narrow" w:cs="Arial"/>
          <w:b/>
          <w:bCs/>
          <w:snapToGrid/>
          <w:sz w:val="22"/>
          <w:szCs w:val="22"/>
          <w:lang w:eastAsia="en-ZA"/>
        </w:rPr>
      </w:pPr>
      <w:r w:rsidRPr="002363EC">
        <w:rPr>
          <w:rFonts w:ascii="Arial Narrow" w:hAnsi="Arial Narrow" w:cs="Arial"/>
          <w:b/>
          <w:bCs/>
          <w:snapToGrid/>
          <w:sz w:val="22"/>
          <w:szCs w:val="22"/>
          <w:lang w:eastAsia="en-ZA"/>
        </w:rPr>
        <w:t>REGISTRATION ON THE CENTRAL SUPPLIERS DATABASE</w:t>
      </w:r>
    </w:p>
    <w:p w14:paraId="231083AA" w14:textId="77777777" w:rsidR="00344A6E" w:rsidRPr="002363EC" w:rsidRDefault="00344A6E" w:rsidP="00344A6E">
      <w:pPr>
        <w:autoSpaceDE w:val="0"/>
        <w:autoSpaceDN w:val="0"/>
        <w:adjustRightInd w:val="0"/>
        <w:jc w:val="both"/>
        <w:rPr>
          <w:rFonts w:ascii="Arial Narrow" w:hAnsi="Arial Narrow" w:cs="Arial"/>
          <w:b/>
          <w:bCs/>
          <w:snapToGrid/>
          <w:sz w:val="22"/>
          <w:szCs w:val="22"/>
          <w:lang w:eastAsia="en-ZA"/>
        </w:rPr>
      </w:pPr>
    </w:p>
    <w:p w14:paraId="4B97D1CC" w14:textId="77777777" w:rsidR="00344A6E" w:rsidRPr="002363EC" w:rsidRDefault="00344A6E" w:rsidP="00344A6E">
      <w:pPr>
        <w:widowControl/>
        <w:numPr>
          <w:ilvl w:val="0"/>
          <w:numId w:val="23"/>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344A6E">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1A586311" w14:textId="77777777" w:rsidR="00344A6E" w:rsidRPr="00344A6E" w:rsidRDefault="00344A6E" w:rsidP="00344A6E">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4BDD427D" w14:textId="77777777" w:rsidR="00344A6E" w:rsidRPr="002363EC" w:rsidRDefault="00344A6E" w:rsidP="00344A6E">
      <w:pPr>
        <w:widowControl/>
        <w:numPr>
          <w:ilvl w:val="0"/>
          <w:numId w:val="23"/>
        </w:numPr>
        <w:tabs>
          <w:tab w:val="left" w:pos="720"/>
        </w:tabs>
        <w:autoSpaceDE w:val="0"/>
        <w:autoSpaceDN w:val="0"/>
        <w:adjustRightInd w:val="0"/>
        <w:ind w:left="567" w:hanging="567"/>
        <w:jc w:val="both"/>
        <w:rPr>
          <w:rFonts w:ascii="Arial Narrow" w:hAnsi="Arial Narrow" w:cs="Arial"/>
          <w:snapToGrid/>
          <w:color w:val="000000"/>
          <w:sz w:val="22"/>
          <w:szCs w:val="22"/>
          <w:lang w:eastAsia="en-ZA"/>
        </w:rPr>
      </w:pPr>
      <w:r w:rsidRPr="00344A6E">
        <w:rPr>
          <w:rFonts w:ascii="Arial Narrow" w:hAnsi="Arial Narrow" w:cs="Arial"/>
          <w:snapToGrid/>
          <w:color w:val="000000"/>
          <w:sz w:val="22"/>
          <w:szCs w:val="22"/>
          <w:lang w:eastAsia="en-ZA"/>
        </w:rPr>
        <w:t xml:space="preserve">Prospective suppliers should self-register on the CSD website </w:t>
      </w:r>
      <w:hyperlink r:id="rId24" w:history="1">
        <w:r w:rsidRPr="00344A6E">
          <w:rPr>
            <w:rFonts w:ascii="Arial Narrow" w:hAnsi="Arial Narrow" w:cs="Arial"/>
            <w:snapToGrid/>
            <w:color w:val="0000FF"/>
            <w:sz w:val="22"/>
            <w:szCs w:val="22"/>
            <w:u w:val="single"/>
            <w:lang w:eastAsia="en-ZA"/>
          </w:rPr>
          <w:t>www.csd.gov.za</w:t>
        </w:r>
      </w:hyperlink>
      <w:r w:rsidRPr="00344A6E">
        <w:rPr>
          <w:rFonts w:ascii="Arial Narrow" w:hAnsi="Arial Narrow" w:cs="Arial"/>
          <w:snapToGrid/>
          <w:color w:val="000000"/>
          <w:sz w:val="22"/>
          <w:szCs w:val="22"/>
          <w:lang w:eastAsia="en-ZA"/>
        </w:rPr>
        <w:t xml:space="preserve"> </w:t>
      </w:r>
    </w:p>
    <w:p w14:paraId="024CA1E9" w14:textId="77777777" w:rsidR="00344A6E" w:rsidRPr="00344A6E" w:rsidRDefault="00344A6E" w:rsidP="00344A6E">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50EC1BB8" w14:textId="77777777" w:rsidR="00344A6E" w:rsidRPr="002363EC" w:rsidRDefault="00344A6E" w:rsidP="00344A6E">
      <w:pPr>
        <w:widowControl/>
        <w:numPr>
          <w:ilvl w:val="0"/>
          <w:numId w:val="23"/>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2363EC">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0CF044E8" w14:textId="77777777" w:rsidR="00344A6E" w:rsidRPr="002363EC" w:rsidRDefault="00344A6E" w:rsidP="00344A6E">
      <w:pPr>
        <w:numPr>
          <w:ilvl w:val="12"/>
          <w:numId w:val="0"/>
        </w:numPr>
        <w:autoSpaceDE w:val="0"/>
        <w:autoSpaceDN w:val="0"/>
        <w:adjustRightInd w:val="0"/>
        <w:jc w:val="both"/>
        <w:rPr>
          <w:rFonts w:ascii="Arial Narrow" w:hAnsi="Arial Narrow" w:cs="Arial"/>
          <w:snapToGrid/>
          <w:sz w:val="22"/>
          <w:szCs w:val="22"/>
          <w:lang w:eastAsia="en-ZA"/>
        </w:rPr>
      </w:pPr>
    </w:p>
    <w:p w14:paraId="78902157" w14:textId="77777777" w:rsidR="00344A6E" w:rsidRPr="002363EC" w:rsidRDefault="00344A6E" w:rsidP="00344A6E">
      <w:pPr>
        <w:numPr>
          <w:ilvl w:val="12"/>
          <w:numId w:val="0"/>
        </w:numPr>
        <w:tabs>
          <w:tab w:val="left" w:pos="567"/>
          <w:tab w:val="left" w:pos="1134"/>
        </w:tabs>
        <w:autoSpaceDE w:val="0"/>
        <w:autoSpaceDN w:val="0"/>
        <w:adjustRightInd w:val="0"/>
        <w:ind w:left="1134" w:hanging="567"/>
        <w:jc w:val="both"/>
        <w:rPr>
          <w:rFonts w:ascii="Arial Narrow" w:hAnsi="Arial Narrow" w:cs="Arial"/>
          <w:snapToGrid/>
          <w:sz w:val="22"/>
          <w:szCs w:val="22"/>
          <w:lang w:eastAsia="en-ZA"/>
        </w:rPr>
      </w:pPr>
      <w:r w:rsidRPr="002363EC">
        <w:rPr>
          <w:rFonts w:ascii="Arial Narrow" w:hAnsi="Arial Narrow" w:cs="Arial"/>
          <w:snapToGrid/>
          <w:sz w:val="22"/>
          <w:szCs w:val="22"/>
          <w:lang w:eastAsia="en-ZA"/>
        </w:rPr>
        <w:tab/>
        <w:t>3.1</w:t>
      </w:r>
      <w:r w:rsidRPr="002363EC">
        <w:rPr>
          <w:rFonts w:ascii="Arial Narrow" w:hAnsi="Arial Narrow" w:cs="Arial"/>
          <w:snapToGrid/>
          <w:sz w:val="22"/>
          <w:szCs w:val="22"/>
          <w:lang w:eastAsia="en-ZA"/>
        </w:rPr>
        <w:tab/>
        <w:t>cancel a bid or a contract awarded to such supplier, and the supplier would become liable for any damages if a less favourable bid is accepted or less favourable arrangements are made.</w:t>
      </w:r>
    </w:p>
    <w:p w14:paraId="4C5BF520" w14:textId="77777777" w:rsidR="00344A6E" w:rsidRPr="002363EC" w:rsidRDefault="00344A6E" w:rsidP="00344A6E">
      <w:pPr>
        <w:numPr>
          <w:ilvl w:val="12"/>
          <w:numId w:val="0"/>
        </w:numPr>
        <w:autoSpaceDE w:val="0"/>
        <w:autoSpaceDN w:val="0"/>
        <w:adjustRightInd w:val="0"/>
        <w:jc w:val="both"/>
        <w:rPr>
          <w:rFonts w:ascii="Arial Narrow" w:hAnsi="Arial Narrow" w:cs="Arial"/>
          <w:b/>
          <w:snapToGrid/>
          <w:sz w:val="22"/>
          <w:szCs w:val="22"/>
          <w:lang w:eastAsia="en-ZA"/>
        </w:rPr>
      </w:pPr>
    </w:p>
    <w:p w14:paraId="7ED7A377" w14:textId="77777777" w:rsidR="00344A6E" w:rsidRPr="002363EC" w:rsidRDefault="00344A6E" w:rsidP="00344A6E">
      <w:pPr>
        <w:widowControl/>
        <w:numPr>
          <w:ilvl w:val="0"/>
          <w:numId w:val="23"/>
        </w:numPr>
        <w:tabs>
          <w:tab w:val="left" w:pos="720"/>
        </w:tabs>
        <w:autoSpaceDE w:val="0"/>
        <w:autoSpaceDN w:val="0"/>
        <w:adjustRightInd w:val="0"/>
        <w:ind w:left="567" w:hanging="567"/>
        <w:jc w:val="both"/>
        <w:rPr>
          <w:rFonts w:ascii="Arial Narrow" w:hAnsi="Arial Narrow" w:cs="Arial"/>
          <w:b/>
          <w:snapToGrid/>
          <w:sz w:val="22"/>
          <w:szCs w:val="22"/>
          <w:lang w:eastAsia="en-ZA"/>
        </w:rPr>
      </w:pPr>
      <w:r w:rsidRPr="002363EC">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31A6FA14" w14:textId="77777777" w:rsidR="00344A6E" w:rsidRPr="002363EC" w:rsidRDefault="00344A6E" w:rsidP="00344A6E">
      <w:pPr>
        <w:tabs>
          <w:tab w:val="left" w:pos="720"/>
        </w:tabs>
        <w:autoSpaceDE w:val="0"/>
        <w:autoSpaceDN w:val="0"/>
        <w:adjustRightInd w:val="0"/>
        <w:ind w:left="567" w:hanging="567"/>
        <w:jc w:val="both"/>
        <w:outlineLvl w:val="0"/>
        <w:rPr>
          <w:rFonts w:ascii="Arial Narrow" w:hAnsi="Arial Narrow" w:cs="Arial"/>
          <w:b/>
          <w:snapToGrid/>
          <w:sz w:val="22"/>
          <w:szCs w:val="22"/>
          <w:lang w:eastAsia="en-ZA"/>
        </w:rPr>
      </w:pPr>
    </w:p>
    <w:p w14:paraId="6DD48FD4" w14:textId="77777777" w:rsidR="00344A6E" w:rsidRPr="002363EC" w:rsidRDefault="00344A6E" w:rsidP="00344A6E">
      <w:pPr>
        <w:widowControl/>
        <w:numPr>
          <w:ilvl w:val="0"/>
          <w:numId w:val="23"/>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2363EC">
        <w:rPr>
          <w:rFonts w:ascii="Arial Narrow" w:hAnsi="Arial Narrow" w:cs="Arial"/>
          <w:snapToGrid/>
          <w:sz w:val="22"/>
          <w:szCs w:val="22"/>
          <w:lang w:eastAsia="en-ZA"/>
        </w:rPr>
        <w:t>IF THE SUPPLIER IS NOT REGISTERED AT THE CLOSING TIME OF BID, THE SUPPLIER WILL BE DISQUALIFIED AT THE BID EVALUATION PROCESS.</w:t>
      </w:r>
    </w:p>
    <w:p w14:paraId="0E9EAB8F" w14:textId="77777777" w:rsidR="00344A6E" w:rsidRDefault="00344A6E" w:rsidP="00344A6E">
      <w:pPr>
        <w:widowControl/>
        <w:spacing w:after="160" w:line="259" w:lineRule="auto"/>
        <w:rPr>
          <w:rFonts w:ascii="Arial Narrow" w:hAnsi="Arial Narrow"/>
          <w:sz w:val="22"/>
          <w:szCs w:val="22"/>
        </w:rPr>
      </w:pPr>
    </w:p>
    <w:p w14:paraId="78284405" w14:textId="77777777" w:rsidR="00344A6E" w:rsidRDefault="00344A6E" w:rsidP="00344A6E">
      <w:pPr>
        <w:widowControl/>
        <w:spacing w:after="160" w:line="259" w:lineRule="auto"/>
        <w:rPr>
          <w:rFonts w:ascii="Arial Narrow" w:hAnsi="Arial Narrow"/>
          <w:sz w:val="22"/>
          <w:szCs w:val="22"/>
        </w:rPr>
      </w:pPr>
    </w:p>
    <w:p w14:paraId="3BC66110" w14:textId="77777777" w:rsidR="00344A6E" w:rsidRDefault="00344A6E" w:rsidP="00344A6E">
      <w:pPr>
        <w:widowControl/>
        <w:spacing w:after="160" w:line="259" w:lineRule="auto"/>
        <w:rPr>
          <w:rFonts w:ascii="Arial Narrow" w:hAnsi="Arial Narrow"/>
          <w:sz w:val="22"/>
          <w:szCs w:val="22"/>
        </w:rPr>
      </w:pPr>
      <w:r w:rsidRPr="00B7346B">
        <w:rPr>
          <w:rFonts w:ascii="Arial Narrow" w:hAnsi="Arial Narrow" w:cs="Arial,Bold"/>
          <w:b/>
          <w:bCs/>
        </w:rPr>
        <w:t>CSD REGISTRATION: MAAA _________________________</w:t>
      </w:r>
    </w:p>
    <w:p w14:paraId="4486765C" w14:textId="77777777" w:rsidR="006D2417" w:rsidRPr="002363EC" w:rsidRDefault="006D2417">
      <w:pPr>
        <w:widowControl/>
        <w:spacing w:after="160" w:line="259" w:lineRule="auto"/>
        <w:rPr>
          <w:rFonts w:ascii="Arial Narrow" w:hAnsi="Arial Narrow"/>
          <w:sz w:val="22"/>
          <w:szCs w:val="22"/>
        </w:rPr>
      </w:pPr>
    </w:p>
    <w:p w14:paraId="75776F33" w14:textId="77777777" w:rsidR="006D2417" w:rsidRPr="002363EC" w:rsidRDefault="006D2417">
      <w:pPr>
        <w:widowControl/>
        <w:spacing w:after="160" w:line="259" w:lineRule="auto"/>
        <w:rPr>
          <w:rFonts w:ascii="Arial Narrow" w:hAnsi="Arial Narrow"/>
          <w:sz w:val="22"/>
          <w:szCs w:val="22"/>
        </w:rPr>
      </w:pPr>
      <w:r w:rsidRPr="002363EC">
        <w:rPr>
          <w:rFonts w:ascii="Arial Narrow" w:hAnsi="Arial Narrow"/>
          <w:sz w:val="22"/>
          <w:szCs w:val="22"/>
        </w:rPr>
        <w:br w:type="page"/>
      </w:r>
    </w:p>
    <w:p w14:paraId="01F1F82F" w14:textId="77777777" w:rsidR="002374D4" w:rsidRPr="002363EC" w:rsidRDefault="00FE697F" w:rsidP="002374D4">
      <w:pPr>
        <w:numPr>
          <w:ilvl w:val="12"/>
          <w:numId w:val="0"/>
        </w:numPr>
        <w:jc w:val="center"/>
        <w:rPr>
          <w:rFonts w:ascii="Arial Narrow" w:hAnsi="Arial Narrow" w:cs="Arial"/>
          <w:b/>
          <w:bCs/>
          <w:sz w:val="22"/>
          <w:szCs w:val="22"/>
        </w:rPr>
      </w:pPr>
      <w:r w:rsidRPr="002363EC">
        <w:rPr>
          <w:rFonts w:ascii="Arial Narrow" w:hAnsi="Arial Narrow" w:cs="Arial"/>
          <w:b/>
          <w:bCs/>
          <w:sz w:val="22"/>
          <w:szCs w:val="22"/>
        </w:rPr>
        <w:t>SECTION C</w:t>
      </w:r>
    </w:p>
    <w:p w14:paraId="3ACAD1E8" w14:textId="77777777" w:rsidR="002374D4" w:rsidRPr="002363EC" w:rsidRDefault="002374D4" w:rsidP="002374D4">
      <w:pPr>
        <w:numPr>
          <w:ilvl w:val="12"/>
          <w:numId w:val="0"/>
        </w:numPr>
        <w:jc w:val="center"/>
        <w:rPr>
          <w:rFonts w:ascii="Arial Narrow" w:hAnsi="Arial Narrow" w:cs="Arial"/>
          <w:sz w:val="22"/>
          <w:szCs w:val="22"/>
        </w:rPr>
      </w:pPr>
      <w:r w:rsidRPr="002363EC">
        <w:rPr>
          <w:rFonts w:ascii="Arial Narrow" w:hAnsi="Arial Narrow" w:cs="Arial"/>
          <w:b/>
          <w:bCs/>
          <w:sz w:val="22"/>
          <w:szCs w:val="22"/>
        </w:rPr>
        <w:t>DECLARATION THAT INFORMATION ON CENTRAL SUPPLIER DATABASE IS CORRECT AND UP TO DATE</w:t>
      </w:r>
    </w:p>
    <w:p w14:paraId="11E378EB" w14:textId="77777777" w:rsidR="002374D4" w:rsidRPr="002363EC" w:rsidRDefault="002374D4" w:rsidP="002374D4">
      <w:pPr>
        <w:numPr>
          <w:ilvl w:val="12"/>
          <w:numId w:val="0"/>
        </w:numPr>
        <w:jc w:val="center"/>
        <w:rPr>
          <w:rFonts w:ascii="Arial Narrow" w:hAnsi="Arial Narrow" w:cs="Arial"/>
          <w:sz w:val="22"/>
          <w:szCs w:val="22"/>
        </w:rPr>
      </w:pPr>
      <w:r w:rsidRPr="002363EC">
        <w:rPr>
          <w:rFonts w:ascii="Arial Narrow" w:hAnsi="Arial Narrow" w:cs="Arial"/>
          <w:sz w:val="22"/>
          <w:szCs w:val="22"/>
        </w:rPr>
        <w:t>(To be completed by bidder)</w:t>
      </w:r>
    </w:p>
    <w:p w14:paraId="5EA28C5C" w14:textId="77777777" w:rsidR="002374D4" w:rsidRPr="002363EC" w:rsidRDefault="002374D4" w:rsidP="002374D4">
      <w:pPr>
        <w:numPr>
          <w:ilvl w:val="12"/>
          <w:numId w:val="0"/>
        </w:numPr>
        <w:jc w:val="center"/>
        <w:rPr>
          <w:rFonts w:ascii="Arial Narrow" w:hAnsi="Arial Narrow" w:cs="Arial"/>
          <w:sz w:val="22"/>
          <w:szCs w:val="22"/>
        </w:rPr>
      </w:pPr>
    </w:p>
    <w:p w14:paraId="1CEFA015" w14:textId="77777777" w:rsidR="002374D4" w:rsidRPr="002363EC" w:rsidRDefault="002374D4" w:rsidP="002374D4">
      <w:pPr>
        <w:numPr>
          <w:ilvl w:val="12"/>
          <w:numId w:val="0"/>
        </w:numPr>
        <w:jc w:val="center"/>
        <w:rPr>
          <w:rFonts w:ascii="Arial Narrow" w:hAnsi="Arial Narrow" w:cs="Arial"/>
          <w:sz w:val="22"/>
          <w:szCs w:val="22"/>
        </w:rPr>
      </w:pPr>
    </w:p>
    <w:p w14:paraId="2FDD065E" w14:textId="77777777" w:rsidR="002374D4" w:rsidRPr="002363EC" w:rsidRDefault="002374D4" w:rsidP="002374D4">
      <w:pPr>
        <w:numPr>
          <w:ilvl w:val="12"/>
          <w:numId w:val="0"/>
        </w:numPr>
        <w:jc w:val="center"/>
        <w:rPr>
          <w:rFonts w:ascii="Arial Narrow" w:hAnsi="Arial Narrow" w:cs="Arial"/>
          <w:sz w:val="22"/>
          <w:szCs w:val="22"/>
        </w:rPr>
      </w:pPr>
    </w:p>
    <w:p w14:paraId="4D4A1B97" w14:textId="77777777" w:rsidR="002374D4" w:rsidRPr="002363EC" w:rsidRDefault="002374D4" w:rsidP="002374D4">
      <w:pPr>
        <w:numPr>
          <w:ilvl w:val="12"/>
          <w:numId w:val="0"/>
        </w:numPr>
        <w:jc w:val="both"/>
        <w:rPr>
          <w:rFonts w:ascii="Arial Narrow" w:hAnsi="Arial Narrow" w:cs="Arial"/>
          <w:sz w:val="22"/>
          <w:szCs w:val="22"/>
        </w:rPr>
      </w:pPr>
      <w:r w:rsidRPr="002363EC">
        <w:rPr>
          <w:rFonts w:ascii="Arial Narrow" w:hAnsi="Arial Narrow" w:cs="Arial"/>
          <w:sz w:val="22"/>
          <w:szCs w:val="22"/>
        </w:rPr>
        <w:t xml:space="preserve">THIS IS TO CERTIFY THAT I (name of bidder/authorized representative) …………………………………..........................., WHO </w:t>
      </w:r>
    </w:p>
    <w:p w14:paraId="2F1148B9" w14:textId="77777777" w:rsidR="002374D4" w:rsidRPr="002363EC" w:rsidRDefault="002374D4" w:rsidP="002374D4">
      <w:pPr>
        <w:numPr>
          <w:ilvl w:val="12"/>
          <w:numId w:val="0"/>
        </w:numPr>
        <w:jc w:val="both"/>
        <w:rPr>
          <w:rFonts w:ascii="Arial Narrow" w:hAnsi="Arial Narrow" w:cs="Arial"/>
          <w:sz w:val="22"/>
          <w:szCs w:val="22"/>
        </w:rPr>
      </w:pPr>
    </w:p>
    <w:p w14:paraId="451FA504" w14:textId="77777777" w:rsidR="009E6CF3" w:rsidRPr="002363EC" w:rsidRDefault="002374D4" w:rsidP="002374D4">
      <w:pPr>
        <w:numPr>
          <w:ilvl w:val="12"/>
          <w:numId w:val="0"/>
        </w:numPr>
        <w:jc w:val="both"/>
        <w:rPr>
          <w:rFonts w:ascii="Arial Narrow" w:hAnsi="Arial Narrow" w:cs="Arial"/>
          <w:sz w:val="22"/>
          <w:szCs w:val="22"/>
        </w:rPr>
      </w:pPr>
      <w:r w:rsidRPr="002363EC">
        <w:rPr>
          <w:rFonts w:ascii="Arial Narrow" w:hAnsi="Arial Narrow" w:cs="Arial"/>
          <w:sz w:val="22"/>
          <w:szCs w:val="22"/>
        </w:rPr>
        <w:t xml:space="preserve">REPRESENTS (state name of bidder) …………………………...………..............................................................CSD Registration </w:t>
      </w:r>
    </w:p>
    <w:p w14:paraId="6A0A730D" w14:textId="77777777" w:rsidR="009E6CF3" w:rsidRPr="002363EC" w:rsidRDefault="009E6CF3" w:rsidP="002374D4">
      <w:pPr>
        <w:numPr>
          <w:ilvl w:val="12"/>
          <w:numId w:val="0"/>
        </w:numPr>
        <w:jc w:val="both"/>
        <w:rPr>
          <w:rFonts w:ascii="Arial Narrow" w:hAnsi="Arial Narrow" w:cs="Arial"/>
          <w:sz w:val="22"/>
          <w:szCs w:val="22"/>
        </w:rPr>
      </w:pPr>
    </w:p>
    <w:p w14:paraId="2DECA971" w14:textId="77777777" w:rsidR="002374D4" w:rsidRPr="002363EC" w:rsidRDefault="002374D4" w:rsidP="002374D4">
      <w:pPr>
        <w:numPr>
          <w:ilvl w:val="12"/>
          <w:numId w:val="0"/>
        </w:numPr>
        <w:jc w:val="both"/>
        <w:rPr>
          <w:rFonts w:ascii="Arial Narrow" w:hAnsi="Arial Narrow" w:cs="Arial"/>
          <w:sz w:val="22"/>
          <w:szCs w:val="22"/>
        </w:rPr>
      </w:pPr>
      <w:r w:rsidRPr="002363EC">
        <w:rPr>
          <w:rFonts w:ascii="Arial Narrow" w:hAnsi="Arial Narrow" w:cs="Arial"/>
          <w:sz w:val="22"/>
          <w:szCs w:val="22"/>
        </w:rPr>
        <w:t>Number.................................................</w:t>
      </w:r>
    </w:p>
    <w:p w14:paraId="6B2D2738" w14:textId="77777777" w:rsidR="002374D4" w:rsidRPr="002363EC" w:rsidRDefault="002374D4" w:rsidP="002374D4">
      <w:pPr>
        <w:numPr>
          <w:ilvl w:val="12"/>
          <w:numId w:val="0"/>
        </w:numPr>
        <w:jc w:val="both"/>
        <w:rPr>
          <w:rFonts w:ascii="Arial Narrow" w:hAnsi="Arial Narrow" w:cs="Arial"/>
          <w:sz w:val="22"/>
          <w:szCs w:val="22"/>
        </w:rPr>
      </w:pPr>
    </w:p>
    <w:p w14:paraId="3E468103" w14:textId="77777777" w:rsidR="002374D4" w:rsidRPr="002363EC" w:rsidRDefault="002374D4" w:rsidP="002374D4">
      <w:pPr>
        <w:numPr>
          <w:ilvl w:val="12"/>
          <w:numId w:val="0"/>
        </w:numPr>
        <w:jc w:val="both"/>
        <w:rPr>
          <w:rFonts w:ascii="Arial Narrow" w:hAnsi="Arial Narrow" w:cs="Arial"/>
          <w:sz w:val="22"/>
          <w:szCs w:val="22"/>
        </w:rPr>
      </w:pPr>
      <w:r w:rsidRPr="002363EC">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31D018B2" w14:textId="77777777" w:rsidR="002374D4" w:rsidRPr="002363EC" w:rsidRDefault="002374D4" w:rsidP="002374D4">
      <w:pPr>
        <w:numPr>
          <w:ilvl w:val="12"/>
          <w:numId w:val="0"/>
        </w:numPr>
        <w:jc w:val="both"/>
        <w:rPr>
          <w:rFonts w:ascii="Arial Narrow" w:hAnsi="Arial Narrow" w:cs="Arial"/>
          <w:sz w:val="22"/>
          <w:szCs w:val="22"/>
        </w:rPr>
      </w:pPr>
    </w:p>
    <w:p w14:paraId="17503EE1" w14:textId="77777777" w:rsidR="002374D4" w:rsidRPr="002363EC" w:rsidRDefault="002374D4" w:rsidP="002374D4">
      <w:pPr>
        <w:numPr>
          <w:ilvl w:val="12"/>
          <w:numId w:val="0"/>
        </w:numPr>
        <w:jc w:val="both"/>
        <w:rPr>
          <w:rFonts w:ascii="Arial Narrow" w:hAnsi="Arial Narrow" w:cs="Arial"/>
          <w:sz w:val="22"/>
          <w:szCs w:val="22"/>
        </w:rPr>
      </w:pPr>
      <w:r w:rsidRPr="002363EC">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7C890BE3" w14:textId="77777777" w:rsidR="002374D4" w:rsidRPr="002363EC" w:rsidRDefault="002374D4" w:rsidP="002374D4">
      <w:pPr>
        <w:numPr>
          <w:ilvl w:val="12"/>
          <w:numId w:val="0"/>
        </w:numPr>
        <w:jc w:val="both"/>
        <w:rPr>
          <w:rFonts w:ascii="Arial Narrow" w:hAnsi="Arial Narrow" w:cs="Arial"/>
          <w:sz w:val="22"/>
          <w:szCs w:val="22"/>
        </w:rPr>
      </w:pPr>
    </w:p>
    <w:p w14:paraId="3099EE9D" w14:textId="77777777" w:rsidR="002374D4" w:rsidRPr="002363EC" w:rsidRDefault="002374D4" w:rsidP="002374D4">
      <w:pPr>
        <w:numPr>
          <w:ilvl w:val="12"/>
          <w:numId w:val="0"/>
        </w:numPr>
        <w:jc w:val="both"/>
        <w:rPr>
          <w:rFonts w:ascii="Arial Narrow" w:hAnsi="Arial Narrow" w:cs="Arial"/>
          <w:sz w:val="22"/>
          <w:szCs w:val="22"/>
        </w:rPr>
      </w:pPr>
    </w:p>
    <w:p w14:paraId="1C63CD49" w14:textId="77777777" w:rsidR="002374D4" w:rsidRPr="002363EC" w:rsidRDefault="002374D4" w:rsidP="002374D4">
      <w:pPr>
        <w:numPr>
          <w:ilvl w:val="12"/>
          <w:numId w:val="0"/>
        </w:numPr>
        <w:jc w:val="both"/>
        <w:rPr>
          <w:rFonts w:ascii="Arial Narrow" w:hAnsi="Arial Narrow" w:cs="Arial"/>
          <w:sz w:val="22"/>
          <w:szCs w:val="22"/>
        </w:rPr>
      </w:pPr>
      <w:r w:rsidRPr="002363EC">
        <w:rPr>
          <w:rFonts w:ascii="Arial Narrow" w:hAnsi="Arial Narrow" w:cs="Arial"/>
          <w:sz w:val="22"/>
          <w:szCs w:val="22"/>
        </w:rPr>
        <w:t>............................................................................................................</w:t>
      </w:r>
    </w:p>
    <w:p w14:paraId="3BC7319A" w14:textId="77777777" w:rsidR="002374D4" w:rsidRPr="002363EC" w:rsidRDefault="002374D4" w:rsidP="002374D4">
      <w:pPr>
        <w:numPr>
          <w:ilvl w:val="12"/>
          <w:numId w:val="0"/>
        </w:numPr>
        <w:jc w:val="both"/>
        <w:rPr>
          <w:rFonts w:ascii="Arial Narrow" w:hAnsi="Arial Narrow" w:cs="Arial"/>
          <w:sz w:val="22"/>
          <w:szCs w:val="22"/>
        </w:rPr>
      </w:pPr>
      <w:r w:rsidRPr="002363EC">
        <w:rPr>
          <w:rFonts w:ascii="Arial Narrow" w:hAnsi="Arial Narrow" w:cs="Arial"/>
          <w:b/>
          <w:bCs/>
          <w:sz w:val="22"/>
          <w:szCs w:val="22"/>
        </w:rPr>
        <w:t>SIGNATURE OF BIDDER OR AUTHORISED REPRESENTATIVE</w:t>
      </w:r>
    </w:p>
    <w:p w14:paraId="63C6B0BE" w14:textId="77777777" w:rsidR="00E9469B" w:rsidRPr="002363EC" w:rsidRDefault="00E9469B" w:rsidP="00E9469B">
      <w:pPr>
        <w:numPr>
          <w:ilvl w:val="12"/>
          <w:numId w:val="0"/>
        </w:numPr>
        <w:jc w:val="both"/>
        <w:rPr>
          <w:rFonts w:ascii="Arial Narrow" w:hAnsi="Arial Narrow" w:cs="Arial"/>
          <w:b/>
          <w:bCs/>
          <w:sz w:val="22"/>
          <w:szCs w:val="22"/>
        </w:rPr>
      </w:pPr>
    </w:p>
    <w:p w14:paraId="58775405" w14:textId="77777777" w:rsidR="00E9469B" w:rsidRPr="002363EC" w:rsidRDefault="00E9469B" w:rsidP="00E9469B">
      <w:pPr>
        <w:numPr>
          <w:ilvl w:val="12"/>
          <w:numId w:val="0"/>
        </w:numPr>
        <w:jc w:val="both"/>
        <w:rPr>
          <w:rFonts w:ascii="Arial Narrow" w:hAnsi="Arial Narrow" w:cs="Arial"/>
          <w:sz w:val="22"/>
          <w:szCs w:val="22"/>
        </w:rPr>
      </w:pPr>
      <w:r w:rsidRPr="002363EC">
        <w:rPr>
          <w:rFonts w:ascii="Arial Narrow" w:hAnsi="Arial Narrow" w:cs="Arial"/>
          <w:b/>
          <w:bCs/>
          <w:sz w:val="22"/>
          <w:szCs w:val="22"/>
        </w:rPr>
        <w:t xml:space="preserve">DATE: </w:t>
      </w:r>
      <w:r w:rsidRPr="002363EC">
        <w:rPr>
          <w:rFonts w:ascii="Arial Narrow" w:hAnsi="Arial Narrow" w:cs="Arial"/>
          <w:sz w:val="22"/>
          <w:szCs w:val="22"/>
        </w:rPr>
        <w:t>....................................................</w:t>
      </w:r>
    </w:p>
    <w:p w14:paraId="74DF2C57" w14:textId="77777777" w:rsidR="002374D4" w:rsidRPr="002363EC" w:rsidRDefault="002374D4">
      <w:pPr>
        <w:widowControl/>
        <w:spacing w:after="160" w:line="259" w:lineRule="auto"/>
        <w:rPr>
          <w:rFonts w:ascii="Arial Narrow" w:hAnsi="Arial Narrow"/>
          <w:sz w:val="22"/>
          <w:szCs w:val="22"/>
        </w:rPr>
      </w:pPr>
    </w:p>
    <w:p w14:paraId="30B4EE5B" w14:textId="77777777" w:rsidR="004047E0" w:rsidRPr="002363EC" w:rsidRDefault="002374D4">
      <w:pPr>
        <w:widowControl/>
        <w:spacing w:after="160" w:line="259" w:lineRule="auto"/>
        <w:rPr>
          <w:rFonts w:ascii="Arial Narrow" w:hAnsi="Arial Narrow"/>
          <w:sz w:val="22"/>
          <w:szCs w:val="22"/>
        </w:rPr>
      </w:pPr>
      <w:r w:rsidRPr="002363EC">
        <w:rPr>
          <w:rFonts w:ascii="Arial Narrow" w:hAnsi="Arial Narrow"/>
          <w:sz w:val="22"/>
          <w:szCs w:val="22"/>
        </w:rPr>
        <w:br w:type="page"/>
      </w:r>
    </w:p>
    <w:p w14:paraId="2828F080" w14:textId="77777777" w:rsidR="004047E0" w:rsidRDefault="006163A3" w:rsidP="00CE465E">
      <w:pPr>
        <w:widowControl/>
        <w:spacing w:line="259" w:lineRule="auto"/>
        <w:jc w:val="center"/>
        <w:rPr>
          <w:rFonts w:ascii="Arial Narrow" w:hAnsi="Arial Narrow" w:cs="Arial"/>
          <w:b/>
          <w:bCs/>
          <w:snapToGrid/>
          <w:sz w:val="22"/>
          <w:szCs w:val="22"/>
          <w:lang w:eastAsia="en-ZA"/>
        </w:rPr>
      </w:pPr>
      <w:r w:rsidRPr="002363EC">
        <w:rPr>
          <w:rFonts w:ascii="Arial Narrow" w:hAnsi="Arial Narrow" w:cs="Arial"/>
          <w:b/>
          <w:bCs/>
          <w:snapToGrid/>
          <w:sz w:val="22"/>
          <w:szCs w:val="22"/>
          <w:lang w:eastAsia="en-ZA"/>
        </w:rPr>
        <w:t>SECTION D</w:t>
      </w:r>
    </w:p>
    <w:p w14:paraId="459F375D" w14:textId="77777777" w:rsidR="004047E0" w:rsidRPr="004047E0" w:rsidRDefault="004047E0" w:rsidP="00807ACD">
      <w:pPr>
        <w:widowControl/>
        <w:spacing w:line="259" w:lineRule="auto"/>
        <w:jc w:val="center"/>
        <w:rPr>
          <w:rFonts w:ascii="Arial Narrow" w:hAnsi="Arial Narrow"/>
          <w:b/>
          <w:bCs/>
          <w:sz w:val="22"/>
          <w:szCs w:val="22"/>
        </w:rPr>
      </w:pPr>
      <w:r>
        <w:rPr>
          <w:rFonts w:ascii="Arial Narrow" w:hAnsi="Arial Narrow"/>
          <w:sz w:val="22"/>
          <w:szCs w:val="22"/>
        </w:rPr>
        <w:t xml:space="preserve">                          </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2363EC" w14:paraId="2EC5A39B" w14:textId="77777777" w:rsidTr="00103F73">
        <w:trPr>
          <w:trHeight w:val="262"/>
        </w:trPr>
        <w:tc>
          <w:tcPr>
            <w:tcW w:w="1002" w:type="dxa"/>
          </w:tcPr>
          <w:p w14:paraId="081BD4F6" w14:textId="77777777" w:rsidR="00103F73" w:rsidRPr="002363EC" w:rsidRDefault="00103F73" w:rsidP="00103F73">
            <w:pPr>
              <w:keepNext/>
              <w:widowControl/>
              <w:outlineLvl w:val="0"/>
              <w:rPr>
                <w:rFonts w:ascii="Arial Narrow" w:hAnsi="Arial Narrow"/>
                <w:b/>
                <w:snapToGrid/>
                <w:sz w:val="22"/>
                <w:szCs w:val="22"/>
              </w:rPr>
            </w:pPr>
            <w:r w:rsidRPr="002363EC">
              <w:rPr>
                <w:rFonts w:ascii="Arial Narrow" w:hAnsi="Arial Narrow"/>
                <w:b/>
                <w:snapToGrid/>
                <w:sz w:val="22"/>
                <w:szCs w:val="22"/>
              </w:rPr>
              <w:t>SBD 3.1</w:t>
            </w:r>
          </w:p>
        </w:tc>
      </w:tr>
    </w:tbl>
    <w:p w14:paraId="6F223AA9" w14:textId="77777777" w:rsidR="00103F73" w:rsidRPr="002363EC" w:rsidRDefault="00103F73" w:rsidP="004047E0">
      <w:pPr>
        <w:keepNext/>
        <w:widowControl/>
        <w:jc w:val="center"/>
        <w:outlineLvl w:val="1"/>
        <w:rPr>
          <w:rFonts w:ascii="Arial Narrow" w:hAnsi="Arial Narrow"/>
          <w:b/>
          <w:snapToGrid/>
          <w:sz w:val="22"/>
          <w:szCs w:val="22"/>
        </w:rPr>
      </w:pPr>
      <w:r w:rsidRPr="002363EC">
        <w:rPr>
          <w:rFonts w:ascii="Arial Narrow" w:hAnsi="Arial Narrow"/>
          <w:b/>
          <w:snapToGrid/>
          <w:sz w:val="22"/>
          <w:szCs w:val="22"/>
        </w:rPr>
        <w:t>PRICING SCHEDULE – FIRM PRICES</w:t>
      </w:r>
    </w:p>
    <w:p w14:paraId="0F315EEE" w14:textId="77777777" w:rsidR="00103F73" w:rsidRPr="002363EC" w:rsidRDefault="00103F73" w:rsidP="00103F73">
      <w:pPr>
        <w:widowControl/>
        <w:rPr>
          <w:rFonts w:ascii="Arial Narrow" w:hAnsi="Arial Narrow"/>
          <w:snapToGrid/>
          <w:sz w:val="22"/>
          <w:szCs w:val="22"/>
          <w:lang w:val="en-A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1"/>
      </w:tblGrid>
      <w:tr w:rsidR="00FE2FF8" w:rsidRPr="002363EC" w14:paraId="0FD2AAB9" w14:textId="77777777" w:rsidTr="00807ACD">
        <w:trPr>
          <w:trHeight w:val="946"/>
        </w:trPr>
        <w:tc>
          <w:tcPr>
            <w:tcW w:w="5245" w:type="dxa"/>
            <w:vAlign w:val="center"/>
          </w:tcPr>
          <w:p w14:paraId="74139BE9" w14:textId="77777777" w:rsidR="00240103" w:rsidRDefault="00FE2FF8" w:rsidP="00103F73">
            <w:pPr>
              <w:widowControl/>
              <w:rPr>
                <w:rFonts w:ascii="Arial Narrow" w:hAnsi="Arial Narrow"/>
                <w:snapToGrid/>
                <w:sz w:val="22"/>
                <w:szCs w:val="22"/>
                <w:lang w:val="en-AU"/>
              </w:rPr>
            </w:pPr>
            <w:r w:rsidRPr="002363EC">
              <w:rPr>
                <w:rFonts w:ascii="Arial Narrow" w:hAnsi="Arial Narrow"/>
                <w:snapToGrid/>
                <w:sz w:val="22"/>
                <w:szCs w:val="22"/>
                <w:lang w:val="en-AU"/>
              </w:rPr>
              <w:t>Name of bidder……………………………………</w:t>
            </w:r>
            <w:r w:rsidRPr="002363EC">
              <w:rPr>
                <w:rFonts w:ascii="Arial Narrow" w:hAnsi="Arial Narrow"/>
                <w:snapToGrid/>
                <w:sz w:val="22"/>
                <w:szCs w:val="22"/>
                <w:lang w:val="en-AU"/>
              </w:rPr>
              <w:tab/>
              <w:t xml:space="preserve">   </w:t>
            </w:r>
          </w:p>
          <w:p w14:paraId="2F51367A" w14:textId="77777777" w:rsidR="006713D6" w:rsidRPr="002363EC" w:rsidRDefault="006713D6" w:rsidP="00103F73">
            <w:pPr>
              <w:widowControl/>
              <w:rPr>
                <w:rFonts w:ascii="Arial Narrow" w:hAnsi="Arial Narrow"/>
                <w:snapToGrid/>
                <w:sz w:val="22"/>
                <w:szCs w:val="22"/>
                <w:lang w:val="en-AU"/>
              </w:rPr>
            </w:pPr>
          </w:p>
          <w:p w14:paraId="59A3B179" w14:textId="77777777" w:rsidR="00FE2FF8" w:rsidRPr="002363EC" w:rsidRDefault="00FE2FF8" w:rsidP="00FE2FF8">
            <w:pPr>
              <w:widowControl/>
              <w:rPr>
                <w:rFonts w:ascii="Arial Narrow" w:hAnsi="Arial Narrow"/>
                <w:snapToGrid/>
                <w:sz w:val="22"/>
                <w:szCs w:val="22"/>
                <w:lang w:val="en-AU"/>
              </w:rPr>
            </w:pPr>
            <w:r w:rsidRPr="002363EC">
              <w:rPr>
                <w:rFonts w:ascii="Arial Narrow" w:hAnsi="Arial Narrow"/>
                <w:snapToGrid/>
                <w:sz w:val="22"/>
                <w:szCs w:val="22"/>
                <w:lang w:val="en-AU"/>
              </w:rPr>
              <w:t xml:space="preserve">Closing Time 11:00                                               </w:t>
            </w:r>
          </w:p>
        </w:tc>
        <w:tc>
          <w:tcPr>
            <w:tcW w:w="4961" w:type="dxa"/>
          </w:tcPr>
          <w:p w14:paraId="77DC4FE9" w14:textId="77777777" w:rsidR="00FE2FF8" w:rsidRDefault="00FE2FF8" w:rsidP="00103F73">
            <w:pPr>
              <w:widowControl/>
              <w:rPr>
                <w:rFonts w:ascii="Arial Narrow" w:hAnsi="Arial Narrow"/>
                <w:snapToGrid/>
                <w:sz w:val="22"/>
                <w:szCs w:val="22"/>
                <w:lang w:val="en-AU"/>
              </w:rPr>
            </w:pPr>
            <w:r w:rsidRPr="002363EC">
              <w:rPr>
                <w:rFonts w:ascii="Arial Narrow" w:hAnsi="Arial Narrow"/>
                <w:snapToGrid/>
                <w:sz w:val="22"/>
                <w:szCs w:val="22"/>
                <w:lang w:val="en-AU"/>
              </w:rPr>
              <w:t>Bid numbe</w:t>
            </w:r>
            <w:r w:rsidR="008B1D30" w:rsidRPr="002363EC">
              <w:rPr>
                <w:rFonts w:ascii="Arial Narrow" w:hAnsi="Arial Narrow"/>
                <w:snapToGrid/>
                <w:sz w:val="22"/>
                <w:szCs w:val="22"/>
                <w:lang w:val="en-AU"/>
              </w:rPr>
              <w:t xml:space="preserve">r: </w:t>
            </w:r>
            <w:r w:rsidR="00A06E9C">
              <w:rPr>
                <w:rFonts w:ascii="Arial Narrow" w:hAnsi="Arial Narrow"/>
                <w:snapToGrid/>
                <w:sz w:val="22"/>
                <w:szCs w:val="22"/>
                <w:lang w:val="en-AU"/>
              </w:rPr>
              <w:t>ZNB103/2023/24HSE</w:t>
            </w:r>
          </w:p>
          <w:p w14:paraId="59F29F7E" w14:textId="77777777" w:rsidR="006713D6" w:rsidRPr="002363EC" w:rsidRDefault="006713D6" w:rsidP="00103F73">
            <w:pPr>
              <w:widowControl/>
              <w:rPr>
                <w:rFonts w:ascii="Arial Narrow" w:hAnsi="Arial Narrow"/>
                <w:snapToGrid/>
                <w:sz w:val="22"/>
                <w:szCs w:val="22"/>
                <w:lang w:val="en-AU"/>
              </w:rPr>
            </w:pPr>
          </w:p>
          <w:p w14:paraId="4BDD9CBC" w14:textId="77777777" w:rsidR="00FE2FF8" w:rsidRPr="002363EC" w:rsidRDefault="00FE2FF8" w:rsidP="000E6615">
            <w:pPr>
              <w:widowControl/>
              <w:rPr>
                <w:rFonts w:ascii="Arial Narrow" w:hAnsi="Arial Narrow"/>
                <w:snapToGrid/>
                <w:sz w:val="22"/>
                <w:szCs w:val="22"/>
                <w:lang w:val="en-AU"/>
              </w:rPr>
            </w:pPr>
            <w:r w:rsidRPr="002363EC">
              <w:rPr>
                <w:rFonts w:ascii="Arial Narrow" w:hAnsi="Arial Narrow"/>
                <w:snapToGrid/>
                <w:sz w:val="22"/>
                <w:szCs w:val="22"/>
                <w:lang w:val="en-AU"/>
              </w:rPr>
              <w:t>Closing date</w:t>
            </w:r>
            <w:r w:rsidR="008B1D30" w:rsidRPr="002363EC">
              <w:rPr>
                <w:rFonts w:ascii="Arial Narrow" w:hAnsi="Arial Narrow"/>
                <w:snapToGrid/>
                <w:sz w:val="22"/>
                <w:szCs w:val="22"/>
                <w:lang w:val="en-AU"/>
              </w:rPr>
              <w:t xml:space="preserve">: </w:t>
            </w:r>
            <w:r w:rsidR="000E6615">
              <w:rPr>
                <w:rFonts w:ascii="Arial Narrow" w:hAnsi="Arial Narrow"/>
                <w:snapToGrid/>
                <w:sz w:val="22"/>
                <w:szCs w:val="22"/>
                <w:lang w:val="en-AU"/>
              </w:rPr>
              <w:t>27 OCTOBER</w:t>
            </w:r>
            <w:r w:rsidR="00DB3C61" w:rsidRPr="00DB3C61">
              <w:rPr>
                <w:rFonts w:ascii="Arial Narrow" w:hAnsi="Arial Narrow"/>
                <w:snapToGrid/>
                <w:sz w:val="22"/>
                <w:szCs w:val="22"/>
                <w:lang w:val="en-AU"/>
              </w:rPr>
              <w:t xml:space="preserve"> 2023</w:t>
            </w:r>
          </w:p>
        </w:tc>
      </w:tr>
    </w:tbl>
    <w:p w14:paraId="1FEC2731" w14:textId="77777777" w:rsidR="00103F73" w:rsidRPr="002363EC" w:rsidRDefault="00103F73" w:rsidP="00103F73">
      <w:pPr>
        <w:widowControl/>
        <w:rPr>
          <w:rFonts w:ascii="Arial Narrow" w:hAnsi="Arial Narrow"/>
          <w:snapToGrid/>
          <w:sz w:val="22"/>
          <w:szCs w:val="22"/>
          <w:lang w:val="en-AU"/>
        </w:rPr>
      </w:pPr>
    </w:p>
    <w:p w14:paraId="41A84E2E" w14:textId="77777777" w:rsidR="00103F73" w:rsidRPr="006713D6" w:rsidRDefault="002101A1" w:rsidP="006713D6">
      <w:pPr>
        <w:widowControl/>
        <w:pBdr>
          <w:bottom w:val="single" w:sz="12" w:space="1" w:color="auto"/>
        </w:pBdr>
        <w:jc w:val="both"/>
        <w:rPr>
          <w:rFonts w:ascii="Arial Narrow" w:hAnsi="Arial Narrow"/>
          <w:snapToGrid/>
          <w:sz w:val="22"/>
          <w:szCs w:val="22"/>
        </w:rPr>
      </w:pPr>
      <w:r w:rsidRPr="002363EC">
        <w:rPr>
          <w:rFonts w:ascii="Arial Narrow" w:hAnsi="Arial Narrow"/>
          <w:snapToGrid/>
          <w:sz w:val="22"/>
          <w:szCs w:val="22"/>
        </w:rPr>
        <w:t xml:space="preserve">  </w:t>
      </w:r>
      <w:r w:rsidR="00103F73" w:rsidRPr="002363EC">
        <w:rPr>
          <w:rFonts w:ascii="Arial Narrow" w:hAnsi="Arial Narrow"/>
          <w:snapToGrid/>
          <w:sz w:val="22"/>
          <w:szCs w:val="22"/>
        </w:rPr>
        <w:t>OFFER TO BE VALID F</w:t>
      </w:r>
      <w:r w:rsidR="00F01775" w:rsidRPr="002363EC">
        <w:rPr>
          <w:rFonts w:ascii="Arial Narrow" w:hAnsi="Arial Narrow"/>
          <w:snapToGrid/>
          <w:sz w:val="22"/>
          <w:szCs w:val="22"/>
        </w:rPr>
        <w:t xml:space="preserve">OR 120 </w:t>
      </w:r>
      <w:r w:rsidR="00103F73" w:rsidRPr="002363EC">
        <w:rPr>
          <w:rFonts w:ascii="Arial Narrow" w:hAnsi="Arial Narrow"/>
          <w:snapToGrid/>
          <w:sz w:val="22"/>
          <w:szCs w:val="22"/>
        </w:rPr>
        <w:t>DAYS FROM THE CLOSING DATE OF BID.</w:t>
      </w:r>
    </w:p>
    <w:p w14:paraId="70CC0A35" w14:textId="77777777" w:rsidR="002C0825" w:rsidRDefault="002101A1" w:rsidP="006816D0">
      <w:pPr>
        <w:widowControl/>
        <w:tabs>
          <w:tab w:val="left" w:pos="426"/>
        </w:tabs>
        <w:spacing w:line="276" w:lineRule="auto"/>
        <w:jc w:val="both"/>
        <w:rPr>
          <w:rFonts w:ascii="Arial Narrow" w:hAnsi="Arial Narrow" w:cs="Arial"/>
          <w:b/>
          <w:szCs w:val="24"/>
        </w:rPr>
      </w:pPr>
      <w:r w:rsidRPr="00CC1AB4">
        <w:rPr>
          <w:rFonts w:ascii="Arial Narrow" w:hAnsi="Arial Narrow" w:cs="Arial"/>
          <w:b/>
          <w:sz w:val="22"/>
          <w:szCs w:val="22"/>
          <w:lang w:val="en-GB"/>
        </w:rPr>
        <w:t>DESCRIPTION:</w:t>
      </w:r>
      <w:bookmarkStart w:id="1" w:name="_Hlk108439304"/>
      <w:r w:rsidR="00240103" w:rsidRPr="00CC1AB4">
        <w:rPr>
          <w:rFonts w:ascii="Arial Narrow" w:hAnsi="Arial Narrow" w:cstheme="minorHAnsi"/>
          <w:sz w:val="22"/>
          <w:szCs w:val="22"/>
        </w:rPr>
        <w:t xml:space="preserve"> </w:t>
      </w:r>
      <w:bookmarkEnd w:id="1"/>
      <w:r w:rsidR="0035344E" w:rsidRPr="00807ACD">
        <w:rPr>
          <w:rFonts w:ascii="Arial Narrow" w:hAnsi="Arial Narrow" w:cs="Arial"/>
          <w:b/>
          <w:sz w:val="22"/>
          <w:szCs w:val="24"/>
        </w:rPr>
        <w:t xml:space="preserve">APPOINTMENT OF A PANEL OF ACCREDITED SERVICE PROVIDERS TO PROVIDE ACCREDITED SKILLS TRAINING AND CAPACITY BUILDING OF EMERGING BUSINESSES AS PART OF THE CONTRACTOR DEVELOPMENT PROGRAMME BY THE KZN DEPARTMENT OF HUMAN SETTLEMENTS FOR A </w:t>
      </w:r>
      <w:r w:rsidR="003B463B" w:rsidRPr="00807ACD">
        <w:rPr>
          <w:rFonts w:ascii="Arial Narrow" w:hAnsi="Arial Narrow" w:cs="Arial"/>
          <w:b/>
          <w:sz w:val="22"/>
          <w:szCs w:val="24"/>
        </w:rPr>
        <w:t xml:space="preserve">PERIOD NOT EXCEEDING 36 MONTHS. </w:t>
      </w:r>
    </w:p>
    <w:p w14:paraId="5EB088BD" w14:textId="77777777" w:rsidR="00444215" w:rsidRPr="00137D88" w:rsidRDefault="00444215" w:rsidP="004047E0">
      <w:pPr>
        <w:widowControl/>
        <w:tabs>
          <w:tab w:val="left" w:pos="426"/>
        </w:tabs>
        <w:jc w:val="both"/>
        <w:rPr>
          <w:rFonts w:ascii="Arial Narrow" w:hAnsi="Arial Narrow" w:cs="Arial"/>
          <w:b/>
          <w:sz w:val="22"/>
          <w:szCs w:val="22"/>
        </w:rPr>
      </w:pPr>
    </w:p>
    <w:tbl>
      <w:tblPr>
        <w:tblStyle w:val="TableGrid4"/>
        <w:tblW w:w="8647" w:type="dxa"/>
        <w:tblInd w:w="-5" w:type="dxa"/>
        <w:tblLook w:val="04A0" w:firstRow="1" w:lastRow="0" w:firstColumn="1" w:lastColumn="0" w:noHBand="0" w:noVBand="1"/>
      </w:tblPr>
      <w:tblGrid>
        <w:gridCol w:w="5458"/>
        <w:gridCol w:w="3189"/>
      </w:tblGrid>
      <w:tr w:rsidR="006816D0" w:rsidRPr="006816D0" w14:paraId="50A1B7E4" w14:textId="77777777" w:rsidTr="006816D0">
        <w:trPr>
          <w:trHeight w:val="293"/>
        </w:trPr>
        <w:tc>
          <w:tcPr>
            <w:tcW w:w="5458" w:type="dxa"/>
          </w:tcPr>
          <w:p w14:paraId="357AB3AC" w14:textId="77777777" w:rsidR="006816D0" w:rsidRPr="006816D0" w:rsidRDefault="006816D0" w:rsidP="006816D0">
            <w:pPr>
              <w:widowControl/>
              <w:rPr>
                <w:rFonts w:ascii="Arial Narrow" w:hAnsi="Arial Narrow" w:cs="Arial"/>
                <w:b/>
                <w:snapToGrid/>
                <w:sz w:val="22"/>
                <w:szCs w:val="22"/>
                <w:lang w:val="en-GB"/>
              </w:rPr>
            </w:pPr>
            <w:r w:rsidRPr="006816D0">
              <w:rPr>
                <w:rFonts w:ascii="Arial Narrow" w:hAnsi="Arial Narrow" w:cs="Arial"/>
                <w:b/>
                <w:snapToGrid/>
                <w:sz w:val="22"/>
                <w:szCs w:val="22"/>
                <w:lang w:val="en-GB"/>
              </w:rPr>
              <w:t>SERVICES</w:t>
            </w:r>
          </w:p>
        </w:tc>
        <w:tc>
          <w:tcPr>
            <w:tcW w:w="3189" w:type="dxa"/>
          </w:tcPr>
          <w:p w14:paraId="3F4B8E5F" w14:textId="77777777" w:rsidR="006816D0" w:rsidRPr="006816D0" w:rsidRDefault="006816D0" w:rsidP="006816D0">
            <w:pPr>
              <w:widowControl/>
              <w:rPr>
                <w:rFonts w:ascii="Arial Narrow" w:hAnsi="Arial Narrow" w:cs="Arial"/>
                <w:b/>
                <w:snapToGrid/>
                <w:sz w:val="22"/>
                <w:szCs w:val="22"/>
                <w:lang w:val="en-GB"/>
              </w:rPr>
            </w:pPr>
            <w:r w:rsidRPr="006816D0">
              <w:rPr>
                <w:rFonts w:ascii="Arial Narrow" w:hAnsi="Arial Narrow" w:cs="Arial"/>
                <w:b/>
                <w:snapToGrid/>
                <w:sz w:val="22"/>
                <w:szCs w:val="22"/>
                <w:lang w:val="en-GB"/>
              </w:rPr>
              <w:t>PRICE IN TERMS OF</w:t>
            </w:r>
          </w:p>
        </w:tc>
      </w:tr>
      <w:tr w:rsidR="006816D0" w:rsidRPr="006816D0" w14:paraId="7A122895" w14:textId="77777777" w:rsidTr="006816D0">
        <w:trPr>
          <w:trHeight w:val="253"/>
        </w:trPr>
        <w:tc>
          <w:tcPr>
            <w:tcW w:w="5458" w:type="dxa"/>
          </w:tcPr>
          <w:p w14:paraId="67187673" w14:textId="77777777" w:rsidR="006816D0" w:rsidRPr="00807ACD" w:rsidRDefault="00AB223C" w:rsidP="006816D0">
            <w:pPr>
              <w:widowControl/>
              <w:rPr>
                <w:rFonts w:ascii="Arial Narrow" w:hAnsi="Arial Narrow"/>
                <w:snapToGrid/>
                <w:sz w:val="22"/>
                <w:szCs w:val="36"/>
              </w:rPr>
            </w:pPr>
            <w:r w:rsidRPr="006C62C9">
              <w:rPr>
                <w:rFonts w:ascii="Arial Narrow" w:hAnsi="Arial Narrow"/>
                <w:snapToGrid/>
                <w:sz w:val="22"/>
                <w:szCs w:val="36"/>
              </w:rPr>
              <w:t xml:space="preserve">Appointment of a panel of accredited service providers to provide accredited skills training and capacity building of emerging businesses as part of the contractor development programme by the KZN Department of Human Settlements for a period not exceeding 36 months. </w:t>
            </w:r>
          </w:p>
        </w:tc>
        <w:tc>
          <w:tcPr>
            <w:tcW w:w="3189" w:type="dxa"/>
          </w:tcPr>
          <w:p w14:paraId="308504B4" w14:textId="77777777" w:rsidR="006816D0" w:rsidRPr="00F44A28" w:rsidRDefault="006816D0" w:rsidP="006816D0">
            <w:pPr>
              <w:widowControl/>
              <w:rPr>
                <w:rFonts w:ascii="Arial Narrow" w:hAnsi="Arial Narrow"/>
                <w:snapToGrid/>
                <w:sz w:val="22"/>
              </w:rPr>
            </w:pPr>
            <w:r w:rsidRPr="00F44A28">
              <w:rPr>
                <w:rFonts w:ascii="Arial Narrow" w:hAnsi="Arial Narrow"/>
                <w:snapToGrid/>
                <w:sz w:val="22"/>
              </w:rPr>
              <w:t>Procurement</w:t>
            </w:r>
            <w:r w:rsidR="00440D3A" w:rsidRPr="00F44A28">
              <w:rPr>
                <w:rFonts w:ascii="Arial Narrow" w:hAnsi="Arial Narrow"/>
                <w:snapToGrid/>
                <w:sz w:val="22"/>
              </w:rPr>
              <w:t xml:space="preserve"> by procurement</w:t>
            </w:r>
            <w:r w:rsidRPr="00F44A28">
              <w:rPr>
                <w:rFonts w:ascii="Arial Narrow" w:hAnsi="Arial Narrow"/>
                <w:snapToGrid/>
                <w:sz w:val="22"/>
              </w:rPr>
              <w:t xml:space="preserve"> Basis</w:t>
            </w:r>
          </w:p>
        </w:tc>
      </w:tr>
    </w:tbl>
    <w:p w14:paraId="25ABC900" w14:textId="77777777" w:rsidR="003B463B" w:rsidRDefault="003B463B" w:rsidP="00311B4E">
      <w:pPr>
        <w:widowControl/>
        <w:tabs>
          <w:tab w:val="left" w:pos="426"/>
        </w:tabs>
        <w:spacing w:line="276" w:lineRule="auto"/>
        <w:jc w:val="both"/>
        <w:rPr>
          <w:rFonts w:ascii="Arial Narrow" w:hAnsi="Arial Narrow" w:cs="Arial"/>
          <w:sz w:val="22"/>
          <w:szCs w:val="22"/>
        </w:rPr>
      </w:pPr>
    </w:p>
    <w:p w14:paraId="4A4ADBFE" w14:textId="77777777" w:rsidR="002C0825" w:rsidRPr="0092543B" w:rsidRDefault="00200E44" w:rsidP="00311B4E">
      <w:pPr>
        <w:pStyle w:val="NoSpacing"/>
        <w:rPr>
          <w:rFonts w:ascii="Arial Narrow" w:hAnsi="Arial Narrow" w:cs="Arial"/>
          <w:b/>
          <w:sz w:val="22"/>
          <w:szCs w:val="22"/>
          <w:lang w:val="en-GB"/>
        </w:rPr>
      </w:pPr>
      <w:r>
        <w:rPr>
          <w:rFonts w:ascii="Arial Narrow" w:hAnsi="Arial Narrow" w:cs="Arial"/>
          <w:sz w:val="22"/>
          <w:szCs w:val="22"/>
          <w:lang w:val="en-GB"/>
        </w:rPr>
        <w:t>-</w:t>
      </w:r>
      <w:r>
        <w:rPr>
          <w:rFonts w:ascii="Arial Narrow" w:hAnsi="Arial Narrow" w:cs="Arial"/>
          <w:sz w:val="22"/>
          <w:szCs w:val="22"/>
          <w:lang w:val="en-GB"/>
        </w:rPr>
        <w:tab/>
        <w:t>Period required for services</w:t>
      </w:r>
      <w:r w:rsidR="002C0825" w:rsidRPr="0092543B">
        <w:rPr>
          <w:rFonts w:ascii="Arial Narrow" w:hAnsi="Arial Narrow" w:cs="Arial"/>
          <w:sz w:val="22"/>
          <w:szCs w:val="22"/>
          <w:lang w:val="en-GB"/>
        </w:rPr>
        <w:t xml:space="preserve">: </w:t>
      </w:r>
      <w:r w:rsidR="003B463B">
        <w:rPr>
          <w:rFonts w:ascii="Arial Narrow" w:hAnsi="Arial Narrow" w:cs="Arial"/>
          <w:b/>
          <w:sz w:val="22"/>
          <w:szCs w:val="22"/>
        </w:rPr>
        <w:t>36 MONTHS</w:t>
      </w:r>
    </w:p>
    <w:p w14:paraId="34E674B1" w14:textId="77777777" w:rsidR="002C0825" w:rsidRPr="0092543B" w:rsidRDefault="002C0825" w:rsidP="002C0825">
      <w:pPr>
        <w:pStyle w:val="NoSpacing"/>
        <w:rPr>
          <w:rFonts w:ascii="Arial Narrow" w:hAnsi="Arial Narrow" w:cs="Arial"/>
          <w:sz w:val="22"/>
          <w:szCs w:val="22"/>
          <w:lang w:val="en-GB"/>
        </w:rPr>
      </w:pPr>
      <w:r w:rsidRPr="0092543B">
        <w:rPr>
          <w:rFonts w:ascii="Arial Narrow" w:hAnsi="Arial Narrow" w:cs="Arial"/>
          <w:b/>
          <w:sz w:val="22"/>
          <w:szCs w:val="22"/>
          <w:lang w:val="en-GB"/>
        </w:rPr>
        <w:t xml:space="preserve">                                                                                                     </w:t>
      </w:r>
    </w:p>
    <w:p w14:paraId="081786D7" w14:textId="77777777" w:rsidR="002C0825" w:rsidRPr="00DC1D7B" w:rsidRDefault="00DC1D7B" w:rsidP="00807ACD">
      <w:pPr>
        <w:pStyle w:val="NoSpacing"/>
        <w:numPr>
          <w:ilvl w:val="0"/>
          <w:numId w:val="30"/>
        </w:numPr>
        <w:ind w:hanging="720"/>
        <w:rPr>
          <w:rFonts w:ascii="Arial Narrow" w:hAnsi="Arial Narrow" w:cs="Arial"/>
          <w:sz w:val="22"/>
          <w:szCs w:val="22"/>
          <w:lang w:val="en-GB"/>
        </w:rPr>
      </w:pPr>
      <w:r w:rsidRPr="00DC1D7B">
        <w:rPr>
          <w:rFonts w:ascii="Arial Narrow" w:hAnsi="Arial Narrow" w:cs="Arial"/>
          <w:sz w:val="22"/>
          <w:szCs w:val="22"/>
          <w:lang w:val="en-GB"/>
        </w:rPr>
        <w:t>The rates are firm for the full period of the contract.</w:t>
      </w:r>
      <w:r w:rsidR="002C0825" w:rsidRPr="00DC1D7B">
        <w:rPr>
          <w:rFonts w:ascii="Arial Narrow" w:hAnsi="Arial Narrow" w:cs="Arial,Bold"/>
          <w:b/>
          <w:bCs/>
          <w:sz w:val="22"/>
          <w:szCs w:val="22"/>
        </w:rPr>
        <w:tab/>
      </w:r>
    </w:p>
    <w:p w14:paraId="099CA619" w14:textId="77777777" w:rsidR="002C0825" w:rsidRPr="0092543B" w:rsidRDefault="002C0825" w:rsidP="002C0825">
      <w:pPr>
        <w:tabs>
          <w:tab w:val="center" w:pos="4320"/>
          <w:tab w:val="left" w:pos="7470"/>
        </w:tabs>
        <w:autoSpaceDE w:val="0"/>
        <w:autoSpaceDN w:val="0"/>
        <w:adjustRightInd w:val="0"/>
        <w:rPr>
          <w:rFonts w:ascii="Arial Narrow" w:hAnsi="Arial Narrow" w:cs="Arial,Bold"/>
          <w:b/>
          <w:bCs/>
          <w:sz w:val="22"/>
          <w:szCs w:val="22"/>
        </w:rPr>
      </w:pPr>
    </w:p>
    <w:p w14:paraId="599CC534" w14:textId="77777777" w:rsidR="002C0825" w:rsidRPr="0092543B" w:rsidRDefault="002C0825" w:rsidP="002C0825">
      <w:pPr>
        <w:tabs>
          <w:tab w:val="center" w:pos="4320"/>
          <w:tab w:val="left" w:pos="7470"/>
        </w:tabs>
        <w:autoSpaceDE w:val="0"/>
        <w:autoSpaceDN w:val="0"/>
        <w:adjustRightInd w:val="0"/>
        <w:rPr>
          <w:rFonts w:ascii="Arial Narrow" w:hAnsi="Arial Narrow" w:cs="Arial,Bold"/>
          <w:b/>
          <w:bCs/>
          <w:sz w:val="22"/>
          <w:szCs w:val="22"/>
        </w:rPr>
      </w:pPr>
    </w:p>
    <w:p w14:paraId="6E46379A" w14:textId="77777777" w:rsidR="002C0825" w:rsidRDefault="002C0825" w:rsidP="002C0825">
      <w:pPr>
        <w:tabs>
          <w:tab w:val="center" w:pos="4320"/>
          <w:tab w:val="left" w:pos="7470"/>
        </w:tabs>
        <w:autoSpaceDE w:val="0"/>
        <w:autoSpaceDN w:val="0"/>
        <w:adjustRightInd w:val="0"/>
        <w:rPr>
          <w:rFonts w:ascii="Arial Narrow" w:hAnsi="Arial Narrow" w:cs="Arial,Bold"/>
          <w:b/>
          <w:bCs/>
          <w:sz w:val="22"/>
          <w:szCs w:val="22"/>
        </w:rPr>
      </w:pPr>
    </w:p>
    <w:p w14:paraId="16CFF560" w14:textId="77777777" w:rsidR="006816D0" w:rsidRPr="0092543B" w:rsidRDefault="006816D0" w:rsidP="002C0825">
      <w:pPr>
        <w:tabs>
          <w:tab w:val="center" w:pos="4320"/>
          <w:tab w:val="left" w:pos="7470"/>
        </w:tabs>
        <w:autoSpaceDE w:val="0"/>
        <w:autoSpaceDN w:val="0"/>
        <w:adjustRightInd w:val="0"/>
        <w:rPr>
          <w:rFonts w:ascii="Arial Narrow" w:hAnsi="Arial Narrow" w:cs="Arial,Bold"/>
          <w:b/>
          <w:bCs/>
          <w:sz w:val="22"/>
          <w:szCs w:val="22"/>
        </w:rPr>
      </w:pPr>
    </w:p>
    <w:p w14:paraId="4305230A" w14:textId="77777777" w:rsidR="002C0825" w:rsidRPr="0092543B" w:rsidRDefault="002C0825" w:rsidP="002C0825">
      <w:pPr>
        <w:rPr>
          <w:rFonts w:ascii="Arial Narrow" w:hAnsi="Arial Narrow" w:cs="Arial"/>
          <w:b/>
          <w:sz w:val="22"/>
          <w:szCs w:val="22"/>
        </w:rPr>
      </w:pPr>
      <w:r w:rsidRPr="0092543B">
        <w:rPr>
          <w:rFonts w:ascii="Arial Narrow" w:hAnsi="Arial Narrow" w:cs="Arial"/>
          <w:b/>
          <w:sz w:val="22"/>
          <w:szCs w:val="22"/>
        </w:rPr>
        <w:t>SIGNATURE ………………………………………..</w:t>
      </w:r>
    </w:p>
    <w:p w14:paraId="371E1531" w14:textId="77777777" w:rsidR="002C0825" w:rsidRDefault="002C0825" w:rsidP="002C0825">
      <w:pPr>
        <w:tabs>
          <w:tab w:val="center" w:pos="4320"/>
          <w:tab w:val="left" w:pos="7470"/>
        </w:tabs>
        <w:autoSpaceDE w:val="0"/>
        <w:autoSpaceDN w:val="0"/>
        <w:adjustRightInd w:val="0"/>
        <w:rPr>
          <w:rFonts w:ascii="Arial Narrow" w:hAnsi="Arial Narrow" w:cs="Arial,Bold"/>
          <w:b/>
          <w:bCs/>
          <w:sz w:val="22"/>
          <w:szCs w:val="22"/>
        </w:rPr>
      </w:pPr>
    </w:p>
    <w:p w14:paraId="181FDB7C" w14:textId="77777777" w:rsidR="006816D0" w:rsidRPr="0092543B" w:rsidRDefault="006816D0" w:rsidP="002C0825">
      <w:pPr>
        <w:tabs>
          <w:tab w:val="center" w:pos="4320"/>
          <w:tab w:val="left" w:pos="7470"/>
        </w:tabs>
        <w:autoSpaceDE w:val="0"/>
        <w:autoSpaceDN w:val="0"/>
        <w:adjustRightInd w:val="0"/>
        <w:rPr>
          <w:rFonts w:ascii="Arial Narrow" w:hAnsi="Arial Narrow" w:cs="Arial,Bold"/>
          <w:b/>
          <w:bCs/>
          <w:sz w:val="22"/>
          <w:szCs w:val="22"/>
        </w:rPr>
      </w:pPr>
    </w:p>
    <w:p w14:paraId="1933DFFE" w14:textId="77777777" w:rsidR="002C0825" w:rsidRPr="0092543B" w:rsidRDefault="002C0825" w:rsidP="002C0825">
      <w:pPr>
        <w:tabs>
          <w:tab w:val="center" w:pos="4320"/>
          <w:tab w:val="left" w:pos="7470"/>
        </w:tabs>
        <w:autoSpaceDE w:val="0"/>
        <w:autoSpaceDN w:val="0"/>
        <w:adjustRightInd w:val="0"/>
        <w:rPr>
          <w:rFonts w:ascii="Arial Narrow" w:hAnsi="Arial Narrow" w:cs="Arial,Bold"/>
          <w:b/>
          <w:bCs/>
          <w:sz w:val="22"/>
          <w:szCs w:val="22"/>
        </w:rPr>
      </w:pPr>
      <w:r w:rsidRPr="0092543B">
        <w:rPr>
          <w:rFonts w:ascii="Arial Narrow" w:hAnsi="Arial Narrow" w:cs="Arial,Bold"/>
          <w:b/>
          <w:bCs/>
          <w:sz w:val="22"/>
          <w:szCs w:val="22"/>
        </w:rPr>
        <w:t>DATE ………………………………………………..</w:t>
      </w:r>
    </w:p>
    <w:p w14:paraId="7624D2BC" w14:textId="77777777" w:rsidR="00312B28" w:rsidRPr="002363EC" w:rsidRDefault="00312B28">
      <w:pPr>
        <w:widowControl/>
        <w:spacing w:after="160" w:line="259" w:lineRule="auto"/>
        <w:rPr>
          <w:rFonts w:ascii="Arial Narrow" w:hAnsi="Arial Narrow" w:cs="Arial"/>
          <w:b/>
          <w:bCs/>
          <w:sz w:val="22"/>
          <w:szCs w:val="22"/>
        </w:rPr>
      </w:pPr>
    </w:p>
    <w:p w14:paraId="7DB570BA" w14:textId="77777777" w:rsidR="007839EA" w:rsidRPr="002363EC" w:rsidRDefault="007839EA">
      <w:pPr>
        <w:widowControl/>
        <w:spacing w:after="160" w:line="259" w:lineRule="auto"/>
        <w:rPr>
          <w:rFonts w:ascii="Arial Narrow" w:hAnsi="Arial Narrow" w:cs="Arial"/>
          <w:b/>
          <w:bCs/>
          <w:sz w:val="22"/>
          <w:szCs w:val="22"/>
        </w:rPr>
      </w:pPr>
    </w:p>
    <w:p w14:paraId="34B28848" w14:textId="77777777" w:rsidR="007839EA" w:rsidRPr="002363EC" w:rsidRDefault="007839EA">
      <w:pPr>
        <w:widowControl/>
        <w:spacing w:after="160" w:line="259" w:lineRule="auto"/>
        <w:rPr>
          <w:rFonts w:ascii="Arial Narrow" w:hAnsi="Arial Narrow" w:cs="Arial"/>
          <w:b/>
          <w:bCs/>
          <w:sz w:val="22"/>
          <w:szCs w:val="22"/>
        </w:rPr>
      </w:pPr>
      <w:r w:rsidRPr="002363EC">
        <w:rPr>
          <w:rFonts w:ascii="Arial Narrow" w:hAnsi="Arial Narrow" w:cs="Arial"/>
          <w:b/>
          <w:bCs/>
          <w:sz w:val="22"/>
          <w:szCs w:val="22"/>
        </w:rPr>
        <w:br w:type="page"/>
      </w: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EA5DBC" w:rsidRPr="002363EC" w14:paraId="19682024" w14:textId="77777777" w:rsidTr="00EA5DBC">
        <w:trPr>
          <w:trHeight w:val="129"/>
        </w:trPr>
        <w:tc>
          <w:tcPr>
            <w:tcW w:w="738" w:type="dxa"/>
          </w:tcPr>
          <w:p w14:paraId="4022FD9C" w14:textId="77777777" w:rsidR="00EA5DBC" w:rsidRPr="002363EC" w:rsidRDefault="00EA5DBC" w:rsidP="00EA5DBC">
            <w:pPr>
              <w:tabs>
                <w:tab w:val="left" w:pos="7363"/>
                <w:tab w:val="center" w:pos="10530"/>
              </w:tabs>
              <w:jc w:val="both"/>
              <w:rPr>
                <w:rFonts w:ascii="Arial Narrow" w:hAnsi="Arial Narrow"/>
                <w:b/>
                <w:sz w:val="22"/>
                <w:szCs w:val="22"/>
                <w:lang w:val="en-GB"/>
              </w:rPr>
            </w:pPr>
            <w:r w:rsidRPr="002363EC">
              <w:rPr>
                <w:rFonts w:ascii="Arial Narrow" w:hAnsi="Arial Narrow"/>
                <w:b/>
                <w:sz w:val="22"/>
                <w:szCs w:val="22"/>
                <w:lang w:val="en-GB"/>
              </w:rPr>
              <w:t>SBD 4</w:t>
            </w:r>
          </w:p>
        </w:tc>
      </w:tr>
    </w:tbl>
    <w:p w14:paraId="4AA5D015" w14:textId="77777777" w:rsidR="00371E96" w:rsidRPr="007A2FBE" w:rsidRDefault="00CF62B0" w:rsidP="007A2FBE">
      <w:pPr>
        <w:tabs>
          <w:tab w:val="left" w:pos="7363"/>
          <w:tab w:val="center" w:pos="10530"/>
        </w:tabs>
        <w:jc w:val="center"/>
        <w:rPr>
          <w:rFonts w:ascii="Arial Narrow" w:hAnsi="Arial Narrow"/>
          <w:b/>
          <w:sz w:val="22"/>
          <w:szCs w:val="22"/>
          <w:lang w:val="en-GB"/>
        </w:rPr>
      </w:pPr>
      <w:r w:rsidRPr="002363EC">
        <w:rPr>
          <w:rFonts w:ascii="Arial Narrow" w:hAnsi="Arial Narrow" w:cs="Arial"/>
          <w:b/>
          <w:bCs/>
          <w:sz w:val="22"/>
          <w:szCs w:val="22"/>
        </w:rPr>
        <w:t xml:space="preserve">SECTION </w:t>
      </w:r>
      <w:r w:rsidR="00CE465E">
        <w:rPr>
          <w:rFonts w:ascii="Arial Narrow" w:hAnsi="Arial Narrow" w:cs="Arial"/>
          <w:b/>
          <w:bCs/>
          <w:sz w:val="22"/>
          <w:szCs w:val="22"/>
        </w:rPr>
        <w:t>E</w:t>
      </w:r>
    </w:p>
    <w:p w14:paraId="562C88A6" w14:textId="77777777" w:rsidR="00371E96" w:rsidRPr="002363EC" w:rsidRDefault="00371E96" w:rsidP="00371E96">
      <w:pPr>
        <w:tabs>
          <w:tab w:val="left" w:pos="7363"/>
          <w:tab w:val="center" w:pos="10530"/>
        </w:tabs>
        <w:jc w:val="center"/>
        <w:rPr>
          <w:rFonts w:ascii="Arial Narrow" w:hAnsi="Arial Narrow" w:cs="Arial"/>
          <w:b/>
          <w:sz w:val="22"/>
          <w:szCs w:val="22"/>
          <w:lang w:val="en-GB"/>
        </w:rPr>
      </w:pPr>
      <w:r w:rsidRPr="002363EC">
        <w:rPr>
          <w:rFonts w:ascii="Arial Narrow" w:hAnsi="Arial Narrow" w:cs="Arial"/>
          <w:b/>
          <w:sz w:val="22"/>
          <w:szCs w:val="22"/>
          <w:lang w:val="en-GB"/>
        </w:rPr>
        <w:t>BIDDER’S DISCLOSURE</w:t>
      </w:r>
    </w:p>
    <w:p w14:paraId="05832C0A" w14:textId="77777777" w:rsidR="00371E96" w:rsidRPr="002363EC" w:rsidRDefault="00371E96" w:rsidP="00371E96">
      <w:pPr>
        <w:tabs>
          <w:tab w:val="left" w:pos="7363"/>
          <w:tab w:val="center" w:pos="10530"/>
        </w:tabs>
        <w:jc w:val="both"/>
        <w:rPr>
          <w:rFonts w:ascii="Arial Narrow" w:hAnsi="Arial Narrow" w:cs="Arial"/>
          <w:sz w:val="22"/>
          <w:szCs w:val="22"/>
          <w:lang w:val="en-GB"/>
        </w:rPr>
      </w:pPr>
    </w:p>
    <w:p w14:paraId="143D260C" w14:textId="77777777" w:rsidR="00371E96" w:rsidRDefault="00371E96" w:rsidP="004B079F">
      <w:pPr>
        <w:numPr>
          <w:ilvl w:val="0"/>
          <w:numId w:val="25"/>
        </w:numPr>
        <w:ind w:left="567" w:hanging="567"/>
        <w:jc w:val="both"/>
        <w:rPr>
          <w:rFonts w:ascii="Arial Narrow" w:hAnsi="Arial Narrow" w:cs="Arial"/>
          <w:b/>
          <w:sz w:val="22"/>
          <w:szCs w:val="22"/>
          <w:lang w:val="en-GB"/>
        </w:rPr>
      </w:pPr>
      <w:r w:rsidRPr="002363EC">
        <w:rPr>
          <w:rFonts w:ascii="Arial Narrow" w:hAnsi="Arial Narrow" w:cs="Arial"/>
          <w:b/>
          <w:sz w:val="22"/>
          <w:szCs w:val="22"/>
          <w:lang w:val="en-GB"/>
        </w:rPr>
        <w:t>PURPOSE OF THE FORM</w:t>
      </w:r>
    </w:p>
    <w:p w14:paraId="08E9467F" w14:textId="77777777" w:rsidR="00DA3CDE" w:rsidRPr="002363EC" w:rsidRDefault="00DA3CDE" w:rsidP="00DA3CDE">
      <w:pPr>
        <w:ind w:left="567"/>
        <w:jc w:val="both"/>
        <w:rPr>
          <w:rFonts w:ascii="Arial Narrow" w:hAnsi="Arial Narrow" w:cs="Arial"/>
          <w:b/>
          <w:sz w:val="22"/>
          <w:szCs w:val="22"/>
          <w:lang w:val="en-GB"/>
        </w:rPr>
      </w:pPr>
    </w:p>
    <w:p w14:paraId="78422916" w14:textId="77777777" w:rsidR="00371E96" w:rsidRPr="002363EC" w:rsidRDefault="00371E96" w:rsidP="00371E96">
      <w:pPr>
        <w:ind w:left="567"/>
        <w:jc w:val="both"/>
        <w:rPr>
          <w:rFonts w:ascii="Arial Narrow" w:hAnsi="Arial Narrow" w:cs="Arial"/>
          <w:sz w:val="22"/>
          <w:szCs w:val="22"/>
          <w:lang w:val="en-GB"/>
        </w:rPr>
      </w:pPr>
      <w:r w:rsidRPr="002363EC">
        <w:rPr>
          <w:rFonts w:ascii="Arial Narrow" w:hAnsi="Arial Narrow"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D2F1E9D" w14:textId="77777777" w:rsidR="00371E96" w:rsidRPr="002363EC" w:rsidRDefault="00371E96" w:rsidP="00371E96">
      <w:pPr>
        <w:ind w:left="709"/>
        <w:jc w:val="both"/>
        <w:rPr>
          <w:rFonts w:ascii="Arial Narrow" w:hAnsi="Arial Narrow" w:cs="Arial"/>
          <w:sz w:val="22"/>
          <w:szCs w:val="22"/>
          <w:lang w:val="en-GB"/>
        </w:rPr>
      </w:pPr>
    </w:p>
    <w:p w14:paraId="33B63CFC" w14:textId="77777777" w:rsidR="00371E96" w:rsidRPr="002363EC" w:rsidRDefault="00371E96" w:rsidP="00371E96">
      <w:pPr>
        <w:ind w:left="567"/>
        <w:jc w:val="both"/>
        <w:rPr>
          <w:rFonts w:ascii="Arial Narrow" w:hAnsi="Arial Narrow" w:cs="Arial"/>
          <w:sz w:val="22"/>
          <w:szCs w:val="22"/>
          <w:lang w:val="en-GB"/>
        </w:rPr>
      </w:pPr>
      <w:r w:rsidRPr="002363EC">
        <w:rPr>
          <w:rFonts w:ascii="Arial Narrow" w:hAnsi="Arial Narrow" w:cs="Arial"/>
          <w:sz w:val="22"/>
          <w:szCs w:val="22"/>
          <w:lang w:val="en-GB"/>
        </w:rPr>
        <w:t xml:space="preserve">Where a person/s are listed in the Register for Tender Defaulters and / or the List of Restricted Suppliers, that person will automatically be disqualified from the bid process. </w:t>
      </w:r>
    </w:p>
    <w:p w14:paraId="714E621D" w14:textId="77777777" w:rsidR="00371E96" w:rsidRPr="002363EC" w:rsidRDefault="00371E96" w:rsidP="00371E96">
      <w:pPr>
        <w:tabs>
          <w:tab w:val="left" w:pos="-1440"/>
          <w:tab w:val="left" w:pos="-720"/>
          <w:tab w:val="left" w:pos="1123"/>
          <w:tab w:val="left" w:pos="2246"/>
          <w:tab w:val="left" w:pos="7363"/>
        </w:tabs>
        <w:jc w:val="both"/>
        <w:rPr>
          <w:rFonts w:ascii="Arial Narrow" w:hAnsi="Arial Narrow" w:cs="Arial"/>
          <w:sz w:val="22"/>
          <w:szCs w:val="22"/>
          <w:lang w:val="en-GB"/>
        </w:rPr>
      </w:pPr>
    </w:p>
    <w:p w14:paraId="6716F92E" w14:textId="77777777" w:rsidR="00371E96" w:rsidRDefault="00371E96" w:rsidP="004B079F">
      <w:pPr>
        <w:numPr>
          <w:ilvl w:val="0"/>
          <w:numId w:val="25"/>
        </w:numPr>
        <w:tabs>
          <w:tab w:val="left" w:pos="-963"/>
          <w:tab w:val="left" w:pos="-720"/>
        </w:tabs>
        <w:ind w:left="567" w:hanging="567"/>
        <w:jc w:val="both"/>
        <w:rPr>
          <w:rFonts w:ascii="Arial Narrow" w:hAnsi="Arial Narrow" w:cs="Arial"/>
          <w:b/>
          <w:sz w:val="22"/>
          <w:szCs w:val="22"/>
          <w:lang w:val="en-GB"/>
        </w:rPr>
      </w:pPr>
      <w:r w:rsidRPr="002363EC">
        <w:rPr>
          <w:rFonts w:ascii="Arial Narrow" w:hAnsi="Arial Narrow" w:cs="Arial"/>
          <w:b/>
          <w:sz w:val="22"/>
          <w:szCs w:val="22"/>
          <w:lang w:val="en-GB"/>
        </w:rPr>
        <w:t>Bidder’s declaration</w:t>
      </w:r>
    </w:p>
    <w:p w14:paraId="77624348" w14:textId="77777777" w:rsidR="00DA3CDE" w:rsidRPr="002363EC" w:rsidRDefault="00DA3CDE" w:rsidP="00DA3CDE">
      <w:pPr>
        <w:tabs>
          <w:tab w:val="left" w:pos="-963"/>
          <w:tab w:val="left" w:pos="-720"/>
        </w:tabs>
        <w:ind w:left="567"/>
        <w:jc w:val="both"/>
        <w:rPr>
          <w:rFonts w:ascii="Arial Narrow" w:hAnsi="Arial Narrow" w:cs="Arial"/>
          <w:b/>
          <w:sz w:val="22"/>
          <w:szCs w:val="22"/>
          <w:lang w:val="en-GB"/>
        </w:rPr>
      </w:pPr>
    </w:p>
    <w:p w14:paraId="0FBC1EBD" w14:textId="77777777" w:rsidR="00371E96" w:rsidRPr="002363EC" w:rsidRDefault="00371E96" w:rsidP="004B079F">
      <w:pPr>
        <w:pStyle w:val="ListParagraph"/>
        <w:numPr>
          <w:ilvl w:val="1"/>
          <w:numId w:val="27"/>
        </w:numPr>
        <w:tabs>
          <w:tab w:val="left" w:pos="-963"/>
          <w:tab w:val="left" w:pos="-720"/>
        </w:tabs>
        <w:ind w:left="1134" w:hanging="567"/>
        <w:jc w:val="both"/>
        <w:rPr>
          <w:rFonts w:ascii="Arial Narrow" w:hAnsi="Arial Narrow" w:cs="Arial"/>
          <w:sz w:val="22"/>
          <w:szCs w:val="22"/>
          <w:lang w:val="en-GB"/>
        </w:rPr>
      </w:pPr>
      <w:r w:rsidRPr="002363EC">
        <w:rPr>
          <w:rFonts w:ascii="Arial Narrow" w:hAnsi="Arial Narrow" w:cs="Arial"/>
          <w:sz w:val="22"/>
          <w:szCs w:val="22"/>
          <w:lang w:val="en-GB"/>
        </w:rPr>
        <w:t>Is the bidder, or any of its directors / trustees / shareholders / members / partners or any person having a controlling interest</w:t>
      </w:r>
      <w:r w:rsidRPr="002363EC">
        <w:rPr>
          <w:rStyle w:val="FootnoteReference"/>
          <w:rFonts w:ascii="Arial Narrow" w:hAnsi="Arial Narrow" w:cs="Arial"/>
          <w:sz w:val="22"/>
          <w:szCs w:val="22"/>
          <w:lang w:val="en-GB"/>
        </w:rPr>
        <w:footnoteReference w:id="1"/>
      </w:r>
      <w:r w:rsidRPr="002363EC">
        <w:rPr>
          <w:rFonts w:ascii="Arial Narrow" w:hAnsi="Arial Narrow" w:cs="Arial"/>
          <w:sz w:val="22"/>
          <w:szCs w:val="22"/>
          <w:lang w:val="en-GB"/>
        </w:rPr>
        <w:t xml:space="preserve"> in the enterprise, employed by the state?</w:t>
      </w:r>
      <w:r w:rsidRPr="002363EC">
        <w:rPr>
          <w:rFonts w:ascii="Arial Narrow" w:hAnsi="Arial Narrow" w:cs="Arial"/>
          <w:sz w:val="22"/>
          <w:szCs w:val="22"/>
          <w:lang w:val="en-GB"/>
        </w:rPr>
        <w:tab/>
      </w:r>
      <w:r w:rsidRPr="002363EC">
        <w:rPr>
          <w:rFonts w:ascii="Arial Narrow" w:hAnsi="Arial Narrow" w:cs="Arial"/>
          <w:b/>
          <w:sz w:val="22"/>
          <w:szCs w:val="22"/>
          <w:lang w:val="en-GB"/>
        </w:rPr>
        <w:t>YES/NO</w:t>
      </w:r>
      <w:r w:rsidRPr="002363EC">
        <w:rPr>
          <w:rFonts w:ascii="Arial Narrow" w:hAnsi="Arial Narrow" w:cs="Arial"/>
          <w:sz w:val="22"/>
          <w:szCs w:val="22"/>
          <w:lang w:val="en-GB"/>
        </w:rPr>
        <w:tab/>
      </w:r>
    </w:p>
    <w:p w14:paraId="3EF3FC9F" w14:textId="77777777" w:rsidR="00371E96" w:rsidRPr="002363EC" w:rsidRDefault="00371E96" w:rsidP="00371E96">
      <w:pPr>
        <w:pStyle w:val="ListParagraph"/>
        <w:tabs>
          <w:tab w:val="left" w:pos="-963"/>
          <w:tab w:val="left" w:pos="-720"/>
        </w:tabs>
        <w:ind w:left="1134"/>
        <w:jc w:val="both"/>
        <w:rPr>
          <w:rFonts w:ascii="Arial Narrow" w:hAnsi="Arial Narrow" w:cs="Arial"/>
          <w:sz w:val="22"/>
          <w:szCs w:val="22"/>
          <w:lang w:val="en-GB"/>
        </w:rPr>
      </w:pPr>
    </w:p>
    <w:p w14:paraId="312F2FF0" w14:textId="77777777" w:rsidR="00371E96" w:rsidRDefault="00371E96" w:rsidP="00371E96">
      <w:pPr>
        <w:pStyle w:val="ListParagraph"/>
        <w:numPr>
          <w:ilvl w:val="2"/>
          <w:numId w:val="2"/>
        </w:numPr>
        <w:tabs>
          <w:tab w:val="left" w:pos="-963"/>
          <w:tab w:val="left" w:pos="-720"/>
        </w:tabs>
        <w:ind w:left="1701" w:hanging="567"/>
        <w:jc w:val="both"/>
        <w:rPr>
          <w:rFonts w:ascii="Arial Narrow" w:hAnsi="Arial Narrow" w:cs="Arial"/>
          <w:sz w:val="22"/>
          <w:szCs w:val="22"/>
          <w:lang w:val="en-GB"/>
        </w:rPr>
      </w:pPr>
      <w:r w:rsidRPr="002363EC">
        <w:rPr>
          <w:rFonts w:ascii="Arial Narrow" w:hAnsi="Arial Narrow" w:cs="Arial"/>
          <w:sz w:val="22"/>
          <w:szCs w:val="22"/>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7A4ECB4C" w14:textId="77777777" w:rsidR="00DA3CDE" w:rsidRPr="002363EC" w:rsidRDefault="00DA3CDE" w:rsidP="00DA3CDE">
      <w:pPr>
        <w:pStyle w:val="ListParagraph"/>
        <w:tabs>
          <w:tab w:val="left" w:pos="-963"/>
          <w:tab w:val="left" w:pos="-720"/>
        </w:tabs>
        <w:ind w:left="1701"/>
        <w:jc w:val="both"/>
        <w:rPr>
          <w:rFonts w:ascii="Arial Narrow" w:hAnsi="Arial Narrow" w:cs="Arial"/>
          <w:sz w:val="22"/>
          <w:szCs w:val="22"/>
          <w:lang w:val="en-GB"/>
        </w:rPr>
      </w:pPr>
    </w:p>
    <w:tbl>
      <w:tblPr>
        <w:tblpPr w:leftFromText="180" w:rightFromText="180" w:vertAnchor="text" w:horzAnchor="page" w:tblpX="2443" w:tblpY="96"/>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410"/>
        <w:gridCol w:w="2610"/>
      </w:tblGrid>
      <w:tr w:rsidR="00371E96" w:rsidRPr="002363EC" w14:paraId="5985A9A5" w14:textId="77777777" w:rsidTr="003767AC">
        <w:trPr>
          <w:trHeight w:val="420"/>
        </w:trPr>
        <w:tc>
          <w:tcPr>
            <w:tcW w:w="2241" w:type="dxa"/>
            <w:shd w:val="clear" w:color="auto" w:fill="auto"/>
          </w:tcPr>
          <w:p w14:paraId="3BDA1CE5" w14:textId="77777777" w:rsidR="00371E96" w:rsidRPr="002363EC" w:rsidRDefault="00371E96" w:rsidP="00B15902">
            <w:pPr>
              <w:jc w:val="both"/>
              <w:rPr>
                <w:rFonts w:ascii="Arial Narrow" w:hAnsi="Arial Narrow" w:cs="Arial"/>
                <w:b/>
                <w:sz w:val="22"/>
                <w:szCs w:val="22"/>
                <w:lang w:val="en-GB"/>
              </w:rPr>
            </w:pPr>
            <w:r w:rsidRPr="002363EC">
              <w:rPr>
                <w:rFonts w:ascii="Arial Narrow" w:hAnsi="Arial Narrow" w:cs="Arial"/>
                <w:b/>
                <w:sz w:val="22"/>
                <w:szCs w:val="22"/>
                <w:lang w:val="en-GB"/>
              </w:rPr>
              <w:t>Full Name</w:t>
            </w:r>
          </w:p>
        </w:tc>
        <w:tc>
          <w:tcPr>
            <w:tcW w:w="2410" w:type="dxa"/>
            <w:shd w:val="clear" w:color="auto" w:fill="auto"/>
          </w:tcPr>
          <w:p w14:paraId="39934174" w14:textId="77777777" w:rsidR="00371E96" w:rsidRPr="002363EC" w:rsidRDefault="00371E96" w:rsidP="00B15902">
            <w:pPr>
              <w:jc w:val="both"/>
              <w:rPr>
                <w:rFonts w:ascii="Arial Narrow" w:hAnsi="Arial Narrow" w:cs="Arial"/>
                <w:b/>
                <w:sz w:val="22"/>
                <w:szCs w:val="22"/>
                <w:lang w:val="en-GB"/>
              </w:rPr>
            </w:pPr>
            <w:r w:rsidRPr="002363EC">
              <w:rPr>
                <w:rFonts w:ascii="Arial Narrow" w:hAnsi="Arial Narrow" w:cs="Arial"/>
                <w:b/>
                <w:sz w:val="22"/>
                <w:szCs w:val="22"/>
                <w:lang w:val="en-GB"/>
              </w:rPr>
              <w:t>Identity Number</w:t>
            </w:r>
          </w:p>
        </w:tc>
        <w:tc>
          <w:tcPr>
            <w:tcW w:w="2610" w:type="dxa"/>
          </w:tcPr>
          <w:p w14:paraId="6142C4D2" w14:textId="77777777" w:rsidR="00371E96" w:rsidRPr="002363EC" w:rsidRDefault="00371E96" w:rsidP="00B15902">
            <w:pPr>
              <w:jc w:val="both"/>
              <w:rPr>
                <w:rFonts w:ascii="Arial Narrow" w:hAnsi="Arial Narrow" w:cs="Arial"/>
                <w:b/>
                <w:sz w:val="22"/>
                <w:szCs w:val="22"/>
                <w:lang w:val="en-GB"/>
              </w:rPr>
            </w:pPr>
            <w:r w:rsidRPr="002363EC">
              <w:rPr>
                <w:rFonts w:ascii="Arial Narrow" w:hAnsi="Arial Narrow" w:cs="Arial"/>
                <w:b/>
                <w:sz w:val="22"/>
                <w:szCs w:val="22"/>
                <w:lang w:val="en-GB"/>
              </w:rPr>
              <w:t>Name of State institution</w:t>
            </w:r>
          </w:p>
        </w:tc>
      </w:tr>
      <w:tr w:rsidR="00371E96" w:rsidRPr="002363EC" w14:paraId="21BFBB6B" w14:textId="77777777" w:rsidTr="00B15902">
        <w:trPr>
          <w:trHeight w:val="270"/>
        </w:trPr>
        <w:tc>
          <w:tcPr>
            <w:tcW w:w="2241" w:type="dxa"/>
            <w:shd w:val="clear" w:color="auto" w:fill="auto"/>
          </w:tcPr>
          <w:p w14:paraId="77C9F45B" w14:textId="77777777" w:rsidR="00371E96" w:rsidRPr="002363EC" w:rsidRDefault="00371E96" w:rsidP="00B15902">
            <w:pPr>
              <w:jc w:val="both"/>
              <w:rPr>
                <w:rFonts w:ascii="Arial Narrow" w:hAnsi="Arial Narrow" w:cs="Arial"/>
                <w:sz w:val="22"/>
                <w:szCs w:val="22"/>
                <w:lang w:val="en-GB"/>
              </w:rPr>
            </w:pPr>
          </w:p>
        </w:tc>
        <w:tc>
          <w:tcPr>
            <w:tcW w:w="2410" w:type="dxa"/>
            <w:shd w:val="clear" w:color="auto" w:fill="auto"/>
          </w:tcPr>
          <w:p w14:paraId="19B049F6" w14:textId="77777777" w:rsidR="00371E96" w:rsidRPr="002363EC" w:rsidRDefault="00371E96" w:rsidP="00B15902">
            <w:pPr>
              <w:jc w:val="both"/>
              <w:rPr>
                <w:rFonts w:ascii="Arial Narrow" w:hAnsi="Arial Narrow" w:cs="Arial"/>
                <w:sz w:val="22"/>
                <w:szCs w:val="22"/>
                <w:lang w:val="en-GB"/>
              </w:rPr>
            </w:pPr>
          </w:p>
        </w:tc>
        <w:tc>
          <w:tcPr>
            <w:tcW w:w="2610" w:type="dxa"/>
          </w:tcPr>
          <w:p w14:paraId="1B12226F" w14:textId="77777777" w:rsidR="00371E96" w:rsidRPr="002363EC" w:rsidRDefault="00371E96" w:rsidP="00B15902">
            <w:pPr>
              <w:jc w:val="both"/>
              <w:rPr>
                <w:rFonts w:ascii="Arial Narrow" w:hAnsi="Arial Narrow" w:cs="Arial"/>
                <w:sz w:val="22"/>
                <w:szCs w:val="22"/>
                <w:lang w:val="en-GB"/>
              </w:rPr>
            </w:pPr>
          </w:p>
        </w:tc>
      </w:tr>
      <w:tr w:rsidR="00371E96" w:rsidRPr="002363EC" w14:paraId="6910B641" w14:textId="77777777" w:rsidTr="00B15902">
        <w:trPr>
          <w:trHeight w:val="256"/>
        </w:trPr>
        <w:tc>
          <w:tcPr>
            <w:tcW w:w="2241" w:type="dxa"/>
            <w:shd w:val="clear" w:color="auto" w:fill="auto"/>
          </w:tcPr>
          <w:p w14:paraId="5385A919" w14:textId="77777777" w:rsidR="00371E96" w:rsidRPr="002363EC" w:rsidRDefault="00371E96" w:rsidP="00B15902">
            <w:pPr>
              <w:jc w:val="both"/>
              <w:rPr>
                <w:rFonts w:ascii="Arial Narrow" w:hAnsi="Arial Narrow" w:cs="Arial"/>
                <w:sz w:val="22"/>
                <w:szCs w:val="22"/>
                <w:lang w:val="en-GB"/>
              </w:rPr>
            </w:pPr>
          </w:p>
        </w:tc>
        <w:tc>
          <w:tcPr>
            <w:tcW w:w="2410" w:type="dxa"/>
            <w:shd w:val="clear" w:color="auto" w:fill="auto"/>
          </w:tcPr>
          <w:p w14:paraId="49B50AE2" w14:textId="77777777" w:rsidR="00371E96" w:rsidRPr="002363EC" w:rsidRDefault="00371E96" w:rsidP="00B15902">
            <w:pPr>
              <w:jc w:val="both"/>
              <w:rPr>
                <w:rFonts w:ascii="Arial Narrow" w:hAnsi="Arial Narrow" w:cs="Arial"/>
                <w:sz w:val="22"/>
                <w:szCs w:val="22"/>
                <w:lang w:val="en-GB"/>
              </w:rPr>
            </w:pPr>
          </w:p>
        </w:tc>
        <w:tc>
          <w:tcPr>
            <w:tcW w:w="2610" w:type="dxa"/>
          </w:tcPr>
          <w:p w14:paraId="416F6208" w14:textId="77777777" w:rsidR="00371E96" w:rsidRPr="002363EC" w:rsidRDefault="00371E96" w:rsidP="00B15902">
            <w:pPr>
              <w:jc w:val="both"/>
              <w:rPr>
                <w:rFonts w:ascii="Arial Narrow" w:hAnsi="Arial Narrow" w:cs="Arial"/>
                <w:sz w:val="22"/>
                <w:szCs w:val="22"/>
                <w:lang w:val="en-GB"/>
              </w:rPr>
            </w:pPr>
          </w:p>
        </w:tc>
      </w:tr>
      <w:tr w:rsidR="00371E96" w:rsidRPr="002363EC" w14:paraId="15716F17" w14:textId="77777777" w:rsidTr="00B15902">
        <w:trPr>
          <w:trHeight w:val="270"/>
        </w:trPr>
        <w:tc>
          <w:tcPr>
            <w:tcW w:w="2241" w:type="dxa"/>
            <w:shd w:val="clear" w:color="auto" w:fill="auto"/>
          </w:tcPr>
          <w:p w14:paraId="412CC44A" w14:textId="77777777" w:rsidR="00371E96" w:rsidRPr="002363EC" w:rsidRDefault="00371E96" w:rsidP="00B15902">
            <w:pPr>
              <w:jc w:val="both"/>
              <w:rPr>
                <w:rFonts w:ascii="Arial Narrow" w:hAnsi="Arial Narrow" w:cs="Arial"/>
                <w:sz w:val="22"/>
                <w:szCs w:val="22"/>
                <w:lang w:val="en-GB"/>
              </w:rPr>
            </w:pPr>
          </w:p>
        </w:tc>
        <w:tc>
          <w:tcPr>
            <w:tcW w:w="2410" w:type="dxa"/>
            <w:shd w:val="clear" w:color="auto" w:fill="auto"/>
          </w:tcPr>
          <w:p w14:paraId="6D731B34" w14:textId="77777777" w:rsidR="00371E96" w:rsidRPr="002363EC" w:rsidRDefault="00371E96" w:rsidP="00B15902">
            <w:pPr>
              <w:jc w:val="both"/>
              <w:rPr>
                <w:rFonts w:ascii="Arial Narrow" w:hAnsi="Arial Narrow" w:cs="Arial"/>
                <w:sz w:val="22"/>
                <w:szCs w:val="22"/>
                <w:lang w:val="en-GB"/>
              </w:rPr>
            </w:pPr>
          </w:p>
        </w:tc>
        <w:tc>
          <w:tcPr>
            <w:tcW w:w="2610" w:type="dxa"/>
          </w:tcPr>
          <w:p w14:paraId="73E78F4D" w14:textId="77777777" w:rsidR="00371E96" w:rsidRPr="002363EC" w:rsidRDefault="00371E96" w:rsidP="00B15902">
            <w:pPr>
              <w:jc w:val="both"/>
              <w:rPr>
                <w:rFonts w:ascii="Arial Narrow" w:hAnsi="Arial Narrow" w:cs="Arial"/>
                <w:sz w:val="22"/>
                <w:szCs w:val="22"/>
                <w:lang w:val="en-GB"/>
              </w:rPr>
            </w:pPr>
          </w:p>
        </w:tc>
      </w:tr>
      <w:tr w:rsidR="00371E96" w:rsidRPr="002363EC" w14:paraId="64A6C244" w14:textId="77777777" w:rsidTr="00B15902">
        <w:trPr>
          <w:trHeight w:val="270"/>
        </w:trPr>
        <w:tc>
          <w:tcPr>
            <w:tcW w:w="2241" w:type="dxa"/>
            <w:shd w:val="clear" w:color="auto" w:fill="auto"/>
          </w:tcPr>
          <w:p w14:paraId="3BBF9169" w14:textId="77777777" w:rsidR="00371E96" w:rsidRPr="002363EC" w:rsidRDefault="00371E96" w:rsidP="00B15902">
            <w:pPr>
              <w:jc w:val="both"/>
              <w:rPr>
                <w:rFonts w:ascii="Arial Narrow" w:hAnsi="Arial Narrow" w:cs="Arial"/>
                <w:sz w:val="22"/>
                <w:szCs w:val="22"/>
                <w:lang w:val="en-GB"/>
              </w:rPr>
            </w:pPr>
          </w:p>
        </w:tc>
        <w:tc>
          <w:tcPr>
            <w:tcW w:w="2410" w:type="dxa"/>
            <w:shd w:val="clear" w:color="auto" w:fill="auto"/>
          </w:tcPr>
          <w:p w14:paraId="3F3A2AA2" w14:textId="77777777" w:rsidR="00371E96" w:rsidRPr="002363EC" w:rsidRDefault="00371E96" w:rsidP="00B15902">
            <w:pPr>
              <w:jc w:val="both"/>
              <w:rPr>
                <w:rFonts w:ascii="Arial Narrow" w:hAnsi="Arial Narrow" w:cs="Arial"/>
                <w:sz w:val="22"/>
                <w:szCs w:val="22"/>
                <w:lang w:val="en-GB"/>
              </w:rPr>
            </w:pPr>
          </w:p>
        </w:tc>
        <w:tc>
          <w:tcPr>
            <w:tcW w:w="2610" w:type="dxa"/>
          </w:tcPr>
          <w:p w14:paraId="35825940" w14:textId="77777777" w:rsidR="00371E96" w:rsidRPr="002363EC" w:rsidRDefault="00371E96" w:rsidP="00B15902">
            <w:pPr>
              <w:jc w:val="both"/>
              <w:rPr>
                <w:rFonts w:ascii="Arial Narrow" w:hAnsi="Arial Narrow" w:cs="Arial"/>
                <w:sz w:val="22"/>
                <w:szCs w:val="22"/>
                <w:lang w:val="en-GB"/>
              </w:rPr>
            </w:pPr>
          </w:p>
        </w:tc>
      </w:tr>
      <w:tr w:rsidR="00371E96" w:rsidRPr="002363EC" w14:paraId="0A8A2067" w14:textId="77777777" w:rsidTr="00B15902">
        <w:trPr>
          <w:trHeight w:val="256"/>
        </w:trPr>
        <w:tc>
          <w:tcPr>
            <w:tcW w:w="2241" w:type="dxa"/>
            <w:shd w:val="clear" w:color="auto" w:fill="auto"/>
          </w:tcPr>
          <w:p w14:paraId="6C77989F" w14:textId="77777777" w:rsidR="00371E96" w:rsidRPr="002363EC" w:rsidRDefault="00371E96" w:rsidP="00B15902">
            <w:pPr>
              <w:jc w:val="both"/>
              <w:rPr>
                <w:rFonts w:ascii="Arial Narrow" w:hAnsi="Arial Narrow" w:cs="Arial"/>
                <w:sz w:val="22"/>
                <w:szCs w:val="22"/>
                <w:lang w:val="en-GB"/>
              </w:rPr>
            </w:pPr>
          </w:p>
        </w:tc>
        <w:tc>
          <w:tcPr>
            <w:tcW w:w="2410" w:type="dxa"/>
            <w:shd w:val="clear" w:color="auto" w:fill="auto"/>
          </w:tcPr>
          <w:p w14:paraId="4326F782" w14:textId="77777777" w:rsidR="00371E96" w:rsidRPr="002363EC" w:rsidRDefault="00371E96" w:rsidP="00B15902">
            <w:pPr>
              <w:jc w:val="both"/>
              <w:rPr>
                <w:rFonts w:ascii="Arial Narrow" w:hAnsi="Arial Narrow" w:cs="Arial"/>
                <w:sz w:val="22"/>
                <w:szCs w:val="22"/>
                <w:lang w:val="en-GB"/>
              </w:rPr>
            </w:pPr>
          </w:p>
        </w:tc>
        <w:tc>
          <w:tcPr>
            <w:tcW w:w="2610" w:type="dxa"/>
          </w:tcPr>
          <w:p w14:paraId="48F217DC" w14:textId="77777777" w:rsidR="00371E96" w:rsidRPr="002363EC" w:rsidRDefault="00371E96" w:rsidP="00B15902">
            <w:pPr>
              <w:jc w:val="both"/>
              <w:rPr>
                <w:rFonts w:ascii="Arial Narrow" w:hAnsi="Arial Narrow" w:cs="Arial"/>
                <w:sz w:val="22"/>
                <w:szCs w:val="22"/>
                <w:lang w:val="en-GB"/>
              </w:rPr>
            </w:pPr>
          </w:p>
        </w:tc>
      </w:tr>
      <w:tr w:rsidR="00371E96" w:rsidRPr="002363EC" w14:paraId="4F5A7F03" w14:textId="77777777" w:rsidTr="00B15902">
        <w:trPr>
          <w:trHeight w:val="270"/>
        </w:trPr>
        <w:tc>
          <w:tcPr>
            <w:tcW w:w="2241" w:type="dxa"/>
            <w:shd w:val="clear" w:color="auto" w:fill="auto"/>
          </w:tcPr>
          <w:p w14:paraId="7009BBD9" w14:textId="77777777" w:rsidR="00371E96" w:rsidRPr="002363EC" w:rsidRDefault="00371E96" w:rsidP="00B15902">
            <w:pPr>
              <w:jc w:val="both"/>
              <w:rPr>
                <w:rFonts w:ascii="Arial Narrow" w:hAnsi="Arial Narrow" w:cs="Arial"/>
                <w:sz w:val="22"/>
                <w:szCs w:val="22"/>
                <w:lang w:val="en-GB"/>
              </w:rPr>
            </w:pPr>
          </w:p>
        </w:tc>
        <w:tc>
          <w:tcPr>
            <w:tcW w:w="2410" w:type="dxa"/>
            <w:shd w:val="clear" w:color="auto" w:fill="auto"/>
          </w:tcPr>
          <w:p w14:paraId="40786905" w14:textId="77777777" w:rsidR="00371E96" w:rsidRPr="002363EC" w:rsidRDefault="00371E96" w:rsidP="00B15902">
            <w:pPr>
              <w:jc w:val="both"/>
              <w:rPr>
                <w:rFonts w:ascii="Arial Narrow" w:hAnsi="Arial Narrow" w:cs="Arial"/>
                <w:sz w:val="22"/>
                <w:szCs w:val="22"/>
                <w:lang w:val="en-GB"/>
              </w:rPr>
            </w:pPr>
          </w:p>
        </w:tc>
        <w:tc>
          <w:tcPr>
            <w:tcW w:w="2610" w:type="dxa"/>
          </w:tcPr>
          <w:p w14:paraId="6661C1F3" w14:textId="77777777" w:rsidR="00371E96" w:rsidRPr="002363EC" w:rsidRDefault="00371E96" w:rsidP="00B15902">
            <w:pPr>
              <w:jc w:val="both"/>
              <w:rPr>
                <w:rFonts w:ascii="Arial Narrow" w:hAnsi="Arial Narrow" w:cs="Arial"/>
                <w:sz w:val="22"/>
                <w:szCs w:val="22"/>
                <w:lang w:val="en-GB"/>
              </w:rPr>
            </w:pPr>
          </w:p>
        </w:tc>
      </w:tr>
      <w:tr w:rsidR="00371E96" w:rsidRPr="002363EC" w14:paraId="1DA0566C" w14:textId="77777777" w:rsidTr="00B15902">
        <w:trPr>
          <w:trHeight w:val="256"/>
        </w:trPr>
        <w:tc>
          <w:tcPr>
            <w:tcW w:w="2241" w:type="dxa"/>
            <w:shd w:val="clear" w:color="auto" w:fill="auto"/>
          </w:tcPr>
          <w:p w14:paraId="5DC779F8" w14:textId="77777777" w:rsidR="00371E96" w:rsidRPr="002363EC" w:rsidRDefault="00371E96" w:rsidP="00B15902">
            <w:pPr>
              <w:jc w:val="both"/>
              <w:rPr>
                <w:rFonts w:ascii="Arial Narrow" w:hAnsi="Arial Narrow" w:cs="Arial"/>
                <w:sz w:val="22"/>
                <w:szCs w:val="22"/>
                <w:lang w:val="en-GB"/>
              </w:rPr>
            </w:pPr>
          </w:p>
        </w:tc>
        <w:tc>
          <w:tcPr>
            <w:tcW w:w="2410" w:type="dxa"/>
            <w:shd w:val="clear" w:color="auto" w:fill="auto"/>
          </w:tcPr>
          <w:p w14:paraId="489EFDCE" w14:textId="77777777" w:rsidR="00371E96" w:rsidRPr="002363EC" w:rsidRDefault="00371E96" w:rsidP="00B15902">
            <w:pPr>
              <w:jc w:val="both"/>
              <w:rPr>
                <w:rFonts w:ascii="Arial Narrow" w:hAnsi="Arial Narrow" w:cs="Arial"/>
                <w:sz w:val="22"/>
                <w:szCs w:val="22"/>
                <w:lang w:val="en-GB"/>
              </w:rPr>
            </w:pPr>
          </w:p>
        </w:tc>
        <w:tc>
          <w:tcPr>
            <w:tcW w:w="2610" w:type="dxa"/>
          </w:tcPr>
          <w:p w14:paraId="167B9218" w14:textId="77777777" w:rsidR="00371E96" w:rsidRPr="002363EC" w:rsidRDefault="00371E96" w:rsidP="00B15902">
            <w:pPr>
              <w:jc w:val="both"/>
              <w:rPr>
                <w:rFonts w:ascii="Arial Narrow" w:hAnsi="Arial Narrow" w:cs="Arial"/>
                <w:sz w:val="22"/>
                <w:szCs w:val="22"/>
                <w:lang w:val="en-GB"/>
              </w:rPr>
            </w:pPr>
          </w:p>
        </w:tc>
      </w:tr>
      <w:tr w:rsidR="00371E96" w:rsidRPr="002363EC" w14:paraId="760B519F" w14:textId="77777777" w:rsidTr="00B15902">
        <w:trPr>
          <w:trHeight w:val="270"/>
        </w:trPr>
        <w:tc>
          <w:tcPr>
            <w:tcW w:w="2241" w:type="dxa"/>
            <w:shd w:val="clear" w:color="auto" w:fill="auto"/>
          </w:tcPr>
          <w:p w14:paraId="2B202D73" w14:textId="77777777" w:rsidR="00371E96" w:rsidRPr="002363EC" w:rsidRDefault="00371E96" w:rsidP="00B15902">
            <w:pPr>
              <w:jc w:val="both"/>
              <w:rPr>
                <w:rFonts w:ascii="Arial Narrow" w:hAnsi="Arial Narrow" w:cs="Arial"/>
                <w:sz w:val="22"/>
                <w:szCs w:val="22"/>
                <w:lang w:val="en-GB"/>
              </w:rPr>
            </w:pPr>
          </w:p>
        </w:tc>
        <w:tc>
          <w:tcPr>
            <w:tcW w:w="2410" w:type="dxa"/>
            <w:shd w:val="clear" w:color="auto" w:fill="auto"/>
          </w:tcPr>
          <w:p w14:paraId="0C7C61CF" w14:textId="77777777" w:rsidR="00371E96" w:rsidRPr="002363EC" w:rsidRDefault="00371E96" w:rsidP="00B15902">
            <w:pPr>
              <w:jc w:val="both"/>
              <w:rPr>
                <w:rFonts w:ascii="Arial Narrow" w:hAnsi="Arial Narrow" w:cs="Arial"/>
                <w:sz w:val="22"/>
                <w:szCs w:val="22"/>
                <w:lang w:val="en-GB"/>
              </w:rPr>
            </w:pPr>
          </w:p>
        </w:tc>
        <w:tc>
          <w:tcPr>
            <w:tcW w:w="2610" w:type="dxa"/>
          </w:tcPr>
          <w:p w14:paraId="1AC0EB30" w14:textId="77777777" w:rsidR="00371E96" w:rsidRPr="002363EC" w:rsidRDefault="00371E96" w:rsidP="00B15902">
            <w:pPr>
              <w:jc w:val="both"/>
              <w:rPr>
                <w:rFonts w:ascii="Arial Narrow" w:hAnsi="Arial Narrow" w:cs="Arial"/>
                <w:sz w:val="22"/>
                <w:szCs w:val="22"/>
                <w:lang w:val="en-GB"/>
              </w:rPr>
            </w:pPr>
          </w:p>
        </w:tc>
      </w:tr>
      <w:tr w:rsidR="00371E96" w:rsidRPr="002363EC" w14:paraId="155A4528" w14:textId="77777777" w:rsidTr="00B15902">
        <w:trPr>
          <w:trHeight w:val="256"/>
        </w:trPr>
        <w:tc>
          <w:tcPr>
            <w:tcW w:w="2241" w:type="dxa"/>
            <w:shd w:val="clear" w:color="auto" w:fill="auto"/>
          </w:tcPr>
          <w:p w14:paraId="2B474204" w14:textId="77777777" w:rsidR="00371E96" w:rsidRPr="002363EC" w:rsidRDefault="00371E96" w:rsidP="00B15902">
            <w:pPr>
              <w:jc w:val="both"/>
              <w:rPr>
                <w:rFonts w:ascii="Arial Narrow" w:hAnsi="Arial Narrow" w:cs="Arial"/>
                <w:sz w:val="22"/>
                <w:szCs w:val="22"/>
                <w:lang w:val="en-GB"/>
              </w:rPr>
            </w:pPr>
          </w:p>
        </w:tc>
        <w:tc>
          <w:tcPr>
            <w:tcW w:w="2410" w:type="dxa"/>
            <w:shd w:val="clear" w:color="auto" w:fill="auto"/>
          </w:tcPr>
          <w:p w14:paraId="67BC53AA" w14:textId="77777777" w:rsidR="00371E96" w:rsidRPr="002363EC" w:rsidRDefault="00371E96" w:rsidP="00B15902">
            <w:pPr>
              <w:jc w:val="both"/>
              <w:rPr>
                <w:rFonts w:ascii="Arial Narrow" w:hAnsi="Arial Narrow" w:cs="Arial"/>
                <w:sz w:val="22"/>
                <w:szCs w:val="22"/>
                <w:lang w:val="en-GB"/>
              </w:rPr>
            </w:pPr>
          </w:p>
        </w:tc>
        <w:tc>
          <w:tcPr>
            <w:tcW w:w="2610" w:type="dxa"/>
          </w:tcPr>
          <w:p w14:paraId="3EE29426" w14:textId="77777777" w:rsidR="00371E96" w:rsidRPr="002363EC" w:rsidRDefault="00371E96" w:rsidP="00B15902">
            <w:pPr>
              <w:jc w:val="both"/>
              <w:rPr>
                <w:rFonts w:ascii="Arial Narrow" w:hAnsi="Arial Narrow" w:cs="Arial"/>
                <w:sz w:val="22"/>
                <w:szCs w:val="22"/>
                <w:lang w:val="en-GB"/>
              </w:rPr>
            </w:pPr>
          </w:p>
        </w:tc>
      </w:tr>
    </w:tbl>
    <w:p w14:paraId="431BD0B8" w14:textId="77777777" w:rsidR="00371E96" w:rsidRPr="002363EC" w:rsidRDefault="00371E96" w:rsidP="00371E96">
      <w:pPr>
        <w:tabs>
          <w:tab w:val="left" w:pos="-963"/>
          <w:tab w:val="left" w:pos="-720"/>
          <w:tab w:val="left" w:pos="142"/>
          <w:tab w:val="left" w:pos="1215"/>
          <w:tab w:val="left" w:pos="2250"/>
          <w:tab w:val="left" w:pos="7363"/>
        </w:tabs>
        <w:ind w:left="142" w:hanging="142"/>
        <w:jc w:val="both"/>
        <w:rPr>
          <w:rFonts w:ascii="Arial Narrow" w:hAnsi="Arial Narrow" w:cs="Arial"/>
          <w:sz w:val="22"/>
          <w:szCs w:val="22"/>
          <w:lang w:val="en-GB"/>
        </w:rPr>
      </w:pPr>
      <w:r w:rsidRPr="002363EC">
        <w:rPr>
          <w:rFonts w:ascii="Arial Narrow" w:hAnsi="Arial Narrow" w:cs="Arial"/>
          <w:sz w:val="22"/>
          <w:szCs w:val="22"/>
          <w:lang w:val="en-GB"/>
        </w:rPr>
        <w:tab/>
      </w:r>
    </w:p>
    <w:p w14:paraId="1D22FDBC" w14:textId="77777777" w:rsidR="00371E96" w:rsidRPr="002363EC" w:rsidRDefault="00371E96" w:rsidP="00371E96">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626CD56F" w14:textId="77777777" w:rsidR="00371E96" w:rsidRPr="002363EC" w:rsidRDefault="00371E96" w:rsidP="00371E96">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0444EFC0" w14:textId="77777777" w:rsidR="00371E96" w:rsidRPr="002363EC" w:rsidRDefault="00371E96" w:rsidP="00371E96">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63AE45DB" w14:textId="77777777" w:rsidR="00371E96" w:rsidRPr="002363EC" w:rsidRDefault="00371E96" w:rsidP="00371E96">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2FBAC9BC" w14:textId="77777777" w:rsidR="00371E96" w:rsidRPr="002363EC" w:rsidRDefault="00371E96" w:rsidP="00371E96">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2BDA0FB5" w14:textId="77777777" w:rsidR="00371E96" w:rsidRPr="002363EC" w:rsidRDefault="00371E96" w:rsidP="00371E96">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6799677F" w14:textId="77777777" w:rsidR="00371E96" w:rsidRPr="002363EC" w:rsidRDefault="00371E96" w:rsidP="00371E96">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03245DB0" w14:textId="77777777" w:rsidR="00371E96" w:rsidRPr="002363EC" w:rsidRDefault="00371E96" w:rsidP="00371E96">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252AE7A8" w14:textId="77777777" w:rsidR="00371E96" w:rsidRPr="002363EC" w:rsidRDefault="00371E96" w:rsidP="00371E96">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7A05CCC8" w14:textId="77777777" w:rsidR="00371E96" w:rsidRPr="002363EC" w:rsidRDefault="00371E96" w:rsidP="00371E96">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4B8E00B4" w14:textId="77777777" w:rsidR="00371E96" w:rsidRPr="002363EC" w:rsidRDefault="00371E96" w:rsidP="00371E96">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21BDD089" w14:textId="77777777" w:rsidR="00371E96" w:rsidRPr="002363EC" w:rsidRDefault="00371E96" w:rsidP="00371E96">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09F5D4C4" w14:textId="77777777" w:rsidR="00371E96" w:rsidRPr="002363EC" w:rsidRDefault="00371E96" w:rsidP="00371E96">
      <w:pPr>
        <w:pStyle w:val="ListParagraph"/>
        <w:widowControl/>
        <w:numPr>
          <w:ilvl w:val="1"/>
          <w:numId w:val="2"/>
        </w:numPr>
        <w:tabs>
          <w:tab w:val="left" w:pos="-963"/>
          <w:tab w:val="left" w:pos="-720"/>
        </w:tabs>
        <w:spacing w:after="160" w:line="259" w:lineRule="auto"/>
        <w:ind w:left="1134" w:hanging="567"/>
        <w:jc w:val="both"/>
        <w:rPr>
          <w:rFonts w:ascii="Arial Narrow" w:hAnsi="Arial Narrow" w:cs="Arial"/>
          <w:b/>
          <w:sz w:val="22"/>
          <w:szCs w:val="22"/>
          <w:lang w:val="en-GB"/>
        </w:rPr>
      </w:pPr>
      <w:r w:rsidRPr="002363EC">
        <w:rPr>
          <w:rFonts w:ascii="Arial Narrow" w:hAnsi="Arial Narrow" w:cs="Arial"/>
          <w:sz w:val="22"/>
          <w:szCs w:val="22"/>
          <w:lang w:val="en-GB"/>
        </w:rPr>
        <w:t>Do you, or any person connected with the bidder, have a relationship with any person who is employed by the procuring institution?</w:t>
      </w:r>
      <w:r w:rsidRPr="002363EC">
        <w:rPr>
          <w:rFonts w:ascii="Arial Narrow" w:hAnsi="Arial Narrow" w:cs="Arial"/>
          <w:b/>
          <w:sz w:val="22"/>
          <w:szCs w:val="22"/>
          <w:lang w:val="en-GB"/>
        </w:rPr>
        <w:t xml:space="preserve"> YES/NO</w:t>
      </w:r>
      <w:r w:rsidRPr="002363EC">
        <w:rPr>
          <w:rFonts w:ascii="Arial Narrow" w:hAnsi="Arial Narrow" w:cs="Arial"/>
          <w:sz w:val="22"/>
          <w:szCs w:val="22"/>
          <w:lang w:val="en-GB"/>
        </w:rPr>
        <w:tab/>
      </w:r>
    </w:p>
    <w:p w14:paraId="36F01123" w14:textId="77777777" w:rsidR="00371E96" w:rsidRPr="002363EC" w:rsidRDefault="00371E96" w:rsidP="00371E96">
      <w:pPr>
        <w:pStyle w:val="ListParagraph"/>
        <w:widowControl/>
        <w:tabs>
          <w:tab w:val="left" w:pos="-963"/>
          <w:tab w:val="left" w:pos="-720"/>
        </w:tabs>
        <w:spacing w:after="160" w:line="259" w:lineRule="auto"/>
        <w:ind w:left="1134"/>
        <w:jc w:val="both"/>
        <w:rPr>
          <w:rFonts w:ascii="Arial Narrow" w:hAnsi="Arial Narrow" w:cs="Arial"/>
          <w:b/>
          <w:sz w:val="22"/>
          <w:szCs w:val="22"/>
          <w:lang w:val="en-GB"/>
        </w:rPr>
      </w:pPr>
      <w:r w:rsidRPr="002363EC">
        <w:rPr>
          <w:rFonts w:ascii="Arial Narrow" w:hAnsi="Arial Narrow" w:cs="Arial"/>
          <w:sz w:val="22"/>
          <w:szCs w:val="22"/>
          <w:lang w:val="en-GB"/>
        </w:rPr>
        <w:tab/>
      </w:r>
      <w:r w:rsidRPr="002363EC">
        <w:rPr>
          <w:rFonts w:ascii="Arial Narrow" w:hAnsi="Arial Narrow" w:cs="Arial"/>
          <w:sz w:val="22"/>
          <w:szCs w:val="22"/>
          <w:lang w:val="en-GB"/>
        </w:rPr>
        <w:tab/>
      </w:r>
      <w:r w:rsidRPr="002363EC">
        <w:rPr>
          <w:rFonts w:ascii="Arial Narrow" w:hAnsi="Arial Narrow" w:cs="Arial"/>
          <w:sz w:val="22"/>
          <w:szCs w:val="22"/>
          <w:lang w:val="en-GB"/>
        </w:rPr>
        <w:tab/>
      </w:r>
      <w:r w:rsidRPr="002363EC">
        <w:rPr>
          <w:rFonts w:ascii="Arial Narrow" w:hAnsi="Arial Narrow" w:cs="Arial"/>
          <w:sz w:val="22"/>
          <w:szCs w:val="22"/>
          <w:lang w:val="en-GB"/>
        </w:rPr>
        <w:tab/>
      </w:r>
      <w:r w:rsidRPr="002363EC">
        <w:rPr>
          <w:rFonts w:ascii="Arial Narrow" w:hAnsi="Arial Narrow" w:cs="Arial"/>
          <w:b/>
          <w:sz w:val="22"/>
          <w:szCs w:val="22"/>
          <w:lang w:val="en-GB"/>
        </w:rPr>
        <w:t xml:space="preserve">                                          </w:t>
      </w:r>
    </w:p>
    <w:p w14:paraId="32CE2C74" w14:textId="77777777" w:rsidR="00371E96" w:rsidRPr="002363EC" w:rsidRDefault="00371E96" w:rsidP="00371E96">
      <w:pPr>
        <w:pStyle w:val="ListParagraph"/>
        <w:numPr>
          <w:ilvl w:val="2"/>
          <w:numId w:val="2"/>
        </w:numPr>
        <w:tabs>
          <w:tab w:val="left" w:pos="-963"/>
          <w:tab w:val="left" w:pos="-720"/>
          <w:tab w:val="left" w:pos="990"/>
          <w:tab w:val="left" w:pos="1701"/>
          <w:tab w:val="left" w:pos="2250"/>
          <w:tab w:val="left" w:pos="7363"/>
        </w:tabs>
        <w:ind w:left="1701" w:hanging="567"/>
        <w:jc w:val="both"/>
        <w:rPr>
          <w:rFonts w:ascii="Arial Narrow" w:hAnsi="Arial Narrow" w:cs="Arial"/>
          <w:sz w:val="22"/>
          <w:szCs w:val="22"/>
          <w:lang w:val="en-GB"/>
        </w:rPr>
      </w:pPr>
      <w:r w:rsidRPr="002363EC">
        <w:rPr>
          <w:rFonts w:ascii="Arial Narrow" w:hAnsi="Arial Narrow" w:cs="Arial"/>
          <w:sz w:val="22"/>
          <w:szCs w:val="22"/>
          <w:lang w:val="en-GB"/>
        </w:rPr>
        <w:t>If so, furnish particulars:</w:t>
      </w:r>
    </w:p>
    <w:p w14:paraId="2A8C3595" w14:textId="77777777" w:rsidR="00371E96" w:rsidRDefault="00371E96" w:rsidP="00371E96">
      <w:pPr>
        <w:ind w:left="1800" w:hanging="666"/>
        <w:jc w:val="both"/>
        <w:rPr>
          <w:rFonts w:ascii="Arial Narrow" w:hAnsi="Arial Narrow" w:cs="Arial"/>
          <w:sz w:val="22"/>
          <w:szCs w:val="22"/>
          <w:lang w:val="en-GB"/>
        </w:rPr>
      </w:pPr>
      <w:r w:rsidRPr="002363EC">
        <w:rPr>
          <w:rFonts w:ascii="Arial Narrow" w:hAnsi="Arial Narrow" w:cs="Arial"/>
          <w:sz w:val="22"/>
          <w:szCs w:val="22"/>
          <w:lang w:val="en-GB"/>
        </w:rPr>
        <w:t>……………………………………………………………………………………</w:t>
      </w:r>
      <w:r w:rsidR="00DA3CDE" w:rsidRPr="00DA3CDE">
        <w:rPr>
          <w:rFonts w:ascii="Arial Narrow" w:hAnsi="Arial Narrow" w:cs="Arial"/>
          <w:sz w:val="22"/>
          <w:szCs w:val="22"/>
          <w:lang w:val="en-GB"/>
        </w:rPr>
        <w:t>……………………………………</w:t>
      </w:r>
    </w:p>
    <w:p w14:paraId="5FF06DFE" w14:textId="77777777" w:rsidR="00DA3CDE" w:rsidRPr="002363EC" w:rsidRDefault="00DA3CDE" w:rsidP="00371E96">
      <w:pPr>
        <w:ind w:left="1800" w:hanging="666"/>
        <w:jc w:val="both"/>
        <w:rPr>
          <w:rFonts w:ascii="Arial Narrow" w:hAnsi="Arial Narrow" w:cs="Arial"/>
          <w:sz w:val="22"/>
          <w:szCs w:val="22"/>
          <w:lang w:val="en-GB"/>
        </w:rPr>
      </w:pPr>
    </w:p>
    <w:p w14:paraId="25B89373" w14:textId="77777777" w:rsidR="00371E96" w:rsidRPr="002363EC" w:rsidRDefault="00371E96" w:rsidP="00371E96">
      <w:pPr>
        <w:ind w:left="1800" w:hanging="666"/>
        <w:jc w:val="both"/>
        <w:rPr>
          <w:rFonts w:ascii="Arial Narrow" w:hAnsi="Arial Narrow" w:cs="Arial"/>
          <w:sz w:val="22"/>
          <w:szCs w:val="22"/>
          <w:lang w:val="en-GB"/>
        </w:rPr>
      </w:pPr>
      <w:r w:rsidRPr="002363EC">
        <w:rPr>
          <w:rFonts w:ascii="Arial Narrow" w:hAnsi="Arial Narrow" w:cs="Arial"/>
          <w:sz w:val="22"/>
          <w:szCs w:val="22"/>
          <w:lang w:val="en-GB"/>
        </w:rPr>
        <w:t>……………………………………………………………………………………</w:t>
      </w:r>
      <w:r w:rsidR="00DA3CDE" w:rsidRPr="00DA3CDE">
        <w:rPr>
          <w:rFonts w:ascii="Arial Narrow" w:hAnsi="Arial Narrow" w:cs="Arial"/>
          <w:sz w:val="22"/>
          <w:szCs w:val="22"/>
          <w:lang w:val="en-GB"/>
        </w:rPr>
        <w:t>……………………………………</w:t>
      </w:r>
    </w:p>
    <w:p w14:paraId="34FD6504" w14:textId="77777777" w:rsidR="00371E96" w:rsidRPr="002363EC" w:rsidRDefault="00371E96" w:rsidP="00371E96">
      <w:pPr>
        <w:ind w:left="810"/>
        <w:jc w:val="both"/>
        <w:rPr>
          <w:rFonts w:ascii="Arial Narrow" w:hAnsi="Arial Narrow" w:cs="Arial"/>
          <w:sz w:val="22"/>
          <w:szCs w:val="22"/>
        </w:rPr>
      </w:pPr>
    </w:p>
    <w:p w14:paraId="781913CE" w14:textId="77777777" w:rsidR="00371E96" w:rsidRPr="002363EC" w:rsidRDefault="00371E96" w:rsidP="00371E96">
      <w:pPr>
        <w:jc w:val="both"/>
        <w:rPr>
          <w:rFonts w:ascii="Arial Narrow" w:hAnsi="Arial Narrow" w:cs="Arial"/>
          <w:sz w:val="22"/>
          <w:szCs w:val="22"/>
        </w:rPr>
      </w:pPr>
    </w:p>
    <w:p w14:paraId="7519BF5E" w14:textId="77777777" w:rsidR="00371E96" w:rsidRPr="002363EC" w:rsidRDefault="00371E96" w:rsidP="00371E96">
      <w:pPr>
        <w:pStyle w:val="ListParagraph"/>
        <w:numPr>
          <w:ilvl w:val="1"/>
          <w:numId w:val="2"/>
        </w:numPr>
        <w:ind w:left="1134" w:hanging="567"/>
        <w:jc w:val="both"/>
        <w:rPr>
          <w:rFonts w:ascii="Arial Narrow" w:hAnsi="Arial Narrow" w:cs="Arial"/>
          <w:sz w:val="22"/>
          <w:szCs w:val="22"/>
        </w:rPr>
      </w:pPr>
      <w:r w:rsidRPr="002363EC">
        <w:rPr>
          <w:rFonts w:ascii="Arial Narrow" w:hAnsi="Arial Narrow" w:cs="Arial"/>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2363EC">
        <w:rPr>
          <w:rFonts w:ascii="Arial Narrow" w:hAnsi="Arial Narrow" w:cs="Arial"/>
          <w:sz w:val="22"/>
          <w:szCs w:val="22"/>
        </w:rPr>
        <w:tab/>
      </w:r>
      <w:r w:rsidRPr="002363EC">
        <w:rPr>
          <w:rFonts w:ascii="Arial Narrow" w:hAnsi="Arial Narrow" w:cs="Arial"/>
          <w:b/>
          <w:sz w:val="22"/>
          <w:szCs w:val="22"/>
          <w:lang w:val="en-GB"/>
        </w:rPr>
        <w:t>YES/NO</w:t>
      </w:r>
    </w:p>
    <w:p w14:paraId="77CF6AF6" w14:textId="77777777" w:rsidR="00371E96" w:rsidRPr="002363EC" w:rsidRDefault="00371E96" w:rsidP="00371E96">
      <w:pPr>
        <w:jc w:val="both"/>
        <w:rPr>
          <w:rFonts w:ascii="Arial Narrow" w:hAnsi="Arial Narrow" w:cs="Arial"/>
          <w:sz w:val="22"/>
          <w:szCs w:val="22"/>
        </w:rPr>
      </w:pPr>
    </w:p>
    <w:p w14:paraId="6B475C45" w14:textId="77777777" w:rsidR="00371E96" w:rsidRPr="002363EC" w:rsidRDefault="00371E96" w:rsidP="004B079F">
      <w:pPr>
        <w:numPr>
          <w:ilvl w:val="2"/>
          <w:numId w:val="26"/>
        </w:numPr>
        <w:ind w:left="1701" w:hanging="567"/>
        <w:jc w:val="both"/>
        <w:rPr>
          <w:rFonts w:ascii="Arial Narrow" w:hAnsi="Arial Narrow" w:cs="Arial"/>
          <w:sz w:val="22"/>
          <w:szCs w:val="22"/>
        </w:rPr>
      </w:pPr>
      <w:r w:rsidRPr="002363EC">
        <w:rPr>
          <w:rFonts w:ascii="Arial Narrow" w:hAnsi="Arial Narrow" w:cs="Arial"/>
          <w:sz w:val="22"/>
          <w:szCs w:val="22"/>
        </w:rPr>
        <w:t>If so, furnish particulars:</w:t>
      </w:r>
    </w:p>
    <w:p w14:paraId="2BABBB7A" w14:textId="77777777" w:rsidR="00371E96" w:rsidRPr="002363EC" w:rsidRDefault="00371E96" w:rsidP="00371E96">
      <w:pPr>
        <w:ind w:left="720"/>
        <w:jc w:val="both"/>
        <w:rPr>
          <w:rFonts w:ascii="Arial Narrow" w:hAnsi="Arial Narrow" w:cs="Arial"/>
          <w:sz w:val="22"/>
          <w:szCs w:val="22"/>
        </w:rPr>
      </w:pPr>
      <w:r w:rsidRPr="002363EC">
        <w:rPr>
          <w:rFonts w:ascii="Arial Narrow" w:hAnsi="Arial Narrow" w:cs="Arial"/>
          <w:sz w:val="22"/>
          <w:szCs w:val="22"/>
        </w:rPr>
        <w:t>…………………………………………………………………………….</w:t>
      </w:r>
      <w:r w:rsidR="00DA3CDE" w:rsidRPr="00DA3CDE">
        <w:rPr>
          <w:rFonts w:ascii="Arial Narrow" w:hAnsi="Arial Narrow" w:cs="Arial"/>
          <w:sz w:val="22"/>
          <w:szCs w:val="22"/>
          <w:lang w:val="en-GB"/>
        </w:rPr>
        <w:t>……………………………………</w:t>
      </w:r>
      <w:r w:rsidR="00DA3CDE">
        <w:rPr>
          <w:rFonts w:ascii="Arial Narrow" w:hAnsi="Arial Narrow" w:cs="Arial"/>
          <w:sz w:val="22"/>
          <w:szCs w:val="22"/>
          <w:lang w:val="en-GB"/>
        </w:rPr>
        <w:t>………………………</w:t>
      </w:r>
    </w:p>
    <w:p w14:paraId="76440D43" w14:textId="77777777" w:rsidR="00DA3CDE" w:rsidRDefault="00DA3CDE" w:rsidP="00371E96">
      <w:pPr>
        <w:ind w:left="720"/>
        <w:jc w:val="both"/>
        <w:rPr>
          <w:rFonts w:ascii="Arial Narrow" w:hAnsi="Arial Narrow" w:cs="Arial"/>
          <w:sz w:val="22"/>
          <w:szCs w:val="22"/>
        </w:rPr>
      </w:pPr>
    </w:p>
    <w:p w14:paraId="2BBDAA4B" w14:textId="77777777" w:rsidR="00371E96" w:rsidRDefault="00371E96" w:rsidP="00371E96">
      <w:pPr>
        <w:ind w:left="720"/>
        <w:jc w:val="both"/>
        <w:rPr>
          <w:rFonts w:ascii="Arial Narrow" w:hAnsi="Arial Narrow" w:cs="Arial"/>
          <w:sz w:val="22"/>
          <w:szCs w:val="22"/>
          <w:lang w:val="en-GB"/>
        </w:rPr>
      </w:pPr>
      <w:r w:rsidRPr="002363EC">
        <w:rPr>
          <w:rFonts w:ascii="Arial Narrow" w:hAnsi="Arial Narrow" w:cs="Arial"/>
          <w:sz w:val="22"/>
          <w:szCs w:val="22"/>
        </w:rPr>
        <w:t>…………………………………………………………………………….</w:t>
      </w:r>
      <w:r w:rsidR="00DA3CDE" w:rsidRPr="00DA3CDE">
        <w:rPr>
          <w:rFonts w:ascii="Arial Narrow" w:hAnsi="Arial Narrow" w:cs="Arial"/>
          <w:sz w:val="22"/>
          <w:szCs w:val="22"/>
          <w:lang w:val="en-GB"/>
        </w:rPr>
        <w:t>……………………………………</w:t>
      </w:r>
      <w:r w:rsidR="00DA3CDE">
        <w:rPr>
          <w:rFonts w:ascii="Arial Narrow" w:hAnsi="Arial Narrow" w:cs="Arial"/>
          <w:sz w:val="22"/>
          <w:szCs w:val="22"/>
          <w:lang w:val="en-GB"/>
        </w:rPr>
        <w:t>………………………</w:t>
      </w:r>
    </w:p>
    <w:p w14:paraId="263AC8E7" w14:textId="77777777" w:rsidR="00DA3CDE" w:rsidRPr="002363EC" w:rsidRDefault="00DA3CDE" w:rsidP="00371E96">
      <w:pPr>
        <w:ind w:left="720"/>
        <w:jc w:val="both"/>
        <w:rPr>
          <w:rFonts w:ascii="Arial Narrow" w:hAnsi="Arial Narrow" w:cs="Arial"/>
          <w:sz w:val="22"/>
          <w:szCs w:val="22"/>
        </w:rPr>
      </w:pPr>
    </w:p>
    <w:p w14:paraId="383A0E99" w14:textId="77777777" w:rsidR="00371E96" w:rsidRDefault="00371E96" w:rsidP="00371E96">
      <w:pPr>
        <w:jc w:val="both"/>
        <w:rPr>
          <w:rFonts w:ascii="Arial Narrow" w:hAnsi="Arial Narrow" w:cs="Arial"/>
          <w:sz w:val="22"/>
          <w:szCs w:val="22"/>
        </w:rPr>
      </w:pPr>
    </w:p>
    <w:p w14:paraId="264EE4C4" w14:textId="77777777" w:rsidR="00DA3CDE" w:rsidRDefault="00DA3CDE" w:rsidP="00371E96">
      <w:pPr>
        <w:jc w:val="both"/>
        <w:rPr>
          <w:rFonts w:ascii="Arial Narrow" w:hAnsi="Arial Narrow" w:cs="Arial"/>
          <w:sz w:val="22"/>
          <w:szCs w:val="22"/>
        </w:rPr>
      </w:pPr>
    </w:p>
    <w:p w14:paraId="3BAAFD3C" w14:textId="77777777" w:rsidR="00371E96" w:rsidRPr="002363EC" w:rsidRDefault="00371E96" w:rsidP="004B079F">
      <w:pPr>
        <w:numPr>
          <w:ilvl w:val="0"/>
          <w:numId w:val="26"/>
        </w:numPr>
        <w:ind w:left="567" w:hanging="567"/>
        <w:jc w:val="both"/>
        <w:rPr>
          <w:rFonts w:ascii="Arial Narrow" w:hAnsi="Arial Narrow" w:cs="Arial"/>
          <w:b/>
          <w:sz w:val="22"/>
          <w:szCs w:val="22"/>
        </w:rPr>
      </w:pPr>
      <w:r w:rsidRPr="002363EC">
        <w:rPr>
          <w:rFonts w:ascii="Arial Narrow" w:hAnsi="Arial Narrow" w:cs="Arial"/>
          <w:b/>
          <w:sz w:val="22"/>
          <w:szCs w:val="22"/>
        </w:rPr>
        <w:t>DECLARATION</w:t>
      </w:r>
    </w:p>
    <w:p w14:paraId="29C1ABF5" w14:textId="77777777" w:rsidR="00371E96" w:rsidRPr="002363EC" w:rsidRDefault="00371E96" w:rsidP="00371E96">
      <w:pPr>
        <w:ind w:left="360"/>
        <w:jc w:val="both"/>
        <w:rPr>
          <w:rFonts w:ascii="Arial Narrow" w:hAnsi="Arial Narrow" w:cs="Arial"/>
          <w:b/>
          <w:sz w:val="22"/>
          <w:szCs w:val="22"/>
        </w:rPr>
      </w:pPr>
    </w:p>
    <w:p w14:paraId="05EEA296" w14:textId="77777777" w:rsidR="00371E96" w:rsidRPr="002363EC" w:rsidRDefault="00371E96" w:rsidP="00371E96">
      <w:pPr>
        <w:ind w:left="567"/>
        <w:jc w:val="both"/>
        <w:rPr>
          <w:rFonts w:ascii="Arial Narrow" w:hAnsi="Arial Narrow" w:cs="Arial"/>
          <w:sz w:val="22"/>
          <w:szCs w:val="22"/>
        </w:rPr>
      </w:pPr>
      <w:r w:rsidRPr="002363EC">
        <w:rPr>
          <w:rFonts w:ascii="Arial Narrow" w:hAnsi="Arial Narrow" w:cs="Arial"/>
          <w:sz w:val="22"/>
          <w:szCs w:val="22"/>
        </w:rPr>
        <w:t>I, the undersigned, (name)……………………………………………………………………. in submitting the accompanying bid, do hereby make the following statements that I certify to be true and complete in every respect:</w:t>
      </w:r>
    </w:p>
    <w:p w14:paraId="2EDFFA08" w14:textId="77777777" w:rsidR="00371E96" w:rsidRPr="002363EC" w:rsidRDefault="00371E96" w:rsidP="00371E96">
      <w:pPr>
        <w:ind w:left="720"/>
        <w:jc w:val="both"/>
        <w:rPr>
          <w:rFonts w:ascii="Arial Narrow" w:hAnsi="Arial Narrow" w:cs="Arial"/>
          <w:sz w:val="22"/>
          <w:szCs w:val="22"/>
        </w:rPr>
      </w:pPr>
    </w:p>
    <w:p w14:paraId="6187DED2" w14:textId="77777777" w:rsidR="00371E96" w:rsidRDefault="00371E96" w:rsidP="004B079F">
      <w:pPr>
        <w:pStyle w:val="ListParagraph"/>
        <w:numPr>
          <w:ilvl w:val="1"/>
          <w:numId w:val="28"/>
        </w:numPr>
        <w:jc w:val="both"/>
        <w:rPr>
          <w:rFonts w:ascii="Arial Narrow" w:hAnsi="Arial Narrow" w:cs="Arial"/>
          <w:sz w:val="22"/>
          <w:szCs w:val="22"/>
        </w:rPr>
      </w:pPr>
      <w:r w:rsidRPr="002363EC">
        <w:rPr>
          <w:rFonts w:ascii="Arial Narrow" w:hAnsi="Arial Narrow" w:cs="Arial"/>
          <w:sz w:val="22"/>
          <w:szCs w:val="22"/>
        </w:rPr>
        <w:t>I have read and I understand the contents of this disclosure;</w:t>
      </w:r>
    </w:p>
    <w:p w14:paraId="347BF6EE" w14:textId="77777777" w:rsidR="00DA3CDE" w:rsidRPr="002363EC" w:rsidRDefault="00DA3CDE" w:rsidP="00DA3CDE">
      <w:pPr>
        <w:pStyle w:val="ListParagraph"/>
        <w:ind w:left="360"/>
        <w:jc w:val="both"/>
        <w:rPr>
          <w:rFonts w:ascii="Arial Narrow" w:hAnsi="Arial Narrow" w:cs="Arial"/>
          <w:sz w:val="22"/>
          <w:szCs w:val="22"/>
        </w:rPr>
      </w:pPr>
    </w:p>
    <w:p w14:paraId="12BCDDBC" w14:textId="77777777" w:rsidR="00371E96" w:rsidRDefault="00371E96" w:rsidP="004B079F">
      <w:pPr>
        <w:pStyle w:val="ListParagraph"/>
        <w:numPr>
          <w:ilvl w:val="1"/>
          <w:numId w:val="28"/>
        </w:numPr>
        <w:jc w:val="both"/>
        <w:rPr>
          <w:rFonts w:ascii="Arial Narrow" w:hAnsi="Arial Narrow" w:cs="Arial"/>
          <w:sz w:val="22"/>
          <w:szCs w:val="22"/>
        </w:rPr>
      </w:pPr>
      <w:r w:rsidRPr="002363EC">
        <w:rPr>
          <w:rFonts w:ascii="Arial Narrow" w:hAnsi="Arial Narrow" w:cs="Arial"/>
          <w:sz w:val="22"/>
          <w:szCs w:val="22"/>
        </w:rPr>
        <w:t>I understand that the accompanying bid will be disqualified if this disclosure is found not to be true and complete in every respect;</w:t>
      </w:r>
    </w:p>
    <w:p w14:paraId="72931D88" w14:textId="77777777" w:rsidR="00DA3CDE" w:rsidRPr="00DA3CDE" w:rsidRDefault="00DA3CDE" w:rsidP="00DA3CDE">
      <w:pPr>
        <w:jc w:val="both"/>
        <w:rPr>
          <w:rFonts w:ascii="Arial Narrow" w:hAnsi="Arial Narrow" w:cs="Arial"/>
          <w:sz w:val="22"/>
          <w:szCs w:val="22"/>
        </w:rPr>
      </w:pPr>
    </w:p>
    <w:p w14:paraId="10E0D901" w14:textId="77777777" w:rsidR="00371E96" w:rsidRDefault="00371E96" w:rsidP="004B079F">
      <w:pPr>
        <w:pStyle w:val="ListParagraph"/>
        <w:numPr>
          <w:ilvl w:val="1"/>
          <w:numId w:val="28"/>
        </w:numPr>
        <w:jc w:val="both"/>
        <w:rPr>
          <w:rFonts w:ascii="Arial Narrow" w:hAnsi="Arial Narrow" w:cs="Arial"/>
          <w:sz w:val="22"/>
          <w:szCs w:val="22"/>
        </w:rPr>
      </w:pPr>
      <w:r w:rsidRPr="002363EC">
        <w:rPr>
          <w:rFonts w:ascii="Arial Narrow" w:hAnsi="Arial Narrow" w:cs="Arial"/>
          <w:sz w:val="22"/>
          <w:szCs w:val="22"/>
        </w:rPr>
        <w:t>The bidder has arrived at the accompanying bid independently from, and without consultation, communication, agreement or arrangement with any competitor. However, communication between partners in a joint venture or consortium</w:t>
      </w:r>
      <w:r w:rsidRPr="002363EC">
        <w:rPr>
          <w:rStyle w:val="FootnoteReference"/>
          <w:rFonts w:ascii="Arial Narrow" w:hAnsi="Arial Narrow" w:cs="Arial"/>
          <w:sz w:val="22"/>
          <w:szCs w:val="22"/>
        </w:rPr>
        <w:footnoteReference w:id="2"/>
      </w:r>
      <w:r w:rsidRPr="002363EC">
        <w:rPr>
          <w:rFonts w:ascii="Arial Narrow" w:hAnsi="Arial Narrow" w:cs="Arial"/>
          <w:sz w:val="22"/>
          <w:szCs w:val="22"/>
        </w:rPr>
        <w:t xml:space="preserve"> will not be construed as collusive bidding.</w:t>
      </w:r>
    </w:p>
    <w:p w14:paraId="1CF1B2BD" w14:textId="77777777" w:rsidR="00DA3CDE" w:rsidRPr="00DA3CDE" w:rsidRDefault="00DA3CDE" w:rsidP="00DA3CDE">
      <w:pPr>
        <w:jc w:val="both"/>
        <w:rPr>
          <w:rFonts w:ascii="Arial Narrow" w:hAnsi="Arial Narrow" w:cs="Arial"/>
          <w:sz w:val="22"/>
          <w:szCs w:val="22"/>
        </w:rPr>
      </w:pPr>
    </w:p>
    <w:p w14:paraId="7F62B90C" w14:textId="77777777" w:rsidR="00371E96" w:rsidRPr="00DA3CDE" w:rsidRDefault="00371E96" w:rsidP="004B079F">
      <w:pPr>
        <w:pStyle w:val="ListParagraph"/>
        <w:numPr>
          <w:ilvl w:val="1"/>
          <w:numId w:val="28"/>
        </w:numPr>
        <w:jc w:val="both"/>
        <w:rPr>
          <w:rFonts w:ascii="Arial Narrow" w:hAnsi="Arial Narrow" w:cs="Arial"/>
          <w:b/>
          <w:sz w:val="22"/>
          <w:szCs w:val="22"/>
        </w:rPr>
      </w:pPr>
      <w:r w:rsidRPr="002363EC">
        <w:rPr>
          <w:rFonts w:ascii="Arial Narrow"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9621100" w14:textId="77777777" w:rsidR="00DA3CDE" w:rsidRPr="00DA3CDE" w:rsidRDefault="00DA3CDE" w:rsidP="00DA3CDE">
      <w:pPr>
        <w:jc w:val="both"/>
        <w:rPr>
          <w:rFonts w:ascii="Arial Narrow" w:hAnsi="Arial Narrow" w:cs="Arial"/>
          <w:b/>
          <w:sz w:val="22"/>
          <w:szCs w:val="22"/>
        </w:rPr>
      </w:pPr>
    </w:p>
    <w:p w14:paraId="1232E86C" w14:textId="77777777" w:rsidR="00371E96" w:rsidRPr="002363EC" w:rsidRDefault="00371E96" w:rsidP="004B079F">
      <w:pPr>
        <w:pStyle w:val="ListParagraph"/>
        <w:numPr>
          <w:ilvl w:val="1"/>
          <w:numId w:val="28"/>
        </w:numPr>
        <w:jc w:val="both"/>
        <w:rPr>
          <w:rFonts w:ascii="Arial Narrow" w:hAnsi="Arial Narrow" w:cs="Arial"/>
          <w:sz w:val="22"/>
          <w:szCs w:val="22"/>
        </w:rPr>
      </w:pPr>
      <w:r w:rsidRPr="002363EC">
        <w:rPr>
          <w:rFonts w:ascii="Arial Narrow" w:hAnsi="Arial Narrow" w:cs="Arial"/>
          <w:sz w:val="22"/>
          <w:szCs w:val="22"/>
        </w:rPr>
        <w:t>The terms of the accompanying bid have not been, and will not be, disclosed by the bidder, directly or indirectly, to any competitor, prior to the date and time of the official bid opening or of the awarding of the contract.</w:t>
      </w:r>
    </w:p>
    <w:p w14:paraId="460B2C49" w14:textId="77777777" w:rsidR="00371E96" w:rsidRPr="002363EC" w:rsidRDefault="00371E96" w:rsidP="00371E96">
      <w:pPr>
        <w:jc w:val="both"/>
        <w:rPr>
          <w:rFonts w:ascii="Arial Narrow" w:hAnsi="Arial Narrow" w:cs="Arial"/>
          <w:sz w:val="22"/>
          <w:szCs w:val="22"/>
        </w:rPr>
      </w:pPr>
    </w:p>
    <w:p w14:paraId="35AEB713" w14:textId="77777777" w:rsidR="00371E96" w:rsidRPr="002363EC" w:rsidRDefault="00371E96" w:rsidP="004B079F">
      <w:pPr>
        <w:pStyle w:val="ListParagraph"/>
        <w:widowControl/>
        <w:numPr>
          <w:ilvl w:val="1"/>
          <w:numId w:val="28"/>
        </w:numPr>
        <w:tabs>
          <w:tab w:val="left" w:pos="7363"/>
          <w:tab w:val="center" w:pos="10530"/>
        </w:tabs>
        <w:spacing w:after="160" w:line="259" w:lineRule="auto"/>
        <w:jc w:val="both"/>
        <w:rPr>
          <w:rFonts w:ascii="Arial Narrow" w:hAnsi="Arial Narrow"/>
          <w:b/>
          <w:sz w:val="22"/>
          <w:szCs w:val="22"/>
          <w:lang w:val="en-GB"/>
        </w:rPr>
      </w:pPr>
      <w:r w:rsidRPr="002363EC">
        <w:rPr>
          <w:rFonts w:ascii="Arial Narrow" w:hAnsi="Arial Narrow" w:cs="Arial"/>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AB2237B" w14:textId="77777777" w:rsidR="00371E96" w:rsidRPr="002363EC" w:rsidRDefault="00371E96" w:rsidP="00371E96">
      <w:pPr>
        <w:pStyle w:val="ListParagraph"/>
        <w:rPr>
          <w:rFonts w:ascii="Arial Narrow" w:hAnsi="Arial Narrow" w:cs="Arial"/>
          <w:sz w:val="22"/>
          <w:szCs w:val="22"/>
        </w:rPr>
      </w:pPr>
    </w:p>
    <w:p w14:paraId="6F07D569" w14:textId="77777777" w:rsidR="00371E96" w:rsidRPr="002363EC" w:rsidRDefault="00371E96" w:rsidP="004B079F">
      <w:pPr>
        <w:pStyle w:val="ListParagraph"/>
        <w:widowControl/>
        <w:numPr>
          <w:ilvl w:val="1"/>
          <w:numId w:val="28"/>
        </w:numPr>
        <w:tabs>
          <w:tab w:val="left" w:pos="7363"/>
          <w:tab w:val="center" w:pos="10530"/>
        </w:tabs>
        <w:spacing w:after="160" w:line="259" w:lineRule="auto"/>
        <w:jc w:val="both"/>
        <w:rPr>
          <w:rFonts w:ascii="Arial Narrow" w:hAnsi="Arial Narrow"/>
          <w:b/>
          <w:sz w:val="22"/>
          <w:szCs w:val="22"/>
          <w:lang w:val="en-GB"/>
        </w:rPr>
      </w:pPr>
      <w:r w:rsidRPr="002363EC">
        <w:rPr>
          <w:rFonts w:ascii="Arial Narrow" w:hAnsi="Arial Narrow" w:cs="Arial"/>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w:t>
      </w:r>
      <w:r w:rsidR="003B463B">
        <w:rPr>
          <w:rFonts w:ascii="Arial Narrow" w:hAnsi="Arial Narrow" w:cs="Arial"/>
          <w:sz w:val="22"/>
          <w:szCs w:val="22"/>
        </w:rPr>
        <w:t xml:space="preserve">PERIOD NOT EXCEEDING 36 MONTHS. </w:t>
      </w:r>
      <w:r w:rsidRPr="002363EC">
        <w:rPr>
          <w:rFonts w:ascii="Arial Narrow" w:hAnsi="Arial Narrow" w:cs="Arial"/>
          <w:sz w:val="22"/>
          <w:szCs w:val="22"/>
        </w:rPr>
        <w:t xml:space="preserve"> ten (10) years in terms of the Prevention and Combating of Corrupt Activities Act No 12 of 2004 or any other applicable legislation.</w:t>
      </w:r>
    </w:p>
    <w:p w14:paraId="1A931209" w14:textId="77777777" w:rsidR="00371E96" w:rsidRPr="002363EC" w:rsidRDefault="00371E96" w:rsidP="00371E96">
      <w:pPr>
        <w:tabs>
          <w:tab w:val="left" w:pos="1418"/>
          <w:tab w:val="right" w:pos="9752"/>
        </w:tabs>
        <w:jc w:val="both"/>
        <w:rPr>
          <w:rFonts w:ascii="Arial Narrow" w:hAnsi="Arial Narrow" w:cs="Arial"/>
          <w:sz w:val="22"/>
          <w:szCs w:val="22"/>
          <w:lang w:val="en-GB"/>
        </w:rPr>
      </w:pPr>
    </w:p>
    <w:p w14:paraId="1727A489" w14:textId="77777777" w:rsidR="00371E96" w:rsidRDefault="00371E96" w:rsidP="00371E96">
      <w:pPr>
        <w:tabs>
          <w:tab w:val="left" w:pos="1418"/>
          <w:tab w:val="right" w:pos="9752"/>
        </w:tabs>
        <w:jc w:val="both"/>
        <w:rPr>
          <w:rFonts w:ascii="Arial Narrow" w:hAnsi="Arial Narrow" w:cs="Arial"/>
          <w:sz w:val="22"/>
          <w:szCs w:val="22"/>
          <w:lang w:val="en-GB"/>
        </w:rPr>
      </w:pPr>
      <w:r w:rsidRPr="002363EC">
        <w:rPr>
          <w:rFonts w:ascii="Arial Narrow" w:hAnsi="Arial Narrow" w:cs="Arial"/>
          <w:sz w:val="22"/>
          <w:szCs w:val="22"/>
          <w:lang w:val="en-GB"/>
        </w:rPr>
        <w:t xml:space="preserve">I CERTIFY THAT THE INFORMATION FURNISHED IN PARAGRAPHS 1, 2 and 3 ABOVE IS CORRECT. </w:t>
      </w:r>
    </w:p>
    <w:p w14:paraId="66DFD743" w14:textId="77777777" w:rsidR="00DA3CDE" w:rsidRPr="002363EC" w:rsidRDefault="00DA3CDE" w:rsidP="00371E96">
      <w:pPr>
        <w:tabs>
          <w:tab w:val="left" w:pos="1418"/>
          <w:tab w:val="right" w:pos="9752"/>
        </w:tabs>
        <w:jc w:val="both"/>
        <w:rPr>
          <w:rFonts w:ascii="Arial Narrow" w:hAnsi="Arial Narrow" w:cs="Arial"/>
          <w:sz w:val="22"/>
          <w:szCs w:val="22"/>
          <w:lang w:val="en-GB"/>
        </w:rPr>
      </w:pPr>
    </w:p>
    <w:p w14:paraId="345207B9" w14:textId="77777777" w:rsidR="00371E96" w:rsidRPr="002363EC" w:rsidRDefault="00371E96" w:rsidP="00DA3CDE">
      <w:pPr>
        <w:pStyle w:val="BodyTextIndent2"/>
        <w:spacing w:after="0" w:line="276" w:lineRule="auto"/>
        <w:ind w:left="0"/>
        <w:rPr>
          <w:rFonts w:ascii="Arial Narrow" w:hAnsi="Arial Narrow" w:cs="Arial"/>
          <w:sz w:val="22"/>
          <w:szCs w:val="22"/>
        </w:rPr>
      </w:pPr>
      <w:r w:rsidRPr="002363EC">
        <w:rPr>
          <w:rFonts w:ascii="Arial Narrow" w:hAnsi="Arial Narrow" w:cs="Arial"/>
          <w:sz w:val="22"/>
          <w:szCs w:val="22"/>
        </w:rPr>
        <w:t xml:space="preserve">I ACCEPT THAT THE STATE MAY REJECT THE BID OR ACT AGAINST ME IN TERMS OF PARAGRAPH 6 OF PFMA SCM INSTRUCTION 03 OF 2021/22 ON </w:t>
      </w:r>
      <w:r w:rsidRPr="002363EC">
        <w:rPr>
          <w:rFonts w:ascii="Arial Narrow" w:hAnsi="Arial Narrow" w:cs="Arial"/>
          <w:bCs/>
          <w:sz w:val="22"/>
          <w:szCs w:val="22"/>
        </w:rPr>
        <w:t>PREVENTING AND COMBATING ABUSE IN THE SUPPLY CHAIN MANAGEMENT SYSTEM</w:t>
      </w:r>
      <w:r w:rsidRPr="002363EC">
        <w:rPr>
          <w:rFonts w:ascii="Arial Narrow" w:hAnsi="Arial Narrow" w:cs="Arial"/>
          <w:sz w:val="22"/>
          <w:szCs w:val="22"/>
        </w:rPr>
        <w:t xml:space="preserve"> SHOULD THIS DECLARATION PROVE TO BE FALSE.  </w:t>
      </w:r>
    </w:p>
    <w:p w14:paraId="49FF0AA4" w14:textId="77777777" w:rsidR="00371E96" w:rsidRPr="002363EC" w:rsidRDefault="00371E96" w:rsidP="007839EA">
      <w:pPr>
        <w:tabs>
          <w:tab w:val="left" w:pos="3960"/>
          <w:tab w:val="left" w:pos="7020"/>
          <w:tab w:val="right" w:pos="9752"/>
        </w:tabs>
        <w:jc w:val="both"/>
        <w:rPr>
          <w:rFonts w:ascii="Arial Narrow" w:hAnsi="Arial Narrow" w:cs="Arial"/>
          <w:sz w:val="22"/>
          <w:szCs w:val="22"/>
          <w:lang w:val="en-GB"/>
        </w:rPr>
      </w:pPr>
      <w:r w:rsidRPr="002363EC">
        <w:rPr>
          <w:rFonts w:ascii="Arial Narrow" w:hAnsi="Arial Narrow" w:cs="Arial"/>
          <w:sz w:val="22"/>
          <w:szCs w:val="22"/>
          <w:lang w:val="en-GB"/>
        </w:rPr>
        <w:tab/>
      </w:r>
    </w:p>
    <w:p w14:paraId="58480587" w14:textId="77777777" w:rsidR="00371E96" w:rsidRPr="002363EC" w:rsidRDefault="00371E96" w:rsidP="00371E96">
      <w:pPr>
        <w:tabs>
          <w:tab w:val="left" w:pos="1080"/>
          <w:tab w:val="left" w:pos="5760"/>
          <w:tab w:val="left" w:pos="7020"/>
          <w:tab w:val="right" w:pos="9752"/>
        </w:tabs>
        <w:jc w:val="both"/>
        <w:rPr>
          <w:rFonts w:ascii="Arial Narrow" w:hAnsi="Arial Narrow" w:cs="Arial"/>
          <w:sz w:val="22"/>
          <w:szCs w:val="22"/>
          <w:lang w:val="en-GB"/>
        </w:rPr>
      </w:pPr>
    </w:p>
    <w:tbl>
      <w:tblPr>
        <w:tblStyle w:val="TableGrid"/>
        <w:tblW w:w="0" w:type="auto"/>
        <w:tblLook w:val="04A0" w:firstRow="1" w:lastRow="0" w:firstColumn="1" w:lastColumn="0" w:noHBand="0" w:noVBand="1"/>
      </w:tblPr>
      <w:tblGrid>
        <w:gridCol w:w="5065"/>
        <w:gridCol w:w="5131"/>
      </w:tblGrid>
      <w:tr w:rsidR="00371E96" w:rsidRPr="002363EC" w14:paraId="289195A6" w14:textId="77777777" w:rsidTr="00B15902">
        <w:tc>
          <w:tcPr>
            <w:tcW w:w="5240" w:type="dxa"/>
          </w:tcPr>
          <w:p w14:paraId="5E08DE9D" w14:textId="77777777" w:rsidR="00371E96" w:rsidRPr="002363EC" w:rsidRDefault="00371E96" w:rsidP="00B15902">
            <w:pPr>
              <w:tabs>
                <w:tab w:val="left" w:pos="1080"/>
                <w:tab w:val="left" w:pos="5760"/>
                <w:tab w:val="left" w:pos="7020"/>
                <w:tab w:val="right" w:pos="9752"/>
              </w:tabs>
              <w:jc w:val="both"/>
              <w:rPr>
                <w:rFonts w:ascii="Arial Narrow" w:hAnsi="Arial Narrow" w:cs="Arial"/>
                <w:sz w:val="22"/>
                <w:szCs w:val="22"/>
                <w:lang w:val="en-GB"/>
              </w:rPr>
            </w:pPr>
          </w:p>
          <w:p w14:paraId="15510D52" w14:textId="77777777" w:rsidR="00371E96" w:rsidRPr="002363EC" w:rsidRDefault="00371E96" w:rsidP="00B15902">
            <w:pPr>
              <w:tabs>
                <w:tab w:val="left" w:pos="1080"/>
                <w:tab w:val="left" w:pos="5760"/>
                <w:tab w:val="left" w:pos="7020"/>
                <w:tab w:val="right" w:pos="9752"/>
              </w:tabs>
              <w:jc w:val="both"/>
              <w:rPr>
                <w:rFonts w:ascii="Arial Narrow" w:hAnsi="Arial Narrow" w:cs="Arial"/>
                <w:sz w:val="22"/>
                <w:szCs w:val="22"/>
                <w:lang w:val="en-GB"/>
              </w:rPr>
            </w:pPr>
          </w:p>
          <w:p w14:paraId="6178C5EC" w14:textId="77777777" w:rsidR="00371E96" w:rsidRPr="002363EC" w:rsidRDefault="00371E96" w:rsidP="00B15902">
            <w:pPr>
              <w:tabs>
                <w:tab w:val="left" w:pos="1080"/>
                <w:tab w:val="left" w:pos="5760"/>
                <w:tab w:val="left" w:pos="7020"/>
                <w:tab w:val="right" w:pos="9752"/>
              </w:tabs>
              <w:jc w:val="both"/>
              <w:rPr>
                <w:rFonts w:ascii="Arial Narrow" w:hAnsi="Arial Narrow" w:cs="Arial"/>
                <w:sz w:val="22"/>
                <w:szCs w:val="22"/>
                <w:lang w:val="en-GB"/>
              </w:rPr>
            </w:pPr>
            <w:r w:rsidRPr="002363EC">
              <w:rPr>
                <w:rFonts w:ascii="Arial Narrow" w:hAnsi="Arial Narrow" w:cs="Arial"/>
                <w:sz w:val="22"/>
                <w:szCs w:val="22"/>
                <w:lang w:val="en-GB"/>
              </w:rPr>
              <w:t xml:space="preserve">……………………………… </w:t>
            </w:r>
          </w:p>
          <w:p w14:paraId="714DE558" w14:textId="77777777" w:rsidR="00371E96" w:rsidRPr="002363EC" w:rsidRDefault="00371E96" w:rsidP="00B15902">
            <w:pPr>
              <w:tabs>
                <w:tab w:val="left" w:pos="1080"/>
                <w:tab w:val="left" w:pos="5760"/>
                <w:tab w:val="left" w:pos="7020"/>
                <w:tab w:val="right" w:pos="9752"/>
              </w:tabs>
              <w:jc w:val="both"/>
              <w:rPr>
                <w:rFonts w:ascii="Arial Narrow" w:hAnsi="Arial Narrow" w:cs="Arial"/>
                <w:sz w:val="22"/>
                <w:szCs w:val="22"/>
                <w:lang w:val="en-GB"/>
              </w:rPr>
            </w:pPr>
            <w:r w:rsidRPr="002363EC">
              <w:rPr>
                <w:rFonts w:ascii="Arial Narrow" w:hAnsi="Arial Narrow" w:cs="Arial"/>
                <w:sz w:val="22"/>
                <w:szCs w:val="22"/>
                <w:lang w:val="en-GB"/>
              </w:rPr>
              <w:t>Signature</w:t>
            </w:r>
          </w:p>
        </w:tc>
        <w:tc>
          <w:tcPr>
            <w:tcW w:w="5240" w:type="dxa"/>
          </w:tcPr>
          <w:p w14:paraId="54644F6A" w14:textId="77777777" w:rsidR="00371E96" w:rsidRPr="002363EC" w:rsidRDefault="00371E96" w:rsidP="00B15902">
            <w:pPr>
              <w:tabs>
                <w:tab w:val="left" w:pos="3960"/>
                <w:tab w:val="left" w:pos="7020"/>
                <w:tab w:val="right" w:pos="9752"/>
              </w:tabs>
              <w:jc w:val="both"/>
              <w:rPr>
                <w:rFonts w:ascii="Arial Narrow" w:hAnsi="Arial Narrow" w:cs="Arial"/>
                <w:sz w:val="22"/>
                <w:szCs w:val="22"/>
                <w:lang w:val="en-GB"/>
              </w:rPr>
            </w:pPr>
          </w:p>
          <w:p w14:paraId="27476575" w14:textId="77777777" w:rsidR="00371E96" w:rsidRPr="002363EC" w:rsidRDefault="00371E96" w:rsidP="00B15902">
            <w:pPr>
              <w:tabs>
                <w:tab w:val="left" w:pos="3960"/>
                <w:tab w:val="left" w:pos="7020"/>
                <w:tab w:val="right" w:pos="9752"/>
              </w:tabs>
              <w:jc w:val="both"/>
              <w:rPr>
                <w:rFonts w:ascii="Arial Narrow" w:hAnsi="Arial Narrow" w:cs="Arial"/>
                <w:sz w:val="22"/>
                <w:szCs w:val="22"/>
                <w:lang w:val="en-GB"/>
              </w:rPr>
            </w:pPr>
          </w:p>
          <w:p w14:paraId="790C0C12" w14:textId="77777777" w:rsidR="00371E96" w:rsidRPr="002363EC" w:rsidRDefault="00371E96" w:rsidP="00B15902">
            <w:pPr>
              <w:tabs>
                <w:tab w:val="left" w:pos="3960"/>
                <w:tab w:val="left" w:pos="7020"/>
                <w:tab w:val="right" w:pos="9752"/>
              </w:tabs>
              <w:jc w:val="both"/>
              <w:rPr>
                <w:rFonts w:ascii="Arial Narrow" w:hAnsi="Arial Narrow" w:cs="Arial"/>
                <w:sz w:val="22"/>
                <w:szCs w:val="22"/>
                <w:lang w:val="en-GB"/>
              </w:rPr>
            </w:pPr>
            <w:r w:rsidRPr="002363EC">
              <w:rPr>
                <w:rFonts w:ascii="Arial Narrow" w:hAnsi="Arial Narrow" w:cs="Arial"/>
                <w:sz w:val="22"/>
                <w:szCs w:val="22"/>
                <w:lang w:val="en-GB"/>
              </w:rPr>
              <w:t xml:space="preserve">..…………………………………………… </w:t>
            </w:r>
            <w:r w:rsidRPr="002363EC">
              <w:rPr>
                <w:rFonts w:ascii="Arial Narrow" w:hAnsi="Arial Narrow" w:cs="Arial"/>
                <w:sz w:val="22"/>
                <w:szCs w:val="22"/>
                <w:lang w:val="en-GB"/>
              </w:rPr>
              <w:tab/>
            </w:r>
          </w:p>
          <w:p w14:paraId="5E38152F" w14:textId="77777777" w:rsidR="00371E96" w:rsidRPr="002363EC" w:rsidRDefault="00371E96" w:rsidP="00B15902">
            <w:pPr>
              <w:tabs>
                <w:tab w:val="left" w:pos="1080"/>
                <w:tab w:val="left" w:pos="4320"/>
                <w:tab w:val="left" w:pos="7920"/>
                <w:tab w:val="right" w:pos="9752"/>
              </w:tabs>
              <w:jc w:val="both"/>
              <w:rPr>
                <w:rFonts w:ascii="Arial Narrow" w:hAnsi="Arial Narrow" w:cs="Arial"/>
                <w:sz w:val="22"/>
                <w:szCs w:val="22"/>
                <w:lang w:val="en-GB"/>
              </w:rPr>
            </w:pPr>
            <w:r w:rsidRPr="002363EC">
              <w:rPr>
                <w:rFonts w:ascii="Arial Narrow" w:hAnsi="Arial Narrow" w:cs="Arial"/>
                <w:sz w:val="22"/>
                <w:szCs w:val="22"/>
                <w:lang w:val="en-GB"/>
              </w:rPr>
              <w:t>Date</w:t>
            </w:r>
          </w:p>
        </w:tc>
      </w:tr>
      <w:tr w:rsidR="00371E96" w:rsidRPr="002363EC" w14:paraId="14A023ED" w14:textId="77777777" w:rsidTr="00B15902">
        <w:tc>
          <w:tcPr>
            <w:tcW w:w="5240" w:type="dxa"/>
          </w:tcPr>
          <w:p w14:paraId="7426D885" w14:textId="77777777" w:rsidR="00371E96" w:rsidRPr="002363EC" w:rsidRDefault="00371E96" w:rsidP="00B15902">
            <w:pPr>
              <w:tabs>
                <w:tab w:val="left" w:pos="3960"/>
                <w:tab w:val="left" w:pos="7020"/>
                <w:tab w:val="right" w:pos="9752"/>
              </w:tabs>
              <w:jc w:val="both"/>
              <w:rPr>
                <w:rFonts w:ascii="Arial Narrow" w:hAnsi="Arial Narrow" w:cs="Arial"/>
                <w:sz w:val="22"/>
                <w:szCs w:val="22"/>
                <w:lang w:val="en-GB"/>
              </w:rPr>
            </w:pPr>
          </w:p>
          <w:p w14:paraId="114D50A5" w14:textId="77777777" w:rsidR="00371E96" w:rsidRPr="002363EC" w:rsidRDefault="00371E96" w:rsidP="00B15902">
            <w:pPr>
              <w:tabs>
                <w:tab w:val="left" w:pos="3960"/>
                <w:tab w:val="left" w:pos="7020"/>
                <w:tab w:val="right" w:pos="9752"/>
              </w:tabs>
              <w:jc w:val="both"/>
              <w:rPr>
                <w:rFonts w:ascii="Arial Narrow" w:hAnsi="Arial Narrow" w:cs="Arial"/>
                <w:sz w:val="22"/>
                <w:szCs w:val="22"/>
                <w:lang w:val="en-GB"/>
              </w:rPr>
            </w:pPr>
          </w:p>
          <w:p w14:paraId="5E1B73D3" w14:textId="77777777" w:rsidR="00371E96" w:rsidRPr="002363EC" w:rsidRDefault="00371E96" w:rsidP="00B15902">
            <w:pPr>
              <w:tabs>
                <w:tab w:val="left" w:pos="3960"/>
                <w:tab w:val="left" w:pos="7020"/>
                <w:tab w:val="right" w:pos="9752"/>
              </w:tabs>
              <w:jc w:val="both"/>
              <w:rPr>
                <w:rFonts w:ascii="Arial Narrow" w:hAnsi="Arial Narrow" w:cs="Arial"/>
                <w:sz w:val="22"/>
                <w:szCs w:val="22"/>
                <w:lang w:val="en-GB"/>
              </w:rPr>
            </w:pPr>
            <w:r w:rsidRPr="002363EC">
              <w:rPr>
                <w:rFonts w:ascii="Arial Narrow" w:hAnsi="Arial Narrow" w:cs="Arial"/>
                <w:sz w:val="22"/>
                <w:szCs w:val="22"/>
                <w:lang w:val="en-GB"/>
              </w:rPr>
              <w:t>………………………………</w:t>
            </w:r>
            <w:r w:rsidRPr="002363EC">
              <w:rPr>
                <w:rFonts w:ascii="Arial Narrow" w:hAnsi="Arial Narrow" w:cs="Arial"/>
                <w:sz w:val="22"/>
                <w:szCs w:val="22"/>
                <w:lang w:val="en-GB"/>
              </w:rPr>
              <w:tab/>
            </w:r>
          </w:p>
          <w:p w14:paraId="5E375418" w14:textId="77777777" w:rsidR="00371E96" w:rsidRPr="002363EC" w:rsidRDefault="00371E96" w:rsidP="00B15902">
            <w:pPr>
              <w:tabs>
                <w:tab w:val="left" w:pos="1080"/>
                <w:tab w:val="left" w:pos="5760"/>
                <w:tab w:val="left" w:pos="7020"/>
                <w:tab w:val="right" w:pos="9752"/>
              </w:tabs>
              <w:jc w:val="both"/>
              <w:rPr>
                <w:rFonts w:ascii="Arial Narrow" w:hAnsi="Arial Narrow" w:cs="Arial"/>
                <w:sz w:val="22"/>
                <w:szCs w:val="22"/>
                <w:lang w:val="en-GB"/>
              </w:rPr>
            </w:pPr>
            <w:r w:rsidRPr="002363EC">
              <w:rPr>
                <w:rFonts w:ascii="Arial Narrow" w:hAnsi="Arial Narrow" w:cs="Arial"/>
                <w:sz w:val="22"/>
                <w:szCs w:val="22"/>
                <w:lang w:val="en-GB"/>
              </w:rPr>
              <w:t>Position</w:t>
            </w:r>
          </w:p>
        </w:tc>
        <w:tc>
          <w:tcPr>
            <w:tcW w:w="5240" w:type="dxa"/>
          </w:tcPr>
          <w:p w14:paraId="0BA212E2" w14:textId="77777777" w:rsidR="00371E96" w:rsidRPr="002363EC" w:rsidRDefault="00371E96" w:rsidP="00B15902">
            <w:pPr>
              <w:tabs>
                <w:tab w:val="left" w:pos="3960"/>
                <w:tab w:val="left" w:pos="7020"/>
                <w:tab w:val="right" w:pos="9752"/>
              </w:tabs>
              <w:jc w:val="both"/>
              <w:rPr>
                <w:rFonts w:ascii="Arial Narrow" w:hAnsi="Arial Narrow" w:cs="Arial"/>
                <w:sz w:val="22"/>
                <w:szCs w:val="22"/>
                <w:lang w:val="en-GB"/>
              </w:rPr>
            </w:pPr>
          </w:p>
          <w:p w14:paraId="63BB2CBC" w14:textId="77777777" w:rsidR="00371E96" w:rsidRPr="002363EC" w:rsidRDefault="00371E96" w:rsidP="00B15902">
            <w:pPr>
              <w:tabs>
                <w:tab w:val="left" w:pos="3960"/>
                <w:tab w:val="left" w:pos="7020"/>
                <w:tab w:val="right" w:pos="9752"/>
              </w:tabs>
              <w:jc w:val="both"/>
              <w:rPr>
                <w:rFonts w:ascii="Arial Narrow" w:hAnsi="Arial Narrow" w:cs="Arial"/>
                <w:sz w:val="22"/>
                <w:szCs w:val="22"/>
                <w:lang w:val="en-GB"/>
              </w:rPr>
            </w:pPr>
          </w:p>
          <w:p w14:paraId="1EB010D3" w14:textId="77777777" w:rsidR="00371E96" w:rsidRPr="002363EC" w:rsidRDefault="00371E96" w:rsidP="00B15902">
            <w:pPr>
              <w:tabs>
                <w:tab w:val="left" w:pos="3960"/>
                <w:tab w:val="left" w:pos="7020"/>
                <w:tab w:val="right" w:pos="9752"/>
              </w:tabs>
              <w:jc w:val="both"/>
              <w:rPr>
                <w:rFonts w:ascii="Arial Narrow" w:hAnsi="Arial Narrow" w:cs="Arial"/>
                <w:sz w:val="22"/>
                <w:szCs w:val="22"/>
                <w:lang w:val="en-GB"/>
              </w:rPr>
            </w:pPr>
            <w:r w:rsidRPr="002363EC">
              <w:rPr>
                <w:rFonts w:ascii="Arial Narrow" w:hAnsi="Arial Narrow" w:cs="Arial"/>
                <w:sz w:val="22"/>
                <w:szCs w:val="22"/>
                <w:lang w:val="en-GB"/>
              </w:rPr>
              <w:t>………………………………………………</w:t>
            </w:r>
          </w:p>
          <w:p w14:paraId="63823109" w14:textId="77777777" w:rsidR="00371E96" w:rsidRPr="002363EC" w:rsidRDefault="00371E96" w:rsidP="00B15902">
            <w:pPr>
              <w:tabs>
                <w:tab w:val="left" w:pos="1080"/>
                <w:tab w:val="left" w:pos="5760"/>
                <w:tab w:val="left" w:pos="7020"/>
                <w:tab w:val="right" w:pos="9752"/>
              </w:tabs>
              <w:jc w:val="both"/>
              <w:rPr>
                <w:rFonts w:ascii="Arial Narrow" w:hAnsi="Arial Narrow" w:cs="Arial"/>
                <w:sz w:val="22"/>
                <w:szCs w:val="22"/>
                <w:lang w:val="en-GB"/>
              </w:rPr>
            </w:pPr>
            <w:r w:rsidRPr="002363EC">
              <w:rPr>
                <w:rFonts w:ascii="Arial Narrow" w:hAnsi="Arial Narrow" w:cs="Arial"/>
                <w:sz w:val="22"/>
                <w:szCs w:val="22"/>
                <w:lang w:val="en-GB"/>
              </w:rPr>
              <w:t>Name of bid der</w:t>
            </w:r>
          </w:p>
        </w:tc>
      </w:tr>
    </w:tbl>
    <w:p w14:paraId="5E8F0606" w14:textId="77777777" w:rsidR="007C2ECB" w:rsidRPr="002363EC" w:rsidRDefault="00371E96" w:rsidP="00B9226B">
      <w:pPr>
        <w:tabs>
          <w:tab w:val="left" w:pos="1080"/>
          <w:tab w:val="left" w:pos="5760"/>
          <w:tab w:val="left" w:pos="7020"/>
          <w:tab w:val="right" w:pos="9752"/>
        </w:tabs>
        <w:jc w:val="both"/>
        <w:rPr>
          <w:rFonts w:ascii="Arial Narrow" w:hAnsi="Arial Narrow" w:cs="Arial"/>
          <w:sz w:val="22"/>
          <w:szCs w:val="22"/>
          <w:lang w:val="en-GB"/>
        </w:rPr>
      </w:pPr>
      <w:r w:rsidRPr="002363EC">
        <w:rPr>
          <w:rFonts w:ascii="Arial Narrow" w:hAnsi="Arial Narrow"/>
          <w:b/>
          <w:sz w:val="22"/>
          <w:szCs w:val="22"/>
          <w:lang w:val="en-GB"/>
        </w:rPr>
        <w:br w:type="page"/>
      </w:r>
    </w:p>
    <w:tbl>
      <w:tblPr>
        <w:tblpPr w:leftFromText="180" w:rightFromText="180" w:horzAnchor="page" w:tblpX="9600"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B6308B" w:rsidRPr="002363EC" w14:paraId="4CF4DD12" w14:textId="77777777" w:rsidTr="00FB3B88">
        <w:trPr>
          <w:trHeight w:val="269"/>
        </w:trPr>
        <w:tc>
          <w:tcPr>
            <w:tcW w:w="1015" w:type="dxa"/>
          </w:tcPr>
          <w:p w14:paraId="2FE70699" w14:textId="77777777" w:rsidR="00B6308B" w:rsidRPr="002363EC" w:rsidRDefault="00B6308B" w:rsidP="00FB3B88">
            <w:pPr>
              <w:tabs>
                <w:tab w:val="left" w:pos="900"/>
                <w:tab w:val="left" w:pos="2880"/>
                <w:tab w:val="left" w:pos="5760"/>
                <w:tab w:val="left" w:pos="7920"/>
              </w:tabs>
              <w:outlineLvl w:val="0"/>
              <w:rPr>
                <w:rFonts w:ascii="Arial Narrow" w:hAnsi="Arial Narrow" w:cs="Arial"/>
                <w:color w:val="000080"/>
                <w:sz w:val="22"/>
                <w:szCs w:val="22"/>
                <w:lang w:val="en-GB"/>
              </w:rPr>
            </w:pPr>
            <w:r w:rsidRPr="002363EC">
              <w:rPr>
                <w:rFonts w:ascii="Arial Narrow" w:hAnsi="Arial Narrow" w:cs="Arial"/>
                <w:b/>
                <w:sz w:val="22"/>
                <w:szCs w:val="22"/>
                <w:lang w:val="en-GB"/>
              </w:rPr>
              <w:t>SBD 6.1</w:t>
            </w:r>
          </w:p>
        </w:tc>
      </w:tr>
    </w:tbl>
    <w:p w14:paraId="68D1CBEF" w14:textId="77777777" w:rsidR="00B6308B" w:rsidRPr="002363EC" w:rsidRDefault="00B6308B" w:rsidP="00B6308B">
      <w:pPr>
        <w:tabs>
          <w:tab w:val="left" w:pos="900"/>
          <w:tab w:val="left" w:pos="2880"/>
          <w:tab w:val="left" w:pos="5760"/>
          <w:tab w:val="left" w:pos="7920"/>
        </w:tabs>
        <w:jc w:val="center"/>
        <w:outlineLvl w:val="0"/>
        <w:rPr>
          <w:rFonts w:ascii="Arial Narrow" w:hAnsi="Arial Narrow" w:cs="Arial"/>
          <w:b/>
          <w:color w:val="000080"/>
          <w:sz w:val="22"/>
          <w:szCs w:val="22"/>
          <w:lang w:val="en-GB"/>
        </w:rPr>
      </w:pPr>
      <w:r w:rsidRPr="002363EC">
        <w:rPr>
          <w:rFonts w:ascii="Arial Narrow" w:hAnsi="Arial Narrow" w:cs="Arial"/>
          <w:b/>
          <w:bCs/>
          <w:sz w:val="22"/>
          <w:szCs w:val="22"/>
        </w:rPr>
        <w:t xml:space="preserve">SECTION </w:t>
      </w:r>
      <w:r w:rsidR="00CE465E">
        <w:rPr>
          <w:rFonts w:ascii="Arial Narrow" w:hAnsi="Arial Narrow" w:cs="Arial"/>
          <w:b/>
          <w:bCs/>
          <w:sz w:val="22"/>
          <w:szCs w:val="22"/>
        </w:rPr>
        <w:t>F</w:t>
      </w:r>
    </w:p>
    <w:p w14:paraId="53898C34" w14:textId="77777777" w:rsidR="00B6308B" w:rsidRPr="002363EC" w:rsidRDefault="00B6308B" w:rsidP="00B6308B">
      <w:pPr>
        <w:tabs>
          <w:tab w:val="left" w:pos="900"/>
          <w:tab w:val="left" w:pos="2880"/>
          <w:tab w:val="left" w:pos="5760"/>
          <w:tab w:val="left" w:pos="7920"/>
        </w:tabs>
        <w:outlineLvl w:val="0"/>
        <w:rPr>
          <w:rFonts w:ascii="Arial Narrow" w:hAnsi="Arial Narrow" w:cs="Arial"/>
          <w:b/>
          <w:sz w:val="22"/>
          <w:szCs w:val="22"/>
          <w:lang w:val="en-GB"/>
        </w:rPr>
      </w:pPr>
    </w:p>
    <w:p w14:paraId="5ED494CF" w14:textId="77777777" w:rsidR="00B6308B" w:rsidRPr="002363EC" w:rsidRDefault="00B6308B" w:rsidP="00106D41">
      <w:pPr>
        <w:tabs>
          <w:tab w:val="left" w:pos="900"/>
          <w:tab w:val="left" w:pos="2880"/>
          <w:tab w:val="left" w:pos="5760"/>
          <w:tab w:val="left" w:pos="7920"/>
        </w:tabs>
        <w:rPr>
          <w:rFonts w:ascii="Arial Narrow" w:hAnsi="Arial Narrow" w:cs="Arial"/>
          <w:b/>
          <w:sz w:val="22"/>
          <w:szCs w:val="22"/>
          <w:lang w:val="en-GB"/>
        </w:rPr>
      </w:pPr>
      <w:r w:rsidRPr="002363EC">
        <w:rPr>
          <w:rFonts w:ascii="Arial Narrow" w:hAnsi="Arial Narrow" w:cs="Arial"/>
          <w:b/>
          <w:sz w:val="22"/>
          <w:szCs w:val="22"/>
          <w:lang w:val="en-GB"/>
        </w:rPr>
        <w:t>PREFERENCE POINTS CLAIM FORM IN TERMS OF THE PREFERENTIAL PROCUREMENT REGULATIONS 20</w:t>
      </w:r>
      <w:r w:rsidR="00E05137">
        <w:rPr>
          <w:rFonts w:ascii="Arial Narrow" w:hAnsi="Arial Narrow" w:cs="Arial"/>
          <w:b/>
          <w:sz w:val="22"/>
          <w:szCs w:val="22"/>
          <w:lang w:val="en-GB"/>
        </w:rPr>
        <w:t>22</w:t>
      </w:r>
    </w:p>
    <w:p w14:paraId="1C5DB4F3" w14:textId="77777777" w:rsidR="00B6308B" w:rsidRPr="002363EC" w:rsidRDefault="00B6308B" w:rsidP="00B6308B">
      <w:pPr>
        <w:pStyle w:val="Heading4"/>
        <w:rPr>
          <w:rFonts w:ascii="Arial Narrow" w:hAnsi="Arial Narrow" w:cs="Arial"/>
          <w:sz w:val="22"/>
          <w:szCs w:val="22"/>
        </w:rPr>
      </w:pPr>
    </w:p>
    <w:p w14:paraId="51F38965" w14:textId="77777777" w:rsidR="00106D41" w:rsidRPr="00106D41" w:rsidRDefault="00106D41" w:rsidP="00106D41">
      <w:pPr>
        <w:tabs>
          <w:tab w:val="left" w:pos="900"/>
          <w:tab w:val="left" w:pos="2880"/>
          <w:tab w:val="left" w:pos="5760"/>
          <w:tab w:val="left" w:pos="7920"/>
        </w:tabs>
        <w:rPr>
          <w:rFonts w:ascii="Arial Narrow" w:hAnsi="Arial Narrow" w:cs="Arial"/>
          <w:sz w:val="22"/>
          <w:szCs w:val="22"/>
        </w:rPr>
      </w:pPr>
      <w:r w:rsidRPr="00106D41">
        <w:rPr>
          <w:rFonts w:ascii="Arial Narrow" w:hAnsi="Arial Narrow" w:cs="Arial"/>
          <w:sz w:val="22"/>
          <w:szCs w:val="22"/>
        </w:rPr>
        <w:t xml:space="preserve">This preference form must form part of all tenders invited.  It contains general information and serves as a claim form for preference points for specific goals. </w:t>
      </w:r>
    </w:p>
    <w:p w14:paraId="06EACD99" w14:textId="77777777" w:rsidR="00106D41" w:rsidRPr="00106D41" w:rsidRDefault="00106D41" w:rsidP="00106D41">
      <w:pPr>
        <w:tabs>
          <w:tab w:val="left" w:pos="900"/>
          <w:tab w:val="left" w:pos="2880"/>
          <w:tab w:val="left" w:pos="5760"/>
          <w:tab w:val="left" w:pos="7920"/>
        </w:tabs>
        <w:rPr>
          <w:rFonts w:ascii="Arial Narrow" w:hAnsi="Arial Narrow" w:cs="Arial"/>
          <w:sz w:val="22"/>
          <w:szCs w:val="22"/>
          <w:lang w:val="en-GB"/>
        </w:rPr>
      </w:pPr>
    </w:p>
    <w:p w14:paraId="78DE1B41" w14:textId="77777777" w:rsidR="00106D41" w:rsidRPr="00106D41" w:rsidRDefault="00106D41" w:rsidP="00106D41">
      <w:pPr>
        <w:tabs>
          <w:tab w:val="left" w:pos="900"/>
          <w:tab w:val="left" w:pos="2880"/>
          <w:tab w:val="left" w:pos="5760"/>
          <w:tab w:val="left" w:pos="7920"/>
        </w:tabs>
        <w:ind w:left="900" w:hanging="900"/>
        <w:jc w:val="both"/>
        <w:rPr>
          <w:rFonts w:ascii="Arial Narrow" w:hAnsi="Arial Narrow" w:cs="Arial"/>
          <w:sz w:val="22"/>
          <w:szCs w:val="22"/>
          <w:lang w:val="en-GB"/>
        </w:rPr>
      </w:pPr>
      <w:r w:rsidRPr="00106D41">
        <w:rPr>
          <w:rFonts w:ascii="Arial Narrow" w:hAnsi="Arial Narrow" w:cs="Arial"/>
          <w:b/>
          <w:sz w:val="22"/>
          <w:szCs w:val="22"/>
          <w:lang w:val="en-GB"/>
        </w:rPr>
        <w:t>NB:</w:t>
      </w:r>
      <w:r w:rsidRPr="00106D41">
        <w:rPr>
          <w:rFonts w:ascii="Arial Narrow" w:hAnsi="Arial Narrow" w:cs="Arial"/>
          <w:b/>
          <w:sz w:val="22"/>
          <w:szCs w:val="22"/>
          <w:lang w:val="en-GB"/>
        </w:rPr>
        <w:tab/>
        <w:t>BEFORE COMPLETING THIS FORM, TENDERERS MUST STUDY THE GENERAL CONDITIONS, DEFINITIONS AND DIRECTIVES APPLICABLE IN RESPECT OF THE TENDER AND PREFERENTIAL PROCUREMENT REGULATIONS, 2022</w:t>
      </w:r>
    </w:p>
    <w:p w14:paraId="7BC8810C" w14:textId="77777777" w:rsidR="00106D41" w:rsidRPr="00106D41" w:rsidRDefault="00106D41" w:rsidP="00106D41">
      <w:pPr>
        <w:pBdr>
          <w:bottom w:val="single" w:sz="6" w:space="1" w:color="auto"/>
        </w:pBdr>
        <w:tabs>
          <w:tab w:val="left" w:pos="900"/>
          <w:tab w:val="left" w:pos="2880"/>
          <w:tab w:val="left" w:pos="5760"/>
          <w:tab w:val="left" w:pos="7920"/>
        </w:tabs>
        <w:ind w:left="900" w:hanging="900"/>
        <w:jc w:val="both"/>
        <w:rPr>
          <w:rFonts w:ascii="Arial Narrow" w:hAnsi="Arial Narrow" w:cs="Arial"/>
          <w:sz w:val="22"/>
          <w:szCs w:val="22"/>
          <w:lang w:val="en-GB"/>
        </w:rPr>
      </w:pPr>
    </w:p>
    <w:p w14:paraId="560BB40D" w14:textId="77777777" w:rsidR="00106D41" w:rsidRPr="00106D41" w:rsidRDefault="00106D41" w:rsidP="00106D41">
      <w:pPr>
        <w:tabs>
          <w:tab w:val="left" w:pos="900"/>
          <w:tab w:val="left" w:pos="2880"/>
          <w:tab w:val="left" w:pos="5760"/>
          <w:tab w:val="left" w:pos="7920"/>
        </w:tabs>
        <w:ind w:left="900" w:hanging="900"/>
        <w:jc w:val="both"/>
        <w:rPr>
          <w:rFonts w:ascii="Arial Narrow" w:hAnsi="Arial Narrow" w:cs="Arial"/>
          <w:sz w:val="22"/>
          <w:szCs w:val="22"/>
          <w:lang w:val="en-GB"/>
        </w:rPr>
      </w:pPr>
    </w:p>
    <w:p w14:paraId="1A0738F5" w14:textId="77777777" w:rsidR="00106D41" w:rsidRPr="00106D41" w:rsidRDefault="00106D41" w:rsidP="00106D41">
      <w:pPr>
        <w:widowControl/>
        <w:numPr>
          <w:ilvl w:val="0"/>
          <w:numId w:val="4"/>
        </w:numPr>
        <w:tabs>
          <w:tab w:val="num" w:pos="720"/>
          <w:tab w:val="left" w:pos="2880"/>
          <w:tab w:val="left" w:pos="5760"/>
          <w:tab w:val="left" w:pos="7920"/>
        </w:tabs>
        <w:spacing w:after="120" w:line="259" w:lineRule="auto"/>
        <w:ind w:left="720" w:hanging="720"/>
        <w:jc w:val="both"/>
        <w:rPr>
          <w:rFonts w:ascii="Arial Narrow" w:hAnsi="Arial Narrow" w:cs="Arial"/>
          <w:b/>
          <w:sz w:val="22"/>
          <w:szCs w:val="22"/>
          <w:lang w:val="en-GB"/>
        </w:rPr>
      </w:pPr>
      <w:r w:rsidRPr="00106D41">
        <w:rPr>
          <w:rFonts w:ascii="Arial Narrow" w:hAnsi="Arial Narrow" w:cs="Arial"/>
          <w:b/>
          <w:sz w:val="22"/>
          <w:szCs w:val="22"/>
          <w:lang w:val="en-GB"/>
        </w:rPr>
        <w:t>GENERAL CONDITIONS</w:t>
      </w:r>
    </w:p>
    <w:p w14:paraId="2220C781" w14:textId="77777777" w:rsidR="00106D41" w:rsidRPr="00106D41" w:rsidRDefault="00106D41" w:rsidP="00106D41">
      <w:pPr>
        <w:widowControl/>
        <w:numPr>
          <w:ilvl w:val="1"/>
          <w:numId w:val="4"/>
        </w:numPr>
        <w:tabs>
          <w:tab w:val="left" w:pos="2880"/>
          <w:tab w:val="left" w:pos="5760"/>
          <w:tab w:val="left" w:pos="7920"/>
        </w:tabs>
        <w:spacing w:after="120" w:line="259" w:lineRule="auto"/>
        <w:ind w:left="720" w:hanging="720"/>
        <w:jc w:val="both"/>
        <w:rPr>
          <w:rFonts w:ascii="Arial Narrow" w:hAnsi="Arial Narrow" w:cs="Arial"/>
          <w:sz w:val="22"/>
          <w:szCs w:val="22"/>
          <w:lang w:val="en-GB"/>
        </w:rPr>
      </w:pPr>
      <w:r w:rsidRPr="00106D41">
        <w:rPr>
          <w:rFonts w:ascii="Arial Narrow" w:hAnsi="Arial Narrow" w:cs="Arial"/>
          <w:sz w:val="22"/>
          <w:szCs w:val="22"/>
          <w:lang w:val="en-GB"/>
        </w:rPr>
        <w:t>The following preference point systems are applicable to invitations to tender:</w:t>
      </w:r>
    </w:p>
    <w:p w14:paraId="5E9251B0" w14:textId="77777777" w:rsidR="00106D41" w:rsidRPr="00106D41" w:rsidRDefault="00106D41" w:rsidP="00106D41">
      <w:pPr>
        <w:widowControl/>
        <w:numPr>
          <w:ilvl w:val="0"/>
          <w:numId w:val="5"/>
        </w:numPr>
        <w:tabs>
          <w:tab w:val="left" w:pos="900"/>
          <w:tab w:val="left" w:pos="5760"/>
          <w:tab w:val="left" w:pos="7920"/>
        </w:tabs>
        <w:spacing w:after="160" w:line="259" w:lineRule="auto"/>
        <w:jc w:val="both"/>
        <w:rPr>
          <w:rFonts w:ascii="Arial Narrow" w:hAnsi="Arial Narrow" w:cs="Arial"/>
          <w:sz w:val="22"/>
          <w:szCs w:val="22"/>
          <w:lang w:val="en-GB"/>
        </w:rPr>
      </w:pPr>
      <w:r w:rsidRPr="00106D41">
        <w:rPr>
          <w:rFonts w:ascii="Arial Narrow" w:hAnsi="Arial Narrow" w:cs="Arial"/>
          <w:sz w:val="22"/>
          <w:szCs w:val="22"/>
          <w:lang w:val="en-GB"/>
        </w:rPr>
        <w:t xml:space="preserve">the 80/20 system for requirements with a Rand value of up to R50 000 000 (all applicable taxes included); and </w:t>
      </w:r>
    </w:p>
    <w:p w14:paraId="2E54C520" w14:textId="77777777" w:rsidR="00106D41" w:rsidRPr="00106D41" w:rsidRDefault="00106D41" w:rsidP="00106D41">
      <w:pPr>
        <w:widowControl/>
        <w:numPr>
          <w:ilvl w:val="0"/>
          <w:numId w:val="5"/>
        </w:numPr>
        <w:tabs>
          <w:tab w:val="left" w:pos="900"/>
          <w:tab w:val="left" w:pos="5760"/>
          <w:tab w:val="left" w:pos="7920"/>
        </w:tabs>
        <w:spacing w:after="160" w:line="259" w:lineRule="auto"/>
        <w:jc w:val="both"/>
        <w:rPr>
          <w:rFonts w:ascii="Arial Narrow" w:hAnsi="Arial Narrow" w:cs="Arial"/>
          <w:sz w:val="22"/>
          <w:szCs w:val="22"/>
          <w:lang w:val="en-GB"/>
        </w:rPr>
      </w:pPr>
      <w:r w:rsidRPr="00106D41">
        <w:rPr>
          <w:rFonts w:ascii="Arial Narrow" w:hAnsi="Arial Narrow" w:cs="Arial"/>
          <w:sz w:val="22"/>
          <w:szCs w:val="22"/>
          <w:lang w:val="en-GB"/>
        </w:rPr>
        <w:t>the 90/10 system for requirements with a Rand value above R50 000 000 (all applicable taxes included).</w:t>
      </w:r>
    </w:p>
    <w:p w14:paraId="051B1D97" w14:textId="77777777" w:rsidR="00106D41" w:rsidRPr="00106D41" w:rsidRDefault="00106D41" w:rsidP="00106D41">
      <w:pPr>
        <w:tabs>
          <w:tab w:val="left" w:pos="900"/>
          <w:tab w:val="left" w:pos="5760"/>
          <w:tab w:val="left" w:pos="7920"/>
        </w:tabs>
        <w:ind w:left="1350"/>
        <w:jc w:val="both"/>
        <w:rPr>
          <w:rFonts w:ascii="Arial Narrow" w:hAnsi="Arial Narrow" w:cs="Arial"/>
          <w:sz w:val="22"/>
          <w:szCs w:val="22"/>
          <w:lang w:val="en-GB"/>
        </w:rPr>
      </w:pPr>
    </w:p>
    <w:p w14:paraId="7C4AEFD6" w14:textId="77777777" w:rsidR="00106D41" w:rsidRPr="00106D41" w:rsidRDefault="00106D41" w:rsidP="00106D41">
      <w:pPr>
        <w:widowControl/>
        <w:numPr>
          <w:ilvl w:val="1"/>
          <w:numId w:val="4"/>
        </w:numPr>
        <w:tabs>
          <w:tab w:val="left" w:pos="2880"/>
          <w:tab w:val="left" w:pos="5760"/>
          <w:tab w:val="left" w:pos="7920"/>
        </w:tabs>
        <w:spacing w:after="120" w:line="259" w:lineRule="auto"/>
        <w:ind w:left="709" w:hanging="709"/>
        <w:jc w:val="both"/>
        <w:rPr>
          <w:rFonts w:ascii="Arial Narrow" w:hAnsi="Arial Narrow" w:cs="Arial"/>
          <w:sz w:val="22"/>
          <w:szCs w:val="22"/>
          <w:lang w:val="en-GB"/>
        </w:rPr>
      </w:pPr>
      <w:r w:rsidRPr="00106D41">
        <w:rPr>
          <w:rFonts w:ascii="Arial Narrow" w:hAnsi="Arial Narrow" w:cs="Arial"/>
          <w:sz w:val="22"/>
          <w:szCs w:val="22"/>
          <w:lang w:val="en-GB"/>
        </w:rPr>
        <w:t xml:space="preserve">The applicable preference point system for this tender is the </w:t>
      </w:r>
      <w:r w:rsidRPr="00106D41">
        <w:rPr>
          <w:rFonts w:ascii="Arial Narrow" w:hAnsi="Arial Narrow" w:cs="Arial"/>
          <w:color w:val="FF0000"/>
          <w:sz w:val="22"/>
          <w:szCs w:val="22"/>
          <w:lang w:val="en-GB"/>
        </w:rPr>
        <w:t xml:space="preserve">80/20 </w:t>
      </w:r>
      <w:r w:rsidRPr="00106D41">
        <w:rPr>
          <w:rFonts w:ascii="Arial Narrow" w:hAnsi="Arial Narrow" w:cs="Arial"/>
          <w:sz w:val="22"/>
          <w:szCs w:val="22"/>
          <w:lang w:val="en-GB"/>
        </w:rPr>
        <w:t>preference point system.</w:t>
      </w:r>
    </w:p>
    <w:p w14:paraId="61DFD79B" w14:textId="77777777" w:rsidR="00106D41" w:rsidRPr="00106D41" w:rsidRDefault="00106D41" w:rsidP="00106D41">
      <w:pPr>
        <w:widowControl/>
        <w:spacing w:line="259" w:lineRule="auto"/>
        <w:ind w:left="720"/>
        <w:contextualSpacing/>
        <w:rPr>
          <w:rFonts w:ascii="Arial Narrow" w:hAnsi="Arial Narrow" w:cs="Arial"/>
          <w:sz w:val="22"/>
          <w:szCs w:val="22"/>
          <w:lang w:val="en-GB"/>
        </w:rPr>
      </w:pPr>
    </w:p>
    <w:p w14:paraId="635F40AE" w14:textId="77777777" w:rsidR="00106D41" w:rsidRPr="00106D41" w:rsidRDefault="00106D41" w:rsidP="00106D41">
      <w:pPr>
        <w:widowControl/>
        <w:numPr>
          <w:ilvl w:val="1"/>
          <w:numId w:val="4"/>
        </w:numPr>
        <w:tabs>
          <w:tab w:val="left" w:pos="2880"/>
          <w:tab w:val="left" w:pos="5760"/>
          <w:tab w:val="left" w:pos="7920"/>
        </w:tabs>
        <w:spacing w:after="120" w:line="259" w:lineRule="auto"/>
        <w:ind w:left="709" w:hanging="709"/>
        <w:contextualSpacing/>
        <w:jc w:val="both"/>
        <w:rPr>
          <w:rFonts w:ascii="Arial Narrow" w:hAnsi="Arial Narrow" w:cs="Arial"/>
          <w:sz w:val="22"/>
          <w:szCs w:val="22"/>
          <w:lang w:val="en-GB"/>
        </w:rPr>
      </w:pPr>
      <w:r w:rsidRPr="00106D41">
        <w:rPr>
          <w:rFonts w:ascii="Arial Narrow" w:hAnsi="Arial Narrow" w:cs="Arial"/>
          <w:sz w:val="22"/>
          <w:szCs w:val="22"/>
          <w:lang w:val="en-GB"/>
        </w:rPr>
        <w:t xml:space="preserve">Points for this tender (even in the case of a tender for income-generating contracts) shall be awarded for: </w:t>
      </w:r>
    </w:p>
    <w:p w14:paraId="58413837" w14:textId="77777777" w:rsidR="00106D41" w:rsidRPr="00106D41" w:rsidRDefault="00106D41" w:rsidP="00106D41">
      <w:pPr>
        <w:widowControl/>
        <w:numPr>
          <w:ilvl w:val="0"/>
          <w:numId w:val="6"/>
        </w:numPr>
        <w:tabs>
          <w:tab w:val="left" w:pos="7920"/>
        </w:tabs>
        <w:spacing w:after="120" w:line="259" w:lineRule="auto"/>
        <w:ind w:left="1418"/>
        <w:jc w:val="both"/>
        <w:rPr>
          <w:rFonts w:ascii="Arial Narrow" w:hAnsi="Arial Narrow" w:cs="Arial"/>
          <w:sz w:val="22"/>
          <w:szCs w:val="22"/>
          <w:lang w:val="en-GB"/>
        </w:rPr>
      </w:pPr>
      <w:r w:rsidRPr="00106D41">
        <w:rPr>
          <w:rFonts w:ascii="Arial Narrow" w:hAnsi="Arial Narrow" w:cs="Arial"/>
          <w:sz w:val="22"/>
          <w:szCs w:val="22"/>
          <w:lang w:val="en-GB"/>
        </w:rPr>
        <w:t>Price; and</w:t>
      </w:r>
    </w:p>
    <w:p w14:paraId="59166A20" w14:textId="77777777" w:rsidR="00106D41" w:rsidRPr="00106D41" w:rsidRDefault="00106D41" w:rsidP="00106D41">
      <w:pPr>
        <w:widowControl/>
        <w:numPr>
          <w:ilvl w:val="0"/>
          <w:numId w:val="6"/>
        </w:numPr>
        <w:tabs>
          <w:tab w:val="left" w:pos="7920"/>
        </w:tabs>
        <w:spacing w:line="259" w:lineRule="auto"/>
        <w:ind w:left="1418"/>
        <w:jc w:val="both"/>
        <w:rPr>
          <w:rFonts w:ascii="Arial Narrow" w:hAnsi="Arial Narrow" w:cs="Arial"/>
          <w:sz w:val="22"/>
          <w:szCs w:val="22"/>
          <w:lang w:val="en-GB"/>
        </w:rPr>
      </w:pPr>
      <w:r w:rsidRPr="00106D41">
        <w:rPr>
          <w:rFonts w:ascii="Arial Narrow" w:hAnsi="Arial Narrow" w:cs="Arial"/>
          <w:sz w:val="22"/>
          <w:szCs w:val="22"/>
          <w:lang w:val="en-GB"/>
        </w:rPr>
        <w:t>Specific Goals.</w:t>
      </w:r>
    </w:p>
    <w:p w14:paraId="4BF226CA" w14:textId="77777777" w:rsidR="00106D41" w:rsidRPr="00106D41" w:rsidRDefault="00106D41" w:rsidP="00106D41">
      <w:pPr>
        <w:tabs>
          <w:tab w:val="left" w:pos="7920"/>
        </w:tabs>
        <w:ind w:left="1080"/>
        <w:jc w:val="both"/>
        <w:rPr>
          <w:rFonts w:ascii="Arial Narrow" w:hAnsi="Arial Narrow" w:cs="Arial"/>
          <w:sz w:val="22"/>
          <w:szCs w:val="22"/>
          <w:lang w:val="en-GB"/>
        </w:rPr>
      </w:pPr>
    </w:p>
    <w:p w14:paraId="23C6F311" w14:textId="77777777" w:rsidR="00106D41" w:rsidRPr="00106D41" w:rsidRDefault="00106D41" w:rsidP="00106D41">
      <w:pPr>
        <w:widowControl/>
        <w:numPr>
          <w:ilvl w:val="1"/>
          <w:numId w:val="4"/>
        </w:numPr>
        <w:tabs>
          <w:tab w:val="num" w:pos="720"/>
          <w:tab w:val="left" w:pos="2880"/>
          <w:tab w:val="left" w:pos="5760"/>
          <w:tab w:val="left" w:pos="7920"/>
        </w:tabs>
        <w:spacing w:after="120" w:line="259" w:lineRule="auto"/>
        <w:ind w:left="720" w:hanging="720"/>
        <w:jc w:val="both"/>
        <w:rPr>
          <w:rFonts w:ascii="Arial Narrow" w:hAnsi="Arial Narrow" w:cs="Arial"/>
          <w:sz w:val="22"/>
          <w:szCs w:val="22"/>
          <w:lang w:val="en-GB"/>
        </w:rPr>
      </w:pPr>
      <w:r w:rsidRPr="00106D41">
        <w:rPr>
          <w:rFonts w:ascii="Arial Narrow" w:hAnsi="Arial Narrow" w:cs="Arial"/>
          <w:sz w:val="22"/>
          <w:szCs w:val="22"/>
          <w:lang w:val="en-GB"/>
        </w:rPr>
        <w:t>The maximum points for this tender are allocated as follows: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1800"/>
      </w:tblGrid>
      <w:tr w:rsidR="00106D41" w:rsidRPr="00106D41" w14:paraId="259FD588" w14:textId="77777777" w:rsidTr="00106D41">
        <w:tc>
          <w:tcPr>
            <w:tcW w:w="5243" w:type="dxa"/>
            <w:shd w:val="clear" w:color="auto" w:fill="C00000"/>
            <w:vAlign w:val="bottom"/>
          </w:tcPr>
          <w:p w14:paraId="2267AB4B" w14:textId="77777777" w:rsidR="00106D41" w:rsidRPr="00106D41" w:rsidRDefault="00106D41" w:rsidP="00106D41">
            <w:pPr>
              <w:tabs>
                <w:tab w:val="left" w:pos="2880"/>
                <w:tab w:val="left" w:pos="5760"/>
                <w:tab w:val="left" w:pos="7920"/>
              </w:tabs>
              <w:spacing w:after="120"/>
              <w:jc w:val="center"/>
              <w:rPr>
                <w:rFonts w:ascii="Arial Narrow" w:hAnsi="Arial Narrow" w:cs="Arial"/>
                <w:b/>
                <w:sz w:val="22"/>
                <w:szCs w:val="22"/>
                <w:lang w:val="en-GB"/>
              </w:rPr>
            </w:pPr>
          </w:p>
        </w:tc>
        <w:tc>
          <w:tcPr>
            <w:tcW w:w="1800" w:type="dxa"/>
            <w:shd w:val="clear" w:color="auto" w:fill="C00000"/>
            <w:vAlign w:val="bottom"/>
          </w:tcPr>
          <w:p w14:paraId="7E232719" w14:textId="77777777" w:rsidR="00106D41" w:rsidRPr="00106D41" w:rsidRDefault="00106D41" w:rsidP="00106D41">
            <w:pPr>
              <w:tabs>
                <w:tab w:val="left" w:pos="2880"/>
                <w:tab w:val="left" w:pos="5760"/>
                <w:tab w:val="left" w:pos="7920"/>
              </w:tabs>
              <w:spacing w:after="120"/>
              <w:jc w:val="center"/>
              <w:rPr>
                <w:rFonts w:ascii="Arial Narrow" w:hAnsi="Arial Narrow" w:cs="Arial"/>
                <w:b/>
                <w:sz w:val="22"/>
                <w:szCs w:val="22"/>
                <w:lang w:val="en-GB"/>
              </w:rPr>
            </w:pPr>
            <w:r w:rsidRPr="00106D41">
              <w:rPr>
                <w:rFonts w:ascii="Arial Narrow" w:hAnsi="Arial Narrow" w:cs="Arial"/>
                <w:b/>
                <w:sz w:val="22"/>
                <w:szCs w:val="22"/>
                <w:lang w:val="en-GB"/>
              </w:rPr>
              <w:t>POINTS</w:t>
            </w:r>
          </w:p>
        </w:tc>
      </w:tr>
      <w:tr w:rsidR="00106D41" w:rsidRPr="00106D41" w14:paraId="527AE2CA" w14:textId="77777777" w:rsidTr="00106D41">
        <w:tc>
          <w:tcPr>
            <w:tcW w:w="5243" w:type="dxa"/>
            <w:shd w:val="clear" w:color="auto" w:fill="auto"/>
            <w:vAlign w:val="bottom"/>
          </w:tcPr>
          <w:p w14:paraId="7FCF8829" w14:textId="77777777" w:rsidR="00106D41" w:rsidRPr="00106D41" w:rsidRDefault="00106D41" w:rsidP="00106D41">
            <w:pPr>
              <w:tabs>
                <w:tab w:val="left" w:pos="2880"/>
                <w:tab w:val="left" w:pos="5760"/>
                <w:tab w:val="left" w:pos="7920"/>
              </w:tabs>
              <w:spacing w:after="120"/>
              <w:rPr>
                <w:rFonts w:ascii="Arial Narrow" w:hAnsi="Arial Narrow" w:cs="Arial"/>
                <w:sz w:val="22"/>
                <w:szCs w:val="22"/>
                <w:lang w:val="en-GB"/>
              </w:rPr>
            </w:pPr>
            <w:r w:rsidRPr="00106D41">
              <w:rPr>
                <w:rFonts w:ascii="Arial Narrow" w:hAnsi="Arial Narrow" w:cs="Arial"/>
                <w:b/>
                <w:sz w:val="22"/>
                <w:szCs w:val="22"/>
                <w:lang w:val="en-GB"/>
              </w:rPr>
              <w:t>PRICE</w:t>
            </w:r>
          </w:p>
        </w:tc>
        <w:tc>
          <w:tcPr>
            <w:tcW w:w="1800" w:type="dxa"/>
            <w:shd w:val="clear" w:color="auto" w:fill="FFFF00"/>
          </w:tcPr>
          <w:p w14:paraId="57A79137" w14:textId="77777777" w:rsidR="00106D41" w:rsidRPr="00106D41" w:rsidRDefault="00106D41" w:rsidP="00106D41">
            <w:pPr>
              <w:tabs>
                <w:tab w:val="left" w:pos="2880"/>
                <w:tab w:val="left" w:pos="5760"/>
                <w:tab w:val="left" w:pos="7920"/>
              </w:tabs>
              <w:spacing w:after="120"/>
              <w:jc w:val="both"/>
              <w:rPr>
                <w:rFonts w:ascii="Arial Narrow" w:hAnsi="Arial Narrow" w:cs="Arial"/>
                <w:sz w:val="22"/>
                <w:szCs w:val="22"/>
                <w:highlight w:val="yellow"/>
                <w:lang w:val="en-GB"/>
              </w:rPr>
            </w:pPr>
            <w:r w:rsidRPr="00106D41">
              <w:rPr>
                <w:rFonts w:ascii="Arial Narrow" w:hAnsi="Arial Narrow" w:cs="Arial"/>
                <w:sz w:val="22"/>
                <w:szCs w:val="22"/>
                <w:highlight w:val="yellow"/>
                <w:lang w:val="en-GB"/>
              </w:rPr>
              <w:t xml:space="preserve">              80</w:t>
            </w:r>
          </w:p>
        </w:tc>
      </w:tr>
      <w:tr w:rsidR="00106D41" w:rsidRPr="00106D41" w14:paraId="14AA74D0" w14:textId="77777777" w:rsidTr="00106D41">
        <w:tc>
          <w:tcPr>
            <w:tcW w:w="5243" w:type="dxa"/>
            <w:shd w:val="clear" w:color="auto" w:fill="auto"/>
            <w:vAlign w:val="bottom"/>
          </w:tcPr>
          <w:p w14:paraId="4F5B4A3B" w14:textId="77777777" w:rsidR="00106D41" w:rsidRPr="00106D41" w:rsidRDefault="00106D41" w:rsidP="00106D41">
            <w:pPr>
              <w:tabs>
                <w:tab w:val="left" w:pos="2880"/>
                <w:tab w:val="left" w:pos="5760"/>
                <w:tab w:val="left" w:pos="7920"/>
              </w:tabs>
              <w:spacing w:after="120"/>
              <w:rPr>
                <w:rFonts w:ascii="Arial Narrow" w:hAnsi="Arial Narrow" w:cs="Arial"/>
                <w:sz w:val="22"/>
                <w:szCs w:val="22"/>
                <w:lang w:val="en-GB"/>
              </w:rPr>
            </w:pPr>
            <w:r w:rsidRPr="00106D41">
              <w:rPr>
                <w:rFonts w:ascii="Arial Narrow" w:hAnsi="Arial Narrow" w:cs="Arial"/>
                <w:b/>
                <w:sz w:val="22"/>
                <w:szCs w:val="22"/>
                <w:lang w:val="en-GB"/>
              </w:rPr>
              <w:t>SPECIFIC GOALS</w:t>
            </w:r>
          </w:p>
        </w:tc>
        <w:tc>
          <w:tcPr>
            <w:tcW w:w="1800" w:type="dxa"/>
            <w:tcBorders>
              <w:bottom w:val="single" w:sz="4" w:space="0" w:color="auto"/>
            </w:tcBorders>
            <w:shd w:val="clear" w:color="auto" w:fill="FFFF00"/>
          </w:tcPr>
          <w:p w14:paraId="7C3B9405" w14:textId="77777777" w:rsidR="00106D41" w:rsidRPr="00106D41" w:rsidRDefault="00106D41" w:rsidP="00106D41">
            <w:pPr>
              <w:tabs>
                <w:tab w:val="left" w:pos="2880"/>
                <w:tab w:val="left" w:pos="5760"/>
                <w:tab w:val="left" w:pos="7920"/>
              </w:tabs>
              <w:spacing w:after="120"/>
              <w:jc w:val="both"/>
              <w:rPr>
                <w:rFonts w:ascii="Arial Narrow" w:hAnsi="Arial Narrow" w:cs="Arial"/>
                <w:sz w:val="22"/>
                <w:szCs w:val="22"/>
                <w:lang w:val="en-GB"/>
              </w:rPr>
            </w:pPr>
            <w:r w:rsidRPr="00106D41">
              <w:rPr>
                <w:rFonts w:ascii="Arial Narrow" w:hAnsi="Arial Narrow" w:cs="Arial"/>
                <w:sz w:val="22"/>
                <w:szCs w:val="22"/>
                <w:lang w:val="en-GB"/>
              </w:rPr>
              <w:t xml:space="preserve">              20</w:t>
            </w:r>
          </w:p>
        </w:tc>
      </w:tr>
      <w:tr w:rsidR="00106D41" w:rsidRPr="00106D41" w14:paraId="63411E89" w14:textId="77777777" w:rsidTr="00106D41">
        <w:tc>
          <w:tcPr>
            <w:tcW w:w="5243" w:type="dxa"/>
            <w:tcBorders>
              <w:right w:val="single" w:sz="4" w:space="0" w:color="auto"/>
            </w:tcBorders>
            <w:shd w:val="clear" w:color="auto" w:fill="auto"/>
            <w:vAlign w:val="bottom"/>
          </w:tcPr>
          <w:p w14:paraId="6A4FFFBD" w14:textId="77777777" w:rsidR="00106D41" w:rsidRPr="00106D41" w:rsidRDefault="00106D41" w:rsidP="00106D41">
            <w:pPr>
              <w:tabs>
                <w:tab w:val="left" w:pos="2880"/>
                <w:tab w:val="left" w:pos="5760"/>
                <w:tab w:val="left" w:pos="7920"/>
              </w:tabs>
              <w:spacing w:after="120"/>
              <w:rPr>
                <w:rFonts w:ascii="Arial Narrow" w:hAnsi="Arial Narrow" w:cs="Arial"/>
                <w:sz w:val="22"/>
                <w:szCs w:val="22"/>
                <w:lang w:val="en-GB"/>
              </w:rPr>
            </w:pPr>
            <w:r w:rsidRPr="00106D41">
              <w:rPr>
                <w:rFonts w:ascii="Arial Narrow" w:hAnsi="Arial Narrow" w:cs="Arial"/>
                <w:b/>
                <w:sz w:val="22"/>
                <w:szCs w:val="22"/>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tcPr>
          <w:p w14:paraId="1A12EDFF" w14:textId="77777777" w:rsidR="00106D41" w:rsidRPr="00106D41" w:rsidRDefault="00106D41" w:rsidP="00106D41">
            <w:pPr>
              <w:tabs>
                <w:tab w:val="left" w:pos="2880"/>
                <w:tab w:val="left" w:pos="5760"/>
                <w:tab w:val="left" w:pos="7920"/>
              </w:tabs>
              <w:spacing w:after="120"/>
              <w:jc w:val="center"/>
              <w:rPr>
                <w:rFonts w:ascii="Arial Narrow" w:hAnsi="Arial Narrow" w:cs="Arial"/>
                <w:b/>
                <w:sz w:val="22"/>
                <w:szCs w:val="22"/>
                <w:lang w:val="en-GB"/>
              </w:rPr>
            </w:pPr>
            <w:r w:rsidRPr="00106D41">
              <w:rPr>
                <w:rFonts w:ascii="Arial Narrow" w:hAnsi="Arial Narrow" w:cs="Arial"/>
                <w:b/>
                <w:sz w:val="22"/>
                <w:szCs w:val="22"/>
                <w:lang w:val="en-GB"/>
              </w:rPr>
              <w:t>100</w:t>
            </w:r>
          </w:p>
        </w:tc>
      </w:tr>
    </w:tbl>
    <w:p w14:paraId="543D51DF" w14:textId="77777777" w:rsidR="00106D41" w:rsidRPr="00106D41" w:rsidRDefault="00106D41" w:rsidP="00106D41">
      <w:pPr>
        <w:tabs>
          <w:tab w:val="left" w:pos="2880"/>
          <w:tab w:val="left" w:pos="5760"/>
          <w:tab w:val="left" w:pos="7920"/>
        </w:tabs>
        <w:spacing w:after="120"/>
        <w:ind w:left="720"/>
        <w:jc w:val="both"/>
        <w:rPr>
          <w:rFonts w:ascii="Arial Narrow" w:hAnsi="Arial Narrow" w:cs="Arial"/>
          <w:sz w:val="22"/>
          <w:szCs w:val="22"/>
          <w:lang w:val="en-GB"/>
        </w:rPr>
      </w:pPr>
    </w:p>
    <w:p w14:paraId="4F7ACBA0" w14:textId="77777777" w:rsidR="00106D41" w:rsidRPr="00106D41" w:rsidRDefault="00106D41" w:rsidP="00106D41">
      <w:pPr>
        <w:widowControl/>
        <w:numPr>
          <w:ilvl w:val="1"/>
          <w:numId w:val="4"/>
        </w:numPr>
        <w:tabs>
          <w:tab w:val="num" w:pos="720"/>
          <w:tab w:val="left" w:pos="2880"/>
          <w:tab w:val="left" w:pos="5760"/>
          <w:tab w:val="left" w:pos="7920"/>
        </w:tabs>
        <w:spacing w:after="120" w:line="259" w:lineRule="auto"/>
        <w:ind w:left="720" w:hanging="720"/>
        <w:jc w:val="both"/>
        <w:rPr>
          <w:rFonts w:ascii="Arial Narrow" w:hAnsi="Arial Narrow" w:cs="Arial"/>
          <w:sz w:val="22"/>
          <w:szCs w:val="22"/>
          <w:lang w:val="en-GB"/>
        </w:rPr>
      </w:pPr>
      <w:r w:rsidRPr="00106D41">
        <w:rPr>
          <w:rFonts w:ascii="Arial Narrow" w:hAnsi="Arial Narrow"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4E29D61" w14:textId="77777777" w:rsidR="00106D41" w:rsidRPr="00106D41" w:rsidRDefault="00106D41" w:rsidP="00106D41">
      <w:pPr>
        <w:tabs>
          <w:tab w:val="left" w:pos="2880"/>
          <w:tab w:val="left" w:pos="5760"/>
          <w:tab w:val="left" w:pos="7920"/>
        </w:tabs>
        <w:ind w:left="720"/>
        <w:jc w:val="both"/>
        <w:rPr>
          <w:rFonts w:ascii="Arial Narrow" w:hAnsi="Arial Narrow" w:cs="Arial"/>
          <w:sz w:val="22"/>
          <w:szCs w:val="22"/>
          <w:lang w:val="en-GB"/>
        </w:rPr>
      </w:pPr>
    </w:p>
    <w:p w14:paraId="74BC6D6C" w14:textId="77777777" w:rsidR="00106D41" w:rsidRPr="00106D41" w:rsidRDefault="00106D41" w:rsidP="00106D41">
      <w:pPr>
        <w:widowControl/>
        <w:numPr>
          <w:ilvl w:val="1"/>
          <w:numId w:val="4"/>
        </w:numPr>
        <w:tabs>
          <w:tab w:val="num" w:pos="720"/>
          <w:tab w:val="left" w:pos="2880"/>
          <w:tab w:val="left" w:pos="5760"/>
          <w:tab w:val="left" w:pos="7920"/>
        </w:tabs>
        <w:spacing w:after="120" w:line="259" w:lineRule="auto"/>
        <w:ind w:left="720" w:hanging="720"/>
        <w:jc w:val="both"/>
        <w:rPr>
          <w:rFonts w:ascii="Arial Narrow" w:hAnsi="Arial Narrow" w:cs="Arial"/>
          <w:sz w:val="22"/>
          <w:szCs w:val="22"/>
          <w:lang w:val="en-GB"/>
        </w:rPr>
      </w:pPr>
      <w:r w:rsidRPr="00106D41">
        <w:rPr>
          <w:rFonts w:ascii="Arial Narrow" w:hAnsi="Arial Narrow"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7BBECA9B" w14:textId="77777777" w:rsidR="00106D41" w:rsidRPr="00106D41" w:rsidRDefault="00106D41" w:rsidP="00106D41">
      <w:pPr>
        <w:tabs>
          <w:tab w:val="left" w:pos="2880"/>
          <w:tab w:val="left" w:pos="5760"/>
          <w:tab w:val="left" w:pos="7920"/>
        </w:tabs>
        <w:jc w:val="both"/>
        <w:rPr>
          <w:rFonts w:ascii="Arial Narrow" w:hAnsi="Arial Narrow" w:cs="Arial"/>
          <w:sz w:val="22"/>
          <w:szCs w:val="22"/>
          <w:lang w:val="en-GB"/>
        </w:rPr>
      </w:pPr>
    </w:p>
    <w:p w14:paraId="616F9E9B" w14:textId="77777777" w:rsidR="00106D41" w:rsidRPr="00106D41" w:rsidRDefault="00106D41" w:rsidP="00106D41">
      <w:pPr>
        <w:widowControl/>
        <w:numPr>
          <w:ilvl w:val="0"/>
          <w:numId w:val="4"/>
        </w:numPr>
        <w:tabs>
          <w:tab w:val="num" w:pos="720"/>
          <w:tab w:val="left" w:pos="2880"/>
          <w:tab w:val="left" w:pos="5760"/>
          <w:tab w:val="left" w:pos="7920"/>
        </w:tabs>
        <w:spacing w:after="120" w:line="259" w:lineRule="auto"/>
        <w:ind w:left="720" w:hanging="720"/>
        <w:jc w:val="both"/>
        <w:rPr>
          <w:rFonts w:ascii="Arial Narrow" w:hAnsi="Arial Narrow" w:cs="Arial"/>
          <w:b/>
          <w:sz w:val="22"/>
          <w:szCs w:val="22"/>
          <w:lang w:val="en-GB"/>
        </w:rPr>
      </w:pPr>
      <w:r w:rsidRPr="00106D41">
        <w:rPr>
          <w:rFonts w:ascii="Arial Narrow" w:hAnsi="Arial Narrow" w:cs="Arial"/>
          <w:b/>
          <w:sz w:val="22"/>
          <w:szCs w:val="22"/>
          <w:lang w:val="en-GB"/>
        </w:rPr>
        <w:t>DEFINITIONS</w:t>
      </w:r>
    </w:p>
    <w:p w14:paraId="12249BB8" w14:textId="77777777" w:rsidR="00106D41" w:rsidRPr="00106D41" w:rsidRDefault="00106D41" w:rsidP="00807ACD">
      <w:pPr>
        <w:widowControl/>
        <w:numPr>
          <w:ilvl w:val="0"/>
          <w:numId w:val="36"/>
        </w:numPr>
        <w:tabs>
          <w:tab w:val="left" w:pos="7920"/>
        </w:tabs>
        <w:spacing w:after="120" w:line="259" w:lineRule="auto"/>
        <w:jc w:val="both"/>
        <w:rPr>
          <w:rFonts w:ascii="Arial Narrow" w:hAnsi="Arial Narrow" w:cs="Arial"/>
          <w:sz w:val="22"/>
          <w:szCs w:val="22"/>
        </w:rPr>
      </w:pPr>
      <w:r w:rsidRPr="00106D41" w:rsidDel="00FF3035">
        <w:rPr>
          <w:rFonts w:ascii="Arial Narrow" w:hAnsi="Arial Narrow" w:cs="Arial"/>
          <w:b/>
          <w:sz w:val="22"/>
          <w:szCs w:val="22"/>
        </w:rPr>
        <w:t xml:space="preserve"> </w:t>
      </w:r>
      <w:r w:rsidRPr="00106D41">
        <w:rPr>
          <w:rFonts w:ascii="Arial Narrow" w:hAnsi="Arial Narrow" w:cs="Arial"/>
          <w:b/>
          <w:sz w:val="22"/>
          <w:szCs w:val="22"/>
        </w:rPr>
        <w:t>“tender</w:t>
      </w:r>
      <w:r w:rsidRPr="00106D41">
        <w:rPr>
          <w:rFonts w:ascii="Arial Narrow" w:hAnsi="Arial Narrow" w:cs="Arial"/>
          <w:b/>
          <w:bCs/>
          <w:sz w:val="22"/>
          <w:szCs w:val="22"/>
        </w:rPr>
        <w:t>”</w:t>
      </w:r>
      <w:r w:rsidRPr="00106D41">
        <w:rPr>
          <w:rFonts w:ascii="Arial Narrow" w:hAnsi="Arial Narrow"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21769B8A" w14:textId="77777777" w:rsidR="00106D41" w:rsidRPr="00106D41" w:rsidRDefault="00106D41" w:rsidP="00807ACD">
      <w:pPr>
        <w:widowControl/>
        <w:numPr>
          <w:ilvl w:val="0"/>
          <w:numId w:val="36"/>
        </w:numPr>
        <w:spacing w:after="160" w:line="259" w:lineRule="auto"/>
        <w:ind w:right="682"/>
        <w:contextualSpacing/>
        <w:jc w:val="both"/>
        <w:rPr>
          <w:rFonts w:ascii="Arial Narrow" w:eastAsia="Arial" w:hAnsi="Arial Narrow" w:cs="Arial"/>
          <w:snapToGrid/>
          <w:color w:val="000000"/>
          <w:sz w:val="22"/>
          <w:szCs w:val="22"/>
          <w:lang w:val="en-ZA" w:eastAsia="en-ZA"/>
        </w:rPr>
      </w:pPr>
      <w:r w:rsidRPr="00106D41">
        <w:rPr>
          <w:rFonts w:ascii="Arial Narrow" w:hAnsi="Arial Narrow" w:cs="Arial"/>
          <w:b/>
          <w:sz w:val="22"/>
          <w:szCs w:val="22"/>
        </w:rPr>
        <w:t xml:space="preserve">“price” </w:t>
      </w:r>
      <w:r w:rsidRPr="00106D41">
        <w:rPr>
          <w:rFonts w:ascii="Arial Narrow" w:eastAsia="Arial" w:hAnsi="Arial Narrow" w:cs="Arial"/>
          <w:bCs/>
          <w:snapToGrid/>
          <w:color w:val="000000"/>
          <w:sz w:val="22"/>
          <w:szCs w:val="22"/>
          <w:lang w:val="en-ZA" w:eastAsia="en-ZA"/>
        </w:rPr>
        <w:t>means an amount of money tendered for goods or services, and</w:t>
      </w:r>
      <w:r w:rsidRPr="00106D41">
        <w:rPr>
          <w:rFonts w:ascii="Arial Narrow" w:eastAsia="Arial" w:hAnsi="Arial Narrow" w:cs="Arial"/>
          <w:b/>
          <w:snapToGrid/>
          <w:color w:val="000000"/>
          <w:sz w:val="22"/>
          <w:szCs w:val="22"/>
          <w:lang w:val="en-ZA" w:eastAsia="en-ZA"/>
        </w:rPr>
        <w:t xml:space="preserve"> </w:t>
      </w:r>
      <w:r w:rsidRPr="00106D41">
        <w:rPr>
          <w:rFonts w:ascii="Arial Narrow" w:eastAsia="Arial" w:hAnsi="Arial Narrow" w:cs="Arial"/>
          <w:snapToGrid/>
          <w:color w:val="000000"/>
          <w:sz w:val="22"/>
          <w:szCs w:val="22"/>
          <w:lang w:val="en-ZA" w:eastAsia="en-ZA"/>
        </w:rPr>
        <w:t>includes all applicable taxes less all unconditional discounts;</w:t>
      </w:r>
      <w:r w:rsidRPr="00106D41">
        <w:rPr>
          <w:rFonts w:ascii="Arial Narrow" w:eastAsia="Arial" w:hAnsi="Arial Narrow" w:cs="Arial"/>
          <w:b/>
          <w:snapToGrid/>
          <w:color w:val="000000"/>
          <w:sz w:val="22"/>
          <w:szCs w:val="22"/>
          <w:lang w:val="en-ZA" w:eastAsia="en-ZA"/>
        </w:rPr>
        <w:t xml:space="preserve"> </w:t>
      </w:r>
    </w:p>
    <w:p w14:paraId="5E39D1BA" w14:textId="77777777" w:rsidR="00106D41" w:rsidRPr="00106D41" w:rsidRDefault="00106D41" w:rsidP="00807ACD">
      <w:pPr>
        <w:widowControl/>
        <w:numPr>
          <w:ilvl w:val="0"/>
          <w:numId w:val="36"/>
        </w:numPr>
        <w:spacing w:after="120" w:line="259" w:lineRule="auto"/>
        <w:contextualSpacing/>
        <w:jc w:val="both"/>
        <w:rPr>
          <w:rFonts w:ascii="Arial Narrow" w:hAnsi="Arial Narrow" w:cs="Arial"/>
          <w:i/>
          <w:sz w:val="22"/>
          <w:szCs w:val="22"/>
        </w:rPr>
      </w:pPr>
      <w:r w:rsidRPr="00106D41">
        <w:rPr>
          <w:rFonts w:ascii="Arial Narrow" w:hAnsi="Arial Narrow" w:cs="Arial"/>
          <w:b/>
          <w:sz w:val="22"/>
          <w:szCs w:val="22"/>
        </w:rPr>
        <w:t>“rand value”</w:t>
      </w:r>
      <w:r w:rsidRPr="00106D41">
        <w:rPr>
          <w:rFonts w:ascii="Arial Narrow" w:hAnsi="Arial Narrow" w:cs="Arial"/>
          <w:sz w:val="22"/>
          <w:szCs w:val="22"/>
        </w:rPr>
        <w:t xml:space="preserve"> means the total estimated value of a contract in Rand, calculated at the time of bid invitation, and includes all applicable taxes; </w:t>
      </w:r>
    </w:p>
    <w:p w14:paraId="6B2FA92E" w14:textId="77777777" w:rsidR="00106D41" w:rsidRPr="00106D41" w:rsidRDefault="00106D41" w:rsidP="00807ACD">
      <w:pPr>
        <w:widowControl/>
        <w:numPr>
          <w:ilvl w:val="0"/>
          <w:numId w:val="36"/>
        </w:numPr>
        <w:spacing w:after="120" w:line="259" w:lineRule="auto"/>
        <w:contextualSpacing/>
        <w:jc w:val="both"/>
        <w:rPr>
          <w:rFonts w:ascii="Arial Narrow" w:hAnsi="Arial Narrow" w:cs="Arial"/>
          <w:sz w:val="22"/>
          <w:szCs w:val="22"/>
        </w:rPr>
      </w:pPr>
      <w:r w:rsidRPr="00106D41">
        <w:rPr>
          <w:rFonts w:ascii="Arial Narrow" w:hAnsi="Arial Narrow" w:cs="Arial"/>
          <w:b/>
          <w:sz w:val="22"/>
          <w:szCs w:val="22"/>
        </w:rPr>
        <w:t>“tender for income-generating contracts”</w:t>
      </w:r>
      <w:r w:rsidRPr="00106D41">
        <w:rPr>
          <w:rFonts w:ascii="Arial Narrow" w:hAnsi="Arial Narrow"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E7A3709" w14:textId="77777777" w:rsidR="00106D41" w:rsidRPr="00106D41" w:rsidRDefault="00106D41" w:rsidP="00807ACD">
      <w:pPr>
        <w:widowControl/>
        <w:numPr>
          <w:ilvl w:val="0"/>
          <w:numId w:val="36"/>
        </w:numPr>
        <w:spacing w:after="120" w:line="259" w:lineRule="auto"/>
        <w:contextualSpacing/>
        <w:jc w:val="both"/>
        <w:rPr>
          <w:rFonts w:ascii="Arial Narrow" w:hAnsi="Arial Narrow" w:cs="Arial"/>
          <w:sz w:val="22"/>
          <w:szCs w:val="22"/>
        </w:rPr>
      </w:pPr>
      <w:r w:rsidRPr="00106D41">
        <w:rPr>
          <w:rFonts w:ascii="Arial Narrow" w:hAnsi="Arial Narrow" w:cs="Arial"/>
          <w:b/>
          <w:sz w:val="22"/>
          <w:szCs w:val="22"/>
        </w:rPr>
        <w:t xml:space="preserve">“the Act” </w:t>
      </w:r>
      <w:r w:rsidRPr="00106D41">
        <w:rPr>
          <w:rFonts w:ascii="Arial Narrow" w:hAnsi="Arial Narrow" w:cs="Arial"/>
          <w:sz w:val="22"/>
          <w:szCs w:val="22"/>
        </w:rPr>
        <w:t xml:space="preserve">means the Preferential Procurement Policy Framework Act, 2000 (Act No. 5 of 2000).  </w:t>
      </w:r>
    </w:p>
    <w:p w14:paraId="519E0858" w14:textId="77777777" w:rsidR="00106D41" w:rsidRPr="00106D41" w:rsidRDefault="00106D41" w:rsidP="00106D41">
      <w:pPr>
        <w:tabs>
          <w:tab w:val="left" w:pos="7920"/>
        </w:tabs>
        <w:spacing w:after="120"/>
        <w:ind w:left="1080"/>
        <w:jc w:val="both"/>
        <w:rPr>
          <w:rFonts w:ascii="Arial Narrow" w:hAnsi="Arial Narrow" w:cs="Arial"/>
          <w:i/>
          <w:sz w:val="22"/>
          <w:szCs w:val="22"/>
        </w:rPr>
      </w:pPr>
    </w:p>
    <w:p w14:paraId="36B2FB06" w14:textId="77777777" w:rsidR="00106D41" w:rsidRPr="00106D41" w:rsidRDefault="00106D41" w:rsidP="00106D41">
      <w:pPr>
        <w:widowControl/>
        <w:numPr>
          <w:ilvl w:val="0"/>
          <w:numId w:val="4"/>
        </w:numPr>
        <w:tabs>
          <w:tab w:val="left" w:pos="2880"/>
          <w:tab w:val="left" w:pos="5760"/>
          <w:tab w:val="left" w:pos="7920"/>
        </w:tabs>
        <w:spacing w:line="259" w:lineRule="auto"/>
        <w:jc w:val="both"/>
        <w:rPr>
          <w:rFonts w:ascii="Arial Narrow" w:hAnsi="Arial Narrow" w:cs="Arial"/>
          <w:b/>
          <w:sz w:val="22"/>
          <w:szCs w:val="22"/>
          <w:lang w:val="en-GB"/>
        </w:rPr>
      </w:pPr>
      <w:r w:rsidRPr="00106D41">
        <w:rPr>
          <w:rFonts w:ascii="Arial Narrow" w:hAnsi="Arial Narrow" w:cs="Arial"/>
          <w:b/>
          <w:sz w:val="22"/>
          <w:szCs w:val="22"/>
          <w:lang w:val="en-GB"/>
        </w:rPr>
        <w:t>FORMULAE FOR PROCUREMENT OF GOODS AND SERVICES</w:t>
      </w:r>
    </w:p>
    <w:p w14:paraId="55201BF4" w14:textId="77777777" w:rsidR="00106D41" w:rsidRPr="00106D41" w:rsidRDefault="00106D41" w:rsidP="00807ACD">
      <w:pPr>
        <w:widowControl/>
        <w:numPr>
          <w:ilvl w:val="1"/>
          <w:numId w:val="37"/>
        </w:numPr>
        <w:tabs>
          <w:tab w:val="left" w:pos="2880"/>
          <w:tab w:val="left" w:pos="5760"/>
          <w:tab w:val="left" w:pos="7920"/>
        </w:tabs>
        <w:spacing w:after="120" w:line="259" w:lineRule="auto"/>
        <w:ind w:left="851" w:hanging="851"/>
        <w:contextualSpacing/>
        <w:jc w:val="both"/>
        <w:rPr>
          <w:rFonts w:ascii="Arial Narrow" w:hAnsi="Arial Narrow" w:cs="Arial"/>
          <w:b/>
          <w:sz w:val="22"/>
          <w:szCs w:val="22"/>
          <w:lang w:val="en-GB"/>
        </w:rPr>
      </w:pPr>
      <w:r w:rsidRPr="00106D41">
        <w:rPr>
          <w:rFonts w:ascii="Arial Narrow" w:hAnsi="Arial Narrow" w:cs="Arial"/>
          <w:b/>
          <w:sz w:val="22"/>
          <w:szCs w:val="22"/>
          <w:lang w:val="en-GB"/>
        </w:rPr>
        <w:t>POINTS AWARDED FOR PRICE</w:t>
      </w:r>
    </w:p>
    <w:p w14:paraId="4BDD3595" w14:textId="77777777" w:rsidR="00106D41" w:rsidRPr="00106D41" w:rsidRDefault="00106D41" w:rsidP="00106D41">
      <w:pPr>
        <w:tabs>
          <w:tab w:val="left" w:pos="2880"/>
          <w:tab w:val="left" w:pos="5760"/>
          <w:tab w:val="left" w:pos="7920"/>
        </w:tabs>
        <w:spacing w:after="120"/>
        <w:ind w:left="851"/>
        <w:contextualSpacing/>
        <w:jc w:val="both"/>
        <w:rPr>
          <w:rFonts w:ascii="Arial Narrow" w:hAnsi="Arial Narrow" w:cs="Arial"/>
          <w:b/>
          <w:sz w:val="22"/>
          <w:szCs w:val="22"/>
          <w:lang w:val="en-GB"/>
        </w:rPr>
      </w:pPr>
    </w:p>
    <w:p w14:paraId="005D7C16" w14:textId="77777777" w:rsidR="00106D41" w:rsidRPr="00106D41" w:rsidRDefault="00106D41" w:rsidP="00106D41">
      <w:pPr>
        <w:tabs>
          <w:tab w:val="left" w:pos="2880"/>
          <w:tab w:val="left" w:pos="5760"/>
          <w:tab w:val="left" w:pos="7920"/>
        </w:tabs>
        <w:spacing w:after="120"/>
        <w:ind w:left="720" w:hanging="720"/>
        <w:jc w:val="both"/>
        <w:rPr>
          <w:rFonts w:ascii="Arial Narrow" w:hAnsi="Arial Narrow" w:cs="Arial"/>
          <w:b/>
          <w:sz w:val="22"/>
          <w:szCs w:val="22"/>
          <w:lang w:val="en-GB"/>
        </w:rPr>
      </w:pPr>
      <w:r w:rsidRPr="00106D41">
        <w:rPr>
          <w:rFonts w:ascii="Arial Narrow" w:hAnsi="Arial Narrow" w:cs="Arial"/>
          <w:sz w:val="22"/>
          <w:szCs w:val="22"/>
          <w:lang w:val="en-GB"/>
        </w:rPr>
        <w:t>3.1.1</w:t>
      </w:r>
      <w:r w:rsidRPr="00106D41">
        <w:rPr>
          <w:rFonts w:ascii="Arial Narrow" w:hAnsi="Arial Narrow" w:cs="Arial"/>
          <w:b/>
          <w:sz w:val="22"/>
          <w:szCs w:val="22"/>
          <w:lang w:val="en-GB"/>
        </w:rPr>
        <w:t xml:space="preserve">   THE 80/20 OR 90/10 PREFERENCE POINT SYSTEMS </w:t>
      </w:r>
    </w:p>
    <w:p w14:paraId="1D6DFB23" w14:textId="77777777" w:rsidR="00106D41" w:rsidRPr="00106D41" w:rsidRDefault="00106D41" w:rsidP="00106D41">
      <w:pPr>
        <w:tabs>
          <w:tab w:val="left" w:pos="900"/>
          <w:tab w:val="left" w:pos="1260"/>
          <w:tab w:val="left" w:pos="2880"/>
          <w:tab w:val="left" w:pos="5760"/>
          <w:tab w:val="left" w:pos="7920"/>
        </w:tabs>
        <w:ind w:left="900" w:hanging="900"/>
        <w:jc w:val="both"/>
        <w:rPr>
          <w:rFonts w:ascii="Arial Narrow" w:hAnsi="Arial Narrow" w:cs="Arial"/>
          <w:sz w:val="22"/>
          <w:szCs w:val="22"/>
          <w:lang w:val="en-GB"/>
        </w:rPr>
      </w:pPr>
      <w:r w:rsidRPr="00106D41">
        <w:rPr>
          <w:rFonts w:ascii="Arial Narrow" w:hAnsi="Arial Narrow" w:cs="Arial"/>
          <w:b/>
          <w:sz w:val="22"/>
          <w:szCs w:val="22"/>
          <w:lang w:val="en-GB"/>
        </w:rPr>
        <w:tab/>
      </w:r>
      <w:bookmarkStart w:id="2" w:name="_Hlk78214518"/>
      <w:r w:rsidRPr="00106D41">
        <w:rPr>
          <w:rFonts w:ascii="Arial Narrow" w:hAnsi="Arial Narrow" w:cs="Arial"/>
          <w:sz w:val="22"/>
          <w:szCs w:val="22"/>
          <w:lang w:val="en-GB"/>
        </w:rPr>
        <w:t>A maximum of 80 or 90 points is allocated for price on the following basis:</w:t>
      </w:r>
    </w:p>
    <w:p w14:paraId="1F482876" w14:textId="77777777" w:rsidR="00106D41" w:rsidRPr="00106D41" w:rsidRDefault="00106D41" w:rsidP="00106D41">
      <w:pPr>
        <w:tabs>
          <w:tab w:val="left" w:pos="900"/>
          <w:tab w:val="left" w:pos="1260"/>
          <w:tab w:val="left" w:pos="2880"/>
          <w:tab w:val="left" w:pos="5760"/>
          <w:tab w:val="left" w:pos="7920"/>
        </w:tabs>
        <w:ind w:left="900" w:hanging="900"/>
        <w:jc w:val="both"/>
        <w:rPr>
          <w:rFonts w:ascii="Arial Narrow" w:hAnsi="Arial Narrow" w:cs="Arial"/>
          <w:sz w:val="22"/>
          <w:szCs w:val="22"/>
          <w:lang w:val="en-GB"/>
        </w:rPr>
      </w:pPr>
    </w:p>
    <w:p w14:paraId="2E450851" w14:textId="77777777" w:rsidR="00106D41" w:rsidRPr="00106D41" w:rsidRDefault="00106D41" w:rsidP="00106D41">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106D41">
        <w:rPr>
          <w:rFonts w:ascii="Arial Narrow" w:hAnsi="Arial Narrow" w:cs="Arial"/>
          <w:b/>
          <w:sz w:val="22"/>
          <w:szCs w:val="22"/>
          <w:lang w:val="en-GB"/>
        </w:rPr>
        <w:tab/>
      </w:r>
      <w:r w:rsidRPr="00106D41">
        <w:rPr>
          <w:rFonts w:ascii="Arial Narrow" w:hAnsi="Arial Narrow" w:cs="Arial"/>
          <w:b/>
          <w:sz w:val="22"/>
          <w:szCs w:val="22"/>
          <w:lang w:val="en-GB"/>
        </w:rPr>
        <w:tab/>
        <w:t>80/20</w:t>
      </w:r>
      <w:r w:rsidRPr="00106D41">
        <w:rPr>
          <w:rFonts w:ascii="Arial Narrow" w:hAnsi="Arial Narrow" w:cs="Arial"/>
          <w:b/>
          <w:sz w:val="22"/>
          <w:szCs w:val="22"/>
          <w:lang w:val="en-GB"/>
        </w:rPr>
        <w:tab/>
        <w:t>or</w:t>
      </w:r>
      <w:r w:rsidRPr="00106D41">
        <w:rPr>
          <w:rFonts w:ascii="Arial Narrow" w:hAnsi="Arial Narrow" w:cs="Arial"/>
          <w:b/>
          <w:sz w:val="22"/>
          <w:szCs w:val="22"/>
          <w:lang w:val="en-GB"/>
        </w:rPr>
        <w:tab/>
        <w:t>90/10</w:t>
      </w:r>
      <w:r w:rsidRPr="00106D41">
        <w:rPr>
          <w:rFonts w:ascii="Arial Narrow" w:hAnsi="Arial Narrow" w:cs="Arial"/>
          <w:b/>
          <w:sz w:val="22"/>
          <w:szCs w:val="22"/>
          <w:lang w:val="en-GB"/>
        </w:rPr>
        <w:tab/>
      </w:r>
    </w:p>
    <w:p w14:paraId="295CCFE9" w14:textId="77777777" w:rsidR="00106D41" w:rsidRPr="00106D41" w:rsidRDefault="00106D41" w:rsidP="00106D41">
      <w:pPr>
        <w:tabs>
          <w:tab w:val="left" w:pos="900"/>
          <w:tab w:val="left" w:pos="1260"/>
          <w:tab w:val="left" w:pos="2880"/>
          <w:tab w:val="left" w:pos="5760"/>
          <w:tab w:val="left" w:pos="7920"/>
        </w:tabs>
        <w:ind w:left="900" w:hanging="900"/>
        <w:jc w:val="both"/>
        <w:rPr>
          <w:rFonts w:ascii="Arial Narrow" w:hAnsi="Arial Narrow" w:cs="Arial"/>
          <w:b/>
          <w:sz w:val="22"/>
          <w:szCs w:val="22"/>
          <w:lang w:val="en-GB"/>
        </w:rPr>
      </w:pPr>
    </w:p>
    <w:p w14:paraId="68A0F83B" w14:textId="77777777" w:rsidR="00106D41" w:rsidRPr="00106D41" w:rsidRDefault="00106D41" w:rsidP="00106D41">
      <w:pPr>
        <w:tabs>
          <w:tab w:val="left" w:pos="900"/>
          <w:tab w:val="left" w:pos="1440"/>
          <w:tab w:val="left" w:pos="2340"/>
          <w:tab w:val="left" w:pos="4050"/>
          <w:tab w:val="left" w:pos="5310"/>
          <w:tab w:val="left" w:pos="7920"/>
        </w:tabs>
        <w:ind w:left="900" w:hanging="900"/>
        <w:jc w:val="both"/>
        <w:rPr>
          <w:rFonts w:ascii="Arial Narrow" w:hAnsi="Arial Narrow" w:cs="Arial"/>
          <w:sz w:val="22"/>
          <w:szCs w:val="22"/>
          <w:lang w:val="en-GB"/>
        </w:rPr>
      </w:pPr>
      <w:r w:rsidRPr="00106D41">
        <w:rPr>
          <w:rFonts w:ascii="Arial Narrow" w:hAnsi="Arial Narrow"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106D41">
        <w:rPr>
          <w:rFonts w:ascii="Arial Narrow" w:hAnsi="Arial Narrow" w:cs="Arial"/>
          <w:b/>
          <w:sz w:val="22"/>
          <w:szCs w:val="22"/>
          <w:lang w:val="en-GB"/>
        </w:rPr>
        <w:tab/>
      </w:r>
      <w:r w:rsidRPr="00106D41">
        <w:rPr>
          <w:rFonts w:ascii="Arial Narrow" w:hAnsi="Arial Narrow" w:cs="Arial"/>
          <w:sz w:val="22"/>
          <w:szCs w:val="22"/>
          <w:lang w:val="en-GB"/>
        </w:rPr>
        <w:t>or</w:t>
      </w:r>
      <w:r w:rsidRPr="00106D41">
        <w:rPr>
          <w:rFonts w:ascii="Arial Narrow" w:hAnsi="Arial Narrow"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p>
    <w:p w14:paraId="025FE06E" w14:textId="77777777" w:rsidR="00106D41" w:rsidRPr="00106D41" w:rsidRDefault="00106D41" w:rsidP="00106D41">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106D41">
        <w:rPr>
          <w:rFonts w:ascii="Arial Narrow" w:hAnsi="Arial Narrow" w:cs="Arial"/>
          <w:sz w:val="22"/>
          <w:szCs w:val="22"/>
          <w:lang w:val="en-GB"/>
        </w:rPr>
        <w:tab/>
        <w:t>Where</w:t>
      </w:r>
    </w:p>
    <w:p w14:paraId="33318C24" w14:textId="77777777" w:rsidR="00106D41" w:rsidRPr="00106D41" w:rsidRDefault="00106D41" w:rsidP="00106D41">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106D41">
        <w:rPr>
          <w:rFonts w:ascii="Arial Narrow" w:hAnsi="Arial Narrow" w:cs="Arial"/>
          <w:sz w:val="22"/>
          <w:szCs w:val="22"/>
          <w:lang w:val="en-GB"/>
        </w:rPr>
        <w:tab/>
        <w:t>Ps</w:t>
      </w:r>
      <w:r w:rsidRPr="00106D41">
        <w:rPr>
          <w:rFonts w:ascii="Arial Narrow" w:hAnsi="Arial Narrow" w:cs="Arial"/>
          <w:sz w:val="22"/>
          <w:szCs w:val="22"/>
          <w:lang w:val="en-GB"/>
        </w:rPr>
        <w:tab/>
        <w:t>=</w:t>
      </w:r>
      <w:r w:rsidRPr="00106D41">
        <w:rPr>
          <w:rFonts w:ascii="Arial Narrow" w:hAnsi="Arial Narrow" w:cs="Arial"/>
          <w:sz w:val="22"/>
          <w:szCs w:val="22"/>
          <w:lang w:val="en-GB"/>
        </w:rPr>
        <w:tab/>
        <w:t>Points scored for price of tender under consideration</w:t>
      </w:r>
    </w:p>
    <w:p w14:paraId="0EDA130E" w14:textId="77777777" w:rsidR="00106D41" w:rsidRPr="00106D41" w:rsidRDefault="00106D41" w:rsidP="00106D41">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106D41">
        <w:rPr>
          <w:rFonts w:ascii="Arial Narrow" w:hAnsi="Arial Narrow" w:cs="Arial"/>
          <w:sz w:val="22"/>
          <w:szCs w:val="22"/>
          <w:lang w:val="en-GB"/>
        </w:rPr>
        <w:tab/>
        <w:t>Pt</w:t>
      </w:r>
      <w:r w:rsidRPr="00106D41">
        <w:rPr>
          <w:rFonts w:ascii="Arial Narrow" w:hAnsi="Arial Narrow" w:cs="Arial"/>
          <w:sz w:val="22"/>
          <w:szCs w:val="22"/>
          <w:lang w:val="en-GB"/>
        </w:rPr>
        <w:tab/>
        <w:t>=</w:t>
      </w:r>
      <w:r w:rsidRPr="00106D41">
        <w:rPr>
          <w:rFonts w:ascii="Arial Narrow" w:hAnsi="Arial Narrow" w:cs="Arial"/>
          <w:sz w:val="22"/>
          <w:szCs w:val="22"/>
          <w:lang w:val="en-GB"/>
        </w:rPr>
        <w:tab/>
        <w:t>Price of tender under consideration</w:t>
      </w:r>
    </w:p>
    <w:p w14:paraId="5F19BFA0" w14:textId="43D3209B" w:rsidR="00106D41" w:rsidRDefault="00106D41" w:rsidP="00106D41">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106D41">
        <w:rPr>
          <w:rFonts w:ascii="Arial Narrow" w:hAnsi="Arial Narrow" w:cs="Arial"/>
          <w:sz w:val="22"/>
          <w:szCs w:val="22"/>
          <w:lang w:val="en-GB"/>
        </w:rPr>
        <w:tab/>
        <w:t>Pmin</w:t>
      </w:r>
      <w:r w:rsidRPr="00106D41">
        <w:rPr>
          <w:rFonts w:ascii="Arial Narrow" w:hAnsi="Arial Narrow" w:cs="Arial"/>
          <w:sz w:val="22"/>
          <w:szCs w:val="22"/>
          <w:lang w:val="en-GB"/>
        </w:rPr>
        <w:tab/>
        <w:t>=</w:t>
      </w:r>
      <w:r w:rsidRPr="00106D41">
        <w:rPr>
          <w:rFonts w:ascii="Arial Narrow" w:hAnsi="Arial Narrow" w:cs="Arial"/>
          <w:sz w:val="22"/>
          <w:szCs w:val="22"/>
          <w:lang w:val="en-GB"/>
        </w:rPr>
        <w:tab/>
        <w:t>Price of lowest acceptable tender</w:t>
      </w:r>
    </w:p>
    <w:p w14:paraId="1596C42F" w14:textId="77777777" w:rsidR="00F44A28" w:rsidRPr="00106D41" w:rsidRDefault="00F44A28" w:rsidP="00106D41">
      <w:pPr>
        <w:tabs>
          <w:tab w:val="left" w:pos="900"/>
          <w:tab w:val="left" w:pos="1620"/>
          <w:tab w:val="left" w:pos="2160"/>
          <w:tab w:val="left" w:pos="2700"/>
          <w:tab w:val="left" w:pos="7920"/>
        </w:tabs>
        <w:spacing w:after="120"/>
        <w:jc w:val="both"/>
        <w:rPr>
          <w:rFonts w:ascii="Arial Narrow" w:hAnsi="Arial Narrow" w:cs="Arial"/>
          <w:sz w:val="22"/>
          <w:szCs w:val="22"/>
          <w:lang w:val="en-GB"/>
        </w:rPr>
      </w:pPr>
    </w:p>
    <w:bookmarkEnd w:id="2"/>
    <w:p w14:paraId="1D4C7156" w14:textId="77777777" w:rsidR="00106D41" w:rsidRPr="00106D41" w:rsidRDefault="00106D41" w:rsidP="00807ACD">
      <w:pPr>
        <w:widowControl/>
        <w:numPr>
          <w:ilvl w:val="1"/>
          <w:numId w:val="37"/>
        </w:numPr>
        <w:tabs>
          <w:tab w:val="left" w:pos="900"/>
          <w:tab w:val="left" w:pos="1620"/>
          <w:tab w:val="left" w:pos="2160"/>
          <w:tab w:val="left" w:pos="2700"/>
          <w:tab w:val="left" w:pos="7920"/>
        </w:tabs>
        <w:spacing w:after="120" w:line="259" w:lineRule="auto"/>
        <w:ind w:left="851" w:hanging="851"/>
        <w:contextualSpacing/>
        <w:jc w:val="both"/>
        <w:rPr>
          <w:rFonts w:ascii="Arial Narrow" w:hAnsi="Arial Narrow" w:cs="Arial"/>
          <w:b/>
          <w:sz w:val="22"/>
          <w:szCs w:val="22"/>
          <w:lang w:val="en-GB"/>
        </w:rPr>
      </w:pPr>
      <w:r w:rsidRPr="00106D41">
        <w:rPr>
          <w:rFonts w:ascii="Arial Narrow" w:hAnsi="Arial Narrow" w:cs="Arial"/>
          <w:b/>
          <w:sz w:val="22"/>
          <w:szCs w:val="22"/>
          <w:lang w:val="en-GB"/>
        </w:rPr>
        <w:t>FORMULAE FOR DISPOSAL OR LEASING OF STATE ASSETS AND INCOME GENERATING PROCUREMENT</w:t>
      </w:r>
    </w:p>
    <w:p w14:paraId="18A4AE36" w14:textId="77777777" w:rsidR="00106D41" w:rsidRPr="00106D41" w:rsidRDefault="00106D41" w:rsidP="00106D41">
      <w:pPr>
        <w:tabs>
          <w:tab w:val="left" w:pos="900"/>
          <w:tab w:val="left" w:pos="1620"/>
          <w:tab w:val="left" w:pos="2160"/>
          <w:tab w:val="left" w:pos="2700"/>
          <w:tab w:val="left" w:pos="7920"/>
        </w:tabs>
        <w:spacing w:after="120"/>
        <w:ind w:left="851"/>
        <w:contextualSpacing/>
        <w:jc w:val="both"/>
        <w:rPr>
          <w:rFonts w:ascii="Arial Narrow" w:hAnsi="Arial Narrow" w:cs="Arial"/>
          <w:b/>
          <w:sz w:val="22"/>
          <w:szCs w:val="22"/>
          <w:lang w:val="en-GB"/>
        </w:rPr>
      </w:pPr>
    </w:p>
    <w:p w14:paraId="00BC096A" w14:textId="77777777" w:rsidR="00106D41" w:rsidRPr="00106D41" w:rsidRDefault="00106D41" w:rsidP="00807ACD">
      <w:pPr>
        <w:widowControl/>
        <w:numPr>
          <w:ilvl w:val="2"/>
          <w:numId w:val="37"/>
        </w:numPr>
        <w:tabs>
          <w:tab w:val="left" w:pos="900"/>
          <w:tab w:val="left" w:pos="1620"/>
          <w:tab w:val="left" w:pos="2160"/>
          <w:tab w:val="left" w:pos="2700"/>
          <w:tab w:val="left" w:pos="7920"/>
        </w:tabs>
        <w:spacing w:after="120" w:line="259" w:lineRule="auto"/>
        <w:ind w:hanging="2520"/>
        <w:contextualSpacing/>
        <w:jc w:val="both"/>
        <w:rPr>
          <w:rFonts w:ascii="Arial Narrow" w:hAnsi="Arial Narrow" w:cs="Arial"/>
          <w:b/>
          <w:sz w:val="22"/>
          <w:szCs w:val="22"/>
          <w:lang w:val="en-GB"/>
        </w:rPr>
      </w:pPr>
      <w:r w:rsidRPr="00106D41">
        <w:rPr>
          <w:rFonts w:ascii="Arial Narrow" w:hAnsi="Arial Narrow" w:cs="Arial"/>
          <w:b/>
          <w:sz w:val="22"/>
          <w:szCs w:val="22"/>
          <w:lang w:val="en-GB"/>
        </w:rPr>
        <w:t>POINTS AWARDED FOR PRICE</w:t>
      </w:r>
    </w:p>
    <w:p w14:paraId="48C1D909" w14:textId="77777777" w:rsidR="00106D41" w:rsidRPr="00106D41" w:rsidRDefault="00106D41" w:rsidP="00106D41">
      <w:pPr>
        <w:tabs>
          <w:tab w:val="left" w:pos="900"/>
          <w:tab w:val="left" w:pos="1620"/>
          <w:tab w:val="left" w:pos="2160"/>
          <w:tab w:val="left" w:pos="2700"/>
          <w:tab w:val="left" w:pos="7920"/>
        </w:tabs>
        <w:spacing w:after="120"/>
        <w:ind w:left="2520"/>
        <w:contextualSpacing/>
        <w:jc w:val="both"/>
        <w:rPr>
          <w:rFonts w:ascii="Arial Narrow" w:hAnsi="Arial Narrow" w:cs="Arial"/>
          <w:b/>
          <w:sz w:val="22"/>
          <w:szCs w:val="22"/>
          <w:lang w:val="en-GB"/>
        </w:rPr>
      </w:pPr>
    </w:p>
    <w:p w14:paraId="4FB00A95" w14:textId="77777777" w:rsidR="00106D41" w:rsidRPr="00106D41" w:rsidRDefault="00106D41" w:rsidP="00106D41">
      <w:pPr>
        <w:tabs>
          <w:tab w:val="left" w:pos="1620"/>
          <w:tab w:val="left" w:pos="2160"/>
          <w:tab w:val="left" w:pos="2700"/>
          <w:tab w:val="left" w:pos="7920"/>
        </w:tabs>
        <w:spacing w:after="120"/>
        <w:ind w:left="851"/>
        <w:jc w:val="both"/>
        <w:rPr>
          <w:rFonts w:ascii="Arial Narrow" w:hAnsi="Arial Narrow" w:cs="Arial"/>
          <w:sz w:val="22"/>
          <w:szCs w:val="22"/>
          <w:lang w:val="en-GB"/>
        </w:rPr>
      </w:pPr>
      <w:r w:rsidRPr="00106D41">
        <w:rPr>
          <w:rFonts w:ascii="Arial Narrow" w:hAnsi="Arial Narrow" w:cs="Arial"/>
          <w:sz w:val="22"/>
          <w:szCs w:val="22"/>
          <w:lang w:val="en-GB"/>
        </w:rPr>
        <w:t>A maximum of 80 or 90 points is allocated for price on the following basis:</w:t>
      </w:r>
    </w:p>
    <w:p w14:paraId="2EB70977" w14:textId="6646FF16" w:rsidR="00106D41" w:rsidRPr="00106D41" w:rsidRDefault="00106D41" w:rsidP="00106D41">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106D41">
        <w:rPr>
          <w:rFonts w:ascii="Arial Narrow" w:hAnsi="Arial Narrow" w:cs="Arial"/>
          <w:b/>
          <w:sz w:val="22"/>
          <w:szCs w:val="22"/>
          <w:lang w:val="en-GB"/>
        </w:rPr>
        <w:tab/>
      </w:r>
    </w:p>
    <w:p w14:paraId="3EF2E41C" w14:textId="77777777" w:rsidR="00106D41" w:rsidRPr="00106D41" w:rsidRDefault="00106D41" w:rsidP="00106D41">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106D41">
        <w:rPr>
          <w:rFonts w:ascii="Arial Narrow" w:hAnsi="Arial Narrow" w:cs="Arial"/>
          <w:b/>
          <w:sz w:val="22"/>
          <w:szCs w:val="22"/>
          <w:lang w:val="en-GB"/>
        </w:rPr>
        <w:tab/>
      </w:r>
      <w:r w:rsidRPr="00106D41">
        <w:rPr>
          <w:rFonts w:ascii="Arial Narrow" w:hAnsi="Arial Narrow" w:cs="Arial"/>
          <w:b/>
          <w:sz w:val="22"/>
          <w:szCs w:val="22"/>
          <w:lang w:val="en-GB"/>
        </w:rPr>
        <w:tab/>
        <w:t xml:space="preserve">            80/20</w:t>
      </w:r>
      <w:r w:rsidRPr="00106D41">
        <w:rPr>
          <w:rFonts w:ascii="Arial Narrow" w:hAnsi="Arial Narrow" w:cs="Arial"/>
          <w:b/>
          <w:sz w:val="22"/>
          <w:szCs w:val="22"/>
          <w:lang w:val="en-GB"/>
        </w:rPr>
        <w:tab/>
        <w:t xml:space="preserve">               or</w:t>
      </w:r>
      <w:r w:rsidRPr="00106D41">
        <w:rPr>
          <w:rFonts w:ascii="Arial Narrow" w:hAnsi="Arial Narrow" w:cs="Arial"/>
          <w:b/>
          <w:sz w:val="22"/>
          <w:szCs w:val="22"/>
          <w:lang w:val="en-GB"/>
        </w:rPr>
        <w:tab/>
        <w:t xml:space="preserve">            90/10</w:t>
      </w:r>
      <w:r w:rsidRPr="00106D41">
        <w:rPr>
          <w:rFonts w:ascii="Arial Narrow" w:hAnsi="Arial Narrow" w:cs="Arial"/>
          <w:b/>
          <w:sz w:val="22"/>
          <w:szCs w:val="22"/>
          <w:lang w:val="en-GB"/>
        </w:rPr>
        <w:tab/>
      </w:r>
    </w:p>
    <w:p w14:paraId="0725E3C3" w14:textId="77777777" w:rsidR="00106D41" w:rsidRPr="00106D41" w:rsidRDefault="00106D41" w:rsidP="00106D41">
      <w:pPr>
        <w:tabs>
          <w:tab w:val="left" w:pos="900"/>
          <w:tab w:val="left" w:pos="1260"/>
          <w:tab w:val="left" w:pos="2880"/>
          <w:tab w:val="left" w:pos="5760"/>
          <w:tab w:val="left" w:pos="7920"/>
        </w:tabs>
        <w:ind w:left="900" w:hanging="900"/>
        <w:jc w:val="both"/>
        <w:rPr>
          <w:rFonts w:ascii="Arial Narrow" w:hAnsi="Arial Narrow" w:cs="Arial"/>
          <w:b/>
          <w:sz w:val="22"/>
          <w:szCs w:val="22"/>
          <w:lang w:val="en-GB"/>
        </w:rPr>
      </w:pPr>
    </w:p>
    <w:p w14:paraId="539F5E4B" w14:textId="77777777" w:rsidR="00106D41" w:rsidRPr="00106D41" w:rsidRDefault="00106D41" w:rsidP="00106D41">
      <w:pPr>
        <w:tabs>
          <w:tab w:val="left" w:pos="900"/>
          <w:tab w:val="left" w:pos="1440"/>
          <w:tab w:val="left" w:pos="2340"/>
          <w:tab w:val="left" w:pos="4050"/>
          <w:tab w:val="left" w:pos="5310"/>
          <w:tab w:val="left" w:pos="7920"/>
        </w:tabs>
        <w:ind w:left="900" w:hanging="900"/>
        <w:jc w:val="both"/>
        <w:rPr>
          <w:rFonts w:ascii="Arial Narrow" w:hAnsi="Arial Narrow" w:cs="Arial"/>
          <w:sz w:val="22"/>
          <w:szCs w:val="22"/>
          <w:lang w:val="en-GB"/>
        </w:rPr>
      </w:pPr>
      <w:r w:rsidRPr="00106D41">
        <w:rPr>
          <w:rFonts w:ascii="Arial Narrow" w:hAnsi="Arial Narrow"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106D41">
        <w:rPr>
          <w:rFonts w:ascii="Arial Narrow" w:hAnsi="Arial Narrow" w:cs="Arial"/>
          <w:b/>
          <w:sz w:val="22"/>
          <w:szCs w:val="22"/>
          <w:lang w:val="en-GB"/>
        </w:rPr>
        <w:tab/>
      </w:r>
      <w:r w:rsidRPr="00106D41">
        <w:rPr>
          <w:rFonts w:ascii="Arial Narrow" w:hAnsi="Arial Narrow" w:cs="Arial"/>
          <w:sz w:val="22"/>
          <w:szCs w:val="22"/>
          <w:lang w:val="en-GB"/>
        </w:rPr>
        <w:t>or</w:t>
      </w:r>
      <w:r w:rsidRPr="00106D41">
        <w:rPr>
          <w:rFonts w:ascii="Arial Narrow" w:hAnsi="Arial Narrow"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Pmax</m:t>
                </m:r>
              </m:den>
            </m:f>
          </m:e>
        </m:d>
      </m:oMath>
    </w:p>
    <w:p w14:paraId="23F154C4" w14:textId="77777777" w:rsidR="00106D41" w:rsidRPr="00106D41" w:rsidRDefault="00106D41" w:rsidP="00106D41">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106D41">
        <w:rPr>
          <w:rFonts w:ascii="Arial Narrow" w:hAnsi="Arial Narrow" w:cs="Arial"/>
          <w:sz w:val="22"/>
          <w:szCs w:val="22"/>
          <w:lang w:val="en-GB"/>
        </w:rPr>
        <w:tab/>
      </w:r>
    </w:p>
    <w:p w14:paraId="7C4D9DCB" w14:textId="77777777" w:rsidR="00106D41" w:rsidRPr="00106D41" w:rsidRDefault="00106D41" w:rsidP="00106D41">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106D41">
        <w:rPr>
          <w:rFonts w:ascii="Arial Narrow" w:hAnsi="Arial Narrow" w:cs="Arial"/>
          <w:sz w:val="22"/>
          <w:szCs w:val="22"/>
          <w:lang w:val="en-GB"/>
        </w:rPr>
        <w:t>Where</w:t>
      </w:r>
    </w:p>
    <w:p w14:paraId="48AB7699" w14:textId="77777777" w:rsidR="00106D41" w:rsidRPr="00106D41" w:rsidRDefault="00106D41" w:rsidP="00106D41">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106D41">
        <w:rPr>
          <w:rFonts w:ascii="Arial Narrow" w:hAnsi="Arial Narrow" w:cs="Arial"/>
          <w:sz w:val="22"/>
          <w:szCs w:val="22"/>
          <w:lang w:val="en-GB"/>
        </w:rPr>
        <w:tab/>
        <w:t>Ps</w:t>
      </w:r>
      <w:r w:rsidRPr="00106D41">
        <w:rPr>
          <w:rFonts w:ascii="Arial Narrow" w:hAnsi="Arial Narrow" w:cs="Arial"/>
          <w:sz w:val="22"/>
          <w:szCs w:val="22"/>
          <w:lang w:val="en-GB"/>
        </w:rPr>
        <w:tab/>
        <w:t>=</w:t>
      </w:r>
      <w:r w:rsidRPr="00106D41">
        <w:rPr>
          <w:rFonts w:ascii="Arial Narrow" w:hAnsi="Arial Narrow" w:cs="Arial"/>
          <w:sz w:val="22"/>
          <w:szCs w:val="22"/>
          <w:lang w:val="en-GB"/>
        </w:rPr>
        <w:tab/>
        <w:t>Points scored for price of tender under consideration</w:t>
      </w:r>
    </w:p>
    <w:p w14:paraId="74F19D2D" w14:textId="77777777" w:rsidR="00106D41" w:rsidRPr="00106D41" w:rsidRDefault="00106D41" w:rsidP="00106D41">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106D41">
        <w:rPr>
          <w:rFonts w:ascii="Arial Narrow" w:hAnsi="Arial Narrow" w:cs="Arial"/>
          <w:sz w:val="22"/>
          <w:szCs w:val="22"/>
          <w:lang w:val="en-GB"/>
        </w:rPr>
        <w:tab/>
        <w:t>Pt</w:t>
      </w:r>
      <w:r w:rsidRPr="00106D41">
        <w:rPr>
          <w:rFonts w:ascii="Arial Narrow" w:hAnsi="Arial Narrow" w:cs="Arial"/>
          <w:sz w:val="22"/>
          <w:szCs w:val="22"/>
          <w:lang w:val="en-GB"/>
        </w:rPr>
        <w:tab/>
        <w:t>=</w:t>
      </w:r>
      <w:r w:rsidRPr="00106D41">
        <w:rPr>
          <w:rFonts w:ascii="Arial Narrow" w:hAnsi="Arial Narrow" w:cs="Arial"/>
          <w:sz w:val="22"/>
          <w:szCs w:val="22"/>
          <w:lang w:val="en-GB"/>
        </w:rPr>
        <w:tab/>
        <w:t>Price of tender under consideration</w:t>
      </w:r>
    </w:p>
    <w:p w14:paraId="7427C021" w14:textId="77777777" w:rsidR="00106D41" w:rsidRPr="00106D41" w:rsidRDefault="00106D41" w:rsidP="00106D41">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106D41">
        <w:rPr>
          <w:rFonts w:ascii="Arial Narrow" w:hAnsi="Arial Narrow" w:cs="Arial"/>
          <w:sz w:val="22"/>
          <w:szCs w:val="22"/>
          <w:lang w:val="en-GB"/>
        </w:rPr>
        <w:tab/>
        <w:t>Pmax</w:t>
      </w:r>
      <w:r w:rsidRPr="00106D41">
        <w:rPr>
          <w:rFonts w:ascii="Arial Narrow" w:hAnsi="Arial Narrow" w:cs="Arial"/>
          <w:sz w:val="22"/>
          <w:szCs w:val="22"/>
          <w:lang w:val="en-GB"/>
        </w:rPr>
        <w:tab/>
        <w:t>=</w:t>
      </w:r>
      <w:r w:rsidRPr="00106D41">
        <w:rPr>
          <w:rFonts w:ascii="Arial Narrow" w:hAnsi="Arial Narrow" w:cs="Arial"/>
          <w:sz w:val="22"/>
          <w:szCs w:val="22"/>
          <w:lang w:val="en-GB"/>
        </w:rPr>
        <w:tab/>
        <w:t>Price of highest acceptable tender</w:t>
      </w:r>
    </w:p>
    <w:p w14:paraId="3402AAB3" w14:textId="77777777" w:rsidR="00106D41" w:rsidRPr="00106D41" w:rsidRDefault="00106D41" w:rsidP="00106D41">
      <w:pPr>
        <w:tabs>
          <w:tab w:val="left" w:pos="900"/>
          <w:tab w:val="left" w:pos="1620"/>
          <w:tab w:val="left" w:pos="2160"/>
          <w:tab w:val="left" w:pos="2700"/>
          <w:tab w:val="left" w:pos="7920"/>
        </w:tabs>
        <w:spacing w:after="120"/>
        <w:ind w:left="900"/>
        <w:jc w:val="both"/>
        <w:rPr>
          <w:rFonts w:ascii="Arial Narrow" w:hAnsi="Arial Narrow" w:cs="Arial"/>
          <w:b/>
          <w:sz w:val="22"/>
          <w:szCs w:val="22"/>
          <w:lang w:val="en-GB"/>
        </w:rPr>
      </w:pPr>
    </w:p>
    <w:p w14:paraId="655B607A" w14:textId="77777777" w:rsidR="00106D41" w:rsidRPr="00106D41" w:rsidRDefault="00106D41" w:rsidP="00807ACD">
      <w:pPr>
        <w:widowControl/>
        <w:numPr>
          <w:ilvl w:val="0"/>
          <w:numId w:val="37"/>
        </w:numPr>
        <w:tabs>
          <w:tab w:val="num" w:pos="720"/>
          <w:tab w:val="left" w:pos="2880"/>
          <w:tab w:val="left" w:pos="5760"/>
          <w:tab w:val="left" w:pos="7920"/>
        </w:tabs>
        <w:spacing w:line="259" w:lineRule="auto"/>
        <w:ind w:left="720" w:hanging="720"/>
        <w:jc w:val="both"/>
        <w:rPr>
          <w:rFonts w:ascii="Arial Narrow" w:hAnsi="Arial Narrow" w:cs="Arial"/>
          <w:b/>
          <w:sz w:val="22"/>
          <w:szCs w:val="22"/>
          <w:lang w:val="en-GB"/>
        </w:rPr>
      </w:pPr>
      <w:r w:rsidRPr="00106D41">
        <w:rPr>
          <w:rFonts w:ascii="Arial Narrow" w:hAnsi="Arial Narrow" w:cs="Arial"/>
          <w:b/>
          <w:sz w:val="22"/>
          <w:szCs w:val="22"/>
          <w:lang w:val="en-GB"/>
        </w:rPr>
        <w:t xml:space="preserve">POINTS AWARDED FOR SPECIFIC GOALS </w:t>
      </w:r>
    </w:p>
    <w:p w14:paraId="7D912526" w14:textId="77777777" w:rsidR="00106D41" w:rsidRPr="00106D41" w:rsidRDefault="00106D41" w:rsidP="00106D41">
      <w:pPr>
        <w:tabs>
          <w:tab w:val="left" w:pos="2880"/>
          <w:tab w:val="left" w:pos="5760"/>
          <w:tab w:val="left" w:pos="7920"/>
        </w:tabs>
        <w:ind w:left="720"/>
        <w:jc w:val="both"/>
        <w:rPr>
          <w:rFonts w:ascii="Arial Narrow" w:hAnsi="Arial Narrow" w:cs="Arial"/>
          <w:b/>
          <w:sz w:val="22"/>
          <w:szCs w:val="22"/>
          <w:lang w:val="en-GB"/>
        </w:rPr>
      </w:pPr>
    </w:p>
    <w:p w14:paraId="444B142C" w14:textId="77777777" w:rsidR="00106D41" w:rsidRPr="00106D41" w:rsidRDefault="00106D41" w:rsidP="00807ACD">
      <w:pPr>
        <w:widowControl/>
        <w:numPr>
          <w:ilvl w:val="1"/>
          <w:numId w:val="37"/>
        </w:numPr>
        <w:tabs>
          <w:tab w:val="num" w:pos="720"/>
        </w:tabs>
        <w:spacing w:after="120" w:line="259" w:lineRule="auto"/>
        <w:ind w:left="720"/>
        <w:jc w:val="both"/>
        <w:rPr>
          <w:rFonts w:ascii="Arial Narrow" w:hAnsi="Arial Narrow" w:cs="Arial"/>
          <w:sz w:val="22"/>
          <w:szCs w:val="22"/>
          <w:lang w:val="en-GB"/>
        </w:rPr>
      </w:pPr>
      <w:r w:rsidRPr="00106D41">
        <w:rPr>
          <w:rFonts w:ascii="Arial Narrow" w:hAnsi="Arial Narrow" w:cs="Arial"/>
          <w:sz w:val="22"/>
          <w:szCs w:val="22"/>
          <w:lang w:val="en-GB"/>
        </w:rPr>
        <w:t>In terms of Regulation 4(2); 5(2); 6(2) and 7(2) of the Preferential Procurement Regulations, preference points</w:t>
      </w:r>
      <w:r w:rsidRPr="00106D41">
        <w:rPr>
          <w:rFonts w:ascii="Arial Narrow" w:hAnsi="Arial Narrow"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F51AF15" w14:textId="77777777" w:rsidR="00106D41" w:rsidRPr="00106D41" w:rsidRDefault="00106D41" w:rsidP="00807ACD">
      <w:pPr>
        <w:widowControl/>
        <w:numPr>
          <w:ilvl w:val="1"/>
          <w:numId w:val="37"/>
        </w:numPr>
        <w:spacing w:after="120" w:line="259" w:lineRule="auto"/>
        <w:ind w:left="709" w:hanging="709"/>
        <w:jc w:val="both"/>
        <w:rPr>
          <w:rFonts w:ascii="Arial Narrow" w:hAnsi="Arial Narrow" w:cs="Arial"/>
          <w:sz w:val="22"/>
          <w:szCs w:val="22"/>
          <w:lang w:val="en-GB"/>
        </w:rPr>
      </w:pPr>
      <w:r w:rsidRPr="00106D41">
        <w:rPr>
          <w:rFonts w:ascii="Arial Narrow" w:hAnsi="Arial Narrow"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BB67CF7" w14:textId="77777777" w:rsidR="00106D41" w:rsidRPr="00106D41" w:rsidRDefault="00106D41" w:rsidP="00807ACD">
      <w:pPr>
        <w:widowControl/>
        <w:numPr>
          <w:ilvl w:val="0"/>
          <w:numId w:val="35"/>
        </w:numPr>
        <w:spacing w:after="120" w:line="259" w:lineRule="auto"/>
        <w:contextualSpacing/>
        <w:jc w:val="both"/>
        <w:rPr>
          <w:rFonts w:ascii="Arial Narrow" w:hAnsi="Arial Narrow" w:cs="Arial"/>
          <w:sz w:val="22"/>
          <w:szCs w:val="22"/>
          <w:lang w:val="en-GB"/>
        </w:rPr>
      </w:pPr>
      <w:r w:rsidRPr="00106D41">
        <w:rPr>
          <w:rFonts w:ascii="Arial Narrow" w:hAnsi="Arial Narrow" w:cs="Arial"/>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32E4DC62" w14:textId="77777777" w:rsidR="00106D41" w:rsidRPr="00106D41" w:rsidRDefault="00106D41" w:rsidP="00106D41">
      <w:pPr>
        <w:spacing w:after="120"/>
        <w:ind w:left="1620"/>
        <w:contextualSpacing/>
        <w:jc w:val="both"/>
        <w:rPr>
          <w:rFonts w:ascii="Arial Narrow" w:hAnsi="Arial Narrow" w:cs="Arial"/>
          <w:sz w:val="22"/>
          <w:szCs w:val="22"/>
          <w:lang w:val="en-GB"/>
        </w:rPr>
      </w:pPr>
      <w:r w:rsidRPr="00106D41">
        <w:rPr>
          <w:rFonts w:ascii="Arial Narrow" w:hAnsi="Arial Narrow" w:cs="Arial"/>
          <w:sz w:val="22"/>
          <w:szCs w:val="22"/>
          <w:lang w:val="en-GB"/>
        </w:rPr>
        <w:t xml:space="preserve"> </w:t>
      </w:r>
    </w:p>
    <w:p w14:paraId="10E76E7A" w14:textId="77777777" w:rsidR="00106D41" w:rsidRPr="00106D41" w:rsidRDefault="00106D41" w:rsidP="00807ACD">
      <w:pPr>
        <w:widowControl/>
        <w:numPr>
          <w:ilvl w:val="0"/>
          <w:numId w:val="35"/>
        </w:numPr>
        <w:spacing w:after="120" w:line="259" w:lineRule="auto"/>
        <w:contextualSpacing/>
        <w:jc w:val="both"/>
        <w:rPr>
          <w:rFonts w:ascii="Arial Narrow" w:hAnsi="Arial Narrow" w:cs="Arial"/>
          <w:sz w:val="22"/>
          <w:szCs w:val="22"/>
          <w:lang w:val="en-GB"/>
        </w:rPr>
      </w:pPr>
      <w:r w:rsidRPr="00106D41">
        <w:rPr>
          <w:rFonts w:ascii="Arial Narrow" w:hAnsi="Arial Narrow"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1985EDC1" w14:textId="77777777" w:rsidR="00106D41" w:rsidRPr="00106D41" w:rsidRDefault="00106D41" w:rsidP="00106D41">
      <w:pPr>
        <w:spacing w:after="120"/>
        <w:ind w:left="720"/>
        <w:jc w:val="both"/>
        <w:rPr>
          <w:rFonts w:ascii="Arial Narrow" w:hAnsi="Arial Narrow" w:cs="Arial"/>
          <w:sz w:val="22"/>
          <w:szCs w:val="22"/>
          <w:lang w:val="en-GB"/>
        </w:rPr>
      </w:pPr>
      <w:r w:rsidRPr="00106D41">
        <w:rPr>
          <w:rFonts w:ascii="Arial Narrow" w:hAnsi="Arial Narrow" w:cs="Arial"/>
          <w:sz w:val="22"/>
          <w:szCs w:val="22"/>
          <w:lang w:val="en-GB"/>
        </w:rPr>
        <w:t xml:space="preserve">then the organ of state must indicate the points allocated for specific goals for both the 90/10 and 80/20 preference point system. </w:t>
      </w:r>
    </w:p>
    <w:p w14:paraId="41FEB7C4" w14:textId="77777777" w:rsidR="00106D41" w:rsidRPr="00106D41" w:rsidRDefault="00106D41" w:rsidP="002579EC">
      <w:pPr>
        <w:jc w:val="both"/>
        <w:rPr>
          <w:rFonts w:ascii="Arial Narrow" w:hAnsi="Arial Narrow" w:cs="Arial"/>
          <w:sz w:val="22"/>
          <w:szCs w:val="22"/>
          <w:lang w:val="en-GB"/>
        </w:rPr>
      </w:pPr>
    </w:p>
    <w:p w14:paraId="63DCABF3" w14:textId="77777777" w:rsidR="00106D41" w:rsidRPr="00106D41" w:rsidRDefault="00106D41" w:rsidP="00106D41">
      <w:pPr>
        <w:spacing w:after="120"/>
        <w:jc w:val="both"/>
        <w:rPr>
          <w:rFonts w:ascii="Arial Narrow" w:hAnsi="Arial Narrow" w:cs="Arial"/>
          <w:b/>
          <w:sz w:val="22"/>
          <w:szCs w:val="22"/>
          <w:lang w:val="en-GB"/>
        </w:rPr>
      </w:pPr>
      <w:r w:rsidRPr="00106D41">
        <w:rPr>
          <w:rFonts w:ascii="Arial Narrow" w:hAnsi="Arial Narrow" w:cs="Arial"/>
          <w:b/>
          <w:sz w:val="22"/>
          <w:szCs w:val="22"/>
          <w:lang w:val="en-GB"/>
        </w:rPr>
        <w:t xml:space="preserve">Table 1: Specific goals for the tender and points claimed are indicated per the table below. </w:t>
      </w:r>
    </w:p>
    <w:p w14:paraId="23BD69A3" w14:textId="77777777" w:rsidR="00106D41" w:rsidRPr="00106D41" w:rsidRDefault="00106D41" w:rsidP="00106D41">
      <w:pPr>
        <w:spacing w:after="120"/>
        <w:jc w:val="both"/>
        <w:rPr>
          <w:rFonts w:ascii="Arial Narrow" w:hAnsi="Arial Narrow" w:cs="Arial"/>
          <w:b/>
          <w:sz w:val="22"/>
          <w:szCs w:val="22"/>
          <w:lang w:val="en-GB"/>
        </w:rPr>
      </w:pPr>
    </w:p>
    <w:p w14:paraId="348A5C52" w14:textId="77777777" w:rsidR="00106D41" w:rsidRPr="00106D41" w:rsidRDefault="00106D41" w:rsidP="00106D41">
      <w:pPr>
        <w:spacing w:after="120"/>
        <w:jc w:val="both"/>
        <w:rPr>
          <w:rFonts w:ascii="Arial Narrow" w:hAnsi="Arial Narrow" w:cs="Arial"/>
          <w:b/>
          <w:sz w:val="22"/>
          <w:szCs w:val="22"/>
          <w:lang w:val="en-GB"/>
        </w:rPr>
      </w:pPr>
      <w:r w:rsidRPr="00106D41">
        <w:rPr>
          <w:rFonts w:ascii="Arial Narrow" w:hAnsi="Arial Narrow" w:cs="Arial"/>
          <w:b/>
          <w:i/>
          <w:sz w:val="22"/>
          <w:szCs w:val="22"/>
          <w:lang w:val="en-GB"/>
        </w:rPr>
        <w:t>Note to tenderers: The tenderer must indicate how they claim points for each preference point system.</w:t>
      </w:r>
      <w:r w:rsidRPr="00106D41">
        <w:rPr>
          <w:rFonts w:ascii="Arial Narrow" w:hAnsi="Arial Narrow" w:cs="Arial"/>
          <w:b/>
          <w:sz w:val="22"/>
          <w:szCs w:val="22"/>
          <w:lang w:val="en-GB"/>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693"/>
        <w:gridCol w:w="2410"/>
      </w:tblGrid>
      <w:tr w:rsidR="00106D41" w:rsidRPr="00106D41" w14:paraId="0AEE07B0" w14:textId="77777777" w:rsidTr="005A6C67">
        <w:trPr>
          <w:trHeight w:val="863"/>
        </w:trPr>
        <w:tc>
          <w:tcPr>
            <w:tcW w:w="3260" w:type="dxa"/>
            <w:tcBorders>
              <w:top w:val="nil"/>
            </w:tcBorders>
            <w:shd w:val="clear" w:color="auto" w:fill="AEAAAA"/>
            <w:vAlign w:val="center"/>
          </w:tcPr>
          <w:p w14:paraId="3B0481EB" w14:textId="77777777" w:rsidR="00106D41" w:rsidRPr="00106D41" w:rsidRDefault="00106D41" w:rsidP="00807ACD">
            <w:pPr>
              <w:widowControl/>
              <w:kinsoku w:val="0"/>
              <w:overflowPunct w:val="0"/>
              <w:textAlignment w:val="baseline"/>
              <w:rPr>
                <w:rFonts w:ascii="Arial Narrow" w:hAnsi="Arial Narrow" w:cs="Arial"/>
                <w:b/>
                <w:snapToGrid/>
                <w:sz w:val="22"/>
                <w:szCs w:val="22"/>
              </w:rPr>
            </w:pPr>
            <w:r w:rsidRPr="00106D41">
              <w:rPr>
                <w:rFonts w:ascii="Arial Narrow" w:hAnsi="Arial Narrow" w:cs="Arial"/>
                <w:b/>
                <w:snapToGrid/>
                <w:kern w:val="24"/>
                <w:sz w:val="22"/>
                <w:szCs w:val="22"/>
              </w:rPr>
              <w:t>The specific goals allocated points in terms of this tender</w:t>
            </w:r>
          </w:p>
        </w:tc>
        <w:tc>
          <w:tcPr>
            <w:tcW w:w="2693" w:type="dxa"/>
            <w:shd w:val="clear" w:color="auto" w:fill="C00000"/>
            <w:vAlign w:val="center"/>
          </w:tcPr>
          <w:p w14:paraId="36F8DCD4" w14:textId="77777777" w:rsidR="00106D41" w:rsidRPr="00106D41" w:rsidRDefault="00106D41" w:rsidP="00807ACD">
            <w:pPr>
              <w:widowControl/>
              <w:kinsoku w:val="0"/>
              <w:overflowPunct w:val="0"/>
              <w:jc w:val="center"/>
              <w:textAlignment w:val="baseline"/>
              <w:rPr>
                <w:rFonts w:ascii="Arial Narrow" w:hAnsi="Arial Narrow" w:cs="Arial"/>
                <w:b/>
                <w:snapToGrid/>
                <w:kern w:val="24"/>
                <w:sz w:val="22"/>
                <w:szCs w:val="22"/>
              </w:rPr>
            </w:pPr>
            <w:r w:rsidRPr="00106D41">
              <w:rPr>
                <w:rFonts w:ascii="Arial Narrow" w:hAnsi="Arial Narrow" w:cs="Arial"/>
                <w:b/>
                <w:snapToGrid/>
                <w:kern w:val="24"/>
                <w:sz w:val="22"/>
                <w:szCs w:val="22"/>
              </w:rPr>
              <w:t>Number of points</w:t>
            </w:r>
          </w:p>
          <w:p w14:paraId="043C7D4C" w14:textId="77777777" w:rsidR="00106D41" w:rsidRPr="00106D41" w:rsidRDefault="00106D41" w:rsidP="00807ACD">
            <w:pPr>
              <w:widowControl/>
              <w:kinsoku w:val="0"/>
              <w:overflowPunct w:val="0"/>
              <w:jc w:val="center"/>
              <w:textAlignment w:val="baseline"/>
              <w:rPr>
                <w:rFonts w:ascii="Arial Narrow" w:hAnsi="Arial Narrow" w:cs="Arial"/>
                <w:b/>
                <w:snapToGrid/>
                <w:kern w:val="24"/>
                <w:sz w:val="22"/>
                <w:szCs w:val="22"/>
              </w:rPr>
            </w:pPr>
            <w:r w:rsidRPr="00106D41">
              <w:rPr>
                <w:rFonts w:ascii="Arial Narrow" w:hAnsi="Arial Narrow" w:cs="Arial"/>
                <w:b/>
                <w:snapToGrid/>
                <w:kern w:val="24"/>
                <w:sz w:val="22"/>
                <w:szCs w:val="22"/>
              </w:rPr>
              <w:t>allocated</w:t>
            </w:r>
          </w:p>
          <w:p w14:paraId="1F9F7CA4" w14:textId="77777777" w:rsidR="00106D41" w:rsidRPr="00106D41" w:rsidRDefault="00106D41" w:rsidP="00807ACD">
            <w:pPr>
              <w:widowControl/>
              <w:kinsoku w:val="0"/>
              <w:overflowPunct w:val="0"/>
              <w:jc w:val="center"/>
              <w:textAlignment w:val="baseline"/>
              <w:rPr>
                <w:rFonts w:ascii="Arial Narrow" w:hAnsi="Arial Narrow" w:cs="Arial"/>
                <w:b/>
                <w:snapToGrid/>
                <w:kern w:val="24"/>
                <w:sz w:val="22"/>
                <w:szCs w:val="22"/>
              </w:rPr>
            </w:pPr>
            <w:r w:rsidRPr="00106D41">
              <w:rPr>
                <w:rFonts w:ascii="Arial Narrow" w:hAnsi="Arial Narrow" w:cs="Arial"/>
                <w:b/>
                <w:snapToGrid/>
                <w:kern w:val="24"/>
                <w:sz w:val="22"/>
                <w:szCs w:val="22"/>
              </w:rPr>
              <w:t>(80/20 system)</w:t>
            </w:r>
          </w:p>
          <w:p w14:paraId="447D639D" w14:textId="77777777" w:rsidR="00106D41" w:rsidRPr="00106D41" w:rsidRDefault="00106D41" w:rsidP="00807ACD">
            <w:pPr>
              <w:widowControl/>
              <w:kinsoku w:val="0"/>
              <w:overflowPunct w:val="0"/>
              <w:jc w:val="center"/>
              <w:textAlignment w:val="baseline"/>
              <w:rPr>
                <w:rFonts w:ascii="Arial Narrow" w:hAnsi="Arial Narrow" w:cs="Arial"/>
                <w:b/>
                <w:snapToGrid/>
                <w:sz w:val="22"/>
                <w:szCs w:val="22"/>
              </w:rPr>
            </w:pPr>
          </w:p>
        </w:tc>
        <w:tc>
          <w:tcPr>
            <w:tcW w:w="2410" w:type="dxa"/>
            <w:shd w:val="clear" w:color="auto" w:fill="F4B083"/>
          </w:tcPr>
          <w:p w14:paraId="1963552E" w14:textId="77777777" w:rsidR="00106D41" w:rsidRPr="00106D41" w:rsidRDefault="00106D41" w:rsidP="00807ACD">
            <w:pPr>
              <w:widowControl/>
              <w:kinsoku w:val="0"/>
              <w:overflowPunct w:val="0"/>
              <w:jc w:val="center"/>
              <w:textAlignment w:val="baseline"/>
              <w:rPr>
                <w:rFonts w:ascii="Arial Narrow" w:hAnsi="Arial Narrow" w:cs="Arial"/>
                <w:b/>
                <w:snapToGrid/>
                <w:kern w:val="24"/>
                <w:sz w:val="22"/>
                <w:szCs w:val="22"/>
              </w:rPr>
            </w:pPr>
            <w:r w:rsidRPr="00106D41">
              <w:rPr>
                <w:rFonts w:ascii="Arial Narrow" w:hAnsi="Arial Narrow" w:cs="Arial"/>
                <w:b/>
                <w:snapToGrid/>
                <w:kern w:val="24"/>
                <w:sz w:val="22"/>
                <w:szCs w:val="22"/>
              </w:rPr>
              <w:t>Number of points claimed (80/20 system)</w:t>
            </w:r>
          </w:p>
          <w:p w14:paraId="12C782B5" w14:textId="77777777" w:rsidR="00106D41" w:rsidRPr="00106D41" w:rsidRDefault="00106D41" w:rsidP="00807ACD">
            <w:pPr>
              <w:widowControl/>
              <w:kinsoku w:val="0"/>
              <w:overflowPunct w:val="0"/>
              <w:jc w:val="center"/>
              <w:textAlignment w:val="baseline"/>
              <w:rPr>
                <w:rFonts w:ascii="Arial Narrow" w:hAnsi="Arial Narrow" w:cs="Arial"/>
                <w:b/>
                <w:snapToGrid/>
                <w:kern w:val="24"/>
                <w:sz w:val="22"/>
                <w:szCs w:val="22"/>
              </w:rPr>
            </w:pPr>
            <w:r w:rsidRPr="00106D41">
              <w:rPr>
                <w:rFonts w:ascii="Arial Narrow" w:hAnsi="Arial Narrow" w:cs="Arial"/>
                <w:b/>
                <w:snapToGrid/>
                <w:kern w:val="24"/>
                <w:sz w:val="22"/>
                <w:szCs w:val="22"/>
              </w:rPr>
              <w:t>(To be completed by the tenderer)</w:t>
            </w:r>
          </w:p>
        </w:tc>
      </w:tr>
      <w:tr w:rsidR="00106D41" w:rsidRPr="00106D41" w14:paraId="36619790" w14:textId="77777777" w:rsidTr="005A6C67">
        <w:trPr>
          <w:trHeight w:val="317"/>
        </w:trPr>
        <w:tc>
          <w:tcPr>
            <w:tcW w:w="3260" w:type="dxa"/>
            <w:shd w:val="clear" w:color="auto" w:fill="auto"/>
          </w:tcPr>
          <w:p w14:paraId="68A9ABAC" w14:textId="77777777" w:rsidR="00106D41" w:rsidRPr="00106D41" w:rsidRDefault="00106D41" w:rsidP="00807ACD">
            <w:pPr>
              <w:widowControl/>
              <w:kinsoku w:val="0"/>
              <w:overflowPunct w:val="0"/>
              <w:textAlignment w:val="baseline"/>
              <w:rPr>
                <w:rFonts w:ascii="Arial Narrow" w:hAnsi="Arial Narrow" w:cs="Arial"/>
                <w:snapToGrid/>
                <w:sz w:val="22"/>
                <w:szCs w:val="22"/>
              </w:rPr>
            </w:pPr>
            <w:r w:rsidRPr="00106D41">
              <w:rPr>
                <w:rFonts w:ascii="Arial Narrow" w:hAnsi="Arial Narrow" w:cs="Arial"/>
                <w:snapToGrid/>
                <w:sz w:val="22"/>
                <w:szCs w:val="22"/>
              </w:rPr>
              <w:t>Enterprise is at least 51% Black Owned</w:t>
            </w:r>
          </w:p>
        </w:tc>
        <w:tc>
          <w:tcPr>
            <w:tcW w:w="2693" w:type="dxa"/>
            <w:shd w:val="clear" w:color="auto" w:fill="auto"/>
          </w:tcPr>
          <w:p w14:paraId="502BE34A" w14:textId="77777777" w:rsidR="00106D41" w:rsidRPr="00106D41" w:rsidRDefault="00106D41" w:rsidP="00807ACD">
            <w:pPr>
              <w:widowControl/>
              <w:kinsoku w:val="0"/>
              <w:overflowPunct w:val="0"/>
              <w:jc w:val="center"/>
              <w:textAlignment w:val="baseline"/>
              <w:rPr>
                <w:rFonts w:ascii="Arial Narrow" w:hAnsi="Arial Narrow" w:cs="Arial"/>
                <w:snapToGrid/>
                <w:sz w:val="22"/>
                <w:szCs w:val="22"/>
              </w:rPr>
            </w:pPr>
            <w:r w:rsidRPr="00106D41">
              <w:rPr>
                <w:rFonts w:ascii="Arial Narrow" w:hAnsi="Arial Narrow" w:cs="Arial"/>
                <w:snapToGrid/>
                <w:sz w:val="22"/>
                <w:szCs w:val="22"/>
              </w:rPr>
              <w:t>4</w:t>
            </w:r>
          </w:p>
        </w:tc>
        <w:tc>
          <w:tcPr>
            <w:tcW w:w="2410" w:type="dxa"/>
          </w:tcPr>
          <w:p w14:paraId="3EBB66C0" w14:textId="77777777" w:rsidR="00106D41" w:rsidRPr="00106D41" w:rsidRDefault="00106D41" w:rsidP="00807ACD">
            <w:pPr>
              <w:widowControl/>
              <w:kinsoku w:val="0"/>
              <w:overflowPunct w:val="0"/>
              <w:jc w:val="center"/>
              <w:textAlignment w:val="baseline"/>
              <w:rPr>
                <w:rFonts w:ascii="Arial Narrow" w:hAnsi="Arial Narrow" w:cs="Arial"/>
                <w:snapToGrid/>
                <w:sz w:val="22"/>
                <w:szCs w:val="22"/>
              </w:rPr>
            </w:pPr>
          </w:p>
        </w:tc>
      </w:tr>
      <w:tr w:rsidR="00106D41" w:rsidRPr="00106D41" w14:paraId="5C9371A4" w14:textId="77777777" w:rsidTr="005A6C67">
        <w:trPr>
          <w:trHeight w:val="317"/>
        </w:trPr>
        <w:tc>
          <w:tcPr>
            <w:tcW w:w="3260" w:type="dxa"/>
            <w:shd w:val="clear" w:color="auto" w:fill="auto"/>
          </w:tcPr>
          <w:p w14:paraId="5900318C" w14:textId="77777777" w:rsidR="00106D41" w:rsidRPr="00106D41" w:rsidRDefault="00106D41" w:rsidP="00807ACD">
            <w:pPr>
              <w:widowControl/>
              <w:kinsoku w:val="0"/>
              <w:overflowPunct w:val="0"/>
              <w:textAlignment w:val="baseline"/>
              <w:rPr>
                <w:rFonts w:ascii="Arial Narrow" w:hAnsi="Arial Narrow" w:cs="Arial"/>
                <w:snapToGrid/>
                <w:sz w:val="22"/>
                <w:szCs w:val="22"/>
              </w:rPr>
            </w:pPr>
            <w:r w:rsidRPr="00106D41">
              <w:rPr>
                <w:rFonts w:ascii="Arial Narrow" w:hAnsi="Arial Narrow" w:cs="Arial"/>
                <w:snapToGrid/>
                <w:sz w:val="22"/>
                <w:szCs w:val="22"/>
              </w:rPr>
              <w:t>Enterprise is at least 51% owned by Female</w:t>
            </w:r>
          </w:p>
        </w:tc>
        <w:tc>
          <w:tcPr>
            <w:tcW w:w="2693" w:type="dxa"/>
            <w:shd w:val="clear" w:color="auto" w:fill="auto"/>
          </w:tcPr>
          <w:p w14:paraId="7779B793" w14:textId="77777777" w:rsidR="00106D41" w:rsidRPr="00106D41" w:rsidRDefault="00106D41" w:rsidP="00807ACD">
            <w:pPr>
              <w:widowControl/>
              <w:kinsoku w:val="0"/>
              <w:overflowPunct w:val="0"/>
              <w:jc w:val="center"/>
              <w:textAlignment w:val="baseline"/>
              <w:rPr>
                <w:rFonts w:ascii="Arial Narrow" w:hAnsi="Arial Narrow" w:cs="Arial"/>
                <w:snapToGrid/>
                <w:sz w:val="22"/>
                <w:szCs w:val="22"/>
              </w:rPr>
            </w:pPr>
            <w:r w:rsidRPr="00106D41">
              <w:rPr>
                <w:rFonts w:ascii="Arial Narrow" w:hAnsi="Arial Narrow" w:cs="Arial"/>
                <w:snapToGrid/>
                <w:sz w:val="22"/>
                <w:szCs w:val="22"/>
              </w:rPr>
              <w:t>4</w:t>
            </w:r>
          </w:p>
        </w:tc>
        <w:tc>
          <w:tcPr>
            <w:tcW w:w="2410" w:type="dxa"/>
          </w:tcPr>
          <w:p w14:paraId="13847BF0" w14:textId="77777777" w:rsidR="00106D41" w:rsidRPr="00106D41" w:rsidRDefault="00106D41" w:rsidP="00807ACD">
            <w:pPr>
              <w:widowControl/>
              <w:kinsoku w:val="0"/>
              <w:overflowPunct w:val="0"/>
              <w:jc w:val="center"/>
              <w:textAlignment w:val="baseline"/>
              <w:rPr>
                <w:rFonts w:ascii="Arial Narrow" w:hAnsi="Arial Narrow" w:cs="Arial"/>
                <w:snapToGrid/>
                <w:sz w:val="22"/>
                <w:szCs w:val="22"/>
              </w:rPr>
            </w:pPr>
          </w:p>
        </w:tc>
      </w:tr>
      <w:tr w:rsidR="00106D41" w:rsidRPr="00106D41" w14:paraId="41011E91" w14:textId="77777777" w:rsidTr="005A6C67">
        <w:trPr>
          <w:trHeight w:val="317"/>
        </w:trPr>
        <w:tc>
          <w:tcPr>
            <w:tcW w:w="3260" w:type="dxa"/>
            <w:shd w:val="clear" w:color="auto" w:fill="auto"/>
          </w:tcPr>
          <w:p w14:paraId="1F7B770C" w14:textId="77777777" w:rsidR="00106D41" w:rsidRPr="00106D41" w:rsidRDefault="00106D41" w:rsidP="00807ACD">
            <w:pPr>
              <w:widowControl/>
              <w:kinsoku w:val="0"/>
              <w:overflowPunct w:val="0"/>
              <w:textAlignment w:val="baseline"/>
              <w:rPr>
                <w:rFonts w:ascii="Arial Narrow" w:hAnsi="Arial Narrow" w:cs="Arial"/>
                <w:snapToGrid/>
                <w:sz w:val="22"/>
                <w:szCs w:val="22"/>
              </w:rPr>
            </w:pPr>
            <w:r w:rsidRPr="00106D41">
              <w:rPr>
                <w:rFonts w:ascii="Arial Narrow" w:hAnsi="Arial Narrow" w:cs="Arial"/>
                <w:snapToGrid/>
                <w:sz w:val="22"/>
                <w:szCs w:val="22"/>
              </w:rPr>
              <w:t>Enterprise is at least 51% owned by Youth</w:t>
            </w:r>
          </w:p>
        </w:tc>
        <w:tc>
          <w:tcPr>
            <w:tcW w:w="2693" w:type="dxa"/>
            <w:shd w:val="clear" w:color="auto" w:fill="auto"/>
          </w:tcPr>
          <w:p w14:paraId="5E92D25C" w14:textId="77777777" w:rsidR="00106D41" w:rsidRPr="00106D41" w:rsidRDefault="00106D41" w:rsidP="00807ACD">
            <w:pPr>
              <w:widowControl/>
              <w:kinsoku w:val="0"/>
              <w:overflowPunct w:val="0"/>
              <w:jc w:val="center"/>
              <w:textAlignment w:val="baseline"/>
              <w:rPr>
                <w:rFonts w:ascii="Arial Narrow" w:hAnsi="Arial Narrow" w:cs="Arial"/>
                <w:snapToGrid/>
                <w:sz w:val="22"/>
                <w:szCs w:val="22"/>
              </w:rPr>
            </w:pPr>
            <w:r w:rsidRPr="00106D41">
              <w:rPr>
                <w:rFonts w:ascii="Arial Narrow" w:hAnsi="Arial Narrow" w:cs="Arial"/>
                <w:snapToGrid/>
                <w:sz w:val="22"/>
                <w:szCs w:val="22"/>
              </w:rPr>
              <w:t>4</w:t>
            </w:r>
          </w:p>
        </w:tc>
        <w:tc>
          <w:tcPr>
            <w:tcW w:w="2410" w:type="dxa"/>
          </w:tcPr>
          <w:p w14:paraId="419D0CCE" w14:textId="77777777" w:rsidR="00106D41" w:rsidRPr="00106D41" w:rsidRDefault="00106D41" w:rsidP="00807ACD">
            <w:pPr>
              <w:widowControl/>
              <w:kinsoku w:val="0"/>
              <w:overflowPunct w:val="0"/>
              <w:jc w:val="center"/>
              <w:textAlignment w:val="baseline"/>
              <w:rPr>
                <w:rFonts w:ascii="Arial Narrow" w:hAnsi="Arial Narrow" w:cs="Arial"/>
                <w:snapToGrid/>
                <w:sz w:val="22"/>
                <w:szCs w:val="22"/>
              </w:rPr>
            </w:pPr>
          </w:p>
        </w:tc>
      </w:tr>
      <w:tr w:rsidR="006D0983" w:rsidRPr="00106D41" w14:paraId="3096D7A5" w14:textId="77777777" w:rsidTr="005A6C67">
        <w:trPr>
          <w:trHeight w:val="317"/>
        </w:trPr>
        <w:tc>
          <w:tcPr>
            <w:tcW w:w="3260" w:type="dxa"/>
            <w:shd w:val="clear" w:color="auto" w:fill="auto"/>
          </w:tcPr>
          <w:p w14:paraId="62FE7172" w14:textId="77777777" w:rsidR="006D0983" w:rsidRPr="006D0983" w:rsidRDefault="006D0983" w:rsidP="00807ACD">
            <w:pPr>
              <w:widowControl/>
              <w:kinsoku w:val="0"/>
              <w:overflowPunct w:val="0"/>
              <w:textAlignment w:val="baseline"/>
              <w:rPr>
                <w:rFonts w:ascii="Arial Narrow" w:hAnsi="Arial Narrow" w:cs="Arial"/>
                <w:snapToGrid/>
                <w:sz w:val="22"/>
                <w:szCs w:val="22"/>
              </w:rPr>
            </w:pPr>
            <w:r w:rsidRPr="006D0983">
              <w:rPr>
                <w:rFonts w:ascii="Arial Narrow" w:hAnsi="Arial Narrow" w:cs="Arial"/>
                <w:snapToGrid/>
                <w:sz w:val="22"/>
                <w:szCs w:val="22"/>
              </w:rPr>
              <w:t>Enterprise is at least 51% owned by disabled person</w:t>
            </w:r>
          </w:p>
        </w:tc>
        <w:tc>
          <w:tcPr>
            <w:tcW w:w="2693" w:type="dxa"/>
            <w:shd w:val="clear" w:color="auto" w:fill="auto"/>
          </w:tcPr>
          <w:p w14:paraId="56531B46" w14:textId="77777777" w:rsidR="006D0983" w:rsidRPr="00106D41" w:rsidRDefault="006D0983" w:rsidP="00807ACD">
            <w:pPr>
              <w:widowControl/>
              <w:kinsoku w:val="0"/>
              <w:overflowPunct w:val="0"/>
              <w:jc w:val="center"/>
              <w:textAlignment w:val="baseline"/>
              <w:rPr>
                <w:rFonts w:ascii="Arial Narrow" w:hAnsi="Arial Narrow" w:cs="Arial"/>
                <w:snapToGrid/>
                <w:sz w:val="22"/>
                <w:szCs w:val="22"/>
              </w:rPr>
            </w:pPr>
            <w:r>
              <w:rPr>
                <w:rFonts w:ascii="Arial Narrow" w:hAnsi="Arial Narrow" w:cs="Arial"/>
                <w:snapToGrid/>
                <w:sz w:val="22"/>
                <w:szCs w:val="22"/>
              </w:rPr>
              <w:t>4</w:t>
            </w:r>
          </w:p>
        </w:tc>
        <w:tc>
          <w:tcPr>
            <w:tcW w:w="2410" w:type="dxa"/>
          </w:tcPr>
          <w:p w14:paraId="4D4A25BE" w14:textId="77777777" w:rsidR="006D0983" w:rsidRPr="00106D41" w:rsidRDefault="006D0983" w:rsidP="00807ACD">
            <w:pPr>
              <w:widowControl/>
              <w:kinsoku w:val="0"/>
              <w:overflowPunct w:val="0"/>
              <w:jc w:val="center"/>
              <w:textAlignment w:val="baseline"/>
              <w:rPr>
                <w:rFonts w:ascii="Arial Narrow" w:hAnsi="Arial Narrow" w:cs="Arial"/>
                <w:snapToGrid/>
                <w:sz w:val="22"/>
                <w:szCs w:val="22"/>
              </w:rPr>
            </w:pPr>
          </w:p>
        </w:tc>
      </w:tr>
      <w:tr w:rsidR="00106D41" w:rsidRPr="00106D41" w14:paraId="6C363A89" w14:textId="77777777" w:rsidTr="005A6C67">
        <w:trPr>
          <w:trHeight w:val="317"/>
        </w:trPr>
        <w:tc>
          <w:tcPr>
            <w:tcW w:w="3260" w:type="dxa"/>
            <w:shd w:val="clear" w:color="auto" w:fill="auto"/>
          </w:tcPr>
          <w:p w14:paraId="25DBA4D1" w14:textId="77777777" w:rsidR="00106D41" w:rsidRPr="00106D41" w:rsidRDefault="00106D41" w:rsidP="00807ACD">
            <w:pPr>
              <w:widowControl/>
              <w:kinsoku w:val="0"/>
              <w:overflowPunct w:val="0"/>
              <w:spacing w:after="240"/>
              <w:textAlignment w:val="baseline"/>
              <w:rPr>
                <w:rFonts w:ascii="Arial Narrow" w:hAnsi="Arial Narrow" w:cs="Arial"/>
                <w:snapToGrid/>
                <w:sz w:val="22"/>
                <w:szCs w:val="22"/>
              </w:rPr>
            </w:pPr>
            <w:r w:rsidRPr="00106D41">
              <w:rPr>
                <w:rFonts w:ascii="Arial Narrow" w:hAnsi="Arial Narrow" w:cs="Arial"/>
                <w:snapToGrid/>
                <w:sz w:val="22"/>
                <w:szCs w:val="22"/>
              </w:rPr>
              <w:t>Enterprise is an SMME</w:t>
            </w:r>
          </w:p>
        </w:tc>
        <w:tc>
          <w:tcPr>
            <w:tcW w:w="2693" w:type="dxa"/>
            <w:shd w:val="clear" w:color="auto" w:fill="auto"/>
          </w:tcPr>
          <w:p w14:paraId="764EB187" w14:textId="77777777" w:rsidR="00106D41" w:rsidRPr="00106D41" w:rsidRDefault="002E7E1D" w:rsidP="00807ACD">
            <w:pPr>
              <w:widowControl/>
              <w:kinsoku w:val="0"/>
              <w:overflowPunct w:val="0"/>
              <w:jc w:val="center"/>
              <w:textAlignment w:val="baseline"/>
              <w:rPr>
                <w:rFonts w:ascii="Arial Narrow" w:hAnsi="Arial Narrow" w:cs="Arial"/>
                <w:snapToGrid/>
                <w:sz w:val="22"/>
                <w:szCs w:val="22"/>
              </w:rPr>
            </w:pPr>
            <w:r>
              <w:rPr>
                <w:rFonts w:ascii="Arial Narrow" w:hAnsi="Arial Narrow" w:cs="Arial"/>
                <w:snapToGrid/>
                <w:sz w:val="22"/>
                <w:szCs w:val="22"/>
              </w:rPr>
              <w:t>4</w:t>
            </w:r>
          </w:p>
        </w:tc>
        <w:tc>
          <w:tcPr>
            <w:tcW w:w="2410" w:type="dxa"/>
          </w:tcPr>
          <w:p w14:paraId="43FD6C72" w14:textId="77777777" w:rsidR="00106D41" w:rsidRPr="00106D41" w:rsidRDefault="00106D41" w:rsidP="00807ACD">
            <w:pPr>
              <w:widowControl/>
              <w:kinsoku w:val="0"/>
              <w:overflowPunct w:val="0"/>
              <w:jc w:val="center"/>
              <w:textAlignment w:val="baseline"/>
              <w:rPr>
                <w:rFonts w:ascii="Arial Narrow" w:hAnsi="Arial Narrow" w:cs="Arial"/>
                <w:snapToGrid/>
                <w:sz w:val="22"/>
                <w:szCs w:val="22"/>
              </w:rPr>
            </w:pPr>
          </w:p>
        </w:tc>
      </w:tr>
    </w:tbl>
    <w:p w14:paraId="777093E6" w14:textId="77777777" w:rsidR="00106D41" w:rsidRPr="00F44A28" w:rsidRDefault="00106D41" w:rsidP="00F44A28">
      <w:pPr>
        <w:widowControl/>
        <w:ind w:left="907"/>
        <w:jc w:val="both"/>
        <w:rPr>
          <w:rFonts w:ascii="Arial Narrow" w:hAnsi="Arial Narrow" w:cs="Arial"/>
          <w:szCs w:val="22"/>
        </w:rPr>
      </w:pPr>
    </w:p>
    <w:p w14:paraId="34E6E1C1" w14:textId="77777777" w:rsidR="00DE6048" w:rsidRPr="00F44A28" w:rsidRDefault="00DE6048" w:rsidP="00DE6048">
      <w:pPr>
        <w:widowControl/>
        <w:spacing w:after="120"/>
        <w:ind w:left="907"/>
        <w:jc w:val="both"/>
        <w:rPr>
          <w:rFonts w:ascii="Arial Narrow" w:hAnsi="Arial Narrow" w:cs="Arial"/>
          <w:b/>
          <w:bCs/>
          <w:sz w:val="22"/>
          <w:u w:val="single"/>
        </w:rPr>
      </w:pPr>
      <w:r w:rsidRPr="00F44A28">
        <w:rPr>
          <w:rFonts w:ascii="Arial Narrow" w:hAnsi="Arial Narrow" w:cs="Arial"/>
          <w:b/>
          <w:bCs/>
          <w:sz w:val="22"/>
          <w:u w:val="single"/>
        </w:rPr>
        <w:t xml:space="preserve">Documents/Proof to be submitted for points </w:t>
      </w:r>
    </w:p>
    <w:p w14:paraId="186F850E" w14:textId="77777777" w:rsidR="00DE6048" w:rsidRPr="00F44A28" w:rsidRDefault="00DE6048" w:rsidP="00CE0215">
      <w:pPr>
        <w:widowControl/>
        <w:ind w:left="907"/>
        <w:jc w:val="both"/>
        <w:rPr>
          <w:rFonts w:ascii="Arial Narrow" w:hAnsi="Arial Narrow" w:cs="Arial"/>
          <w:b/>
          <w:bCs/>
          <w:sz w:val="22"/>
          <w:u w:val="single"/>
        </w:rPr>
      </w:pPr>
    </w:p>
    <w:p w14:paraId="095018B2" w14:textId="77777777" w:rsidR="00DE6048" w:rsidRPr="00F44A28" w:rsidRDefault="00DE6048" w:rsidP="00807ACD">
      <w:pPr>
        <w:widowControl/>
        <w:numPr>
          <w:ilvl w:val="0"/>
          <w:numId w:val="38"/>
        </w:numPr>
        <w:jc w:val="both"/>
        <w:rPr>
          <w:rFonts w:ascii="Arial Narrow" w:hAnsi="Arial Narrow" w:cs="Arial"/>
          <w:sz w:val="22"/>
        </w:rPr>
      </w:pPr>
      <w:r w:rsidRPr="00F44A28">
        <w:rPr>
          <w:rFonts w:ascii="Arial Narrow" w:hAnsi="Arial Narrow" w:cs="Arial"/>
          <w:sz w:val="22"/>
        </w:rPr>
        <w:t>Original Sworn Affidavit or original/certified copy of B-BBEE certificate issued by an authorized verification agency, and</w:t>
      </w:r>
    </w:p>
    <w:p w14:paraId="60D01764" w14:textId="77777777" w:rsidR="00DE6048" w:rsidRPr="00F44A28" w:rsidRDefault="00DE6048" w:rsidP="00807ACD">
      <w:pPr>
        <w:widowControl/>
        <w:numPr>
          <w:ilvl w:val="0"/>
          <w:numId w:val="38"/>
        </w:numPr>
        <w:jc w:val="both"/>
        <w:rPr>
          <w:rFonts w:ascii="Arial Narrow" w:hAnsi="Arial Narrow" w:cs="Arial"/>
          <w:sz w:val="22"/>
        </w:rPr>
      </w:pPr>
      <w:r w:rsidRPr="00F44A28">
        <w:rPr>
          <w:rFonts w:ascii="Arial Narrow" w:hAnsi="Arial Narrow" w:cs="Arial"/>
          <w:sz w:val="22"/>
        </w:rPr>
        <w:t xml:space="preserve">Certified copy of ID of Director(s) and, </w:t>
      </w:r>
    </w:p>
    <w:p w14:paraId="2A1E300B" w14:textId="77777777" w:rsidR="00DE6048" w:rsidRPr="00F44A28" w:rsidRDefault="00DE6048" w:rsidP="00807ACD">
      <w:pPr>
        <w:widowControl/>
        <w:numPr>
          <w:ilvl w:val="0"/>
          <w:numId w:val="38"/>
        </w:numPr>
        <w:jc w:val="both"/>
        <w:rPr>
          <w:rFonts w:ascii="Arial Narrow" w:hAnsi="Arial Narrow" w:cs="Arial"/>
          <w:szCs w:val="22"/>
        </w:rPr>
      </w:pPr>
      <w:r w:rsidRPr="00F44A28">
        <w:rPr>
          <w:rFonts w:ascii="Arial Narrow" w:hAnsi="Arial Narrow" w:cs="Arial"/>
          <w:sz w:val="22"/>
        </w:rPr>
        <w:t>Proof of address (Lease agreement, Municipal utility bill, Letter from the councilor, Company telephone bill or account).</w:t>
      </w:r>
      <w:r w:rsidRPr="00F44A28">
        <w:rPr>
          <w:rFonts w:ascii="Arial Narrow" w:hAnsi="Arial Narrow" w:cs="Arial"/>
          <w:szCs w:val="22"/>
        </w:rPr>
        <w:t xml:space="preserve"> </w:t>
      </w:r>
    </w:p>
    <w:p w14:paraId="6325F23B" w14:textId="77777777" w:rsidR="00704366" w:rsidRPr="00704366" w:rsidRDefault="00704366" w:rsidP="00807ACD">
      <w:pPr>
        <w:pStyle w:val="ListParagraph"/>
        <w:numPr>
          <w:ilvl w:val="0"/>
          <w:numId w:val="38"/>
        </w:numPr>
        <w:rPr>
          <w:rFonts w:ascii="Arial Narrow" w:hAnsi="Arial Narrow" w:cs="Arial"/>
          <w:sz w:val="22"/>
          <w:szCs w:val="22"/>
        </w:rPr>
      </w:pPr>
      <w:r w:rsidRPr="00704366">
        <w:rPr>
          <w:rFonts w:ascii="Arial Narrow" w:hAnsi="Arial Narrow" w:cs="Arial"/>
          <w:sz w:val="22"/>
          <w:szCs w:val="22"/>
        </w:rPr>
        <w:t>Proof that a member/director is disabled (</w:t>
      </w:r>
      <w:r w:rsidR="00417B7C" w:rsidRPr="00417B7C">
        <w:rPr>
          <w:rFonts w:ascii="Arial Narrow" w:hAnsi="Arial Narrow" w:cs="Arial"/>
          <w:sz w:val="22"/>
          <w:szCs w:val="22"/>
        </w:rPr>
        <w:t>provide a doctor’s letter or certificate</w:t>
      </w:r>
      <w:r w:rsidRPr="00417B7C">
        <w:rPr>
          <w:rFonts w:ascii="Arial Narrow" w:hAnsi="Arial Narrow" w:cs="Arial"/>
          <w:sz w:val="22"/>
          <w:szCs w:val="22"/>
        </w:rPr>
        <w:t xml:space="preserve">). </w:t>
      </w:r>
    </w:p>
    <w:p w14:paraId="41CAB247" w14:textId="77777777" w:rsidR="00DE6048" w:rsidRPr="00106D41" w:rsidRDefault="00DE6048" w:rsidP="00106D41">
      <w:pPr>
        <w:widowControl/>
        <w:spacing w:after="120"/>
        <w:ind w:left="907"/>
        <w:jc w:val="both"/>
        <w:rPr>
          <w:rFonts w:ascii="Arial Narrow" w:hAnsi="Arial Narrow" w:cs="Arial"/>
          <w:sz w:val="22"/>
          <w:szCs w:val="22"/>
        </w:rPr>
      </w:pPr>
    </w:p>
    <w:p w14:paraId="18261667" w14:textId="77777777" w:rsidR="00106D41" w:rsidRPr="00106D41" w:rsidRDefault="00106D41" w:rsidP="00106D41">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 w:val="22"/>
          <w:szCs w:val="22"/>
        </w:rPr>
      </w:pPr>
      <w:r w:rsidRPr="00106D41">
        <w:rPr>
          <w:rFonts w:ascii="Arial Narrow" w:hAnsi="Arial Narrow" w:cs="Arial"/>
          <w:sz w:val="22"/>
          <w:szCs w:val="22"/>
          <w:lang w:val="en-GB"/>
        </w:rPr>
        <w:tab/>
      </w:r>
      <w:r w:rsidRPr="00106D41">
        <w:rPr>
          <w:rFonts w:ascii="Arial Narrow" w:hAnsi="Arial Narrow" w:cs="Arial"/>
          <w:b/>
          <w:sz w:val="22"/>
          <w:szCs w:val="22"/>
        </w:rPr>
        <w:t>DECLARATION WITH REGARD TO COMPANY/FIRM</w:t>
      </w:r>
    </w:p>
    <w:p w14:paraId="08362146" w14:textId="77777777" w:rsidR="00106D41" w:rsidRPr="00106D41" w:rsidRDefault="00106D41" w:rsidP="00106D41">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z w:val="22"/>
          <w:szCs w:val="22"/>
        </w:rPr>
      </w:pPr>
    </w:p>
    <w:p w14:paraId="1FA72238" w14:textId="77777777" w:rsidR="00106D41" w:rsidRPr="00106D41" w:rsidRDefault="00106D41" w:rsidP="00807ACD">
      <w:pPr>
        <w:widowControl/>
        <w:numPr>
          <w:ilvl w:val="1"/>
          <w:numId w:val="37"/>
        </w:numPr>
        <w:tabs>
          <w:tab w:val="left" w:pos="900"/>
        </w:tabs>
        <w:spacing w:after="120" w:line="312" w:lineRule="auto"/>
        <w:ind w:left="907" w:hanging="907"/>
        <w:jc w:val="both"/>
        <w:rPr>
          <w:rFonts w:ascii="Arial Narrow" w:hAnsi="Arial Narrow" w:cs="Arial"/>
          <w:sz w:val="22"/>
          <w:szCs w:val="22"/>
          <w:lang w:val="en-GB"/>
        </w:rPr>
      </w:pPr>
      <w:r w:rsidRPr="00106D41">
        <w:rPr>
          <w:rFonts w:ascii="Arial Narrow" w:hAnsi="Arial Narrow" w:cs="Arial"/>
          <w:sz w:val="22"/>
          <w:szCs w:val="22"/>
          <w:lang w:val="en-GB"/>
        </w:rPr>
        <w:t>Name of company/firm…………………………………………………………………….</w:t>
      </w:r>
    </w:p>
    <w:p w14:paraId="69D88320" w14:textId="77777777" w:rsidR="00106D41" w:rsidRPr="00106D41" w:rsidRDefault="00106D41" w:rsidP="00807ACD">
      <w:pPr>
        <w:widowControl/>
        <w:numPr>
          <w:ilvl w:val="1"/>
          <w:numId w:val="37"/>
        </w:numPr>
        <w:tabs>
          <w:tab w:val="left" w:pos="900"/>
        </w:tabs>
        <w:spacing w:after="120" w:line="312" w:lineRule="auto"/>
        <w:ind w:left="907" w:right="95" w:hanging="907"/>
        <w:jc w:val="both"/>
        <w:rPr>
          <w:rFonts w:ascii="Arial Narrow" w:hAnsi="Arial Narrow" w:cs="Arial"/>
          <w:sz w:val="22"/>
          <w:szCs w:val="22"/>
          <w:lang w:val="en-GB"/>
        </w:rPr>
      </w:pPr>
      <w:r w:rsidRPr="00106D41">
        <w:rPr>
          <w:rFonts w:ascii="Arial Narrow" w:hAnsi="Arial Narrow" w:cs="Arial"/>
          <w:sz w:val="22"/>
          <w:szCs w:val="22"/>
          <w:lang w:val="en-GB"/>
        </w:rPr>
        <w:t>Company registration number: …………………………………………………………...</w:t>
      </w:r>
    </w:p>
    <w:p w14:paraId="322B5916" w14:textId="77777777" w:rsidR="00106D41" w:rsidRPr="00106D41" w:rsidRDefault="00106D41" w:rsidP="00807ACD">
      <w:pPr>
        <w:widowControl/>
        <w:numPr>
          <w:ilvl w:val="1"/>
          <w:numId w:val="37"/>
        </w:numPr>
        <w:tabs>
          <w:tab w:val="left" w:pos="900"/>
        </w:tabs>
        <w:spacing w:after="120" w:line="312" w:lineRule="auto"/>
        <w:ind w:left="907" w:hanging="907"/>
        <w:jc w:val="both"/>
        <w:rPr>
          <w:rFonts w:ascii="Arial Narrow" w:hAnsi="Arial Narrow" w:cs="Arial"/>
          <w:sz w:val="22"/>
          <w:szCs w:val="22"/>
          <w:lang w:val="en-GB"/>
        </w:rPr>
      </w:pPr>
      <w:r w:rsidRPr="00106D41">
        <w:rPr>
          <w:rFonts w:ascii="Arial Narrow" w:hAnsi="Arial Narrow" w:cs="Arial"/>
          <w:sz w:val="22"/>
          <w:szCs w:val="22"/>
          <w:lang w:val="en-GB"/>
        </w:rPr>
        <w:t>TYPE OF COMPANY/ FIRM</w:t>
      </w:r>
    </w:p>
    <w:p w14:paraId="44058180" w14:textId="77777777" w:rsidR="00106D41" w:rsidRPr="00106D41" w:rsidRDefault="00106D41" w:rsidP="00106D41">
      <w:pPr>
        <w:tabs>
          <w:tab w:val="left" w:pos="-720"/>
        </w:tabs>
        <w:ind w:left="1440" w:hanging="540"/>
        <w:jc w:val="both"/>
        <w:rPr>
          <w:rFonts w:ascii="Arial Narrow" w:hAnsi="Arial Narrow" w:cs="Arial"/>
          <w:sz w:val="22"/>
          <w:szCs w:val="22"/>
          <w:lang w:val="en-GB"/>
        </w:rPr>
      </w:pPr>
      <w:r w:rsidRPr="00106D41">
        <w:rPr>
          <w:rFonts w:ascii="Arial Narrow" w:hAnsi="Arial Narrow" w:cs="Arial"/>
          <w:sz w:val="22"/>
          <w:szCs w:val="22"/>
          <w:lang w:val="en-GB"/>
        </w:rPr>
        <w:sym w:font="Symbol" w:char="F07F"/>
      </w:r>
      <w:r w:rsidRPr="00106D41">
        <w:rPr>
          <w:rFonts w:ascii="Arial Narrow" w:hAnsi="Arial Narrow" w:cs="Arial"/>
          <w:sz w:val="22"/>
          <w:szCs w:val="22"/>
          <w:lang w:val="en-GB"/>
        </w:rPr>
        <w:tab/>
        <w:t>Partnership/Joint Venture / Consortium</w:t>
      </w:r>
    </w:p>
    <w:p w14:paraId="2245E38B" w14:textId="77777777" w:rsidR="00106D41" w:rsidRPr="00106D41" w:rsidRDefault="00106D41" w:rsidP="00106D41">
      <w:pPr>
        <w:tabs>
          <w:tab w:val="left" w:pos="-720"/>
        </w:tabs>
        <w:ind w:left="1440" w:hanging="540"/>
        <w:jc w:val="both"/>
        <w:rPr>
          <w:rFonts w:ascii="Arial Narrow" w:hAnsi="Arial Narrow" w:cs="Arial"/>
          <w:sz w:val="22"/>
          <w:szCs w:val="22"/>
          <w:lang w:val="en-GB"/>
        </w:rPr>
      </w:pPr>
      <w:r w:rsidRPr="00106D41">
        <w:rPr>
          <w:rFonts w:ascii="Arial Narrow" w:hAnsi="Arial Narrow" w:cs="Arial"/>
          <w:sz w:val="22"/>
          <w:szCs w:val="22"/>
          <w:lang w:val="en-GB"/>
        </w:rPr>
        <w:sym w:font="Symbol" w:char="F07F"/>
      </w:r>
      <w:r w:rsidRPr="00106D41">
        <w:rPr>
          <w:rFonts w:ascii="Arial Narrow" w:hAnsi="Arial Narrow" w:cs="Arial"/>
          <w:sz w:val="22"/>
          <w:szCs w:val="22"/>
          <w:lang w:val="en-GB"/>
        </w:rPr>
        <w:tab/>
        <w:t>One-person business/sole propriety</w:t>
      </w:r>
    </w:p>
    <w:p w14:paraId="6E370F61" w14:textId="77777777" w:rsidR="00106D41" w:rsidRPr="00106D41" w:rsidRDefault="00106D41" w:rsidP="00106D41">
      <w:pPr>
        <w:tabs>
          <w:tab w:val="left" w:pos="-720"/>
        </w:tabs>
        <w:ind w:left="1440" w:hanging="540"/>
        <w:jc w:val="both"/>
        <w:rPr>
          <w:rFonts w:ascii="Arial Narrow" w:hAnsi="Arial Narrow" w:cs="Arial"/>
          <w:sz w:val="22"/>
          <w:szCs w:val="22"/>
          <w:lang w:val="en-GB"/>
        </w:rPr>
      </w:pPr>
      <w:r w:rsidRPr="00106D41">
        <w:rPr>
          <w:rFonts w:ascii="Arial Narrow" w:hAnsi="Arial Narrow" w:cs="Arial"/>
          <w:sz w:val="22"/>
          <w:szCs w:val="22"/>
          <w:lang w:val="en-GB"/>
        </w:rPr>
        <w:sym w:font="Symbol" w:char="F07F"/>
      </w:r>
      <w:r w:rsidRPr="00106D41">
        <w:rPr>
          <w:rFonts w:ascii="Arial Narrow" w:hAnsi="Arial Narrow" w:cs="Arial"/>
          <w:sz w:val="22"/>
          <w:szCs w:val="22"/>
          <w:lang w:val="en-GB"/>
        </w:rPr>
        <w:tab/>
        <w:t>Close corporation</w:t>
      </w:r>
    </w:p>
    <w:p w14:paraId="5155EBCE" w14:textId="77777777" w:rsidR="00106D41" w:rsidRPr="00106D41" w:rsidRDefault="00106D41" w:rsidP="00106D41">
      <w:pPr>
        <w:tabs>
          <w:tab w:val="left" w:pos="-720"/>
        </w:tabs>
        <w:ind w:left="1440" w:hanging="540"/>
        <w:jc w:val="both"/>
        <w:rPr>
          <w:rFonts w:ascii="Arial Narrow" w:hAnsi="Arial Narrow" w:cs="Arial"/>
          <w:sz w:val="22"/>
          <w:szCs w:val="22"/>
          <w:lang w:val="en-GB"/>
        </w:rPr>
      </w:pPr>
      <w:r w:rsidRPr="00106D41">
        <w:rPr>
          <w:rFonts w:ascii="Arial Narrow" w:hAnsi="Arial Narrow" w:cs="Arial"/>
          <w:sz w:val="22"/>
          <w:szCs w:val="22"/>
          <w:lang w:val="en-GB"/>
        </w:rPr>
        <w:sym w:font="Symbol" w:char="F07F"/>
      </w:r>
      <w:r w:rsidRPr="00106D41">
        <w:rPr>
          <w:rFonts w:ascii="Arial Narrow" w:hAnsi="Arial Narrow" w:cs="Arial"/>
          <w:sz w:val="22"/>
          <w:szCs w:val="22"/>
          <w:lang w:val="en-GB"/>
        </w:rPr>
        <w:tab/>
        <w:t>Public Company</w:t>
      </w:r>
    </w:p>
    <w:p w14:paraId="68442981" w14:textId="77777777" w:rsidR="00106D41" w:rsidRPr="00106D41" w:rsidRDefault="00106D41" w:rsidP="00106D41">
      <w:pPr>
        <w:tabs>
          <w:tab w:val="left" w:pos="-720"/>
        </w:tabs>
        <w:ind w:left="1440" w:hanging="540"/>
        <w:jc w:val="both"/>
        <w:rPr>
          <w:rFonts w:ascii="Arial Narrow" w:hAnsi="Arial Narrow" w:cs="Arial"/>
          <w:sz w:val="22"/>
          <w:szCs w:val="22"/>
          <w:lang w:val="en-GB"/>
        </w:rPr>
      </w:pPr>
      <w:r w:rsidRPr="00106D41">
        <w:rPr>
          <w:rFonts w:ascii="Arial Narrow" w:hAnsi="Arial Narrow" w:cs="Arial"/>
          <w:sz w:val="22"/>
          <w:szCs w:val="22"/>
          <w:lang w:val="en-GB"/>
        </w:rPr>
        <w:sym w:font="Symbol" w:char="F07F"/>
      </w:r>
      <w:r w:rsidRPr="00106D41">
        <w:rPr>
          <w:rFonts w:ascii="Arial Narrow" w:hAnsi="Arial Narrow" w:cs="Arial"/>
          <w:sz w:val="22"/>
          <w:szCs w:val="22"/>
          <w:lang w:val="en-GB"/>
        </w:rPr>
        <w:tab/>
        <w:t>Personal Liability Company</w:t>
      </w:r>
    </w:p>
    <w:p w14:paraId="19F93ABE" w14:textId="77777777" w:rsidR="00106D41" w:rsidRPr="00106D41" w:rsidRDefault="00106D41" w:rsidP="00106D41">
      <w:pPr>
        <w:tabs>
          <w:tab w:val="left" w:pos="-720"/>
        </w:tabs>
        <w:ind w:left="1440" w:hanging="540"/>
        <w:jc w:val="both"/>
        <w:rPr>
          <w:rFonts w:ascii="Arial Narrow" w:hAnsi="Arial Narrow" w:cs="Arial"/>
          <w:sz w:val="22"/>
          <w:szCs w:val="22"/>
          <w:lang w:val="en-GB"/>
        </w:rPr>
      </w:pPr>
      <w:bookmarkStart w:id="3" w:name="_Hlk117764996"/>
      <w:r w:rsidRPr="00106D41">
        <w:rPr>
          <w:rFonts w:ascii="Arial Narrow" w:hAnsi="Arial Narrow" w:cs="Arial"/>
          <w:sz w:val="22"/>
          <w:szCs w:val="22"/>
          <w:lang w:val="en-GB"/>
        </w:rPr>
        <w:sym w:font="Symbol" w:char="F07F"/>
      </w:r>
      <w:bookmarkEnd w:id="3"/>
      <w:r w:rsidRPr="00106D41">
        <w:rPr>
          <w:rFonts w:ascii="Arial Narrow" w:hAnsi="Arial Narrow" w:cs="Arial"/>
          <w:sz w:val="22"/>
          <w:szCs w:val="22"/>
          <w:lang w:val="en-GB"/>
        </w:rPr>
        <w:tab/>
        <w:t xml:space="preserve">(Pty) Limited </w:t>
      </w:r>
    </w:p>
    <w:p w14:paraId="094F4EB0" w14:textId="77777777" w:rsidR="00106D41" w:rsidRPr="00106D41" w:rsidRDefault="00106D41" w:rsidP="00106D41">
      <w:pPr>
        <w:tabs>
          <w:tab w:val="left" w:pos="-720"/>
        </w:tabs>
        <w:ind w:left="1440" w:hanging="540"/>
        <w:jc w:val="both"/>
        <w:rPr>
          <w:rFonts w:ascii="Arial Narrow" w:hAnsi="Arial Narrow" w:cs="Arial"/>
          <w:sz w:val="22"/>
          <w:szCs w:val="22"/>
          <w:lang w:val="en-GB"/>
        </w:rPr>
      </w:pPr>
      <w:r w:rsidRPr="00106D41">
        <w:rPr>
          <w:rFonts w:ascii="Arial Narrow" w:hAnsi="Arial Narrow" w:cs="Arial"/>
          <w:sz w:val="22"/>
          <w:szCs w:val="22"/>
          <w:lang w:val="en-GB"/>
        </w:rPr>
        <w:sym w:font="Symbol" w:char="F07F"/>
      </w:r>
      <w:r w:rsidRPr="00106D41">
        <w:rPr>
          <w:rFonts w:ascii="Arial Narrow" w:hAnsi="Arial Narrow" w:cs="Arial"/>
          <w:sz w:val="22"/>
          <w:szCs w:val="22"/>
          <w:lang w:val="en-GB"/>
        </w:rPr>
        <w:tab/>
        <w:t>Non-Profit Company</w:t>
      </w:r>
    </w:p>
    <w:p w14:paraId="428A6A3D" w14:textId="77777777" w:rsidR="00106D41" w:rsidRPr="00106D41" w:rsidRDefault="00106D41" w:rsidP="00106D41">
      <w:pPr>
        <w:tabs>
          <w:tab w:val="left" w:pos="-720"/>
        </w:tabs>
        <w:ind w:left="1440" w:hanging="540"/>
        <w:jc w:val="both"/>
        <w:rPr>
          <w:rFonts w:ascii="Arial Narrow" w:hAnsi="Arial Narrow" w:cs="Arial"/>
          <w:sz w:val="22"/>
          <w:szCs w:val="22"/>
          <w:lang w:val="en-GB"/>
        </w:rPr>
      </w:pPr>
      <w:r w:rsidRPr="00106D41">
        <w:rPr>
          <w:rFonts w:ascii="Arial Narrow" w:hAnsi="Arial Narrow" w:cs="Arial"/>
          <w:sz w:val="22"/>
          <w:szCs w:val="22"/>
          <w:lang w:val="en-GB"/>
        </w:rPr>
        <w:sym w:font="Symbol" w:char="F07F"/>
      </w:r>
      <w:r w:rsidRPr="00106D41">
        <w:rPr>
          <w:rFonts w:ascii="Arial Narrow" w:hAnsi="Arial Narrow" w:cs="Arial"/>
          <w:sz w:val="22"/>
          <w:szCs w:val="22"/>
          <w:lang w:val="en-GB"/>
        </w:rPr>
        <w:tab/>
        <w:t>State Owned Company</w:t>
      </w:r>
    </w:p>
    <w:p w14:paraId="531A77C2" w14:textId="77777777" w:rsidR="00106D41" w:rsidRPr="00106D41" w:rsidRDefault="00106D41" w:rsidP="00106D41">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val="en-GB"/>
        </w:rPr>
      </w:pPr>
      <w:r w:rsidRPr="00106D41">
        <w:rPr>
          <w:rFonts w:ascii="Arial Narrow" w:hAnsi="Arial Narrow" w:cs="Arial"/>
          <w:smallCaps/>
          <w:sz w:val="22"/>
          <w:szCs w:val="22"/>
          <w:lang w:val="en-GB"/>
        </w:rPr>
        <w:t>[Tick applicable box]</w:t>
      </w:r>
    </w:p>
    <w:p w14:paraId="39711FE6" w14:textId="77777777" w:rsidR="00106D41" w:rsidRPr="00106D41" w:rsidRDefault="00106D41" w:rsidP="00106D41">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Narrow" w:hAnsi="Arial Narrow" w:cs="Arial"/>
          <w:smallCaps/>
          <w:sz w:val="22"/>
          <w:szCs w:val="22"/>
          <w:lang w:val="en-GB"/>
        </w:rPr>
      </w:pPr>
    </w:p>
    <w:p w14:paraId="43E18CE7" w14:textId="77777777" w:rsidR="00106D41" w:rsidRPr="00106D41" w:rsidRDefault="00106D41" w:rsidP="00807ACD">
      <w:pPr>
        <w:widowControl/>
        <w:numPr>
          <w:ilvl w:val="1"/>
          <w:numId w:val="37"/>
        </w:numPr>
        <w:tabs>
          <w:tab w:val="left" w:pos="900"/>
        </w:tabs>
        <w:spacing w:after="120" w:line="312" w:lineRule="auto"/>
        <w:ind w:left="907" w:hanging="907"/>
        <w:jc w:val="both"/>
        <w:rPr>
          <w:rFonts w:ascii="Arial Narrow" w:hAnsi="Arial Narrow" w:cs="Arial"/>
          <w:sz w:val="22"/>
          <w:szCs w:val="22"/>
          <w:lang w:val="en-GB"/>
        </w:rPr>
      </w:pPr>
      <w:r w:rsidRPr="00106D41">
        <w:rPr>
          <w:rFonts w:ascii="Arial Narrow" w:hAnsi="Arial Narrow"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EE7454C" w14:textId="77777777" w:rsidR="00106D41" w:rsidRPr="00106D41" w:rsidRDefault="00106D41" w:rsidP="004B079F">
      <w:pPr>
        <w:widowControl/>
        <w:numPr>
          <w:ilvl w:val="0"/>
          <w:numId w:val="7"/>
        </w:numPr>
        <w:tabs>
          <w:tab w:val="left" w:pos="-1099"/>
          <w:tab w:val="left" w:pos="-720"/>
          <w:tab w:val="left" w:pos="1260"/>
        </w:tabs>
        <w:spacing w:after="120" w:line="259" w:lineRule="auto"/>
        <w:ind w:left="1282"/>
        <w:jc w:val="both"/>
        <w:rPr>
          <w:rFonts w:ascii="Arial Narrow" w:hAnsi="Arial Narrow" w:cs="Arial"/>
          <w:sz w:val="22"/>
          <w:szCs w:val="22"/>
          <w:lang w:val="en-GB"/>
        </w:rPr>
      </w:pPr>
      <w:r w:rsidRPr="00106D41">
        <w:rPr>
          <w:rFonts w:ascii="Arial Narrow" w:hAnsi="Arial Narrow" w:cs="Arial"/>
          <w:sz w:val="22"/>
          <w:szCs w:val="22"/>
          <w:lang w:val="en-GB"/>
        </w:rPr>
        <w:t>The information furnished is true and correct;</w:t>
      </w:r>
    </w:p>
    <w:p w14:paraId="495A441C" w14:textId="77777777" w:rsidR="00106D41" w:rsidRPr="00106D41" w:rsidRDefault="00106D41" w:rsidP="004B079F">
      <w:pPr>
        <w:widowControl/>
        <w:numPr>
          <w:ilvl w:val="0"/>
          <w:numId w:val="7"/>
        </w:numPr>
        <w:tabs>
          <w:tab w:val="left" w:pos="-1099"/>
          <w:tab w:val="left" w:pos="-720"/>
          <w:tab w:val="left" w:pos="1260"/>
        </w:tabs>
        <w:spacing w:after="120" w:line="259" w:lineRule="auto"/>
        <w:ind w:left="1282"/>
        <w:jc w:val="both"/>
        <w:rPr>
          <w:rFonts w:ascii="Arial Narrow" w:hAnsi="Arial Narrow" w:cs="Arial"/>
          <w:sz w:val="22"/>
          <w:szCs w:val="22"/>
          <w:lang w:val="en-GB"/>
        </w:rPr>
      </w:pPr>
      <w:r w:rsidRPr="00106D41">
        <w:rPr>
          <w:rFonts w:ascii="Arial Narrow" w:hAnsi="Arial Narrow" w:cs="Arial"/>
          <w:sz w:val="22"/>
          <w:szCs w:val="22"/>
          <w:lang w:val="en-GB"/>
        </w:rPr>
        <w:t>The preference points claimed are in accordance with the General Conditions as indicated in paragraph 1 of this form;</w:t>
      </w:r>
    </w:p>
    <w:p w14:paraId="26F3B54C" w14:textId="77777777" w:rsidR="00106D41" w:rsidRPr="00106D41" w:rsidRDefault="00106D41" w:rsidP="004B079F">
      <w:pPr>
        <w:widowControl/>
        <w:numPr>
          <w:ilvl w:val="0"/>
          <w:numId w:val="7"/>
        </w:numPr>
        <w:tabs>
          <w:tab w:val="left" w:pos="-1099"/>
          <w:tab w:val="left" w:pos="-720"/>
          <w:tab w:val="left" w:pos="1260"/>
        </w:tabs>
        <w:spacing w:after="120" w:line="259" w:lineRule="auto"/>
        <w:ind w:left="1282"/>
        <w:jc w:val="both"/>
        <w:rPr>
          <w:rFonts w:ascii="Arial Narrow" w:hAnsi="Arial Narrow" w:cs="Arial"/>
          <w:sz w:val="22"/>
          <w:szCs w:val="22"/>
          <w:lang w:val="en-GB"/>
        </w:rPr>
      </w:pPr>
      <w:r w:rsidRPr="00106D41">
        <w:rPr>
          <w:rFonts w:ascii="Arial Narrow" w:hAnsi="Arial Narrow"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E7EF741" w14:textId="77777777" w:rsidR="00106D41" w:rsidRPr="00106D41" w:rsidRDefault="00106D41" w:rsidP="004B079F">
      <w:pPr>
        <w:widowControl/>
        <w:numPr>
          <w:ilvl w:val="0"/>
          <w:numId w:val="7"/>
        </w:numPr>
        <w:tabs>
          <w:tab w:val="left" w:pos="-1099"/>
          <w:tab w:val="left" w:pos="-720"/>
          <w:tab w:val="left" w:pos="1260"/>
        </w:tabs>
        <w:spacing w:after="120" w:line="259" w:lineRule="auto"/>
        <w:ind w:left="1282"/>
        <w:jc w:val="both"/>
        <w:rPr>
          <w:rFonts w:ascii="Arial Narrow" w:hAnsi="Arial Narrow" w:cs="Arial"/>
          <w:sz w:val="22"/>
          <w:szCs w:val="22"/>
          <w:lang w:val="en-GB"/>
        </w:rPr>
      </w:pPr>
      <w:r w:rsidRPr="00106D41">
        <w:rPr>
          <w:rFonts w:ascii="Arial Narrow" w:hAnsi="Arial Narrow"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7E05FDE" w14:textId="77777777" w:rsidR="00106D41" w:rsidRPr="00106D41" w:rsidRDefault="00106D41" w:rsidP="00106D41">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z w:val="22"/>
          <w:szCs w:val="22"/>
          <w:lang w:val="en-GB"/>
        </w:rPr>
      </w:pPr>
    </w:p>
    <w:p w14:paraId="15CA86D1" w14:textId="77777777" w:rsidR="00106D41" w:rsidRPr="00106D41" w:rsidRDefault="00106D41" w:rsidP="004B079F">
      <w:pPr>
        <w:widowControl/>
        <w:numPr>
          <w:ilvl w:val="1"/>
          <w:numId w:val="8"/>
        </w:numPr>
        <w:tabs>
          <w:tab w:val="left" w:pos="1980"/>
        </w:tabs>
        <w:spacing w:after="120" w:line="259" w:lineRule="auto"/>
        <w:ind w:left="1987" w:right="749" w:hanging="547"/>
        <w:jc w:val="both"/>
        <w:rPr>
          <w:rFonts w:ascii="Arial Narrow" w:hAnsi="Arial Narrow" w:cs="Arial"/>
          <w:sz w:val="22"/>
          <w:szCs w:val="22"/>
          <w:lang w:val="en-GB"/>
        </w:rPr>
      </w:pPr>
      <w:r w:rsidRPr="00106D41">
        <w:rPr>
          <w:rFonts w:ascii="Arial Narrow" w:hAnsi="Arial Narrow" w:cs="Arial"/>
          <w:sz w:val="22"/>
          <w:szCs w:val="22"/>
          <w:lang w:val="en-GB"/>
        </w:rPr>
        <w:t>disqualify the person from the tendering process;</w:t>
      </w:r>
    </w:p>
    <w:p w14:paraId="15A2B820" w14:textId="77777777" w:rsidR="00106D41" w:rsidRPr="00106D41" w:rsidRDefault="00106D41" w:rsidP="004B079F">
      <w:pPr>
        <w:widowControl/>
        <w:numPr>
          <w:ilvl w:val="1"/>
          <w:numId w:val="8"/>
        </w:numPr>
        <w:tabs>
          <w:tab w:val="left" w:pos="1980"/>
        </w:tabs>
        <w:spacing w:after="120" w:line="259" w:lineRule="auto"/>
        <w:ind w:left="1987" w:right="749" w:hanging="547"/>
        <w:jc w:val="both"/>
        <w:rPr>
          <w:rFonts w:ascii="Arial Narrow" w:hAnsi="Arial Narrow" w:cs="Arial"/>
          <w:sz w:val="22"/>
          <w:szCs w:val="22"/>
          <w:lang w:val="en-GB"/>
        </w:rPr>
      </w:pPr>
      <w:r w:rsidRPr="00106D41">
        <w:rPr>
          <w:rFonts w:ascii="Arial Narrow" w:hAnsi="Arial Narrow" w:cs="Arial"/>
          <w:sz w:val="22"/>
          <w:szCs w:val="22"/>
          <w:lang w:val="en-GB"/>
        </w:rPr>
        <w:t>recover costs, losses or damages it has incurred or suffered as a result of that person’s conduct;</w:t>
      </w:r>
    </w:p>
    <w:p w14:paraId="1E7E5FF2" w14:textId="77777777" w:rsidR="00106D41" w:rsidRPr="00106D41" w:rsidRDefault="00106D41" w:rsidP="004B079F">
      <w:pPr>
        <w:widowControl/>
        <w:numPr>
          <w:ilvl w:val="1"/>
          <w:numId w:val="8"/>
        </w:numPr>
        <w:tabs>
          <w:tab w:val="left" w:pos="1980"/>
        </w:tabs>
        <w:spacing w:after="120" w:line="259" w:lineRule="auto"/>
        <w:ind w:left="1987" w:right="749" w:hanging="547"/>
        <w:jc w:val="both"/>
        <w:rPr>
          <w:rFonts w:ascii="Arial Narrow" w:hAnsi="Arial Narrow" w:cs="Arial"/>
          <w:sz w:val="22"/>
          <w:szCs w:val="22"/>
          <w:lang w:val="en-GB"/>
        </w:rPr>
      </w:pPr>
      <w:r w:rsidRPr="00106D41">
        <w:rPr>
          <w:rFonts w:ascii="Arial Narrow" w:hAnsi="Arial Narrow" w:cs="Arial"/>
          <w:sz w:val="22"/>
          <w:szCs w:val="22"/>
          <w:lang w:val="en-GB"/>
        </w:rPr>
        <w:t>cancel the contract and claim any damages which it has suffered as a result of having to make less favourable arrangements due to such cancellation;</w:t>
      </w:r>
    </w:p>
    <w:p w14:paraId="713382DB" w14:textId="77777777" w:rsidR="00106D41" w:rsidRPr="00106D41" w:rsidRDefault="00106D41" w:rsidP="004B079F">
      <w:pPr>
        <w:widowControl/>
        <w:numPr>
          <w:ilvl w:val="1"/>
          <w:numId w:val="8"/>
        </w:numPr>
        <w:tabs>
          <w:tab w:val="left" w:pos="1980"/>
        </w:tabs>
        <w:spacing w:after="120" w:line="259" w:lineRule="auto"/>
        <w:ind w:left="1987" w:right="749" w:hanging="547"/>
        <w:jc w:val="both"/>
        <w:rPr>
          <w:rFonts w:ascii="Arial Narrow" w:hAnsi="Arial Narrow" w:cs="Arial"/>
          <w:sz w:val="22"/>
          <w:szCs w:val="22"/>
          <w:lang w:val="en-GB"/>
        </w:rPr>
      </w:pPr>
      <w:r w:rsidRPr="00106D41">
        <w:rPr>
          <w:rFonts w:ascii="Arial Narrow" w:hAnsi="Arial Narrow"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w:t>
      </w:r>
      <w:r w:rsidR="003B463B">
        <w:rPr>
          <w:rFonts w:ascii="Arial Narrow" w:hAnsi="Arial Narrow" w:cs="Arial"/>
          <w:sz w:val="22"/>
          <w:szCs w:val="22"/>
          <w:lang w:val="en-GB"/>
        </w:rPr>
        <w:t xml:space="preserve">PERIOD NOT EXCEEDING 36 MONTHS. </w:t>
      </w:r>
      <w:r w:rsidRPr="00106D41">
        <w:rPr>
          <w:rFonts w:ascii="Arial Narrow" w:hAnsi="Arial Narrow" w:cs="Arial"/>
          <w:sz w:val="22"/>
          <w:szCs w:val="22"/>
          <w:lang w:val="en-GB"/>
        </w:rPr>
        <w:t xml:space="preserve"> 10 years, after the </w:t>
      </w:r>
      <w:r w:rsidRPr="00106D41">
        <w:rPr>
          <w:rFonts w:ascii="Arial Narrow" w:hAnsi="Arial Narrow" w:cs="Arial"/>
          <w:i/>
          <w:sz w:val="22"/>
          <w:szCs w:val="22"/>
          <w:lang w:val="en-GB"/>
        </w:rPr>
        <w:t>audi alteram partem</w:t>
      </w:r>
      <w:r w:rsidRPr="00106D41">
        <w:rPr>
          <w:rFonts w:ascii="Arial Narrow" w:hAnsi="Arial Narrow" w:cs="Arial"/>
          <w:sz w:val="22"/>
          <w:szCs w:val="22"/>
          <w:lang w:val="en-GB"/>
        </w:rPr>
        <w:t xml:space="preserve"> (hear the other side) rule has been applied; and</w:t>
      </w:r>
    </w:p>
    <w:p w14:paraId="602FF162" w14:textId="77777777" w:rsidR="00106D41" w:rsidRPr="00106D41" w:rsidRDefault="00106D41" w:rsidP="004B079F">
      <w:pPr>
        <w:widowControl/>
        <w:numPr>
          <w:ilvl w:val="1"/>
          <w:numId w:val="8"/>
        </w:numPr>
        <w:tabs>
          <w:tab w:val="left" w:pos="1980"/>
        </w:tabs>
        <w:spacing w:after="120" w:line="259" w:lineRule="auto"/>
        <w:ind w:left="1987" w:right="749" w:hanging="547"/>
        <w:jc w:val="both"/>
        <w:rPr>
          <w:rFonts w:ascii="Arial Narrow" w:hAnsi="Arial Narrow" w:cs="Arial"/>
          <w:sz w:val="22"/>
          <w:szCs w:val="22"/>
          <w:lang w:val="en-GB"/>
        </w:rPr>
      </w:pPr>
      <w:r w:rsidRPr="00106D41">
        <w:rPr>
          <w:rFonts w:ascii="Arial Narrow" w:hAnsi="Arial Narrow" w:cs="Arial"/>
          <w:sz w:val="22"/>
          <w:szCs w:val="22"/>
          <w:lang w:val="en-GB"/>
        </w:rPr>
        <w:t>forward the matter for criminal prosecution, if deemed necessary.</w:t>
      </w:r>
    </w:p>
    <w:p w14:paraId="2A4C371C" w14:textId="77777777" w:rsidR="00106D41" w:rsidRPr="00106D41" w:rsidRDefault="00106D41" w:rsidP="00106D41">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z w:val="22"/>
          <w:szCs w:val="22"/>
          <w:lang w:val="en-GB"/>
        </w:rPr>
      </w:pPr>
    </w:p>
    <w:p w14:paraId="48EB0656" w14:textId="77777777" w:rsidR="00106D41" w:rsidRPr="00106D41" w:rsidRDefault="00106D41" w:rsidP="00106D4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2"/>
          <w:szCs w:val="22"/>
          <w:lang w:val="en-GB"/>
        </w:rPr>
      </w:pPr>
    </w:p>
    <w:p w14:paraId="7B5EF0EC" w14:textId="77777777" w:rsidR="00106D41" w:rsidRPr="00106D41" w:rsidRDefault="00106D41" w:rsidP="00106D4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2"/>
          <w:szCs w:val="22"/>
          <w:lang w:val="en-GB"/>
        </w:rPr>
      </w:pPr>
      <w:r w:rsidRPr="00106D41">
        <w:rPr>
          <w:rFonts w:ascii="Arial Narrow" w:hAnsi="Arial Narrow" w:cs="Arial"/>
          <w:noProof/>
          <w:snapToGrid/>
          <w:sz w:val="22"/>
          <w:szCs w:val="22"/>
        </w:rPr>
        <mc:AlternateContent>
          <mc:Choice Requires="wps">
            <w:drawing>
              <wp:anchor distT="0" distB="0" distL="114300" distR="114300" simplePos="0" relativeHeight="251659264" behindDoc="0" locked="0" layoutInCell="1" allowOverlap="1" wp14:anchorId="7AEE4AAB" wp14:editId="22B38A32">
                <wp:simplePos x="0" y="0"/>
                <wp:positionH relativeFrom="column">
                  <wp:posOffset>901065</wp:posOffset>
                </wp:positionH>
                <wp:positionV relativeFrom="paragraph">
                  <wp:posOffset>69215</wp:posOffset>
                </wp:positionV>
                <wp:extent cx="5247861" cy="2651760"/>
                <wp:effectExtent l="0" t="0" r="10160" b="152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861" cy="2651760"/>
                        </a:xfrm>
                        <a:prstGeom prst="rect">
                          <a:avLst/>
                        </a:prstGeom>
                        <a:solidFill>
                          <a:srgbClr val="FFFFFF"/>
                        </a:solidFill>
                        <a:ln w="9525">
                          <a:solidFill>
                            <a:srgbClr val="000000"/>
                          </a:solidFill>
                          <a:miter lim="800000"/>
                          <a:headEnd/>
                          <a:tailEnd/>
                        </a:ln>
                      </wps:spPr>
                      <wps:txbx>
                        <w:txbxContent>
                          <w:p w14:paraId="010D3A9C" w14:textId="77777777" w:rsidR="00C37AFA" w:rsidRPr="00ED1032" w:rsidRDefault="00C37AFA" w:rsidP="00106D41">
                            <w:pPr>
                              <w:jc w:val="center"/>
                              <w:rPr>
                                <w:rFonts w:ascii="Arial Narrow" w:hAnsi="Arial Narrow" w:cs="Arial"/>
                                <w:sz w:val="22"/>
                                <w:szCs w:val="22"/>
                              </w:rPr>
                            </w:pPr>
                          </w:p>
                          <w:p w14:paraId="738E3162" w14:textId="77777777" w:rsidR="00C37AFA" w:rsidRPr="00ED1032" w:rsidRDefault="00C37AFA" w:rsidP="00106D41">
                            <w:pPr>
                              <w:jc w:val="center"/>
                              <w:rPr>
                                <w:rFonts w:ascii="Arial Narrow" w:hAnsi="Arial Narrow" w:cs="Arial"/>
                                <w:sz w:val="22"/>
                                <w:szCs w:val="22"/>
                              </w:rPr>
                            </w:pPr>
                            <w:r w:rsidRPr="00ED1032">
                              <w:rPr>
                                <w:rFonts w:ascii="Arial Narrow" w:hAnsi="Arial Narrow" w:cs="Arial"/>
                                <w:sz w:val="22"/>
                                <w:szCs w:val="22"/>
                              </w:rPr>
                              <w:t>……………………………………….</w:t>
                            </w:r>
                          </w:p>
                          <w:p w14:paraId="31097E14" w14:textId="77777777" w:rsidR="00C37AFA" w:rsidRPr="00ED1032" w:rsidRDefault="00C37AFA" w:rsidP="00106D41">
                            <w:pPr>
                              <w:jc w:val="center"/>
                              <w:rPr>
                                <w:rFonts w:ascii="Arial Narrow" w:hAnsi="Arial Narrow" w:cs="Arial"/>
                                <w:b/>
                                <w:sz w:val="22"/>
                                <w:szCs w:val="22"/>
                              </w:rPr>
                            </w:pPr>
                            <w:r w:rsidRPr="00ED1032">
                              <w:rPr>
                                <w:rFonts w:ascii="Arial Narrow" w:hAnsi="Arial Narrow" w:cs="Arial"/>
                                <w:b/>
                                <w:sz w:val="22"/>
                                <w:szCs w:val="22"/>
                              </w:rPr>
                              <w:t>SIGNATURE(S) OF TENDERER(S)</w:t>
                            </w:r>
                          </w:p>
                          <w:p w14:paraId="5436A5D9" w14:textId="77777777" w:rsidR="00C37AFA" w:rsidRPr="00ED1032" w:rsidRDefault="00C37AFA" w:rsidP="00106D41">
                            <w:pPr>
                              <w:ind w:left="142"/>
                              <w:rPr>
                                <w:rFonts w:ascii="Arial Narrow" w:hAnsi="Arial Narrow" w:cs="Arial"/>
                                <w:sz w:val="22"/>
                                <w:szCs w:val="22"/>
                              </w:rPr>
                            </w:pPr>
                          </w:p>
                          <w:p w14:paraId="4F8554D7" w14:textId="77777777" w:rsidR="00C37AFA" w:rsidRPr="00ED1032" w:rsidRDefault="00C37AFA" w:rsidP="00106D41">
                            <w:pPr>
                              <w:rPr>
                                <w:rFonts w:ascii="Arial Narrow" w:hAnsi="Arial Narrow" w:cs="Arial"/>
                                <w:sz w:val="22"/>
                                <w:szCs w:val="22"/>
                              </w:rPr>
                            </w:pPr>
                            <w:r w:rsidRPr="00ED1032">
                              <w:rPr>
                                <w:rFonts w:ascii="Arial Narrow" w:hAnsi="Arial Narrow" w:cs="Arial"/>
                                <w:b/>
                                <w:sz w:val="22"/>
                                <w:szCs w:val="22"/>
                              </w:rPr>
                              <w:t>SURNAME AND NAME</w:t>
                            </w:r>
                            <w:r w:rsidRPr="00ED1032">
                              <w:rPr>
                                <w:rFonts w:ascii="Arial Narrow" w:hAnsi="Arial Narrow" w:cs="Arial"/>
                                <w:sz w:val="22"/>
                                <w:szCs w:val="22"/>
                              </w:rPr>
                              <w:t>:</w:t>
                            </w:r>
                            <w:r w:rsidRPr="00ED1032">
                              <w:rPr>
                                <w:rFonts w:ascii="Arial Narrow" w:hAnsi="Arial Narrow" w:cs="Arial"/>
                                <w:sz w:val="22"/>
                                <w:szCs w:val="22"/>
                              </w:rPr>
                              <w:tab/>
                              <w:t>……………………………………………………….</w:t>
                            </w:r>
                          </w:p>
                          <w:p w14:paraId="4914A23C" w14:textId="77777777" w:rsidR="00C37AFA" w:rsidRPr="00ED1032" w:rsidRDefault="00C37AFA" w:rsidP="00106D41">
                            <w:pPr>
                              <w:rPr>
                                <w:rFonts w:ascii="Arial Narrow" w:hAnsi="Arial Narrow" w:cs="Arial"/>
                                <w:sz w:val="22"/>
                                <w:szCs w:val="22"/>
                              </w:rPr>
                            </w:pPr>
                          </w:p>
                          <w:p w14:paraId="37A0A161" w14:textId="77777777" w:rsidR="00C37AFA" w:rsidRPr="00ED1032" w:rsidRDefault="00C37AFA" w:rsidP="00106D41">
                            <w:pPr>
                              <w:spacing w:after="120"/>
                              <w:rPr>
                                <w:rFonts w:ascii="Arial Narrow" w:hAnsi="Arial Narrow" w:cs="Arial"/>
                                <w:sz w:val="22"/>
                                <w:szCs w:val="22"/>
                              </w:rPr>
                            </w:pPr>
                            <w:r w:rsidRPr="00ED1032">
                              <w:rPr>
                                <w:rFonts w:ascii="Arial Narrow" w:hAnsi="Arial Narrow" w:cs="Arial"/>
                                <w:b/>
                                <w:sz w:val="22"/>
                                <w:szCs w:val="22"/>
                              </w:rPr>
                              <w:t>DATE:</w:t>
                            </w:r>
                            <w:r w:rsidRPr="00ED1032">
                              <w:rPr>
                                <w:rFonts w:ascii="Arial Narrow" w:hAnsi="Arial Narrow" w:cs="Arial"/>
                                <w:sz w:val="22"/>
                                <w:szCs w:val="22"/>
                              </w:rPr>
                              <w:tab/>
                            </w:r>
                            <w:r w:rsidRPr="00ED1032">
                              <w:rPr>
                                <w:rFonts w:ascii="Arial Narrow" w:hAnsi="Arial Narrow" w:cs="Arial"/>
                                <w:sz w:val="22"/>
                                <w:szCs w:val="22"/>
                              </w:rPr>
                              <w:tab/>
                            </w:r>
                            <w:r w:rsidRPr="00ED1032">
                              <w:rPr>
                                <w:rFonts w:ascii="Arial Narrow" w:hAnsi="Arial Narrow" w:cs="Arial"/>
                                <w:sz w:val="22"/>
                                <w:szCs w:val="22"/>
                              </w:rPr>
                              <w:tab/>
                              <w:t>………………………………………………………</w:t>
                            </w:r>
                          </w:p>
                          <w:p w14:paraId="285BC7F4" w14:textId="77777777" w:rsidR="00C37AFA" w:rsidRPr="00ED1032" w:rsidRDefault="00C37AFA" w:rsidP="00106D41">
                            <w:pPr>
                              <w:spacing w:after="120"/>
                              <w:rPr>
                                <w:rFonts w:ascii="Arial Narrow" w:hAnsi="Arial Narrow" w:cs="Arial"/>
                                <w:sz w:val="22"/>
                                <w:szCs w:val="22"/>
                              </w:rPr>
                            </w:pPr>
                          </w:p>
                          <w:p w14:paraId="64129A94" w14:textId="77777777" w:rsidR="00C37AFA" w:rsidRPr="00ED1032" w:rsidRDefault="00C37AFA" w:rsidP="00106D41">
                            <w:pPr>
                              <w:spacing w:after="120"/>
                              <w:rPr>
                                <w:rFonts w:ascii="Arial Narrow" w:hAnsi="Arial Narrow" w:cs="Arial"/>
                                <w:sz w:val="22"/>
                                <w:szCs w:val="22"/>
                              </w:rPr>
                            </w:pPr>
                            <w:r w:rsidRPr="00ED1032">
                              <w:rPr>
                                <w:rFonts w:ascii="Arial Narrow" w:hAnsi="Arial Narrow" w:cs="Arial"/>
                                <w:b/>
                                <w:sz w:val="22"/>
                                <w:szCs w:val="22"/>
                              </w:rPr>
                              <w:t>ADDRESS</w:t>
                            </w:r>
                            <w:r w:rsidRPr="00ED1032">
                              <w:rPr>
                                <w:rFonts w:ascii="Arial Narrow" w:hAnsi="Arial Narrow" w:cs="Arial"/>
                                <w:sz w:val="22"/>
                                <w:szCs w:val="22"/>
                              </w:rPr>
                              <w:t>:</w:t>
                            </w:r>
                            <w:r w:rsidRPr="00ED1032">
                              <w:rPr>
                                <w:rFonts w:ascii="Arial Narrow" w:hAnsi="Arial Narrow" w:cs="Arial"/>
                                <w:sz w:val="22"/>
                                <w:szCs w:val="22"/>
                              </w:rPr>
                              <w:tab/>
                            </w:r>
                            <w:r w:rsidRPr="00ED1032">
                              <w:rPr>
                                <w:rFonts w:ascii="Arial Narrow" w:hAnsi="Arial Narrow" w:cs="Arial"/>
                                <w:sz w:val="22"/>
                                <w:szCs w:val="22"/>
                              </w:rPr>
                              <w:tab/>
                              <w:t>………………………………………………………</w:t>
                            </w:r>
                          </w:p>
                          <w:p w14:paraId="38C10FC9" w14:textId="77777777" w:rsidR="00C37AFA" w:rsidRPr="00ED1032" w:rsidRDefault="00C37AFA" w:rsidP="00106D41">
                            <w:pPr>
                              <w:spacing w:after="120"/>
                              <w:rPr>
                                <w:rFonts w:ascii="Arial Narrow" w:hAnsi="Arial Narrow" w:cs="Arial"/>
                                <w:sz w:val="22"/>
                                <w:szCs w:val="22"/>
                              </w:rPr>
                            </w:pPr>
                            <w:r w:rsidRPr="00ED1032">
                              <w:rPr>
                                <w:rFonts w:ascii="Arial Narrow" w:hAnsi="Arial Narrow" w:cs="Arial"/>
                                <w:sz w:val="22"/>
                                <w:szCs w:val="22"/>
                              </w:rPr>
                              <w:tab/>
                            </w:r>
                            <w:r w:rsidRPr="00ED1032">
                              <w:rPr>
                                <w:rFonts w:ascii="Arial Narrow" w:hAnsi="Arial Narrow" w:cs="Arial"/>
                                <w:sz w:val="22"/>
                                <w:szCs w:val="22"/>
                              </w:rPr>
                              <w:tab/>
                            </w:r>
                            <w:r w:rsidRPr="00ED1032">
                              <w:rPr>
                                <w:rFonts w:ascii="Arial Narrow" w:hAnsi="Arial Narrow" w:cs="Arial"/>
                                <w:sz w:val="22"/>
                                <w:szCs w:val="22"/>
                              </w:rPr>
                              <w:tab/>
                              <w:t>………………………………………………………</w:t>
                            </w:r>
                          </w:p>
                          <w:p w14:paraId="61875AB3" w14:textId="77777777" w:rsidR="00C37AFA" w:rsidRDefault="00C37AFA" w:rsidP="00106D41">
                            <w:pPr>
                              <w:tabs>
                                <w:tab w:val="left" w:pos="1080"/>
                              </w:tabs>
                              <w:ind w:left="1080"/>
                              <w:rPr>
                                <w:rFonts w:ascii="Arial Narrow" w:hAnsi="Arial Narrow" w:cs="Arial"/>
                                <w:sz w:val="22"/>
                                <w:szCs w:val="22"/>
                              </w:rPr>
                            </w:pPr>
                            <w:r w:rsidRPr="00ED1032">
                              <w:rPr>
                                <w:rFonts w:ascii="Arial Narrow" w:hAnsi="Arial Narrow" w:cs="Arial"/>
                                <w:sz w:val="22"/>
                                <w:szCs w:val="22"/>
                              </w:rPr>
                              <w:tab/>
                            </w:r>
                            <w:r w:rsidRPr="00ED1032">
                              <w:rPr>
                                <w:rFonts w:ascii="Arial Narrow" w:hAnsi="Arial Narrow" w:cs="Arial"/>
                                <w:sz w:val="22"/>
                                <w:szCs w:val="22"/>
                              </w:rPr>
                              <w:tab/>
                              <w:t>………………………………………………………</w:t>
                            </w:r>
                          </w:p>
                          <w:p w14:paraId="20AF6636" w14:textId="77777777" w:rsidR="00C37AFA" w:rsidRPr="00ED1032" w:rsidRDefault="00C37AFA" w:rsidP="00106D41">
                            <w:pPr>
                              <w:tabs>
                                <w:tab w:val="left" w:pos="1080"/>
                              </w:tabs>
                              <w:ind w:left="1080"/>
                              <w:rPr>
                                <w:rFonts w:ascii="Arial Narrow" w:hAnsi="Arial Narrow" w:cs="Arial"/>
                                <w:sz w:val="22"/>
                                <w:szCs w:val="22"/>
                              </w:rPr>
                            </w:pPr>
                          </w:p>
                          <w:p w14:paraId="03F0EFA6" w14:textId="77777777" w:rsidR="00C37AFA" w:rsidRPr="00ED1032" w:rsidRDefault="00C37AFA" w:rsidP="00106D41">
                            <w:pPr>
                              <w:tabs>
                                <w:tab w:val="left" w:pos="1080"/>
                              </w:tabs>
                              <w:ind w:left="1080"/>
                              <w:rPr>
                                <w:rFonts w:ascii="Arial Narrow" w:hAnsi="Arial Narrow" w:cs="Arial"/>
                                <w:sz w:val="22"/>
                                <w:szCs w:val="22"/>
                              </w:rPr>
                            </w:pPr>
                            <w:r w:rsidRPr="00ED1032">
                              <w:rPr>
                                <w:rFonts w:ascii="Arial Narrow" w:hAnsi="Arial Narrow" w:cs="Arial"/>
                                <w:sz w:val="22"/>
                                <w:szCs w:val="22"/>
                              </w:rPr>
                              <w:tab/>
                            </w:r>
                            <w:r w:rsidRPr="00ED1032">
                              <w:rPr>
                                <w:rFonts w:ascii="Arial Narrow" w:hAnsi="Arial Narrow" w:cs="Arial"/>
                                <w:sz w:val="22"/>
                                <w:szCs w:val="22"/>
                              </w:rPr>
                              <w:tab/>
                              <w:t>………………………………………………………</w:t>
                            </w:r>
                          </w:p>
                          <w:p w14:paraId="4D267877" w14:textId="77777777" w:rsidR="00C37AFA" w:rsidRDefault="00C37AFA" w:rsidP="00106D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EE4AAB" id="Rectangle 4" o:spid="_x0000_s1026" style="position:absolute;left:0;text-align:left;margin-left:70.95pt;margin-top:5.45pt;width:413.2pt;height:20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">
                <v:textbox>
                  <w:txbxContent>
                    <w:p w14:paraId="010D3A9C" w14:textId="77777777" w:rsidR="00C37AFA" w:rsidRPr="00ED1032" w:rsidRDefault="00C37AFA" w:rsidP="00106D41">
                      <w:pPr>
                        <w:jc w:val="center"/>
                        <w:rPr>
                          <w:rFonts w:ascii="Arial Narrow" w:hAnsi="Arial Narrow" w:cs="Arial"/>
                          <w:sz w:val="22"/>
                          <w:szCs w:val="22"/>
                        </w:rPr>
                      </w:pPr>
                    </w:p>
                    <w:p w14:paraId="738E3162" w14:textId="77777777" w:rsidR="00C37AFA" w:rsidRPr="00ED1032" w:rsidRDefault="00C37AFA" w:rsidP="00106D41">
                      <w:pPr>
                        <w:jc w:val="center"/>
                        <w:rPr>
                          <w:rFonts w:ascii="Arial Narrow" w:hAnsi="Arial Narrow" w:cs="Arial"/>
                          <w:sz w:val="22"/>
                          <w:szCs w:val="22"/>
                        </w:rPr>
                      </w:pPr>
                      <w:r w:rsidRPr="00ED1032">
                        <w:rPr>
                          <w:rFonts w:ascii="Arial Narrow" w:hAnsi="Arial Narrow" w:cs="Arial"/>
                          <w:sz w:val="22"/>
                          <w:szCs w:val="22"/>
                        </w:rPr>
                        <w:t>……………………………………….</w:t>
                      </w:r>
                    </w:p>
                    <w:p w14:paraId="31097E14" w14:textId="77777777" w:rsidR="00C37AFA" w:rsidRPr="00ED1032" w:rsidRDefault="00C37AFA" w:rsidP="00106D41">
                      <w:pPr>
                        <w:jc w:val="center"/>
                        <w:rPr>
                          <w:rFonts w:ascii="Arial Narrow" w:hAnsi="Arial Narrow" w:cs="Arial"/>
                          <w:b/>
                          <w:sz w:val="22"/>
                          <w:szCs w:val="22"/>
                        </w:rPr>
                      </w:pPr>
                      <w:r w:rsidRPr="00ED1032">
                        <w:rPr>
                          <w:rFonts w:ascii="Arial Narrow" w:hAnsi="Arial Narrow" w:cs="Arial"/>
                          <w:b/>
                          <w:sz w:val="22"/>
                          <w:szCs w:val="22"/>
                        </w:rPr>
                        <w:t>SIGNATURE(S) OF TENDERER(S)</w:t>
                      </w:r>
                    </w:p>
                    <w:p w14:paraId="5436A5D9" w14:textId="77777777" w:rsidR="00C37AFA" w:rsidRPr="00ED1032" w:rsidRDefault="00C37AFA" w:rsidP="00106D41">
                      <w:pPr>
                        <w:ind w:left="142"/>
                        <w:rPr>
                          <w:rFonts w:ascii="Arial Narrow" w:hAnsi="Arial Narrow" w:cs="Arial"/>
                          <w:sz w:val="22"/>
                          <w:szCs w:val="22"/>
                        </w:rPr>
                      </w:pPr>
                    </w:p>
                    <w:p w14:paraId="4F8554D7" w14:textId="77777777" w:rsidR="00C37AFA" w:rsidRPr="00ED1032" w:rsidRDefault="00C37AFA" w:rsidP="00106D41">
                      <w:pPr>
                        <w:rPr>
                          <w:rFonts w:ascii="Arial Narrow" w:hAnsi="Arial Narrow" w:cs="Arial"/>
                          <w:sz w:val="22"/>
                          <w:szCs w:val="22"/>
                        </w:rPr>
                      </w:pPr>
                      <w:r w:rsidRPr="00ED1032">
                        <w:rPr>
                          <w:rFonts w:ascii="Arial Narrow" w:hAnsi="Arial Narrow" w:cs="Arial"/>
                          <w:b/>
                          <w:sz w:val="22"/>
                          <w:szCs w:val="22"/>
                        </w:rPr>
                        <w:t>SURNAME AND NAME</w:t>
                      </w:r>
                      <w:r w:rsidRPr="00ED1032">
                        <w:rPr>
                          <w:rFonts w:ascii="Arial Narrow" w:hAnsi="Arial Narrow" w:cs="Arial"/>
                          <w:sz w:val="22"/>
                          <w:szCs w:val="22"/>
                        </w:rPr>
                        <w:t>:</w:t>
                      </w:r>
                      <w:r w:rsidRPr="00ED1032">
                        <w:rPr>
                          <w:rFonts w:ascii="Arial Narrow" w:hAnsi="Arial Narrow" w:cs="Arial"/>
                          <w:sz w:val="22"/>
                          <w:szCs w:val="22"/>
                        </w:rPr>
                        <w:tab/>
                        <w:t>……………………………………………………….</w:t>
                      </w:r>
                    </w:p>
                    <w:p w14:paraId="4914A23C" w14:textId="77777777" w:rsidR="00C37AFA" w:rsidRPr="00ED1032" w:rsidRDefault="00C37AFA" w:rsidP="00106D41">
                      <w:pPr>
                        <w:rPr>
                          <w:rFonts w:ascii="Arial Narrow" w:hAnsi="Arial Narrow" w:cs="Arial"/>
                          <w:sz w:val="22"/>
                          <w:szCs w:val="22"/>
                        </w:rPr>
                      </w:pPr>
                    </w:p>
                    <w:p w14:paraId="37A0A161" w14:textId="77777777" w:rsidR="00C37AFA" w:rsidRPr="00ED1032" w:rsidRDefault="00C37AFA" w:rsidP="00106D41">
                      <w:pPr>
                        <w:spacing w:after="120"/>
                        <w:rPr>
                          <w:rFonts w:ascii="Arial Narrow" w:hAnsi="Arial Narrow" w:cs="Arial"/>
                          <w:sz w:val="22"/>
                          <w:szCs w:val="22"/>
                        </w:rPr>
                      </w:pPr>
                      <w:r w:rsidRPr="00ED1032">
                        <w:rPr>
                          <w:rFonts w:ascii="Arial Narrow" w:hAnsi="Arial Narrow" w:cs="Arial"/>
                          <w:b/>
                          <w:sz w:val="22"/>
                          <w:szCs w:val="22"/>
                        </w:rPr>
                        <w:t>DATE:</w:t>
                      </w:r>
                      <w:r w:rsidRPr="00ED1032">
                        <w:rPr>
                          <w:rFonts w:ascii="Arial Narrow" w:hAnsi="Arial Narrow" w:cs="Arial"/>
                          <w:sz w:val="22"/>
                          <w:szCs w:val="22"/>
                        </w:rPr>
                        <w:tab/>
                      </w:r>
                      <w:r w:rsidRPr="00ED1032">
                        <w:rPr>
                          <w:rFonts w:ascii="Arial Narrow" w:hAnsi="Arial Narrow" w:cs="Arial"/>
                          <w:sz w:val="22"/>
                          <w:szCs w:val="22"/>
                        </w:rPr>
                        <w:tab/>
                      </w:r>
                      <w:r w:rsidRPr="00ED1032">
                        <w:rPr>
                          <w:rFonts w:ascii="Arial Narrow" w:hAnsi="Arial Narrow" w:cs="Arial"/>
                          <w:sz w:val="22"/>
                          <w:szCs w:val="22"/>
                        </w:rPr>
                        <w:tab/>
                        <w:t>………………………………………………………</w:t>
                      </w:r>
                    </w:p>
                    <w:p w14:paraId="285BC7F4" w14:textId="77777777" w:rsidR="00C37AFA" w:rsidRPr="00ED1032" w:rsidRDefault="00C37AFA" w:rsidP="00106D41">
                      <w:pPr>
                        <w:spacing w:after="120"/>
                        <w:rPr>
                          <w:rFonts w:ascii="Arial Narrow" w:hAnsi="Arial Narrow" w:cs="Arial"/>
                          <w:sz w:val="22"/>
                          <w:szCs w:val="22"/>
                        </w:rPr>
                      </w:pPr>
                    </w:p>
                    <w:p w14:paraId="64129A94" w14:textId="77777777" w:rsidR="00C37AFA" w:rsidRPr="00ED1032" w:rsidRDefault="00C37AFA" w:rsidP="00106D41">
                      <w:pPr>
                        <w:spacing w:after="120"/>
                        <w:rPr>
                          <w:rFonts w:ascii="Arial Narrow" w:hAnsi="Arial Narrow" w:cs="Arial"/>
                          <w:sz w:val="22"/>
                          <w:szCs w:val="22"/>
                        </w:rPr>
                      </w:pPr>
                      <w:r w:rsidRPr="00ED1032">
                        <w:rPr>
                          <w:rFonts w:ascii="Arial Narrow" w:hAnsi="Arial Narrow" w:cs="Arial"/>
                          <w:b/>
                          <w:sz w:val="22"/>
                          <w:szCs w:val="22"/>
                        </w:rPr>
                        <w:t>ADDRESS</w:t>
                      </w:r>
                      <w:r w:rsidRPr="00ED1032">
                        <w:rPr>
                          <w:rFonts w:ascii="Arial Narrow" w:hAnsi="Arial Narrow" w:cs="Arial"/>
                          <w:sz w:val="22"/>
                          <w:szCs w:val="22"/>
                        </w:rPr>
                        <w:t>:</w:t>
                      </w:r>
                      <w:r w:rsidRPr="00ED1032">
                        <w:rPr>
                          <w:rFonts w:ascii="Arial Narrow" w:hAnsi="Arial Narrow" w:cs="Arial"/>
                          <w:sz w:val="22"/>
                          <w:szCs w:val="22"/>
                        </w:rPr>
                        <w:tab/>
                      </w:r>
                      <w:r w:rsidRPr="00ED1032">
                        <w:rPr>
                          <w:rFonts w:ascii="Arial Narrow" w:hAnsi="Arial Narrow" w:cs="Arial"/>
                          <w:sz w:val="22"/>
                          <w:szCs w:val="22"/>
                        </w:rPr>
                        <w:tab/>
                        <w:t>………………………………………………………</w:t>
                      </w:r>
                    </w:p>
                    <w:p w14:paraId="38C10FC9" w14:textId="77777777" w:rsidR="00C37AFA" w:rsidRPr="00ED1032" w:rsidRDefault="00C37AFA" w:rsidP="00106D41">
                      <w:pPr>
                        <w:spacing w:after="120"/>
                        <w:rPr>
                          <w:rFonts w:ascii="Arial Narrow" w:hAnsi="Arial Narrow" w:cs="Arial"/>
                          <w:sz w:val="22"/>
                          <w:szCs w:val="22"/>
                        </w:rPr>
                      </w:pPr>
                      <w:r w:rsidRPr="00ED1032">
                        <w:rPr>
                          <w:rFonts w:ascii="Arial Narrow" w:hAnsi="Arial Narrow" w:cs="Arial"/>
                          <w:sz w:val="22"/>
                          <w:szCs w:val="22"/>
                        </w:rPr>
                        <w:tab/>
                      </w:r>
                      <w:r w:rsidRPr="00ED1032">
                        <w:rPr>
                          <w:rFonts w:ascii="Arial Narrow" w:hAnsi="Arial Narrow" w:cs="Arial"/>
                          <w:sz w:val="22"/>
                          <w:szCs w:val="22"/>
                        </w:rPr>
                        <w:tab/>
                      </w:r>
                      <w:r w:rsidRPr="00ED1032">
                        <w:rPr>
                          <w:rFonts w:ascii="Arial Narrow" w:hAnsi="Arial Narrow" w:cs="Arial"/>
                          <w:sz w:val="22"/>
                          <w:szCs w:val="22"/>
                        </w:rPr>
                        <w:tab/>
                        <w:t>………………………………………………………</w:t>
                      </w:r>
                    </w:p>
                    <w:p w14:paraId="61875AB3" w14:textId="77777777" w:rsidR="00C37AFA" w:rsidRDefault="00C37AFA" w:rsidP="00106D41">
                      <w:pPr>
                        <w:tabs>
                          <w:tab w:val="left" w:pos="1080"/>
                        </w:tabs>
                        <w:ind w:left="1080"/>
                        <w:rPr>
                          <w:rFonts w:ascii="Arial Narrow" w:hAnsi="Arial Narrow" w:cs="Arial"/>
                          <w:sz w:val="22"/>
                          <w:szCs w:val="22"/>
                        </w:rPr>
                      </w:pPr>
                      <w:r w:rsidRPr="00ED1032">
                        <w:rPr>
                          <w:rFonts w:ascii="Arial Narrow" w:hAnsi="Arial Narrow" w:cs="Arial"/>
                          <w:sz w:val="22"/>
                          <w:szCs w:val="22"/>
                        </w:rPr>
                        <w:tab/>
                      </w:r>
                      <w:r w:rsidRPr="00ED1032">
                        <w:rPr>
                          <w:rFonts w:ascii="Arial Narrow" w:hAnsi="Arial Narrow" w:cs="Arial"/>
                          <w:sz w:val="22"/>
                          <w:szCs w:val="22"/>
                        </w:rPr>
                        <w:tab/>
                        <w:t>………………………………………………………</w:t>
                      </w:r>
                    </w:p>
                    <w:p w14:paraId="20AF6636" w14:textId="77777777" w:rsidR="00C37AFA" w:rsidRPr="00ED1032" w:rsidRDefault="00C37AFA" w:rsidP="00106D41">
                      <w:pPr>
                        <w:tabs>
                          <w:tab w:val="left" w:pos="1080"/>
                        </w:tabs>
                        <w:ind w:left="1080"/>
                        <w:rPr>
                          <w:rFonts w:ascii="Arial Narrow" w:hAnsi="Arial Narrow" w:cs="Arial"/>
                          <w:sz w:val="22"/>
                          <w:szCs w:val="22"/>
                        </w:rPr>
                      </w:pPr>
                    </w:p>
                    <w:p w14:paraId="03F0EFA6" w14:textId="77777777" w:rsidR="00C37AFA" w:rsidRPr="00ED1032" w:rsidRDefault="00C37AFA" w:rsidP="00106D41">
                      <w:pPr>
                        <w:tabs>
                          <w:tab w:val="left" w:pos="1080"/>
                        </w:tabs>
                        <w:ind w:left="1080"/>
                        <w:rPr>
                          <w:rFonts w:ascii="Arial Narrow" w:hAnsi="Arial Narrow" w:cs="Arial"/>
                          <w:sz w:val="22"/>
                          <w:szCs w:val="22"/>
                        </w:rPr>
                      </w:pPr>
                      <w:r w:rsidRPr="00ED1032">
                        <w:rPr>
                          <w:rFonts w:ascii="Arial Narrow" w:hAnsi="Arial Narrow" w:cs="Arial"/>
                          <w:sz w:val="22"/>
                          <w:szCs w:val="22"/>
                        </w:rPr>
                        <w:tab/>
                      </w:r>
                      <w:r w:rsidRPr="00ED1032">
                        <w:rPr>
                          <w:rFonts w:ascii="Arial Narrow" w:hAnsi="Arial Narrow" w:cs="Arial"/>
                          <w:sz w:val="22"/>
                          <w:szCs w:val="22"/>
                        </w:rPr>
                        <w:tab/>
                        <w:t>………………………………………………………</w:t>
                      </w:r>
                    </w:p>
                    <w:p w14:paraId="4D267877" w14:textId="77777777" w:rsidR="00C37AFA" w:rsidRDefault="00C37AFA" w:rsidP="00106D41">
                      <w:pPr>
                        <w:jc w:val="center"/>
                      </w:pPr>
                    </w:p>
                  </w:txbxContent>
                </v:textbox>
              </v:rect>
            </w:pict>
          </mc:Fallback>
        </mc:AlternateContent>
      </w:r>
    </w:p>
    <w:p w14:paraId="044D8C38" w14:textId="77777777" w:rsidR="00106D41" w:rsidRPr="00106D41" w:rsidRDefault="00106D41" w:rsidP="00106D41">
      <w:pPr>
        <w:widowControl/>
        <w:spacing w:after="160" w:line="259" w:lineRule="auto"/>
        <w:rPr>
          <w:rFonts w:ascii="Arial Narrow" w:eastAsia="Calibri" w:hAnsi="Arial Narrow"/>
          <w:snapToGrid/>
          <w:sz w:val="22"/>
          <w:szCs w:val="22"/>
          <w:lang w:val="en-ZA"/>
        </w:rPr>
      </w:pPr>
    </w:p>
    <w:p w14:paraId="2E08E4D6" w14:textId="77777777" w:rsidR="00106D41" w:rsidRPr="00106D41" w:rsidRDefault="00106D41" w:rsidP="00106D41">
      <w:pPr>
        <w:widowControl/>
        <w:autoSpaceDE w:val="0"/>
        <w:autoSpaceDN w:val="0"/>
        <w:adjustRightInd w:val="0"/>
        <w:spacing w:after="160" w:line="259" w:lineRule="auto"/>
        <w:rPr>
          <w:rFonts w:ascii="Arial Narrow" w:hAnsi="Arial Narrow" w:cs="Arial"/>
          <w:b/>
          <w:bCs/>
          <w:sz w:val="22"/>
          <w:szCs w:val="22"/>
        </w:rPr>
      </w:pPr>
    </w:p>
    <w:p w14:paraId="263FAAD4" w14:textId="77777777" w:rsidR="00106D41" w:rsidRPr="00106D41" w:rsidRDefault="00106D41" w:rsidP="00106D41">
      <w:pPr>
        <w:widowControl/>
        <w:autoSpaceDE w:val="0"/>
        <w:autoSpaceDN w:val="0"/>
        <w:adjustRightInd w:val="0"/>
        <w:spacing w:after="160" w:line="259" w:lineRule="auto"/>
        <w:rPr>
          <w:rFonts w:ascii="Arial Narrow" w:hAnsi="Arial Narrow" w:cs="Arial"/>
          <w:b/>
          <w:bCs/>
          <w:sz w:val="22"/>
          <w:szCs w:val="22"/>
        </w:rPr>
      </w:pPr>
    </w:p>
    <w:p w14:paraId="73894C9F" w14:textId="77777777" w:rsidR="00106D41" w:rsidRPr="00106D41" w:rsidRDefault="00106D41" w:rsidP="00106D41">
      <w:pPr>
        <w:widowControl/>
        <w:autoSpaceDE w:val="0"/>
        <w:autoSpaceDN w:val="0"/>
        <w:adjustRightInd w:val="0"/>
        <w:spacing w:after="160" w:line="259" w:lineRule="auto"/>
        <w:rPr>
          <w:rFonts w:ascii="Arial Narrow" w:hAnsi="Arial Narrow" w:cs="Arial"/>
          <w:b/>
          <w:bCs/>
          <w:sz w:val="22"/>
          <w:szCs w:val="22"/>
        </w:rPr>
      </w:pPr>
    </w:p>
    <w:p w14:paraId="754D6625" w14:textId="77777777" w:rsidR="00106D41" w:rsidRPr="00106D41" w:rsidRDefault="00106D41" w:rsidP="00106D41">
      <w:pPr>
        <w:widowControl/>
        <w:autoSpaceDE w:val="0"/>
        <w:autoSpaceDN w:val="0"/>
        <w:adjustRightInd w:val="0"/>
        <w:spacing w:after="160" w:line="259" w:lineRule="auto"/>
        <w:rPr>
          <w:rFonts w:ascii="Arial Narrow" w:hAnsi="Arial Narrow" w:cs="Arial"/>
          <w:b/>
          <w:bCs/>
          <w:sz w:val="22"/>
          <w:szCs w:val="22"/>
        </w:rPr>
      </w:pPr>
    </w:p>
    <w:p w14:paraId="35549958" w14:textId="77777777" w:rsidR="00106D41" w:rsidRPr="00106D41" w:rsidRDefault="00106D41" w:rsidP="00106D41">
      <w:pPr>
        <w:widowControl/>
        <w:autoSpaceDE w:val="0"/>
        <w:autoSpaceDN w:val="0"/>
        <w:adjustRightInd w:val="0"/>
        <w:spacing w:after="160" w:line="259" w:lineRule="auto"/>
        <w:rPr>
          <w:rFonts w:ascii="Arial Narrow" w:hAnsi="Arial Narrow" w:cs="Arial"/>
          <w:b/>
          <w:bCs/>
          <w:sz w:val="22"/>
          <w:szCs w:val="22"/>
        </w:rPr>
      </w:pPr>
    </w:p>
    <w:p w14:paraId="098BA136" w14:textId="77777777" w:rsidR="00106D41" w:rsidRPr="00106D41" w:rsidRDefault="00106D41" w:rsidP="00106D41">
      <w:pPr>
        <w:widowControl/>
        <w:autoSpaceDE w:val="0"/>
        <w:autoSpaceDN w:val="0"/>
        <w:adjustRightInd w:val="0"/>
        <w:spacing w:after="160" w:line="259" w:lineRule="auto"/>
        <w:rPr>
          <w:rFonts w:ascii="Arial Narrow" w:hAnsi="Arial Narrow" w:cs="Arial"/>
          <w:b/>
          <w:bCs/>
          <w:sz w:val="22"/>
          <w:szCs w:val="22"/>
        </w:rPr>
      </w:pPr>
    </w:p>
    <w:p w14:paraId="4CB438BB" w14:textId="77777777" w:rsidR="00106D41" w:rsidRPr="00106D41" w:rsidRDefault="00106D41" w:rsidP="00106D41">
      <w:pPr>
        <w:widowControl/>
        <w:autoSpaceDE w:val="0"/>
        <w:autoSpaceDN w:val="0"/>
        <w:adjustRightInd w:val="0"/>
        <w:spacing w:after="160" w:line="259" w:lineRule="auto"/>
        <w:rPr>
          <w:rFonts w:ascii="Arial Narrow" w:hAnsi="Arial Narrow" w:cs="Arial"/>
          <w:b/>
          <w:bCs/>
          <w:sz w:val="22"/>
          <w:szCs w:val="22"/>
        </w:rPr>
      </w:pPr>
    </w:p>
    <w:p w14:paraId="38F14CE7" w14:textId="77777777" w:rsidR="00B6308B" w:rsidRPr="002363EC" w:rsidRDefault="00B6308B" w:rsidP="00B6308B">
      <w:pPr>
        <w:rPr>
          <w:rFonts w:ascii="Arial Narrow" w:hAnsi="Arial Narrow"/>
          <w:sz w:val="22"/>
          <w:szCs w:val="22"/>
        </w:rPr>
      </w:pPr>
    </w:p>
    <w:p w14:paraId="1C201422" w14:textId="77777777" w:rsidR="00B6308B" w:rsidRPr="002363EC" w:rsidRDefault="00B6308B" w:rsidP="00B6308B">
      <w:pPr>
        <w:rPr>
          <w:rFonts w:ascii="Arial Narrow" w:hAnsi="Arial Narrow"/>
          <w:sz w:val="22"/>
          <w:szCs w:val="22"/>
        </w:rPr>
      </w:pPr>
    </w:p>
    <w:p w14:paraId="15B12A81" w14:textId="77777777" w:rsidR="00B6308B" w:rsidRPr="002363EC" w:rsidRDefault="00B6308B" w:rsidP="00B6308B">
      <w:pPr>
        <w:rPr>
          <w:rFonts w:ascii="Arial Narrow" w:hAnsi="Arial Narrow"/>
          <w:sz w:val="22"/>
          <w:szCs w:val="22"/>
        </w:rPr>
      </w:pPr>
    </w:p>
    <w:p w14:paraId="48B85BA6" w14:textId="77777777" w:rsidR="00B6308B" w:rsidRPr="002363EC" w:rsidRDefault="00B6308B" w:rsidP="00B6308B">
      <w:pPr>
        <w:rPr>
          <w:rFonts w:ascii="Arial Narrow" w:hAnsi="Arial Narrow"/>
          <w:sz w:val="22"/>
          <w:szCs w:val="22"/>
        </w:rPr>
      </w:pPr>
    </w:p>
    <w:p w14:paraId="63A0BF67" w14:textId="77777777" w:rsidR="00B6308B" w:rsidRPr="002363EC" w:rsidRDefault="00B6308B" w:rsidP="00B6308B">
      <w:pPr>
        <w:rPr>
          <w:rFonts w:ascii="Arial Narrow" w:hAnsi="Arial Narrow"/>
          <w:sz w:val="22"/>
          <w:szCs w:val="22"/>
        </w:rPr>
      </w:pPr>
    </w:p>
    <w:p w14:paraId="28DBB2ED" w14:textId="77777777" w:rsidR="00B6308B" w:rsidRDefault="00B6308B" w:rsidP="00B6308B">
      <w:pPr>
        <w:rPr>
          <w:rFonts w:ascii="Arial Narrow" w:hAnsi="Arial Narrow"/>
          <w:sz w:val="22"/>
          <w:szCs w:val="22"/>
        </w:rPr>
      </w:pPr>
    </w:p>
    <w:p w14:paraId="0F6C0624" w14:textId="77777777" w:rsidR="00E20FA2" w:rsidRDefault="00E20FA2" w:rsidP="00B6308B">
      <w:pPr>
        <w:rPr>
          <w:rFonts w:ascii="Arial Narrow" w:hAnsi="Arial Narrow"/>
          <w:sz w:val="22"/>
          <w:szCs w:val="22"/>
        </w:rPr>
      </w:pPr>
    </w:p>
    <w:p w14:paraId="3E3456F7" w14:textId="77777777" w:rsidR="00AF0D99" w:rsidRDefault="00AF0D99" w:rsidP="00B6308B">
      <w:pPr>
        <w:rPr>
          <w:rFonts w:ascii="Arial Narrow" w:hAnsi="Arial Narrow"/>
          <w:sz w:val="22"/>
          <w:szCs w:val="22"/>
        </w:rPr>
      </w:pPr>
    </w:p>
    <w:p w14:paraId="78F90AEF" w14:textId="77777777" w:rsidR="00AF0D99" w:rsidRDefault="00AF0D99" w:rsidP="00B6308B">
      <w:pPr>
        <w:rPr>
          <w:rFonts w:ascii="Arial Narrow" w:hAnsi="Arial Narrow"/>
          <w:sz w:val="22"/>
          <w:szCs w:val="22"/>
        </w:rPr>
      </w:pPr>
    </w:p>
    <w:p w14:paraId="05255E6D" w14:textId="77777777" w:rsidR="00AF0D99" w:rsidRDefault="00AF0D99" w:rsidP="00B6308B">
      <w:pPr>
        <w:rPr>
          <w:rFonts w:ascii="Arial Narrow" w:hAnsi="Arial Narrow"/>
          <w:sz w:val="22"/>
          <w:szCs w:val="22"/>
        </w:rPr>
      </w:pPr>
    </w:p>
    <w:p w14:paraId="05A428C9" w14:textId="77777777" w:rsidR="00AF0D99" w:rsidRDefault="00AF0D99" w:rsidP="00B6308B">
      <w:pPr>
        <w:rPr>
          <w:rFonts w:ascii="Arial Narrow" w:hAnsi="Arial Narrow"/>
          <w:sz w:val="22"/>
          <w:szCs w:val="22"/>
        </w:rPr>
      </w:pPr>
    </w:p>
    <w:p w14:paraId="05BD4871" w14:textId="77777777" w:rsidR="00AF0D99" w:rsidRDefault="00AF0D99" w:rsidP="00B6308B">
      <w:pPr>
        <w:rPr>
          <w:rFonts w:ascii="Arial Narrow" w:hAnsi="Arial Narrow"/>
          <w:sz w:val="22"/>
          <w:szCs w:val="22"/>
        </w:rPr>
      </w:pPr>
    </w:p>
    <w:p w14:paraId="4990CAFA" w14:textId="77777777" w:rsidR="00AF0D99" w:rsidRDefault="00AF0D99" w:rsidP="00B6308B">
      <w:pPr>
        <w:rPr>
          <w:rFonts w:ascii="Arial Narrow" w:hAnsi="Arial Narrow"/>
          <w:sz w:val="22"/>
          <w:szCs w:val="22"/>
        </w:rPr>
      </w:pPr>
    </w:p>
    <w:p w14:paraId="52C7ADF0" w14:textId="77777777" w:rsidR="00AF0D99" w:rsidRDefault="00AF0D99" w:rsidP="00B6308B">
      <w:pPr>
        <w:rPr>
          <w:rFonts w:ascii="Arial Narrow" w:hAnsi="Arial Narrow"/>
          <w:sz w:val="22"/>
          <w:szCs w:val="22"/>
        </w:rPr>
      </w:pPr>
    </w:p>
    <w:p w14:paraId="5168B737" w14:textId="77777777" w:rsidR="00AF0D99" w:rsidRDefault="00AF0D99" w:rsidP="00B6308B">
      <w:pPr>
        <w:rPr>
          <w:rFonts w:ascii="Arial Narrow" w:hAnsi="Arial Narrow"/>
          <w:sz w:val="22"/>
          <w:szCs w:val="22"/>
        </w:rPr>
      </w:pPr>
    </w:p>
    <w:p w14:paraId="39498974" w14:textId="77777777" w:rsidR="00AF0D99" w:rsidRDefault="00AF0D99" w:rsidP="00B6308B">
      <w:pPr>
        <w:rPr>
          <w:rFonts w:ascii="Arial Narrow" w:hAnsi="Arial Narrow"/>
          <w:sz w:val="22"/>
          <w:szCs w:val="22"/>
        </w:rPr>
      </w:pPr>
    </w:p>
    <w:p w14:paraId="552B0420" w14:textId="77777777" w:rsidR="00AF0D99" w:rsidRDefault="00AF0D99" w:rsidP="00B6308B">
      <w:pPr>
        <w:rPr>
          <w:rFonts w:ascii="Arial Narrow" w:hAnsi="Arial Narrow"/>
          <w:sz w:val="22"/>
          <w:szCs w:val="22"/>
        </w:rPr>
      </w:pPr>
    </w:p>
    <w:p w14:paraId="6E4A296C" w14:textId="77777777" w:rsidR="00AF0D99" w:rsidRDefault="00AF0D99" w:rsidP="00B6308B">
      <w:pPr>
        <w:rPr>
          <w:rFonts w:ascii="Arial Narrow" w:hAnsi="Arial Narrow"/>
          <w:sz w:val="22"/>
          <w:szCs w:val="22"/>
        </w:rPr>
      </w:pPr>
    </w:p>
    <w:p w14:paraId="2E24005B" w14:textId="77777777" w:rsidR="004505DA" w:rsidRDefault="004505DA" w:rsidP="00B6308B">
      <w:pPr>
        <w:rPr>
          <w:rFonts w:ascii="Arial Narrow" w:hAnsi="Arial Narrow"/>
          <w:sz w:val="22"/>
          <w:szCs w:val="22"/>
        </w:rPr>
      </w:pPr>
    </w:p>
    <w:p w14:paraId="362E8118" w14:textId="77777777" w:rsidR="004505DA" w:rsidRDefault="004505DA" w:rsidP="00B6308B">
      <w:pPr>
        <w:rPr>
          <w:rFonts w:ascii="Arial Narrow" w:hAnsi="Arial Narrow"/>
          <w:sz w:val="22"/>
          <w:szCs w:val="22"/>
        </w:rPr>
      </w:pPr>
    </w:p>
    <w:p w14:paraId="311B4DFC" w14:textId="77777777" w:rsidR="004505DA" w:rsidRDefault="004505DA" w:rsidP="00B6308B">
      <w:pPr>
        <w:rPr>
          <w:rFonts w:ascii="Arial Narrow" w:hAnsi="Arial Narrow"/>
          <w:sz w:val="22"/>
          <w:szCs w:val="22"/>
        </w:rPr>
      </w:pPr>
    </w:p>
    <w:p w14:paraId="7F8B9555" w14:textId="77777777" w:rsidR="004505DA" w:rsidRDefault="004505DA" w:rsidP="00B6308B">
      <w:pPr>
        <w:rPr>
          <w:rFonts w:ascii="Arial Narrow" w:hAnsi="Arial Narrow"/>
          <w:sz w:val="22"/>
          <w:szCs w:val="22"/>
        </w:rPr>
      </w:pPr>
    </w:p>
    <w:p w14:paraId="28ECE773" w14:textId="77777777" w:rsidR="004505DA" w:rsidRDefault="004505DA" w:rsidP="00B6308B">
      <w:pPr>
        <w:rPr>
          <w:rFonts w:ascii="Arial Narrow" w:hAnsi="Arial Narrow"/>
          <w:sz w:val="22"/>
          <w:szCs w:val="22"/>
        </w:rPr>
      </w:pPr>
    </w:p>
    <w:p w14:paraId="2377ED23" w14:textId="77777777" w:rsidR="004505DA" w:rsidRDefault="004505DA" w:rsidP="00B6308B">
      <w:pPr>
        <w:rPr>
          <w:rFonts w:ascii="Arial Narrow" w:hAnsi="Arial Narrow"/>
          <w:sz w:val="22"/>
          <w:szCs w:val="22"/>
        </w:rPr>
      </w:pPr>
    </w:p>
    <w:p w14:paraId="4AD120B2" w14:textId="77777777" w:rsidR="004505DA" w:rsidRDefault="004505DA" w:rsidP="00B6308B">
      <w:pPr>
        <w:rPr>
          <w:rFonts w:ascii="Arial Narrow" w:hAnsi="Arial Narrow"/>
          <w:sz w:val="22"/>
          <w:szCs w:val="22"/>
        </w:rPr>
      </w:pPr>
    </w:p>
    <w:p w14:paraId="53E0235B" w14:textId="77777777" w:rsidR="00AF0D99" w:rsidRDefault="00AF0D99" w:rsidP="00B6308B">
      <w:pPr>
        <w:rPr>
          <w:rFonts w:ascii="Arial Narrow" w:hAnsi="Arial Narrow"/>
          <w:sz w:val="22"/>
          <w:szCs w:val="22"/>
        </w:rPr>
      </w:pPr>
    </w:p>
    <w:p w14:paraId="58B939F7" w14:textId="77777777" w:rsidR="00AF0D99" w:rsidRDefault="00AF0D99" w:rsidP="00B6308B">
      <w:pPr>
        <w:rPr>
          <w:rFonts w:ascii="Arial Narrow" w:hAnsi="Arial Narrow"/>
          <w:sz w:val="22"/>
          <w:szCs w:val="22"/>
        </w:rPr>
      </w:pPr>
    </w:p>
    <w:p w14:paraId="54F1A5C0" w14:textId="77777777" w:rsidR="00AF0D99" w:rsidRDefault="00AF0D99" w:rsidP="00B6308B">
      <w:pPr>
        <w:rPr>
          <w:rFonts w:ascii="Arial Narrow" w:hAnsi="Arial Narrow"/>
          <w:sz w:val="22"/>
          <w:szCs w:val="22"/>
        </w:rPr>
      </w:pPr>
    </w:p>
    <w:p w14:paraId="55709B9A" w14:textId="77777777" w:rsidR="00AF0D99" w:rsidRDefault="00AF0D99" w:rsidP="00B6308B">
      <w:pPr>
        <w:rPr>
          <w:rFonts w:ascii="Arial Narrow" w:hAnsi="Arial Narrow"/>
          <w:sz w:val="22"/>
          <w:szCs w:val="22"/>
        </w:rPr>
      </w:pPr>
    </w:p>
    <w:p w14:paraId="5C0E4F84" w14:textId="77777777" w:rsidR="00AF0D99" w:rsidRDefault="00AF0D99" w:rsidP="00B6308B">
      <w:pPr>
        <w:rPr>
          <w:rFonts w:ascii="Arial Narrow" w:hAnsi="Arial Narrow"/>
          <w:sz w:val="22"/>
          <w:szCs w:val="22"/>
        </w:rPr>
      </w:pPr>
    </w:p>
    <w:p w14:paraId="2C0D5C5D" w14:textId="77777777" w:rsidR="00AF0D99" w:rsidRDefault="00AF0D99" w:rsidP="00B6308B">
      <w:pPr>
        <w:rPr>
          <w:rFonts w:ascii="Arial Narrow" w:hAnsi="Arial Narrow"/>
          <w:sz w:val="22"/>
          <w:szCs w:val="22"/>
        </w:rPr>
      </w:pPr>
    </w:p>
    <w:p w14:paraId="179D145C" w14:textId="77777777" w:rsidR="00AF0D99" w:rsidRDefault="00AF0D99" w:rsidP="00B6308B">
      <w:pPr>
        <w:rPr>
          <w:rFonts w:ascii="Arial Narrow" w:hAnsi="Arial Narrow"/>
          <w:sz w:val="22"/>
          <w:szCs w:val="22"/>
        </w:rPr>
      </w:pPr>
    </w:p>
    <w:p w14:paraId="0022C639" w14:textId="77777777" w:rsidR="00AF0D99" w:rsidRDefault="00AF0D99" w:rsidP="00B6308B">
      <w:pPr>
        <w:rPr>
          <w:rFonts w:ascii="Arial Narrow" w:hAnsi="Arial Narrow"/>
          <w:sz w:val="22"/>
          <w:szCs w:val="22"/>
        </w:rPr>
      </w:pPr>
    </w:p>
    <w:p w14:paraId="2D4AFCE0" w14:textId="77777777" w:rsidR="00F74F11" w:rsidRPr="002363EC" w:rsidRDefault="00EF5406" w:rsidP="004047E0">
      <w:pPr>
        <w:widowControl/>
        <w:jc w:val="center"/>
        <w:rPr>
          <w:rFonts w:ascii="Arial Narrow" w:hAnsi="Arial Narrow"/>
          <w:b/>
          <w:bCs/>
          <w:color w:val="000000"/>
          <w:sz w:val="22"/>
          <w:szCs w:val="22"/>
        </w:rPr>
      </w:pPr>
      <w:r w:rsidRPr="002363EC">
        <w:rPr>
          <w:rFonts w:ascii="Arial Narrow" w:hAnsi="Arial Narrow" w:cs="Arial"/>
          <w:b/>
          <w:bCs/>
          <w:sz w:val="22"/>
          <w:szCs w:val="22"/>
        </w:rPr>
        <w:t xml:space="preserve">SECTION </w:t>
      </w:r>
      <w:r w:rsidR="00CE465E">
        <w:rPr>
          <w:rFonts w:ascii="Arial Narrow" w:hAnsi="Arial Narrow" w:cs="Arial"/>
          <w:b/>
          <w:bCs/>
          <w:sz w:val="22"/>
          <w:szCs w:val="22"/>
        </w:rPr>
        <w:t>G</w:t>
      </w:r>
    </w:p>
    <w:p w14:paraId="30D3F6D7" w14:textId="77777777" w:rsidR="00444215" w:rsidRPr="002363EC" w:rsidRDefault="00444215" w:rsidP="00444215">
      <w:pPr>
        <w:tabs>
          <w:tab w:val="left" w:pos="900"/>
          <w:tab w:val="left" w:pos="2880"/>
          <w:tab w:val="left" w:pos="5760"/>
          <w:tab w:val="left" w:pos="7920"/>
        </w:tabs>
        <w:jc w:val="center"/>
        <w:outlineLvl w:val="0"/>
        <w:rPr>
          <w:rFonts w:ascii="Arial Narrow" w:hAnsi="Arial Narrow"/>
          <w:sz w:val="22"/>
          <w:szCs w:val="22"/>
        </w:rPr>
      </w:pPr>
      <w:r w:rsidRPr="002363EC">
        <w:rPr>
          <w:rFonts w:ascii="Arial Narrow" w:hAnsi="Arial Narrow"/>
          <w:b/>
          <w:bCs/>
          <w:color w:val="000000"/>
          <w:sz w:val="22"/>
          <w:szCs w:val="22"/>
        </w:rPr>
        <w:t>GENERAL CONDITIONS OF CONTRACT</w:t>
      </w:r>
    </w:p>
    <w:p w14:paraId="4EB16B4C" w14:textId="77777777" w:rsidR="00444215" w:rsidRPr="002363EC" w:rsidRDefault="00444215" w:rsidP="00444215">
      <w:pPr>
        <w:widowControl/>
        <w:rPr>
          <w:rFonts w:ascii="Arial Narrow" w:hAnsi="Arial Narrow"/>
          <w:b/>
          <w:bCs/>
          <w:color w:val="000000"/>
          <w:sz w:val="22"/>
          <w:szCs w:val="22"/>
        </w:rPr>
      </w:pPr>
    </w:p>
    <w:p w14:paraId="076E309C" w14:textId="77777777" w:rsidR="00444215" w:rsidRPr="00A302D0" w:rsidRDefault="00444215" w:rsidP="004B079F">
      <w:pPr>
        <w:numPr>
          <w:ilvl w:val="2"/>
          <w:numId w:val="7"/>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Definitions</w:t>
      </w:r>
      <w:r w:rsidRPr="00A302D0">
        <w:rPr>
          <w:rFonts w:ascii="Arial Narrow" w:hAnsi="Arial Narrow"/>
          <w:b/>
          <w:bCs/>
          <w:color w:val="000000"/>
          <w:sz w:val="22"/>
          <w:szCs w:val="22"/>
        </w:rPr>
        <w:tab/>
      </w:r>
    </w:p>
    <w:p w14:paraId="294B76AA" w14:textId="77777777" w:rsidR="00444215" w:rsidRPr="00A302D0" w:rsidRDefault="00444215" w:rsidP="00444215">
      <w:pPr>
        <w:ind w:left="567"/>
        <w:contextualSpacing/>
        <w:rPr>
          <w:rFonts w:ascii="Arial Narrow" w:hAnsi="Arial Narrow"/>
          <w:b/>
          <w:bCs/>
          <w:color w:val="000000"/>
          <w:sz w:val="22"/>
          <w:szCs w:val="22"/>
        </w:rPr>
      </w:pPr>
      <w:r w:rsidRPr="00A302D0">
        <w:rPr>
          <w:rFonts w:ascii="Arial Narrow" w:hAnsi="Arial Narrow"/>
          <w:color w:val="000000"/>
          <w:sz w:val="22"/>
          <w:szCs w:val="22"/>
        </w:rPr>
        <w:t>The following terms shall be interpreted as indicated:</w:t>
      </w:r>
    </w:p>
    <w:p w14:paraId="4F140EC1" w14:textId="77777777" w:rsidR="00444215" w:rsidRPr="00A302D0" w:rsidRDefault="00444215" w:rsidP="00444215">
      <w:pPr>
        <w:ind w:left="2268" w:hanging="567"/>
        <w:jc w:val="both"/>
        <w:rPr>
          <w:rFonts w:ascii="Arial Narrow" w:hAnsi="Arial Narrow"/>
          <w:color w:val="000000"/>
          <w:sz w:val="22"/>
          <w:szCs w:val="22"/>
        </w:rPr>
      </w:pPr>
    </w:p>
    <w:p w14:paraId="4F86E864"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“Closing time” means the date and hour specified in the bidding documents for the receipt of bids.</w:t>
      </w:r>
    </w:p>
    <w:p w14:paraId="058E1BD9" w14:textId="77777777" w:rsidR="00444215" w:rsidRPr="00A302D0" w:rsidRDefault="00444215" w:rsidP="00444215">
      <w:pPr>
        <w:ind w:left="1134"/>
        <w:jc w:val="both"/>
        <w:rPr>
          <w:rFonts w:ascii="Arial Narrow" w:hAnsi="Arial Narrow"/>
          <w:color w:val="000000"/>
          <w:sz w:val="22"/>
          <w:szCs w:val="22"/>
        </w:rPr>
      </w:pPr>
    </w:p>
    <w:p w14:paraId="37CF0D4E"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1D3E2907" w14:textId="77777777" w:rsidR="00444215" w:rsidRPr="00A302D0" w:rsidRDefault="00444215" w:rsidP="00444215">
      <w:pPr>
        <w:ind w:left="1134" w:hanging="567"/>
        <w:jc w:val="both"/>
        <w:rPr>
          <w:rFonts w:ascii="Arial Narrow" w:hAnsi="Arial Narrow"/>
          <w:color w:val="000000"/>
          <w:sz w:val="22"/>
          <w:szCs w:val="22"/>
        </w:rPr>
      </w:pPr>
    </w:p>
    <w:p w14:paraId="74B8B427"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“Contract price” means the price payable to the supplier under the contract for the full and proper performance of his contractual obligations.</w:t>
      </w:r>
    </w:p>
    <w:p w14:paraId="6CE4285D" w14:textId="77777777" w:rsidR="00444215" w:rsidRPr="00A302D0" w:rsidRDefault="00444215" w:rsidP="00444215">
      <w:pPr>
        <w:ind w:left="1134" w:hanging="567"/>
        <w:jc w:val="both"/>
        <w:rPr>
          <w:rFonts w:ascii="Arial Narrow" w:hAnsi="Arial Narrow"/>
          <w:color w:val="000000"/>
          <w:sz w:val="22"/>
          <w:szCs w:val="22"/>
        </w:rPr>
      </w:pPr>
    </w:p>
    <w:p w14:paraId="07ED5CB8"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“Corrupt practice” means the offering, giving, receiving, or soliciting of anything of value to influence the action of a public official in the procurement process or in contract execution.</w:t>
      </w:r>
    </w:p>
    <w:p w14:paraId="380AA5BB" w14:textId="77777777" w:rsidR="00444215" w:rsidRPr="00A302D0" w:rsidRDefault="00444215" w:rsidP="00444215">
      <w:pPr>
        <w:ind w:left="1134" w:hanging="567"/>
        <w:jc w:val="both"/>
        <w:rPr>
          <w:rFonts w:ascii="Arial Narrow" w:hAnsi="Arial Narrow"/>
          <w:color w:val="000000"/>
          <w:sz w:val="22"/>
          <w:szCs w:val="22"/>
        </w:rPr>
      </w:pPr>
    </w:p>
    <w:p w14:paraId="0B84DB31"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"Countervailing duties" are imposed in cases where an enterprise abroad is subsidized by its government and encouraged to market its products internationally.</w:t>
      </w:r>
    </w:p>
    <w:p w14:paraId="02D99BA1" w14:textId="77777777" w:rsidR="00444215" w:rsidRPr="00A302D0" w:rsidRDefault="00444215" w:rsidP="00444215">
      <w:pPr>
        <w:ind w:left="1134" w:hanging="567"/>
        <w:jc w:val="both"/>
        <w:rPr>
          <w:rFonts w:ascii="Arial Narrow" w:hAnsi="Arial Narrow"/>
          <w:color w:val="000000"/>
          <w:sz w:val="22"/>
          <w:szCs w:val="22"/>
        </w:rPr>
      </w:pPr>
    </w:p>
    <w:p w14:paraId="71342522"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818BA7" w14:textId="77777777" w:rsidR="00444215" w:rsidRPr="00A302D0" w:rsidRDefault="00444215" w:rsidP="00444215">
      <w:pPr>
        <w:ind w:left="1134" w:hanging="567"/>
        <w:jc w:val="both"/>
        <w:rPr>
          <w:rFonts w:ascii="Arial Narrow" w:hAnsi="Arial Narrow"/>
          <w:color w:val="000000"/>
          <w:sz w:val="22"/>
          <w:szCs w:val="22"/>
        </w:rPr>
      </w:pPr>
    </w:p>
    <w:p w14:paraId="1CD771A4"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“Day” means calendar day.</w:t>
      </w:r>
    </w:p>
    <w:p w14:paraId="102F70AE" w14:textId="77777777" w:rsidR="00444215" w:rsidRPr="00A302D0" w:rsidRDefault="00444215" w:rsidP="00444215">
      <w:pPr>
        <w:ind w:left="1134" w:hanging="567"/>
        <w:jc w:val="both"/>
        <w:rPr>
          <w:rFonts w:ascii="Arial Narrow" w:hAnsi="Arial Narrow"/>
          <w:color w:val="000000"/>
          <w:sz w:val="22"/>
          <w:szCs w:val="22"/>
        </w:rPr>
      </w:pPr>
    </w:p>
    <w:p w14:paraId="07027D5C"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“Delivery” means delivery in compliance of the conditions of the contract or order.</w:t>
      </w:r>
    </w:p>
    <w:p w14:paraId="058FE41A" w14:textId="77777777" w:rsidR="00444215" w:rsidRPr="00A302D0" w:rsidRDefault="00444215" w:rsidP="00444215">
      <w:pPr>
        <w:ind w:left="1134" w:hanging="567"/>
        <w:jc w:val="both"/>
        <w:rPr>
          <w:rFonts w:ascii="Arial Narrow" w:hAnsi="Arial Narrow"/>
          <w:color w:val="000000"/>
          <w:sz w:val="22"/>
          <w:szCs w:val="22"/>
        </w:rPr>
      </w:pPr>
    </w:p>
    <w:p w14:paraId="7C2E7D54"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“Delivery ex stock” means immediate delivery directly from stock actually on hand.</w:t>
      </w:r>
    </w:p>
    <w:p w14:paraId="1E8AEF16" w14:textId="77777777" w:rsidR="00444215" w:rsidRPr="00A302D0" w:rsidRDefault="00444215" w:rsidP="00444215">
      <w:pPr>
        <w:ind w:left="1134" w:hanging="567"/>
        <w:jc w:val="both"/>
        <w:rPr>
          <w:rFonts w:ascii="Arial Narrow" w:hAnsi="Arial Narrow"/>
          <w:color w:val="000000"/>
          <w:sz w:val="22"/>
          <w:szCs w:val="22"/>
        </w:rPr>
      </w:pPr>
    </w:p>
    <w:p w14:paraId="5302E44D"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0FD387D" w14:textId="77777777" w:rsidR="00444215" w:rsidRPr="00A302D0" w:rsidRDefault="00444215" w:rsidP="00444215">
      <w:pPr>
        <w:ind w:left="1134" w:hanging="567"/>
        <w:jc w:val="both"/>
        <w:rPr>
          <w:rFonts w:ascii="Arial Narrow" w:hAnsi="Arial Narrow"/>
          <w:color w:val="000000"/>
          <w:sz w:val="22"/>
          <w:szCs w:val="22"/>
        </w:rPr>
      </w:pPr>
    </w:p>
    <w:p w14:paraId="7D6CD711"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"Dumping" occurs when a private enterprise abroad market its goods on own initiative in the RSA at lower prices than that of the country of origin and which have the potential to harm the local industries in the RSA.</w:t>
      </w:r>
    </w:p>
    <w:p w14:paraId="5383A834" w14:textId="77777777" w:rsidR="00444215" w:rsidRPr="00A302D0" w:rsidRDefault="00444215" w:rsidP="00444215">
      <w:pPr>
        <w:ind w:left="1134" w:hanging="567"/>
        <w:jc w:val="both"/>
        <w:rPr>
          <w:rFonts w:ascii="Arial Narrow" w:hAnsi="Arial Narrow"/>
          <w:color w:val="000000"/>
          <w:sz w:val="22"/>
          <w:szCs w:val="22"/>
        </w:rPr>
      </w:pPr>
    </w:p>
    <w:p w14:paraId="7CD8A4A2"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E30E193" w14:textId="77777777" w:rsidR="00444215" w:rsidRPr="00A302D0" w:rsidRDefault="00444215" w:rsidP="00444215">
      <w:pPr>
        <w:ind w:left="1134" w:hanging="567"/>
        <w:rPr>
          <w:rFonts w:ascii="Arial Narrow" w:hAnsi="Arial Narrow"/>
          <w:color w:val="000000"/>
          <w:sz w:val="22"/>
          <w:szCs w:val="22"/>
        </w:rPr>
      </w:pPr>
    </w:p>
    <w:p w14:paraId="544A8EA8"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B4F9D18" w14:textId="77777777" w:rsidR="00444215" w:rsidRPr="00A302D0" w:rsidRDefault="00444215" w:rsidP="00444215">
      <w:pPr>
        <w:ind w:left="1134" w:hanging="567"/>
        <w:jc w:val="both"/>
        <w:rPr>
          <w:rFonts w:ascii="Arial Narrow" w:hAnsi="Arial Narrow"/>
          <w:color w:val="000000"/>
          <w:sz w:val="22"/>
          <w:szCs w:val="22"/>
        </w:rPr>
      </w:pPr>
    </w:p>
    <w:p w14:paraId="484A884C"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“GCC” means the General Conditions of Contract.</w:t>
      </w:r>
    </w:p>
    <w:p w14:paraId="6E5B98A2" w14:textId="77777777" w:rsidR="00444215" w:rsidRPr="00A302D0" w:rsidRDefault="00444215" w:rsidP="00444215">
      <w:pPr>
        <w:ind w:left="1134" w:hanging="567"/>
        <w:jc w:val="both"/>
        <w:rPr>
          <w:rFonts w:ascii="Arial Narrow" w:hAnsi="Arial Narrow"/>
          <w:color w:val="000000"/>
          <w:sz w:val="22"/>
          <w:szCs w:val="22"/>
        </w:rPr>
      </w:pPr>
    </w:p>
    <w:p w14:paraId="4AFB7490"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“Goods” means all of the equipment, machinery, and/or other materials that the supplier is required to supply to the purchaser under the contract.</w:t>
      </w:r>
    </w:p>
    <w:p w14:paraId="2BB39FF1" w14:textId="77777777" w:rsidR="00444215" w:rsidRPr="00A302D0" w:rsidRDefault="00444215" w:rsidP="00444215">
      <w:pPr>
        <w:ind w:left="1134" w:hanging="567"/>
        <w:jc w:val="both"/>
        <w:rPr>
          <w:rFonts w:ascii="Arial Narrow" w:hAnsi="Arial Narrow"/>
          <w:color w:val="000000"/>
          <w:sz w:val="22"/>
          <w:szCs w:val="22"/>
        </w:rPr>
      </w:pPr>
    </w:p>
    <w:p w14:paraId="250B9C0C"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96E3460" w14:textId="77777777" w:rsidR="00444215" w:rsidRPr="00A302D0" w:rsidRDefault="00444215" w:rsidP="00444215">
      <w:pPr>
        <w:ind w:left="1134" w:hanging="567"/>
        <w:jc w:val="both"/>
        <w:rPr>
          <w:rFonts w:ascii="Arial Narrow" w:hAnsi="Arial Narrow"/>
          <w:color w:val="000000"/>
          <w:sz w:val="22"/>
          <w:szCs w:val="22"/>
        </w:rPr>
      </w:pPr>
    </w:p>
    <w:p w14:paraId="23DC33AC"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“Local content” means that portion of the bidding price which is not included in the imported content provided that local manufacture does take place.</w:t>
      </w:r>
    </w:p>
    <w:p w14:paraId="51B71D6F" w14:textId="77777777" w:rsidR="00444215" w:rsidRPr="00A302D0" w:rsidRDefault="00444215" w:rsidP="00444215">
      <w:pPr>
        <w:ind w:left="1134" w:hanging="567"/>
        <w:jc w:val="both"/>
        <w:rPr>
          <w:rFonts w:ascii="Arial Narrow" w:hAnsi="Arial Narrow"/>
          <w:color w:val="000000"/>
          <w:sz w:val="22"/>
          <w:szCs w:val="22"/>
        </w:rPr>
      </w:pPr>
    </w:p>
    <w:p w14:paraId="78F0FDE4"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“Manufacture” means the production of products in a factory using labour, materials, components and machinery and includes other related value-adding activities.</w:t>
      </w:r>
    </w:p>
    <w:p w14:paraId="50491A79" w14:textId="77777777" w:rsidR="00444215" w:rsidRPr="00A302D0" w:rsidRDefault="00444215" w:rsidP="00444215">
      <w:pPr>
        <w:ind w:left="1134" w:hanging="567"/>
        <w:jc w:val="both"/>
        <w:rPr>
          <w:rFonts w:ascii="Arial Narrow" w:hAnsi="Arial Narrow"/>
          <w:color w:val="000000"/>
          <w:sz w:val="22"/>
          <w:szCs w:val="22"/>
        </w:rPr>
      </w:pPr>
    </w:p>
    <w:p w14:paraId="1F897D89"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“Order” means an official written order issued for the supply of goods or works or the rendering of a service.</w:t>
      </w:r>
    </w:p>
    <w:p w14:paraId="78A1A19F" w14:textId="77777777" w:rsidR="00444215" w:rsidRPr="00A302D0" w:rsidRDefault="00444215" w:rsidP="00444215">
      <w:pPr>
        <w:ind w:left="1134" w:hanging="567"/>
        <w:jc w:val="both"/>
        <w:rPr>
          <w:rFonts w:ascii="Arial Narrow" w:hAnsi="Arial Narrow"/>
          <w:color w:val="000000"/>
          <w:sz w:val="22"/>
          <w:szCs w:val="22"/>
        </w:rPr>
      </w:pPr>
    </w:p>
    <w:p w14:paraId="6BC23B15"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“Project site,” where applicable, means the place indicated in bidding documents.</w:t>
      </w:r>
    </w:p>
    <w:p w14:paraId="15618B3E" w14:textId="77777777" w:rsidR="00444215" w:rsidRPr="00A302D0" w:rsidRDefault="00444215" w:rsidP="00444215">
      <w:pPr>
        <w:ind w:left="1134" w:hanging="567"/>
        <w:jc w:val="both"/>
        <w:rPr>
          <w:rFonts w:ascii="Arial Narrow" w:hAnsi="Arial Narrow"/>
          <w:color w:val="000000"/>
          <w:sz w:val="22"/>
          <w:szCs w:val="22"/>
        </w:rPr>
      </w:pPr>
    </w:p>
    <w:p w14:paraId="5A2791AE"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“Purchaser” means the organization purchasing the goods.</w:t>
      </w:r>
    </w:p>
    <w:p w14:paraId="3B0C96FB" w14:textId="77777777" w:rsidR="00444215" w:rsidRPr="00A302D0" w:rsidRDefault="00444215" w:rsidP="00444215">
      <w:pPr>
        <w:ind w:left="1134" w:hanging="567"/>
        <w:jc w:val="both"/>
        <w:rPr>
          <w:rFonts w:ascii="Arial Narrow" w:hAnsi="Arial Narrow"/>
          <w:color w:val="000000"/>
          <w:sz w:val="22"/>
          <w:szCs w:val="22"/>
        </w:rPr>
      </w:pPr>
    </w:p>
    <w:p w14:paraId="6D08DBB2"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“Republic” means the Republic of South Africa.</w:t>
      </w:r>
    </w:p>
    <w:p w14:paraId="07E12491" w14:textId="77777777" w:rsidR="00444215" w:rsidRPr="00A302D0" w:rsidRDefault="00444215" w:rsidP="00444215">
      <w:pPr>
        <w:ind w:left="1134" w:hanging="567"/>
        <w:jc w:val="both"/>
        <w:rPr>
          <w:rFonts w:ascii="Arial Narrow" w:hAnsi="Arial Narrow"/>
          <w:color w:val="000000"/>
          <w:sz w:val="22"/>
          <w:szCs w:val="22"/>
        </w:rPr>
      </w:pPr>
    </w:p>
    <w:p w14:paraId="63448D8A"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“SCC” means the Special Conditions of Contract.</w:t>
      </w:r>
    </w:p>
    <w:p w14:paraId="57F6D02E" w14:textId="77777777" w:rsidR="00444215" w:rsidRPr="00A302D0" w:rsidRDefault="00444215" w:rsidP="00444215">
      <w:pPr>
        <w:ind w:left="1134" w:hanging="567"/>
        <w:jc w:val="both"/>
        <w:rPr>
          <w:rFonts w:ascii="Arial Narrow" w:hAnsi="Arial Narrow"/>
          <w:color w:val="000000"/>
          <w:sz w:val="22"/>
          <w:szCs w:val="22"/>
        </w:rPr>
      </w:pPr>
    </w:p>
    <w:p w14:paraId="329D67E0"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BA6DD2E" w14:textId="77777777" w:rsidR="00444215" w:rsidRPr="00A302D0" w:rsidRDefault="00444215" w:rsidP="00444215">
      <w:pPr>
        <w:ind w:left="1134" w:hanging="567"/>
        <w:jc w:val="both"/>
        <w:rPr>
          <w:rFonts w:ascii="Arial Narrow" w:hAnsi="Arial Narrow"/>
          <w:color w:val="000000"/>
          <w:sz w:val="22"/>
          <w:szCs w:val="22"/>
        </w:rPr>
      </w:pPr>
    </w:p>
    <w:p w14:paraId="2B8021A0" w14:textId="77777777" w:rsidR="00444215" w:rsidRPr="00A302D0" w:rsidRDefault="00444215" w:rsidP="004B079F">
      <w:pPr>
        <w:numPr>
          <w:ilvl w:val="1"/>
          <w:numId w:val="21"/>
        </w:numPr>
        <w:ind w:left="1134"/>
        <w:contextualSpacing/>
        <w:jc w:val="both"/>
        <w:rPr>
          <w:rFonts w:ascii="Arial Narrow" w:hAnsi="Arial Narrow"/>
          <w:color w:val="000000"/>
          <w:sz w:val="22"/>
          <w:szCs w:val="22"/>
        </w:rPr>
      </w:pPr>
      <w:r w:rsidRPr="00A302D0">
        <w:rPr>
          <w:rFonts w:ascii="Arial Narrow" w:hAnsi="Arial Narrow"/>
          <w:color w:val="000000"/>
          <w:sz w:val="22"/>
          <w:szCs w:val="22"/>
        </w:rPr>
        <w:t>“Written” or “in writing” means handwritten in ink or any form of electronic or mechanical writing.</w:t>
      </w:r>
    </w:p>
    <w:p w14:paraId="6D96D0E3" w14:textId="77777777" w:rsidR="00444215" w:rsidRPr="00A302D0" w:rsidRDefault="00444215" w:rsidP="00444215">
      <w:pPr>
        <w:ind w:left="1985" w:hanging="567"/>
        <w:rPr>
          <w:rFonts w:ascii="Arial Narrow" w:hAnsi="Arial Narrow"/>
          <w:color w:val="000000"/>
          <w:sz w:val="22"/>
          <w:szCs w:val="22"/>
        </w:rPr>
      </w:pPr>
    </w:p>
    <w:p w14:paraId="4DD88588" w14:textId="77777777" w:rsidR="00444215" w:rsidRPr="00A302D0" w:rsidRDefault="00444215" w:rsidP="004B079F">
      <w:pPr>
        <w:numPr>
          <w:ilvl w:val="2"/>
          <w:numId w:val="7"/>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Application</w:t>
      </w:r>
    </w:p>
    <w:p w14:paraId="06878FFF" w14:textId="77777777" w:rsidR="00444215" w:rsidRPr="00A302D0" w:rsidRDefault="00444215" w:rsidP="00444215">
      <w:pPr>
        <w:rPr>
          <w:rFonts w:ascii="Arial Narrow" w:hAnsi="Arial Narrow"/>
          <w:b/>
          <w:bCs/>
          <w:color w:val="000000"/>
          <w:sz w:val="22"/>
          <w:szCs w:val="22"/>
        </w:rPr>
      </w:pPr>
    </w:p>
    <w:p w14:paraId="19ABD818" w14:textId="77777777" w:rsidR="00444215" w:rsidRPr="00A302D0" w:rsidRDefault="00444215" w:rsidP="004B079F">
      <w:pPr>
        <w:numPr>
          <w:ilvl w:val="0"/>
          <w:numId w:val="11"/>
        </w:numPr>
        <w:contextualSpacing/>
        <w:jc w:val="both"/>
        <w:rPr>
          <w:rFonts w:ascii="Arial Narrow" w:hAnsi="Arial Narrow"/>
          <w:vanish/>
          <w:color w:val="000000"/>
          <w:sz w:val="22"/>
          <w:szCs w:val="22"/>
        </w:rPr>
      </w:pPr>
    </w:p>
    <w:p w14:paraId="708DDBDF" w14:textId="77777777" w:rsidR="00444215" w:rsidRPr="00A302D0" w:rsidRDefault="00444215" w:rsidP="004B079F">
      <w:pPr>
        <w:numPr>
          <w:ilvl w:val="0"/>
          <w:numId w:val="11"/>
        </w:numPr>
        <w:contextualSpacing/>
        <w:jc w:val="both"/>
        <w:rPr>
          <w:rFonts w:ascii="Arial Narrow" w:hAnsi="Arial Narrow"/>
          <w:vanish/>
          <w:color w:val="000000"/>
          <w:sz w:val="22"/>
          <w:szCs w:val="22"/>
        </w:rPr>
      </w:pPr>
    </w:p>
    <w:p w14:paraId="0D38DAF9" w14:textId="77777777" w:rsidR="00444215" w:rsidRPr="00A302D0" w:rsidRDefault="00444215" w:rsidP="004B079F">
      <w:pPr>
        <w:numPr>
          <w:ilvl w:val="1"/>
          <w:numId w:val="11"/>
        </w:numPr>
        <w:ind w:left="1131"/>
        <w:contextualSpacing/>
        <w:jc w:val="both"/>
        <w:rPr>
          <w:rFonts w:ascii="Arial Narrow" w:hAnsi="Arial Narrow"/>
          <w:color w:val="000000"/>
          <w:sz w:val="22"/>
          <w:szCs w:val="22"/>
        </w:rPr>
      </w:pPr>
      <w:r w:rsidRPr="00A302D0">
        <w:rPr>
          <w:rFonts w:ascii="Arial Narrow" w:hAnsi="Arial Narrow"/>
          <w:color w:val="00000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93537BB" w14:textId="77777777" w:rsidR="00444215" w:rsidRPr="00A302D0" w:rsidRDefault="00444215" w:rsidP="00444215">
      <w:pPr>
        <w:ind w:left="1134" w:hanging="567"/>
        <w:jc w:val="both"/>
        <w:rPr>
          <w:rFonts w:ascii="Arial Narrow" w:hAnsi="Arial Narrow"/>
          <w:color w:val="000000"/>
          <w:sz w:val="22"/>
          <w:szCs w:val="22"/>
        </w:rPr>
      </w:pPr>
    </w:p>
    <w:p w14:paraId="69A7E064" w14:textId="77777777" w:rsidR="00444215" w:rsidRPr="00A302D0" w:rsidRDefault="00444215" w:rsidP="004B079F">
      <w:pPr>
        <w:numPr>
          <w:ilvl w:val="1"/>
          <w:numId w:val="11"/>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Where applicable, special conditions of contract are also laid down to cover specific supplies, services or works.</w:t>
      </w:r>
    </w:p>
    <w:p w14:paraId="685845E6" w14:textId="77777777" w:rsidR="00444215" w:rsidRPr="00A302D0" w:rsidRDefault="00444215" w:rsidP="00444215">
      <w:pPr>
        <w:ind w:left="1134" w:hanging="567"/>
        <w:jc w:val="both"/>
        <w:rPr>
          <w:rFonts w:ascii="Arial Narrow" w:hAnsi="Arial Narrow"/>
          <w:color w:val="000000"/>
          <w:sz w:val="22"/>
          <w:szCs w:val="22"/>
        </w:rPr>
      </w:pPr>
    </w:p>
    <w:p w14:paraId="1D7E8623" w14:textId="77777777" w:rsidR="00444215" w:rsidRPr="00A302D0" w:rsidRDefault="00444215" w:rsidP="004B079F">
      <w:pPr>
        <w:numPr>
          <w:ilvl w:val="1"/>
          <w:numId w:val="11"/>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Where such special conditions of contract are in conflict with these general conditions, the special conditions shall apply.</w:t>
      </w:r>
    </w:p>
    <w:p w14:paraId="19ECB0AD" w14:textId="77777777" w:rsidR="00444215" w:rsidRPr="00A302D0" w:rsidRDefault="00444215" w:rsidP="00444215">
      <w:pPr>
        <w:ind w:left="2268" w:hanging="567"/>
        <w:jc w:val="both"/>
        <w:rPr>
          <w:rFonts w:ascii="Arial Narrow" w:hAnsi="Arial Narrow"/>
          <w:color w:val="000000"/>
          <w:sz w:val="22"/>
          <w:szCs w:val="22"/>
        </w:rPr>
      </w:pPr>
    </w:p>
    <w:p w14:paraId="2842AD06" w14:textId="77777777" w:rsidR="00444215" w:rsidRPr="00A302D0" w:rsidRDefault="00444215" w:rsidP="004B079F">
      <w:pPr>
        <w:numPr>
          <w:ilvl w:val="2"/>
          <w:numId w:val="7"/>
        </w:numPr>
        <w:tabs>
          <w:tab w:val="left" w:pos="567"/>
        </w:tabs>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General</w:t>
      </w:r>
    </w:p>
    <w:p w14:paraId="20F4804B" w14:textId="77777777" w:rsidR="00444215" w:rsidRPr="00A302D0" w:rsidRDefault="00444215" w:rsidP="00444215">
      <w:pPr>
        <w:tabs>
          <w:tab w:val="left" w:pos="709"/>
          <w:tab w:val="left" w:pos="2835"/>
        </w:tabs>
        <w:ind w:left="2268" w:hanging="2268"/>
        <w:jc w:val="both"/>
        <w:rPr>
          <w:rFonts w:ascii="Arial Narrow" w:hAnsi="Arial Narrow"/>
          <w:b/>
          <w:bCs/>
          <w:color w:val="000000"/>
          <w:sz w:val="22"/>
          <w:szCs w:val="22"/>
        </w:rPr>
      </w:pPr>
    </w:p>
    <w:p w14:paraId="5EEA912A" w14:textId="77777777" w:rsidR="00444215" w:rsidRPr="00A302D0" w:rsidRDefault="00444215" w:rsidP="004B079F">
      <w:pPr>
        <w:numPr>
          <w:ilvl w:val="0"/>
          <w:numId w:val="16"/>
        </w:numPr>
        <w:tabs>
          <w:tab w:val="left" w:pos="709"/>
          <w:tab w:val="left" w:pos="1134"/>
        </w:tabs>
        <w:contextualSpacing/>
        <w:jc w:val="both"/>
        <w:rPr>
          <w:rFonts w:ascii="Arial Narrow" w:hAnsi="Arial Narrow"/>
          <w:vanish/>
          <w:color w:val="000000"/>
          <w:sz w:val="22"/>
          <w:szCs w:val="22"/>
        </w:rPr>
      </w:pPr>
    </w:p>
    <w:p w14:paraId="67CFE2E1" w14:textId="77777777" w:rsidR="00444215" w:rsidRPr="00A302D0" w:rsidRDefault="00444215" w:rsidP="004B079F">
      <w:pPr>
        <w:numPr>
          <w:ilvl w:val="0"/>
          <w:numId w:val="16"/>
        </w:numPr>
        <w:tabs>
          <w:tab w:val="left" w:pos="709"/>
          <w:tab w:val="left" w:pos="1134"/>
        </w:tabs>
        <w:contextualSpacing/>
        <w:jc w:val="both"/>
        <w:rPr>
          <w:rFonts w:ascii="Arial Narrow" w:hAnsi="Arial Narrow"/>
          <w:vanish/>
          <w:color w:val="000000"/>
          <w:sz w:val="22"/>
          <w:szCs w:val="22"/>
        </w:rPr>
      </w:pPr>
    </w:p>
    <w:p w14:paraId="2D3FBDC9" w14:textId="77777777" w:rsidR="00444215" w:rsidRPr="00A302D0" w:rsidRDefault="00444215" w:rsidP="004B079F">
      <w:pPr>
        <w:numPr>
          <w:ilvl w:val="0"/>
          <w:numId w:val="16"/>
        </w:numPr>
        <w:tabs>
          <w:tab w:val="left" w:pos="709"/>
          <w:tab w:val="left" w:pos="1134"/>
        </w:tabs>
        <w:contextualSpacing/>
        <w:jc w:val="both"/>
        <w:rPr>
          <w:rFonts w:ascii="Arial Narrow" w:hAnsi="Arial Narrow"/>
          <w:vanish/>
          <w:color w:val="000000"/>
          <w:sz w:val="22"/>
          <w:szCs w:val="22"/>
        </w:rPr>
      </w:pPr>
    </w:p>
    <w:p w14:paraId="01609F04" w14:textId="77777777" w:rsidR="00444215" w:rsidRPr="00A302D0" w:rsidRDefault="00444215" w:rsidP="004B079F">
      <w:pPr>
        <w:numPr>
          <w:ilvl w:val="1"/>
          <w:numId w:val="16"/>
        </w:numPr>
        <w:tabs>
          <w:tab w:val="left" w:pos="709"/>
          <w:tab w:val="left" w:pos="1134"/>
        </w:tabs>
        <w:contextualSpacing/>
        <w:jc w:val="both"/>
        <w:rPr>
          <w:rFonts w:ascii="Arial Narrow" w:hAnsi="Arial Narrow"/>
          <w:color w:val="000000"/>
          <w:sz w:val="22"/>
          <w:szCs w:val="22"/>
        </w:rPr>
      </w:pPr>
      <w:r w:rsidRPr="00A302D0">
        <w:rPr>
          <w:rFonts w:ascii="Arial Narrow" w:hAnsi="Arial Narrow"/>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72C10B81" w14:textId="77777777" w:rsidR="00444215" w:rsidRPr="00A302D0" w:rsidRDefault="00444215" w:rsidP="00444215">
      <w:pPr>
        <w:tabs>
          <w:tab w:val="left" w:pos="1134"/>
          <w:tab w:val="left" w:pos="1701"/>
        </w:tabs>
        <w:ind w:left="1134" w:hanging="567"/>
        <w:jc w:val="both"/>
        <w:rPr>
          <w:rFonts w:ascii="Arial Narrow" w:hAnsi="Arial Narrow"/>
          <w:color w:val="000000"/>
          <w:sz w:val="22"/>
          <w:szCs w:val="22"/>
        </w:rPr>
      </w:pPr>
    </w:p>
    <w:p w14:paraId="72E356C3" w14:textId="77777777" w:rsidR="00444215" w:rsidRPr="00A302D0" w:rsidRDefault="00444215" w:rsidP="004B079F">
      <w:pPr>
        <w:numPr>
          <w:ilvl w:val="1"/>
          <w:numId w:val="16"/>
        </w:numPr>
        <w:tabs>
          <w:tab w:val="left" w:pos="1134"/>
        </w:tabs>
        <w:contextualSpacing/>
        <w:jc w:val="both"/>
        <w:rPr>
          <w:rFonts w:ascii="Arial Narrow" w:hAnsi="Arial Narrow"/>
          <w:color w:val="0000FF"/>
          <w:sz w:val="22"/>
          <w:szCs w:val="22"/>
        </w:rPr>
      </w:pPr>
      <w:r w:rsidRPr="00A302D0">
        <w:rPr>
          <w:rFonts w:ascii="Arial Narrow" w:hAnsi="Arial Narrow"/>
          <w:color w:val="00000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5" w:history="1">
        <w:r w:rsidRPr="00A302D0">
          <w:rPr>
            <w:rFonts w:ascii="Arial Narrow" w:hAnsi="Arial Narrow"/>
            <w:color w:val="0000FF"/>
            <w:sz w:val="22"/>
            <w:szCs w:val="22"/>
            <w:u w:val="single"/>
          </w:rPr>
          <w:t>www.treasury.gov.za</w:t>
        </w:r>
      </w:hyperlink>
    </w:p>
    <w:p w14:paraId="168468CF" w14:textId="77777777" w:rsidR="00444215" w:rsidRPr="00A302D0" w:rsidRDefault="00444215" w:rsidP="00444215">
      <w:pPr>
        <w:rPr>
          <w:rFonts w:ascii="Arial Narrow" w:hAnsi="Arial Narrow"/>
          <w:color w:val="0000FF"/>
          <w:sz w:val="22"/>
          <w:szCs w:val="22"/>
          <w:lang w:val="en-ZA"/>
        </w:rPr>
      </w:pPr>
    </w:p>
    <w:p w14:paraId="70B58B50" w14:textId="77777777" w:rsidR="004505DA" w:rsidRPr="006C62C9" w:rsidRDefault="00444215" w:rsidP="006C62C9">
      <w:pPr>
        <w:numPr>
          <w:ilvl w:val="2"/>
          <w:numId w:val="7"/>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Standards</w:t>
      </w:r>
    </w:p>
    <w:p w14:paraId="7FAE6C27" w14:textId="77777777" w:rsidR="00444215" w:rsidRPr="00A302D0" w:rsidRDefault="00444215" w:rsidP="00444215">
      <w:pPr>
        <w:jc w:val="both"/>
        <w:rPr>
          <w:rFonts w:ascii="Arial Narrow" w:hAnsi="Arial Narrow"/>
          <w:b/>
          <w:bCs/>
          <w:color w:val="000000"/>
          <w:sz w:val="22"/>
          <w:szCs w:val="22"/>
        </w:rPr>
      </w:pPr>
    </w:p>
    <w:p w14:paraId="61780A2E" w14:textId="77777777" w:rsidR="004505DA" w:rsidRPr="004505DA" w:rsidRDefault="004505DA" w:rsidP="004505DA">
      <w:pPr>
        <w:pStyle w:val="ListParagraph"/>
        <w:numPr>
          <w:ilvl w:val="0"/>
          <w:numId w:val="10"/>
        </w:numPr>
        <w:jc w:val="both"/>
        <w:rPr>
          <w:rFonts w:ascii="Arial Narrow" w:hAnsi="Arial Narrow"/>
          <w:vanish/>
          <w:color w:val="000000"/>
          <w:sz w:val="22"/>
          <w:szCs w:val="22"/>
        </w:rPr>
      </w:pPr>
    </w:p>
    <w:p w14:paraId="552B63D9" w14:textId="77777777" w:rsidR="004505DA" w:rsidRPr="004505DA" w:rsidRDefault="004505DA" w:rsidP="004505DA">
      <w:pPr>
        <w:pStyle w:val="ListParagraph"/>
        <w:numPr>
          <w:ilvl w:val="0"/>
          <w:numId w:val="10"/>
        </w:numPr>
        <w:jc w:val="both"/>
        <w:rPr>
          <w:rFonts w:ascii="Arial Narrow" w:hAnsi="Arial Narrow"/>
          <w:vanish/>
          <w:color w:val="000000"/>
          <w:sz w:val="22"/>
          <w:szCs w:val="22"/>
        </w:rPr>
      </w:pPr>
    </w:p>
    <w:p w14:paraId="7CA24D33" w14:textId="77777777" w:rsidR="004505DA" w:rsidRPr="004505DA" w:rsidRDefault="004505DA" w:rsidP="004505DA">
      <w:pPr>
        <w:pStyle w:val="ListParagraph"/>
        <w:numPr>
          <w:ilvl w:val="0"/>
          <w:numId w:val="10"/>
        </w:numPr>
        <w:jc w:val="both"/>
        <w:rPr>
          <w:rFonts w:ascii="Arial Narrow" w:hAnsi="Arial Narrow"/>
          <w:vanish/>
          <w:color w:val="000000"/>
          <w:sz w:val="22"/>
          <w:szCs w:val="22"/>
        </w:rPr>
      </w:pPr>
    </w:p>
    <w:p w14:paraId="7978A7C4" w14:textId="77777777" w:rsidR="004505DA" w:rsidRPr="004505DA" w:rsidRDefault="004505DA" w:rsidP="004505DA">
      <w:pPr>
        <w:pStyle w:val="ListParagraph"/>
        <w:numPr>
          <w:ilvl w:val="0"/>
          <w:numId w:val="10"/>
        </w:numPr>
        <w:jc w:val="both"/>
        <w:rPr>
          <w:rFonts w:ascii="Arial Narrow" w:hAnsi="Arial Narrow"/>
          <w:vanish/>
          <w:color w:val="000000"/>
          <w:sz w:val="22"/>
          <w:szCs w:val="22"/>
        </w:rPr>
      </w:pPr>
    </w:p>
    <w:p w14:paraId="24C90F5A" w14:textId="77777777" w:rsidR="00444215" w:rsidRPr="00A302D0" w:rsidRDefault="00444215" w:rsidP="00807ACD">
      <w:pPr>
        <w:numPr>
          <w:ilvl w:val="1"/>
          <w:numId w:val="10"/>
        </w:numPr>
        <w:ind w:left="927"/>
        <w:contextualSpacing/>
        <w:jc w:val="both"/>
        <w:rPr>
          <w:rFonts w:ascii="Arial Narrow" w:hAnsi="Arial Narrow"/>
          <w:color w:val="000000"/>
          <w:sz w:val="22"/>
          <w:szCs w:val="22"/>
        </w:rPr>
      </w:pPr>
      <w:r w:rsidRPr="00A302D0">
        <w:rPr>
          <w:rFonts w:ascii="Arial Narrow" w:hAnsi="Arial Narrow"/>
          <w:color w:val="000000"/>
          <w:sz w:val="22"/>
          <w:szCs w:val="22"/>
        </w:rPr>
        <w:t>The goods supplied shall conform to the standards mentioned in the bidding documents and specifications.</w:t>
      </w:r>
    </w:p>
    <w:p w14:paraId="505EC0FE" w14:textId="77777777" w:rsidR="00444215" w:rsidRPr="00A302D0" w:rsidRDefault="00444215" w:rsidP="00444215">
      <w:pPr>
        <w:ind w:left="2268" w:hanging="567"/>
        <w:jc w:val="both"/>
        <w:rPr>
          <w:rFonts w:ascii="Arial Narrow" w:hAnsi="Arial Narrow"/>
          <w:color w:val="000000"/>
          <w:sz w:val="22"/>
          <w:szCs w:val="22"/>
        </w:rPr>
      </w:pPr>
    </w:p>
    <w:p w14:paraId="5E1EAD2F" w14:textId="77777777" w:rsidR="00444215" w:rsidRPr="00A302D0" w:rsidRDefault="00444215" w:rsidP="004B079F">
      <w:pPr>
        <w:numPr>
          <w:ilvl w:val="2"/>
          <w:numId w:val="7"/>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Use of contract documents and information; inspection.</w:t>
      </w:r>
    </w:p>
    <w:p w14:paraId="59E6C6E7" w14:textId="77777777" w:rsidR="00444215" w:rsidRPr="00A302D0" w:rsidRDefault="00444215" w:rsidP="00444215">
      <w:pPr>
        <w:ind w:left="709" w:hanging="709"/>
        <w:jc w:val="both"/>
        <w:rPr>
          <w:rFonts w:ascii="Arial Narrow" w:hAnsi="Arial Narrow"/>
          <w:b/>
          <w:bCs/>
          <w:color w:val="000000"/>
          <w:sz w:val="22"/>
          <w:szCs w:val="22"/>
        </w:rPr>
      </w:pPr>
    </w:p>
    <w:p w14:paraId="05697C2A" w14:textId="77777777" w:rsidR="00444215" w:rsidRPr="00A302D0" w:rsidRDefault="00444215" w:rsidP="004B079F">
      <w:pPr>
        <w:numPr>
          <w:ilvl w:val="0"/>
          <w:numId w:val="15"/>
        </w:numPr>
        <w:contextualSpacing/>
        <w:jc w:val="both"/>
        <w:rPr>
          <w:rFonts w:ascii="Arial Narrow" w:hAnsi="Arial Narrow"/>
          <w:vanish/>
          <w:color w:val="000000"/>
          <w:sz w:val="22"/>
          <w:szCs w:val="22"/>
        </w:rPr>
      </w:pPr>
    </w:p>
    <w:p w14:paraId="3ACD0E7B" w14:textId="77777777" w:rsidR="00444215" w:rsidRPr="00A302D0" w:rsidRDefault="00444215" w:rsidP="004B079F">
      <w:pPr>
        <w:numPr>
          <w:ilvl w:val="0"/>
          <w:numId w:val="15"/>
        </w:numPr>
        <w:contextualSpacing/>
        <w:jc w:val="both"/>
        <w:rPr>
          <w:rFonts w:ascii="Arial Narrow" w:hAnsi="Arial Narrow"/>
          <w:vanish/>
          <w:color w:val="000000"/>
          <w:sz w:val="22"/>
          <w:szCs w:val="22"/>
        </w:rPr>
      </w:pPr>
    </w:p>
    <w:p w14:paraId="67B15980" w14:textId="77777777" w:rsidR="00444215" w:rsidRPr="00A302D0" w:rsidRDefault="00444215" w:rsidP="004B079F">
      <w:pPr>
        <w:numPr>
          <w:ilvl w:val="1"/>
          <w:numId w:val="15"/>
        </w:numPr>
        <w:ind w:left="1134"/>
        <w:contextualSpacing/>
        <w:jc w:val="both"/>
        <w:rPr>
          <w:rFonts w:ascii="Arial Narrow" w:hAnsi="Arial Narrow"/>
          <w:color w:val="000000"/>
          <w:sz w:val="22"/>
          <w:szCs w:val="22"/>
        </w:rPr>
      </w:pPr>
      <w:r w:rsidRPr="00A302D0">
        <w:rPr>
          <w:rFonts w:ascii="Arial Narrow" w:hAnsi="Arial Narrow"/>
          <w:color w:val="000000"/>
          <w:sz w:val="22"/>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9C37505" w14:textId="77777777" w:rsidR="00444215" w:rsidRPr="00A302D0" w:rsidRDefault="00444215" w:rsidP="00444215">
      <w:pPr>
        <w:ind w:left="1134" w:hanging="567"/>
        <w:rPr>
          <w:rFonts w:ascii="Arial Narrow" w:hAnsi="Arial Narrow"/>
          <w:color w:val="000000"/>
          <w:sz w:val="22"/>
          <w:szCs w:val="22"/>
        </w:rPr>
      </w:pPr>
    </w:p>
    <w:p w14:paraId="7A6CFB68" w14:textId="77777777" w:rsidR="00444215" w:rsidRPr="00A302D0" w:rsidRDefault="00444215" w:rsidP="004B079F">
      <w:pPr>
        <w:numPr>
          <w:ilvl w:val="1"/>
          <w:numId w:val="15"/>
        </w:numPr>
        <w:ind w:left="1134"/>
        <w:contextualSpacing/>
        <w:jc w:val="both"/>
        <w:rPr>
          <w:rFonts w:ascii="Arial Narrow" w:hAnsi="Arial Narrow"/>
          <w:color w:val="000000"/>
          <w:sz w:val="22"/>
          <w:szCs w:val="22"/>
        </w:rPr>
      </w:pPr>
      <w:r w:rsidRPr="00A302D0">
        <w:rPr>
          <w:rFonts w:ascii="Arial Narrow" w:hAnsi="Arial Narrow"/>
          <w:color w:val="000000"/>
          <w:sz w:val="22"/>
          <w:szCs w:val="22"/>
        </w:rPr>
        <w:t>The supplier shall not, without the purchaser’s prior written consent, make use of any document or information mentioned in GCC clause 5.1 except for purposes of performing the contract.</w:t>
      </w:r>
    </w:p>
    <w:p w14:paraId="41F5C6A2" w14:textId="77777777" w:rsidR="00444215" w:rsidRPr="00A302D0" w:rsidRDefault="00444215" w:rsidP="00444215">
      <w:pPr>
        <w:ind w:left="1134" w:hanging="567"/>
        <w:jc w:val="both"/>
        <w:rPr>
          <w:rFonts w:ascii="Arial Narrow" w:hAnsi="Arial Narrow"/>
          <w:color w:val="000000"/>
          <w:sz w:val="22"/>
          <w:szCs w:val="22"/>
        </w:rPr>
      </w:pPr>
    </w:p>
    <w:p w14:paraId="0CD20674" w14:textId="77777777" w:rsidR="00444215" w:rsidRPr="00A302D0" w:rsidRDefault="00444215" w:rsidP="004B079F">
      <w:pPr>
        <w:numPr>
          <w:ilvl w:val="1"/>
          <w:numId w:val="15"/>
        </w:numPr>
        <w:ind w:left="1134"/>
        <w:contextualSpacing/>
        <w:jc w:val="both"/>
        <w:rPr>
          <w:rFonts w:ascii="Arial Narrow" w:hAnsi="Arial Narrow"/>
          <w:color w:val="000000"/>
          <w:sz w:val="22"/>
          <w:szCs w:val="22"/>
        </w:rPr>
      </w:pPr>
      <w:r w:rsidRPr="00A302D0">
        <w:rPr>
          <w:rFonts w:ascii="Arial Narrow" w:hAnsi="Arial Narrow"/>
          <w:color w:val="000000"/>
          <w:sz w:val="22"/>
          <w:szCs w:val="22"/>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704E3C32" w14:textId="77777777" w:rsidR="00444215" w:rsidRPr="00A302D0" w:rsidRDefault="00444215" w:rsidP="00444215">
      <w:pPr>
        <w:ind w:left="1134" w:hanging="567"/>
        <w:jc w:val="both"/>
        <w:rPr>
          <w:rFonts w:ascii="Arial Narrow" w:hAnsi="Arial Narrow"/>
          <w:color w:val="000000"/>
          <w:sz w:val="22"/>
          <w:szCs w:val="22"/>
        </w:rPr>
      </w:pPr>
    </w:p>
    <w:p w14:paraId="046842E1" w14:textId="77777777" w:rsidR="00444215" w:rsidRDefault="00444215" w:rsidP="004B079F">
      <w:pPr>
        <w:numPr>
          <w:ilvl w:val="1"/>
          <w:numId w:val="15"/>
        </w:numPr>
        <w:ind w:left="1134"/>
        <w:contextualSpacing/>
        <w:jc w:val="both"/>
        <w:rPr>
          <w:rFonts w:ascii="Arial Narrow" w:hAnsi="Arial Narrow"/>
          <w:color w:val="000000"/>
          <w:sz w:val="22"/>
          <w:szCs w:val="22"/>
        </w:rPr>
      </w:pPr>
      <w:r w:rsidRPr="00A302D0">
        <w:rPr>
          <w:rFonts w:ascii="Arial Narrow" w:hAnsi="Arial Narrow"/>
          <w:color w:val="000000"/>
          <w:sz w:val="22"/>
          <w:szCs w:val="22"/>
        </w:rPr>
        <w:t>The supplier shall permit the purchaser to inspect the supplier’s records relating to the performance of the supplier and to have them audited by auditors appointed by the purchaser, if so required by the purchaser.</w:t>
      </w:r>
    </w:p>
    <w:p w14:paraId="0941D97D" w14:textId="77777777" w:rsidR="00444215" w:rsidRPr="00A302D0" w:rsidRDefault="00444215" w:rsidP="004B079F">
      <w:pPr>
        <w:numPr>
          <w:ilvl w:val="2"/>
          <w:numId w:val="7"/>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Patent rights</w:t>
      </w:r>
    </w:p>
    <w:p w14:paraId="3E41350D" w14:textId="77777777" w:rsidR="00444215" w:rsidRPr="00A302D0" w:rsidRDefault="00444215" w:rsidP="00444215">
      <w:pPr>
        <w:ind w:left="709" w:hanging="709"/>
        <w:jc w:val="both"/>
        <w:rPr>
          <w:rFonts w:ascii="Arial Narrow" w:hAnsi="Arial Narrow"/>
          <w:b/>
          <w:bCs/>
          <w:color w:val="000000"/>
          <w:sz w:val="22"/>
          <w:szCs w:val="22"/>
        </w:rPr>
      </w:pPr>
    </w:p>
    <w:p w14:paraId="669D06BE" w14:textId="77777777" w:rsidR="00444215" w:rsidRPr="00A302D0" w:rsidRDefault="00444215" w:rsidP="004B079F">
      <w:pPr>
        <w:numPr>
          <w:ilvl w:val="0"/>
          <w:numId w:val="12"/>
        </w:numPr>
        <w:contextualSpacing/>
        <w:jc w:val="both"/>
        <w:rPr>
          <w:rFonts w:ascii="Arial Narrow" w:hAnsi="Arial Narrow"/>
          <w:vanish/>
          <w:color w:val="000000"/>
          <w:sz w:val="22"/>
          <w:szCs w:val="22"/>
        </w:rPr>
      </w:pPr>
    </w:p>
    <w:p w14:paraId="31188AC1" w14:textId="77777777" w:rsidR="00444215" w:rsidRPr="00A302D0" w:rsidRDefault="00444215" w:rsidP="004B079F">
      <w:pPr>
        <w:numPr>
          <w:ilvl w:val="0"/>
          <w:numId w:val="12"/>
        </w:numPr>
        <w:contextualSpacing/>
        <w:jc w:val="both"/>
        <w:rPr>
          <w:rFonts w:ascii="Arial Narrow" w:hAnsi="Arial Narrow"/>
          <w:vanish/>
          <w:color w:val="000000"/>
          <w:sz w:val="22"/>
          <w:szCs w:val="22"/>
        </w:rPr>
      </w:pPr>
    </w:p>
    <w:p w14:paraId="158FDEE4" w14:textId="77777777" w:rsidR="00444215" w:rsidRPr="00A302D0" w:rsidRDefault="00444215" w:rsidP="004B079F">
      <w:pPr>
        <w:numPr>
          <w:ilvl w:val="0"/>
          <w:numId w:val="12"/>
        </w:numPr>
        <w:contextualSpacing/>
        <w:jc w:val="both"/>
        <w:rPr>
          <w:rFonts w:ascii="Arial Narrow" w:hAnsi="Arial Narrow"/>
          <w:vanish/>
          <w:color w:val="000000"/>
          <w:sz w:val="22"/>
          <w:szCs w:val="22"/>
        </w:rPr>
      </w:pPr>
    </w:p>
    <w:p w14:paraId="4B667CF6" w14:textId="77777777" w:rsidR="00444215" w:rsidRPr="00A302D0" w:rsidRDefault="00444215" w:rsidP="004B079F">
      <w:pPr>
        <w:numPr>
          <w:ilvl w:val="0"/>
          <w:numId w:val="12"/>
        </w:numPr>
        <w:contextualSpacing/>
        <w:jc w:val="both"/>
        <w:rPr>
          <w:rFonts w:ascii="Arial Narrow" w:hAnsi="Arial Narrow"/>
          <w:vanish/>
          <w:color w:val="000000"/>
          <w:sz w:val="22"/>
          <w:szCs w:val="22"/>
        </w:rPr>
      </w:pPr>
    </w:p>
    <w:p w14:paraId="35D4C2AF" w14:textId="77777777" w:rsidR="00444215" w:rsidRPr="00A302D0" w:rsidRDefault="00444215" w:rsidP="004B079F">
      <w:pPr>
        <w:numPr>
          <w:ilvl w:val="0"/>
          <w:numId w:val="12"/>
        </w:numPr>
        <w:contextualSpacing/>
        <w:jc w:val="both"/>
        <w:rPr>
          <w:rFonts w:ascii="Arial Narrow" w:hAnsi="Arial Narrow"/>
          <w:vanish/>
          <w:color w:val="000000"/>
          <w:sz w:val="22"/>
          <w:szCs w:val="22"/>
        </w:rPr>
      </w:pPr>
    </w:p>
    <w:p w14:paraId="3E3D7AD5" w14:textId="77777777" w:rsidR="00444215" w:rsidRPr="00A302D0" w:rsidRDefault="00444215" w:rsidP="004B079F">
      <w:pPr>
        <w:numPr>
          <w:ilvl w:val="0"/>
          <w:numId w:val="12"/>
        </w:numPr>
        <w:contextualSpacing/>
        <w:jc w:val="both"/>
        <w:rPr>
          <w:rFonts w:ascii="Arial Narrow" w:hAnsi="Arial Narrow"/>
          <w:vanish/>
          <w:color w:val="000000"/>
          <w:sz w:val="22"/>
          <w:szCs w:val="22"/>
        </w:rPr>
      </w:pPr>
    </w:p>
    <w:p w14:paraId="579E0D40" w14:textId="77777777" w:rsidR="00444215" w:rsidRPr="00A302D0" w:rsidRDefault="00444215" w:rsidP="004B079F">
      <w:pPr>
        <w:numPr>
          <w:ilvl w:val="1"/>
          <w:numId w:val="12"/>
        </w:numPr>
        <w:ind w:left="927"/>
        <w:contextualSpacing/>
        <w:jc w:val="both"/>
        <w:rPr>
          <w:rFonts w:ascii="Arial Narrow" w:hAnsi="Arial Narrow"/>
          <w:color w:val="000000"/>
          <w:sz w:val="22"/>
          <w:szCs w:val="22"/>
        </w:rPr>
      </w:pPr>
      <w:r w:rsidRPr="00A302D0">
        <w:rPr>
          <w:rFonts w:ascii="Arial Narrow" w:hAnsi="Arial Narrow"/>
          <w:color w:val="000000"/>
          <w:sz w:val="22"/>
          <w:szCs w:val="22"/>
        </w:rPr>
        <w:t>The supplier shall indemnify the purchaser against all third-party claims of infringement of patent, trademark, or industrial design rights arising from use of the goods or any part thereof by the purchaser.</w:t>
      </w:r>
    </w:p>
    <w:p w14:paraId="656F4237" w14:textId="77777777" w:rsidR="00444215" w:rsidRPr="00A302D0" w:rsidRDefault="00444215" w:rsidP="00444215">
      <w:pPr>
        <w:rPr>
          <w:rFonts w:ascii="Arial Narrow" w:hAnsi="Arial Narrow"/>
          <w:color w:val="000000"/>
          <w:sz w:val="22"/>
          <w:szCs w:val="22"/>
        </w:rPr>
      </w:pPr>
    </w:p>
    <w:p w14:paraId="784C1C62" w14:textId="77777777" w:rsidR="00444215" w:rsidRPr="00A302D0" w:rsidRDefault="00444215" w:rsidP="004B079F">
      <w:pPr>
        <w:numPr>
          <w:ilvl w:val="0"/>
          <w:numId w:val="12"/>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Performance security</w:t>
      </w:r>
    </w:p>
    <w:p w14:paraId="1AE9C4BB" w14:textId="77777777" w:rsidR="00444215" w:rsidRPr="00A302D0" w:rsidRDefault="00444215" w:rsidP="00444215">
      <w:pPr>
        <w:jc w:val="both"/>
        <w:rPr>
          <w:rFonts w:ascii="Arial Narrow" w:hAnsi="Arial Narrow"/>
          <w:b/>
          <w:bCs/>
          <w:color w:val="000000"/>
          <w:sz w:val="22"/>
          <w:szCs w:val="22"/>
        </w:rPr>
      </w:pPr>
    </w:p>
    <w:p w14:paraId="152CE76B" w14:textId="77777777" w:rsidR="00444215" w:rsidRPr="00A302D0" w:rsidRDefault="00444215" w:rsidP="004B079F">
      <w:pPr>
        <w:numPr>
          <w:ilvl w:val="0"/>
          <w:numId w:val="13"/>
        </w:numPr>
        <w:contextualSpacing/>
        <w:jc w:val="both"/>
        <w:rPr>
          <w:rFonts w:ascii="Arial Narrow" w:hAnsi="Arial Narrow"/>
          <w:vanish/>
          <w:color w:val="000000"/>
          <w:sz w:val="22"/>
          <w:szCs w:val="22"/>
        </w:rPr>
      </w:pPr>
    </w:p>
    <w:p w14:paraId="76B6B129" w14:textId="77777777" w:rsidR="00444215" w:rsidRPr="00A302D0" w:rsidRDefault="00444215" w:rsidP="004B079F">
      <w:pPr>
        <w:numPr>
          <w:ilvl w:val="0"/>
          <w:numId w:val="13"/>
        </w:numPr>
        <w:contextualSpacing/>
        <w:jc w:val="both"/>
        <w:rPr>
          <w:rFonts w:ascii="Arial Narrow" w:hAnsi="Arial Narrow"/>
          <w:vanish/>
          <w:color w:val="000000"/>
          <w:sz w:val="22"/>
          <w:szCs w:val="22"/>
        </w:rPr>
      </w:pPr>
    </w:p>
    <w:p w14:paraId="59B76210" w14:textId="77777777" w:rsidR="00444215" w:rsidRPr="00A302D0" w:rsidRDefault="00444215" w:rsidP="004B079F">
      <w:pPr>
        <w:numPr>
          <w:ilvl w:val="0"/>
          <w:numId w:val="13"/>
        </w:numPr>
        <w:contextualSpacing/>
        <w:jc w:val="both"/>
        <w:rPr>
          <w:rFonts w:ascii="Arial Narrow" w:hAnsi="Arial Narrow"/>
          <w:vanish/>
          <w:color w:val="000000"/>
          <w:sz w:val="22"/>
          <w:szCs w:val="22"/>
        </w:rPr>
      </w:pPr>
    </w:p>
    <w:p w14:paraId="6B39D681" w14:textId="77777777" w:rsidR="00444215" w:rsidRPr="00A302D0" w:rsidRDefault="00444215" w:rsidP="004B079F">
      <w:pPr>
        <w:numPr>
          <w:ilvl w:val="0"/>
          <w:numId w:val="13"/>
        </w:numPr>
        <w:contextualSpacing/>
        <w:jc w:val="both"/>
        <w:rPr>
          <w:rFonts w:ascii="Arial Narrow" w:hAnsi="Arial Narrow"/>
          <w:vanish/>
          <w:color w:val="000000"/>
          <w:sz w:val="22"/>
          <w:szCs w:val="22"/>
        </w:rPr>
      </w:pPr>
    </w:p>
    <w:p w14:paraId="24E6F2C6" w14:textId="77777777" w:rsidR="00444215" w:rsidRPr="00A302D0" w:rsidRDefault="00444215" w:rsidP="004B079F">
      <w:pPr>
        <w:numPr>
          <w:ilvl w:val="0"/>
          <w:numId w:val="13"/>
        </w:numPr>
        <w:contextualSpacing/>
        <w:jc w:val="both"/>
        <w:rPr>
          <w:rFonts w:ascii="Arial Narrow" w:hAnsi="Arial Narrow"/>
          <w:vanish/>
          <w:color w:val="000000"/>
          <w:sz w:val="22"/>
          <w:szCs w:val="22"/>
        </w:rPr>
      </w:pPr>
    </w:p>
    <w:p w14:paraId="4AFC5C96" w14:textId="77777777" w:rsidR="00444215" w:rsidRPr="00A302D0" w:rsidRDefault="00444215" w:rsidP="004B079F">
      <w:pPr>
        <w:numPr>
          <w:ilvl w:val="0"/>
          <w:numId w:val="13"/>
        </w:numPr>
        <w:contextualSpacing/>
        <w:jc w:val="both"/>
        <w:rPr>
          <w:rFonts w:ascii="Arial Narrow" w:hAnsi="Arial Narrow"/>
          <w:vanish/>
          <w:color w:val="000000"/>
          <w:sz w:val="22"/>
          <w:szCs w:val="22"/>
        </w:rPr>
      </w:pPr>
    </w:p>
    <w:p w14:paraId="4E78CB58" w14:textId="77777777" w:rsidR="00444215" w:rsidRPr="00A302D0" w:rsidRDefault="00444215" w:rsidP="004B079F">
      <w:pPr>
        <w:numPr>
          <w:ilvl w:val="0"/>
          <w:numId w:val="13"/>
        </w:numPr>
        <w:contextualSpacing/>
        <w:jc w:val="both"/>
        <w:rPr>
          <w:rFonts w:ascii="Arial Narrow" w:hAnsi="Arial Narrow"/>
          <w:vanish/>
          <w:color w:val="000000"/>
          <w:sz w:val="22"/>
          <w:szCs w:val="22"/>
        </w:rPr>
      </w:pPr>
    </w:p>
    <w:p w14:paraId="0B1DDB8B" w14:textId="77777777" w:rsidR="00444215" w:rsidRPr="00A302D0" w:rsidRDefault="00444215" w:rsidP="00807ACD">
      <w:pPr>
        <w:numPr>
          <w:ilvl w:val="1"/>
          <w:numId w:val="32"/>
        </w:numPr>
        <w:ind w:left="1170" w:hanging="603"/>
        <w:contextualSpacing/>
        <w:jc w:val="both"/>
        <w:rPr>
          <w:rFonts w:ascii="Arial Narrow" w:hAnsi="Arial Narrow"/>
          <w:color w:val="000000"/>
          <w:sz w:val="22"/>
          <w:szCs w:val="22"/>
        </w:rPr>
      </w:pPr>
      <w:r w:rsidRPr="00A302D0">
        <w:rPr>
          <w:rFonts w:ascii="Arial Narrow" w:hAnsi="Arial Narrow"/>
          <w:color w:val="000000"/>
          <w:sz w:val="22"/>
          <w:szCs w:val="22"/>
        </w:rPr>
        <w:t>Within thirty (30) days of receipt of the notification of contract award, the successful bidder shall furnish to the purchaser the performance security of the amount specified in SCC.</w:t>
      </w:r>
    </w:p>
    <w:p w14:paraId="137C1E8B" w14:textId="77777777" w:rsidR="00444215" w:rsidRPr="00A302D0" w:rsidRDefault="00444215" w:rsidP="00444215">
      <w:pPr>
        <w:ind w:left="1170" w:hanging="567"/>
        <w:jc w:val="both"/>
        <w:rPr>
          <w:rFonts w:ascii="Arial Narrow" w:hAnsi="Arial Narrow"/>
          <w:color w:val="000000"/>
          <w:sz w:val="22"/>
          <w:szCs w:val="22"/>
        </w:rPr>
      </w:pPr>
    </w:p>
    <w:p w14:paraId="1BAC7312" w14:textId="77777777" w:rsidR="00444215" w:rsidRPr="00A302D0" w:rsidRDefault="00444215" w:rsidP="00807ACD">
      <w:pPr>
        <w:numPr>
          <w:ilvl w:val="1"/>
          <w:numId w:val="32"/>
        </w:numPr>
        <w:ind w:left="1170" w:hanging="603"/>
        <w:contextualSpacing/>
        <w:jc w:val="both"/>
        <w:rPr>
          <w:rFonts w:ascii="Arial Narrow" w:hAnsi="Arial Narrow"/>
          <w:color w:val="000000"/>
          <w:sz w:val="22"/>
          <w:szCs w:val="22"/>
        </w:rPr>
      </w:pPr>
      <w:r w:rsidRPr="00A302D0">
        <w:rPr>
          <w:rFonts w:ascii="Arial Narrow" w:hAnsi="Arial Narrow"/>
          <w:color w:val="000000"/>
          <w:sz w:val="22"/>
          <w:szCs w:val="22"/>
        </w:rPr>
        <w:t>The proceeds of the performance security shall be payable to the purchaser as compensation for any loss resulting from the supplier’s failure to complete his obligations under the contract.</w:t>
      </w:r>
    </w:p>
    <w:p w14:paraId="41C73256" w14:textId="77777777" w:rsidR="00444215" w:rsidRPr="00A302D0" w:rsidRDefault="00444215" w:rsidP="00444215">
      <w:pPr>
        <w:ind w:left="1134" w:hanging="567"/>
        <w:jc w:val="both"/>
        <w:rPr>
          <w:rFonts w:ascii="Arial Narrow" w:hAnsi="Arial Narrow"/>
          <w:color w:val="000000"/>
          <w:sz w:val="22"/>
          <w:szCs w:val="22"/>
        </w:rPr>
      </w:pPr>
    </w:p>
    <w:p w14:paraId="11E2DAF2" w14:textId="77777777" w:rsidR="00444215" w:rsidRPr="00A302D0" w:rsidRDefault="00444215" w:rsidP="00807ACD">
      <w:pPr>
        <w:numPr>
          <w:ilvl w:val="1"/>
          <w:numId w:val="32"/>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performance security shall be denominated in the currency of the contract or in a freely convertible currency acceptable to the purchaser and shall be in one of the following forms:</w:t>
      </w:r>
    </w:p>
    <w:p w14:paraId="46F63740" w14:textId="77777777" w:rsidR="00444215" w:rsidRPr="00A302D0" w:rsidRDefault="00444215" w:rsidP="00444215">
      <w:pPr>
        <w:ind w:left="2268" w:hanging="567"/>
        <w:jc w:val="both"/>
        <w:rPr>
          <w:rFonts w:ascii="Arial Narrow" w:hAnsi="Arial Narrow"/>
          <w:color w:val="000000"/>
          <w:sz w:val="22"/>
          <w:szCs w:val="22"/>
        </w:rPr>
      </w:pPr>
    </w:p>
    <w:p w14:paraId="6EB27B12" w14:textId="77777777" w:rsidR="00444215" w:rsidRPr="00A302D0" w:rsidRDefault="00444215" w:rsidP="00807ACD">
      <w:pPr>
        <w:widowControl/>
        <w:numPr>
          <w:ilvl w:val="0"/>
          <w:numId w:val="33"/>
        </w:numPr>
        <w:autoSpaceDE w:val="0"/>
        <w:autoSpaceDN w:val="0"/>
        <w:adjustRightInd w:val="0"/>
        <w:contextualSpacing/>
        <w:jc w:val="both"/>
        <w:rPr>
          <w:rFonts w:ascii="Arial Narrow" w:hAnsi="Arial Narrow"/>
          <w:color w:val="000000"/>
          <w:sz w:val="22"/>
          <w:szCs w:val="22"/>
        </w:rPr>
      </w:pPr>
      <w:r w:rsidRPr="00A302D0">
        <w:rPr>
          <w:rFonts w:ascii="Arial Narrow" w:hAnsi="Arial Narrow"/>
          <w:color w:val="000000"/>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p>
    <w:p w14:paraId="50286629" w14:textId="77777777" w:rsidR="00444215" w:rsidRPr="00A302D0" w:rsidRDefault="00444215" w:rsidP="00444215">
      <w:pPr>
        <w:autoSpaceDE w:val="0"/>
        <w:autoSpaceDN w:val="0"/>
        <w:adjustRightInd w:val="0"/>
        <w:ind w:left="567" w:hanging="567"/>
        <w:contextualSpacing/>
        <w:jc w:val="both"/>
        <w:rPr>
          <w:rFonts w:ascii="Arial Narrow" w:hAnsi="Arial Narrow"/>
          <w:color w:val="000000"/>
          <w:sz w:val="22"/>
          <w:szCs w:val="22"/>
        </w:rPr>
      </w:pPr>
    </w:p>
    <w:p w14:paraId="38E42037" w14:textId="77777777" w:rsidR="00444215" w:rsidRPr="00A302D0" w:rsidRDefault="00444215" w:rsidP="00807ACD">
      <w:pPr>
        <w:widowControl/>
        <w:numPr>
          <w:ilvl w:val="0"/>
          <w:numId w:val="33"/>
        </w:numPr>
        <w:autoSpaceDE w:val="0"/>
        <w:autoSpaceDN w:val="0"/>
        <w:adjustRightInd w:val="0"/>
        <w:ind w:left="1276" w:hanging="425"/>
        <w:contextualSpacing/>
        <w:jc w:val="both"/>
        <w:rPr>
          <w:rFonts w:ascii="Arial Narrow" w:hAnsi="Arial Narrow"/>
          <w:color w:val="000000"/>
          <w:sz w:val="22"/>
          <w:szCs w:val="22"/>
        </w:rPr>
      </w:pPr>
      <w:r w:rsidRPr="00A302D0">
        <w:rPr>
          <w:rFonts w:ascii="Arial Narrow" w:hAnsi="Arial Narrow"/>
          <w:color w:val="000000"/>
          <w:sz w:val="22"/>
          <w:szCs w:val="22"/>
        </w:rPr>
        <w:t>a cashier’s or certified cheque</w:t>
      </w:r>
    </w:p>
    <w:p w14:paraId="22B4B859" w14:textId="77777777" w:rsidR="00444215" w:rsidRPr="00A302D0" w:rsidRDefault="00444215" w:rsidP="00444215">
      <w:pPr>
        <w:jc w:val="both"/>
        <w:rPr>
          <w:rFonts w:ascii="Arial Narrow" w:hAnsi="Arial Narrow"/>
          <w:color w:val="000000"/>
          <w:sz w:val="22"/>
          <w:szCs w:val="22"/>
        </w:rPr>
      </w:pPr>
    </w:p>
    <w:p w14:paraId="0A10E40F" w14:textId="77777777" w:rsidR="00444215" w:rsidRPr="00A302D0" w:rsidRDefault="00444215" w:rsidP="00807ACD">
      <w:pPr>
        <w:numPr>
          <w:ilvl w:val="1"/>
          <w:numId w:val="32"/>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509CFFE" w14:textId="77777777" w:rsidR="00444215" w:rsidRPr="00A302D0" w:rsidRDefault="00444215" w:rsidP="00444215">
      <w:pPr>
        <w:ind w:left="2268" w:hanging="567"/>
        <w:jc w:val="both"/>
        <w:rPr>
          <w:rFonts w:ascii="Arial Narrow" w:hAnsi="Arial Narrow"/>
          <w:color w:val="000000"/>
          <w:sz w:val="22"/>
          <w:szCs w:val="22"/>
        </w:rPr>
      </w:pPr>
    </w:p>
    <w:p w14:paraId="247D1420" w14:textId="77777777" w:rsidR="00444215" w:rsidRDefault="00444215" w:rsidP="004B079F">
      <w:pPr>
        <w:numPr>
          <w:ilvl w:val="0"/>
          <w:numId w:val="13"/>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Inspections, tests and analyses</w:t>
      </w:r>
    </w:p>
    <w:p w14:paraId="6D79C2B9" w14:textId="77777777" w:rsidR="004505DA" w:rsidRPr="00A302D0" w:rsidRDefault="004505DA" w:rsidP="00807ACD">
      <w:pPr>
        <w:ind w:left="567"/>
        <w:contextualSpacing/>
        <w:jc w:val="both"/>
        <w:rPr>
          <w:rFonts w:ascii="Arial Narrow" w:hAnsi="Arial Narrow"/>
          <w:b/>
          <w:bCs/>
          <w:color w:val="000000"/>
          <w:sz w:val="22"/>
          <w:szCs w:val="22"/>
        </w:rPr>
      </w:pPr>
    </w:p>
    <w:p w14:paraId="73302EC3" w14:textId="77777777" w:rsidR="00444215" w:rsidRPr="00A302D0" w:rsidRDefault="00444215" w:rsidP="004B079F">
      <w:pPr>
        <w:numPr>
          <w:ilvl w:val="1"/>
          <w:numId w:val="13"/>
        </w:numPr>
        <w:ind w:left="1134"/>
        <w:contextualSpacing/>
        <w:jc w:val="both"/>
        <w:rPr>
          <w:rFonts w:ascii="Arial Narrow" w:hAnsi="Arial Narrow"/>
          <w:color w:val="000000"/>
          <w:sz w:val="22"/>
          <w:szCs w:val="22"/>
        </w:rPr>
      </w:pPr>
      <w:r w:rsidRPr="00A302D0">
        <w:rPr>
          <w:rFonts w:ascii="Arial Narrow" w:hAnsi="Arial Narrow"/>
          <w:color w:val="000000"/>
          <w:sz w:val="22"/>
          <w:szCs w:val="22"/>
        </w:rPr>
        <w:t>All pre-bidding testing will be for the account of the bidder.</w:t>
      </w:r>
    </w:p>
    <w:p w14:paraId="1A7EDCEA" w14:textId="77777777" w:rsidR="00444215" w:rsidRPr="00A302D0" w:rsidRDefault="00444215" w:rsidP="00444215">
      <w:pPr>
        <w:ind w:left="1134" w:hanging="567"/>
        <w:jc w:val="both"/>
        <w:rPr>
          <w:rFonts w:ascii="Arial Narrow" w:hAnsi="Arial Narrow"/>
          <w:color w:val="000000"/>
          <w:sz w:val="22"/>
          <w:szCs w:val="22"/>
        </w:rPr>
      </w:pPr>
    </w:p>
    <w:p w14:paraId="0FEDAA0B" w14:textId="77777777" w:rsidR="00444215" w:rsidRPr="00A302D0" w:rsidRDefault="00444215" w:rsidP="004B079F">
      <w:pPr>
        <w:numPr>
          <w:ilvl w:val="1"/>
          <w:numId w:val="13"/>
        </w:numPr>
        <w:ind w:left="1134"/>
        <w:contextualSpacing/>
        <w:jc w:val="both"/>
        <w:rPr>
          <w:rFonts w:ascii="Arial Narrow" w:hAnsi="Arial Narrow"/>
          <w:color w:val="000000"/>
          <w:sz w:val="22"/>
          <w:szCs w:val="22"/>
        </w:rPr>
      </w:pPr>
      <w:r w:rsidRPr="00A302D0">
        <w:rPr>
          <w:rFonts w:ascii="Arial Narrow" w:hAnsi="Arial Narrow"/>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2BA121D8" w14:textId="77777777" w:rsidR="00444215" w:rsidRPr="00A302D0" w:rsidRDefault="00444215" w:rsidP="00444215">
      <w:pPr>
        <w:ind w:left="1134" w:hanging="567"/>
        <w:jc w:val="both"/>
        <w:rPr>
          <w:rFonts w:ascii="Arial Narrow" w:hAnsi="Arial Narrow"/>
          <w:color w:val="000000"/>
          <w:sz w:val="22"/>
          <w:szCs w:val="22"/>
        </w:rPr>
      </w:pPr>
    </w:p>
    <w:p w14:paraId="5F9C17A2" w14:textId="77777777" w:rsidR="00444215" w:rsidRPr="00A302D0" w:rsidRDefault="00444215" w:rsidP="004B079F">
      <w:pPr>
        <w:numPr>
          <w:ilvl w:val="1"/>
          <w:numId w:val="13"/>
        </w:numPr>
        <w:ind w:left="1134"/>
        <w:contextualSpacing/>
        <w:jc w:val="both"/>
        <w:rPr>
          <w:rFonts w:ascii="Arial Narrow" w:hAnsi="Arial Narrow"/>
          <w:color w:val="000000"/>
          <w:sz w:val="22"/>
          <w:szCs w:val="22"/>
        </w:rPr>
      </w:pPr>
      <w:r w:rsidRPr="00A302D0">
        <w:rPr>
          <w:rFonts w:ascii="Arial Narrow" w:hAnsi="Arial Narrow"/>
          <w:color w:val="000000"/>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2439C97" w14:textId="77777777" w:rsidR="00444215" w:rsidRPr="00A302D0" w:rsidRDefault="00444215" w:rsidP="00444215">
      <w:pPr>
        <w:ind w:left="1134" w:hanging="567"/>
        <w:jc w:val="both"/>
        <w:rPr>
          <w:rFonts w:ascii="Arial Narrow" w:hAnsi="Arial Narrow"/>
          <w:color w:val="000000"/>
          <w:sz w:val="22"/>
          <w:szCs w:val="22"/>
        </w:rPr>
      </w:pPr>
    </w:p>
    <w:p w14:paraId="76DAEE32" w14:textId="77777777" w:rsidR="00444215" w:rsidRPr="00A302D0" w:rsidRDefault="00444215" w:rsidP="004B079F">
      <w:pPr>
        <w:numPr>
          <w:ilvl w:val="1"/>
          <w:numId w:val="13"/>
        </w:numPr>
        <w:ind w:left="1134"/>
        <w:contextualSpacing/>
        <w:jc w:val="both"/>
        <w:rPr>
          <w:rFonts w:ascii="Arial Narrow" w:hAnsi="Arial Narrow"/>
          <w:color w:val="000000"/>
          <w:sz w:val="22"/>
          <w:szCs w:val="22"/>
        </w:rPr>
      </w:pPr>
      <w:r w:rsidRPr="00A302D0">
        <w:rPr>
          <w:rFonts w:ascii="Arial Narrow" w:hAnsi="Arial Narrow"/>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47F0EDDA" w14:textId="77777777" w:rsidR="00444215" w:rsidRPr="00A302D0" w:rsidRDefault="00444215" w:rsidP="00444215">
      <w:pPr>
        <w:ind w:left="1134" w:hanging="567"/>
        <w:jc w:val="both"/>
        <w:rPr>
          <w:rFonts w:ascii="Arial Narrow" w:hAnsi="Arial Narrow"/>
          <w:color w:val="000000"/>
          <w:sz w:val="22"/>
          <w:szCs w:val="22"/>
        </w:rPr>
      </w:pPr>
    </w:p>
    <w:p w14:paraId="00E18E27" w14:textId="77777777" w:rsidR="00444215" w:rsidRPr="00A302D0" w:rsidRDefault="00444215" w:rsidP="004B079F">
      <w:pPr>
        <w:numPr>
          <w:ilvl w:val="1"/>
          <w:numId w:val="13"/>
        </w:numPr>
        <w:ind w:left="1134"/>
        <w:contextualSpacing/>
        <w:jc w:val="both"/>
        <w:rPr>
          <w:rFonts w:ascii="Arial Narrow" w:hAnsi="Arial Narrow"/>
          <w:color w:val="000000"/>
          <w:sz w:val="22"/>
          <w:szCs w:val="22"/>
        </w:rPr>
      </w:pPr>
      <w:r w:rsidRPr="00A302D0">
        <w:rPr>
          <w:rFonts w:ascii="Arial Narrow" w:hAnsi="Arial Narrow"/>
          <w:color w:val="000000"/>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68172C5B" w14:textId="77777777" w:rsidR="00444215" w:rsidRPr="00A302D0" w:rsidRDefault="00444215" w:rsidP="00444215">
      <w:pPr>
        <w:ind w:left="1134" w:hanging="567"/>
        <w:jc w:val="both"/>
        <w:rPr>
          <w:rFonts w:ascii="Arial Narrow" w:hAnsi="Arial Narrow"/>
          <w:color w:val="000000"/>
          <w:sz w:val="22"/>
          <w:szCs w:val="22"/>
        </w:rPr>
      </w:pPr>
    </w:p>
    <w:p w14:paraId="5C0D961F" w14:textId="77777777" w:rsidR="00444215" w:rsidRPr="00A302D0" w:rsidRDefault="00444215" w:rsidP="004B079F">
      <w:pPr>
        <w:numPr>
          <w:ilvl w:val="1"/>
          <w:numId w:val="13"/>
        </w:numPr>
        <w:ind w:left="1134"/>
        <w:contextualSpacing/>
        <w:jc w:val="both"/>
        <w:rPr>
          <w:rFonts w:ascii="Arial Narrow" w:hAnsi="Arial Narrow"/>
          <w:color w:val="000000"/>
          <w:sz w:val="22"/>
          <w:szCs w:val="22"/>
        </w:rPr>
      </w:pPr>
      <w:r w:rsidRPr="00A302D0">
        <w:rPr>
          <w:rFonts w:ascii="Arial Narrow" w:hAnsi="Arial Narrow"/>
          <w:color w:val="000000"/>
          <w:sz w:val="22"/>
          <w:szCs w:val="22"/>
        </w:rPr>
        <w:t>Supplies and services which are referred to in clauses 8.2 and 8.3 and which do not comply with the contract requirements may be rejected.</w:t>
      </w:r>
    </w:p>
    <w:p w14:paraId="1044FA42" w14:textId="77777777" w:rsidR="00444215" w:rsidRPr="00A302D0" w:rsidRDefault="00444215" w:rsidP="00444215">
      <w:pPr>
        <w:ind w:left="1134" w:hanging="567"/>
        <w:jc w:val="both"/>
        <w:rPr>
          <w:rFonts w:ascii="Arial Narrow" w:hAnsi="Arial Narrow"/>
          <w:color w:val="000000"/>
          <w:sz w:val="22"/>
          <w:szCs w:val="22"/>
        </w:rPr>
      </w:pPr>
    </w:p>
    <w:p w14:paraId="41416508" w14:textId="77777777" w:rsidR="00444215" w:rsidRPr="00A302D0" w:rsidRDefault="00444215" w:rsidP="004B079F">
      <w:pPr>
        <w:numPr>
          <w:ilvl w:val="1"/>
          <w:numId w:val="13"/>
        </w:numPr>
        <w:ind w:left="1134"/>
        <w:contextualSpacing/>
        <w:jc w:val="both"/>
        <w:rPr>
          <w:rFonts w:ascii="Arial Narrow" w:hAnsi="Arial Narrow"/>
          <w:color w:val="000000"/>
          <w:sz w:val="22"/>
          <w:szCs w:val="22"/>
        </w:rPr>
      </w:pPr>
      <w:r w:rsidRPr="00A302D0">
        <w:rPr>
          <w:rFonts w:ascii="Arial Narrow" w:hAnsi="Arial Narrow"/>
          <w:color w:val="000000"/>
          <w:sz w:val="22"/>
          <w:szCs w:val="22"/>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4CDC072" w14:textId="77777777" w:rsidR="00444215" w:rsidRPr="00A302D0" w:rsidRDefault="00444215" w:rsidP="00444215">
      <w:pPr>
        <w:ind w:left="1134" w:hanging="567"/>
        <w:rPr>
          <w:rFonts w:ascii="Arial Narrow" w:hAnsi="Arial Narrow"/>
          <w:color w:val="000000"/>
          <w:sz w:val="22"/>
          <w:szCs w:val="22"/>
        </w:rPr>
      </w:pPr>
    </w:p>
    <w:p w14:paraId="645C9567" w14:textId="77777777" w:rsidR="00444215" w:rsidRPr="00A302D0" w:rsidRDefault="00444215" w:rsidP="004B079F">
      <w:pPr>
        <w:numPr>
          <w:ilvl w:val="1"/>
          <w:numId w:val="13"/>
        </w:numPr>
        <w:ind w:left="1134"/>
        <w:contextualSpacing/>
        <w:jc w:val="both"/>
        <w:rPr>
          <w:rFonts w:ascii="Arial Narrow" w:hAnsi="Arial Narrow"/>
          <w:color w:val="000000"/>
          <w:sz w:val="22"/>
          <w:szCs w:val="22"/>
        </w:rPr>
      </w:pPr>
      <w:r w:rsidRPr="00A302D0">
        <w:rPr>
          <w:rFonts w:ascii="Arial Narrow" w:hAnsi="Arial Narrow"/>
          <w:color w:val="000000"/>
          <w:sz w:val="22"/>
          <w:szCs w:val="22"/>
        </w:rPr>
        <w:t>The provisions of clauses 8.4 to 8.7 shall not prejudice the right of the purchaser to cancel the contract on account of a breach of the conditions thereof, or to act in terms of Clause 23 of GCC.</w:t>
      </w:r>
    </w:p>
    <w:p w14:paraId="41A259EA" w14:textId="77777777" w:rsidR="00444215" w:rsidRPr="00A302D0" w:rsidRDefault="00444215" w:rsidP="00807ACD">
      <w:pPr>
        <w:numPr>
          <w:ilvl w:val="0"/>
          <w:numId w:val="34"/>
        </w:numPr>
        <w:contextualSpacing/>
        <w:rPr>
          <w:rFonts w:ascii="Arial Narrow" w:hAnsi="Arial Narrow"/>
          <w:b/>
          <w:color w:val="000000"/>
          <w:sz w:val="22"/>
          <w:szCs w:val="22"/>
        </w:rPr>
      </w:pPr>
      <w:r w:rsidRPr="00A302D0">
        <w:rPr>
          <w:rFonts w:ascii="Arial Narrow" w:hAnsi="Arial Narrow"/>
          <w:b/>
          <w:color w:val="000000"/>
          <w:sz w:val="22"/>
          <w:szCs w:val="22"/>
        </w:rPr>
        <w:t xml:space="preserve">Packing </w:t>
      </w:r>
    </w:p>
    <w:p w14:paraId="0C604B8A" w14:textId="77777777" w:rsidR="00444215" w:rsidRPr="00A302D0" w:rsidRDefault="00444215" w:rsidP="00444215">
      <w:pPr>
        <w:ind w:left="360"/>
        <w:contextualSpacing/>
        <w:rPr>
          <w:rFonts w:ascii="Arial Narrow" w:hAnsi="Arial Narrow"/>
          <w:b/>
          <w:color w:val="000000"/>
          <w:sz w:val="22"/>
          <w:szCs w:val="22"/>
        </w:rPr>
      </w:pPr>
    </w:p>
    <w:p w14:paraId="653EA554" w14:textId="77777777" w:rsidR="00444215" w:rsidRPr="00A302D0" w:rsidRDefault="00444215" w:rsidP="00807ACD">
      <w:pPr>
        <w:numPr>
          <w:ilvl w:val="1"/>
          <w:numId w:val="34"/>
        </w:numPr>
        <w:ind w:left="1170" w:hanging="603"/>
        <w:contextualSpacing/>
        <w:jc w:val="both"/>
        <w:rPr>
          <w:rFonts w:ascii="Arial Narrow" w:hAnsi="Arial Narrow"/>
          <w:color w:val="000000"/>
          <w:sz w:val="22"/>
          <w:szCs w:val="22"/>
        </w:rPr>
      </w:pPr>
      <w:r w:rsidRPr="00A302D0">
        <w:rPr>
          <w:rFonts w:ascii="Arial Narrow" w:hAnsi="Arial Narrow"/>
          <w:color w:val="000000"/>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F596A33" w14:textId="77777777" w:rsidR="00444215" w:rsidRPr="00A302D0" w:rsidRDefault="00444215" w:rsidP="00444215">
      <w:pPr>
        <w:ind w:left="1170" w:hanging="441"/>
        <w:rPr>
          <w:rFonts w:ascii="Arial Narrow" w:hAnsi="Arial Narrow"/>
          <w:color w:val="000000"/>
          <w:sz w:val="22"/>
          <w:szCs w:val="22"/>
        </w:rPr>
      </w:pPr>
    </w:p>
    <w:p w14:paraId="144BE279" w14:textId="77777777" w:rsidR="00444215" w:rsidRPr="00A302D0" w:rsidRDefault="00444215" w:rsidP="00807ACD">
      <w:pPr>
        <w:numPr>
          <w:ilvl w:val="1"/>
          <w:numId w:val="34"/>
        </w:numPr>
        <w:ind w:left="1170" w:hanging="603"/>
        <w:contextualSpacing/>
        <w:jc w:val="both"/>
        <w:rPr>
          <w:rFonts w:ascii="Arial Narrow" w:hAnsi="Arial Narrow"/>
          <w:color w:val="000000"/>
          <w:sz w:val="22"/>
          <w:szCs w:val="22"/>
        </w:rPr>
      </w:pPr>
      <w:r w:rsidRPr="00A302D0">
        <w:rPr>
          <w:rFonts w:ascii="Arial Narrow" w:hAnsi="Arial Narrow"/>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3E3BFB6C" w14:textId="77777777" w:rsidR="00444215" w:rsidRPr="00A302D0" w:rsidRDefault="00444215" w:rsidP="00444215">
      <w:pPr>
        <w:ind w:left="2268" w:hanging="567"/>
        <w:rPr>
          <w:rFonts w:ascii="Arial Narrow" w:hAnsi="Arial Narrow"/>
          <w:color w:val="000000"/>
          <w:sz w:val="22"/>
          <w:szCs w:val="22"/>
        </w:rPr>
      </w:pPr>
    </w:p>
    <w:p w14:paraId="1E29324E" w14:textId="77777777" w:rsidR="00444215" w:rsidRPr="00A302D0" w:rsidRDefault="00444215" w:rsidP="00807ACD">
      <w:pPr>
        <w:numPr>
          <w:ilvl w:val="0"/>
          <w:numId w:val="34"/>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Delivery and documents</w:t>
      </w:r>
    </w:p>
    <w:p w14:paraId="2D7BAC89" w14:textId="77777777" w:rsidR="00444215" w:rsidRPr="00A302D0" w:rsidRDefault="00444215" w:rsidP="00444215">
      <w:pPr>
        <w:ind w:left="709" w:hanging="709"/>
        <w:jc w:val="both"/>
        <w:rPr>
          <w:rFonts w:ascii="Arial Narrow" w:hAnsi="Arial Narrow"/>
          <w:b/>
          <w:bCs/>
          <w:color w:val="000000"/>
          <w:sz w:val="22"/>
          <w:szCs w:val="22"/>
        </w:rPr>
      </w:pPr>
    </w:p>
    <w:p w14:paraId="7C96C135" w14:textId="77777777" w:rsidR="00444215" w:rsidRPr="00A302D0" w:rsidRDefault="00444215" w:rsidP="00807ACD">
      <w:pPr>
        <w:numPr>
          <w:ilvl w:val="1"/>
          <w:numId w:val="34"/>
        </w:numPr>
        <w:ind w:left="1134" w:hanging="425"/>
        <w:contextualSpacing/>
        <w:jc w:val="both"/>
        <w:rPr>
          <w:rFonts w:ascii="Arial Narrow" w:hAnsi="Arial Narrow"/>
          <w:color w:val="000000"/>
          <w:sz w:val="22"/>
          <w:szCs w:val="22"/>
        </w:rPr>
      </w:pPr>
      <w:r w:rsidRPr="00A302D0">
        <w:rPr>
          <w:rFonts w:ascii="Arial Narrow" w:hAnsi="Arial Narrow"/>
          <w:color w:val="000000"/>
          <w:sz w:val="22"/>
          <w:szCs w:val="22"/>
        </w:rPr>
        <w:t xml:space="preserve"> Delivery of the goods shall be made by the supplier in accordance with the terms specified in the contract. The details of shipping and/or other documents to be furnished by the supplier are specified in SCC.</w:t>
      </w:r>
    </w:p>
    <w:p w14:paraId="3E7F0C5C" w14:textId="77777777" w:rsidR="00444215" w:rsidRPr="00A302D0" w:rsidRDefault="00444215" w:rsidP="00444215">
      <w:pPr>
        <w:ind w:left="1134" w:hanging="567"/>
        <w:jc w:val="both"/>
        <w:rPr>
          <w:rFonts w:ascii="Arial Narrow" w:hAnsi="Arial Narrow"/>
          <w:color w:val="000000"/>
          <w:sz w:val="22"/>
          <w:szCs w:val="22"/>
        </w:rPr>
      </w:pPr>
    </w:p>
    <w:p w14:paraId="2B09F3E0" w14:textId="77777777" w:rsidR="00444215" w:rsidRPr="00A302D0" w:rsidRDefault="00444215" w:rsidP="00807ACD">
      <w:pPr>
        <w:numPr>
          <w:ilvl w:val="1"/>
          <w:numId w:val="34"/>
        </w:numPr>
        <w:ind w:left="1134" w:hanging="425"/>
        <w:contextualSpacing/>
        <w:jc w:val="both"/>
        <w:rPr>
          <w:rFonts w:ascii="Arial Narrow" w:hAnsi="Arial Narrow"/>
          <w:color w:val="000000"/>
          <w:sz w:val="22"/>
          <w:szCs w:val="22"/>
        </w:rPr>
      </w:pPr>
      <w:r w:rsidRPr="00A302D0">
        <w:rPr>
          <w:rFonts w:ascii="Arial Narrow" w:hAnsi="Arial Narrow"/>
          <w:color w:val="000000"/>
          <w:sz w:val="22"/>
          <w:szCs w:val="22"/>
        </w:rPr>
        <w:t xml:space="preserve"> Documents to be submitted by the supplier are specified in SCC.</w:t>
      </w:r>
    </w:p>
    <w:p w14:paraId="37DD92AC" w14:textId="77777777" w:rsidR="00444215" w:rsidRPr="00A302D0" w:rsidRDefault="00444215" w:rsidP="00444215">
      <w:pPr>
        <w:ind w:left="2268" w:hanging="567"/>
        <w:jc w:val="both"/>
        <w:rPr>
          <w:rFonts w:ascii="Arial Narrow" w:hAnsi="Arial Narrow"/>
          <w:color w:val="000000"/>
          <w:sz w:val="22"/>
          <w:szCs w:val="22"/>
        </w:rPr>
      </w:pPr>
    </w:p>
    <w:p w14:paraId="4A509019"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Insurance</w:t>
      </w:r>
    </w:p>
    <w:p w14:paraId="0FB4F117" w14:textId="77777777" w:rsidR="00444215" w:rsidRPr="00A302D0" w:rsidRDefault="00444215" w:rsidP="00444215">
      <w:pPr>
        <w:jc w:val="both"/>
        <w:rPr>
          <w:rFonts w:ascii="Arial Narrow" w:hAnsi="Arial Narrow"/>
          <w:b/>
          <w:bCs/>
          <w:color w:val="000000"/>
          <w:sz w:val="22"/>
          <w:szCs w:val="22"/>
        </w:rPr>
      </w:pPr>
    </w:p>
    <w:p w14:paraId="2B91C950" w14:textId="77777777" w:rsidR="00444215" w:rsidRPr="00A302D0" w:rsidRDefault="00444215" w:rsidP="00807ACD">
      <w:pPr>
        <w:numPr>
          <w:ilvl w:val="1"/>
          <w:numId w:val="34"/>
        </w:numPr>
        <w:ind w:left="1134" w:hanging="425"/>
        <w:contextualSpacing/>
        <w:jc w:val="both"/>
        <w:rPr>
          <w:rFonts w:ascii="Arial Narrow" w:hAnsi="Arial Narrow"/>
          <w:color w:val="000000"/>
          <w:sz w:val="22"/>
          <w:szCs w:val="22"/>
        </w:rPr>
      </w:pPr>
      <w:r w:rsidRPr="00A302D0">
        <w:rPr>
          <w:rFonts w:ascii="Arial Narrow" w:hAnsi="Arial Narrow"/>
          <w:color w:val="000000"/>
          <w:sz w:val="22"/>
          <w:szCs w:val="22"/>
        </w:rPr>
        <w:t xml:space="preserve"> The goods supplied under the contract shall be fully insured in a freely convertible currency against loss or damage incidental to manufacture or acquisition, transportation, storage and delivery in the manner specified in the SCC.</w:t>
      </w:r>
    </w:p>
    <w:p w14:paraId="12E4C042" w14:textId="77777777" w:rsidR="00444215" w:rsidRPr="00A302D0" w:rsidRDefault="00444215" w:rsidP="00444215">
      <w:pPr>
        <w:ind w:left="2268" w:hanging="567"/>
        <w:jc w:val="both"/>
        <w:rPr>
          <w:rFonts w:ascii="Arial Narrow" w:hAnsi="Arial Narrow"/>
          <w:color w:val="000000"/>
          <w:sz w:val="22"/>
          <w:szCs w:val="22"/>
        </w:rPr>
      </w:pPr>
    </w:p>
    <w:p w14:paraId="6CB04E4F"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 xml:space="preserve">Transportation </w:t>
      </w:r>
    </w:p>
    <w:p w14:paraId="42B91E97" w14:textId="77777777" w:rsidR="00444215" w:rsidRPr="00A302D0" w:rsidRDefault="00444215" w:rsidP="00444215">
      <w:pPr>
        <w:rPr>
          <w:rFonts w:ascii="Arial Narrow" w:hAnsi="Arial Narrow"/>
          <w:b/>
          <w:bCs/>
          <w:color w:val="000000"/>
          <w:sz w:val="22"/>
          <w:szCs w:val="22"/>
        </w:rPr>
      </w:pPr>
    </w:p>
    <w:p w14:paraId="52D7644A"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 xml:space="preserve"> Should a price other than an all-inclusive delivered price be required, this shall be specified in the SCC.</w:t>
      </w:r>
    </w:p>
    <w:p w14:paraId="2C2F5821" w14:textId="77777777" w:rsidR="00444215" w:rsidRPr="00A302D0" w:rsidRDefault="00444215" w:rsidP="00444215">
      <w:pPr>
        <w:jc w:val="both"/>
        <w:rPr>
          <w:rFonts w:ascii="Arial Narrow" w:hAnsi="Arial Narrow"/>
          <w:color w:val="000000"/>
          <w:sz w:val="22"/>
          <w:szCs w:val="22"/>
        </w:rPr>
      </w:pPr>
    </w:p>
    <w:p w14:paraId="2F54BD63" w14:textId="77777777" w:rsidR="00444215" w:rsidRPr="00A302D0" w:rsidRDefault="00444215" w:rsidP="00807ACD">
      <w:pPr>
        <w:numPr>
          <w:ilvl w:val="0"/>
          <w:numId w:val="34"/>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Incidental Services</w:t>
      </w:r>
    </w:p>
    <w:p w14:paraId="60F238CF" w14:textId="77777777" w:rsidR="00444215" w:rsidRPr="00A302D0" w:rsidRDefault="00444215" w:rsidP="00444215">
      <w:pPr>
        <w:jc w:val="both"/>
        <w:rPr>
          <w:rFonts w:ascii="Arial Narrow" w:hAnsi="Arial Narrow"/>
          <w:b/>
          <w:bCs/>
          <w:color w:val="000000"/>
          <w:sz w:val="22"/>
          <w:szCs w:val="22"/>
        </w:rPr>
      </w:pPr>
    </w:p>
    <w:p w14:paraId="477A3FBB"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supplier may be required to provide any or all of the following services, including additional services, if any, specified in SCC:</w:t>
      </w:r>
    </w:p>
    <w:p w14:paraId="37EBBD4E" w14:textId="77777777" w:rsidR="00444215" w:rsidRPr="00A302D0" w:rsidRDefault="00444215" w:rsidP="00444215">
      <w:pPr>
        <w:ind w:left="2268" w:hanging="567"/>
        <w:jc w:val="both"/>
        <w:rPr>
          <w:rFonts w:ascii="Arial Narrow" w:hAnsi="Arial Narrow"/>
          <w:color w:val="000000"/>
          <w:sz w:val="22"/>
          <w:szCs w:val="22"/>
        </w:rPr>
      </w:pPr>
    </w:p>
    <w:p w14:paraId="69CA210A" w14:textId="77777777" w:rsidR="00444215" w:rsidRPr="00A302D0" w:rsidRDefault="00444215" w:rsidP="004B079F">
      <w:pPr>
        <w:widowControl/>
        <w:numPr>
          <w:ilvl w:val="0"/>
          <w:numId w:val="18"/>
        </w:numPr>
        <w:autoSpaceDE w:val="0"/>
        <w:autoSpaceDN w:val="0"/>
        <w:adjustRightInd w:val="0"/>
        <w:ind w:left="1701" w:hanging="567"/>
        <w:contextualSpacing/>
        <w:jc w:val="both"/>
        <w:rPr>
          <w:rFonts w:ascii="Arial Narrow" w:hAnsi="Arial Narrow"/>
          <w:color w:val="000000"/>
          <w:sz w:val="22"/>
          <w:szCs w:val="22"/>
        </w:rPr>
      </w:pPr>
      <w:r w:rsidRPr="00A302D0">
        <w:rPr>
          <w:rFonts w:ascii="Arial Narrow" w:hAnsi="Arial Narrow"/>
          <w:color w:val="000000"/>
          <w:sz w:val="22"/>
          <w:szCs w:val="22"/>
        </w:rPr>
        <w:t>performance or supervision of on-site assembly and/or commissioning of the supplied goods;</w:t>
      </w:r>
    </w:p>
    <w:p w14:paraId="0A627652" w14:textId="77777777" w:rsidR="00444215" w:rsidRPr="00A302D0" w:rsidRDefault="00444215" w:rsidP="004B079F">
      <w:pPr>
        <w:widowControl/>
        <w:numPr>
          <w:ilvl w:val="0"/>
          <w:numId w:val="18"/>
        </w:numPr>
        <w:autoSpaceDE w:val="0"/>
        <w:autoSpaceDN w:val="0"/>
        <w:adjustRightInd w:val="0"/>
        <w:ind w:left="1701" w:hanging="567"/>
        <w:contextualSpacing/>
        <w:jc w:val="both"/>
        <w:rPr>
          <w:rFonts w:ascii="Arial Narrow" w:hAnsi="Arial Narrow"/>
          <w:color w:val="000000"/>
          <w:sz w:val="22"/>
          <w:szCs w:val="22"/>
        </w:rPr>
      </w:pPr>
      <w:r w:rsidRPr="00A302D0">
        <w:rPr>
          <w:rFonts w:ascii="Arial Narrow" w:hAnsi="Arial Narrow"/>
          <w:color w:val="000000"/>
          <w:sz w:val="22"/>
          <w:szCs w:val="22"/>
        </w:rPr>
        <w:t>furnishing of tools required for assembly and/or maintenance of the supplied goods;</w:t>
      </w:r>
    </w:p>
    <w:p w14:paraId="7E61DAA9" w14:textId="77777777" w:rsidR="00444215" w:rsidRPr="00A302D0" w:rsidRDefault="00444215" w:rsidP="004B079F">
      <w:pPr>
        <w:widowControl/>
        <w:numPr>
          <w:ilvl w:val="0"/>
          <w:numId w:val="18"/>
        </w:numPr>
        <w:autoSpaceDE w:val="0"/>
        <w:autoSpaceDN w:val="0"/>
        <w:adjustRightInd w:val="0"/>
        <w:ind w:left="1701" w:hanging="567"/>
        <w:contextualSpacing/>
        <w:jc w:val="both"/>
        <w:rPr>
          <w:rFonts w:ascii="Arial Narrow" w:hAnsi="Arial Narrow"/>
          <w:color w:val="000000"/>
          <w:sz w:val="22"/>
          <w:szCs w:val="22"/>
        </w:rPr>
      </w:pPr>
      <w:r w:rsidRPr="00A302D0">
        <w:rPr>
          <w:rFonts w:ascii="Arial Narrow" w:hAnsi="Arial Narrow"/>
          <w:color w:val="000000"/>
          <w:sz w:val="22"/>
          <w:szCs w:val="22"/>
        </w:rPr>
        <w:t>furnishing of a detailed operations and maintenance manual for each appropriate unit of the supplied goods;</w:t>
      </w:r>
    </w:p>
    <w:p w14:paraId="0B0E926A" w14:textId="77777777" w:rsidR="00444215" w:rsidRPr="00A302D0" w:rsidRDefault="00444215" w:rsidP="004B079F">
      <w:pPr>
        <w:widowControl/>
        <w:numPr>
          <w:ilvl w:val="0"/>
          <w:numId w:val="18"/>
        </w:numPr>
        <w:autoSpaceDE w:val="0"/>
        <w:autoSpaceDN w:val="0"/>
        <w:adjustRightInd w:val="0"/>
        <w:ind w:left="1701" w:hanging="567"/>
        <w:contextualSpacing/>
        <w:jc w:val="both"/>
        <w:rPr>
          <w:rFonts w:ascii="Arial Narrow" w:hAnsi="Arial Narrow"/>
          <w:color w:val="000000"/>
          <w:sz w:val="22"/>
          <w:szCs w:val="22"/>
        </w:rPr>
      </w:pPr>
      <w:r w:rsidRPr="00A302D0">
        <w:rPr>
          <w:rFonts w:ascii="Arial Narrow" w:hAnsi="Arial Narrow"/>
          <w:color w:val="000000"/>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49139A4A" w14:textId="77777777" w:rsidR="00444215" w:rsidRPr="00A302D0" w:rsidRDefault="00444215" w:rsidP="004B079F">
      <w:pPr>
        <w:widowControl/>
        <w:numPr>
          <w:ilvl w:val="0"/>
          <w:numId w:val="18"/>
        </w:numPr>
        <w:autoSpaceDE w:val="0"/>
        <w:autoSpaceDN w:val="0"/>
        <w:adjustRightInd w:val="0"/>
        <w:ind w:left="1701" w:hanging="567"/>
        <w:contextualSpacing/>
        <w:jc w:val="both"/>
        <w:rPr>
          <w:rFonts w:ascii="Arial Narrow" w:hAnsi="Arial Narrow"/>
          <w:color w:val="000000"/>
          <w:sz w:val="22"/>
          <w:szCs w:val="22"/>
        </w:rPr>
      </w:pPr>
      <w:r w:rsidRPr="00A302D0">
        <w:rPr>
          <w:rFonts w:ascii="Arial Narrow" w:hAnsi="Arial Narrow"/>
          <w:color w:val="000000"/>
          <w:sz w:val="22"/>
          <w:szCs w:val="22"/>
        </w:rPr>
        <w:t>training of the purchaser’s personnel, at the supplier’s plant and/or on-site, in assembly, start-up, operation, maintenance, and/or repair of the supplied goods.</w:t>
      </w:r>
    </w:p>
    <w:p w14:paraId="1012E20D" w14:textId="77777777" w:rsidR="00444215" w:rsidRPr="00A302D0" w:rsidRDefault="00444215" w:rsidP="00444215">
      <w:pPr>
        <w:autoSpaceDE w:val="0"/>
        <w:autoSpaceDN w:val="0"/>
        <w:adjustRightInd w:val="0"/>
        <w:ind w:left="2835"/>
        <w:contextualSpacing/>
        <w:jc w:val="both"/>
        <w:rPr>
          <w:rFonts w:ascii="Arial Narrow" w:hAnsi="Arial Narrow"/>
          <w:color w:val="000000"/>
          <w:sz w:val="22"/>
          <w:szCs w:val="22"/>
        </w:rPr>
      </w:pPr>
    </w:p>
    <w:p w14:paraId="3F76C60B"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 xml:space="preserve"> Prices charged by the supplier for incidental services, if not included in the contract price for the goods, shall be agreed upon in advance by the parties and shall not exceed the prevailing rates charged to other parties by the supplier for similar services.</w:t>
      </w:r>
    </w:p>
    <w:p w14:paraId="4A986C1D" w14:textId="77777777" w:rsidR="00444215" w:rsidRPr="00A302D0" w:rsidRDefault="00444215" w:rsidP="00444215">
      <w:pPr>
        <w:ind w:left="2268" w:hanging="567"/>
        <w:jc w:val="both"/>
        <w:rPr>
          <w:rFonts w:ascii="Arial Narrow" w:hAnsi="Arial Narrow"/>
          <w:color w:val="000000"/>
          <w:sz w:val="22"/>
          <w:szCs w:val="22"/>
        </w:rPr>
      </w:pPr>
    </w:p>
    <w:p w14:paraId="54785F63" w14:textId="77777777" w:rsidR="00444215" w:rsidRPr="00A302D0" w:rsidRDefault="00444215" w:rsidP="00807ACD">
      <w:pPr>
        <w:numPr>
          <w:ilvl w:val="0"/>
          <w:numId w:val="34"/>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Spare parts</w:t>
      </w:r>
    </w:p>
    <w:p w14:paraId="28F0446A" w14:textId="77777777" w:rsidR="00444215" w:rsidRPr="00A302D0" w:rsidRDefault="00444215" w:rsidP="00444215">
      <w:pPr>
        <w:jc w:val="both"/>
        <w:rPr>
          <w:rFonts w:ascii="Arial Narrow" w:hAnsi="Arial Narrow"/>
          <w:b/>
          <w:bCs/>
          <w:color w:val="000000"/>
          <w:sz w:val="22"/>
          <w:szCs w:val="22"/>
        </w:rPr>
      </w:pPr>
    </w:p>
    <w:p w14:paraId="247D5C1E"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 xml:space="preserve"> As specified in SCC, the supplier may be required to provide any or all of the following materials, notifications, and information pertaining to spare parts manufactured or distributed by the supplier:</w:t>
      </w:r>
    </w:p>
    <w:p w14:paraId="7843BAEB" w14:textId="77777777" w:rsidR="00444215" w:rsidRPr="00A302D0" w:rsidRDefault="00444215" w:rsidP="00444215">
      <w:pPr>
        <w:ind w:left="2268" w:hanging="567"/>
        <w:jc w:val="both"/>
        <w:rPr>
          <w:rFonts w:ascii="Arial Narrow" w:hAnsi="Arial Narrow"/>
          <w:color w:val="000000"/>
          <w:sz w:val="22"/>
          <w:szCs w:val="22"/>
        </w:rPr>
      </w:pPr>
    </w:p>
    <w:p w14:paraId="5966C946" w14:textId="77777777" w:rsidR="00444215" w:rsidRPr="00A302D0" w:rsidRDefault="00444215" w:rsidP="004B079F">
      <w:pPr>
        <w:widowControl/>
        <w:numPr>
          <w:ilvl w:val="0"/>
          <w:numId w:val="19"/>
        </w:numPr>
        <w:autoSpaceDE w:val="0"/>
        <w:autoSpaceDN w:val="0"/>
        <w:adjustRightInd w:val="0"/>
        <w:ind w:left="1701" w:hanging="567"/>
        <w:contextualSpacing/>
        <w:jc w:val="both"/>
        <w:rPr>
          <w:rFonts w:ascii="Arial Narrow" w:hAnsi="Arial Narrow"/>
          <w:color w:val="000000"/>
          <w:sz w:val="22"/>
          <w:szCs w:val="22"/>
        </w:rPr>
      </w:pPr>
      <w:r w:rsidRPr="00A302D0">
        <w:rPr>
          <w:rFonts w:ascii="Arial Narrow" w:hAnsi="Arial Narrow"/>
          <w:color w:val="000000"/>
          <w:sz w:val="22"/>
          <w:szCs w:val="22"/>
        </w:rPr>
        <w:t>such spare parts as the purchaser may elect to purchase from the supplier, provided that this election shall not relieve the supplier of any warranty obligations under the contract; and</w:t>
      </w:r>
    </w:p>
    <w:p w14:paraId="57445EAA" w14:textId="77777777" w:rsidR="00444215" w:rsidRPr="00A302D0" w:rsidRDefault="00444215" w:rsidP="004B079F">
      <w:pPr>
        <w:numPr>
          <w:ilvl w:val="0"/>
          <w:numId w:val="19"/>
        </w:numPr>
        <w:ind w:left="1701" w:hanging="567"/>
        <w:contextualSpacing/>
        <w:jc w:val="both"/>
        <w:rPr>
          <w:rFonts w:ascii="Arial Narrow" w:hAnsi="Arial Narrow"/>
          <w:color w:val="000000"/>
          <w:sz w:val="22"/>
          <w:szCs w:val="22"/>
        </w:rPr>
      </w:pPr>
      <w:r w:rsidRPr="00A302D0">
        <w:rPr>
          <w:rFonts w:ascii="Arial Narrow" w:hAnsi="Arial Narrow"/>
          <w:color w:val="000000"/>
          <w:sz w:val="22"/>
          <w:szCs w:val="22"/>
        </w:rPr>
        <w:t>in the event of termination of production of the spare parts:</w:t>
      </w:r>
    </w:p>
    <w:p w14:paraId="74F09099" w14:textId="77777777" w:rsidR="00444215" w:rsidRPr="00A302D0" w:rsidRDefault="00444215" w:rsidP="004B079F">
      <w:pPr>
        <w:numPr>
          <w:ilvl w:val="1"/>
          <w:numId w:val="19"/>
        </w:numPr>
        <w:ind w:left="2268" w:hanging="567"/>
        <w:contextualSpacing/>
        <w:jc w:val="both"/>
        <w:rPr>
          <w:rFonts w:ascii="Arial Narrow" w:hAnsi="Arial Narrow"/>
          <w:color w:val="000000"/>
          <w:sz w:val="22"/>
          <w:szCs w:val="22"/>
        </w:rPr>
      </w:pPr>
      <w:r w:rsidRPr="00A302D0">
        <w:rPr>
          <w:rFonts w:ascii="Arial Narrow" w:hAnsi="Arial Narrow"/>
          <w:color w:val="000000"/>
          <w:sz w:val="22"/>
          <w:szCs w:val="22"/>
        </w:rPr>
        <w:t>Advance notification to the purchaser of the pending termination, in sufficient time to permit the purchaser to procure needed requirements; and</w:t>
      </w:r>
    </w:p>
    <w:p w14:paraId="4BE82C8D" w14:textId="77777777" w:rsidR="00444215" w:rsidRPr="00A302D0" w:rsidRDefault="00444215" w:rsidP="004B079F">
      <w:pPr>
        <w:numPr>
          <w:ilvl w:val="1"/>
          <w:numId w:val="19"/>
        </w:numPr>
        <w:ind w:left="2268" w:hanging="567"/>
        <w:contextualSpacing/>
        <w:jc w:val="both"/>
        <w:rPr>
          <w:rFonts w:ascii="Arial Narrow" w:hAnsi="Arial Narrow"/>
          <w:color w:val="000000"/>
          <w:sz w:val="22"/>
          <w:szCs w:val="22"/>
        </w:rPr>
      </w:pPr>
      <w:r w:rsidRPr="00A302D0">
        <w:rPr>
          <w:rFonts w:ascii="Arial Narrow" w:hAnsi="Arial Narrow"/>
          <w:color w:val="000000"/>
          <w:sz w:val="22"/>
          <w:szCs w:val="22"/>
        </w:rPr>
        <w:t>following such termination, furnishing at no cost to the purchaser, the blueprints, drawings, and specifications of the spare parts, if requested.</w:t>
      </w:r>
    </w:p>
    <w:p w14:paraId="2501F783" w14:textId="77777777" w:rsidR="00444215" w:rsidRPr="00A302D0" w:rsidRDefault="00444215" w:rsidP="00807ACD">
      <w:pPr>
        <w:numPr>
          <w:ilvl w:val="0"/>
          <w:numId w:val="34"/>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Warranty</w:t>
      </w:r>
    </w:p>
    <w:p w14:paraId="578131B5" w14:textId="77777777" w:rsidR="00444215" w:rsidRPr="00A302D0" w:rsidRDefault="00444215" w:rsidP="00444215">
      <w:pPr>
        <w:jc w:val="both"/>
        <w:rPr>
          <w:rFonts w:ascii="Arial Narrow" w:hAnsi="Arial Narrow"/>
          <w:b/>
          <w:bCs/>
          <w:color w:val="000000"/>
          <w:sz w:val="22"/>
          <w:szCs w:val="22"/>
        </w:rPr>
      </w:pPr>
    </w:p>
    <w:p w14:paraId="125CD3C9"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 xml:space="preserve">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E357022" w14:textId="77777777" w:rsidR="00444215" w:rsidRPr="00A302D0" w:rsidRDefault="00444215" w:rsidP="00444215">
      <w:pPr>
        <w:ind w:left="1134" w:hanging="567"/>
        <w:jc w:val="both"/>
        <w:rPr>
          <w:rFonts w:ascii="Arial Narrow" w:hAnsi="Arial Narrow"/>
          <w:color w:val="000000"/>
          <w:sz w:val="22"/>
          <w:szCs w:val="22"/>
        </w:rPr>
      </w:pPr>
    </w:p>
    <w:p w14:paraId="331B7EFA"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 xml:space="preserve">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0E30042" w14:textId="77777777" w:rsidR="00444215" w:rsidRPr="00A302D0" w:rsidRDefault="00444215" w:rsidP="00444215">
      <w:pPr>
        <w:ind w:left="1134" w:hanging="567"/>
        <w:jc w:val="both"/>
        <w:rPr>
          <w:rFonts w:ascii="Arial Narrow" w:hAnsi="Arial Narrow"/>
          <w:color w:val="000000"/>
          <w:sz w:val="22"/>
          <w:szCs w:val="22"/>
        </w:rPr>
      </w:pPr>
    </w:p>
    <w:p w14:paraId="5F8DA9BC"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purchaser shall promptly notify the supplier in writing of any claims arising under this warranty.</w:t>
      </w:r>
    </w:p>
    <w:p w14:paraId="58B56F41" w14:textId="77777777" w:rsidR="00444215" w:rsidRPr="00A302D0" w:rsidRDefault="00444215" w:rsidP="00444215">
      <w:pPr>
        <w:ind w:left="1134" w:hanging="567"/>
        <w:jc w:val="both"/>
        <w:rPr>
          <w:rFonts w:ascii="Arial Narrow" w:hAnsi="Arial Narrow"/>
          <w:color w:val="000000"/>
          <w:sz w:val="22"/>
          <w:szCs w:val="22"/>
        </w:rPr>
      </w:pPr>
    </w:p>
    <w:p w14:paraId="437A0846"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Upon receipt of such notice, the supplier shall, within the period specified in SCC and with all reasonable speed, repair or replace the defective goods or parts thereof, without costs to the purchaser.</w:t>
      </w:r>
    </w:p>
    <w:p w14:paraId="3B9C4257" w14:textId="77777777" w:rsidR="00444215" w:rsidRPr="00A302D0" w:rsidRDefault="00444215" w:rsidP="00444215">
      <w:pPr>
        <w:ind w:left="1134" w:hanging="567"/>
        <w:jc w:val="both"/>
        <w:rPr>
          <w:rFonts w:ascii="Arial Narrow" w:hAnsi="Arial Narrow"/>
          <w:color w:val="000000"/>
          <w:sz w:val="22"/>
          <w:szCs w:val="22"/>
        </w:rPr>
      </w:pPr>
    </w:p>
    <w:p w14:paraId="74A9E66F"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34FA2091" w14:textId="77777777" w:rsidR="00444215" w:rsidRPr="00A302D0" w:rsidRDefault="00444215" w:rsidP="00444215">
      <w:pPr>
        <w:ind w:left="2268" w:hanging="567"/>
        <w:jc w:val="both"/>
        <w:rPr>
          <w:rFonts w:ascii="Arial Narrow" w:hAnsi="Arial Narrow"/>
          <w:color w:val="000000"/>
          <w:sz w:val="22"/>
          <w:szCs w:val="22"/>
        </w:rPr>
      </w:pPr>
    </w:p>
    <w:p w14:paraId="7AC03868" w14:textId="77777777" w:rsidR="00444215" w:rsidRPr="00A302D0" w:rsidRDefault="00444215" w:rsidP="00807ACD">
      <w:pPr>
        <w:numPr>
          <w:ilvl w:val="0"/>
          <w:numId w:val="34"/>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 xml:space="preserve">Payment </w:t>
      </w:r>
    </w:p>
    <w:p w14:paraId="3B40F6E7" w14:textId="77777777" w:rsidR="00444215" w:rsidRPr="00A302D0" w:rsidRDefault="00444215" w:rsidP="00444215">
      <w:pPr>
        <w:jc w:val="both"/>
        <w:rPr>
          <w:rFonts w:ascii="Arial Narrow" w:hAnsi="Arial Narrow"/>
          <w:b/>
          <w:bCs/>
          <w:color w:val="000000"/>
          <w:sz w:val="22"/>
          <w:szCs w:val="22"/>
        </w:rPr>
      </w:pPr>
    </w:p>
    <w:p w14:paraId="464CBEFB"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method and conditions of payment to be made to the supplier under this contract shall be specified in SCC.</w:t>
      </w:r>
    </w:p>
    <w:p w14:paraId="09476C78" w14:textId="77777777" w:rsidR="00444215" w:rsidRPr="00A302D0" w:rsidRDefault="00444215" w:rsidP="00444215">
      <w:pPr>
        <w:ind w:left="1134" w:hanging="567"/>
        <w:jc w:val="both"/>
        <w:rPr>
          <w:rFonts w:ascii="Arial Narrow" w:hAnsi="Arial Narrow"/>
          <w:color w:val="000000"/>
          <w:sz w:val="22"/>
          <w:szCs w:val="22"/>
        </w:rPr>
      </w:pPr>
    </w:p>
    <w:p w14:paraId="1418DD70"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supplier shall furnish the purchaser with an invoice accompanied by a copy of the delivery note and upon fulfillment of other obligations stipulated in the contract.</w:t>
      </w:r>
    </w:p>
    <w:p w14:paraId="18F3BAC0" w14:textId="77777777" w:rsidR="00444215" w:rsidRPr="00A302D0" w:rsidRDefault="00444215" w:rsidP="00444215">
      <w:pPr>
        <w:ind w:left="1134" w:hanging="567"/>
        <w:jc w:val="both"/>
        <w:rPr>
          <w:rFonts w:ascii="Arial Narrow" w:hAnsi="Arial Narrow"/>
          <w:color w:val="000000"/>
          <w:sz w:val="22"/>
          <w:szCs w:val="22"/>
        </w:rPr>
      </w:pPr>
    </w:p>
    <w:p w14:paraId="59501FE8"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Payments shall be made promptly by the purchaser, but in no case later than thirty (30) days after submission of an invoice or claim by the supplier.</w:t>
      </w:r>
    </w:p>
    <w:p w14:paraId="71E4DE0C" w14:textId="77777777" w:rsidR="00444215" w:rsidRPr="00A302D0" w:rsidRDefault="00444215" w:rsidP="00444215">
      <w:pPr>
        <w:ind w:left="1134" w:hanging="567"/>
        <w:jc w:val="both"/>
        <w:rPr>
          <w:rFonts w:ascii="Arial Narrow" w:hAnsi="Arial Narrow"/>
          <w:color w:val="000000"/>
          <w:sz w:val="22"/>
          <w:szCs w:val="22"/>
        </w:rPr>
      </w:pPr>
    </w:p>
    <w:p w14:paraId="7427593C"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Payment will be made in Rand unless otherwise stipulated in SCC.</w:t>
      </w:r>
    </w:p>
    <w:p w14:paraId="24973BC6" w14:textId="77777777" w:rsidR="00444215" w:rsidRPr="00A302D0" w:rsidRDefault="00444215" w:rsidP="00444215">
      <w:pPr>
        <w:jc w:val="both"/>
        <w:rPr>
          <w:rFonts w:ascii="Arial Narrow" w:hAnsi="Arial Narrow"/>
          <w:color w:val="000000"/>
          <w:sz w:val="22"/>
          <w:szCs w:val="22"/>
        </w:rPr>
      </w:pPr>
    </w:p>
    <w:p w14:paraId="58DCE0D6" w14:textId="77777777" w:rsidR="00444215" w:rsidRPr="00A302D0" w:rsidRDefault="00444215" w:rsidP="00807ACD">
      <w:pPr>
        <w:numPr>
          <w:ilvl w:val="0"/>
          <w:numId w:val="34"/>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Prices</w:t>
      </w:r>
    </w:p>
    <w:p w14:paraId="2CAA5DA4" w14:textId="77777777" w:rsidR="00444215" w:rsidRPr="00A302D0" w:rsidRDefault="00444215" w:rsidP="00444215">
      <w:pPr>
        <w:jc w:val="both"/>
        <w:rPr>
          <w:rFonts w:ascii="Arial Narrow" w:hAnsi="Arial Narrow"/>
          <w:b/>
          <w:bCs/>
          <w:color w:val="000000"/>
          <w:sz w:val="22"/>
          <w:szCs w:val="22"/>
        </w:rPr>
      </w:pPr>
    </w:p>
    <w:p w14:paraId="1ED725A3"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ECB9583" w14:textId="77777777" w:rsidR="00444215" w:rsidRPr="00A302D0" w:rsidRDefault="00444215" w:rsidP="00444215">
      <w:pPr>
        <w:jc w:val="both"/>
        <w:rPr>
          <w:rFonts w:ascii="Arial Narrow" w:hAnsi="Arial Narrow"/>
          <w:color w:val="000000"/>
          <w:sz w:val="22"/>
          <w:szCs w:val="22"/>
        </w:rPr>
      </w:pPr>
    </w:p>
    <w:p w14:paraId="23339E61" w14:textId="77777777" w:rsidR="00444215" w:rsidRPr="00A302D0" w:rsidRDefault="00444215" w:rsidP="00807ACD">
      <w:pPr>
        <w:numPr>
          <w:ilvl w:val="0"/>
          <w:numId w:val="34"/>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Contract amendments</w:t>
      </w:r>
    </w:p>
    <w:p w14:paraId="0E4FB646" w14:textId="77777777" w:rsidR="00444215" w:rsidRPr="00A302D0" w:rsidRDefault="00444215" w:rsidP="00444215">
      <w:pPr>
        <w:ind w:left="709" w:hanging="709"/>
        <w:jc w:val="both"/>
        <w:rPr>
          <w:rFonts w:ascii="Arial Narrow" w:hAnsi="Arial Narrow"/>
          <w:b/>
          <w:bCs/>
          <w:color w:val="000000"/>
          <w:sz w:val="22"/>
          <w:szCs w:val="22"/>
        </w:rPr>
      </w:pPr>
    </w:p>
    <w:p w14:paraId="23105666" w14:textId="77777777" w:rsidR="00444215" w:rsidRPr="00A302D0" w:rsidRDefault="00444215" w:rsidP="00807ACD">
      <w:pPr>
        <w:numPr>
          <w:ilvl w:val="1"/>
          <w:numId w:val="34"/>
        </w:numPr>
        <w:tabs>
          <w:tab w:val="left" w:pos="2552"/>
        </w:tabs>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No variation in or modification of the terms of the contract shall be made except by written amendment signed by the parties concerned.</w:t>
      </w:r>
    </w:p>
    <w:p w14:paraId="44CF5F05" w14:textId="77777777" w:rsidR="00444215" w:rsidRPr="00A302D0" w:rsidRDefault="00444215" w:rsidP="00444215">
      <w:pPr>
        <w:ind w:left="2268" w:hanging="567"/>
        <w:jc w:val="both"/>
        <w:rPr>
          <w:rFonts w:ascii="Arial Narrow" w:hAnsi="Arial Narrow"/>
          <w:color w:val="000000"/>
          <w:sz w:val="22"/>
          <w:szCs w:val="22"/>
        </w:rPr>
      </w:pPr>
    </w:p>
    <w:p w14:paraId="627D2618" w14:textId="77777777" w:rsidR="00444215" w:rsidRPr="00A302D0" w:rsidRDefault="00444215" w:rsidP="00807ACD">
      <w:pPr>
        <w:numPr>
          <w:ilvl w:val="0"/>
          <w:numId w:val="34"/>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 xml:space="preserve">Assignment </w:t>
      </w:r>
    </w:p>
    <w:p w14:paraId="762B5A68" w14:textId="77777777" w:rsidR="00444215" w:rsidRPr="00A302D0" w:rsidRDefault="00444215" w:rsidP="00444215">
      <w:pPr>
        <w:jc w:val="both"/>
        <w:rPr>
          <w:rFonts w:ascii="Arial Narrow" w:hAnsi="Arial Narrow"/>
          <w:b/>
          <w:bCs/>
          <w:color w:val="000000"/>
          <w:sz w:val="22"/>
          <w:szCs w:val="22"/>
        </w:rPr>
      </w:pPr>
    </w:p>
    <w:p w14:paraId="78383300"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supplier shall not assign, in whole or in part, its obligations to perform under the contract, except with the purchaser’s prior written consent.</w:t>
      </w:r>
    </w:p>
    <w:p w14:paraId="1F098482" w14:textId="77777777" w:rsidR="00444215" w:rsidRPr="00A302D0" w:rsidRDefault="00444215" w:rsidP="00444215">
      <w:pPr>
        <w:ind w:left="2268" w:hanging="567"/>
        <w:jc w:val="both"/>
        <w:rPr>
          <w:rFonts w:ascii="Arial Narrow" w:hAnsi="Arial Narrow"/>
          <w:color w:val="000000"/>
          <w:sz w:val="22"/>
          <w:szCs w:val="22"/>
        </w:rPr>
      </w:pPr>
    </w:p>
    <w:p w14:paraId="4B2D2C4B" w14:textId="77777777" w:rsidR="00444215" w:rsidRPr="00A302D0" w:rsidRDefault="00444215" w:rsidP="00807ACD">
      <w:pPr>
        <w:numPr>
          <w:ilvl w:val="0"/>
          <w:numId w:val="34"/>
        </w:numPr>
        <w:ind w:left="567" w:hanging="567"/>
        <w:contextualSpacing/>
        <w:jc w:val="both"/>
        <w:rPr>
          <w:rFonts w:ascii="Arial Narrow" w:hAnsi="Arial Narrow"/>
          <w:b/>
          <w:bCs/>
          <w:color w:val="000000"/>
          <w:sz w:val="22"/>
          <w:szCs w:val="22"/>
        </w:rPr>
      </w:pPr>
      <w:r w:rsidRPr="00A302D0">
        <w:rPr>
          <w:rFonts w:ascii="Arial Narrow" w:hAnsi="Arial Narrow"/>
          <w:b/>
          <w:bCs/>
          <w:color w:val="000000"/>
          <w:sz w:val="22"/>
          <w:szCs w:val="22"/>
        </w:rPr>
        <w:t>Subcontracts</w:t>
      </w:r>
    </w:p>
    <w:p w14:paraId="1F091483" w14:textId="77777777" w:rsidR="00444215" w:rsidRPr="00A302D0" w:rsidRDefault="00444215" w:rsidP="00444215">
      <w:pPr>
        <w:jc w:val="both"/>
        <w:rPr>
          <w:rFonts w:ascii="Arial Narrow" w:hAnsi="Arial Narrow"/>
          <w:b/>
          <w:bCs/>
          <w:color w:val="000000"/>
          <w:sz w:val="22"/>
          <w:szCs w:val="22"/>
        </w:rPr>
      </w:pPr>
    </w:p>
    <w:p w14:paraId="3A64A235"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41AFA312" w14:textId="77777777" w:rsidR="00444215" w:rsidRPr="00A302D0" w:rsidRDefault="00444215" w:rsidP="00444215">
      <w:pPr>
        <w:jc w:val="both"/>
        <w:rPr>
          <w:rFonts w:ascii="Arial Narrow" w:hAnsi="Arial Narrow"/>
          <w:color w:val="000000"/>
          <w:sz w:val="22"/>
          <w:szCs w:val="22"/>
        </w:rPr>
      </w:pPr>
    </w:p>
    <w:p w14:paraId="0A0FBEE3"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Delays in the supplier’s performance</w:t>
      </w:r>
    </w:p>
    <w:p w14:paraId="191AB9AC" w14:textId="77777777" w:rsidR="00444215" w:rsidRPr="00A302D0" w:rsidRDefault="00444215" w:rsidP="00444215">
      <w:pPr>
        <w:rPr>
          <w:rFonts w:ascii="Arial Narrow" w:hAnsi="Arial Narrow"/>
          <w:b/>
          <w:bCs/>
          <w:color w:val="000000"/>
          <w:sz w:val="22"/>
          <w:szCs w:val="22"/>
        </w:rPr>
      </w:pPr>
    </w:p>
    <w:p w14:paraId="3151BF98"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Delivery of the goods and performance of services shall be made by the supplier in accordance with the time schedule prescribed by the purchaser in the contract.</w:t>
      </w:r>
    </w:p>
    <w:p w14:paraId="28300855"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55BC5DC0" w14:textId="77777777" w:rsidR="00444215" w:rsidRPr="00A302D0" w:rsidRDefault="00444215" w:rsidP="00444215">
      <w:pPr>
        <w:ind w:left="1134" w:hanging="567"/>
        <w:jc w:val="both"/>
        <w:rPr>
          <w:rFonts w:ascii="Arial Narrow" w:hAnsi="Arial Narrow"/>
          <w:color w:val="000000"/>
          <w:sz w:val="22"/>
          <w:szCs w:val="22"/>
        </w:rPr>
      </w:pPr>
    </w:p>
    <w:p w14:paraId="3665636B"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No provision in a contract shall be deemed to prohibit the obtaining of supplies or services from a national department, provincial department, or a local authority.</w:t>
      </w:r>
    </w:p>
    <w:p w14:paraId="6AA3E373" w14:textId="77777777" w:rsidR="00444215" w:rsidRPr="00A302D0" w:rsidRDefault="00444215" w:rsidP="00444215">
      <w:pPr>
        <w:ind w:left="1134" w:hanging="567"/>
        <w:jc w:val="both"/>
        <w:rPr>
          <w:rFonts w:ascii="Arial Narrow" w:hAnsi="Arial Narrow"/>
          <w:color w:val="000000"/>
          <w:sz w:val="22"/>
          <w:szCs w:val="22"/>
        </w:rPr>
      </w:pPr>
    </w:p>
    <w:p w14:paraId="2C599BFA"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04C1A090" w14:textId="77777777" w:rsidR="00444215" w:rsidRPr="00A302D0" w:rsidRDefault="00444215" w:rsidP="00444215">
      <w:pPr>
        <w:ind w:left="1134" w:hanging="567"/>
        <w:jc w:val="both"/>
        <w:rPr>
          <w:rFonts w:ascii="Arial Narrow" w:hAnsi="Arial Narrow"/>
          <w:color w:val="000000"/>
          <w:sz w:val="22"/>
          <w:szCs w:val="22"/>
        </w:rPr>
      </w:pPr>
    </w:p>
    <w:p w14:paraId="13396684"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1C1EA441" w14:textId="77777777" w:rsidR="00444215" w:rsidRPr="00A302D0" w:rsidRDefault="00444215" w:rsidP="00444215">
      <w:pPr>
        <w:ind w:left="1134" w:hanging="567"/>
        <w:jc w:val="both"/>
        <w:rPr>
          <w:rFonts w:ascii="Arial Narrow" w:hAnsi="Arial Narrow"/>
          <w:color w:val="000000"/>
          <w:sz w:val="22"/>
          <w:szCs w:val="22"/>
        </w:rPr>
      </w:pPr>
    </w:p>
    <w:p w14:paraId="5E902455"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5ACEBF19" w14:textId="77777777" w:rsidR="00444215" w:rsidRPr="00A302D0" w:rsidRDefault="00444215" w:rsidP="00444215">
      <w:pPr>
        <w:jc w:val="both"/>
        <w:rPr>
          <w:rFonts w:ascii="Arial Narrow" w:hAnsi="Arial Narrow"/>
          <w:color w:val="000000"/>
          <w:sz w:val="22"/>
          <w:szCs w:val="22"/>
        </w:rPr>
      </w:pPr>
    </w:p>
    <w:p w14:paraId="48860357"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 xml:space="preserve">Penalties </w:t>
      </w:r>
    </w:p>
    <w:p w14:paraId="583AF19A" w14:textId="77777777" w:rsidR="00444215" w:rsidRPr="00A302D0" w:rsidRDefault="00444215" w:rsidP="00444215">
      <w:pPr>
        <w:rPr>
          <w:rFonts w:ascii="Arial Narrow" w:hAnsi="Arial Narrow"/>
          <w:b/>
          <w:bCs/>
          <w:color w:val="000000"/>
          <w:sz w:val="22"/>
          <w:szCs w:val="22"/>
        </w:rPr>
      </w:pPr>
    </w:p>
    <w:p w14:paraId="68538858"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7A28B48" w14:textId="77777777" w:rsidR="00444215" w:rsidRPr="00A302D0" w:rsidRDefault="00444215" w:rsidP="00444215">
      <w:pPr>
        <w:jc w:val="both"/>
        <w:rPr>
          <w:rFonts w:ascii="Arial Narrow" w:hAnsi="Arial Narrow"/>
          <w:color w:val="000000"/>
          <w:sz w:val="22"/>
          <w:szCs w:val="22"/>
        </w:rPr>
      </w:pPr>
    </w:p>
    <w:p w14:paraId="61C637E6"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Termination for default</w:t>
      </w:r>
    </w:p>
    <w:p w14:paraId="0C5B5E3B" w14:textId="77777777" w:rsidR="00444215" w:rsidRPr="00A302D0" w:rsidRDefault="00444215" w:rsidP="00444215">
      <w:pPr>
        <w:jc w:val="both"/>
        <w:rPr>
          <w:rFonts w:ascii="Arial Narrow" w:hAnsi="Arial Narrow"/>
          <w:b/>
          <w:bCs/>
          <w:color w:val="000000"/>
          <w:sz w:val="22"/>
          <w:szCs w:val="22"/>
        </w:rPr>
      </w:pPr>
    </w:p>
    <w:p w14:paraId="283AB196"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purchaser, without prejudice to any other remedy for breach of contract, by written notice of default sent to the supplier, may terminate this contract in whole or in part:</w:t>
      </w:r>
    </w:p>
    <w:p w14:paraId="6EBB8B26" w14:textId="77777777" w:rsidR="00444215" w:rsidRPr="00A302D0" w:rsidRDefault="00444215" w:rsidP="004B079F">
      <w:pPr>
        <w:numPr>
          <w:ilvl w:val="1"/>
          <w:numId w:val="17"/>
        </w:numPr>
        <w:ind w:left="2268" w:hanging="567"/>
        <w:contextualSpacing/>
        <w:jc w:val="both"/>
        <w:rPr>
          <w:rFonts w:ascii="Arial Narrow" w:hAnsi="Arial Narrow"/>
          <w:color w:val="000000"/>
          <w:sz w:val="22"/>
          <w:szCs w:val="22"/>
        </w:rPr>
      </w:pPr>
      <w:r w:rsidRPr="00A302D0">
        <w:rPr>
          <w:rFonts w:ascii="Arial Narrow" w:hAnsi="Arial Narrow"/>
          <w:color w:val="000000"/>
          <w:sz w:val="22"/>
          <w:szCs w:val="22"/>
        </w:rPr>
        <w:t>if the supplier fails to deliver any or all of the goods within the period(s) specified in the contract, or within any extension thereof granted by the purchaser pursuant to GCC Clause 21.2;</w:t>
      </w:r>
    </w:p>
    <w:p w14:paraId="2BD631D5" w14:textId="77777777" w:rsidR="00444215" w:rsidRPr="00A302D0" w:rsidRDefault="00444215" w:rsidP="004B079F">
      <w:pPr>
        <w:numPr>
          <w:ilvl w:val="1"/>
          <w:numId w:val="17"/>
        </w:numPr>
        <w:ind w:left="2268" w:hanging="567"/>
        <w:contextualSpacing/>
        <w:jc w:val="both"/>
        <w:rPr>
          <w:rFonts w:ascii="Arial Narrow" w:hAnsi="Arial Narrow"/>
          <w:color w:val="000000"/>
          <w:sz w:val="22"/>
          <w:szCs w:val="22"/>
        </w:rPr>
      </w:pPr>
      <w:r w:rsidRPr="00A302D0">
        <w:rPr>
          <w:rFonts w:ascii="Arial Narrow" w:hAnsi="Arial Narrow"/>
          <w:color w:val="000000"/>
          <w:sz w:val="22"/>
          <w:szCs w:val="22"/>
        </w:rPr>
        <w:t>if the Supplier fails to perform any other obligation(s) under the contract; or</w:t>
      </w:r>
    </w:p>
    <w:p w14:paraId="53428A20" w14:textId="77777777" w:rsidR="00444215" w:rsidRPr="00A302D0" w:rsidRDefault="00444215" w:rsidP="004B079F">
      <w:pPr>
        <w:numPr>
          <w:ilvl w:val="1"/>
          <w:numId w:val="17"/>
        </w:numPr>
        <w:ind w:left="2268" w:hanging="567"/>
        <w:contextualSpacing/>
        <w:jc w:val="both"/>
        <w:rPr>
          <w:rFonts w:ascii="Arial Narrow" w:hAnsi="Arial Narrow"/>
          <w:color w:val="000000"/>
          <w:sz w:val="22"/>
          <w:szCs w:val="22"/>
        </w:rPr>
      </w:pPr>
      <w:r w:rsidRPr="00A302D0">
        <w:rPr>
          <w:rFonts w:ascii="Arial Narrow" w:hAnsi="Arial Narrow"/>
          <w:color w:val="000000"/>
          <w:sz w:val="22"/>
          <w:szCs w:val="22"/>
        </w:rPr>
        <w:t>if the supplier, in the judgment of the purchaser, has engaged in corrupt or fraudulent practices in competing for or in executing the contract.</w:t>
      </w:r>
    </w:p>
    <w:p w14:paraId="3AB9CDFC" w14:textId="77777777" w:rsidR="00444215" w:rsidRPr="00A302D0" w:rsidRDefault="00444215" w:rsidP="00444215">
      <w:pPr>
        <w:ind w:left="2835" w:hanging="567"/>
        <w:jc w:val="both"/>
        <w:rPr>
          <w:rFonts w:ascii="Arial Narrow" w:hAnsi="Arial Narrow"/>
          <w:color w:val="000000"/>
          <w:sz w:val="22"/>
          <w:szCs w:val="22"/>
        </w:rPr>
      </w:pPr>
    </w:p>
    <w:p w14:paraId="052006A8"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38AC00CC" w14:textId="77777777" w:rsidR="00444215" w:rsidRPr="00A302D0" w:rsidRDefault="00444215" w:rsidP="00444215">
      <w:pPr>
        <w:ind w:left="1134" w:hanging="567"/>
        <w:jc w:val="both"/>
        <w:rPr>
          <w:rFonts w:ascii="Arial Narrow" w:hAnsi="Arial Narrow"/>
          <w:color w:val="000000"/>
          <w:sz w:val="22"/>
          <w:szCs w:val="22"/>
        </w:rPr>
      </w:pPr>
    </w:p>
    <w:p w14:paraId="39A75A91"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 xml:space="preserve">Where the purchaser terminates the contract in whole or in part, the purchaser may decide to impose a restriction penalty on the supplier by prohibiting such supplier from doing business with the public sector for a </w:t>
      </w:r>
      <w:r w:rsidR="003B463B">
        <w:rPr>
          <w:rFonts w:ascii="Arial Narrow" w:hAnsi="Arial Narrow"/>
          <w:color w:val="000000"/>
          <w:sz w:val="22"/>
          <w:szCs w:val="22"/>
        </w:rPr>
        <w:t xml:space="preserve">PERIOD NOT EXCEEDING 36 MONTHS. </w:t>
      </w:r>
      <w:r w:rsidRPr="00A302D0">
        <w:rPr>
          <w:rFonts w:ascii="Arial Narrow" w:hAnsi="Arial Narrow"/>
          <w:color w:val="000000"/>
          <w:sz w:val="22"/>
          <w:szCs w:val="22"/>
        </w:rPr>
        <w:t xml:space="preserve"> 10 years.</w:t>
      </w:r>
    </w:p>
    <w:p w14:paraId="644A38F3" w14:textId="77777777" w:rsidR="00444215" w:rsidRPr="00A302D0" w:rsidRDefault="00444215" w:rsidP="00444215">
      <w:pPr>
        <w:ind w:left="1134" w:hanging="567"/>
        <w:jc w:val="both"/>
        <w:rPr>
          <w:rFonts w:ascii="Arial Narrow" w:hAnsi="Arial Narrow"/>
          <w:color w:val="000000"/>
          <w:sz w:val="22"/>
          <w:szCs w:val="22"/>
        </w:rPr>
      </w:pPr>
    </w:p>
    <w:p w14:paraId="0E77BF09"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22E8804E" w14:textId="77777777" w:rsidR="00444215" w:rsidRPr="00A302D0" w:rsidRDefault="00444215" w:rsidP="00444215">
      <w:pPr>
        <w:ind w:left="1134" w:hanging="567"/>
        <w:jc w:val="both"/>
        <w:rPr>
          <w:rFonts w:ascii="Arial Narrow" w:hAnsi="Arial Narrow"/>
          <w:color w:val="000000"/>
          <w:sz w:val="22"/>
          <w:szCs w:val="22"/>
        </w:rPr>
      </w:pPr>
    </w:p>
    <w:p w14:paraId="4C8F077A"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261EB6AD"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If a restriction is imposed, the purchaser must, within five (5) working days of such imposition, furnish the National Treasury, with the following information:</w:t>
      </w:r>
    </w:p>
    <w:p w14:paraId="0352DF25" w14:textId="77777777" w:rsidR="00444215" w:rsidRPr="00A302D0" w:rsidRDefault="00444215" w:rsidP="004B079F">
      <w:pPr>
        <w:numPr>
          <w:ilvl w:val="1"/>
          <w:numId w:val="9"/>
        </w:numPr>
        <w:ind w:left="2268" w:hanging="567"/>
        <w:contextualSpacing/>
        <w:jc w:val="both"/>
        <w:rPr>
          <w:rFonts w:ascii="Arial Narrow" w:hAnsi="Arial Narrow"/>
          <w:color w:val="000000"/>
          <w:sz w:val="22"/>
          <w:szCs w:val="22"/>
        </w:rPr>
      </w:pPr>
      <w:r w:rsidRPr="00A302D0">
        <w:rPr>
          <w:rFonts w:ascii="Arial Narrow" w:hAnsi="Arial Narrow"/>
          <w:color w:val="000000"/>
          <w:sz w:val="22"/>
          <w:szCs w:val="22"/>
        </w:rPr>
        <w:t>the name and address of the supplier and / or person restricted by the purchaser;</w:t>
      </w:r>
    </w:p>
    <w:p w14:paraId="1D474F2F" w14:textId="77777777" w:rsidR="00444215" w:rsidRPr="00A302D0" w:rsidRDefault="00444215" w:rsidP="004B079F">
      <w:pPr>
        <w:numPr>
          <w:ilvl w:val="1"/>
          <w:numId w:val="9"/>
        </w:numPr>
        <w:ind w:left="2268" w:hanging="567"/>
        <w:contextualSpacing/>
        <w:jc w:val="both"/>
        <w:rPr>
          <w:rFonts w:ascii="Arial Narrow" w:hAnsi="Arial Narrow"/>
          <w:color w:val="000000"/>
          <w:sz w:val="22"/>
          <w:szCs w:val="22"/>
        </w:rPr>
      </w:pPr>
      <w:r w:rsidRPr="00A302D0">
        <w:rPr>
          <w:rFonts w:ascii="Arial Narrow" w:hAnsi="Arial Narrow"/>
          <w:color w:val="000000"/>
          <w:sz w:val="22"/>
          <w:szCs w:val="22"/>
        </w:rPr>
        <w:t>the date of commencement of the restriction</w:t>
      </w:r>
    </w:p>
    <w:p w14:paraId="53B56F27" w14:textId="77777777" w:rsidR="00444215" w:rsidRPr="00A302D0" w:rsidRDefault="00444215" w:rsidP="004B079F">
      <w:pPr>
        <w:numPr>
          <w:ilvl w:val="1"/>
          <w:numId w:val="9"/>
        </w:numPr>
        <w:ind w:left="2268" w:hanging="567"/>
        <w:contextualSpacing/>
        <w:jc w:val="both"/>
        <w:rPr>
          <w:rFonts w:ascii="Arial Narrow" w:hAnsi="Arial Narrow"/>
          <w:color w:val="000000"/>
          <w:sz w:val="22"/>
          <w:szCs w:val="22"/>
        </w:rPr>
      </w:pPr>
      <w:r w:rsidRPr="00A302D0">
        <w:rPr>
          <w:rFonts w:ascii="Arial Narrow" w:hAnsi="Arial Narrow"/>
          <w:color w:val="000000"/>
          <w:sz w:val="22"/>
          <w:szCs w:val="22"/>
        </w:rPr>
        <w:t>the period of restriction; and</w:t>
      </w:r>
    </w:p>
    <w:p w14:paraId="72761B08" w14:textId="77777777" w:rsidR="00444215" w:rsidRPr="00A302D0" w:rsidRDefault="00444215" w:rsidP="004B079F">
      <w:pPr>
        <w:numPr>
          <w:ilvl w:val="1"/>
          <w:numId w:val="9"/>
        </w:numPr>
        <w:ind w:left="2268" w:hanging="567"/>
        <w:contextualSpacing/>
        <w:jc w:val="both"/>
        <w:rPr>
          <w:rFonts w:ascii="Arial Narrow" w:hAnsi="Arial Narrow"/>
          <w:color w:val="000000"/>
          <w:sz w:val="22"/>
          <w:szCs w:val="22"/>
        </w:rPr>
      </w:pPr>
      <w:r w:rsidRPr="00A302D0">
        <w:rPr>
          <w:rFonts w:ascii="Arial Narrow" w:hAnsi="Arial Narrow"/>
          <w:color w:val="000000"/>
          <w:sz w:val="22"/>
          <w:szCs w:val="22"/>
        </w:rPr>
        <w:t>the reasons for the restriction.</w:t>
      </w:r>
    </w:p>
    <w:p w14:paraId="37F80961" w14:textId="77777777" w:rsidR="00444215" w:rsidRPr="00A302D0" w:rsidRDefault="00444215" w:rsidP="00444215">
      <w:pPr>
        <w:ind w:left="2835" w:hanging="567"/>
        <w:jc w:val="both"/>
        <w:rPr>
          <w:rFonts w:ascii="Arial Narrow" w:hAnsi="Arial Narrow"/>
          <w:color w:val="000000"/>
          <w:sz w:val="22"/>
          <w:szCs w:val="22"/>
        </w:rPr>
      </w:pPr>
    </w:p>
    <w:p w14:paraId="418C914D" w14:textId="77777777" w:rsidR="00444215" w:rsidRPr="00A302D0" w:rsidRDefault="00444215" w:rsidP="00807ACD">
      <w:pPr>
        <w:numPr>
          <w:ilvl w:val="2"/>
          <w:numId w:val="34"/>
        </w:numPr>
        <w:ind w:left="1701" w:hanging="567"/>
        <w:contextualSpacing/>
        <w:jc w:val="both"/>
        <w:rPr>
          <w:rFonts w:ascii="Arial Narrow" w:hAnsi="Arial Narrow"/>
          <w:color w:val="000000"/>
          <w:sz w:val="22"/>
          <w:szCs w:val="22"/>
        </w:rPr>
      </w:pPr>
      <w:r w:rsidRPr="00A302D0">
        <w:rPr>
          <w:rFonts w:ascii="Arial Narrow" w:hAnsi="Arial Narrow"/>
          <w:color w:val="000000"/>
          <w:sz w:val="22"/>
          <w:szCs w:val="22"/>
        </w:rPr>
        <w:t>These details will be loaded in the National Treasury’s central database of suppliers or persons prohibited from doing business with the public sector.</w:t>
      </w:r>
    </w:p>
    <w:p w14:paraId="48AF0041" w14:textId="77777777" w:rsidR="00444215" w:rsidRPr="00A302D0" w:rsidRDefault="00444215" w:rsidP="00444215">
      <w:pPr>
        <w:ind w:left="2268"/>
        <w:jc w:val="both"/>
        <w:rPr>
          <w:rFonts w:ascii="Arial Narrow" w:hAnsi="Arial Narrow"/>
          <w:color w:val="000000"/>
          <w:sz w:val="22"/>
          <w:szCs w:val="22"/>
        </w:rPr>
      </w:pPr>
    </w:p>
    <w:p w14:paraId="7CA989D0"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0F18E65A" w14:textId="77777777" w:rsidR="00444215" w:rsidRPr="00A302D0" w:rsidRDefault="00444215" w:rsidP="00444215">
      <w:pPr>
        <w:jc w:val="both"/>
        <w:rPr>
          <w:rFonts w:ascii="Arial Narrow" w:hAnsi="Arial Narrow"/>
          <w:color w:val="000000"/>
          <w:sz w:val="22"/>
          <w:szCs w:val="22"/>
        </w:rPr>
      </w:pPr>
    </w:p>
    <w:p w14:paraId="4949D2DA"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Anti-dumping and countervailing duties and rights</w:t>
      </w:r>
    </w:p>
    <w:p w14:paraId="302ACBF7" w14:textId="77777777" w:rsidR="00444215" w:rsidRPr="00A302D0" w:rsidRDefault="00444215" w:rsidP="00444215">
      <w:pPr>
        <w:ind w:left="709" w:hanging="709"/>
        <w:rPr>
          <w:rFonts w:ascii="Arial Narrow" w:hAnsi="Arial Narrow"/>
          <w:b/>
          <w:bCs/>
          <w:color w:val="000000"/>
          <w:sz w:val="22"/>
          <w:szCs w:val="22"/>
        </w:rPr>
      </w:pPr>
    </w:p>
    <w:p w14:paraId="74DF833E"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DBACA6C" w14:textId="77777777" w:rsidR="00444215" w:rsidRPr="00A302D0" w:rsidRDefault="00444215" w:rsidP="00444215">
      <w:pPr>
        <w:rPr>
          <w:rFonts w:ascii="Arial Narrow" w:hAnsi="Arial Narrow"/>
          <w:color w:val="000000"/>
          <w:sz w:val="22"/>
          <w:szCs w:val="22"/>
        </w:rPr>
      </w:pPr>
    </w:p>
    <w:p w14:paraId="41F47676"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Force Majeure</w:t>
      </w:r>
    </w:p>
    <w:p w14:paraId="5A7175EA" w14:textId="77777777" w:rsidR="00444215" w:rsidRPr="00A302D0" w:rsidRDefault="00444215" w:rsidP="00444215">
      <w:pPr>
        <w:ind w:left="709" w:hanging="709"/>
        <w:rPr>
          <w:rFonts w:ascii="Arial Narrow" w:hAnsi="Arial Narrow"/>
          <w:b/>
          <w:bCs/>
          <w:color w:val="000000"/>
          <w:sz w:val="22"/>
          <w:szCs w:val="22"/>
        </w:rPr>
      </w:pPr>
    </w:p>
    <w:p w14:paraId="4DC5852C"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2D92C9CB" w14:textId="77777777" w:rsidR="00444215" w:rsidRPr="00A302D0" w:rsidRDefault="00444215" w:rsidP="00444215">
      <w:pPr>
        <w:ind w:left="2268" w:hanging="567"/>
        <w:jc w:val="both"/>
        <w:rPr>
          <w:rFonts w:ascii="Arial Narrow" w:hAnsi="Arial Narrow"/>
          <w:color w:val="000000"/>
          <w:sz w:val="22"/>
          <w:szCs w:val="22"/>
        </w:rPr>
      </w:pPr>
    </w:p>
    <w:p w14:paraId="73543E4B"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01E6C361" w14:textId="77777777" w:rsidR="00444215" w:rsidRPr="00A302D0" w:rsidRDefault="00444215" w:rsidP="00444215">
      <w:pPr>
        <w:jc w:val="both"/>
        <w:rPr>
          <w:rFonts w:ascii="Arial Narrow" w:hAnsi="Arial Narrow"/>
          <w:color w:val="000000"/>
          <w:sz w:val="22"/>
          <w:szCs w:val="22"/>
        </w:rPr>
      </w:pPr>
    </w:p>
    <w:p w14:paraId="0CE204BB"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Termination for insolvency</w:t>
      </w:r>
    </w:p>
    <w:p w14:paraId="55DC3F05" w14:textId="77777777" w:rsidR="00444215" w:rsidRPr="00A302D0" w:rsidRDefault="00444215" w:rsidP="00444215">
      <w:pPr>
        <w:rPr>
          <w:rFonts w:ascii="Arial Narrow" w:hAnsi="Arial Narrow"/>
          <w:b/>
          <w:bCs/>
          <w:color w:val="000000"/>
          <w:sz w:val="22"/>
          <w:szCs w:val="22"/>
        </w:rPr>
      </w:pPr>
    </w:p>
    <w:p w14:paraId="7D6A7F6A"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9A709E7" w14:textId="77777777" w:rsidR="00444215" w:rsidRPr="00A302D0" w:rsidRDefault="00444215" w:rsidP="00444215">
      <w:pPr>
        <w:ind w:left="1134"/>
        <w:contextualSpacing/>
        <w:jc w:val="both"/>
        <w:rPr>
          <w:rFonts w:ascii="Arial Narrow" w:hAnsi="Arial Narrow"/>
          <w:color w:val="000000"/>
          <w:sz w:val="22"/>
          <w:szCs w:val="22"/>
        </w:rPr>
      </w:pPr>
    </w:p>
    <w:p w14:paraId="1833E1A0"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Settlement of Disputes</w:t>
      </w:r>
    </w:p>
    <w:p w14:paraId="19637099" w14:textId="77777777" w:rsidR="00444215" w:rsidRPr="00A302D0" w:rsidRDefault="00444215" w:rsidP="00444215">
      <w:pPr>
        <w:rPr>
          <w:rFonts w:ascii="Arial Narrow" w:hAnsi="Arial Narrow"/>
          <w:b/>
          <w:bCs/>
          <w:color w:val="000000"/>
          <w:sz w:val="22"/>
          <w:szCs w:val="22"/>
        </w:rPr>
      </w:pPr>
    </w:p>
    <w:p w14:paraId="16E35D46"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2B7E090B" w14:textId="77777777" w:rsidR="00444215" w:rsidRPr="00A302D0" w:rsidRDefault="00444215" w:rsidP="00444215">
      <w:pPr>
        <w:ind w:left="1134" w:hanging="567"/>
        <w:jc w:val="both"/>
        <w:rPr>
          <w:rFonts w:ascii="Arial Narrow" w:hAnsi="Arial Narrow"/>
          <w:color w:val="000000"/>
          <w:sz w:val="22"/>
          <w:szCs w:val="22"/>
        </w:rPr>
      </w:pPr>
    </w:p>
    <w:p w14:paraId="1D2DB0D5"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E599F1" w14:textId="77777777" w:rsidR="00444215" w:rsidRPr="00A302D0" w:rsidRDefault="00444215" w:rsidP="00444215">
      <w:pPr>
        <w:ind w:left="1134" w:hanging="567"/>
        <w:rPr>
          <w:rFonts w:ascii="Arial Narrow" w:hAnsi="Arial Narrow"/>
          <w:color w:val="000000"/>
          <w:sz w:val="22"/>
          <w:szCs w:val="22"/>
        </w:rPr>
      </w:pPr>
    </w:p>
    <w:p w14:paraId="0F4FA618"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Should it not be possible to settle a dispute by means of mediation, it may be settled in a South African court of law.</w:t>
      </w:r>
    </w:p>
    <w:p w14:paraId="7DA39DCA" w14:textId="77777777" w:rsidR="00444215" w:rsidRPr="00A302D0" w:rsidRDefault="00444215" w:rsidP="00444215">
      <w:pPr>
        <w:ind w:left="1134" w:hanging="567"/>
        <w:jc w:val="both"/>
        <w:rPr>
          <w:rFonts w:ascii="Arial Narrow" w:hAnsi="Arial Narrow"/>
          <w:color w:val="000000"/>
          <w:sz w:val="22"/>
          <w:szCs w:val="22"/>
        </w:rPr>
      </w:pPr>
    </w:p>
    <w:p w14:paraId="08E93BA2"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Mediation proceedings shall be conducted in accordance with the rules of procedure specified in the SCC.</w:t>
      </w:r>
    </w:p>
    <w:p w14:paraId="76A16308" w14:textId="77777777" w:rsidR="00444215" w:rsidRPr="00A302D0" w:rsidRDefault="00444215" w:rsidP="00444215">
      <w:pPr>
        <w:ind w:left="1134" w:hanging="567"/>
        <w:jc w:val="both"/>
        <w:rPr>
          <w:rFonts w:ascii="Arial Narrow" w:hAnsi="Arial Narrow"/>
          <w:color w:val="000000"/>
          <w:sz w:val="22"/>
          <w:szCs w:val="22"/>
        </w:rPr>
      </w:pPr>
    </w:p>
    <w:p w14:paraId="2861180D"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Notwithstanding any reference to mediation and/or court proceedings herein,</w:t>
      </w:r>
    </w:p>
    <w:p w14:paraId="2FE4852A" w14:textId="77777777" w:rsidR="00444215" w:rsidRPr="00A302D0" w:rsidRDefault="00444215" w:rsidP="00444215">
      <w:pPr>
        <w:ind w:left="1134" w:hanging="567"/>
        <w:jc w:val="both"/>
        <w:rPr>
          <w:rFonts w:ascii="Arial Narrow" w:hAnsi="Arial Narrow"/>
          <w:color w:val="000000"/>
          <w:sz w:val="22"/>
          <w:szCs w:val="22"/>
        </w:rPr>
      </w:pPr>
    </w:p>
    <w:p w14:paraId="6CD558F3" w14:textId="77777777" w:rsidR="00444215" w:rsidRPr="00A302D0" w:rsidRDefault="00444215" w:rsidP="004B079F">
      <w:pPr>
        <w:widowControl/>
        <w:numPr>
          <w:ilvl w:val="0"/>
          <w:numId w:val="20"/>
        </w:numPr>
        <w:autoSpaceDE w:val="0"/>
        <w:autoSpaceDN w:val="0"/>
        <w:adjustRightInd w:val="0"/>
        <w:ind w:left="1134" w:hanging="425"/>
        <w:contextualSpacing/>
        <w:jc w:val="both"/>
        <w:rPr>
          <w:rFonts w:ascii="Arial Narrow" w:hAnsi="Arial Narrow"/>
          <w:color w:val="000000"/>
          <w:sz w:val="22"/>
          <w:szCs w:val="22"/>
        </w:rPr>
      </w:pPr>
      <w:r w:rsidRPr="00A302D0">
        <w:rPr>
          <w:rFonts w:ascii="Arial Narrow" w:hAnsi="Arial Narrow"/>
          <w:color w:val="000000"/>
          <w:sz w:val="22"/>
          <w:szCs w:val="22"/>
        </w:rPr>
        <w:t>the parties shall continue to perform their respective obligations under the contract unless they otherwise agree; and</w:t>
      </w:r>
    </w:p>
    <w:p w14:paraId="4FC24110" w14:textId="77777777" w:rsidR="00444215" w:rsidRPr="00A302D0" w:rsidRDefault="00444215" w:rsidP="004B079F">
      <w:pPr>
        <w:widowControl/>
        <w:numPr>
          <w:ilvl w:val="0"/>
          <w:numId w:val="20"/>
        </w:numPr>
        <w:autoSpaceDE w:val="0"/>
        <w:autoSpaceDN w:val="0"/>
        <w:adjustRightInd w:val="0"/>
        <w:ind w:left="1134" w:hanging="425"/>
        <w:contextualSpacing/>
        <w:jc w:val="both"/>
        <w:rPr>
          <w:rFonts w:ascii="Arial Narrow" w:hAnsi="Arial Narrow"/>
          <w:color w:val="000000"/>
          <w:sz w:val="22"/>
          <w:szCs w:val="22"/>
        </w:rPr>
      </w:pPr>
      <w:r w:rsidRPr="00A302D0">
        <w:rPr>
          <w:rFonts w:ascii="Arial Narrow" w:hAnsi="Arial Narrow"/>
          <w:color w:val="000000"/>
          <w:sz w:val="22"/>
          <w:szCs w:val="22"/>
        </w:rPr>
        <w:t>the purchaser shall pay the supplier any monies due the supplier.</w:t>
      </w:r>
    </w:p>
    <w:p w14:paraId="6A46D41C" w14:textId="77777777" w:rsidR="00444215" w:rsidRPr="00A302D0" w:rsidRDefault="00444215" w:rsidP="00444215">
      <w:pPr>
        <w:ind w:left="2835" w:hanging="567"/>
        <w:rPr>
          <w:rFonts w:ascii="Arial Narrow" w:hAnsi="Arial Narrow"/>
          <w:color w:val="000000"/>
          <w:sz w:val="22"/>
          <w:szCs w:val="22"/>
        </w:rPr>
      </w:pPr>
    </w:p>
    <w:p w14:paraId="3A441315"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Limitation of liability</w:t>
      </w:r>
    </w:p>
    <w:p w14:paraId="609CEF75" w14:textId="77777777" w:rsidR="00444215" w:rsidRPr="00A302D0" w:rsidRDefault="00444215" w:rsidP="00444215">
      <w:pPr>
        <w:rPr>
          <w:rFonts w:ascii="Arial Narrow" w:hAnsi="Arial Narrow"/>
          <w:color w:val="000000"/>
          <w:sz w:val="22"/>
          <w:szCs w:val="22"/>
        </w:rPr>
      </w:pPr>
    </w:p>
    <w:p w14:paraId="7F9B4BBE" w14:textId="77777777" w:rsidR="00444215" w:rsidRPr="00A302D0" w:rsidRDefault="00444215" w:rsidP="00807ACD">
      <w:pPr>
        <w:numPr>
          <w:ilvl w:val="1"/>
          <w:numId w:val="34"/>
        </w:numPr>
        <w:ind w:left="1134" w:hanging="567"/>
        <w:contextualSpacing/>
        <w:rPr>
          <w:rFonts w:ascii="Arial Narrow" w:hAnsi="Arial Narrow"/>
          <w:color w:val="000000"/>
          <w:sz w:val="22"/>
          <w:szCs w:val="22"/>
        </w:rPr>
      </w:pPr>
      <w:r w:rsidRPr="00A302D0">
        <w:rPr>
          <w:rFonts w:ascii="Arial Narrow" w:hAnsi="Arial Narrow"/>
          <w:color w:val="000000"/>
          <w:sz w:val="22"/>
          <w:szCs w:val="22"/>
        </w:rPr>
        <w:t>Except in cases of criminal negligence or willful misconduct, and in the case of infringement pursuant to Clause 6;</w:t>
      </w:r>
    </w:p>
    <w:p w14:paraId="03B5BBFA" w14:textId="77777777" w:rsidR="00444215" w:rsidRPr="00A302D0" w:rsidRDefault="00444215" w:rsidP="004B079F">
      <w:pPr>
        <w:numPr>
          <w:ilvl w:val="2"/>
          <w:numId w:val="9"/>
        </w:numPr>
        <w:ind w:left="1134" w:hanging="425"/>
        <w:contextualSpacing/>
        <w:jc w:val="both"/>
        <w:rPr>
          <w:rFonts w:ascii="Arial Narrow" w:hAnsi="Arial Narrow"/>
          <w:color w:val="000000"/>
          <w:sz w:val="22"/>
          <w:szCs w:val="22"/>
        </w:rPr>
      </w:pPr>
      <w:r w:rsidRPr="00A302D0">
        <w:rPr>
          <w:rFonts w:ascii="Arial Narrow" w:hAnsi="Arial Narrow"/>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6DF91459" w14:textId="77777777" w:rsidR="00444215" w:rsidRPr="00A302D0" w:rsidRDefault="00444215" w:rsidP="004B079F">
      <w:pPr>
        <w:numPr>
          <w:ilvl w:val="2"/>
          <w:numId w:val="9"/>
        </w:numPr>
        <w:ind w:left="1134" w:hanging="425"/>
        <w:contextualSpacing/>
        <w:jc w:val="both"/>
        <w:rPr>
          <w:rFonts w:ascii="Arial Narrow" w:hAnsi="Arial Narrow"/>
          <w:color w:val="000000"/>
          <w:sz w:val="22"/>
          <w:szCs w:val="22"/>
        </w:rPr>
      </w:pPr>
      <w:r w:rsidRPr="00A302D0">
        <w:rPr>
          <w:rFonts w:ascii="Arial Narrow" w:hAnsi="Arial Narrow"/>
          <w:color w:val="000000"/>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078E92D2" w14:textId="77777777" w:rsidR="00444215" w:rsidRPr="00A302D0" w:rsidRDefault="00444215" w:rsidP="00444215">
      <w:pPr>
        <w:jc w:val="both"/>
        <w:rPr>
          <w:rFonts w:ascii="Arial Narrow" w:hAnsi="Arial Narrow"/>
          <w:color w:val="000000"/>
          <w:sz w:val="22"/>
          <w:szCs w:val="22"/>
        </w:rPr>
      </w:pPr>
    </w:p>
    <w:p w14:paraId="03A338C4"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Governing language</w:t>
      </w:r>
    </w:p>
    <w:p w14:paraId="27C56CB4" w14:textId="77777777" w:rsidR="00444215" w:rsidRPr="00A302D0" w:rsidRDefault="00444215" w:rsidP="00444215">
      <w:pPr>
        <w:ind w:left="709" w:hanging="709"/>
        <w:rPr>
          <w:rFonts w:ascii="Arial Narrow" w:hAnsi="Arial Narrow"/>
          <w:b/>
          <w:bCs/>
          <w:color w:val="000000"/>
          <w:sz w:val="22"/>
          <w:szCs w:val="22"/>
        </w:rPr>
      </w:pPr>
    </w:p>
    <w:p w14:paraId="5BE80364"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contract shall be written in English. All correspondence and other documents pertaining to the contract that is exchanged by the parties shall also be written in English.</w:t>
      </w:r>
    </w:p>
    <w:p w14:paraId="6ED6F089" w14:textId="77777777" w:rsidR="00444215" w:rsidRPr="00A302D0" w:rsidRDefault="00444215" w:rsidP="00444215">
      <w:pPr>
        <w:ind w:left="2268" w:hanging="567"/>
        <w:rPr>
          <w:rFonts w:ascii="Arial Narrow" w:hAnsi="Arial Narrow"/>
          <w:color w:val="000000"/>
          <w:sz w:val="22"/>
          <w:szCs w:val="22"/>
        </w:rPr>
      </w:pPr>
    </w:p>
    <w:p w14:paraId="46D6B679"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Applicable law</w:t>
      </w:r>
    </w:p>
    <w:p w14:paraId="36231FCB" w14:textId="77777777" w:rsidR="00444215" w:rsidRPr="00A302D0" w:rsidRDefault="00444215" w:rsidP="00444215">
      <w:pPr>
        <w:rPr>
          <w:rFonts w:ascii="Arial Narrow" w:hAnsi="Arial Narrow"/>
          <w:b/>
          <w:bCs/>
          <w:color w:val="000000"/>
          <w:sz w:val="22"/>
          <w:szCs w:val="22"/>
        </w:rPr>
      </w:pPr>
    </w:p>
    <w:p w14:paraId="7C876E6F"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contract shall be interpreted in accordance with South African laws, unless otherwise specified in SCC.</w:t>
      </w:r>
    </w:p>
    <w:p w14:paraId="72A4814C" w14:textId="77777777" w:rsidR="00444215" w:rsidRPr="00A302D0" w:rsidRDefault="00444215" w:rsidP="00444215">
      <w:pPr>
        <w:ind w:left="2268" w:hanging="567"/>
        <w:rPr>
          <w:rFonts w:ascii="Arial Narrow" w:hAnsi="Arial Narrow"/>
          <w:color w:val="000000"/>
          <w:sz w:val="22"/>
          <w:szCs w:val="22"/>
        </w:rPr>
      </w:pPr>
    </w:p>
    <w:p w14:paraId="2C012CE2"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 xml:space="preserve">Notices </w:t>
      </w:r>
    </w:p>
    <w:p w14:paraId="44239FB6" w14:textId="77777777" w:rsidR="00444215" w:rsidRPr="00A302D0" w:rsidRDefault="00444215" w:rsidP="00444215">
      <w:pPr>
        <w:rPr>
          <w:rFonts w:ascii="Arial Narrow" w:hAnsi="Arial Narrow"/>
          <w:b/>
          <w:bCs/>
          <w:color w:val="000000"/>
          <w:sz w:val="22"/>
          <w:szCs w:val="22"/>
        </w:rPr>
      </w:pPr>
    </w:p>
    <w:p w14:paraId="25B2D924"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941139E" w14:textId="77777777" w:rsidR="00444215" w:rsidRPr="00A302D0" w:rsidRDefault="00444215" w:rsidP="00444215">
      <w:pPr>
        <w:ind w:left="1134" w:hanging="567"/>
        <w:jc w:val="both"/>
        <w:rPr>
          <w:rFonts w:ascii="Arial Narrow" w:hAnsi="Arial Narrow"/>
          <w:color w:val="000000"/>
          <w:sz w:val="22"/>
          <w:szCs w:val="22"/>
        </w:rPr>
      </w:pPr>
    </w:p>
    <w:p w14:paraId="309A7090"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time mentioned in the contract documents for performing any act after such aforesaid notice has been given, shall be reckoned from the date of posting of such notice.</w:t>
      </w:r>
    </w:p>
    <w:p w14:paraId="2FDD07D3" w14:textId="77777777" w:rsidR="00444215" w:rsidRPr="00A302D0" w:rsidRDefault="00444215" w:rsidP="00444215">
      <w:pPr>
        <w:rPr>
          <w:rFonts w:ascii="Arial Narrow" w:hAnsi="Arial Narrow"/>
          <w:color w:val="000000"/>
          <w:sz w:val="22"/>
          <w:szCs w:val="22"/>
        </w:rPr>
      </w:pPr>
    </w:p>
    <w:p w14:paraId="4D81F661"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Taxes and duties</w:t>
      </w:r>
    </w:p>
    <w:p w14:paraId="0DD5C115" w14:textId="77777777" w:rsidR="00444215" w:rsidRPr="00A302D0" w:rsidRDefault="00444215" w:rsidP="00444215">
      <w:pPr>
        <w:rPr>
          <w:rFonts w:ascii="Arial Narrow" w:hAnsi="Arial Narrow"/>
          <w:b/>
          <w:bCs/>
          <w:color w:val="000000"/>
          <w:sz w:val="22"/>
          <w:szCs w:val="22"/>
        </w:rPr>
      </w:pPr>
    </w:p>
    <w:p w14:paraId="5C5CEDF0"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A foreign supplier shall be entirely responsible for all taxes, stamp duties, license fees, and other such levies imposed outside the purchaser’s country.</w:t>
      </w:r>
    </w:p>
    <w:p w14:paraId="7420E993" w14:textId="77777777" w:rsidR="00444215" w:rsidRPr="00A302D0" w:rsidRDefault="00444215" w:rsidP="00444215">
      <w:pPr>
        <w:ind w:left="1134" w:hanging="567"/>
        <w:jc w:val="both"/>
        <w:rPr>
          <w:rFonts w:ascii="Arial Narrow" w:hAnsi="Arial Narrow"/>
          <w:color w:val="000000"/>
          <w:sz w:val="22"/>
          <w:szCs w:val="22"/>
        </w:rPr>
      </w:pPr>
    </w:p>
    <w:p w14:paraId="2DADA0FE"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A local supplier shall be entirely responsible for all taxes, duties, license fees, etc., incurred until delivery of the contracted goods to the purchaser.</w:t>
      </w:r>
    </w:p>
    <w:p w14:paraId="7905FC06" w14:textId="77777777" w:rsidR="00444215" w:rsidRPr="00A302D0" w:rsidRDefault="00444215" w:rsidP="00444215">
      <w:pPr>
        <w:ind w:left="1134" w:hanging="567"/>
        <w:jc w:val="both"/>
        <w:rPr>
          <w:rFonts w:ascii="Arial Narrow" w:hAnsi="Arial Narrow"/>
          <w:color w:val="000000"/>
          <w:sz w:val="22"/>
          <w:szCs w:val="22"/>
        </w:rPr>
      </w:pPr>
    </w:p>
    <w:p w14:paraId="75A26484"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71F72359" w14:textId="77777777" w:rsidR="00444215" w:rsidRPr="00A302D0" w:rsidRDefault="00444215" w:rsidP="00444215">
      <w:pPr>
        <w:ind w:left="2268" w:hanging="567"/>
        <w:jc w:val="both"/>
        <w:rPr>
          <w:rFonts w:ascii="Arial Narrow" w:hAnsi="Arial Narrow"/>
          <w:color w:val="000000"/>
          <w:sz w:val="22"/>
          <w:szCs w:val="22"/>
        </w:rPr>
      </w:pPr>
    </w:p>
    <w:p w14:paraId="3113EFDD" w14:textId="77777777" w:rsidR="00444215" w:rsidRPr="00A302D0" w:rsidRDefault="00444215" w:rsidP="00807ACD">
      <w:pPr>
        <w:numPr>
          <w:ilvl w:val="0"/>
          <w:numId w:val="34"/>
        </w:numPr>
        <w:ind w:left="567" w:hanging="567"/>
        <w:contextualSpacing/>
        <w:rPr>
          <w:rFonts w:ascii="Arial Narrow" w:hAnsi="Arial Narrow"/>
          <w:b/>
          <w:bCs/>
          <w:color w:val="000000"/>
          <w:sz w:val="22"/>
          <w:szCs w:val="22"/>
        </w:rPr>
      </w:pPr>
      <w:r w:rsidRPr="00A302D0">
        <w:rPr>
          <w:rFonts w:ascii="Arial Narrow" w:hAnsi="Arial Narrow"/>
          <w:b/>
          <w:bCs/>
          <w:color w:val="000000"/>
          <w:sz w:val="22"/>
          <w:szCs w:val="22"/>
        </w:rPr>
        <w:t>National Industrial Participation (NIP) Programme</w:t>
      </w:r>
    </w:p>
    <w:p w14:paraId="64E5C5BA" w14:textId="77777777" w:rsidR="00444215" w:rsidRPr="00A302D0" w:rsidRDefault="00444215" w:rsidP="00444215">
      <w:pPr>
        <w:ind w:left="709" w:hanging="709"/>
        <w:rPr>
          <w:rFonts w:ascii="Arial Narrow" w:hAnsi="Arial Narrow"/>
          <w:b/>
          <w:bCs/>
          <w:color w:val="000000"/>
          <w:sz w:val="22"/>
          <w:szCs w:val="22"/>
        </w:rPr>
      </w:pPr>
    </w:p>
    <w:p w14:paraId="5DDF659B" w14:textId="77777777" w:rsidR="00444215" w:rsidRPr="00A302D0" w:rsidRDefault="00444215" w:rsidP="00807ACD">
      <w:pPr>
        <w:numPr>
          <w:ilvl w:val="1"/>
          <w:numId w:val="34"/>
        </w:numPr>
        <w:ind w:left="1134" w:hanging="567"/>
        <w:contextualSpacing/>
        <w:jc w:val="both"/>
        <w:rPr>
          <w:rFonts w:ascii="Arial Narrow" w:hAnsi="Arial Narrow"/>
          <w:color w:val="000000"/>
          <w:sz w:val="22"/>
          <w:szCs w:val="22"/>
        </w:rPr>
      </w:pPr>
      <w:r w:rsidRPr="00A302D0">
        <w:rPr>
          <w:rFonts w:ascii="Arial Narrow" w:hAnsi="Arial Narrow"/>
          <w:color w:val="000000"/>
          <w:sz w:val="22"/>
          <w:szCs w:val="22"/>
        </w:rPr>
        <w:t>The NIP Programme administered by the Department of Trade and Industry shall be applicable to all contracts that are subject to the NIP obligation.</w:t>
      </w:r>
    </w:p>
    <w:p w14:paraId="5E49E0DF" w14:textId="77777777" w:rsidR="00444215" w:rsidRPr="00A302D0" w:rsidRDefault="00444215" w:rsidP="00444215">
      <w:pPr>
        <w:ind w:left="2268" w:hanging="567"/>
        <w:jc w:val="both"/>
        <w:rPr>
          <w:rFonts w:ascii="Arial Narrow" w:hAnsi="Arial Narrow"/>
          <w:color w:val="000000"/>
          <w:sz w:val="22"/>
          <w:szCs w:val="22"/>
        </w:rPr>
      </w:pPr>
    </w:p>
    <w:p w14:paraId="5344A4A0" w14:textId="77777777" w:rsidR="00444215" w:rsidRPr="000469ED" w:rsidRDefault="00444215" w:rsidP="00807ACD">
      <w:pPr>
        <w:numPr>
          <w:ilvl w:val="0"/>
          <w:numId w:val="34"/>
        </w:numPr>
        <w:ind w:left="567" w:hanging="567"/>
        <w:contextualSpacing/>
        <w:rPr>
          <w:rFonts w:ascii="Arial Narrow" w:hAnsi="Arial Narrow"/>
          <w:b/>
          <w:bCs/>
          <w:color w:val="000000"/>
          <w:sz w:val="22"/>
          <w:szCs w:val="22"/>
        </w:rPr>
      </w:pPr>
      <w:r w:rsidRPr="000469ED">
        <w:rPr>
          <w:rFonts w:ascii="Arial Narrow" w:hAnsi="Arial Narrow"/>
          <w:b/>
          <w:bCs/>
          <w:color w:val="000000"/>
          <w:sz w:val="22"/>
          <w:szCs w:val="22"/>
        </w:rPr>
        <w:t>Prohibition of Restrictive practices</w:t>
      </w:r>
    </w:p>
    <w:p w14:paraId="0B6C7142" w14:textId="77777777" w:rsidR="00444215" w:rsidRPr="000469ED" w:rsidRDefault="00444215" w:rsidP="00807ACD">
      <w:pPr>
        <w:numPr>
          <w:ilvl w:val="1"/>
          <w:numId w:val="34"/>
        </w:numPr>
        <w:ind w:left="1134" w:hanging="567"/>
        <w:contextualSpacing/>
        <w:jc w:val="both"/>
        <w:rPr>
          <w:rFonts w:ascii="Arial Narrow" w:hAnsi="Arial Narrow"/>
          <w:color w:val="000000"/>
          <w:sz w:val="22"/>
          <w:szCs w:val="22"/>
        </w:rPr>
      </w:pPr>
      <w:r w:rsidRPr="000469ED">
        <w:rPr>
          <w:rFonts w:ascii="Arial Narrow" w:hAnsi="Arial Narrow"/>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5A41B05D" w14:textId="77777777" w:rsidR="00444215" w:rsidRPr="000469ED" w:rsidRDefault="00444215" w:rsidP="00444215">
      <w:pPr>
        <w:ind w:left="1134" w:hanging="567"/>
        <w:rPr>
          <w:rFonts w:ascii="Arial Narrow" w:hAnsi="Arial Narrow"/>
          <w:color w:val="000000"/>
          <w:sz w:val="22"/>
          <w:szCs w:val="22"/>
        </w:rPr>
      </w:pPr>
    </w:p>
    <w:p w14:paraId="2517D340" w14:textId="45721D3B" w:rsidR="00444215" w:rsidRDefault="00444215" w:rsidP="00807ACD">
      <w:pPr>
        <w:numPr>
          <w:ilvl w:val="1"/>
          <w:numId w:val="34"/>
        </w:numPr>
        <w:ind w:left="1134" w:hanging="567"/>
        <w:contextualSpacing/>
        <w:jc w:val="both"/>
        <w:rPr>
          <w:rFonts w:ascii="Arial Narrow" w:hAnsi="Arial Narrow"/>
          <w:color w:val="000000"/>
          <w:sz w:val="22"/>
          <w:szCs w:val="22"/>
        </w:rPr>
      </w:pPr>
      <w:r w:rsidRPr="000469ED">
        <w:rPr>
          <w:rFonts w:ascii="Arial Narrow" w:hAnsi="Arial Narrow"/>
          <w:color w:val="00000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45D83FD1" w14:textId="77777777" w:rsidR="00F44A28" w:rsidRDefault="00F44A28" w:rsidP="00F44A28">
      <w:pPr>
        <w:ind w:left="1134"/>
        <w:contextualSpacing/>
        <w:jc w:val="both"/>
        <w:rPr>
          <w:rFonts w:ascii="Arial Narrow" w:hAnsi="Arial Narrow"/>
          <w:color w:val="000000"/>
          <w:sz w:val="22"/>
          <w:szCs w:val="22"/>
        </w:rPr>
      </w:pPr>
    </w:p>
    <w:p w14:paraId="1E101492" w14:textId="77777777" w:rsidR="00B03F9B" w:rsidRDefault="00B03F9B" w:rsidP="00B03F9B">
      <w:pPr>
        <w:pStyle w:val="ListParagraph"/>
        <w:rPr>
          <w:rFonts w:ascii="Arial Narrow" w:hAnsi="Arial Narrow"/>
          <w:color w:val="000000"/>
          <w:sz w:val="22"/>
          <w:szCs w:val="22"/>
        </w:rPr>
      </w:pPr>
    </w:p>
    <w:p w14:paraId="69F1E21A" w14:textId="77777777" w:rsidR="000D52E3" w:rsidRPr="00444215" w:rsidRDefault="000D52E3" w:rsidP="00404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Narrow" w:hAnsi="Arial Narrow" w:cs="Arial"/>
          <w:b/>
          <w:bCs/>
          <w:sz w:val="22"/>
          <w:szCs w:val="22"/>
        </w:rPr>
      </w:pPr>
      <w:r w:rsidRPr="009C27D4">
        <w:rPr>
          <w:rFonts w:ascii="Arial Narrow" w:hAnsi="Arial Narrow" w:cs="Arial"/>
          <w:b/>
          <w:bCs/>
          <w:sz w:val="22"/>
          <w:szCs w:val="22"/>
        </w:rPr>
        <w:t xml:space="preserve">SECTION </w:t>
      </w:r>
      <w:r w:rsidR="00CE465E">
        <w:rPr>
          <w:rFonts w:ascii="Arial Narrow" w:hAnsi="Arial Narrow" w:cs="Arial"/>
          <w:b/>
          <w:bCs/>
          <w:sz w:val="22"/>
          <w:szCs w:val="22"/>
        </w:rPr>
        <w:t>H</w:t>
      </w:r>
    </w:p>
    <w:p w14:paraId="7F7C0111" w14:textId="77777777" w:rsidR="000D52E3" w:rsidRPr="00444215" w:rsidRDefault="000D52E3" w:rsidP="004047E0">
      <w:pPr>
        <w:pStyle w:val="Body"/>
        <w:tabs>
          <w:tab w:val="left" w:pos="1490"/>
          <w:tab w:val="left" w:pos="2016"/>
        </w:tabs>
        <w:spacing w:line="276" w:lineRule="auto"/>
        <w:ind w:left="709" w:hanging="709"/>
        <w:jc w:val="center"/>
        <w:rPr>
          <w:rFonts w:ascii="Arial Narrow" w:hAnsi="Arial Narrow" w:cs="Arial"/>
          <w:b/>
        </w:rPr>
      </w:pPr>
      <w:r w:rsidRPr="00444215">
        <w:rPr>
          <w:rFonts w:ascii="Arial Narrow" w:hAnsi="Arial Narrow" w:cs="Arial"/>
          <w:b/>
        </w:rPr>
        <w:t>SPECIAL CONDITIONS OF CONTRACT</w:t>
      </w:r>
    </w:p>
    <w:p w14:paraId="5341F285" w14:textId="77777777" w:rsidR="000D52E3" w:rsidRPr="00444215" w:rsidRDefault="000D52E3" w:rsidP="004047E0">
      <w:pPr>
        <w:pStyle w:val="Body"/>
        <w:tabs>
          <w:tab w:val="left" w:pos="1490"/>
          <w:tab w:val="left" w:pos="2016"/>
        </w:tabs>
        <w:spacing w:line="276" w:lineRule="auto"/>
        <w:ind w:left="709" w:hanging="709"/>
        <w:rPr>
          <w:rFonts w:ascii="Arial Narrow" w:hAnsi="Arial Narrow" w:cs="Arial"/>
          <w:b/>
        </w:rPr>
      </w:pPr>
    </w:p>
    <w:p w14:paraId="2401B036" w14:textId="77777777" w:rsidR="000D52E3" w:rsidRPr="00444215" w:rsidRDefault="000D52E3" w:rsidP="00F65843">
      <w:pPr>
        <w:jc w:val="both"/>
        <w:rPr>
          <w:rFonts w:ascii="Arial Narrow" w:hAnsi="Arial Narrow"/>
          <w:sz w:val="22"/>
          <w:szCs w:val="22"/>
        </w:rPr>
      </w:pPr>
      <w:r w:rsidRPr="00444215">
        <w:rPr>
          <w:rFonts w:ascii="Arial Narrow" w:hAnsi="Arial Narrow"/>
          <w:bCs/>
          <w:sz w:val="22"/>
          <w:szCs w:val="22"/>
        </w:rPr>
        <w:t>This bid is subject to the Preferential Procurement Policy Framework Act and the Preferenti</w:t>
      </w:r>
      <w:r w:rsidR="00AF0D99">
        <w:rPr>
          <w:rFonts w:ascii="Arial Narrow" w:hAnsi="Arial Narrow"/>
          <w:bCs/>
          <w:sz w:val="22"/>
          <w:szCs w:val="22"/>
        </w:rPr>
        <w:t>al Procurement Regulations, 2022</w:t>
      </w:r>
      <w:r w:rsidRPr="00444215">
        <w:rPr>
          <w:rFonts w:ascii="Arial Narrow" w:hAnsi="Arial Narrow"/>
          <w:bCs/>
          <w:sz w:val="22"/>
          <w:szCs w:val="22"/>
        </w:rPr>
        <w:t>; the General Conditions of Contract (GCC) and the following applicable other Special Conditions of Contract.</w:t>
      </w:r>
    </w:p>
    <w:p w14:paraId="6FD1BD90" w14:textId="77777777" w:rsidR="000D52E3" w:rsidRPr="00444215" w:rsidRDefault="000D52E3" w:rsidP="004047E0">
      <w:pPr>
        <w:pStyle w:val="Body"/>
        <w:tabs>
          <w:tab w:val="left" w:pos="1490"/>
          <w:tab w:val="left" w:pos="2016"/>
        </w:tabs>
        <w:spacing w:line="276" w:lineRule="auto"/>
        <w:ind w:left="709" w:hanging="709"/>
        <w:rPr>
          <w:rFonts w:ascii="Arial Narrow" w:hAnsi="Arial Narrow" w:cs="Arial"/>
          <w:b/>
        </w:rPr>
      </w:pPr>
    </w:p>
    <w:p w14:paraId="5C62351F" w14:textId="77777777" w:rsidR="000D52E3" w:rsidRPr="00444215" w:rsidRDefault="000D52E3" w:rsidP="00F65843">
      <w:pPr>
        <w:tabs>
          <w:tab w:val="left" w:pos="720"/>
        </w:tabs>
        <w:ind w:left="720" w:hanging="720"/>
        <w:jc w:val="both"/>
        <w:rPr>
          <w:rFonts w:ascii="Arial Narrow" w:hAnsi="Arial Narrow" w:cs="Arial"/>
          <w:sz w:val="22"/>
          <w:szCs w:val="22"/>
        </w:rPr>
      </w:pPr>
      <w:r w:rsidRPr="00444215">
        <w:rPr>
          <w:rFonts w:ascii="Arial Narrow" w:hAnsi="Arial Narrow"/>
          <w:color w:val="000000"/>
          <w:sz w:val="22"/>
          <w:szCs w:val="22"/>
          <w:lang w:val="en-ZA"/>
        </w:rPr>
        <w:t>The offers must remain valid for a period of 120 days from the closing date of the submission of bids.</w:t>
      </w:r>
    </w:p>
    <w:p w14:paraId="3E9CD12F" w14:textId="77777777" w:rsidR="000D52E3" w:rsidRPr="00444215" w:rsidRDefault="000D52E3" w:rsidP="004047E0">
      <w:pPr>
        <w:pStyle w:val="Body"/>
        <w:tabs>
          <w:tab w:val="left" w:pos="1490"/>
          <w:tab w:val="left" w:pos="2016"/>
        </w:tabs>
        <w:spacing w:line="276" w:lineRule="auto"/>
        <w:ind w:left="709" w:hanging="709"/>
        <w:rPr>
          <w:rFonts w:ascii="Arial Narrow" w:hAnsi="Arial Narrow" w:cs="Arial"/>
          <w:b/>
        </w:rPr>
      </w:pPr>
    </w:p>
    <w:p w14:paraId="2111D9A2" w14:textId="77777777" w:rsidR="005B1EBD" w:rsidRPr="00444215" w:rsidRDefault="005B1EBD" w:rsidP="00F65843">
      <w:pPr>
        <w:pStyle w:val="Default"/>
        <w:jc w:val="both"/>
        <w:rPr>
          <w:rFonts w:ascii="Arial Narrow" w:hAnsi="Arial Narrow" w:cs="Times New Roman"/>
          <w:b/>
          <w:bCs/>
          <w:color w:val="auto"/>
          <w:sz w:val="22"/>
          <w:szCs w:val="22"/>
        </w:rPr>
      </w:pPr>
      <w:r w:rsidRPr="00444215">
        <w:rPr>
          <w:rFonts w:ascii="Arial Narrow" w:hAnsi="Arial Narrow" w:cs="Times New Roman"/>
          <w:b/>
          <w:bCs/>
          <w:color w:val="auto"/>
          <w:sz w:val="22"/>
          <w:szCs w:val="22"/>
        </w:rPr>
        <w:t>1.</w:t>
      </w:r>
      <w:r w:rsidR="000D52E3" w:rsidRPr="00444215">
        <w:rPr>
          <w:rFonts w:ascii="Arial Narrow" w:hAnsi="Arial Narrow" w:cs="Times New Roman"/>
          <w:b/>
          <w:bCs/>
          <w:color w:val="auto"/>
          <w:sz w:val="22"/>
          <w:szCs w:val="22"/>
        </w:rPr>
        <w:t xml:space="preserve">CONTRACT PERIOD </w:t>
      </w:r>
    </w:p>
    <w:p w14:paraId="44D6E25C" w14:textId="77777777" w:rsidR="005B1EBD" w:rsidRPr="00444215" w:rsidRDefault="005B1EBD" w:rsidP="000B7BD3">
      <w:pPr>
        <w:pStyle w:val="Default"/>
        <w:spacing w:line="276" w:lineRule="auto"/>
        <w:jc w:val="both"/>
        <w:rPr>
          <w:rFonts w:ascii="Arial Narrow" w:hAnsi="Arial Narrow" w:cs="Times New Roman"/>
          <w:b/>
          <w:bCs/>
          <w:color w:val="auto"/>
          <w:sz w:val="22"/>
          <w:szCs w:val="22"/>
        </w:rPr>
      </w:pPr>
    </w:p>
    <w:p w14:paraId="02B6BA58" w14:textId="77777777" w:rsidR="005B1EBD" w:rsidRDefault="00931F65" w:rsidP="000B7BD3">
      <w:pPr>
        <w:pStyle w:val="Body"/>
        <w:tabs>
          <w:tab w:val="left" w:pos="709"/>
        </w:tabs>
        <w:spacing w:line="276" w:lineRule="auto"/>
        <w:rPr>
          <w:rFonts w:ascii="Arial Narrow" w:hAnsi="Arial Narrow" w:cs="Arial"/>
          <w:b/>
          <w:color w:val="auto"/>
          <w:lang w:eastAsia="en-ZA"/>
        </w:rPr>
      </w:pPr>
      <w:r>
        <w:rPr>
          <w:rFonts w:ascii="Arial Narrow" w:hAnsi="Arial Narrow" w:cs="Arial"/>
          <w:color w:val="auto"/>
          <w:lang w:eastAsia="en-ZA"/>
        </w:rPr>
        <w:t>36 Months</w:t>
      </w:r>
    </w:p>
    <w:p w14:paraId="37176A0E" w14:textId="77777777" w:rsidR="00DE6048" w:rsidRPr="00444215" w:rsidRDefault="00DE6048" w:rsidP="000B7BD3">
      <w:pPr>
        <w:pStyle w:val="Body"/>
        <w:tabs>
          <w:tab w:val="left" w:pos="709"/>
        </w:tabs>
        <w:spacing w:line="276" w:lineRule="auto"/>
        <w:rPr>
          <w:rFonts w:ascii="Arial Narrow" w:hAnsi="Arial Narrow"/>
          <w:color w:val="auto"/>
        </w:rPr>
      </w:pPr>
    </w:p>
    <w:p w14:paraId="184C7BC0" w14:textId="77777777" w:rsidR="000D52E3" w:rsidRPr="00444215" w:rsidRDefault="003857F4" w:rsidP="00F65843">
      <w:pPr>
        <w:pStyle w:val="Body"/>
        <w:tabs>
          <w:tab w:val="left" w:pos="709"/>
        </w:tabs>
        <w:rPr>
          <w:rFonts w:ascii="Arial Narrow" w:hAnsi="Arial Narrow"/>
          <w:color w:val="auto"/>
        </w:rPr>
      </w:pPr>
      <w:r w:rsidRPr="00444215">
        <w:rPr>
          <w:rFonts w:ascii="Arial Narrow" w:hAnsi="Arial Narrow"/>
          <w:b/>
          <w:bCs/>
          <w:color w:val="auto"/>
        </w:rPr>
        <w:t xml:space="preserve">2. </w:t>
      </w:r>
      <w:r w:rsidR="000D52E3" w:rsidRPr="00444215">
        <w:rPr>
          <w:rFonts w:ascii="Arial Narrow" w:hAnsi="Arial Narrow"/>
          <w:b/>
          <w:bCs/>
          <w:color w:val="auto"/>
        </w:rPr>
        <w:t>EVALUATION CRITERIA</w:t>
      </w:r>
    </w:p>
    <w:p w14:paraId="49342501" w14:textId="77777777" w:rsidR="003857F4" w:rsidRPr="00444215" w:rsidRDefault="003857F4" w:rsidP="004047E0">
      <w:pPr>
        <w:spacing w:line="276" w:lineRule="auto"/>
        <w:ind w:left="709"/>
        <w:jc w:val="both"/>
        <w:rPr>
          <w:rFonts w:ascii="Arial Narrow" w:hAnsi="Arial Narrow"/>
          <w:sz w:val="22"/>
          <w:szCs w:val="22"/>
        </w:rPr>
      </w:pPr>
    </w:p>
    <w:p w14:paraId="707C704D" w14:textId="77777777" w:rsidR="000D52E3" w:rsidRPr="00444215" w:rsidRDefault="000D52E3" w:rsidP="00807ACD">
      <w:pPr>
        <w:jc w:val="both"/>
        <w:rPr>
          <w:rFonts w:ascii="Arial Narrow" w:hAnsi="Arial Narrow"/>
          <w:sz w:val="22"/>
          <w:szCs w:val="22"/>
        </w:rPr>
      </w:pPr>
      <w:r w:rsidRPr="00444215">
        <w:rPr>
          <w:rFonts w:ascii="Arial Narrow" w:hAnsi="Arial Narrow"/>
          <w:sz w:val="22"/>
          <w:szCs w:val="22"/>
        </w:rPr>
        <w:t>There ar</w:t>
      </w:r>
      <w:r w:rsidR="001A13BB" w:rsidRPr="00444215">
        <w:rPr>
          <w:rFonts w:ascii="Arial Narrow" w:hAnsi="Arial Narrow"/>
          <w:sz w:val="22"/>
          <w:szCs w:val="22"/>
        </w:rPr>
        <w:t xml:space="preserve">e </w:t>
      </w:r>
      <w:r w:rsidR="00AF0D99">
        <w:rPr>
          <w:rFonts w:ascii="Arial Narrow" w:hAnsi="Arial Narrow"/>
          <w:sz w:val="22"/>
          <w:szCs w:val="22"/>
        </w:rPr>
        <w:t>three</w:t>
      </w:r>
      <w:r w:rsidR="001A13BB" w:rsidRPr="00444215">
        <w:rPr>
          <w:rFonts w:ascii="Arial Narrow" w:hAnsi="Arial Narrow"/>
          <w:sz w:val="22"/>
          <w:szCs w:val="22"/>
        </w:rPr>
        <w:t xml:space="preserve"> (</w:t>
      </w:r>
      <w:r w:rsidR="00AF0D99">
        <w:rPr>
          <w:rFonts w:ascii="Arial Narrow" w:hAnsi="Arial Narrow"/>
          <w:sz w:val="22"/>
          <w:szCs w:val="22"/>
        </w:rPr>
        <w:t>3</w:t>
      </w:r>
      <w:r w:rsidR="001A13BB" w:rsidRPr="00444215">
        <w:rPr>
          <w:rFonts w:ascii="Arial Narrow" w:hAnsi="Arial Narrow"/>
          <w:sz w:val="22"/>
          <w:szCs w:val="22"/>
        </w:rPr>
        <w:t xml:space="preserve">) </w:t>
      </w:r>
      <w:r w:rsidRPr="00444215">
        <w:rPr>
          <w:rFonts w:ascii="Arial Narrow" w:hAnsi="Arial Narrow"/>
          <w:sz w:val="22"/>
          <w:szCs w:val="22"/>
        </w:rPr>
        <w:t xml:space="preserve">main stages in the selection process, namely, administrative </w:t>
      </w:r>
      <w:r w:rsidR="00960570" w:rsidRPr="00444215">
        <w:rPr>
          <w:rFonts w:ascii="Arial Narrow" w:hAnsi="Arial Narrow"/>
          <w:sz w:val="22"/>
          <w:szCs w:val="22"/>
        </w:rPr>
        <w:t>Compliance</w:t>
      </w:r>
      <w:r w:rsidR="007757E9" w:rsidRPr="00444215">
        <w:rPr>
          <w:rFonts w:ascii="Arial Narrow" w:hAnsi="Arial Narrow"/>
          <w:sz w:val="22"/>
          <w:szCs w:val="22"/>
        </w:rPr>
        <w:t xml:space="preserve">, </w:t>
      </w:r>
      <w:r w:rsidR="00AF0D99">
        <w:rPr>
          <w:rFonts w:ascii="Arial Narrow" w:hAnsi="Arial Narrow"/>
          <w:sz w:val="22"/>
          <w:szCs w:val="22"/>
        </w:rPr>
        <w:t xml:space="preserve">eligibility criteria, </w:t>
      </w:r>
      <w:r w:rsidR="00417B7C">
        <w:rPr>
          <w:rFonts w:ascii="Arial Narrow" w:hAnsi="Arial Narrow"/>
          <w:sz w:val="22"/>
          <w:szCs w:val="22"/>
        </w:rPr>
        <w:t xml:space="preserve">price and </w:t>
      </w:r>
      <w:r w:rsidR="00AF0D99" w:rsidRPr="00444215">
        <w:rPr>
          <w:rFonts w:ascii="Arial Narrow" w:hAnsi="Arial Narrow"/>
          <w:sz w:val="22"/>
          <w:szCs w:val="22"/>
        </w:rPr>
        <w:t>preference</w:t>
      </w:r>
      <w:r w:rsidRPr="00444215">
        <w:rPr>
          <w:rFonts w:ascii="Arial Narrow" w:hAnsi="Arial Narrow"/>
          <w:sz w:val="22"/>
          <w:szCs w:val="22"/>
        </w:rPr>
        <w:t xml:space="preserve"> points.</w:t>
      </w:r>
    </w:p>
    <w:p w14:paraId="70ED2B1D" w14:textId="77777777" w:rsidR="000D52E3" w:rsidRPr="00444215" w:rsidRDefault="000D52E3" w:rsidP="00225119">
      <w:pPr>
        <w:ind w:left="709"/>
        <w:jc w:val="both"/>
        <w:rPr>
          <w:rFonts w:ascii="Arial Narrow" w:hAnsi="Arial Narrow"/>
          <w:sz w:val="22"/>
          <w:szCs w:val="22"/>
        </w:rPr>
      </w:pPr>
    </w:p>
    <w:p w14:paraId="559BDC2A" w14:textId="77777777" w:rsidR="00D1703D" w:rsidRPr="00444215" w:rsidRDefault="00AF0D99" w:rsidP="00225119">
      <w:pPr>
        <w:pStyle w:val="ListParagraph"/>
        <w:numPr>
          <w:ilvl w:val="1"/>
          <w:numId w:val="29"/>
        </w:num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22"/>
        </w:rPr>
        <w:t>Stage 1</w:t>
      </w:r>
      <w:r w:rsidR="005B1EBD" w:rsidRPr="00444215">
        <w:rPr>
          <w:rFonts w:ascii="Arial Narrow" w:hAnsi="Arial Narrow"/>
          <w:b/>
          <w:sz w:val="22"/>
          <w:szCs w:val="22"/>
        </w:rPr>
        <w:t xml:space="preserve">- </w:t>
      </w:r>
      <w:r w:rsidR="000D52E3" w:rsidRPr="00444215">
        <w:rPr>
          <w:rFonts w:ascii="Arial Narrow" w:hAnsi="Arial Narrow"/>
          <w:b/>
          <w:sz w:val="22"/>
          <w:szCs w:val="22"/>
        </w:rPr>
        <w:t>Administrative Compliance</w:t>
      </w:r>
    </w:p>
    <w:p w14:paraId="575A0EFF" w14:textId="77777777" w:rsidR="00D1703D" w:rsidRPr="00444215" w:rsidRDefault="000D52E3" w:rsidP="00225119">
      <w:pPr>
        <w:autoSpaceDE w:val="0"/>
        <w:autoSpaceDN w:val="0"/>
        <w:adjustRightInd w:val="0"/>
        <w:ind w:left="360"/>
        <w:jc w:val="both"/>
        <w:rPr>
          <w:rFonts w:ascii="Arial Narrow" w:hAnsi="Arial Narrow"/>
          <w:sz w:val="22"/>
          <w:szCs w:val="22"/>
        </w:rPr>
      </w:pPr>
      <w:r w:rsidRPr="00444215">
        <w:rPr>
          <w:rFonts w:ascii="Arial Narrow" w:hAnsi="Arial Narrow"/>
          <w:sz w:val="22"/>
          <w:szCs w:val="22"/>
        </w:rPr>
        <w:t xml:space="preserve">Check and verify compliance with the submission and completion of compulsory bid documents viz Annexure A, Sections A to </w:t>
      </w:r>
      <w:r w:rsidR="00DC1D7B" w:rsidRPr="00444215">
        <w:rPr>
          <w:rFonts w:ascii="Arial Narrow" w:hAnsi="Arial Narrow"/>
          <w:sz w:val="22"/>
          <w:szCs w:val="22"/>
        </w:rPr>
        <w:t>K</w:t>
      </w:r>
      <w:r w:rsidRPr="00444215">
        <w:rPr>
          <w:rFonts w:ascii="Arial Narrow" w:hAnsi="Arial Narrow"/>
          <w:sz w:val="22"/>
          <w:szCs w:val="22"/>
        </w:rPr>
        <w:t>. Failure to comply with any of the sections contained in the bid document that constitute step one will render the bid invalid</w:t>
      </w:r>
      <w:r w:rsidR="007757E9" w:rsidRPr="00444215">
        <w:rPr>
          <w:rFonts w:ascii="Arial Narrow" w:hAnsi="Arial Narrow"/>
          <w:sz w:val="22"/>
          <w:szCs w:val="22"/>
        </w:rPr>
        <w:t>.</w:t>
      </w:r>
    </w:p>
    <w:p w14:paraId="34FE4160" w14:textId="77777777" w:rsidR="007757E9" w:rsidRPr="00444215" w:rsidRDefault="007757E9" w:rsidP="00225119">
      <w:pPr>
        <w:autoSpaceDE w:val="0"/>
        <w:autoSpaceDN w:val="0"/>
        <w:adjustRightInd w:val="0"/>
        <w:ind w:left="1134"/>
        <w:jc w:val="both"/>
        <w:rPr>
          <w:rFonts w:ascii="Arial Narrow" w:hAnsi="Arial Narrow"/>
          <w:sz w:val="22"/>
          <w:szCs w:val="22"/>
        </w:rPr>
      </w:pPr>
    </w:p>
    <w:p w14:paraId="191ED991" w14:textId="77777777" w:rsidR="000D52E3" w:rsidRPr="00444215" w:rsidRDefault="000D52E3" w:rsidP="009C27D4">
      <w:pPr>
        <w:spacing w:line="276" w:lineRule="auto"/>
        <w:jc w:val="both"/>
        <w:rPr>
          <w:rFonts w:ascii="Arial Narrow" w:hAnsi="Arial Narrow"/>
          <w:sz w:val="22"/>
          <w:szCs w:val="22"/>
        </w:rPr>
      </w:pPr>
      <w:r w:rsidRPr="00444215">
        <w:rPr>
          <w:rFonts w:ascii="Arial Narrow" w:hAnsi="Arial Narrow"/>
          <w:sz w:val="22"/>
          <w:szCs w:val="22"/>
        </w:rPr>
        <w:t>The following documentation must be submitted:</w:t>
      </w:r>
    </w:p>
    <w:tbl>
      <w:tblPr>
        <w:tblW w:w="10198" w:type="dxa"/>
        <w:tblInd w:w="-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600"/>
        <w:gridCol w:w="6570"/>
        <w:gridCol w:w="1028"/>
      </w:tblGrid>
      <w:tr w:rsidR="00DC1D7B" w:rsidRPr="00444215" w14:paraId="393AFF83" w14:textId="77777777" w:rsidTr="00DC1D7B">
        <w:trPr>
          <w:trHeight w:val="347"/>
        </w:trPr>
        <w:tc>
          <w:tcPr>
            <w:tcW w:w="2600" w:type="dxa"/>
            <w:tcBorders>
              <w:top w:val="single" w:sz="8" w:space="0" w:color="000000"/>
              <w:left w:val="single" w:sz="8" w:space="0" w:color="000000"/>
              <w:bottom w:val="single" w:sz="8" w:space="0" w:color="000000"/>
              <w:right w:val="single" w:sz="4" w:space="0" w:color="auto"/>
            </w:tcBorders>
            <w:shd w:val="clear" w:color="auto" w:fill="auto"/>
          </w:tcPr>
          <w:p w14:paraId="4F8D5369" w14:textId="77777777" w:rsidR="00DC1D7B" w:rsidRPr="00444215" w:rsidRDefault="00DC1D7B" w:rsidP="004047E0">
            <w:pPr>
              <w:spacing w:line="276" w:lineRule="auto"/>
              <w:jc w:val="both"/>
              <w:rPr>
                <w:rFonts w:ascii="Arial Narrow" w:hAnsi="Arial Narrow"/>
                <w:sz w:val="22"/>
                <w:szCs w:val="22"/>
              </w:rPr>
            </w:pPr>
            <w:r w:rsidRPr="00444215">
              <w:rPr>
                <w:rFonts w:ascii="Arial Narrow" w:hAnsi="Arial Narrow" w:cs="Arial"/>
                <w:b/>
                <w:bCs/>
                <w:sz w:val="22"/>
                <w:szCs w:val="22"/>
              </w:rPr>
              <w:t xml:space="preserve">PART A </w:t>
            </w:r>
          </w:p>
        </w:tc>
        <w:tc>
          <w:tcPr>
            <w:tcW w:w="6570" w:type="dxa"/>
            <w:tcBorders>
              <w:top w:val="single" w:sz="8" w:space="0" w:color="000000"/>
              <w:left w:val="single" w:sz="4" w:space="0" w:color="auto"/>
              <w:bottom w:val="single" w:sz="8" w:space="0" w:color="000000"/>
              <w:right w:val="single" w:sz="4" w:space="0" w:color="auto"/>
            </w:tcBorders>
            <w:shd w:val="clear" w:color="auto" w:fill="auto"/>
          </w:tcPr>
          <w:p w14:paraId="7BC5C4C6" w14:textId="77777777" w:rsidR="00DC1D7B" w:rsidRPr="00444215" w:rsidRDefault="00DC1D7B" w:rsidP="004047E0">
            <w:pPr>
              <w:tabs>
                <w:tab w:val="left" w:pos="-1440"/>
              </w:tabs>
              <w:spacing w:line="276" w:lineRule="auto"/>
              <w:jc w:val="both"/>
              <w:rPr>
                <w:rFonts w:ascii="Arial Narrow" w:hAnsi="Arial Narrow" w:cs="Arial"/>
                <w:sz w:val="22"/>
                <w:szCs w:val="22"/>
              </w:rPr>
            </w:pPr>
            <w:r w:rsidRPr="00444215">
              <w:rPr>
                <w:rFonts w:ascii="Arial Narrow" w:hAnsi="Arial Narrow" w:cs="Arial"/>
                <w:sz w:val="22"/>
                <w:szCs w:val="22"/>
              </w:rPr>
              <w:t>INVITATION TO BID (SBD 1)</w:t>
            </w:r>
          </w:p>
        </w:tc>
        <w:tc>
          <w:tcPr>
            <w:tcW w:w="1028" w:type="dxa"/>
            <w:tcBorders>
              <w:top w:val="single" w:sz="8" w:space="0" w:color="000000"/>
              <w:left w:val="single" w:sz="4" w:space="0" w:color="auto"/>
              <w:bottom w:val="single" w:sz="8" w:space="0" w:color="000000"/>
              <w:right w:val="single" w:sz="8" w:space="0" w:color="000000"/>
            </w:tcBorders>
            <w:shd w:val="clear" w:color="auto" w:fill="auto"/>
          </w:tcPr>
          <w:p w14:paraId="6D1AD3C4" w14:textId="77777777" w:rsidR="00DC1D7B" w:rsidRPr="00444215" w:rsidRDefault="00DC1D7B" w:rsidP="004047E0">
            <w:pPr>
              <w:tabs>
                <w:tab w:val="left" w:pos="-1440"/>
              </w:tabs>
              <w:spacing w:line="276" w:lineRule="auto"/>
              <w:jc w:val="both"/>
              <w:rPr>
                <w:rFonts w:ascii="Arial Narrow" w:hAnsi="Arial Narrow" w:cs="Arial"/>
                <w:sz w:val="22"/>
                <w:szCs w:val="22"/>
              </w:rPr>
            </w:pPr>
          </w:p>
        </w:tc>
      </w:tr>
      <w:tr w:rsidR="00DC1D7B" w:rsidRPr="00444215" w14:paraId="7B974BDB" w14:textId="77777777" w:rsidTr="00DC1D7B">
        <w:trPr>
          <w:trHeight w:val="414"/>
        </w:trPr>
        <w:tc>
          <w:tcPr>
            <w:tcW w:w="2600" w:type="dxa"/>
            <w:tcBorders>
              <w:top w:val="single" w:sz="4" w:space="0" w:color="auto"/>
              <w:right w:val="single" w:sz="4" w:space="0" w:color="auto"/>
            </w:tcBorders>
            <w:shd w:val="clear" w:color="auto" w:fill="auto"/>
          </w:tcPr>
          <w:p w14:paraId="2769216E" w14:textId="77777777" w:rsidR="00DC1D7B" w:rsidRPr="00444215" w:rsidRDefault="00DC1D7B" w:rsidP="004047E0">
            <w:pPr>
              <w:spacing w:line="276" w:lineRule="auto"/>
              <w:jc w:val="both"/>
              <w:rPr>
                <w:rFonts w:ascii="Arial Narrow" w:hAnsi="Arial Narrow"/>
                <w:sz w:val="22"/>
                <w:szCs w:val="22"/>
              </w:rPr>
            </w:pPr>
            <w:r w:rsidRPr="009C27D4">
              <w:rPr>
                <w:rFonts w:ascii="Arial Narrow" w:hAnsi="Arial Narrow" w:cs="Arial"/>
                <w:b/>
                <w:bCs/>
                <w:sz w:val="22"/>
                <w:szCs w:val="22"/>
              </w:rPr>
              <w:t>PART B</w:t>
            </w:r>
          </w:p>
        </w:tc>
        <w:tc>
          <w:tcPr>
            <w:tcW w:w="6570" w:type="dxa"/>
            <w:tcBorders>
              <w:left w:val="single" w:sz="4" w:space="0" w:color="auto"/>
              <w:bottom w:val="single" w:sz="4" w:space="0" w:color="auto"/>
              <w:right w:val="single" w:sz="4" w:space="0" w:color="auto"/>
            </w:tcBorders>
            <w:shd w:val="clear" w:color="auto" w:fill="auto"/>
          </w:tcPr>
          <w:p w14:paraId="07342E77" w14:textId="77777777" w:rsidR="00DC1D7B" w:rsidRPr="00444215" w:rsidRDefault="00DC1D7B" w:rsidP="004047E0">
            <w:pPr>
              <w:spacing w:line="276" w:lineRule="auto"/>
              <w:jc w:val="both"/>
              <w:rPr>
                <w:rFonts w:ascii="Arial Narrow" w:hAnsi="Arial Narrow" w:cs="Arial"/>
                <w:sz w:val="22"/>
                <w:szCs w:val="22"/>
              </w:rPr>
            </w:pPr>
            <w:r w:rsidRPr="00444215">
              <w:rPr>
                <w:rFonts w:ascii="Arial Narrow" w:hAnsi="Arial Narrow" w:cs="Arial"/>
                <w:sz w:val="22"/>
                <w:szCs w:val="22"/>
              </w:rPr>
              <w:t>TERMS AND CONDITIONS FOR BIDDING (SBD 1)</w:t>
            </w:r>
          </w:p>
        </w:tc>
        <w:tc>
          <w:tcPr>
            <w:tcW w:w="1028" w:type="dxa"/>
            <w:tcBorders>
              <w:left w:val="single" w:sz="4" w:space="0" w:color="auto"/>
              <w:bottom w:val="single" w:sz="4" w:space="0" w:color="auto"/>
            </w:tcBorders>
            <w:shd w:val="clear" w:color="auto" w:fill="auto"/>
          </w:tcPr>
          <w:p w14:paraId="77E732DD" w14:textId="77777777" w:rsidR="00DC1D7B" w:rsidRPr="00444215" w:rsidRDefault="00DC1D7B" w:rsidP="004047E0">
            <w:pPr>
              <w:spacing w:line="276" w:lineRule="auto"/>
              <w:jc w:val="both"/>
              <w:rPr>
                <w:rFonts w:ascii="Arial Narrow" w:hAnsi="Arial Narrow" w:cs="Arial"/>
                <w:sz w:val="22"/>
                <w:szCs w:val="22"/>
              </w:rPr>
            </w:pPr>
          </w:p>
        </w:tc>
      </w:tr>
      <w:tr w:rsidR="00DC1D7B" w:rsidRPr="00444215" w14:paraId="03AFED32" w14:textId="77777777" w:rsidTr="00DC1D7B">
        <w:trPr>
          <w:trHeight w:val="346"/>
        </w:trPr>
        <w:tc>
          <w:tcPr>
            <w:tcW w:w="2600" w:type="dxa"/>
            <w:tcBorders>
              <w:top w:val="single" w:sz="8" w:space="0" w:color="000000"/>
              <w:left w:val="single" w:sz="8" w:space="0" w:color="000000"/>
              <w:bottom w:val="single" w:sz="8" w:space="0" w:color="000000"/>
              <w:right w:val="single" w:sz="4" w:space="0" w:color="auto"/>
            </w:tcBorders>
            <w:shd w:val="clear" w:color="auto" w:fill="auto"/>
          </w:tcPr>
          <w:p w14:paraId="76460F42" w14:textId="77777777" w:rsidR="00DC1D7B" w:rsidRPr="00444215" w:rsidRDefault="00DC1D7B" w:rsidP="004047E0">
            <w:pPr>
              <w:spacing w:line="276" w:lineRule="auto"/>
              <w:jc w:val="both"/>
              <w:rPr>
                <w:rFonts w:ascii="Arial Narrow" w:hAnsi="Arial Narrow"/>
                <w:sz w:val="22"/>
                <w:szCs w:val="22"/>
              </w:rPr>
            </w:pPr>
            <w:r w:rsidRPr="009C27D4">
              <w:rPr>
                <w:rFonts w:ascii="Arial Narrow" w:hAnsi="Arial Narrow" w:cs="Arial"/>
                <w:b/>
                <w:bCs/>
                <w:sz w:val="22"/>
                <w:szCs w:val="22"/>
              </w:rPr>
              <w:t>SECTION A</w:t>
            </w:r>
          </w:p>
        </w:tc>
        <w:tc>
          <w:tcPr>
            <w:tcW w:w="6570" w:type="dxa"/>
            <w:tcBorders>
              <w:top w:val="single" w:sz="4" w:space="0" w:color="auto"/>
              <w:left w:val="single" w:sz="4" w:space="0" w:color="auto"/>
              <w:right w:val="single" w:sz="4" w:space="0" w:color="auto"/>
            </w:tcBorders>
            <w:shd w:val="clear" w:color="auto" w:fill="auto"/>
          </w:tcPr>
          <w:p w14:paraId="78C45D2C" w14:textId="77777777" w:rsidR="00DC1D7B" w:rsidRPr="00444215" w:rsidRDefault="00DC1D7B" w:rsidP="004047E0">
            <w:pPr>
              <w:spacing w:line="276" w:lineRule="auto"/>
              <w:jc w:val="both"/>
              <w:rPr>
                <w:rFonts w:ascii="Arial Narrow" w:hAnsi="Arial Narrow" w:cs="Arial"/>
                <w:sz w:val="22"/>
                <w:szCs w:val="22"/>
              </w:rPr>
            </w:pPr>
            <w:r w:rsidRPr="00444215">
              <w:rPr>
                <w:rFonts w:ascii="Arial Narrow" w:hAnsi="Arial Narrow" w:cs="Arial"/>
                <w:sz w:val="22"/>
                <w:szCs w:val="22"/>
              </w:rPr>
              <w:t>SPECIAL INSTRUCTIONS REGARDING COMPLETION OF BID</w:t>
            </w:r>
          </w:p>
        </w:tc>
        <w:tc>
          <w:tcPr>
            <w:tcW w:w="1028" w:type="dxa"/>
            <w:tcBorders>
              <w:top w:val="single" w:sz="4" w:space="0" w:color="auto"/>
              <w:left w:val="single" w:sz="4" w:space="0" w:color="auto"/>
            </w:tcBorders>
            <w:shd w:val="clear" w:color="auto" w:fill="auto"/>
          </w:tcPr>
          <w:p w14:paraId="2037471D" w14:textId="77777777" w:rsidR="00DC1D7B" w:rsidRPr="00444215" w:rsidRDefault="00DC1D7B" w:rsidP="004047E0">
            <w:pPr>
              <w:spacing w:line="276" w:lineRule="auto"/>
              <w:jc w:val="both"/>
              <w:rPr>
                <w:rFonts w:ascii="Arial Narrow" w:hAnsi="Arial Narrow" w:cs="Arial"/>
                <w:sz w:val="22"/>
                <w:szCs w:val="22"/>
              </w:rPr>
            </w:pPr>
          </w:p>
        </w:tc>
      </w:tr>
      <w:tr w:rsidR="00DC1D7B" w:rsidRPr="00444215" w14:paraId="363E125F" w14:textId="77777777" w:rsidTr="00DC1D7B">
        <w:trPr>
          <w:trHeight w:val="328"/>
        </w:trPr>
        <w:tc>
          <w:tcPr>
            <w:tcW w:w="2600" w:type="dxa"/>
            <w:tcBorders>
              <w:bottom w:val="single" w:sz="4" w:space="0" w:color="auto"/>
              <w:right w:val="single" w:sz="4" w:space="0" w:color="auto"/>
            </w:tcBorders>
            <w:shd w:val="clear" w:color="auto" w:fill="auto"/>
          </w:tcPr>
          <w:p w14:paraId="0F2B397C" w14:textId="77777777" w:rsidR="00DC1D7B" w:rsidRPr="00444215" w:rsidRDefault="00DC1D7B" w:rsidP="004047E0">
            <w:pPr>
              <w:spacing w:line="276" w:lineRule="auto"/>
              <w:jc w:val="both"/>
              <w:rPr>
                <w:rFonts w:ascii="Arial Narrow" w:hAnsi="Arial Narrow"/>
                <w:sz w:val="22"/>
                <w:szCs w:val="22"/>
              </w:rPr>
            </w:pPr>
            <w:r w:rsidRPr="009C27D4">
              <w:rPr>
                <w:rFonts w:ascii="Arial Narrow" w:hAnsi="Arial Narrow" w:cs="Arial"/>
                <w:b/>
                <w:bCs/>
                <w:sz w:val="22"/>
                <w:szCs w:val="22"/>
              </w:rPr>
              <w:t>SECTION B</w:t>
            </w:r>
          </w:p>
        </w:tc>
        <w:tc>
          <w:tcPr>
            <w:tcW w:w="6570" w:type="dxa"/>
            <w:tcBorders>
              <w:top w:val="single" w:sz="8" w:space="0" w:color="000000"/>
              <w:left w:val="single" w:sz="4" w:space="0" w:color="auto"/>
              <w:bottom w:val="single" w:sz="4" w:space="0" w:color="auto"/>
              <w:right w:val="single" w:sz="4" w:space="0" w:color="auto"/>
            </w:tcBorders>
            <w:shd w:val="clear" w:color="auto" w:fill="auto"/>
          </w:tcPr>
          <w:p w14:paraId="084904DF" w14:textId="77777777" w:rsidR="00DC1D7B" w:rsidRPr="00444215" w:rsidRDefault="00DC1D7B" w:rsidP="004047E0">
            <w:pPr>
              <w:spacing w:line="276" w:lineRule="auto"/>
              <w:jc w:val="both"/>
              <w:rPr>
                <w:rFonts w:ascii="Arial Narrow" w:hAnsi="Arial Narrow" w:cs="Arial"/>
                <w:sz w:val="22"/>
                <w:szCs w:val="22"/>
              </w:rPr>
            </w:pPr>
            <w:r w:rsidRPr="00444215">
              <w:rPr>
                <w:rFonts w:ascii="Arial Narrow" w:hAnsi="Arial Narrow" w:cs="Arial"/>
                <w:sz w:val="22"/>
                <w:szCs w:val="22"/>
              </w:rPr>
              <w:t>REGISTRATION ON CENTRAL SUPPLIERS DATABASE</w:t>
            </w:r>
          </w:p>
        </w:tc>
        <w:tc>
          <w:tcPr>
            <w:tcW w:w="1028" w:type="dxa"/>
            <w:tcBorders>
              <w:top w:val="single" w:sz="8" w:space="0" w:color="000000"/>
              <w:left w:val="single" w:sz="4" w:space="0" w:color="auto"/>
              <w:bottom w:val="single" w:sz="4" w:space="0" w:color="auto"/>
              <w:right w:val="single" w:sz="8" w:space="0" w:color="000000"/>
            </w:tcBorders>
            <w:shd w:val="clear" w:color="auto" w:fill="auto"/>
          </w:tcPr>
          <w:p w14:paraId="744C82AD" w14:textId="77777777" w:rsidR="00DC1D7B" w:rsidRPr="00444215" w:rsidRDefault="00DC1D7B" w:rsidP="004047E0">
            <w:pPr>
              <w:spacing w:line="276" w:lineRule="auto"/>
              <w:jc w:val="both"/>
              <w:rPr>
                <w:rFonts w:ascii="Arial Narrow" w:hAnsi="Arial Narrow" w:cs="Arial"/>
                <w:sz w:val="22"/>
                <w:szCs w:val="22"/>
              </w:rPr>
            </w:pPr>
          </w:p>
        </w:tc>
      </w:tr>
      <w:tr w:rsidR="00DC1D7B" w:rsidRPr="00444215" w14:paraId="68CC89AB" w14:textId="77777777" w:rsidTr="00DC1D7B">
        <w:trPr>
          <w:trHeight w:val="356"/>
        </w:trPr>
        <w:tc>
          <w:tcPr>
            <w:tcW w:w="2600" w:type="dxa"/>
            <w:tcBorders>
              <w:top w:val="single" w:sz="4" w:space="0" w:color="auto"/>
              <w:left w:val="single" w:sz="4" w:space="0" w:color="auto"/>
              <w:bottom w:val="single" w:sz="4" w:space="0" w:color="auto"/>
              <w:right w:val="single" w:sz="4" w:space="0" w:color="auto"/>
            </w:tcBorders>
            <w:shd w:val="clear" w:color="auto" w:fill="auto"/>
          </w:tcPr>
          <w:p w14:paraId="0653932B" w14:textId="77777777" w:rsidR="00DC1D7B" w:rsidRPr="00444215" w:rsidRDefault="00DC1D7B" w:rsidP="004047E0">
            <w:pPr>
              <w:spacing w:line="276" w:lineRule="auto"/>
              <w:jc w:val="both"/>
              <w:rPr>
                <w:rFonts w:ascii="Arial Narrow" w:hAnsi="Arial Narrow"/>
                <w:sz w:val="22"/>
                <w:szCs w:val="22"/>
              </w:rPr>
            </w:pPr>
            <w:r w:rsidRPr="009C27D4">
              <w:rPr>
                <w:rFonts w:ascii="Arial Narrow" w:hAnsi="Arial Narrow" w:cs="Arial"/>
                <w:b/>
                <w:bCs/>
                <w:sz w:val="22"/>
                <w:szCs w:val="22"/>
              </w:rPr>
              <w:t>SECTION C</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4F418521" w14:textId="77777777" w:rsidR="00DC1D7B" w:rsidRPr="00444215" w:rsidRDefault="00DC1D7B" w:rsidP="004047E0">
            <w:pPr>
              <w:spacing w:line="276" w:lineRule="auto"/>
              <w:jc w:val="both"/>
              <w:rPr>
                <w:rFonts w:ascii="Arial Narrow" w:hAnsi="Arial Narrow" w:cs="Arial"/>
                <w:sz w:val="22"/>
                <w:szCs w:val="22"/>
              </w:rPr>
            </w:pPr>
            <w:r w:rsidRPr="00444215">
              <w:rPr>
                <w:rFonts w:ascii="Arial Narrow" w:hAnsi="Arial Narrow" w:cs="Arial"/>
                <w:sz w:val="22"/>
                <w:szCs w:val="22"/>
              </w:rPr>
              <w:t>DECLARATION THAT INFORMATION ON CENTRAL SUPPLIERS</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1F9D18C9" w14:textId="77777777" w:rsidR="00DC1D7B" w:rsidRPr="00444215" w:rsidRDefault="00DC1D7B" w:rsidP="004047E0">
            <w:pPr>
              <w:spacing w:line="276" w:lineRule="auto"/>
              <w:jc w:val="both"/>
              <w:rPr>
                <w:rFonts w:ascii="Arial Narrow" w:hAnsi="Arial Narrow" w:cs="Arial"/>
                <w:sz w:val="22"/>
                <w:szCs w:val="22"/>
              </w:rPr>
            </w:pPr>
          </w:p>
        </w:tc>
      </w:tr>
      <w:tr w:rsidR="00DC1D7B" w:rsidRPr="00444215" w14:paraId="29813853" w14:textId="77777777" w:rsidTr="00DC1D7B">
        <w:trPr>
          <w:trHeight w:val="356"/>
        </w:trPr>
        <w:tc>
          <w:tcPr>
            <w:tcW w:w="2600" w:type="dxa"/>
            <w:tcBorders>
              <w:top w:val="single" w:sz="4" w:space="0" w:color="auto"/>
              <w:left w:val="single" w:sz="4" w:space="0" w:color="auto"/>
              <w:bottom w:val="single" w:sz="4" w:space="0" w:color="auto"/>
              <w:right w:val="single" w:sz="4" w:space="0" w:color="auto"/>
            </w:tcBorders>
            <w:shd w:val="clear" w:color="auto" w:fill="auto"/>
          </w:tcPr>
          <w:p w14:paraId="09CA5D3C" w14:textId="77777777" w:rsidR="00DC1D7B" w:rsidRPr="00444215" w:rsidRDefault="00DC1D7B" w:rsidP="004047E0">
            <w:pPr>
              <w:spacing w:line="276" w:lineRule="auto"/>
              <w:jc w:val="both"/>
              <w:rPr>
                <w:rFonts w:ascii="Arial Narrow" w:hAnsi="Arial Narrow" w:cs="Arial"/>
                <w:b/>
                <w:bCs/>
                <w:sz w:val="22"/>
                <w:szCs w:val="22"/>
              </w:rPr>
            </w:pPr>
            <w:r w:rsidRPr="009C27D4">
              <w:rPr>
                <w:rFonts w:ascii="Arial Narrow" w:hAnsi="Arial Narrow" w:cs="Arial"/>
                <w:b/>
                <w:bCs/>
                <w:sz w:val="22"/>
                <w:szCs w:val="22"/>
              </w:rPr>
              <w:t>SECTION D</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336780CB" w14:textId="77777777" w:rsidR="00DC1D7B" w:rsidRPr="00444215" w:rsidRDefault="00DC1D7B" w:rsidP="004047E0">
            <w:pPr>
              <w:spacing w:line="276" w:lineRule="auto"/>
              <w:jc w:val="both"/>
              <w:rPr>
                <w:rFonts w:ascii="Arial Narrow" w:hAnsi="Arial Narrow" w:cs="Arial"/>
                <w:sz w:val="22"/>
                <w:szCs w:val="22"/>
              </w:rPr>
            </w:pPr>
            <w:r w:rsidRPr="00444215">
              <w:rPr>
                <w:rFonts w:ascii="Arial Narrow" w:hAnsi="Arial Narrow" w:cs="Arial"/>
                <w:sz w:val="22"/>
                <w:szCs w:val="22"/>
              </w:rPr>
              <w:t>OFFICIAL BRIEFING SESSION FORM</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24C4B5DA" w14:textId="77777777" w:rsidR="00DC1D7B" w:rsidRPr="00444215" w:rsidRDefault="00DC1D7B" w:rsidP="004047E0">
            <w:pPr>
              <w:spacing w:line="276" w:lineRule="auto"/>
              <w:jc w:val="both"/>
              <w:rPr>
                <w:rFonts w:ascii="Arial Narrow" w:hAnsi="Arial Narrow" w:cs="Arial"/>
                <w:sz w:val="22"/>
                <w:szCs w:val="22"/>
              </w:rPr>
            </w:pPr>
          </w:p>
        </w:tc>
      </w:tr>
      <w:tr w:rsidR="00DC1D7B" w:rsidRPr="00444215" w14:paraId="66B22698" w14:textId="77777777" w:rsidTr="00DC1D7B">
        <w:trPr>
          <w:trHeight w:val="347"/>
        </w:trPr>
        <w:tc>
          <w:tcPr>
            <w:tcW w:w="2600" w:type="dxa"/>
            <w:tcBorders>
              <w:top w:val="single" w:sz="4" w:space="0" w:color="auto"/>
              <w:bottom w:val="single" w:sz="4" w:space="0" w:color="auto"/>
              <w:right w:val="single" w:sz="4" w:space="0" w:color="auto"/>
            </w:tcBorders>
            <w:shd w:val="clear" w:color="auto" w:fill="auto"/>
          </w:tcPr>
          <w:p w14:paraId="5D5A909B" w14:textId="77777777" w:rsidR="00DC1D7B" w:rsidRPr="00444215" w:rsidRDefault="00DC1D7B" w:rsidP="004047E0">
            <w:pPr>
              <w:spacing w:line="276" w:lineRule="auto"/>
              <w:jc w:val="both"/>
              <w:rPr>
                <w:rFonts w:ascii="Arial Narrow" w:hAnsi="Arial Narrow"/>
                <w:sz w:val="22"/>
                <w:szCs w:val="22"/>
              </w:rPr>
            </w:pPr>
            <w:r w:rsidRPr="009C27D4">
              <w:rPr>
                <w:rFonts w:ascii="Arial Narrow" w:hAnsi="Arial Narrow" w:cs="Arial"/>
                <w:b/>
                <w:bCs/>
                <w:sz w:val="22"/>
                <w:szCs w:val="22"/>
              </w:rPr>
              <w:t xml:space="preserve">SECTION </w:t>
            </w:r>
            <w:r w:rsidRPr="00444215">
              <w:rPr>
                <w:rFonts w:ascii="Arial Narrow" w:hAnsi="Arial Narrow" w:cs="Arial"/>
                <w:b/>
                <w:bCs/>
                <w:sz w:val="22"/>
                <w:szCs w:val="22"/>
              </w:rPr>
              <w:t>E</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766A7CF2" w14:textId="77777777" w:rsidR="00DC1D7B" w:rsidRPr="00444215" w:rsidRDefault="00DC1D7B" w:rsidP="004047E0">
            <w:pPr>
              <w:spacing w:line="276" w:lineRule="auto"/>
              <w:jc w:val="both"/>
              <w:rPr>
                <w:rFonts w:ascii="Arial Narrow" w:hAnsi="Arial Narrow" w:cs="Arial"/>
                <w:sz w:val="22"/>
                <w:szCs w:val="22"/>
              </w:rPr>
            </w:pPr>
            <w:r w:rsidRPr="00444215">
              <w:rPr>
                <w:rFonts w:ascii="Arial Narrow" w:hAnsi="Arial Narrow" w:cs="Arial"/>
                <w:sz w:val="22"/>
                <w:szCs w:val="22"/>
              </w:rPr>
              <w:t>PRICING SCHEDULE (SBD 3.1)</w:t>
            </w:r>
          </w:p>
        </w:tc>
        <w:tc>
          <w:tcPr>
            <w:tcW w:w="1028" w:type="dxa"/>
            <w:tcBorders>
              <w:top w:val="single" w:sz="4" w:space="0" w:color="auto"/>
              <w:left w:val="single" w:sz="4" w:space="0" w:color="auto"/>
              <w:bottom w:val="single" w:sz="4" w:space="0" w:color="auto"/>
              <w:right w:val="single" w:sz="8" w:space="0" w:color="000000"/>
            </w:tcBorders>
            <w:shd w:val="clear" w:color="auto" w:fill="auto"/>
          </w:tcPr>
          <w:p w14:paraId="6E484CAB" w14:textId="77777777" w:rsidR="00DC1D7B" w:rsidRPr="00444215" w:rsidRDefault="00DC1D7B" w:rsidP="004047E0">
            <w:pPr>
              <w:spacing w:line="276" w:lineRule="auto"/>
              <w:jc w:val="both"/>
              <w:rPr>
                <w:rFonts w:ascii="Arial Narrow" w:hAnsi="Arial Narrow" w:cs="Arial"/>
                <w:sz w:val="22"/>
                <w:szCs w:val="22"/>
              </w:rPr>
            </w:pPr>
          </w:p>
        </w:tc>
      </w:tr>
      <w:tr w:rsidR="00DC1D7B" w:rsidRPr="00444215" w14:paraId="2B154AA8" w14:textId="77777777" w:rsidTr="00DC1D7B">
        <w:trPr>
          <w:trHeight w:val="375"/>
        </w:trPr>
        <w:tc>
          <w:tcPr>
            <w:tcW w:w="2600" w:type="dxa"/>
            <w:tcBorders>
              <w:top w:val="single" w:sz="4" w:space="0" w:color="auto"/>
              <w:left w:val="single" w:sz="4" w:space="0" w:color="auto"/>
              <w:bottom w:val="single" w:sz="4" w:space="0" w:color="auto"/>
              <w:right w:val="single" w:sz="4" w:space="0" w:color="auto"/>
            </w:tcBorders>
            <w:shd w:val="clear" w:color="auto" w:fill="auto"/>
          </w:tcPr>
          <w:p w14:paraId="5B7F7367" w14:textId="77777777" w:rsidR="00DC1D7B" w:rsidRPr="00444215" w:rsidRDefault="00DC1D7B" w:rsidP="004047E0">
            <w:pPr>
              <w:spacing w:line="276" w:lineRule="auto"/>
              <w:jc w:val="both"/>
              <w:rPr>
                <w:rFonts w:ascii="Arial Narrow" w:hAnsi="Arial Narrow"/>
                <w:sz w:val="22"/>
                <w:szCs w:val="22"/>
              </w:rPr>
            </w:pPr>
            <w:r w:rsidRPr="009C27D4">
              <w:rPr>
                <w:rFonts w:ascii="Arial Narrow" w:hAnsi="Arial Narrow" w:cs="Arial"/>
                <w:b/>
                <w:bCs/>
                <w:sz w:val="22"/>
                <w:szCs w:val="22"/>
              </w:rPr>
              <w:t xml:space="preserve">SECTION </w:t>
            </w:r>
            <w:r w:rsidRPr="00444215">
              <w:rPr>
                <w:rFonts w:ascii="Arial Narrow" w:hAnsi="Arial Narrow" w:cs="Arial"/>
                <w:b/>
                <w:bCs/>
                <w:sz w:val="22"/>
                <w:szCs w:val="22"/>
              </w:rPr>
              <w:t>F</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437B1C9F" w14:textId="77777777" w:rsidR="00DC1D7B" w:rsidRPr="00444215" w:rsidRDefault="00DC1D7B" w:rsidP="004047E0">
            <w:pPr>
              <w:spacing w:line="276" w:lineRule="auto"/>
              <w:jc w:val="both"/>
              <w:rPr>
                <w:rFonts w:ascii="Arial Narrow" w:hAnsi="Arial Narrow" w:cs="Arial"/>
                <w:sz w:val="22"/>
                <w:szCs w:val="22"/>
              </w:rPr>
            </w:pPr>
            <w:r w:rsidRPr="00444215">
              <w:rPr>
                <w:rFonts w:ascii="Arial Narrow" w:hAnsi="Arial Narrow" w:cs="Arial"/>
                <w:sz w:val="22"/>
                <w:szCs w:val="22"/>
              </w:rPr>
              <w:t>DECLARATION OF INTEREST (SBD 4)</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6505D04F" w14:textId="77777777" w:rsidR="00DC1D7B" w:rsidRPr="00444215" w:rsidRDefault="00DC1D7B" w:rsidP="004047E0">
            <w:pPr>
              <w:spacing w:line="276" w:lineRule="auto"/>
              <w:jc w:val="both"/>
              <w:rPr>
                <w:rFonts w:ascii="Arial Narrow" w:hAnsi="Arial Narrow" w:cs="Arial"/>
                <w:sz w:val="22"/>
                <w:szCs w:val="22"/>
              </w:rPr>
            </w:pPr>
          </w:p>
        </w:tc>
      </w:tr>
      <w:tr w:rsidR="00DC1D7B" w:rsidRPr="00444215" w14:paraId="1EB7182E" w14:textId="77777777" w:rsidTr="00DC1D7B">
        <w:trPr>
          <w:trHeight w:val="347"/>
        </w:trPr>
        <w:tc>
          <w:tcPr>
            <w:tcW w:w="2600" w:type="dxa"/>
            <w:tcBorders>
              <w:top w:val="single" w:sz="4" w:space="0" w:color="auto"/>
              <w:bottom w:val="single" w:sz="4" w:space="0" w:color="auto"/>
              <w:right w:val="single" w:sz="4" w:space="0" w:color="auto"/>
            </w:tcBorders>
            <w:shd w:val="clear" w:color="auto" w:fill="auto"/>
          </w:tcPr>
          <w:p w14:paraId="6ADDCE58" w14:textId="77777777" w:rsidR="00DC1D7B" w:rsidRPr="00444215" w:rsidRDefault="00DC1D7B" w:rsidP="004047E0">
            <w:pPr>
              <w:spacing w:line="276" w:lineRule="auto"/>
              <w:jc w:val="both"/>
              <w:rPr>
                <w:rFonts w:ascii="Arial Narrow" w:hAnsi="Arial Narrow"/>
                <w:sz w:val="22"/>
                <w:szCs w:val="22"/>
              </w:rPr>
            </w:pPr>
            <w:r w:rsidRPr="009C27D4">
              <w:rPr>
                <w:rFonts w:ascii="Arial Narrow" w:hAnsi="Arial Narrow" w:cs="Arial"/>
                <w:b/>
                <w:bCs/>
                <w:sz w:val="22"/>
                <w:szCs w:val="22"/>
              </w:rPr>
              <w:t xml:space="preserve">SECTION </w:t>
            </w:r>
            <w:r w:rsidRPr="00444215">
              <w:rPr>
                <w:rFonts w:ascii="Arial Narrow" w:hAnsi="Arial Narrow" w:cs="Arial"/>
                <w:b/>
                <w:bCs/>
                <w:sz w:val="22"/>
                <w:szCs w:val="22"/>
              </w:rPr>
              <w:t>G</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5A41F277" w14:textId="77777777" w:rsidR="00DC1D7B" w:rsidRPr="00444215" w:rsidRDefault="00DC1D7B" w:rsidP="004047E0">
            <w:pPr>
              <w:tabs>
                <w:tab w:val="left" w:pos="-1440"/>
              </w:tabs>
              <w:spacing w:line="276" w:lineRule="auto"/>
              <w:jc w:val="both"/>
              <w:rPr>
                <w:rFonts w:ascii="Arial Narrow" w:hAnsi="Arial Narrow" w:cs="Arial"/>
                <w:sz w:val="22"/>
                <w:szCs w:val="22"/>
              </w:rPr>
            </w:pPr>
            <w:r w:rsidRPr="00444215">
              <w:rPr>
                <w:rFonts w:ascii="Arial Narrow" w:hAnsi="Arial Narrow" w:cs="Arial"/>
                <w:bCs/>
                <w:sz w:val="22"/>
                <w:szCs w:val="22"/>
              </w:rPr>
              <w:t>PREFERENCE POINTS CLAIM FORM (SBD 6.1)</w:t>
            </w:r>
          </w:p>
        </w:tc>
        <w:tc>
          <w:tcPr>
            <w:tcW w:w="1028" w:type="dxa"/>
            <w:tcBorders>
              <w:top w:val="single" w:sz="4" w:space="0" w:color="auto"/>
              <w:left w:val="single" w:sz="4" w:space="0" w:color="auto"/>
              <w:bottom w:val="single" w:sz="4" w:space="0" w:color="auto"/>
              <w:right w:val="single" w:sz="8" w:space="0" w:color="000000"/>
            </w:tcBorders>
            <w:shd w:val="clear" w:color="auto" w:fill="auto"/>
          </w:tcPr>
          <w:p w14:paraId="2EFF99AC" w14:textId="77777777" w:rsidR="00DC1D7B" w:rsidRPr="00444215" w:rsidRDefault="00DC1D7B" w:rsidP="004047E0">
            <w:pPr>
              <w:tabs>
                <w:tab w:val="left" w:pos="-1440"/>
              </w:tabs>
              <w:spacing w:line="276" w:lineRule="auto"/>
              <w:jc w:val="both"/>
              <w:rPr>
                <w:rFonts w:ascii="Arial Narrow" w:hAnsi="Arial Narrow" w:cs="Arial"/>
                <w:sz w:val="22"/>
                <w:szCs w:val="22"/>
              </w:rPr>
            </w:pPr>
          </w:p>
        </w:tc>
      </w:tr>
      <w:tr w:rsidR="00DC1D7B" w:rsidRPr="00444215" w14:paraId="73D3F9EB" w14:textId="77777777" w:rsidTr="00DC1D7B">
        <w:trPr>
          <w:trHeight w:val="328"/>
        </w:trPr>
        <w:tc>
          <w:tcPr>
            <w:tcW w:w="2600" w:type="dxa"/>
            <w:tcBorders>
              <w:top w:val="single" w:sz="8" w:space="0" w:color="000000"/>
              <w:left w:val="single" w:sz="8" w:space="0" w:color="000000"/>
              <w:bottom w:val="single" w:sz="8" w:space="0" w:color="000000"/>
              <w:right w:val="single" w:sz="4" w:space="0" w:color="auto"/>
            </w:tcBorders>
            <w:shd w:val="clear" w:color="auto" w:fill="auto"/>
          </w:tcPr>
          <w:p w14:paraId="71275521" w14:textId="77777777" w:rsidR="00DC1D7B" w:rsidRPr="00444215" w:rsidRDefault="00DC1D7B" w:rsidP="004047E0">
            <w:pPr>
              <w:spacing w:line="276" w:lineRule="auto"/>
              <w:jc w:val="both"/>
              <w:rPr>
                <w:rFonts w:ascii="Arial Narrow" w:hAnsi="Arial Narrow"/>
                <w:sz w:val="22"/>
                <w:szCs w:val="22"/>
              </w:rPr>
            </w:pPr>
            <w:r w:rsidRPr="009C27D4">
              <w:rPr>
                <w:rFonts w:ascii="Arial Narrow" w:hAnsi="Arial Narrow" w:cs="Arial"/>
                <w:b/>
                <w:bCs/>
                <w:sz w:val="22"/>
                <w:szCs w:val="22"/>
              </w:rPr>
              <w:t xml:space="preserve">SECTION </w:t>
            </w:r>
            <w:r w:rsidRPr="00444215">
              <w:rPr>
                <w:rFonts w:ascii="Arial Narrow" w:hAnsi="Arial Narrow" w:cs="Arial"/>
                <w:b/>
                <w:bCs/>
                <w:sz w:val="22"/>
                <w:szCs w:val="22"/>
              </w:rPr>
              <w:t>H</w:t>
            </w:r>
          </w:p>
        </w:tc>
        <w:tc>
          <w:tcPr>
            <w:tcW w:w="6570" w:type="dxa"/>
            <w:tcBorders>
              <w:left w:val="single" w:sz="4" w:space="0" w:color="auto"/>
              <w:bottom w:val="single" w:sz="4" w:space="0" w:color="auto"/>
              <w:right w:val="single" w:sz="4" w:space="0" w:color="auto"/>
            </w:tcBorders>
            <w:shd w:val="clear" w:color="auto" w:fill="auto"/>
          </w:tcPr>
          <w:p w14:paraId="0CF9CA94" w14:textId="77777777" w:rsidR="00DC1D7B" w:rsidRPr="00444215" w:rsidRDefault="00DC1D7B" w:rsidP="004047E0">
            <w:pPr>
              <w:tabs>
                <w:tab w:val="left" w:pos="-1440"/>
              </w:tabs>
              <w:spacing w:line="276" w:lineRule="auto"/>
              <w:jc w:val="both"/>
              <w:rPr>
                <w:rFonts w:ascii="Arial Narrow" w:hAnsi="Arial Narrow" w:cs="Arial"/>
                <w:sz w:val="22"/>
                <w:szCs w:val="22"/>
              </w:rPr>
            </w:pPr>
            <w:r w:rsidRPr="00444215">
              <w:rPr>
                <w:rFonts w:ascii="Arial Narrow" w:hAnsi="Arial Narrow" w:cs="Arial"/>
                <w:sz w:val="22"/>
                <w:szCs w:val="22"/>
              </w:rPr>
              <w:t>GENERAL CONDITIONS OF CONTRACT</w:t>
            </w:r>
          </w:p>
        </w:tc>
        <w:tc>
          <w:tcPr>
            <w:tcW w:w="1028" w:type="dxa"/>
            <w:tcBorders>
              <w:left w:val="single" w:sz="4" w:space="0" w:color="auto"/>
              <w:bottom w:val="single" w:sz="4" w:space="0" w:color="auto"/>
            </w:tcBorders>
            <w:shd w:val="clear" w:color="auto" w:fill="auto"/>
          </w:tcPr>
          <w:p w14:paraId="65DD3F58" w14:textId="77777777" w:rsidR="00DC1D7B" w:rsidRPr="00444215" w:rsidRDefault="00DC1D7B" w:rsidP="004047E0">
            <w:pPr>
              <w:tabs>
                <w:tab w:val="left" w:pos="-1440"/>
              </w:tabs>
              <w:spacing w:line="276" w:lineRule="auto"/>
              <w:jc w:val="both"/>
              <w:rPr>
                <w:rFonts w:ascii="Arial Narrow" w:hAnsi="Arial Narrow" w:cs="Arial"/>
                <w:sz w:val="22"/>
                <w:szCs w:val="22"/>
              </w:rPr>
            </w:pPr>
          </w:p>
        </w:tc>
      </w:tr>
      <w:tr w:rsidR="00DC1D7B" w:rsidRPr="00444215" w14:paraId="54399028" w14:textId="77777777" w:rsidTr="00DC1D7B">
        <w:trPr>
          <w:trHeight w:val="346"/>
        </w:trPr>
        <w:tc>
          <w:tcPr>
            <w:tcW w:w="2600" w:type="dxa"/>
            <w:tcBorders>
              <w:top w:val="single" w:sz="8" w:space="0" w:color="000000"/>
              <w:left w:val="single" w:sz="8" w:space="0" w:color="000000"/>
              <w:bottom w:val="single" w:sz="8" w:space="0" w:color="000000"/>
              <w:right w:val="single" w:sz="4" w:space="0" w:color="auto"/>
            </w:tcBorders>
            <w:shd w:val="clear" w:color="auto" w:fill="auto"/>
          </w:tcPr>
          <w:p w14:paraId="26279C3E" w14:textId="77777777" w:rsidR="00DC1D7B" w:rsidRPr="00444215" w:rsidRDefault="00DC1D7B" w:rsidP="004047E0">
            <w:pPr>
              <w:spacing w:line="276" w:lineRule="auto"/>
              <w:jc w:val="both"/>
              <w:rPr>
                <w:rFonts w:ascii="Arial Narrow" w:hAnsi="Arial Narrow"/>
                <w:sz w:val="22"/>
                <w:szCs w:val="22"/>
              </w:rPr>
            </w:pPr>
            <w:r w:rsidRPr="009C27D4">
              <w:rPr>
                <w:rFonts w:ascii="Arial Narrow" w:hAnsi="Arial Narrow" w:cs="Arial"/>
                <w:b/>
                <w:bCs/>
                <w:sz w:val="22"/>
                <w:szCs w:val="22"/>
              </w:rPr>
              <w:t xml:space="preserve">SECTION </w:t>
            </w:r>
            <w:r w:rsidRPr="00444215">
              <w:rPr>
                <w:rFonts w:ascii="Arial Narrow" w:hAnsi="Arial Narrow" w:cs="Arial"/>
                <w:b/>
                <w:bCs/>
                <w:sz w:val="22"/>
                <w:szCs w:val="22"/>
              </w:rPr>
              <w:t>I</w:t>
            </w:r>
          </w:p>
        </w:tc>
        <w:tc>
          <w:tcPr>
            <w:tcW w:w="6570" w:type="dxa"/>
            <w:tcBorders>
              <w:left w:val="single" w:sz="4" w:space="0" w:color="auto"/>
              <w:bottom w:val="single" w:sz="4" w:space="0" w:color="auto"/>
              <w:right w:val="single" w:sz="4" w:space="0" w:color="auto"/>
            </w:tcBorders>
            <w:shd w:val="clear" w:color="auto" w:fill="auto"/>
          </w:tcPr>
          <w:p w14:paraId="58A1B157" w14:textId="77777777" w:rsidR="00DC1D7B" w:rsidRPr="00444215" w:rsidRDefault="00DC1D7B" w:rsidP="004047E0">
            <w:pPr>
              <w:tabs>
                <w:tab w:val="left" w:pos="-1440"/>
              </w:tabs>
              <w:spacing w:line="276" w:lineRule="auto"/>
              <w:jc w:val="both"/>
              <w:rPr>
                <w:rFonts w:ascii="Arial Narrow" w:hAnsi="Arial Narrow" w:cs="Arial"/>
                <w:sz w:val="22"/>
                <w:szCs w:val="22"/>
              </w:rPr>
            </w:pPr>
            <w:r w:rsidRPr="00444215">
              <w:rPr>
                <w:rFonts w:ascii="Arial Narrow" w:hAnsi="Arial Narrow" w:cs="Arial"/>
                <w:sz w:val="22"/>
                <w:szCs w:val="22"/>
              </w:rPr>
              <w:t>SPECIAL CONDITIONS OF CONTRACT</w:t>
            </w:r>
          </w:p>
        </w:tc>
        <w:tc>
          <w:tcPr>
            <w:tcW w:w="1028" w:type="dxa"/>
            <w:tcBorders>
              <w:left w:val="single" w:sz="4" w:space="0" w:color="auto"/>
              <w:bottom w:val="single" w:sz="4" w:space="0" w:color="auto"/>
            </w:tcBorders>
            <w:shd w:val="clear" w:color="auto" w:fill="auto"/>
          </w:tcPr>
          <w:p w14:paraId="4E1D46FF" w14:textId="77777777" w:rsidR="00DC1D7B" w:rsidRPr="00444215" w:rsidRDefault="00DC1D7B" w:rsidP="004047E0">
            <w:pPr>
              <w:tabs>
                <w:tab w:val="left" w:pos="-1440"/>
              </w:tabs>
              <w:spacing w:line="276" w:lineRule="auto"/>
              <w:jc w:val="both"/>
              <w:rPr>
                <w:rFonts w:ascii="Arial Narrow" w:hAnsi="Arial Narrow" w:cs="Arial"/>
                <w:sz w:val="22"/>
                <w:szCs w:val="22"/>
              </w:rPr>
            </w:pPr>
          </w:p>
        </w:tc>
      </w:tr>
      <w:tr w:rsidR="00DC1D7B" w:rsidRPr="00444215" w14:paraId="1DAE3163" w14:textId="77777777" w:rsidTr="00DC1D7B">
        <w:trPr>
          <w:trHeight w:val="103"/>
        </w:trPr>
        <w:tc>
          <w:tcPr>
            <w:tcW w:w="2600" w:type="dxa"/>
            <w:tcBorders>
              <w:bottom w:val="single" w:sz="4" w:space="0" w:color="auto"/>
              <w:right w:val="single" w:sz="4" w:space="0" w:color="auto"/>
            </w:tcBorders>
            <w:shd w:val="clear" w:color="auto" w:fill="auto"/>
          </w:tcPr>
          <w:p w14:paraId="3F5C4179" w14:textId="77777777" w:rsidR="00DC1D7B" w:rsidRPr="00444215" w:rsidRDefault="00DC1D7B" w:rsidP="004047E0">
            <w:pPr>
              <w:spacing w:line="276" w:lineRule="auto"/>
              <w:jc w:val="both"/>
              <w:rPr>
                <w:rFonts w:ascii="Arial Narrow" w:hAnsi="Arial Narrow"/>
                <w:sz w:val="22"/>
                <w:szCs w:val="22"/>
              </w:rPr>
            </w:pPr>
            <w:r w:rsidRPr="009C27D4">
              <w:rPr>
                <w:rFonts w:ascii="Arial Narrow" w:hAnsi="Arial Narrow" w:cs="Arial"/>
                <w:b/>
                <w:bCs/>
                <w:sz w:val="22"/>
                <w:szCs w:val="22"/>
              </w:rPr>
              <w:t xml:space="preserve">SECTION </w:t>
            </w:r>
            <w:r w:rsidRPr="00444215">
              <w:rPr>
                <w:rFonts w:ascii="Arial Narrow" w:hAnsi="Arial Narrow" w:cs="Arial"/>
                <w:b/>
                <w:bCs/>
                <w:sz w:val="22"/>
                <w:szCs w:val="22"/>
              </w:rPr>
              <w:t>J</w:t>
            </w:r>
          </w:p>
        </w:tc>
        <w:tc>
          <w:tcPr>
            <w:tcW w:w="6570" w:type="dxa"/>
            <w:tcBorders>
              <w:top w:val="single" w:sz="8" w:space="0" w:color="000000"/>
              <w:left w:val="single" w:sz="4" w:space="0" w:color="auto"/>
              <w:bottom w:val="single" w:sz="8" w:space="0" w:color="000000"/>
              <w:right w:val="single" w:sz="4" w:space="0" w:color="auto"/>
            </w:tcBorders>
            <w:shd w:val="clear" w:color="auto" w:fill="auto"/>
          </w:tcPr>
          <w:p w14:paraId="51488ADC" w14:textId="77777777" w:rsidR="00DC1D7B" w:rsidRPr="00444215" w:rsidRDefault="00DC1D7B" w:rsidP="004047E0">
            <w:pPr>
              <w:tabs>
                <w:tab w:val="left" w:pos="-1440"/>
              </w:tabs>
              <w:spacing w:line="276" w:lineRule="auto"/>
              <w:jc w:val="both"/>
              <w:rPr>
                <w:rFonts w:ascii="Arial Narrow" w:hAnsi="Arial Narrow" w:cs="Arial"/>
                <w:sz w:val="22"/>
                <w:szCs w:val="22"/>
              </w:rPr>
            </w:pPr>
            <w:r w:rsidRPr="00444215">
              <w:rPr>
                <w:rFonts w:ascii="Arial Narrow" w:hAnsi="Arial Narrow" w:cs="Arial"/>
                <w:sz w:val="22"/>
                <w:szCs w:val="22"/>
              </w:rPr>
              <w:t xml:space="preserve">AUTHORITY TO SIGN THE BID </w:t>
            </w:r>
          </w:p>
        </w:tc>
        <w:tc>
          <w:tcPr>
            <w:tcW w:w="1028" w:type="dxa"/>
            <w:tcBorders>
              <w:top w:val="single" w:sz="8" w:space="0" w:color="000000"/>
              <w:left w:val="single" w:sz="4" w:space="0" w:color="auto"/>
              <w:bottom w:val="single" w:sz="8" w:space="0" w:color="000000"/>
              <w:right w:val="single" w:sz="8" w:space="0" w:color="000000"/>
            </w:tcBorders>
            <w:shd w:val="clear" w:color="auto" w:fill="auto"/>
          </w:tcPr>
          <w:p w14:paraId="6703F3D5" w14:textId="77777777" w:rsidR="00DC1D7B" w:rsidRPr="00444215" w:rsidRDefault="00DC1D7B" w:rsidP="004047E0">
            <w:pPr>
              <w:tabs>
                <w:tab w:val="left" w:pos="-1440"/>
              </w:tabs>
              <w:spacing w:line="276" w:lineRule="auto"/>
              <w:jc w:val="both"/>
              <w:rPr>
                <w:rFonts w:ascii="Arial Narrow" w:hAnsi="Arial Narrow" w:cs="Arial"/>
                <w:sz w:val="22"/>
                <w:szCs w:val="22"/>
              </w:rPr>
            </w:pPr>
          </w:p>
        </w:tc>
      </w:tr>
      <w:tr w:rsidR="00DC1D7B" w:rsidRPr="00444215" w14:paraId="1CF81771" w14:textId="77777777" w:rsidTr="00DC1D7B">
        <w:trPr>
          <w:trHeight w:val="103"/>
        </w:trPr>
        <w:tc>
          <w:tcPr>
            <w:tcW w:w="2600" w:type="dxa"/>
            <w:tcBorders>
              <w:top w:val="single" w:sz="8" w:space="0" w:color="000000"/>
              <w:left w:val="single" w:sz="8" w:space="0" w:color="000000"/>
              <w:bottom w:val="single" w:sz="8" w:space="0" w:color="000000"/>
              <w:right w:val="single" w:sz="4" w:space="0" w:color="auto"/>
            </w:tcBorders>
            <w:shd w:val="clear" w:color="auto" w:fill="auto"/>
          </w:tcPr>
          <w:p w14:paraId="3EA951DF" w14:textId="77777777" w:rsidR="00DC1D7B" w:rsidRPr="00444215" w:rsidRDefault="00DC1D7B" w:rsidP="004047E0">
            <w:pPr>
              <w:spacing w:line="276" w:lineRule="auto"/>
              <w:jc w:val="both"/>
              <w:rPr>
                <w:rFonts w:ascii="Arial Narrow" w:hAnsi="Arial Narrow"/>
                <w:sz w:val="22"/>
                <w:szCs w:val="22"/>
              </w:rPr>
            </w:pPr>
            <w:r w:rsidRPr="009C27D4">
              <w:rPr>
                <w:rFonts w:ascii="Arial Narrow" w:hAnsi="Arial Narrow" w:cs="Arial"/>
                <w:b/>
                <w:bCs/>
                <w:sz w:val="22"/>
                <w:szCs w:val="22"/>
              </w:rPr>
              <w:t xml:space="preserve">SECTION </w:t>
            </w:r>
            <w:r w:rsidRPr="00444215">
              <w:rPr>
                <w:rFonts w:ascii="Arial Narrow" w:hAnsi="Arial Narrow" w:cs="Arial"/>
                <w:b/>
                <w:bCs/>
                <w:sz w:val="22"/>
                <w:szCs w:val="22"/>
              </w:rPr>
              <w:t>K</w:t>
            </w:r>
          </w:p>
        </w:tc>
        <w:tc>
          <w:tcPr>
            <w:tcW w:w="6570" w:type="dxa"/>
            <w:tcBorders>
              <w:top w:val="single" w:sz="8" w:space="0" w:color="000000"/>
              <w:left w:val="single" w:sz="4" w:space="0" w:color="auto"/>
              <w:bottom w:val="single" w:sz="8" w:space="0" w:color="000000"/>
              <w:right w:val="single" w:sz="4" w:space="0" w:color="auto"/>
            </w:tcBorders>
            <w:shd w:val="clear" w:color="auto" w:fill="auto"/>
          </w:tcPr>
          <w:p w14:paraId="00B6A69E" w14:textId="77777777" w:rsidR="00DC1D7B" w:rsidRPr="00444215" w:rsidRDefault="00DC1D7B" w:rsidP="004047E0">
            <w:pPr>
              <w:keepNext/>
              <w:spacing w:line="276" w:lineRule="auto"/>
              <w:jc w:val="both"/>
              <w:outlineLvl w:val="0"/>
              <w:rPr>
                <w:rFonts w:ascii="Arial Narrow" w:hAnsi="Arial Narrow" w:cs="Arial"/>
                <w:sz w:val="22"/>
                <w:szCs w:val="22"/>
              </w:rPr>
            </w:pPr>
            <w:r w:rsidRPr="00444215">
              <w:rPr>
                <w:rFonts w:ascii="Arial Narrow" w:hAnsi="Arial Narrow" w:cs="Arial"/>
                <w:sz w:val="22"/>
                <w:szCs w:val="22"/>
              </w:rPr>
              <w:t>TERMS OF REFERENCE</w:t>
            </w:r>
          </w:p>
        </w:tc>
        <w:tc>
          <w:tcPr>
            <w:tcW w:w="1028" w:type="dxa"/>
            <w:tcBorders>
              <w:top w:val="single" w:sz="8" w:space="0" w:color="000000"/>
              <w:left w:val="single" w:sz="4" w:space="0" w:color="auto"/>
              <w:bottom w:val="single" w:sz="8" w:space="0" w:color="000000"/>
              <w:right w:val="single" w:sz="8" w:space="0" w:color="000000"/>
            </w:tcBorders>
            <w:shd w:val="clear" w:color="auto" w:fill="auto"/>
          </w:tcPr>
          <w:p w14:paraId="7A229D43" w14:textId="77777777" w:rsidR="00DC1D7B" w:rsidRPr="00444215" w:rsidRDefault="00DC1D7B" w:rsidP="004047E0">
            <w:pPr>
              <w:tabs>
                <w:tab w:val="left" w:pos="-1440"/>
              </w:tabs>
              <w:spacing w:line="276" w:lineRule="auto"/>
              <w:jc w:val="both"/>
              <w:rPr>
                <w:rFonts w:ascii="Arial Narrow" w:hAnsi="Arial Narrow" w:cs="Arial"/>
                <w:sz w:val="22"/>
                <w:szCs w:val="22"/>
              </w:rPr>
            </w:pPr>
          </w:p>
        </w:tc>
      </w:tr>
      <w:tr w:rsidR="00594632" w:rsidRPr="00444215" w14:paraId="2D797EDF" w14:textId="77777777" w:rsidTr="00807ACD">
        <w:trPr>
          <w:trHeight w:val="375"/>
        </w:trPr>
        <w:tc>
          <w:tcPr>
            <w:tcW w:w="2600" w:type="dxa"/>
            <w:tcBorders>
              <w:top w:val="single" w:sz="8" w:space="0" w:color="000000"/>
              <w:left w:val="single" w:sz="8" w:space="0" w:color="000000"/>
              <w:bottom w:val="single" w:sz="8" w:space="0" w:color="000000"/>
              <w:right w:val="single" w:sz="4" w:space="0" w:color="auto"/>
            </w:tcBorders>
            <w:shd w:val="clear" w:color="auto" w:fill="auto"/>
          </w:tcPr>
          <w:p w14:paraId="74A8120E" w14:textId="77777777" w:rsidR="00594632" w:rsidRPr="00594632" w:rsidRDefault="00DE6048" w:rsidP="004047E0">
            <w:pPr>
              <w:spacing w:line="276" w:lineRule="auto"/>
              <w:jc w:val="both"/>
              <w:rPr>
                <w:rFonts w:ascii="Arial Narrow" w:hAnsi="Arial Narrow" w:cs="Arial"/>
                <w:b/>
                <w:bCs/>
                <w:sz w:val="22"/>
                <w:szCs w:val="22"/>
                <w:lang w:val="en-ZA"/>
              </w:rPr>
            </w:pPr>
            <w:r>
              <w:rPr>
                <w:rFonts w:ascii="Arial Narrow" w:hAnsi="Arial Narrow" w:cs="Arial"/>
                <w:b/>
                <w:bCs/>
                <w:sz w:val="22"/>
                <w:szCs w:val="22"/>
              </w:rPr>
              <w:t>SETA REGISTRATION</w:t>
            </w:r>
          </w:p>
        </w:tc>
        <w:tc>
          <w:tcPr>
            <w:tcW w:w="6570" w:type="dxa"/>
            <w:tcBorders>
              <w:top w:val="single" w:sz="8" w:space="0" w:color="000000"/>
              <w:left w:val="single" w:sz="4" w:space="0" w:color="auto"/>
              <w:bottom w:val="single" w:sz="8" w:space="0" w:color="000000"/>
              <w:right w:val="single" w:sz="4" w:space="0" w:color="auto"/>
            </w:tcBorders>
            <w:shd w:val="clear" w:color="auto" w:fill="auto"/>
          </w:tcPr>
          <w:p w14:paraId="6EC99247" w14:textId="77777777" w:rsidR="00594632" w:rsidRPr="00594632" w:rsidRDefault="00DE6048" w:rsidP="00594632">
            <w:pPr>
              <w:keepNext/>
              <w:spacing w:line="276" w:lineRule="auto"/>
              <w:jc w:val="both"/>
              <w:outlineLvl w:val="0"/>
              <w:rPr>
                <w:rFonts w:ascii="Arial Narrow" w:hAnsi="Arial Narrow" w:cs="Arial"/>
                <w:sz w:val="22"/>
                <w:szCs w:val="22"/>
              </w:rPr>
            </w:pPr>
            <w:r w:rsidRPr="00DE6048">
              <w:rPr>
                <w:rFonts w:ascii="Arial Narrow" w:hAnsi="Arial Narrow" w:cs="Arial"/>
                <w:bCs/>
                <w:sz w:val="22"/>
                <w:szCs w:val="22"/>
              </w:rPr>
              <w:t xml:space="preserve">Must be registered with </w:t>
            </w:r>
            <w:r w:rsidR="00BA776D">
              <w:rPr>
                <w:rFonts w:ascii="Arial Narrow" w:hAnsi="Arial Narrow" w:cs="Arial"/>
                <w:bCs/>
                <w:sz w:val="22"/>
                <w:szCs w:val="22"/>
              </w:rPr>
              <w:t xml:space="preserve">the </w:t>
            </w:r>
            <w:r w:rsidR="005F783C">
              <w:rPr>
                <w:rFonts w:ascii="Arial Narrow" w:hAnsi="Arial Narrow" w:cs="Arial"/>
                <w:bCs/>
                <w:sz w:val="22"/>
                <w:szCs w:val="22"/>
              </w:rPr>
              <w:t xml:space="preserve">Construction </w:t>
            </w:r>
            <w:r w:rsidRPr="00DE6048">
              <w:rPr>
                <w:rFonts w:ascii="Arial Narrow" w:hAnsi="Arial Narrow" w:cs="Arial"/>
                <w:bCs/>
                <w:sz w:val="22"/>
                <w:szCs w:val="22"/>
              </w:rPr>
              <w:t>Sector Education &amp; Training Authority</w:t>
            </w:r>
          </w:p>
        </w:tc>
        <w:tc>
          <w:tcPr>
            <w:tcW w:w="1028" w:type="dxa"/>
            <w:tcBorders>
              <w:top w:val="single" w:sz="8" w:space="0" w:color="000000"/>
              <w:left w:val="single" w:sz="4" w:space="0" w:color="auto"/>
              <w:bottom w:val="single" w:sz="8" w:space="0" w:color="000000"/>
              <w:right w:val="single" w:sz="8" w:space="0" w:color="000000"/>
            </w:tcBorders>
            <w:shd w:val="clear" w:color="auto" w:fill="auto"/>
          </w:tcPr>
          <w:p w14:paraId="45FD9CE9" w14:textId="77777777" w:rsidR="00594632" w:rsidRPr="00444215" w:rsidRDefault="00594632" w:rsidP="004047E0">
            <w:pPr>
              <w:tabs>
                <w:tab w:val="left" w:pos="-1440"/>
              </w:tabs>
              <w:spacing w:line="276" w:lineRule="auto"/>
              <w:jc w:val="both"/>
              <w:rPr>
                <w:rFonts w:ascii="Arial Narrow" w:hAnsi="Arial Narrow" w:cs="Arial"/>
                <w:sz w:val="22"/>
                <w:szCs w:val="22"/>
              </w:rPr>
            </w:pPr>
          </w:p>
        </w:tc>
      </w:tr>
    </w:tbl>
    <w:p w14:paraId="2904FDE4" w14:textId="77777777" w:rsidR="000D52E3" w:rsidRPr="009C27D4" w:rsidRDefault="000D52E3" w:rsidP="004047E0">
      <w:pPr>
        <w:pStyle w:val="Body"/>
        <w:tabs>
          <w:tab w:val="left" w:pos="1490"/>
          <w:tab w:val="left" w:pos="2016"/>
        </w:tabs>
        <w:spacing w:line="276" w:lineRule="auto"/>
        <w:rPr>
          <w:rFonts w:ascii="Arial Narrow" w:hAnsi="Arial Narrow"/>
        </w:rPr>
      </w:pPr>
    </w:p>
    <w:p w14:paraId="3F8CD53E" w14:textId="77777777" w:rsidR="007E2ECA" w:rsidRPr="004047E0" w:rsidRDefault="007E2ECA" w:rsidP="00F65843">
      <w:pPr>
        <w:pStyle w:val="ListParagraph"/>
        <w:widowControl/>
        <w:numPr>
          <w:ilvl w:val="2"/>
          <w:numId w:val="29"/>
        </w:numPr>
        <w:autoSpaceDE w:val="0"/>
        <w:autoSpaceDN w:val="0"/>
        <w:adjustRightInd w:val="0"/>
        <w:spacing w:after="200"/>
        <w:ind w:left="1134"/>
        <w:jc w:val="both"/>
        <w:rPr>
          <w:rFonts w:ascii="Arial Narrow" w:hAnsi="Arial Narrow" w:cs="Arial,Bold"/>
          <w:b/>
          <w:bCs/>
          <w:sz w:val="22"/>
          <w:szCs w:val="22"/>
        </w:rPr>
      </w:pPr>
      <w:r w:rsidRPr="004047E0">
        <w:rPr>
          <w:rFonts w:ascii="Arial Narrow" w:hAnsi="Arial Narrow" w:cs="Arial,Bold"/>
          <w:b/>
          <w:bCs/>
          <w:sz w:val="22"/>
          <w:szCs w:val="22"/>
        </w:rPr>
        <w:t>SCOPE OF BID</w:t>
      </w:r>
    </w:p>
    <w:p w14:paraId="18DD74F5" w14:textId="77777777" w:rsidR="007E2ECA" w:rsidRPr="004047E0" w:rsidRDefault="007E2ECA" w:rsidP="004047E0">
      <w:pPr>
        <w:pStyle w:val="ListParagraph"/>
        <w:autoSpaceDE w:val="0"/>
        <w:autoSpaceDN w:val="0"/>
        <w:adjustRightInd w:val="0"/>
        <w:spacing w:line="276" w:lineRule="auto"/>
        <w:ind w:left="1134"/>
        <w:jc w:val="both"/>
        <w:rPr>
          <w:rFonts w:ascii="Arial Narrow" w:hAnsi="Arial Narrow" w:cs="Arial,Bold"/>
          <w:b/>
          <w:bCs/>
          <w:sz w:val="22"/>
          <w:szCs w:val="22"/>
        </w:rPr>
      </w:pPr>
    </w:p>
    <w:p w14:paraId="02DC8EC9" w14:textId="77777777" w:rsidR="00CB237C" w:rsidRPr="004047E0" w:rsidRDefault="007E2ECA" w:rsidP="004B079F">
      <w:pPr>
        <w:pStyle w:val="ListParagraph"/>
        <w:widowControl/>
        <w:numPr>
          <w:ilvl w:val="3"/>
          <w:numId w:val="29"/>
        </w:numPr>
        <w:autoSpaceDE w:val="0"/>
        <w:autoSpaceDN w:val="0"/>
        <w:adjustRightInd w:val="0"/>
        <w:spacing w:after="200" w:line="276" w:lineRule="auto"/>
        <w:ind w:left="1560"/>
        <w:jc w:val="both"/>
        <w:rPr>
          <w:rFonts w:ascii="Arial Narrow" w:hAnsi="Arial Narrow" w:cs="Calibri"/>
          <w:b/>
          <w:bCs/>
          <w:sz w:val="22"/>
          <w:szCs w:val="22"/>
          <w:lang w:val="en-ZA"/>
        </w:rPr>
      </w:pPr>
      <w:r w:rsidRPr="004047E0">
        <w:rPr>
          <w:rFonts w:ascii="Arial Narrow" w:hAnsi="Arial Narrow" w:cs="Arial,Bold"/>
          <w:bCs/>
          <w:sz w:val="22"/>
          <w:szCs w:val="22"/>
        </w:rPr>
        <w:t xml:space="preserve">This bid is invited by the KwaZulu-Natal Department of Human Settlements and is open to all potential service providers who have the execution capacity and wish to participate in this bid which entails </w:t>
      </w:r>
      <w:r w:rsidR="006C62C9" w:rsidRPr="004047E0">
        <w:rPr>
          <w:rFonts w:ascii="Arial Narrow" w:hAnsi="Arial Narrow" w:cs="Arial,Bold"/>
          <w:bCs/>
          <w:sz w:val="22"/>
          <w:szCs w:val="22"/>
        </w:rPr>
        <w:t xml:space="preserve">the </w:t>
      </w:r>
      <w:r w:rsidR="006C62C9">
        <w:rPr>
          <w:rFonts w:ascii="Arial Narrow" w:hAnsi="Arial Narrow" w:cs="Arial"/>
          <w:bCs/>
          <w:sz w:val="22"/>
          <w:szCs w:val="22"/>
        </w:rPr>
        <w:t xml:space="preserve">appointment of a panel of accredited service providers to provide accredited skills training and capacity building of emerging businesses as part of the contractor development programme by the KZN Department of Human Settlements for a period not exceeding 36 months. </w:t>
      </w:r>
    </w:p>
    <w:p w14:paraId="625E55D6" w14:textId="28330EAC" w:rsidR="00CB237C" w:rsidRPr="004047E0" w:rsidRDefault="007E2ECA" w:rsidP="004B079F">
      <w:pPr>
        <w:pStyle w:val="ListParagraph"/>
        <w:widowControl/>
        <w:numPr>
          <w:ilvl w:val="3"/>
          <w:numId w:val="29"/>
        </w:numPr>
        <w:autoSpaceDE w:val="0"/>
        <w:autoSpaceDN w:val="0"/>
        <w:adjustRightInd w:val="0"/>
        <w:spacing w:after="200" w:line="276" w:lineRule="auto"/>
        <w:ind w:left="1560"/>
        <w:jc w:val="both"/>
        <w:rPr>
          <w:rFonts w:ascii="Arial Narrow" w:hAnsi="Arial Narrow" w:cs="Calibri"/>
          <w:b/>
          <w:bCs/>
          <w:sz w:val="22"/>
          <w:szCs w:val="22"/>
          <w:lang w:val="en-ZA"/>
        </w:rPr>
      </w:pPr>
      <w:r w:rsidRPr="004047E0">
        <w:rPr>
          <w:rFonts w:ascii="Arial Narrow" w:hAnsi="Arial Narrow" w:cs="Arial,Bold"/>
          <w:bCs/>
          <w:sz w:val="22"/>
          <w:szCs w:val="22"/>
        </w:rPr>
        <w:t xml:space="preserve">All suppliers submitting their bids must be registered with the Central Suppliers Database. Non-registration of a bidder at time of closing of the bid will render the bid invalid.  </w:t>
      </w:r>
    </w:p>
    <w:p w14:paraId="580FE203" w14:textId="77777777" w:rsidR="00CB237C" w:rsidRPr="004047E0" w:rsidRDefault="007E2ECA" w:rsidP="004B079F">
      <w:pPr>
        <w:pStyle w:val="ListParagraph"/>
        <w:widowControl/>
        <w:numPr>
          <w:ilvl w:val="3"/>
          <w:numId w:val="29"/>
        </w:numPr>
        <w:autoSpaceDE w:val="0"/>
        <w:autoSpaceDN w:val="0"/>
        <w:adjustRightInd w:val="0"/>
        <w:spacing w:after="200" w:line="276" w:lineRule="auto"/>
        <w:ind w:left="1560"/>
        <w:jc w:val="both"/>
        <w:rPr>
          <w:rFonts w:ascii="Arial Narrow" w:hAnsi="Arial Narrow" w:cs="Calibri"/>
          <w:b/>
          <w:bCs/>
          <w:sz w:val="22"/>
          <w:szCs w:val="22"/>
          <w:lang w:val="en-ZA"/>
        </w:rPr>
      </w:pPr>
      <w:r w:rsidRPr="004047E0">
        <w:rPr>
          <w:rFonts w:ascii="Arial Narrow" w:hAnsi="Arial Narrow" w:cs="Arial,Bold"/>
          <w:bCs/>
          <w:sz w:val="22"/>
          <w:szCs w:val="22"/>
        </w:rPr>
        <w:t>Each party to a Joint Venture/Consortium submitting a bid must be registered on the Central Suppliers Database.  Non-registration of any party to such a Joint Venture/Consortium on closing of the bid will render the bid invalid.</w:t>
      </w:r>
    </w:p>
    <w:p w14:paraId="745E73D0" w14:textId="77777777" w:rsidR="00CB237C" w:rsidRPr="004047E0" w:rsidRDefault="007E2ECA" w:rsidP="004B079F">
      <w:pPr>
        <w:pStyle w:val="ListParagraph"/>
        <w:widowControl/>
        <w:numPr>
          <w:ilvl w:val="3"/>
          <w:numId w:val="29"/>
        </w:numPr>
        <w:autoSpaceDE w:val="0"/>
        <w:autoSpaceDN w:val="0"/>
        <w:adjustRightInd w:val="0"/>
        <w:spacing w:after="200" w:line="276" w:lineRule="auto"/>
        <w:ind w:left="1560"/>
        <w:jc w:val="both"/>
        <w:rPr>
          <w:rFonts w:ascii="Arial Narrow" w:hAnsi="Arial Narrow" w:cs="Calibri"/>
          <w:b/>
          <w:bCs/>
          <w:sz w:val="22"/>
          <w:szCs w:val="22"/>
          <w:lang w:val="en-ZA"/>
        </w:rPr>
      </w:pPr>
      <w:r w:rsidRPr="004047E0">
        <w:rPr>
          <w:rFonts w:ascii="Arial Narrow" w:hAnsi="Arial Narrow"/>
          <w:sz w:val="22"/>
          <w:szCs w:val="22"/>
        </w:rPr>
        <w:t>Joint Venture agreement should detail percentage to the project and must be signed by both parties.</w:t>
      </w:r>
    </w:p>
    <w:p w14:paraId="668DF3E3" w14:textId="77777777" w:rsidR="00CB237C" w:rsidRPr="004047E0" w:rsidRDefault="007E2ECA" w:rsidP="004B079F">
      <w:pPr>
        <w:pStyle w:val="ListParagraph"/>
        <w:widowControl/>
        <w:numPr>
          <w:ilvl w:val="3"/>
          <w:numId w:val="29"/>
        </w:numPr>
        <w:autoSpaceDE w:val="0"/>
        <w:autoSpaceDN w:val="0"/>
        <w:adjustRightInd w:val="0"/>
        <w:spacing w:after="200" w:line="276" w:lineRule="auto"/>
        <w:ind w:left="1560"/>
        <w:jc w:val="both"/>
        <w:rPr>
          <w:rFonts w:ascii="Arial Narrow" w:hAnsi="Arial Narrow" w:cs="Calibri"/>
          <w:b/>
          <w:bCs/>
          <w:sz w:val="22"/>
          <w:szCs w:val="22"/>
          <w:lang w:val="en-ZA"/>
        </w:rPr>
      </w:pPr>
      <w:r w:rsidRPr="004047E0">
        <w:rPr>
          <w:rFonts w:ascii="Arial Narrow" w:hAnsi="Arial Narrow"/>
          <w:sz w:val="22"/>
          <w:szCs w:val="22"/>
        </w:rPr>
        <w:t xml:space="preserve">A nominated bank account must be opened. </w:t>
      </w:r>
    </w:p>
    <w:p w14:paraId="6ED23915" w14:textId="77777777" w:rsidR="00CB237C" w:rsidRPr="004047E0" w:rsidRDefault="007E2ECA" w:rsidP="004B079F">
      <w:pPr>
        <w:pStyle w:val="ListParagraph"/>
        <w:widowControl/>
        <w:numPr>
          <w:ilvl w:val="3"/>
          <w:numId w:val="29"/>
        </w:numPr>
        <w:autoSpaceDE w:val="0"/>
        <w:autoSpaceDN w:val="0"/>
        <w:adjustRightInd w:val="0"/>
        <w:spacing w:after="200" w:line="276" w:lineRule="auto"/>
        <w:ind w:left="1560"/>
        <w:jc w:val="both"/>
        <w:rPr>
          <w:rFonts w:ascii="Arial Narrow" w:hAnsi="Arial Narrow" w:cs="Calibri"/>
          <w:b/>
          <w:bCs/>
          <w:sz w:val="22"/>
          <w:szCs w:val="22"/>
          <w:lang w:val="en-ZA"/>
        </w:rPr>
      </w:pPr>
      <w:r w:rsidRPr="004047E0">
        <w:rPr>
          <w:rFonts w:ascii="Arial Narrow" w:hAnsi="Arial Narrow"/>
          <w:sz w:val="22"/>
          <w:szCs w:val="22"/>
        </w:rPr>
        <w:t>Each party to a Joint venture must complete SBD 4 (Bidder’s Disclosure).</w:t>
      </w:r>
    </w:p>
    <w:p w14:paraId="11E4D0DE" w14:textId="77777777" w:rsidR="00CB237C" w:rsidRPr="004047E0" w:rsidRDefault="007E2ECA" w:rsidP="004B079F">
      <w:pPr>
        <w:pStyle w:val="ListParagraph"/>
        <w:widowControl/>
        <w:numPr>
          <w:ilvl w:val="3"/>
          <w:numId w:val="29"/>
        </w:numPr>
        <w:autoSpaceDE w:val="0"/>
        <w:autoSpaceDN w:val="0"/>
        <w:adjustRightInd w:val="0"/>
        <w:spacing w:after="200" w:line="276" w:lineRule="auto"/>
        <w:ind w:left="1560"/>
        <w:jc w:val="both"/>
        <w:rPr>
          <w:rFonts w:ascii="Arial Narrow" w:hAnsi="Arial Narrow" w:cs="Calibri"/>
          <w:b/>
          <w:bCs/>
          <w:sz w:val="22"/>
          <w:szCs w:val="22"/>
          <w:lang w:val="en-ZA"/>
        </w:rPr>
      </w:pPr>
      <w:r w:rsidRPr="004047E0">
        <w:rPr>
          <w:rFonts w:ascii="Arial Narrow" w:hAnsi="Arial Narrow" w:cs="Arial,Bold"/>
          <w:bCs/>
          <w:sz w:val="22"/>
          <w:szCs w:val="22"/>
        </w:rPr>
        <w:t>The Department reserves the right in accepting and awarding of the bid. The Department is not obliged to accept the lowest or any bid.</w:t>
      </w:r>
    </w:p>
    <w:p w14:paraId="122DA067" w14:textId="77777777" w:rsidR="00CB237C" w:rsidRPr="004047E0" w:rsidRDefault="007E2ECA" w:rsidP="004B079F">
      <w:pPr>
        <w:pStyle w:val="ListParagraph"/>
        <w:widowControl/>
        <w:numPr>
          <w:ilvl w:val="3"/>
          <w:numId w:val="29"/>
        </w:numPr>
        <w:autoSpaceDE w:val="0"/>
        <w:autoSpaceDN w:val="0"/>
        <w:adjustRightInd w:val="0"/>
        <w:spacing w:after="200" w:line="276" w:lineRule="auto"/>
        <w:ind w:left="1560"/>
        <w:jc w:val="both"/>
        <w:rPr>
          <w:rFonts w:ascii="Arial Narrow" w:hAnsi="Arial Narrow" w:cs="Calibri"/>
          <w:b/>
          <w:bCs/>
          <w:sz w:val="22"/>
          <w:szCs w:val="22"/>
          <w:lang w:val="en-ZA"/>
        </w:rPr>
      </w:pPr>
      <w:r w:rsidRPr="004047E0">
        <w:rPr>
          <w:rFonts w:ascii="Arial Narrow" w:hAnsi="Arial Narrow" w:cs="Arial,Bold"/>
          <w:bCs/>
          <w:sz w:val="22"/>
          <w:szCs w:val="22"/>
        </w:rPr>
        <w:t>The service must be executed by the successful bidder to whom the bid is awarded.</w:t>
      </w:r>
    </w:p>
    <w:p w14:paraId="7B6F5B64" w14:textId="77777777" w:rsidR="00CB237C" w:rsidRPr="004047E0" w:rsidRDefault="007E2ECA" w:rsidP="004B079F">
      <w:pPr>
        <w:pStyle w:val="ListParagraph"/>
        <w:widowControl/>
        <w:numPr>
          <w:ilvl w:val="3"/>
          <w:numId w:val="29"/>
        </w:numPr>
        <w:autoSpaceDE w:val="0"/>
        <w:autoSpaceDN w:val="0"/>
        <w:adjustRightInd w:val="0"/>
        <w:spacing w:after="200" w:line="276" w:lineRule="auto"/>
        <w:ind w:left="1560"/>
        <w:jc w:val="both"/>
        <w:rPr>
          <w:rFonts w:ascii="Arial Narrow" w:hAnsi="Arial Narrow" w:cs="Calibri"/>
          <w:b/>
          <w:bCs/>
          <w:sz w:val="22"/>
          <w:szCs w:val="22"/>
          <w:lang w:val="en-ZA"/>
        </w:rPr>
      </w:pPr>
      <w:r w:rsidRPr="004047E0">
        <w:rPr>
          <w:rFonts w:ascii="Arial Narrow" w:hAnsi="Arial Narrow" w:cs="Arial,Bold"/>
          <w:bCs/>
          <w:sz w:val="22"/>
          <w:szCs w:val="22"/>
        </w:rPr>
        <w:t>The Department reserves the right to award the bid in totality or to contract multiple service providers to procure the required service.</w:t>
      </w:r>
    </w:p>
    <w:p w14:paraId="7A121292" w14:textId="77777777" w:rsidR="006315F7" w:rsidRPr="004047E0" w:rsidRDefault="0049283C" w:rsidP="004B079F">
      <w:pPr>
        <w:pStyle w:val="ListParagraph"/>
        <w:widowControl/>
        <w:numPr>
          <w:ilvl w:val="3"/>
          <w:numId w:val="29"/>
        </w:numPr>
        <w:autoSpaceDE w:val="0"/>
        <w:autoSpaceDN w:val="0"/>
        <w:adjustRightInd w:val="0"/>
        <w:spacing w:after="200" w:line="276" w:lineRule="auto"/>
        <w:ind w:left="1560"/>
        <w:jc w:val="both"/>
        <w:rPr>
          <w:rFonts w:ascii="Arial Narrow" w:hAnsi="Arial Narrow" w:cs="Calibri"/>
          <w:b/>
          <w:bCs/>
          <w:sz w:val="22"/>
          <w:szCs w:val="22"/>
          <w:lang w:val="en-ZA"/>
        </w:rPr>
      </w:pPr>
      <w:r w:rsidRPr="004047E0">
        <w:rPr>
          <w:rFonts w:ascii="Arial Narrow" w:hAnsi="Arial Narrow"/>
          <w:sz w:val="22"/>
          <w:szCs w:val="22"/>
        </w:rPr>
        <w:t>The Department reserves the right to award the bid in totality or to contract multiple service providers to procure the required service.</w:t>
      </w:r>
    </w:p>
    <w:p w14:paraId="225F6600" w14:textId="77777777" w:rsidR="006315F7" w:rsidRPr="004047E0" w:rsidRDefault="006315F7" w:rsidP="004B079F">
      <w:pPr>
        <w:pStyle w:val="ListParagraph"/>
        <w:widowControl/>
        <w:numPr>
          <w:ilvl w:val="3"/>
          <w:numId w:val="29"/>
        </w:numPr>
        <w:autoSpaceDE w:val="0"/>
        <w:autoSpaceDN w:val="0"/>
        <w:adjustRightInd w:val="0"/>
        <w:spacing w:after="200" w:line="276" w:lineRule="auto"/>
        <w:ind w:left="1560"/>
        <w:jc w:val="both"/>
        <w:rPr>
          <w:rFonts w:ascii="Arial Narrow" w:hAnsi="Arial Narrow" w:cs="Calibri"/>
          <w:b/>
          <w:bCs/>
          <w:sz w:val="22"/>
          <w:szCs w:val="22"/>
          <w:lang w:val="en-ZA"/>
        </w:rPr>
      </w:pPr>
      <w:r w:rsidRPr="004047E0">
        <w:rPr>
          <w:rFonts w:ascii="Arial Narrow" w:hAnsi="Arial Narrow"/>
          <w:sz w:val="22"/>
          <w:szCs w:val="22"/>
        </w:rPr>
        <w:t>S</w:t>
      </w:r>
      <w:r w:rsidR="007E2ECA" w:rsidRPr="004047E0">
        <w:rPr>
          <w:rFonts w:ascii="Arial Narrow" w:hAnsi="Arial Narrow" w:cs="Arial,Bold"/>
          <w:bCs/>
          <w:sz w:val="22"/>
          <w:szCs w:val="22"/>
        </w:rPr>
        <w:t>ervice providers to ensure full compliance with all aspects of the specifications.</w:t>
      </w:r>
    </w:p>
    <w:p w14:paraId="40D8C453" w14:textId="77777777" w:rsidR="007E2ECA" w:rsidRPr="006C62C9" w:rsidRDefault="007E2ECA" w:rsidP="00F65843">
      <w:pPr>
        <w:pStyle w:val="ListParagraph"/>
        <w:widowControl/>
        <w:numPr>
          <w:ilvl w:val="3"/>
          <w:numId w:val="29"/>
        </w:numPr>
        <w:autoSpaceDE w:val="0"/>
        <w:autoSpaceDN w:val="0"/>
        <w:adjustRightInd w:val="0"/>
        <w:spacing w:after="200"/>
        <w:ind w:left="1560"/>
        <w:jc w:val="both"/>
        <w:rPr>
          <w:rFonts w:ascii="Arial Narrow" w:hAnsi="Arial Narrow" w:cs="Calibri"/>
          <w:b/>
          <w:bCs/>
          <w:sz w:val="22"/>
          <w:szCs w:val="22"/>
          <w:lang w:val="en-ZA"/>
        </w:rPr>
      </w:pPr>
      <w:r w:rsidRPr="004047E0">
        <w:rPr>
          <w:rFonts w:ascii="Arial Narrow" w:hAnsi="Arial Narrow" w:cs="Arial"/>
          <w:sz w:val="22"/>
          <w:szCs w:val="22"/>
        </w:rPr>
        <w:t xml:space="preserve">The closing date for receipt of bid is </w:t>
      </w:r>
      <w:r w:rsidR="000E6615">
        <w:rPr>
          <w:rFonts w:ascii="Arial Narrow" w:hAnsi="Arial Narrow" w:cs="Arial"/>
          <w:b/>
          <w:bCs/>
          <w:sz w:val="22"/>
          <w:szCs w:val="22"/>
        </w:rPr>
        <w:t>27</w:t>
      </w:r>
      <w:bookmarkStart w:id="4" w:name="_GoBack"/>
      <w:bookmarkEnd w:id="4"/>
      <w:r w:rsidR="000E6615">
        <w:rPr>
          <w:rFonts w:ascii="Arial Narrow" w:hAnsi="Arial Narrow" w:cs="Arial"/>
          <w:b/>
          <w:bCs/>
          <w:sz w:val="22"/>
          <w:szCs w:val="22"/>
        </w:rPr>
        <w:t xml:space="preserve"> October</w:t>
      </w:r>
      <w:r w:rsidR="006C62C9">
        <w:rPr>
          <w:rFonts w:ascii="Arial Narrow" w:hAnsi="Arial Narrow" w:cs="Arial"/>
          <w:b/>
          <w:bCs/>
          <w:sz w:val="22"/>
          <w:szCs w:val="22"/>
        </w:rPr>
        <w:t xml:space="preserve"> </w:t>
      </w:r>
      <w:r w:rsidR="00DB3C61">
        <w:rPr>
          <w:rFonts w:ascii="Arial Narrow" w:hAnsi="Arial Narrow" w:cs="Arial"/>
          <w:b/>
          <w:bCs/>
          <w:sz w:val="22"/>
          <w:szCs w:val="22"/>
        </w:rPr>
        <w:t>2023</w:t>
      </w:r>
      <w:r w:rsidRPr="004047E0">
        <w:rPr>
          <w:rFonts w:ascii="Arial Narrow" w:hAnsi="Arial Narrow" w:cs="Arial"/>
          <w:b/>
          <w:bCs/>
          <w:sz w:val="22"/>
          <w:szCs w:val="22"/>
        </w:rPr>
        <w:t xml:space="preserve"> at</w:t>
      </w:r>
      <w:r w:rsidRPr="004047E0">
        <w:rPr>
          <w:rFonts w:ascii="Arial Narrow" w:hAnsi="Arial Narrow" w:cs="Arial"/>
          <w:b/>
          <w:sz w:val="22"/>
          <w:szCs w:val="22"/>
        </w:rPr>
        <w:t xml:space="preserve"> 11h00. </w:t>
      </w:r>
      <w:r w:rsidRPr="004047E0">
        <w:rPr>
          <w:rFonts w:ascii="Arial Narrow" w:hAnsi="Arial Narrow" w:cs="Arial"/>
          <w:sz w:val="22"/>
          <w:szCs w:val="22"/>
        </w:rPr>
        <w:t xml:space="preserve">The bids should be submitted in a sealed envelope marked “Bid – </w:t>
      </w:r>
      <w:r w:rsidR="00A06E9C">
        <w:rPr>
          <w:rFonts w:ascii="Arial Narrow" w:hAnsi="Arial Narrow" w:cs="Arial"/>
          <w:b/>
          <w:sz w:val="22"/>
          <w:szCs w:val="22"/>
        </w:rPr>
        <w:t>ZNB103/2023/24HSE</w:t>
      </w:r>
      <w:r w:rsidRPr="004047E0">
        <w:rPr>
          <w:rFonts w:ascii="Arial Narrow" w:hAnsi="Arial Narrow" w:cs="Arial"/>
          <w:sz w:val="22"/>
          <w:szCs w:val="22"/>
        </w:rPr>
        <w:t xml:space="preserve">”, an electronic storage device containing only a scanned copy, in PDF format, of the bid shall be submitted together with the bid inside the sealed envelope. The bid box marked </w:t>
      </w:r>
      <w:r w:rsidRPr="004047E0">
        <w:rPr>
          <w:rFonts w:ascii="Arial Narrow" w:hAnsi="Arial Narrow" w:cs="Arial"/>
          <w:b/>
          <w:sz w:val="22"/>
          <w:szCs w:val="22"/>
        </w:rPr>
        <w:t>Box No.</w:t>
      </w:r>
      <w:r w:rsidR="006C62C9">
        <w:rPr>
          <w:rFonts w:ascii="Arial Narrow" w:hAnsi="Arial Narrow" w:cs="Arial"/>
          <w:b/>
          <w:sz w:val="22"/>
          <w:szCs w:val="22"/>
        </w:rPr>
        <w:t xml:space="preserve"> </w:t>
      </w:r>
      <w:r w:rsidR="000E6615">
        <w:rPr>
          <w:rFonts w:ascii="Arial Narrow" w:hAnsi="Arial Narrow" w:cs="Arial"/>
          <w:b/>
          <w:sz w:val="22"/>
          <w:szCs w:val="22"/>
        </w:rPr>
        <w:t>03</w:t>
      </w:r>
      <w:r w:rsidR="000E6615" w:rsidRPr="004047E0">
        <w:rPr>
          <w:rFonts w:ascii="Arial Narrow" w:hAnsi="Arial Narrow" w:cs="Arial"/>
          <w:b/>
          <w:sz w:val="22"/>
          <w:szCs w:val="22"/>
        </w:rPr>
        <w:t xml:space="preserve"> </w:t>
      </w:r>
      <w:r w:rsidRPr="004047E0">
        <w:rPr>
          <w:rFonts w:ascii="Arial Narrow" w:hAnsi="Arial Narrow" w:cs="Arial"/>
          <w:sz w:val="22"/>
          <w:szCs w:val="22"/>
        </w:rPr>
        <w:t xml:space="preserve">is located at the foyer area of the </w:t>
      </w:r>
      <w:r w:rsidRPr="004047E0">
        <w:rPr>
          <w:rFonts w:ascii="Arial Narrow" w:hAnsi="Arial Narrow" w:cs="Arial"/>
          <w:b/>
          <w:sz w:val="22"/>
          <w:szCs w:val="22"/>
        </w:rPr>
        <w:t>Department of Human Settlements, 12</w:t>
      </w:r>
      <w:r w:rsidRPr="004047E0">
        <w:rPr>
          <w:rFonts w:ascii="Arial Narrow" w:hAnsi="Arial Narrow" w:cs="Arial"/>
          <w:b/>
          <w:sz w:val="22"/>
          <w:szCs w:val="22"/>
          <w:vertAlign w:val="superscript"/>
        </w:rPr>
        <w:t>th</w:t>
      </w:r>
      <w:r w:rsidRPr="004047E0">
        <w:rPr>
          <w:rFonts w:ascii="Arial Narrow" w:hAnsi="Arial Narrow" w:cs="Arial"/>
          <w:b/>
          <w:sz w:val="22"/>
          <w:szCs w:val="22"/>
        </w:rPr>
        <w:t xml:space="preserve"> floor, 353-</w:t>
      </w:r>
      <w:r w:rsidRPr="006C62C9">
        <w:rPr>
          <w:rFonts w:ascii="Arial Narrow" w:hAnsi="Arial Narrow" w:cs="Arial"/>
          <w:b/>
          <w:sz w:val="22"/>
          <w:szCs w:val="22"/>
        </w:rPr>
        <w:t>3</w:t>
      </w:r>
      <w:r w:rsidR="0049283C" w:rsidRPr="006C62C9">
        <w:rPr>
          <w:rFonts w:ascii="Arial Narrow" w:hAnsi="Arial Narrow" w:cs="Arial"/>
          <w:b/>
          <w:sz w:val="22"/>
          <w:szCs w:val="22"/>
        </w:rPr>
        <w:t>56</w:t>
      </w:r>
      <w:r w:rsidRPr="006C62C9">
        <w:rPr>
          <w:rFonts w:ascii="Arial Narrow" w:hAnsi="Arial Narrow" w:cs="Arial"/>
          <w:b/>
          <w:sz w:val="22"/>
          <w:szCs w:val="22"/>
        </w:rPr>
        <w:t xml:space="preserve"> Dr. Pixley KaSeme Street, Durban. </w:t>
      </w:r>
    </w:p>
    <w:p w14:paraId="56F07214" w14:textId="77777777" w:rsidR="00295941" w:rsidRPr="006C62C9" w:rsidRDefault="004D7A3A" w:rsidP="00F65843">
      <w:pPr>
        <w:pStyle w:val="Body"/>
        <w:numPr>
          <w:ilvl w:val="1"/>
          <w:numId w:val="29"/>
        </w:numPr>
        <w:tabs>
          <w:tab w:val="left" w:pos="990"/>
        </w:tabs>
        <w:ind w:left="360"/>
        <w:rPr>
          <w:rFonts w:ascii="Arial Narrow" w:hAnsi="Arial Narrow"/>
          <w:b/>
          <w:bCs/>
          <w:color w:val="auto"/>
        </w:rPr>
      </w:pPr>
      <w:r w:rsidRPr="006C62C9">
        <w:rPr>
          <w:rFonts w:ascii="Arial Narrow" w:hAnsi="Arial Narrow"/>
          <w:b/>
          <w:bCs/>
          <w:color w:val="auto"/>
        </w:rPr>
        <w:t>Step</w:t>
      </w:r>
      <w:r w:rsidR="007757E9" w:rsidRPr="006C62C9">
        <w:rPr>
          <w:rFonts w:ascii="Arial Narrow" w:hAnsi="Arial Narrow"/>
          <w:b/>
          <w:bCs/>
          <w:color w:val="auto"/>
        </w:rPr>
        <w:t xml:space="preserve"> </w:t>
      </w:r>
      <w:r w:rsidR="00AF0D99" w:rsidRPr="006C62C9">
        <w:rPr>
          <w:rFonts w:ascii="Arial Narrow" w:hAnsi="Arial Narrow"/>
          <w:b/>
          <w:bCs/>
          <w:color w:val="auto"/>
        </w:rPr>
        <w:t>2</w:t>
      </w:r>
      <w:r w:rsidR="007757E9" w:rsidRPr="006C62C9">
        <w:rPr>
          <w:rFonts w:ascii="Arial Narrow" w:hAnsi="Arial Narrow"/>
          <w:b/>
          <w:bCs/>
          <w:color w:val="auto"/>
        </w:rPr>
        <w:t xml:space="preserve"> – Eligibility Criteria</w:t>
      </w:r>
    </w:p>
    <w:p w14:paraId="61553F82" w14:textId="77777777" w:rsidR="007757E9" w:rsidRPr="006C62C9" w:rsidRDefault="007757E9" w:rsidP="00F65843">
      <w:pPr>
        <w:pStyle w:val="Body"/>
        <w:tabs>
          <w:tab w:val="left" w:pos="1134"/>
        </w:tabs>
        <w:ind w:left="792"/>
        <w:rPr>
          <w:rFonts w:ascii="Arial Narrow" w:hAnsi="Arial Narrow"/>
          <w:b/>
          <w:bCs/>
          <w:color w:val="auto"/>
        </w:rPr>
      </w:pPr>
    </w:p>
    <w:p w14:paraId="1E723AB1" w14:textId="77777777" w:rsidR="007757E9" w:rsidRPr="00807ACD" w:rsidRDefault="007757E9" w:rsidP="00F65843">
      <w:pPr>
        <w:pStyle w:val="NoSpacing"/>
        <w:jc w:val="both"/>
        <w:rPr>
          <w:rFonts w:ascii="Arial Narrow" w:hAnsi="Arial Narrow" w:cs="Arial"/>
          <w:b/>
          <w:sz w:val="22"/>
          <w:szCs w:val="22"/>
          <w:lang w:val="en-ZA"/>
        </w:rPr>
      </w:pPr>
      <w:r w:rsidRPr="00807ACD">
        <w:rPr>
          <w:rFonts w:ascii="Arial Narrow" w:hAnsi="Arial Narrow" w:cs="Arial"/>
          <w:b/>
          <w:sz w:val="22"/>
          <w:szCs w:val="22"/>
          <w:lang w:val="en-ZA"/>
        </w:rPr>
        <w:t xml:space="preserve">A COMPREHENSIVE COMPANY PROFILE / PROPOSAL MUST BE ATTACHED DETAILING ALL INFORMATION REQUIRED AS PER EVALUATION CRITERIA. THE PROFILE / PROPOSAL MUST HAVE TRACEABLE REFERENCES WITH A PROVEN TRACK RECORD.  DOCUMENTARY PROOF OF COMPLETED PROJECTS MUST BE ATTACHED.  IN CASES WHERE THERE ARE TEAMS, DETAILED CURRICULAM VITAE OF ALL KEY PERSONNEL IS REQUIRED.  A MINIMUM OF 60% IS REQUIRED IN ORDER TO QUALIFY.  </w:t>
      </w:r>
    </w:p>
    <w:p w14:paraId="1F425153" w14:textId="77777777" w:rsidR="00434CA9" w:rsidRPr="00444215" w:rsidRDefault="00434CA9" w:rsidP="00F65843">
      <w:pPr>
        <w:pStyle w:val="Body"/>
        <w:tabs>
          <w:tab w:val="left" w:pos="1134"/>
        </w:tabs>
        <w:ind w:left="792"/>
        <w:rPr>
          <w:rFonts w:ascii="Arial Narrow" w:hAnsi="Arial Narrow"/>
          <w:b/>
          <w:bCs/>
          <w:color w:val="aut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378"/>
        <w:gridCol w:w="993"/>
        <w:gridCol w:w="992"/>
      </w:tblGrid>
      <w:tr w:rsidR="000E229D" w:rsidRPr="000E229D" w14:paraId="73339762" w14:textId="77777777" w:rsidTr="000E229D">
        <w:trPr>
          <w:trHeight w:val="458"/>
        </w:trPr>
        <w:tc>
          <w:tcPr>
            <w:tcW w:w="1560" w:type="dxa"/>
          </w:tcPr>
          <w:p w14:paraId="4E369965"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Key Aspects</w:t>
            </w:r>
          </w:p>
        </w:tc>
        <w:tc>
          <w:tcPr>
            <w:tcW w:w="6378" w:type="dxa"/>
          </w:tcPr>
          <w:p w14:paraId="1FA79308" w14:textId="77777777" w:rsidR="000E229D" w:rsidRPr="000E229D" w:rsidRDefault="000E229D" w:rsidP="000E229D">
            <w:pPr>
              <w:widowControl/>
              <w:jc w:val="both"/>
              <w:rPr>
                <w:rFonts w:ascii="Arial Narrow" w:hAnsi="Arial Narrow" w:cs="Arial"/>
                <w:b/>
                <w:snapToGrid/>
                <w:sz w:val="22"/>
                <w:szCs w:val="22"/>
              </w:rPr>
            </w:pPr>
            <w:r w:rsidRPr="000E229D">
              <w:rPr>
                <w:rFonts w:ascii="Arial Narrow" w:hAnsi="Arial Narrow" w:cs="Arial"/>
                <w:b/>
                <w:snapToGrid/>
                <w:sz w:val="22"/>
                <w:szCs w:val="22"/>
              </w:rPr>
              <w:t>Basis for Point Allocation</w:t>
            </w:r>
          </w:p>
        </w:tc>
        <w:tc>
          <w:tcPr>
            <w:tcW w:w="993" w:type="dxa"/>
          </w:tcPr>
          <w:p w14:paraId="7AC05D7D"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Score</w:t>
            </w:r>
          </w:p>
        </w:tc>
        <w:tc>
          <w:tcPr>
            <w:tcW w:w="992" w:type="dxa"/>
          </w:tcPr>
          <w:p w14:paraId="40CF7E78"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Max Points</w:t>
            </w:r>
          </w:p>
        </w:tc>
      </w:tr>
      <w:tr w:rsidR="000E229D" w:rsidRPr="000E229D" w14:paraId="68896A17" w14:textId="77777777" w:rsidTr="000E6615">
        <w:trPr>
          <w:trHeight w:val="4073"/>
        </w:trPr>
        <w:tc>
          <w:tcPr>
            <w:tcW w:w="1560" w:type="dxa"/>
            <w:vMerge w:val="restart"/>
          </w:tcPr>
          <w:p w14:paraId="1D4389FB"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Methodology</w:t>
            </w:r>
          </w:p>
        </w:tc>
        <w:tc>
          <w:tcPr>
            <w:tcW w:w="6378" w:type="dxa"/>
          </w:tcPr>
          <w:p w14:paraId="431133EE" w14:textId="77777777" w:rsidR="000E229D" w:rsidRPr="000E229D" w:rsidRDefault="000E229D" w:rsidP="000E229D">
            <w:pPr>
              <w:autoSpaceDE w:val="0"/>
              <w:autoSpaceDN w:val="0"/>
              <w:adjustRightInd w:val="0"/>
              <w:jc w:val="both"/>
              <w:rPr>
                <w:rFonts w:ascii="Arial Narrow" w:hAnsi="Arial Narrow" w:cs="Arial"/>
                <w:b/>
                <w:bCs/>
                <w:color w:val="000000"/>
                <w:sz w:val="22"/>
                <w:szCs w:val="22"/>
              </w:rPr>
            </w:pPr>
            <w:r w:rsidRPr="000E229D">
              <w:rPr>
                <w:rFonts w:ascii="Arial Narrow" w:hAnsi="Arial Narrow" w:cs="Arial"/>
                <w:b/>
                <w:bCs/>
                <w:color w:val="000000"/>
                <w:sz w:val="22"/>
                <w:szCs w:val="22"/>
              </w:rPr>
              <w:t>Define a clear methodology in terms coordination of training programmes for emerging businesses within the construction sector indicating:</w:t>
            </w:r>
          </w:p>
          <w:p w14:paraId="060211D3" w14:textId="77777777" w:rsidR="000E229D" w:rsidRPr="000E229D" w:rsidRDefault="000E229D" w:rsidP="000E229D">
            <w:pPr>
              <w:widowControl/>
              <w:numPr>
                <w:ilvl w:val="0"/>
                <w:numId w:val="39"/>
              </w:numPr>
              <w:autoSpaceDE w:val="0"/>
              <w:autoSpaceDN w:val="0"/>
              <w:adjustRightInd w:val="0"/>
              <w:spacing w:after="160" w:line="259" w:lineRule="auto"/>
              <w:jc w:val="both"/>
              <w:rPr>
                <w:rFonts w:ascii="Arial Narrow" w:hAnsi="Arial Narrow" w:cs="Arial"/>
                <w:bCs/>
                <w:color w:val="000000"/>
                <w:sz w:val="22"/>
                <w:szCs w:val="22"/>
              </w:rPr>
            </w:pPr>
            <w:r w:rsidRPr="000E229D">
              <w:rPr>
                <w:rFonts w:ascii="Arial Narrow" w:hAnsi="Arial Narrow" w:cs="Arial"/>
                <w:bCs/>
                <w:color w:val="000000"/>
                <w:sz w:val="22"/>
                <w:szCs w:val="22"/>
              </w:rPr>
              <w:t>Package of training and mentorship programmes focusing on improving the performance of emerging businesses particularly in the construction and human settlements -</w:t>
            </w:r>
            <w:r w:rsidRPr="000E229D">
              <w:rPr>
                <w:rFonts w:ascii="Arial Narrow" w:hAnsi="Arial Narrow" w:cs="Arial"/>
                <w:b/>
                <w:color w:val="000000"/>
                <w:sz w:val="22"/>
                <w:szCs w:val="22"/>
              </w:rPr>
              <w:t>10 points.</w:t>
            </w:r>
            <w:r w:rsidRPr="000E229D">
              <w:rPr>
                <w:rFonts w:ascii="Arial Narrow" w:hAnsi="Arial Narrow" w:cs="Arial"/>
                <w:bCs/>
                <w:color w:val="000000"/>
                <w:sz w:val="22"/>
                <w:szCs w:val="22"/>
              </w:rPr>
              <w:t xml:space="preserve"> </w:t>
            </w:r>
          </w:p>
          <w:p w14:paraId="18726F65" w14:textId="77777777" w:rsidR="000E229D" w:rsidRPr="000E229D" w:rsidRDefault="000E229D" w:rsidP="000E229D">
            <w:pPr>
              <w:widowControl/>
              <w:numPr>
                <w:ilvl w:val="0"/>
                <w:numId w:val="39"/>
              </w:numPr>
              <w:autoSpaceDE w:val="0"/>
              <w:autoSpaceDN w:val="0"/>
              <w:adjustRightInd w:val="0"/>
              <w:spacing w:after="160" w:line="259" w:lineRule="auto"/>
              <w:jc w:val="both"/>
              <w:rPr>
                <w:rFonts w:ascii="Arial Narrow" w:hAnsi="Arial Narrow" w:cs="Arial"/>
                <w:bCs/>
                <w:color w:val="000000"/>
                <w:sz w:val="22"/>
                <w:szCs w:val="22"/>
              </w:rPr>
            </w:pPr>
            <w:r w:rsidRPr="000E229D">
              <w:rPr>
                <w:rFonts w:ascii="Arial Narrow" w:hAnsi="Arial Narrow" w:cs="Arial"/>
                <w:bCs/>
                <w:color w:val="000000"/>
                <w:sz w:val="22"/>
                <w:szCs w:val="22"/>
              </w:rPr>
              <w:t>A plan for conducting and implementation of training, coaching and mentorship of companies allocated work in various districts in the province -</w:t>
            </w:r>
            <w:r w:rsidRPr="000E229D">
              <w:rPr>
                <w:rFonts w:ascii="Arial Narrow" w:hAnsi="Arial Narrow" w:cs="Arial"/>
                <w:b/>
                <w:color w:val="000000"/>
                <w:sz w:val="22"/>
                <w:szCs w:val="22"/>
              </w:rPr>
              <w:t>10 points.</w:t>
            </w:r>
          </w:p>
          <w:p w14:paraId="792841D1" w14:textId="77777777" w:rsidR="000E229D" w:rsidRPr="000E229D" w:rsidRDefault="000E229D" w:rsidP="000E229D">
            <w:pPr>
              <w:widowControl/>
              <w:numPr>
                <w:ilvl w:val="0"/>
                <w:numId w:val="39"/>
              </w:numPr>
              <w:autoSpaceDE w:val="0"/>
              <w:autoSpaceDN w:val="0"/>
              <w:adjustRightInd w:val="0"/>
              <w:spacing w:after="160" w:line="259" w:lineRule="auto"/>
              <w:jc w:val="both"/>
              <w:rPr>
                <w:rFonts w:ascii="Arial Narrow" w:hAnsi="Arial Narrow" w:cs="Arial"/>
                <w:bCs/>
                <w:color w:val="000000"/>
                <w:sz w:val="22"/>
                <w:szCs w:val="22"/>
              </w:rPr>
            </w:pPr>
            <w:r w:rsidRPr="000E229D">
              <w:rPr>
                <w:rFonts w:ascii="Arial Narrow" w:hAnsi="Arial Narrow" w:cs="Arial"/>
                <w:bCs/>
                <w:color w:val="000000"/>
                <w:sz w:val="22"/>
                <w:szCs w:val="22"/>
              </w:rPr>
              <w:t xml:space="preserve">A plan for monitoring, review, and assessment of effectiveness of the training programmes including reporting systems for all companies trained - </w:t>
            </w:r>
            <w:r w:rsidRPr="000E229D">
              <w:rPr>
                <w:rFonts w:ascii="Arial Narrow" w:hAnsi="Arial Narrow" w:cs="Arial"/>
                <w:b/>
                <w:color w:val="000000"/>
                <w:sz w:val="22"/>
                <w:szCs w:val="22"/>
              </w:rPr>
              <w:t>5 points.</w:t>
            </w:r>
          </w:p>
          <w:p w14:paraId="1871DDBF" w14:textId="77777777" w:rsidR="000E229D" w:rsidRPr="000E229D" w:rsidRDefault="000E229D" w:rsidP="000E229D">
            <w:pPr>
              <w:widowControl/>
              <w:numPr>
                <w:ilvl w:val="0"/>
                <w:numId w:val="39"/>
              </w:numPr>
              <w:autoSpaceDE w:val="0"/>
              <w:autoSpaceDN w:val="0"/>
              <w:adjustRightInd w:val="0"/>
              <w:spacing w:after="160" w:line="259" w:lineRule="auto"/>
              <w:jc w:val="both"/>
              <w:rPr>
                <w:rFonts w:ascii="Arial Narrow" w:hAnsi="Arial Narrow" w:cs="Arial"/>
                <w:snapToGrid/>
                <w:sz w:val="22"/>
                <w:szCs w:val="22"/>
              </w:rPr>
            </w:pPr>
            <w:r w:rsidRPr="000E229D">
              <w:rPr>
                <w:rFonts w:ascii="Arial Narrow" w:hAnsi="Arial Narrow" w:cs="Arial"/>
                <w:bCs/>
                <w:color w:val="000000"/>
                <w:sz w:val="22"/>
                <w:szCs w:val="22"/>
              </w:rPr>
              <w:t xml:space="preserve">Outline a plan for leveraging funding for upscaling skills training and capacity building of emerging businesses – </w:t>
            </w:r>
            <w:r w:rsidRPr="000E229D">
              <w:rPr>
                <w:rFonts w:ascii="Arial Narrow" w:hAnsi="Arial Narrow" w:cs="Arial"/>
                <w:b/>
                <w:color w:val="000000"/>
                <w:sz w:val="22"/>
                <w:szCs w:val="22"/>
              </w:rPr>
              <w:t>5 points.</w:t>
            </w:r>
          </w:p>
        </w:tc>
        <w:tc>
          <w:tcPr>
            <w:tcW w:w="993" w:type="dxa"/>
          </w:tcPr>
          <w:p w14:paraId="6354B4BD"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Good</w:t>
            </w:r>
          </w:p>
        </w:tc>
        <w:tc>
          <w:tcPr>
            <w:tcW w:w="992" w:type="dxa"/>
          </w:tcPr>
          <w:p w14:paraId="43A69405" w14:textId="77777777" w:rsidR="000E229D" w:rsidRPr="000E229D" w:rsidRDefault="000E229D" w:rsidP="000E229D">
            <w:pPr>
              <w:widowControl/>
              <w:jc w:val="center"/>
              <w:rPr>
                <w:rFonts w:ascii="Arial Narrow" w:hAnsi="Arial Narrow" w:cs="Arial"/>
                <w:b/>
                <w:snapToGrid/>
                <w:sz w:val="22"/>
                <w:szCs w:val="22"/>
              </w:rPr>
            </w:pPr>
            <w:r w:rsidRPr="000E229D">
              <w:rPr>
                <w:rFonts w:ascii="Arial Narrow" w:hAnsi="Arial Narrow" w:cs="Arial"/>
                <w:b/>
                <w:snapToGrid/>
                <w:sz w:val="22"/>
                <w:szCs w:val="22"/>
              </w:rPr>
              <w:t>19 - 30</w:t>
            </w:r>
          </w:p>
        </w:tc>
      </w:tr>
      <w:tr w:rsidR="000E229D" w:rsidRPr="000E229D" w14:paraId="3617B5C4" w14:textId="77777777" w:rsidTr="000E229D">
        <w:trPr>
          <w:trHeight w:val="117"/>
        </w:trPr>
        <w:tc>
          <w:tcPr>
            <w:tcW w:w="1560" w:type="dxa"/>
            <w:vMerge/>
          </w:tcPr>
          <w:p w14:paraId="7AB7F23B" w14:textId="77777777" w:rsidR="000E229D" w:rsidRPr="000E229D" w:rsidRDefault="000E229D" w:rsidP="000E229D">
            <w:pPr>
              <w:widowControl/>
              <w:rPr>
                <w:rFonts w:ascii="Arial Narrow" w:hAnsi="Arial Narrow" w:cs="Arial"/>
                <w:b/>
                <w:snapToGrid/>
                <w:sz w:val="22"/>
                <w:szCs w:val="22"/>
              </w:rPr>
            </w:pPr>
          </w:p>
        </w:tc>
        <w:tc>
          <w:tcPr>
            <w:tcW w:w="6378" w:type="dxa"/>
          </w:tcPr>
          <w:p w14:paraId="7DD4C7A0" w14:textId="77777777" w:rsidR="000E229D" w:rsidRPr="000E229D" w:rsidRDefault="000E229D" w:rsidP="000E229D">
            <w:pPr>
              <w:widowControl/>
              <w:jc w:val="both"/>
              <w:rPr>
                <w:rFonts w:ascii="Arial Narrow" w:hAnsi="Arial Narrow" w:cs="Arial"/>
                <w:snapToGrid/>
                <w:sz w:val="22"/>
                <w:szCs w:val="22"/>
              </w:rPr>
            </w:pPr>
            <w:r w:rsidRPr="000E229D">
              <w:rPr>
                <w:rFonts w:ascii="Arial Narrow" w:hAnsi="Arial Narrow" w:cs="Arial"/>
                <w:snapToGrid/>
                <w:sz w:val="22"/>
                <w:szCs w:val="22"/>
              </w:rPr>
              <w:t xml:space="preserve">Acceptable (in terms of above) - </w:t>
            </w:r>
            <w:r w:rsidRPr="000E229D">
              <w:rPr>
                <w:rFonts w:ascii="Arial Narrow" w:hAnsi="Arial Narrow" w:cs="Arial"/>
                <w:b/>
                <w:snapToGrid/>
                <w:sz w:val="22"/>
                <w:szCs w:val="22"/>
              </w:rPr>
              <w:t>18 points</w:t>
            </w:r>
          </w:p>
        </w:tc>
        <w:tc>
          <w:tcPr>
            <w:tcW w:w="993" w:type="dxa"/>
          </w:tcPr>
          <w:p w14:paraId="66FB519D"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 xml:space="preserve">Fair </w:t>
            </w:r>
          </w:p>
        </w:tc>
        <w:tc>
          <w:tcPr>
            <w:tcW w:w="992" w:type="dxa"/>
          </w:tcPr>
          <w:p w14:paraId="5276E40D" w14:textId="77777777" w:rsidR="000E229D" w:rsidRPr="000E229D" w:rsidRDefault="000E229D" w:rsidP="000E229D">
            <w:pPr>
              <w:widowControl/>
              <w:jc w:val="center"/>
              <w:rPr>
                <w:rFonts w:ascii="Arial Narrow" w:hAnsi="Arial Narrow" w:cs="Arial"/>
                <w:b/>
                <w:snapToGrid/>
                <w:sz w:val="22"/>
                <w:szCs w:val="22"/>
              </w:rPr>
            </w:pPr>
            <w:r w:rsidRPr="000E229D">
              <w:rPr>
                <w:rFonts w:ascii="Arial Narrow" w:hAnsi="Arial Narrow" w:cs="Arial"/>
                <w:b/>
                <w:noProof/>
                <w:snapToGrid/>
                <w:sz w:val="22"/>
                <w:szCs w:val="22"/>
              </w:rPr>
              <mc:AlternateContent>
                <mc:Choice Requires="wps">
                  <w:drawing>
                    <wp:anchor distT="0" distB="0" distL="114300" distR="114300" simplePos="0" relativeHeight="251661312" behindDoc="0" locked="0" layoutInCell="1" allowOverlap="1" wp14:anchorId="5CC959C8" wp14:editId="338641A5">
                      <wp:simplePos x="0" y="0"/>
                      <wp:positionH relativeFrom="column">
                        <wp:posOffset>-17145</wp:posOffset>
                      </wp:positionH>
                      <wp:positionV relativeFrom="paragraph">
                        <wp:posOffset>155575</wp:posOffset>
                      </wp:positionV>
                      <wp:extent cx="562708" cy="238125"/>
                      <wp:effectExtent l="0" t="0" r="0" b="0"/>
                      <wp:wrapNone/>
                      <wp:docPr id="115649515" name="Text Box 1"/>
                      <wp:cNvGraphicFramePr/>
                      <a:graphic xmlns:a="http://schemas.openxmlformats.org/drawingml/2006/main">
                        <a:graphicData uri="http://schemas.microsoft.com/office/word/2010/wordprocessingShape">
                          <wps:wsp>
                            <wps:cNvSpPr txBox="1"/>
                            <wps:spPr>
                              <a:xfrm>
                                <a:off x="0" y="0"/>
                                <a:ext cx="562708" cy="238125"/>
                              </a:xfrm>
                              <a:prstGeom prst="rect">
                                <a:avLst/>
                              </a:prstGeom>
                              <a:noFill/>
                              <a:ln w="6350">
                                <a:noFill/>
                              </a:ln>
                            </wps:spPr>
                            <wps:txbx>
                              <w:txbxContent>
                                <w:p w14:paraId="02FE861B" w14:textId="77777777" w:rsidR="00C37AFA" w:rsidRPr="009772A8" w:rsidRDefault="00C37AFA" w:rsidP="000E229D">
                                  <w:pPr>
                                    <w:rPr>
                                      <w:rFonts w:ascii="Arial Narrow" w:hAnsi="Arial Narrow" w:cs="Arial"/>
                                      <w:b/>
                                    </w:rPr>
                                  </w:pPr>
                                  <w:r w:rsidRPr="009772A8">
                                    <w:rPr>
                                      <w:rFonts w:ascii="Arial Narrow" w:hAnsi="Arial Narrow" w:cs="Arial"/>
                                      <w:b/>
                                    </w:rPr>
                                    <w:t>0 - 12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C959C8" id="_x0000_t202" coordsize="21600,21600" o:spt="202" path="m,l,21600r21600,l21600,xe">
                      <v:stroke joinstyle="miter"/>
                      <v:path gradientshapeok="t" o:connecttype="rect"/>
                    </v:shapetype>
                    <v:shape id="Text Box 1" o:spid="_x0000_s1027" type="#_x0000_t202" style="position:absolute;left:0;text-align:left;margin-left:-1.35pt;margin-top:12.25pt;width:44.3pt;height:1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" filled="f" stroked="f" strokeweight=".5pt">
                      <v:textbox>
                        <w:txbxContent>
                          <w:p w14:paraId="02FE861B" w14:textId="77777777" w:rsidR="00C37AFA" w:rsidRPr="009772A8" w:rsidRDefault="00C37AFA" w:rsidP="000E229D">
                            <w:pPr>
                              <w:rPr>
                                <w:rFonts w:ascii="Arial Narrow" w:hAnsi="Arial Narrow" w:cs="Arial"/>
                                <w:b/>
                              </w:rPr>
                            </w:pPr>
                            <w:r w:rsidRPr="009772A8">
                              <w:rPr>
                                <w:rFonts w:ascii="Arial Narrow" w:hAnsi="Arial Narrow" w:cs="Arial"/>
                                <w:b/>
                              </w:rPr>
                              <w:t>0 - 12</w:t>
                            </w:r>
                          </w:p>
                        </w:txbxContent>
                      </v:textbox>
                    </v:shape>
                  </w:pict>
                </mc:Fallback>
              </mc:AlternateContent>
            </w:r>
            <w:r w:rsidRPr="000E229D">
              <w:rPr>
                <w:rFonts w:ascii="Arial Narrow" w:hAnsi="Arial Narrow" w:cs="Arial"/>
                <w:b/>
                <w:snapToGrid/>
                <w:sz w:val="22"/>
                <w:szCs w:val="22"/>
              </w:rPr>
              <w:t>13 - 18</w:t>
            </w:r>
          </w:p>
        </w:tc>
      </w:tr>
      <w:tr w:rsidR="000E229D" w:rsidRPr="000E229D" w14:paraId="061150D8" w14:textId="77777777" w:rsidTr="00A131D3">
        <w:trPr>
          <w:trHeight w:val="311"/>
        </w:trPr>
        <w:tc>
          <w:tcPr>
            <w:tcW w:w="1560" w:type="dxa"/>
            <w:vMerge/>
          </w:tcPr>
          <w:p w14:paraId="46A50163" w14:textId="77777777" w:rsidR="000E229D" w:rsidRPr="000E229D" w:rsidRDefault="000E229D" w:rsidP="000E229D">
            <w:pPr>
              <w:widowControl/>
              <w:rPr>
                <w:rFonts w:ascii="Arial Narrow" w:hAnsi="Arial Narrow" w:cs="Arial"/>
                <w:b/>
                <w:snapToGrid/>
                <w:sz w:val="22"/>
                <w:szCs w:val="22"/>
              </w:rPr>
            </w:pPr>
          </w:p>
        </w:tc>
        <w:tc>
          <w:tcPr>
            <w:tcW w:w="6378" w:type="dxa"/>
          </w:tcPr>
          <w:p w14:paraId="4332FCFE" w14:textId="77777777" w:rsidR="000E229D" w:rsidRPr="000E229D" w:rsidRDefault="000E229D" w:rsidP="000E229D">
            <w:pPr>
              <w:widowControl/>
              <w:jc w:val="both"/>
              <w:rPr>
                <w:rFonts w:ascii="Arial Narrow" w:hAnsi="Arial Narrow" w:cs="Arial"/>
                <w:snapToGrid/>
                <w:sz w:val="22"/>
                <w:szCs w:val="22"/>
              </w:rPr>
            </w:pPr>
            <w:r w:rsidRPr="000E229D">
              <w:rPr>
                <w:rFonts w:ascii="Arial Narrow" w:hAnsi="Arial Narrow" w:cs="Arial"/>
                <w:snapToGrid/>
                <w:sz w:val="22"/>
                <w:szCs w:val="22"/>
              </w:rPr>
              <w:t xml:space="preserve">Lacks the appropriate level of experience (in terms of above) - </w:t>
            </w:r>
            <w:r w:rsidRPr="000E229D">
              <w:rPr>
                <w:rFonts w:ascii="Arial Narrow" w:hAnsi="Arial Narrow" w:cs="Arial"/>
                <w:b/>
                <w:bCs/>
                <w:snapToGrid/>
                <w:sz w:val="22"/>
                <w:szCs w:val="22"/>
              </w:rPr>
              <w:t>12 points</w:t>
            </w:r>
          </w:p>
        </w:tc>
        <w:tc>
          <w:tcPr>
            <w:tcW w:w="993" w:type="dxa"/>
          </w:tcPr>
          <w:p w14:paraId="162087CC"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Poor</w:t>
            </w:r>
          </w:p>
        </w:tc>
        <w:tc>
          <w:tcPr>
            <w:tcW w:w="992" w:type="dxa"/>
          </w:tcPr>
          <w:p w14:paraId="790669AF" w14:textId="77777777" w:rsidR="000E229D" w:rsidRPr="000E229D" w:rsidRDefault="000E229D" w:rsidP="000E229D">
            <w:pPr>
              <w:widowControl/>
              <w:numPr>
                <w:ilvl w:val="4"/>
                <w:numId w:val="9"/>
              </w:numPr>
              <w:spacing w:after="160" w:line="259" w:lineRule="auto"/>
              <w:contextualSpacing/>
              <w:rPr>
                <w:rFonts w:ascii="Arial Narrow" w:hAnsi="Arial Narrow" w:cs="Arial"/>
                <w:b/>
                <w:snapToGrid/>
                <w:sz w:val="22"/>
                <w:szCs w:val="22"/>
              </w:rPr>
            </w:pPr>
            <w:r w:rsidRPr="000E229D">
              <w:rPr>
                <w:rFonts w:ascii="Arial Narrow" w:hAnsi="Arial Narrow" w:cs="Arial"/>
                <w:b/>
                <w:snapToGrid/>
                <w:sz w:val="22"/>
                <w:szCs w:val="22"/>
              </w:rPr>
              <w:t>12</w:t>
            </w:r>
          </w:p>
        </w:tc>
      </w:tr>
      <w:tr w:rsidR="000E229D" w:rsidRPr="000E229D" w14:paraId="0168B1AB" w14:textId="77777777" w:rsidTr="000E229D">
        <w:trPr>
          <w:trHeight w:val="662"/>
        </w:trPr>
        <w:tc>
          <w:tcPr>
            <w:tcW w:w="1560" w:type="dxa"/>
            <w:vMerge w:val="restart"/>
          </w:tcPr>
          <w:p w14:paraId="61572218"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Relevant Experience</w:t>
            </w:r>
          </w:p>
        </w:tc>
        <w:tc>
          <w:tcPr>
            <w:tcW w:w="8363" w:type="dxa"/>
            <w:gridSpan w:val="3"/>
          </w:tcPr>
          <w:p w14:paraId="66C3D253" w14:textId="77777777" w:rsidR="000E229D" w:rsidRPr="000E229D" w:rsidRDefault="000E229D" w:rsidP="000E229D">
            <w:pPr>
              <w:widowControl/>
              <w:jc w:val="both"/>
              <w:rPr>
                <w:rFonts w:ascii="Arial Narrow" w:hAnsi="Arial Narrow" w:cs="Arial"/>
                <w:b/>
                <w:snapToGrid/>
                <w:sz w:val="22"/>
                <w:szCs w:val="22"/>
              </w:rPr>
            </w:pPr>
            <w:r w:rsidRPr="000E229D">
              <w:rPr>
                <w:rFonts w:ascii="Arial Narrow" w:hAnsi="Arial Narrow" w:cs="Arial"/>
                <w:b/>
                <w:snapToGrid/>
                <w:sz w:val="22"/>
                <w:szCs w:val="22"/>
              </w:rPr>
              <w:t>Clearly Indicates relevant experience in terms of number of completed similar projects. Reference letters signed by respective institutions must be attached for each project completed and must indicate the value of the project.</w:t>
            </w:r>
          </w:p>
        </w:tc>
      </w:tr>
      <w:tr w:rsidR="000E229D" w:rsidRPr="000E229D" w14:paraId="30993061" w14:textId="77777777" w:rsidTr="000E229D">
        <w:trPr>
          <w:trHeight w:val="401"/>
        </w:trPr>
        <w:tc>
          <w:tcPr>
            <w:tcW w:w="1560" w:type="dxa"/>
            <w:vMerge/>
          </w:tcPr>
          <w:p w14:paraId="287495BC" w14:textId="77777777" w:rsidR="000E229D" w:rsidRPr="000E229D" w:rsidRDefault="000E229D" w:rsidP="000E229D">
            <w:pPr>
              <w:widowControl/>
              <w:rPr>
                <w:rFonts w:ascii="Arial Narrow" w:hAnsi="Arial Narrow" w:cs="Arial"/>
                <w:b/>
                <w:snapToGrid/>
                <w:sz w:val="22"/>
                <w:szCs w:val="22"/>
              </w:rPr>
            </w:pPr>
          </w:p>
        </w:tc>
        <w:tc>
          <w:tcPr>
            <w:tcW w:w="6378" w:type="dxa"/>
          </w:tcPr>
          <w:p w14:paraId="1BA11203" w14:textId="77777777" w:rsidR="000E229D" w:rsidRPr="000E229D" w:rsidRDefault="000E229D" w:rsidP="000E229D">
            <w:pPr>
              <w:widowControl/>
              <w:tabs>
                <w:tab w:val="left" w:pos="2400"/>
              </w:tabs>
              <w:autoSpaceDE w:val="0"/>
              <w:autoSpaceDN w:val="0"/>
              <w:adjustRightInd w:val="0"/>
              <w:jc w:val="both"/>
              <w:rPr>
                <w:rFonts w:ascii="Arial Narrow" w:hAnsi="Arial Narrow" w:cs="Arial"/>
                <w:sz w:val="22"/>
                <w:szCs w:val="22"/>
              </w:rPr>
            </w:pPr>
            <w:r w:rsidRPr="000E229D">
              <w:rPr>
                <w:rFonts w:ascii="Arial Narrow" w:hAnsi="Arial Narrow" w:cs="Arial"/>
                <w:sz w:val="22"/>
                <w:szCs w:val="22"/>
              </w:rPr>
              <w:t xml:space="preserve">Provided 6 reference letters and above - 30 points </w:t>
            </w:r>
          </w:p>
          <w:p w14:paraId="0D3CAB5D" w14:textId="77777777" w:rsidR="000E229D" w:rsidRPr="000E229D" w:rsidRDefault="000E229D" w:rsidP="000E229D">
            <w:pPr>
              <w:widowControl/>
              <w:tabs>
                <w:tab w:val="left" w:pos="2400"/>
              </w:tabs>
              <w:autoSpaceDE w:val="0"/>
              <w:autoSpaceDN w:val="0"/>
              <w:adjustRightInd w:val="0"/>
              <w:jc w:val="both"/>
              <w:rPr>
                <w:rFonts w:ascii="Arial Narrow" w:hAnsi="Arial Narrow" w:cs="Arial"/>
                <w:sz w:val="22"/>
                <w:szCs w:val="22"/>
              </w:rPr>
            </w:pPr>
            <w:r w:rsidRPr="000E229D">
              <w:rPr>
                <w:rFonts w:ascii="Arial Narrow" w:hAnsi="Arial Narrow" w:cs="Arial"/>
                <w:sz w:val="22"/>
                <w:szCs w:val="22"/>
              </w:rPr>
              <w:t>Provided 5 reference letters – 25 points</w:t>
            </w:r>
          </w:p>
        </w:tc>
        <w:tc>
          <w:tcPr>
            <w:tcW w:w="993" w:type="dxa"/>
          </w:tcPr>
          <w:p w14:paraId="6B86B555" w14:textId="77777777" w:rsidR="000E229D" w:rsidRPr="000E229D" w:rsidRDefault="000E229D" w:rsidP="000E229D">
            <w:pPr>
              <w:rPr>
                <w:rFonts w:ascii="Arial Narrow" w:hAnsi="Arial Narrow" w:cs="Arial"/>
                <w:sz w:val="22"/>
                <w:szCs w:val="22"/>
              </w:rPr>
            </w:pPr>
            <w:r w:rsidRPr="000E229D">
              <w:rPr>
                <w:rFonts w:ascii="Arial Narrow" w:hAnsi="Arial Narrow" w:cs="Arial"/>
                <w:b/>
                <w:snapToGrid/>
                <w:sz w:val="22"/>
                <w:szCs w:val="22"/>
              </w:rPr>
              <w:t>Good</w:t>
            </w:r>
          </w:p>
        </w:tc>
        <w:tc>
          <w:tcPr>
            <w:tcW w:w="992" w:type="dxa"/>
          </w:tcPr>
          <w:p w14:paraId="29E77C52" w14:textId="77777777" w:rsidR="000E229D" w:rsidRPr="000E229D" w:rsidRDefault="000E229D" w:rsidP="000E229D">
            <w:pPr>
              <w:widowControl/>
              <w:jc w:val="center"/>
              <w:rPr>
                <w:rFonts w:ascii="Arial Narrow" w:hAnsi="Arial Narrow" w:cs="Arial"/>
                <w:b/>
                <w:snapToGrid/>
                <w:sz w:val="22"/>
                <w:szCs w:val="22"/>
              </w:rPr>
            </w:pPr>
            <w:r w:rsidRPr="000E229D">
              <w:rPr>
                <w:rFonts w:ascii="Arial Narrow" w:hAnsi="Arial Narrow" w:cs="Arial"/>
                <w:b/>
                <w:snapToGrid/>
                <w:sz w:val="22"/>
                <w:szCs w:val="22"/>
              </w:rPr>
              <w:t>25 - 30</w:t>
            </w:r>
          </w:p>
        </w:tc>
      </w:tr>
      <w:tr w:rsidR="000E229D" w:rsidRPr="000E229D" w14:paraId="3E3C50B7" w14:textId="77777777" w:rsidTr="000E229D">
        <w:trPr>
          <w:trHeight w:val="329"/>
        </w:trPr>
        <w:tc>
          <w:tcPr>
            <w:tcW w:w="1560" w:type="dxa"/>
            <w:vMerge/>
          </w:tcPr>
          <w:p w14:paraId="7FE1C3DD" w14:textId="77777777" w:rsidR="000E229D" w:rsidRPr="000E229D" w:rsidRDefault="000E229D" w:rsidP="000E229D">
            <w:pPr>
              <w:widowControl/>
              <w:rPr>
                <w:rFonts w:ascii="Arial Narrow" w:hAnsi="Arial Narrow" w:cs="Arial"/>
                <w:b/>
                <w:snapToGrid/>
                <w:sz w:val="22"/>
                <w:szCs w:val="22"/>
              </w:rPr>
            </w:pPr>
          </w:p>
        </w:tc>
        <w:tc>
          <w:tcPr>
            <w:tcW w:w="6378" w:type="dxa"/>
          </w:tcPr>
          <w:p w14:paraId="1323F232" w14:textId="77777777" w:rsidR="000E229D" w:rsidRPr="000E229D" w:rsidRDefault="000E229D" w:rsidP="000E229D">
            <w:pPr>
              <w:widowControl/>
              <w:autoSpaceDE w:val="0"/>
              <w:autoSpaceDN w:val="0"/>
              <w:adjustRightInd w:val="0"/>
              <w:jc w:val="both"/>
              <w:rPr>
                <w:rFonts w:ascii="Arial Narrow" w:hAnsi="Arial Narrow" w:cs="Arial"/>
                <w:snapToGrid/>
                <w:sz w:val="22"/>
                <w:szCs w:val="22"/>
              </w:rPr>
            </w:pPr>
            <w:r w:rsidRPr="000E229D">
              <w:rPr>
                <w:rFonts w:ascii="Arial Narrow" w:hAnsi="Arial Narrow" w:cs="Arial"/>
                <w:snapToGrid/>
                <w:sz w:val="22"/>
                <w:szCs w:val="22"/>
              </w:rPr>
              <w:t xml:space="preserve">Provided 4 reference letters – 20 points </w:t>
            </w:r>
          </w:p>
          <w:p w14:paraId="650F13D8" w14:textId="77777777" w:rsidR="000E229D" w:rsidRPr="000E229D" w:rsidRDefault="000E229D" w:rsidP="000E229D">
            <w:pPr>
              <w:widowControl/>
              <w:autoSpaceDE w:val="0"/>
              <w:autoSpaceDN w:val="0"/>
              <w:adjustRightInd w:val="0"/>
              <w:jc w:val="both"/>
              <w:rPr>
                <w:rFonts w:ascii="Arial Narrow" w:hAnsi="Arial Narrow" w:cs="Arial"/>
                <w:snapToGrid/>
                <w:sz w:val="22"/>
                <w:szCs w:val="22"/>
              </w:rPr>
            </w:pPr>
            <w:r w:rsidRPr="000E229D">
              <w:rPr>
                <w:rFonts w:ascii="Arial Narrow" w:hAnsi="Arial Narrow" w:cs="Arial"/>
                <w:snapToGrid/>
                <w:sz w:val="22"/>
                <w:szCs w:val="22"/>
              </w:rPr>
              <w:t>Provided 3 reference letters – 15 points</w:t>
            </w:r>
          </w:p>
        </w:tc>
        <w:tc>
          <w:tcPr>
            <w:tcW w:w="993" w:type="dxa"/>
          </w:tcPr>
          <w:p w14:paraId="0E7941B4"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Fair</w:t>
            </w:r>
          </w:p>
        </w:tc>
        <w:tc>
          <w:tcPr>
            <w:tcW w:w="992" w:type="dxa"/>
          </w:tcPr>
          <w:p w14:paraId="5CDA5002" w14:textId="77777777" w:rsidR="000E229D" w:rsidRPr="000E229D" w:rsidRDefault="000E229D" w:rsidP="000E229D">
            <w:pPr>
              <w:widowControl/>
              <w:jc w:val="center"/>
              <w:rPr>
                <w:rFonts w:ascii="Arial Narrow" w:hAnsi="Arial Narrow" w:cs="Arial"/>
                <w:b/>
                <w:snapToGrid/>
                <w:sz w:val="22"/>
                <w:szCs w:val="22"/>
              </w:rPr>
            </w:pPr>
            <w:r w:rsidRPr="000E229D">
              <w:rPr>
                <w:rFonts w:ascii="Arial Narrow" w:hAnsi="Arial Narrow" w:cs="Arial"/>
                <w:b/>
                <w:snapToGrid/>
                <w:sz w:val="22"/>
                <w:szCs w:val="22"/>
              </w:rPr>
              <w:t>15 - 20</w:t>
            </w:r>
          </w:p>
        </w:tc>
      </w:tr>
      <w:tr w:rsidR="000E229D" w:rsidRPr="000E229D" w14:paraId="5F962476" w14:textId="77777777" w:rsidTr="000E229D">
        <w:trPr>
          <w:trHeight w:val="444"/>
        </w:trPr>
        <w:tc>
          <w:tcPr>
            <w:tcW w:w="1560" w:type="dxa"/>
            <w:vMerge/>
          </w:tcPr>
          <w:p w14:paraId="2AF15D37" w14:textId="77777777" w:rsidR="000E229D" w:rsidRPr="000E229D" w:rsidRDefault="000E229D" w:rsidP="000E229D">
            <w:pPr>
              <w:widowControl/>
              <w:rPr>
                <w:rFonts w:ascii="Arial Narrow" w:hAnsi="Arial Narrow" w:cs="Arial"/>
                <w:b/>
                <w:snapToGrid/>
                <w:sz w:val="22"/>
                <w:szCs w:val="22"/>
              </w:rPr>
            </w:pPr>
          </w:p>
        </w:tc>
        <w:tc>
          <w:tcPr>
            <w:tcW w:w="6378" w:type="dxa"/>
          </w:tcPr>
          <w:p w14:paraId="0891CD91" w14:textId="77777777" w:rsidR="000E229D" w:rsidRPr="000E229D" w:rsidRDefault="000E229D" w:rsidP="000E229D">
            <w:pPr>
              <w:widowControl/>
              <w:autoSpaceDE w:val="0"/>
              <w:autoSpaceDN w:val="0"/>
              <w:adjustRightInd w:val="0"/>
              <w:jc w:val="both"/>
              <w:rPr>
                <w:rFonts w:ascii="Arial Narrow" w:hAnsi="Arial Narrow" w:cs="Arial"/>
                <w:snapToGrid/>
                <w:sz w:val="22"/>
                <w:szCs w:val="22"/>
              </w:rPr>
            </w:pPr>
            <w:r w:rsidRPr="000E229D">
              <w:rPr>
                <w:rFonts w:ascii="Arial Narrow" w:hAnsi="Arial Narrow" w:cs="Arial"/>
                <w:snapToGrid/>
                <w:sz w:val="22"/>
                <w:szCs w:val="22"/>
              </w:rPr>
              <w:t>Provided 2 reference letters-10 points</w:t>
            </w:r>
          </w:p>
          <w:p w14:paraId="5C87EB32" w14:textId="77777777" w:rsidR="000E229D" w:rsidRPr="000E229D" w:rsidRDefault="000E229D" w:rsidP="000E229D">
            <w:pPr>
              <w:widowControl/>
              <w:autoSpaceDE w:val="0"/>
              <w:autoSpaceDN w:val="0"/>
              <w:adjustRightInd w:val="0"/>
              <w:jc w:val="both"/>
              <w:rPr>
                <w:rFonts w:ascii="Arial Narrow" w:hAnsi="Arial Narrow" w:cs="Arial"/>
                <w:snapToGrid/>
                <w:sz w:val="22"/>
                <w:szCs w:val="22"/>
              </w:rPr>
            </w:pPr>
            <w:r w:rsidRPr="000E229D">
              <w:rPr>
                <w:rFonts w:ascii="Arial Narrow" w:hAnsi="Arial Narrow" w:cs="Arial"/>
                <w:snapToGrid/>
                <w:sz w:val="22"/>
                <w:szCs w:val="22"/>
              </w:rPr>
              <w:t>Provided 1 reference letter- 5 points</w:t>
            </w:r>
          </w:p>
          <w:p w14:paraId="6556CDDB" w14:textId="77777777" w:rsidR="000E229D" w:rsidRPr="000E229D" w:rsidRDefault="000E229D" w:rsidP="000E229D">
            <w:pPr>
              <w:widowControl/>
              <w:autoSpaceDE w:val="0"/>
              <w:autoSpaceDN w:val="0"/>
              <w:adjustRightInd w:val="0"/>
              <w:jc w:val="both"/>
              <w:rPr>
                <w:rFonts w:ascii="Arial Narrow" w:hAnsi="Arial Narrow" w:cs="Arial"/>
                <w:snapToGrid/>
                <w:sz w:val="22"/>
                <w:szCs w:val="22"/>
              </w:rPr>
            </w:pPr>
            <w:r w:rsidRPr="000E229D">
              <w:rPr>
                <w:rFonts w:ascii="Arial Narrow" w:hAnsi="Arial Narrow" w:cs="Arial"/>
                <w:snapToGrid/>
                <w:sz w:val="22"/>
                <w:szCs w:val="22"/>
              </w:rPr>
              <w:t>No reference letter - 0 points</w:t>
            </w:r>
          </w:p>
        </w:tc>
        <w:tc>
          <w:tcPr>
            <w:tcW w:w="993" w:type="dxa"/>
          </w:tcPr>
          <w:p w14:paraId="4E242B97"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Poor</w:t>
            </w:r>
          </w:p>
        </w:tc>
        <w:tc>
          <w:tcPr>
            <w:tcW w:w="992" w:type="dxa"/>
          </w:tcPr>
          <w:p w14:paraId="5CA9224F" w14:textId="77777777" w:rsidR="000E229D" w:rsidRPr="000E229D" w:rsidRDefault="000E229D" w:rsidP="000E229D">
            <w:pPr>
              <w:widowControl/>
              <w:jc w:val="center"/>
              <w:rPr>
                <w:rFonts w:ascii="Arial Narrow" w:hAnsi="Arial Narrow" w:cs="Arial"/>
                <w:b/>
                <w:snapToGrid/>
                <w:sz w:val="22"/>
                <w:szCs w:val="22"/>
              </w:rPr>
            </w:pPr>
            <w:r w:rsidRPr="000E229D">
              <w:rPr>
                <w:rFonts w:ascii="Arial Narrow" w:hAnsi="Arial Narrow" w:cs="Arial"/>
                <w:b/>
                <w:snapToGrid/>
                <w:sz w:val="22"/>
                <w:szCs w:val="22"/>
              </w:rPr>
              <w:t>0 - 10</w:t>
            </w:r>
          </w:p>
        </w:tc>
      </w:tr>
      <w:tr w:rsidR="000E229D" w:rsidRPr="000E229D" w14:paraId="7D23C68C" w14:textId="77777777" w:rsidTr="000E229D">
        <w:trPr>
          <w:trHeight w:val="1526"/>
        </w:trPr>
        <w:tc>
          <w:tcPr>
            <w:tcW w:w="1560" w:type="dxa"/>
            <w:vMerge w:val="restart"/>
          </w:tcPr>
          <w:p w14:paraId="1E01B50F" w14:textId="77777777" w:rsidR="000E229D" w:rsidRPr="000E229D" w:rsidRDefault="000E229D" w:rsidP="000E229D">
            <w:pPr>
              <w:widowControl/>
              <w:rPr>
                <w:rFonts w:ascii="Arial Narrow" w:hAnsi="Arial Narrow" w:cs="Arial"/>
                <w:snapToGrid/>
                <w:sz w:val="22"/>
                <w:szCs w:val="22"/>
              </w:rPr>
            </w:pPr>
            <w:r w:rsidRPr="000E229D">
              <w:rPr>
                <w:rFonts w:ascii="Arial Narrow" w:hAnsi="Arial Narrow" w:cs="Arial"/>
                <w:b/>
                <w:snapToGrid/>
                <w:sz w:val="22"/>
                <w:szCs w:val="22"/>
              </w:rPr>
              <w:t>Stakeholders and Resources Organogram</w:t>
            </w:r>
          </w:p>
        </w:tc>
        <w:tc>
          <w:tcPr>
            <w:tcW w:w="6378" w:type="dxa"/>
          </w:tcPr>
          <w:p w14:paraId="428BD365" w14:textId="77777777" w:rsidR="000E229D" w:rsidRPr="000E229D" w:rsidRDefault="000E229D" w:rsidP="000E229D">
            <w:pPr>
              <w:widowControl/>
              <w:jc w:val="both"/>
              <w:rPr>
                <w:rFonts w:ascii="Arial Narrow" w:hAnsi="Arial Narrow" w:cs="Arial"/>
                <w:b/>
                <w:snapToGrid/>
                <w:sz w:val="22"/>
                <w:szCs w:val="22"/>
              </w:rPr>
            </w:pPr>
            <w:r w:rsidRPr="000E229D">
              <w:rPr>
                <w:rFonts w:ascii="Arial Narrow" w:hAnsi="Arial Narrow" w:cs="Arial"/>
                <w:b/>
                <w:snapToGrid/>
                <w:sz w:val="22"/>
                <w:szCs w:val="22"/>
              </w:rPr>
              <w:t>Stakeholders</w:t>
            </w:r>
          </w:p>
          <w:p w14:paraId="0939A675" w14:textId="77777777" w:rsidR="000E229D" w:rsidRPr="000E229D" w:rsidRDefault="000E229D" w:rsidP="000E229D">
            <w:pPr>
              <w:widowControl/>
              <w:jc w:val="both"/>
              <w:rPr>
                <w:rFonts w:ascii="Arial Narrow" w:hAnsi="Arial Narrow" w:cs="Arial"/>
                <w:snapToGrid/>
                <w:sz w:val="22"/>
                <w:szCs w:val="22"/>
              </w:rPr>
            </w:pPr>
            <w:r w:rsidRPr="000E229D">
              <w:rPr>
                <w:rFonts w:ascii="Arial Narrow" w:hAnsi="Arial Narrow" w:cs="Arial"/>
                <w:snapToGrid/>
                <w:sz w:val="22"/>
                <w:szCs w:val="22"/>
              </w:rPr>
              <w:t xml:space="preserve">Clearly indicate all relevant stakeholders and their responsibilities in the implementation of successful business skills training programmes- </w:t>
            </w:r>
            <w:r w:rsidRPr="000E229D">
              <w:rPr>
                <w:rFonts w:ascii="Arial Narrow" w:hAnsi="Arial Narrow" w:cs="Arial"/>
                <w:b/>
                <w:bCs/>
                <w:snapToGrid/>
                <w:sz w:val="22"/>
                <w:szCs w:val="22"/>
              </w:rPr>
              <w:t>15 points</w:t>
            </w:r>
          </w:p>
          <w:p w14:paraId="03B3850A" w14:textId="77777777" w:rsidR="000E229D" w:rsidRPr="000E229D" w:rsidRDefault="000E229D" w:rsidP="000E229D">
            <w:pPr>
              <w:widowControl/>
              <w:jc w:val="both"/>
              <w:rPr>
                <w:rFonts w:ascii="Arial Narrow" w:hAnsi="Arial Narrow" w:cs="Arial"/>
                <w:snapToGrid/>
                <w:sz w:val="22"/>
                <w:szCs w:val="22"/>
              </w:rPr>
            </w:pPr>
          </w:p>
          <w:p w14:paraId="19037C65" w14:textId="77777777" w:rsidR="000E229D" w:rsidRPr="000E229D" w:rsidRDefault="000E229D" w:rsidP="000E229D">
            <w:pPr>
              <w:widowControl/>
              <w:jc w:val="both"/>
              <w:rPr>
                <w:rFonts w:ascii="Arial Narrow" w:hAnsi="Arial Narrow" w:cs="Arial"/>
                <w:b/>
                <w:bCs/>
                <w:snapToGrid/>
                <w:sz w:val="22"/>
                <w:szCs w:val="22"/>
              </w:rPr>
            </w:pPr>
            <w:r w:rsidRPr="000E229D">
              <w:rPr>
                <w:rFonts w:ascii="Arial Narrow" w:hAnsi="Arial Narrow" w:cs="Arial"/>
                <w:b/>
                <w:bCs/>
                <w:snapToGrid/>
                <w:sz w:val="22"/>
                <w:szCs w:val="22"/>
              </w:rPr>
              <w:t>Resource Organogram</w:t>
            </w:r>
          </w:p>
          <w:p w14:paraId="35C7E52A" w14:textId="77777777" w:rsidR="000E229D" w:rsidRPr="000E229D" w:rsidRDefault="000E229D" w:rsidP="000E229D">
            <w:pPr>
              <w:widowControl/>
              <w:jc w:val="both"/>
              <w:rPr>
                <w:rFonts w:ascii="Arial Narrow" w:hAnsi="Arial Narrow" w:cs="Arial"/>
                <w:snapToGrid/>
                <w:sz w:val="22"/>
                <w:szCs w:val="22"/>
              </w:rPr>
            </w:pPr>
            <w:r w:rsidRPr="000E229D">
              <w:rPr>
                <w:rFonts w:ascii="Arial Narrow" w:hAnsi="Arial Narrow" w:cs="Arial"/>
                <w:snapToGrid/>
                <w:sz w:val="22"/>
                <w:szCs w:val="22"/>
              </w:rPr>
              <w:t>Detailed Organogram, CVs with detailed duties and responsibilities of key personnel coupled with their experiences and proof of academic records -</w:t>
            </w:r>
            <w:r w:rsidRPr="000E229D">
              <w:rPr>
                <w:rFonts w:ascii="Arial Narrow" w:hAnsi="Arial Narrow" w:cs="Arial"/>
                <w:b/>
                <w:snapToGrid/>
                <w:sz w:val="22"/>
                <w:szCs w:val="22"/>
              </w:rPr>
              <w:t>15 points</w:t>
            </w:r>
          </w:p>
        </w:tc>
        <w:tc>
          <w:tcPr>
            <w:tcW w:w="993" w:type="dxa"/>
          </w:tcPr>
          <w:p w14:paraId="50AF581F"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Good</w:t>
            </w:r>
          </w:p>
        </w:tc>
        <w:tc>
          <w:tcPr>
            <w:tcW w:w="992" w:type="dxa"/>
          </w:tcPr>
          <w:p w14:paraId="71D46B42" w14:textId="77777777" w:rsidR="000E229D" w:rsidRPr="000E229D" w:rsidRDefault="000E229D" w:rsidP="000E229D">
            <w:pPr>
              <w:widowControl/>
              <w:jc w:val="center"/>
              <w:rPr>
                <w:rFonts w:ascii="Arial Narrow" w:hAnsi="Arial Narrow" w:cs="Arial"/>
                <w:b/>
                <w:snapToGrid/>
                <w:sz w:val="22"/>
                <w:szCs w:val="22"/>
              </w:rPr>
            </w:pPr>
            <w:r w:rsidRPr="000E229D">
              <w:rPr>
                <w:rFonts w:ascii="Arial Narrow" w:hAnsi="Arial Narrow" w:cs="Arial"/>
                <w:b/>
                <w:snapToGrid/>
                <w:sz w:val="22"/>
                <w:szCs w:val="22"/>
              </w:rPr>
              <w:t>16 - 30</w:t>
            </w:r>
          </w:p>
        </w:tc>
      </w:tr>
      <w:tr w:rsidR="000E229D" w:rsidRPr="000E229D" w14:paraId="0F578196" w14:textId="77777777" w:rsidTr="000E229D">
        <w:trPr>
          <w:trHeight w:val="191"/>
        </w:trPr>
        <w:tc>
          <w:tcPr>
            <w:tcW w:w="1560" w:type="dxa"/>
            <w:vMerge/>
          </w:tcPr>
          <w:p w14:paraId="6084E790" w14:textId="77777777" w:rsidR="000E229D" w:rsidRPr="000E229D" w:rsidRDefault="000E229D" w:rsidP="000E229D">
            <w:pPr>
              <w:widowControl/>
              <w:rPr>
                <w:rFonts w:ascii="Arial Narrow" w:hAnsi="Arial Narrow" w:cs="Arial"/>
                <w:snapToGrid/>
                <w:sz w:val="22"/>
                <w:szCs w:val="22"/>
              </w:rPr>
            </w:pPr>
          </w:p>
        </w:tc>
        <w:tc>
          <w:tcPr>
            <w:tcW w:w="6378" w:type="dxa"/>
          </w:tcPr>
          <w:p w14:paraId="65B45F25" w14:textId="77777777" w:rsidR="000E229D" w:rsidRPr="000E229D" w:rsidRDefault="000E229D" w:rsidP="000E229D">
            <w:pPr>
              <w:widowControl/>
              <w:jc w:val="both"/>
              <w:rPr>
                <w:rFonts w:ascii="Arial Narrow" w:hAnsi="Arial Narrow" w:cs="Arial"/>
                <w:snapToGrid/>
                <w:sz w:val="22"/>
                <w:szCs w:val="22"/>
              </w:rPr>
            </w:pPr>
            <w:r w:rsidRPr="000E229D">
              <w:rPr>
                <w:rFonts w:ascii="Arial Narrow" w:hAnsi="Arial Narrow" w:cs="Arial"/>
                <w:snapToGrid/>
                <w:sz w:val="22"/>
                <w:szCs w:val="22"/>
              </w:rPr>
              <w:t xml:space="preserve">Organogram is acceptable – </w:t>
            </w:r>
            <w:r w:rsidRPr="000E229D">
              <w:rPr>
                <w:rFonts w:ascii="Arial Narrow" w:hAnsi="Arial Narrow" w:cs="Arial"/>
                <w:b/>
                <w:snapToGrid/>
                <w:sz w:val="22"/>
                <w:szCs w:val="22"/>
              </w:rPr>
              <w:t>15 points</w:t>
            </w:r>
          </w:p>
        </w:tc>
        <w:tc>
          <w:tcPr>
            <w:tcW w:w="993" w:type="dxa"/>
          </w:tcPr>
          <w:p w14:paraId="53B2F47E"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Fair</w:t>
            </w:r>
          </w:p>
        </w:tc>
        <w:tc>
          <w:tcPr>
            <w:tcW w:w="992" w:type="dxa"/>
          </w:tcPr>
          <w:p w14:paraId="135A6EC0" w14:textId="77777777" w:rsidR="000E229D" w:rsidRPr="000E229D" w:rsidRDefault="000E229D" w:rsidP="000E229D">
            <w:pPr>
              <w:widowControl/>
              <w:jc w:val="center"/>
              <w:rPr>
                <w:rFonts w:ascii="Arial Narrow" w:hAnsi="Arial Narrow" w:cs="Arial"/>
                <w:b/>
                <w:snapToGrid/>
                <w:sz w:val="22"/>
                <w:szCs w:val="22"/>
              </w:rPr>
            </w:pPr>
            <w:r w:rsidRPr="000E229D">
              <w:rPr>
                <w:rFonts w:ascii="Arial Narrow" w:hAnsi="Arial Narrow" w:cs="Arial"/>
                <w:b/>
                <w:snapToGrid/>
                <w:sz w:val="22"/>
                <w:szCs w:val="22"/>
              </w:rPr>
              <w:t>0 - 15</w:t>
            </w:r>
          </w:p>
        </w:tc>
      </w:tr>
      <w:tr w:rsidR="000E229D" w:rsidRPr="000E229D" w14:paraId="64468DC7" w14:textId="77777777" w:rsidTr="000E229D">
        <w:trPr>
          <w:trHeight w:val="309"/>
        </w:trPr>
        <w:tc>
          <w:tcPr>
            <w:tcW w:w="1560" w:type="dxa"/>
            <w:vMerge/>
          </w:tcPr>
          <w:p w14:paraId="2B13160F" w14:textId="77777777" w:rsidR="000E229D" w:rsidRPr="000E229D" w:rsidRDefault="000E229D" w:rsidP="000E229D">
            <w:pPr>
              <w:widowControl/>
              <w:rPr>
                <w:rFonts w:ascii="Arial Narrow" w:hAnsi="Arial Narrow" w:cs="Arial"/>
                <w:snapToGrid/>
                <w:sz w:val="22"/>
                <w:szCs w:val="22"/>
              </w:rPr>
            </w:pPr>
          </w:p>
        </w:tc>
        <w:tc>
          <w:tcPr>
            <w:tcW w:w="6378" w:type="dxa"/>
          </w:tcPr>
          <w:p w14:paraId="16420AA1" w14:textId="77777777" w:rsidR="000E229D" w:rsidRPr="000E229D" w:rsidRDefault="000E229D" w:rsidP="000E229D">
            <w:pPr>
              <w:widowControl/>
              <w:jc w:val="both"/>
              <w:rPr>
                <w:rFonts w:ascii="Arial Narrow" w:hAnsi="Arial Narrow" w:cs="Arial"/>
                <w:snapToGrid/>
                <w:sz w:val="22"/>
                <w:szCs w:val="22"/>
              </w:rPr>
            </w:pPr>
            <w:r w:rsidRPr="000E229D">
              <w:rPr>
                <w:rFonts w:ascii="Arial Narrow" w:hAnsi="Arial Narrow" w:cs="Arial"/>
                <w:snapToGrid/>
                <w:sz w:val="22"/>
                <w:szCs w:val="22"/>
              </w:rPr>
              <w:t xml:space="preserve">Lacks appropriate, applicable, and relevant skills and resources (in terms of above) – </w:t>
            </w:r>
            <w:r w:rsidRPr="000E229D">
              <w:rPr>
                <w:rFonts w:ascii="Arial Narrow" w:hAnsi="Arial Narrow" w:cs="Arial"/>
                <w:b/>
                <w:snapToGrid/>
                <w:sz w:val="22"/>
                <w:szCs w:val="22"/>
              </w:rPr>
              <w:t>8 points</w:t>
            </w:r>
          </w:p>
        </w:tc>
        <w:tc>
          <w:tcPr>
            <w:tcW w:w="993" w:type="dxa"/>
          </w:tcPr>
          <w:p w14:paraId="7E9E7968"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Poor</w:t>
            </w:r>
          </w:p>
        </w:tc>
        <w:tc>
          <w:tcPr>
            <w:tcW w:w="992" w:type="dxa"/>
          </w:tcPr>
          <w:p w14:paraId="20A49075" w14:textId="77777777" w:rsidR="000E229D" w:rsidRPr="000E229D" w:rsidRDefault="000E229D" w:rsidP="000E229D">
            <w:pPr>
              <w:widowControl/>
              <w:jc w:val="center"/>
              <w:rPr>
                <w:rFonts w:ascii="Arial Narrow" w:hAnsi="Arial Narrow" w:cs="Arial"/>
                <w:b/>
                <w:snapToGrid/>
                <w:sz w:val="22"/>
                <w:szCs w:val="22"/>
              </w:rPr>
            </w:pPr>
            <w:r w:rsidRPr="000E229D">
              <w:rPr>
                <w:rFonts w:ascii="Arial Narrow" w:hAnsi="Arial Narrow" w:cs="Arial"/>
                <w:b/>
                <w:snapToGrid/>
                <w:sz w:val="22"/>
                <w:szCs w:val="22"/>
              </w:rPr>
              <w:t>0 - 8</w:t>
            </w:r>
          </w:p>
        </w:tc>
      </w:tr>
      <w:tr w:rsidR="000E229D" w:rsidRPr="000E229D" w14:paraId="4F5F66B5" w14:textId="77777777" w:rsidTr="000E229D">
        <w:trPr>
          <w:trHeight w:val="1073"/>
        </w:trPr>
        <w:tc>
          <w:tcPr>
            <w:tcW w:w="1560" w:type="dxa"/>
            <w:vMerge w:val="restart"/>
          </w:tcPr>
          <w:p w14:paraId="01B9EAC1"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Financial Capacity</w:t>
            </w:r>
          </w:p>
          <w:p w14:paraId="546FB153" w14:textId="77777777" w:rsidR="000E229D" w:rsidRPr="000E229D" w:rsidRDefault="000E229D" w:rsidP="000E229D">
            <w:pPr>
              <w:widowControl/>
              <w:rPr>
                <w:rFonts w:ascii="Arial Narrow" w:hAnsi="Arial Narrow" w:cs="Arial"/>
                <w:snapToGrid/>
                <w:sz w:val="22"/>
                <w:szCs w:val="22"/>
              </w:rPr>
            </w:pPr>
          </w:p>
        </w:tc>
        <w:tc>
          <w:tcPr>
            <w:tcW w:w="6378" w:type="dxa"/>
          </w:tcPr>
          <w:p w14:paraId="5BF2945F" w14:textId="77777777" w:rsidR="000E229D" w:rsidRPr="000E229D" w:rsidRDefault="000E229D" w:rsidP="000E229D">
            <w:pPr>
              <w:widowControl/>
              <w:jc w:val="both"/>
              <w:rPr>
                <w:rFonts w:ascii="Arial Narrow" w:hAnsi="Arial Narrow" w:cs="Arial"/>
                <w:snapToGrid/>
                <w:sz w:val="22"/>
                <w:szCs w:val="22"/>
              </w:rPr>
            </w:pPr>
            <w:r w:rsidRPr="000E229D">
              <w:rPr>
                <w:rFonts w:ascii="Arial Narrow" w:hAnsi="Arial Narrow" w:cs="Arial"/>
                <w:snapToGrid/>
                <w:sz w:val="22"/>
                <w:szCs w:val="22"/>
              </w:rPr>
              <w:t>Provide proof of financial capacity to satisfactorily execute the required service, such should include the following:</w:t>
            </w:r>
          </w:p>
          <w:p w14:paraId="0432DB7B" w14:textId="77777777" w:rsidR="000E229D" w:rsidRPr="000E229D" w:rsidRDefault="000E229D" w:rsidP="000E229D">
            <w:pPr>
              <w:widowControl/>
              <w:numPr>
                <w:ilvl w:val="0"/>
                <w:numId w:val="31"/>
              </w:numPr>
              <w:spacing w:after="160" w:line="259" w:lineRule="auto"/>
              <w:contextualSpacing/>
              <w:jc w:val="both"/>
              <w:rPr>
                <w:rFonts w:ascii="Arial Narrow" w:eastAsia="Calibri" w:hAnsi="Arial Narrow" w:cs="Arial"/>
                <w:snapToGrid/>
                <w:sz w:val="22"/>
                <w:szCs w:val="22"/>
              </w:rPr>
            </w:pPr>
            <w:r w:rsidRPr="000E229D">
              <w:rPr>
                <w:rFonts w:ascii="Arial Narrow" w:eastAsia="Calibri" w:hAnsi="Arial Narrow" w:cs="Arial"/>
                <w:snapToGrid/>
                <w:sz w:val="22"/>
                <w:szCs w:val="22"/>
              </w:rPr>
              <w:t>Bank rating of the company indicating specific category.</w:t>
            </w:r>
          </w:p>
          <w:p w14:paraId="2E1A9E6E" w14:textId="77777777" w:rsidR="000E229D" w:rsidRPr="000E229D" w:rsidRDefault="000E229D" w:rsidP="000E229D">
            <w:pPr>
              <w:widowControl/>
              <w:jc w:val="both"/>
              <w:rPr>
                <w:rFonts w:ascii="Arial Narrow" w:hAnsi="Arial Narrow" w:cs="Arial"/>
                <w:snapToGrid/>
                <w:sz w:val="22"/>
                <w:szCs w:val="22"/>
              </w:rPr>
            </w:pPr>
            <w:r w:rsidRPr="000E229D">
              <w:rPr>
                <w:rFonts w:ascii="Arial Narrow" w:hAnsi="Arial Narrow" w:cs="Arial"/>
                <w:snapToGrid/>
                <w:sz w:val="22"/>
                <w:szCs w:val="22"/>
              </w:rPr>
              <w:t>Category A=</w:t>
            </w:r>
            <w:r w:rsidRPr="000E229D">
              <w:rPr>
                <w:rFonts w:ascii="Arial Narrow" w:hAnsi="Arial Narrow" w:cs="Arial"/>
                <w:b/>
                <w:snapToGrid/>
                <w:sz w:val="22"/>
                <w:szCs w:val="22"/>
              </w:rPr>
              <w:t>10 points</w:t>
            </w:r>
          </w:p>
        </w:tc>
        <w:tc>
          <w:tcPr>
            <w:tcW w:w="993" w:type="dxa"/>
          </w:tcPr>
          <w:p w14:paraId="4E3CA3E6"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Good</w:t>
            </w:r>
          </w:p>
        </w:tc>
        <w:tc>
          <w:tcPr>
            <w:tcW w:w="992" w:type="dxa"/>
          </w:tcPr>
          <w:p w14:paraId="07688267" w14:textId="77777777" w:rsidR="000E229D" w:rsidRPr="000E229D" w:rsidRDefault="000E229D" w:rsidP="000E229D">
            <w:pPr>
              <w:widowControl/>
              <w:jc w:val="center"/>
              <w:rPr>
                <w:rFonts w:ascii="Arial Narrow" w:hAnsi="Arial Narrow" w:cs="Arial"/>
                <w:b/>
                <w:snapToGrid/>
                <w:sz w:val="22"/>
                <w:szCs w:val="22"/>
              </w:rPr>
            </w:pPr>
            <w:r w:rsidRPr="000E229D">
              <w:rPr>
                <w:rFonts w:ascii="Arial Narrow" w:hAnsi="Arial Narrow" w:cs="Arial"/>
                <w:b/>
                <w:snapToGrid/>
                <w:sz w:val="22"/>
                <w:szCs w:val="22"/>
              </w:rPr>
              <w:t>10</w:t>
            </w:r>
          </w:p>
        </w:tc>
      </w:tr>
      <w:tr w:rsidR="000E229D" w:rsidRPr="000E229D" w14:paraId="35D75DC1" w14:textId="77777777" w:rsidTr="000E229D">
        <w:trPr>
          <w:trHeight w:val="190"/>
        </w:trPr>
        <w:tc>
          <w:tcPr>
            <w:tcW w:w="1560" w:type="dxa"/>
            <w:vMerge/>
          </w:tcPr>
          <w:p w14:paraId="19F41DED" w14:textId="77777777" w:rsidR="000E229D" w:rsidRPr="000E229D" w:rsidRDefault="000E229D" w:rsidP="000E229D">
            <w:pPr>
              <w:widowControl/>
              <w:rPr>
                <w:rFonts w:ascii="Arial Narrow" w:hAnsi="Arial Narrow" w:cs="Arial"/>
                <w:b/>
                <w:snapToGrid/>
                <w:sz w:val="22"/>
                <w:szCs w:val="22"/>
              </w:rPr>
            </w:pPr>
          </w:p>
        </w:tc>
        <w:tc>
          <w:tcPr>
            <w:tcW w:w="6378" w:type="dxa"/>
          </w:tcPr>
          <w:p w14:paraId="452CBD5A" w14:textId="77777777" w:rsidR="000E229D" w:rsidRPr="000E229D" w:rsidRDefault="000E229D" w:rsidP="000E229D">
            <w:pPr>
              <w:widowControl/>
              <w:jc w:val="both"/>
              <w:rPr>
                <w:rFonts w:ascii="Arial Narrow" w:hAnsi="Arial Narrow" w:cs="Arial"/>
                <w:snapToGrid/>
                <w:sz w:val="22"/>
                <w:szCs w:val="22"/>
              </w:rPr>
            </w:pPr>
            <w:r w:rsidRPr="000E229D">
              <w:rPr>
                <w:rFonts w:ascii="Arial Narrow" w:hAnsi="Arial Narrow" w:cs="Arial"/>
                <w:snapToGrid/>
                <w:sz w:val="22"/>
                <w:szCs w:val="22"/>
              </w:rPr>
              <w:t>Category B=</w:t>
            </w:r>
            <w:r w:rsidRPr="000E229D">
              <w:rPr>
                <w:rFonts w:ascii="Arial Narrow" w:hAnsi="Arial Narrow" w:cs="Arial"/>
                <w:b/>
                <w:snapToGrid/>
                <w:sz w:val="22"/>
                <w:szCs w:val="22"/>
              </w:rPr>
              <w:t>8 points</w:t>
            </w:r>
          </w:p>
        </w:tc>
        <w:tc>
          <w:tcPr>
            <w:tcW w:w="993" w:type="dxa"/>
          </w:tcPr>
          <w:p w14:paraId="6068FEA2"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 xml:space="preserve">Fair </w:t>
            </w:r>
          </w:p>
        </w:tc>
        <w:tc>
          <w:tcPr>
            <w:tcW w:w="992" w:type="dxa"/>
          </w:tcPr>
          <w:p w14:paraId="36FD7DFF" w14:textId="77777777" w:rsidR="000E229D" w:rsidRPr="000E229D" w:rsidRDefault="000E229D" w:rsidP="000E229D">
            <w:pPr>
              <w:widowControl/>
              <w:jc w:val="center"/>
              <w:rPr>
                <w:rFonts w:ascii="Arial Narrow" w:hAnsi="Arial Narrow" w:cs="Arial"/>
                <w:b/>
                <w:snapToGrid/>
                <w:sz w:val="22"/>
                <w:szCs w:val="22"/>
              </w:rPr>
            </w:pPr>
            <w:r w:rsidRPr="000E229D">
              <w:rPr>
                <w:rFonts w:ascii="Arial Narrow" w:hAnsi="Arial Narrow" w:cs="Arial"/>
                <w:b/>
                <w:snapToGrid/>
                <w:sz w:val="22"/>
                <w:szCs w:val="22"/>
              </w:rPr>
              <w:t>8</w:t>
            </w:r>
          </w:p>
        </w:tc>
      </w:tr>
      <w:tr w:rsidR="000E229D" w:rsidRPr="000E229D" w14:paraId="6432F91A" w14:textId="77777777" w:rsidTr="00A131D3">
        <w:trPr>
          <w:trHeight w:val="698"/>
        </w:trPr>
        <w:tc>
          <w:tcPr>
            <w:tcW w:w="1560" w:type="dxa"/>
            <w:vMerge/>
          </w:tcPr>
          <w:p w14:paraId="22347ED8" w14:textId="77777777" w:rsidR="000E229D" w:rsidRPr="000E229D" w:rsidRDefault="000E229D" w:rsidP="000E229D">
            <w:pPr>
              <w:widowControl/>
              <w:rPr>
                <w:rFonts w:ascii="Arial Narrow" w:hAnsi="Arial Narrow" w:cs="Arial"/>
                <w:b/>
                <w:snapToGrid/>
                <w:sz w:val="22"/>
                <w:szCs w:val="22"/>
              </w:rPr>
            </w:pPr>
          </w:p>
        </w:tc>
        <w:tc>
          <w:tcPr>
            <w:tcW w:w="6378" w:type="dxa"/>
          </w:tcPr>
          <w:p w14:paraId="52F2F41E" w14:textId="77777777" w:rsidR="000E229D" w:rsidRPr="00A131D3" w:rsidRDefault="000E229D" w:rsidP="000E229D">
            <w:pPr>
              <w:widowControl/>
              <w:jc w:val="both"/>
              <w:rPr>
                <w:rFonts w:ascii="Arial Narrow" w:hAnsi="Arial Narrow" w:cs="Arial"/>
                <w:snapToGrid/>
                <w:sz w:val="22"/>
                <w:szCs w:val="22"/>
              </w:rPr>
            </w:pPr>
            <w:r w:rsidRPr="00A131D3">
              <w:rPr>
                <w:rFonts w:ascii="Arial Narrow" w:hAnsi="Arial Narrow" w:cs="Arial"/>
                <w:snapToGrid/>
                <w:sz w:val="22"/>
                <w:szCs w:val="22"/>
              </w:rPr>
              <w:t>Category C / letter of good standing with the bank =</w:t>
            </w:r>
            <w:r w:rsidRPr="00A131D3">
              <w:rPr>
                <w:rFonts w:ascii="Arial Narrow" w:hAnsi="Arial Narrow" w:cs="Arial"/>
                <w:b/>
                <w:snapToGrid/>
                <w:sz w:val="22"/>
                <w:szCs w:val="22"/>
              </w:rPr>
              <w:t>6 points</w:t>
            </w:r>
            <w:r w:rsidRPr="00A131D3">
              <w:rPr>
                <w:rFonts w:ascii="Arial Narrow" w:hAnsi="Arial Narrow" w:cs="Arial"/>
                <w:snapToGrid/>
                <w:sz w:val="22"/>
                <w:szCs w:val="22"/>
              </w:rPr>
              <w:t>.</w:t>
            </w:r>
          </w:p>
          <w:p w14:paraId="4D8BFFF5" w14:textId="77777777" w:rsidR="000E6615" w:rsidRPr="00A131D3" w:rsidRDefault="00A131D3" w:rsidP="000E229D">
            <w:pPr>
              <w:widowControl/>
              <w:jc w:val="both"/>
              <w:rPr>
                <w:rFonts w:ascii="Arial Narrow" w:hAnsi="Arial Narrow" w:cs="Arial"/>
                <w:snapToGrid/>
                <w:sz w:val="22"/>
                <w:szCs w:val="22"/>
              </w:rPr>
            </w:pPr>
            <w:r w:rsidRPr="00A131D3">
              <w:rPr>
                <w:rFonts w:ascii="Arial Narrow" w:hAnsi="Arial Narrow" w:cs="Arial"/>
                <w:snapToGrid/>
                <w:sz w:val="22"/>
                <w:szCs w:val="22"/>
              </w:rPr>
              <w:t xml:space="preserve">If you do not provide bank rating letter/ Letter of good standing with the bank, </w:t>
            </w:r>
            <w:r w:rsidRPr="00A131D3">
              <w:rPr>
                <w:rFonts w:ascii="Arial Narrow" w:hAnsi="Arial Narrow" w:cs="Arial"/>
                <w:b/>
                <w:snapToGrid/>
                <w:sz w:val="22"/>
                <w:szCs w:val="22"/>
              </w:rPr>
              <w:t>0 points</w:t>
            </w:r>
            <w:r w:rsidRPr="00A131D3">
              <w:rPr>
                <w:rFonts w:ascii="Arial Narrow" w:hAnsi="Arial Narrow" w:cs="Arial"/>
                <w:snapToGrid/>
                <w:sz w:val="22"/>
                <w:szCs w:val="22"/>
              </w:rPr>
              <w:t xml:space="preserve"> will be allocated.</w:t>
            </w:r>
          </w:p>
        </w:tc>
        <w:tc>
          <w:tcPr>
            <w:tcW w:w="993" w:type="dxa"/>
          </w:tcPr>
          <w:p w14:paraId="0EE74AC6" w14:textId="77777777" w:rsidR="000E229D" w:rsidRPr="000E229D" w:rsidRDefault="000E229D" w:rsidP="000E229D">
            <w:pPr>
              <w:widowControl/>
              <w:rPr>
                <w:rFonts w:ascii="Arial Narrow" w:hAnsi="Arial Narrow" w:cs="Arial"/>
                <w:b/>
                <w:snapToGrid/>
                <w:sz w:val="22"/>
                <w:szCs w:val="22"/>
              </w:rPr>
            </w:pPr>
            <w:r w:rsidRPr="000E229D">
              <w:rPr>
                <w:rFonts w:ascii="Arial Narrow" w:hAnsi="Arial Narrow" w:cs="Arial"/>
                <w:b/>
                <w:snapToGrid/>
                <w:sz w:val="22"/>
                <w:szCs w:val="22"/>
              </w:rPr>
              <w:t>Poor</w:t>
            </w:r>
          </w:p>
        </w:tc>
        <w:tc>
          <w:tcPr>
            <w:tcW w:w="992" w:type="dxa"/>
          </w:tcPr>
          <w:p w14:paraId="5A2C4F91" w14:textId="77777777" w:rsidR="000E229D" w:rsidRDefault="000E229D" w:rsidP="000E229D">
            <w:pPr>
              <w:widowControl/>
              <w:jc w:val="center"/>
              <w:rPr>
                <w:rFonts w:ascii="Arial Narrow" w:hAnsi="Arial Narrow" w:cs="Arial"/>
                <w:b/>
                <w:snapToGrid/>
                <w:sz w:val="22"/>
                <w:szCs w:val="22"/>
              </w:rPr>
            </w:pPr>
            <w:r w:rsidRPr="000E229D">
              <w:rPr>
                <w:rFonts w:ascii="Arial Narrow" w:hAnsi="Arial Narrow" w:cs="Arial"/>
                <w:b/>
                <w:snapToGrid/>
                <w:sz w:val="22"/>
                <w:szCs w:val="22"/>
              </w:rPr>
              <w:t>6</w:t>
            </w:r>
          </w:p>
          <w:p w14:paraId="70F54C02" w14:textId="77777777" w:rsidR="00A131D3" w:rsidRDefault="00A131D3" w:rsidP="000E229D">
            <w:pPr>
              <w:widowControl/>
              <w:jc w:val="center"/>
              <w:rPr>
                <w:rFonts w:ascii="Arial Narrow" w:hAnsi="Arial Narrow" w:cs="Arial"/>
                <w:b/>
                <w:snapToGrid/>
                <w:sz w:val="22"/>
                <w:szCs w:val="22"/>
              </w:rPr>
            </w:pPr>
          </w:p>
          <w:p w14:paraId="0D71DCDE" w14:textId="77777777" w:rsidR="00A131D3" w:rsidRPr="000E229D" w:rsidRDefault="00A131D3" w:rsidP="000E229D">
            <w:pPr>
              <w:widowControl/>
              <w:jc w:val="center"/>
              <w:rPr>
                <w:rFonts w:ascii="Arial Narrow" w:hAnsi="Arial Narrow" w:cs="Arial"/>
                <w:b/>
                <w:snapToGrid/>
                <w:sz w:val="22"/>
                <w:szCs w:val="22"/>
              </w:rPr>
            </w:pPr>
            <w:r>
              <w:rPr>
                <w:rFonts w:ascii="Arial Narrow" w:hAnsi="Arial Narrow" w:cs="Arial"/>
                <w:b/>
                <w:snapToGrid/>
                <w:sz w:val="22"/>
                <w:szCs w:val="22"/>
              </w:rPr>
              <w:t>0</w:t>
            </w:r>
          </w:p>
        </w:tc>
      </w:tr>
      <w:tr w:rsidR="000E229D" w:rsidRPr="000E229D" w14:paraId="2F3C6900" w14:textId="77777777" w:rsidTr="000E229D">
        <w:trPr>
          <w:trHeight w:val="231"/>
        </w:trPr>
        <w:tc>
          <w:tcPr>
            <w:tcW w:w="1560" w:type="dxa"/>
          </w:tcPr>
          <w:p w14:paraId="128B4D17" w14:textId="77777777" w:rsidR="000E229D" w:rsidRPr="000E229D" w:rsidRDefault="00A131D3" w:rsidP="000E229D">
            <w:pPr>
              <w:widowControl/>
              <w:rPr>
                <w:rFonts w:ascii="Arial Narrow" w:hAnsi="Arial Narrow" w:cs="Arial"/>
                <w:b/>
                <w:snapToGrid/>
                <w:sz w:val="22"/>
                <w:szCs w:val="22"/>
              </w:rPr>
            </w:pPr>
            <w:r w:rsidRPr="00A131D3">
              <w:rPr>
                <w:rFonts w:ascii="Arial Narrow" w:hAnsi="Arial Narrow" w:cs="Arial"/>
                <w:b/>
                <w:snapToGrid/>
                <w:sz w:val="22"/>
                <w:szCs w:val="22"/>
              </w:rPr>
              <w:t>TOTAL</w:t>
            </w:r>
          </w:p>
        </w:tc>
        <w:tc>
          <w:tcPr>
            <w:tcW w:w="8363" w:type="dxa"/>
            <w:gridSpan w:val="3"/>
          </w:tcPr>
          <w:p w14:paraId="05191B63" w14:textId="77777777" w:rsidR="000E229D" w:rsidRPr="000E229D" w:rsidRDefault="00A131D3" w:rsidP="000E229D">
            <w:pPr>
              <w:widowControl/>
              <w:jc w:val="both"/>
              <w:rPr>
                <w:rFonts w:ascii="Arial Narrow" w:hAnsi="Arial Narrow" w:cs="Arial"/>
                <w:b/>
                <w:snapToGrid/>
                <w:sz w:val="22"/>
                <w:szCs w:val="22"/>
              </w:rPr>
            </w:pPr>
            <w:r>
              <w:rPr>
                <w:rFonts w:ascii="Arial Narrow" w:hAnsi="Arial Narrow" w:cs="Arial"/>
                <w:b/>
                <w:snapToGrid/>
                <w:sz w:val="22"/>
                <w:szCs w:val="22"/>
              </w:rPr>
              <w:t xml:space="preserve">                                                                                                                                                       </w:t>
            </w:r>
            <w:r w:rsidRPr="00A131D3">
              <w:rPr>
                <w:rFonts w:ascii="Arial Narrow" w:hAnsi="Arial Narrow" w:cs="Arial"/>
                <w:b/>
                <w:snapToGrid/>
                <w:sz w:val="22"/>
                <w:szCs w:val="22"/>
              </w:rPr>
              <w:t>100</w:t>
            </w:r>
          </w:p>
        </w:tc>
      </w:tr>
    </w:tbl>
    <w:p w14:paraId="3B94FC24" w14:textId="77777777" w:rsidR="00502861" w:rsidRPr="009C27D4" w:rsidRDefault="00502861" w:rsidP="004047E0">
      <w:pPr>
        <w:pStyle w:val="Body"/>
        <w:tabs>
          <w:tab w:val="left" w:pos="1134"/>
        </w:tabs>
        <w:spacing w:line="276" w:lineRule="auto"/>
        <w:rPr>
          <w:rFonts w:ascii="Arial Narrow" w:hAnsi="Arial Narrow"/>
          <w:b/>
          <w:bCs/>
          <w:color w:val="auto"/>
          <w:highlight w:val="yellow"/>
        </w:rPr>
      </w:pPr>
    </w:p>
    <w:p w14:paraId="5D99D46E" w14:textId="77777777" w:rsidR="004D7A3A" w:rsidRPr="00444215" w:rsidRDefault="007757E9" w:rsidP="004B079F">
      <w:pPr>
        <w:pStyle w:val="Body"/>
        <w:numPr>
          <w:ilvl w:val="1"/>
          <w:numId w:val="29"/>
        </w:numPr>
        <w:spacing w:line="276" w:lineRule="auto"/>
        <w:ind w:left="720" w:hanging="567"/>
        <w:rPr>
          <w:rFonts w:ascii="Arial Narrow" w:hAnsi="Arial Narrow"/>
          <w:b/>
          <w:bCs/>
          <w:color w:val="auto"/>
        </w:rPr>
      </w:pPr>
      <w:r w:rsidRPr="00444215">
        <w:rPr>
          <w:rFonts w:ascii="Arial Narrow" w:hAnsi="Arial Narrow"/>
          <w:b/>
          <w:bCs/>
          <w:color w:val="auto"/>
        </w:rPr>
        <w:t xml:space="preserve">Stage </w:t>
      </w:r>
      <w:r w:rsidR="00AF0D99">
        <w:rPr>
          <w:rFonts w:ascii="Arial Narrow" w:hAnsi="Arial Narrow"/>
          <w:b/>
          <w:bCs/>
          <w:color w:val="auto"/>
        </w:rPr>
        <w:t>3</w:t>
      </w:r>
      <w:r w:rsidRPr="00444215">
        <w:rPr>
          <w:rFonts w:ascii="Arial Narrow" w:hAnsi="Arial Narrow"/>
          <w:b/>
          <w:bCs/>
          <w:color w:val="auto"/>
        </w:rPr>
        <w:t xml:space="preserve"> – </w:t>
      </w:r>
      <w:r w:rsidR="00417B7C">
        <w:rPr>
          <w:rFonts w:ascii="Arial Narrow" w:hAnsi="Arial Narrow"/>
          <w:b/>
          <w:bCs/>
          <w:color w:val="auto"/>
        </w:rPr>
        <w:t xml:space="preserve">Price and </w:t>
      </w:r>
      <w:r w:rsidR="004D7A3A" w:rsidRPr="00444215">
        <w:rPr>
          <w:rFonts w:ascii="Arial Narrow" w:hAnsi="Arial Narrow"/>
          <w:b/>
          <w:bCs/>
          <w:color w:val="auto"/>
        </w:rPr>
        <w:t xml:space="preserve">Preferential Point Evaluation </w:t>
      </w:r>
    </w:p>
    <w:p w14:paraId="71777A9E" w14:textId="77777777" w:rsidR="00D916E4" w:rsidRPr="00444215" w:rsidRDefault="00D916E4" w:rsidP="004047E0">
      <w:pPr>
        <w:pStyle w:val="Body"/>
        <w:tabs>
          <w:tab w:val="left" w:pos="1134"/>
        </w:tabs>
        <w:spacing w:line="276" w:lineRule="auto"/>
        <w:ind w:left="1134"/>
        <w:rPr>
          <w:rFonts w:ascii="Arial Narrow" w:hAnsi="Arial Narrow"/>
          <w:b/>
          <w:bCs/>
          <w:color w:val="auto"/>
        </w:rPr>
      </w:pPr>
    </w:p>
    <w:p w14:paraId="0FA7E681" w14:textId="77777777" w:rsidR="00D916E4" w:rsidRPr="006D0983" w:rsidRDefault="004D7A3A" w:rsidP="004B079F">
      <w:pPr>
        <w:pStyle w:val="Body"/>
        <w:numPr>
          <w:ilvl w:val="2"/>
          <w:numId w:val="29"/>
        </w:numPr>
        <w:spacing w:line="276" w:lineRule="auto"/>
        <w:ind w:left="720" w:hanging="567"/>
        <w:rPr>
          <w:rFonts w:ascii="Arial Narrow" w:hAnsi="Arial Narrow"/>
          <w:b/>
          <w:bCs/>
          <w:color w:val="auto"/>
        </w:rPr>
      </w:pPr>
      <w:r w:rsidRPr="00444215">
        <w:rPr>
          <w:rFonts w:ascii="Arial Narrow" w:hAnsi="Arial Narrow"/>
          <w:bCs/>
          <w:color w:val="auto"/>
        </w:rPr>
        <w:t xml:space="preserve">This bid will be evaluated using the </w:t>
      </w:r>
      <w:r w:rsidR="00240103" w:rsidRPr="00444215">
        <w:rPr>
          <w:rFonts w:ascii="Arial Narrow" w:hAnsi="Arial Narrow"/>
          <w:bCs/>
          <w:color w:val="auto"/>
        </w:rPr>
        <w:t>8</w:t>
      </w:r>
      <w:r w:rsidRPr="00444215">
        <w:rPr>
          <w:rFonts w:ascii="Arial Narrow" w:hAnsi="Arial Narrow"/>
          <w:bCs/>
          <w:color w:val="auto"/>
        </w:rPr>
        <w:t>0/</w:t>
      </w:r>
      <w:r w:rsidR="00240103" w:rsidRPr="00444215">
        <w:rPr>
          <w:rFonts w:ascii="Arial Narrow" w:hAnsi="Arial Narrow"/>
          <w:bCs/>
          <w:color w:val="auto"/>
        </w:rPr>
        <w:t>2</w:t>
      </w:r>
      <w:r w:rsidRPr="00444215">
        <w:rPr>
          <w:rFonts w:ascii="Arial Narrow" w:hAnsi="Arial Narrow"/>
          <w:bCs/>
          <w:color w:val="auto"/>
        </w:rPr>
        <w:t>0 preference point system.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693"/>
        <w:gridCol w:w="2410"/>
      </w:tblGrid>
      <w:tr w:rsidR="006D0983" w:rsidRPr="00106D41" w14:paraId="2755BE01" w14:textId="77777777" w:rsidTr="006D0983">
        <w:trPr>
          <w:trHeight w:val="863"/>
        </w:trPr>
        <w:tc>
          <w:tcPr>
            <w:tcW w:w="3260" w:type="dxa"/>
            <w:tcBorders>
              <w:top w:val="nil"/>
            </w:tcBorders>
            <w:shd w:val="clear" w:color="auto" w:fill="AEAAAA"/>
            <w:vAlign w:val="center"/>
          </w:tcPr>
          <w:p w14:paraId="374293F1" w14:textId="77777777" w:rsidR="006D0983" w:rsidRPr="00106D41" w:rsidRDefault="006D0983" w:rsidP="00807ACD">
            <w:pPr>
              <w:widowControl/>
              <w:kinsoku w:val="0"/>
              <w:overflowPunct w:val="0"/>
              <w:textAlignment w:val="baseline"/>
              <w:rPr>
                <w:rFonts w:ascii="Arial Narrow" w:hAnsi="Arial Narrow" w:cs="Arial"/>
                <w:b/>
                <w:snapToGrid/>
                <w:sz w:val="22"/>
                <w:szCs w:val="22"/>
              </w:rPr>
            </w:pPr>
            <w:r w:rsidRPr="00106D41">
              <w:rPr>
                <w:rFonts w:ascii="Arial Narrow" w:hAnsi="Arial Narrow" w:cs="Arial"/>
                <w:b/>
                <w:snapToGrid/>
                <w:kern w:val="24"/>
                <w:sz w:val="22"/>
                <w:szCs w:val="22"/>
              </w:rPr>
              <w:t>The specific goals allocated points in terms of this tender</w:t>
            </w:r>
          </w:p>
        </w:tc>
        <w:tc>
          <w:tcPr>
            <w:tcW w:w="2693" w:type="dxa"/>
            <w:shd w:val="clear" w:color="auto" w:fill="C00000"/>
            <w:vAlign w:val="center"/>
          </w:tcPr>
          <w:p w14:paraId="10325D6B" w14:textId="77777777" w:rsidR="006D0983" w:rsidRPr="00106D41" w:rsidRDefault="006D0983" w:rsidP="00807ACD">
            <w:pPr>
              <w:widowControl/>
              <w:kinsoku w:val="0"/>
              <w:overflowPunct w:val="0"/>
              <w:jc w:val="center"/>
              <w:textAlignment w:val="baseline"/>
              <w:rPr>
                <w:rFonts w:ascii="Arial Narrow" w:hAnsi="Arial Narrow" w:cs="Arial"/>
                <w:b/>
                <w:snapToGrid/>
                <w:kern w:val="24"/>
                <w:sz w:val="22"/>
                <w:szCs w:val="22"/>
              </w:rPr>
            </w:pPr>
            <w:r w:rsidRPr="00106D41">
              <w:rPr>
                <w:rFonts w:ascii="Arial Narrow" w:hAnsi="Arial Narrow" w:cs="Arial"/>
                <w:b/>
                <w:snapToGrid/>
                <w:kern w:val="24"/>
                <w:sz w:val="22"/>
                <w:szCs w:val="22"/>
              </w:rPr>
              <w:t>Number of points</w:t>
            </w:r>
          </w:p>
          <w:p w14:paraId="773695AE" w14:textId="77777777" w:rsidR="006D0983" w:rsidRPr="00106D41" w:rsidRDefault="006D0983" w:rsidP="00807ACD">
            <w:pPr>
              <w:widowControl/>
              <w:kinsoku w:val="0"/>
              <w:overflowPunct w:val="0"/>
              <w:jc w:val="center"/>
              <w:textAlignment w:val="baseline"/>
              <w:rPr>
                <w:rFonts w:ascii="Arial Narrow" w:hAnsi="Arial Narrow" w:cs="Arial"/>
                <w:b/>
                <w:snapToGrid/>
                <w:kern w:val="24"/>
                <w:sz w:val="22"/>
                <w:szCs w:val="22"/>
              </w:rPr>
            </w:pPr>
            <w:r w:rsidRPr="00106D41">
              <w:rPr>
                <w:rFonts w:ascii="Arial Narrow" w:hAnsi="Arial Narrow" w:cs="Arial"/>
                <w:b/>
                <w:snapToGrid/>
                <w:kern w:val="24"/>
                <w:sz w:val="22"/>
                <w:szCs w:val="22"/>
              </w:rPr>
              <w:t>allocated</w:t>
            </w:r>
          </w:p>
          <w:p w14:paraId="04191CD1" w14:textId="77777777" w:rsidR="006D0983" w:rsidRPr="00106D41" w:rsidRDefault="006D0983" w:rsidP="00807ACD">
            <w:pPr>
              <w:widowControl/>
              <w:kinsoku w:val="0"/>
              <w:overflowPunct w:val="0"/>
              <w:jc w:val="center"/>
              <w:textAlignment w:val="baseline"/>
              <w:rPr>
                <w:rFonts w:ascii="Arial Narrow" w:hAnsi="Arial Narrow" w:cs="Arial"/>
                <w:b/>
                <w:snapToGrid/>
                <w:kern w:val="24"/>
                <w:sz w:val="22"/>
                <w:szCs w:val="22"/>
              </w:rPr>
            </w:pPr>
            <w:r w:rsidRPr="00106D41">
              <w:rPr>
                <w:rFonts w:ascii="Arial Narrow" w:hAnsi="Arial Narrow" w:cs="Arial"/>
                <w:b/>
                <w:snapToGrid/>
                <w:kern w:val="24"/>
                <w:sz w:val="22"/>
                <w:szCs w:val="22"/>
              </w:rPr>
              <w:t>(80/20 system)</w:t>
            </w:r>
          </w:p>
          <w:p w14:paraId="527320EB" w14:textId="77777777" w:rsidR="006D0983" w:rsidRPr="00106D41" w:rsidRDefault="006D0983" w:rsidP="00807ACD">
            <w:pPr>
              <w:widowControl/>
              <w:kinsoku w:val="0"/>
              <w:overflowPunct w:val="0"/>
              <w:jc w:val="center"/>
              <w:textAlignment w:val="baseline"/>
              <w:rPr>
                <w:rFonts w:ascii="Arial Narrow" w:hAnsi="Arial Narrow" w:cs="Arial"/>
                <w:b/>
                <w:snapToGrid/>
                <w:sz w:val="22"/>
                <w:szCs w:val="22"/>
              </w:rPr>
            </w:pPr>
          </w:p>
        </w:tc>
        <w:tc>
          <w:tcPr>
            <w:tcW w:w="2410" w:type="dxa"/>
            <w:shd w:val="clear" w:color="auto" w:fill="F4B083"/>
          </w:tcPr>
          <w:p w14:paraId="25C2AA8B" w14:textId="77777777" w:rsidR="006D0983" w:rsidRPr="00106D41" w:rsidRDefault="006D0983" w:rsidP="00807ACD">
            <w:pPr>
              <w:widowControl/>
              <w:kinsoku w:val="0"/>
              <w:overflowPunct w:val="0"/>
              <w:jc w:val="center"/>
              <w:textAlignment w:val="baseline"/>
              <w:rPr>
                <w:rFonts w:ascii="Arial Narrow" w:hAnsi="Arial Narrow" w:cs="Arial"/>
                <w:b/>
                <w:snapToGrid/>
                <w:kern w:val="24"/>
                <w:sz w:val="22"/>
                <w:szCs w:val="22"/>
              </w:rPr>
            </w:pPr>
            <w:r w:rsidRPr="00106D41">
              <w:rPr>
                <w:rFonts w:ascii="Arial Narrow" w:hAnsi="Arial Narrow" w:cs="Arial"/>
                <w:b/>
                <w:snapToGrid/>
                <w:kern w:val="24"/>
                <w:sz w:val="22"/>
                <w:szCs w:val="22"/>
              </w:rPr>
              <w:t>Number of points claimed (80/20 system)</w:t>
            </w:r>
          </w:p>
          <w:p w14:paraId="381561CD" w14:textId="77777777" w:rsidR="006D0983" w:rsidRPr="00106D41" w:rsidRDefault="006D0983" w:rsidP="00807ACD">
            <w:pPr>
              <w:widowControl/>
              <w:kinsoku w:val="0"/>
              <w:overflowPunct w:val="0"/>
              <w:jc w:val="center"/>
              <w:textAlignment w:val="baseline"/>
              <w:rPr>
                <w:rFonts w:ascii="Arial Narrow" w:hAnsi="Arial Narrow" w:cs="Arial"/>
                <w:b/>
                <w:snapToGrid/>
                <w:kern w:val="24"/>
                <w:sz w:val="22"/>
                <w:szCs w:val="22"/>
              </w:rPr>
            </w:pPr>
            <w:r w:rsidRPr="00106D41">
              <w:rPr>
                <w:rFonts w:ascii="Arial Narrow" w:hAnsi="Arial Narrow" w:cs="Arial"/>
                <w:b/>
                <w:snapToGrid/>
                <w:kern w:val="24"/>
                <w:sz w:val="22"/>
                <w:szCs w:val="22"/>
              </w:rPr>
              <w:t>(To be completed by the tenderer)</w:t>
            </w:r>
          </w:p>
        </w:tc>
      </w:tr>
      <w:tr w:rsidR="006D0983" w:rsidRPr="00106D41" w14:paraId="5AA968C5" w14:textId="77777777" w:rsidTr="006D0983">
        <w:trPr>
          <w:trHeight w:val="317"/>
        </w:trPr>
        <w:tc>
          <w:tcPr>
            <w:tcW w:w="3260" w:type="dxa"/>
            <w:shd w:val="clear" w:color="auto" w:fill="auto"/>
          </w:tcPr>
          <w:p w14:paraId="1F66FF9C" w14:textId="77777777" w:rsidR="006D0983" w:rsidRPr="00106D41" w:rsidRDefault="006D0983" w:rsidP="00807ACD">
            <w:pPr>
              <w:widowControl/>
              <w:kinsoku w:val="0"/>
              <w:overflowPunct w:val="0"/>
              <w:textAlignment w:val="baseline"/>
              <w:rPr>
                <w:rFonts w:ascii="Arial Narrow" w:hAnsi="Arial Narrow" w:cs="Arial"/>
                <w:snapToGrid/>
                <w:sz w:val="22"/>
                <w:szCs w:val="22"/>
              </w:rPr>
            </w:pPr>
            <w:r w:rsidRPr="00106D41">
              <w:rPr>
                <w:rFonts w:ascii="Arial Narrow" w:hAnsi="Arial Narrow" w:cs="Arial"/>
                <w:snapToGrid/>
                <w:sz w:val="22"/>
                <w:szCs w:val="22"/>
              </w:rPr>
              <w:t>Enterprise is at least 51% Black Owned</w:t>
            </w:r>
          </w:p>
        </w:tc>
        <w:tc>
          <w:tcPr>
            <w:tcW w:w="2693" w:type="dxa"/>
            <w:shd w:val="clear" w:color="auto" w:fill="auto"/>
          </w:tcPr>
          <w:p w14:paraId="4D68D5F1" w14:textId="77777777" w:rsidR="006D0983" w:rsidRPr="00106D41" w:rsidRDefault="006D0983" w:rsidP="00807ACD">
            <w:pPr>
              <w:widowControl/>
              <w:kinsoku w:val="0"/>
              <w:overflowPunct w:val="0"/>
              <w:jc w:val="center"/>
              <w:textAlignment w:val="baseline"/>
              <w:rPr>
                <w:rFonts w:ascii="Arial Narrow" w:hAnsi="Arial Narrow" w:cs="Arial"/>
                <w:snapToGrid/>
                <w:sz w:val="22"/>
                <w:szCs w:val="22"/>
              </w:rPr>
            </w:pPr>
            <w:r w:rsidRPr="00106D41">
              <w:rPr>
                <w:rFonts w:ascii="Arial Narrow" w:hAnsi="Arial Narrow" w:cs="Arial"/>
                <w:snapToGrid/>
                <w:sz w:val="22"/>
                <w:szCs w:val="22"/>
              </w:rPr>
              <w:t>4</w:t>
            </w:r>
          </w:p>
        </w:tc>
        <w:tc>
          <w:tcPr>
            <w:tcW w:w="2410" w:type="dxa"/>
          </w:tcPr>
          <w:p w14:paraId="49E46953" w14:textId="77777777" w:rsidR="006D0983" w:rsidRPr="00106D41" w:rsidRDefault="006D0983" w:rsidP="00807ACD">
            <w:pPr>
              <w:widowControl/>
              <w:kinsoku w:val="0"/>
              <w:overflowPunct w:val="0"/>
              <w:jc w:val="center"/>
              <w:textAlignment w:val="baseline"/>
              <w:rPr>
                <w:rFonts w:ascii="Arial Narrow" w:hAnsi="Arial Narrow" w:cs="Arial"/>
                <w:snapToGrid/>
                <w:sz w:val="22"/>
                <w:szCs w:val="22"/>
              </w:rPr>
            </w:pPr>
          </w:p>
        </w:tc>
      </w:tr>
      <w:tr w:rsidR="006D0983" w:rsidRPr="00106D41" w14:paraId="58EA4A70" w14:textId="77777777" w:rsidTr="006D0983">
        <w:trPr>
          <w:trHeight w:val="317"/>
        </w:trPr>
        <w:tc>
          <w:tcPr>
            <w:tcW w:w="3260" w:type="dxa"/>
            <w:shd w:val="clear" w:color="auto" w:fill="auto"/>
          </w:tcPr>
          <w:p w14:paraId="302542AE" w14:textId="77777777" w:rsidR="006D0983" w:rsidRPr="00106D41" w:rsidRDefault="006D0983" w:rsidP="00807ACD">
            <w:pPr>
              <w:widowControl/>
              <w:kinsoku w:val="0"/>
              <w:overflowPunct w:val="0"/>
              <w:textAlignment w:val="baseline"/>
              <w:rPr>
                <w:rFonts w:ascii="Arial Narrow" w:hAnsi="Arial Narrow" w:cs="Arial"/>
                <w:snapToGrid/>
                <w:sz w:val="22"/>
                <w:szCs w:val="22"/>
              </w:rPr>
            </w:pPr>
            <w:r w:rsidRPr="00106D41">
              <w:rPr>
                <w:rFonts w:ascii="Arial Narrow" w:hAnsi="Arial Narrow" w:cs="Arial"/>
                <w:snapToGrid/>
                <w:sz w:val="22"/>
                <w:szCs w:val="22"/>
              </w:rPr>
              <w:t>Enterprise is at least 51% owned by Female</w:t>
            </w:r>
          </w:p>
        </w:tc>
        <w:tc>
          <w:tcPr>
            <w:tcW w:w="2693" w:type="dxa"/>
            <w:shd w:val="clear" w:color="auto" w:fill="auto"/>
          </w:tcPr>
          <w:p w14:paraId="207BE361" w14:textId="77777777" w:rsidR="006D0983" w:rsidRPr="00106D41" w:rsidRDefault="006D0983" w:rsidP="00807ACD">
            <w:pPr>
              <w:widowControl/>
              <w:kinsoku w:val="0"/>
              <w:overflowPunct w:val="0"/>
              <w:jc w:val="center"/>
              <w:textAlignment w:val="baseline"/>
              <w:rPr>
                <w:rFonts w:ascii="Arial Narrow" w:hAnsi="Arial Narrow" w:cs="Arial"/>
                <w:snapToGrid/>
                <w:sz w:val="22"/>
                <w:szCs w:val="22"/>
              </w:rPr>
            </w:pPr>
            <w:r w:rsidRPr="00106D41">
              <w:rPr>
                <w:rFonts w:ascii="Arial Narrow" w:hAnsi="Arial Narrow" w:cs="Arial"/>
                <w:snapToGrid/>
                <w:sz w:val="22"/>
                <w:szCs w:val="22"/>
              </w:rPr>
              <w:t>4</w:t>
            </w:r>
          </w:p>
        </w:tc>
        <w:tc>
          <w:tcPr>
            <w:tcW w:w="2410" w:type="dxa"/>
          </w:tcPr>
          <w:p w14:paraId="4BCED5BB" w14:textId="77777777" w:rsidR="006D0983" w:rsidRPr="00106D41" w:rsidRDefault="006D0983" w:rsidP="00807ACD">
            <w:pPr>
              <w:widowControl/>
              <w:kinsoku w:val="0"/>
              <w:overflowPunct w:val="0"/>
              <w:jc w:val="center"/>
              <w:textAlignment w:val="baseline"/>
              <w:rPr>
                <w:rFonts w:ascii="Arial Narrow" w:hAnsi="Arial Narrow" w:cs="Arial"/>
                <w:snapToGrid/>
                <w:sz w:val="22"/>
                <w:szCs w:val="22"/>
              </w:rPr>
            </w:pPr>
          </w:p>
        </w:tc>
      </w:tr>
      <w:tr w:rsidR="006D0983" w:rsidRPr="00106D41" w14:paraId="5A6F60F2" w14:textId="77777777" w:rsidTr="006D0983">
        <w:trPr>
          <w:trHeight w:val="317"/>
        </w:trPr>
        <w:tc>
          <w:tcPr>
            <w:tcW w:w="3260" w:type="dxa"/>
            <w:shd w:val="clear" w:color="auto" w:fill="auto"/>
          </w:tcPr>
          <w:p w14:paraId="2F368CEB" w14:textId="77777777" w:rsidR="006D0983" w:rsidRPr="00106D41" w:rsidRDefault="006D0983" w:rsidP="00807ACD">
            <w:pPr>
              <w:widowControl/>
              <w:kinsoku w:val="0"/>
              <w:overflowPunct w:val="0"/>
              <w:textAlignment w:val="baseline"/>
              <w:rPr>
                <w:rFonts w:ascii="Arial Narrow" w:hAnsi="Arial Narrow" w:cs="Arial"/>
                <w:snapToGrid/>
                <w:sz w:val="22"/>
                <w:szCs w:val="22"/>
              </w:rPr>
            </w:pPr>
            <w:r w:rsidRPr="00106D41">
              <w:rPr>
                <w:rFonts w:ascii="Arial Narrow" w:hAnsi="Arial Narrow" w:cs="Arial"/>
                <w:snapToGrid/>
                <w:sz w:val="22"/>
                <w:szCs w:val="22"/>
              </w:rPr>
              <w:t>Enterprise is at least 51% owned by Youth</w:t>
            </w:r>
          </w:p>
        </w:tc>
        <w:tc>
          <w:tcPr>
            <w:tcW w:w="2693" w:type="dxa"/>
            <w:shd w:val="clear" w:color="auto" w:fill="auto"/>
          </w:tcPr>
          <w:p w14:paraId="5AC8F23B" w14:textId="77777777" w:rsidR="006D0983" w:rsidRPr="00106D41" w:rsidRDefault="006D0983" w:rsidP="00807ACD">
            <w:pPr>
              <w:widowControl/>
              <w:kinsoku w:val="0"/>
              <w:overflowPunct w:val="0"/>
              <w:jc w:val="center"/>
              <w:textAlignment w:val="baseline"/>
              <w:rPr>
                <w:rFonts w:ascii="Arial Narrow" w:hAnsi="Arial Narrow" w:cs="Arial"/>
                <w:snapToGrid/>
                <w:sz w:val="22"/>
                <w:szCs w:val="22"/>
              </w:rPr>
            </w:pPr>
            <w:r w:rsidRPr="00106D41">
              <w:rPr>
                <w:rFonts w:ascii="Arial Narrow" w:hAnsi="Arial Narrow" w:cs="Arial"/>
                <w:snapToGrid/>
                <w:sz w:val="22"/>
                <w:szCs w:val="22"/>
              </w:rPr>
              <w:t>4</w:t>
            </w:r>
          </w:p>
        </w:tc>
        <w:tc>
          <w:tcPr>
            <w:tcW w:w="2410" w:type="dxa"/>
          </w:tcPr>
          <w:p w14:paraId="6A01999F" w14:textId="77777777" w:rsidR="006D0983" w:rsidRPr="00106D41" w:rsidRDefault="006D0983" w:rsidP="00807ACD">
            <w:pPr>
              <w:widowControl/>
              <w:kinsoku w:val="0"/>
              <w:overflowPunct w:val="0"/>
              <w:jc w:val="center"/>
              <w:textAlignment w:val="baseline"/>
              <w:rPr>
                <w:rFonts w:ascii="Arial Narrow" w:hAnsi="Arial Narrow" w:cs="Arial"/>
                <w:snapToGrid/>
                <w:sz w:val="22"/>
                <w:szCs w:val="22"/>
              </w:rPr>
            </w:pPr>
          </w:p>
        </w:tc>
      </w:tr>
      <w:tr w:rsidR="006D0983" w:rsidRPr="00106D41" w14:paraId="45B01C9C" w14:textId="77777777" w:rsidTr="006D0983">
        <w:trPr>
          <w:trHeight w:val="317"/>
        </w:trPr>
        <w:tc>
          <w:tcPr>
            <w:tcW w:w="3260" w:type="dxa"/>
            <w:shd w:val="clear" w:color="auto" w:fill="auto"/>
          </w:tcPr>
          <w:p w14:paraId="7DE70B3D" w14:textId="77777777" w:rsidR="006D0983" w:rsidRPr="006D0983" w:rsidRDefault="006D0983" w:rsidP="00807ACD">
            <w:pPr>
              <w:widowControl/>
              <w:kinsoku w:val="0"/>
              <w:overflowPunct w:val="0"/>
              <w:textAlignment w:val="baseline"/>
              <w:rPr>
                <w:rFonts w:ascii="Arial Narrow" w:hAnsi="Arial Narrow" w:cs="Arial"/>
                <w:snapToGrid/>
                <w:sz w:val="22"/>
                <w:szCs w:val="22"/>
              </w:rPr>
            </w:pPr>
            <w:r w:rsidRPr="006D0983">
              <w:rPr>
                <w:rFonts w:ascii="Arial Narrow" w:hAnsi="Arial Narrow" w:cs="Arial"/>
                <w:snapToGrid/>
                <w:sz w:val="22"/>
                <w:szCs w:val="22"/>
              </w:rPr>
              <w:t>Enterprise is at least 51% owned by disabled person</w:t>
            </w:r>
          </w:p>
        </w:tc>
        <w:tc>
          <w:tcPr>
            <w:tcW w:w="2693" w:type="dxa"/>
            <w:shd w:val="clear" w:color="auto" w:fill="auto"/>
          </w:tcPr>
          <w:p w14:paraId="23A70F82" w14:textId="77777777" w:rsidR="006D0983" w:rsidRPr="00106D41" w:rsidRDefault="006D0983" w:rsidP="00807ACD">
            <w:pPr>
              <w:widowControl/>
              <w:kinsoku w:val="0"/>
              <w:overflowPunct w:val="0"/>
              <w:jc w:val="center"/>
              <w:textAlignment w:val="baseline"/>
              <w:rPr>
                <w:rFonts w:ascii="Arial Narrow" w:hAnsi="Arial Narrow" w:cs="Arial"/>
                <w:snapToGrid/>
                <w:sz w:val="22"/>
                <w:szCs w:val="22"/>
              </w:rPr>
            </w:pPr>
            <w:r>
              <w:rPr>
                <w:rFonts w:ascii="Arial Narrow" w:hAnsi="Arial Narrow" w:cs="Arial"/>
                <w:snapToGrid/>
                <w:sz w:val="22"/>
                <w:szCs w:val="22"/>
              </w:rPr>
              <w:t>4</w:t>
            </w:r>
          </w:p>
        </w:tc>
        <w:tc>
          <w:tcPr>
            <w:tcW w:w="2410" w:type="dxa"/>
          </w:tcPr>
          <w:p w14:paraId="5B0ABAE0" w14:textId="77777777" w:rsidR="006D0983" w:rsidRPr="00106D41" w:rsidRDefault="006D0983" w:rsidP="00807ACD">
            <w:pPr>
              <w:widowControl/>
              <w:kinsoku w:val="0"/>
              <w:overflowPunct w:val="0"/>
              <w:jc w:val="center"/>
              <w:textAlignment w:val="baseline"/>
              <w:rPr>
                <w:rFonts w:ascii="Arial Narrow" w:hAnsi="Arial Narrow" w:cs="Arial"/>
                <w:snapToGrid/>
                <w:sz w:val="22"/>
                <w:szCs w:val="22"/>
              </w:rPr>
            </w:pPr>
          </w:p>
        </w:tc>
      </w:tr>
      <w:tr w:rsidR="006D0983" w:rsidRPr="00106D41" w14:paraId="1783A949" w14:textId="77777777" w:rsidTr="00F65843">
        <w:trPr>
          <w:trHeight w:val="356"/>
        </w:trPr>
        <w:tc>
          <w:tcPr>
            <w:tcW w:w="3260" w:type="dxa"/>
            <w:shd w:val="clear" w:color="auto" w:fill="auto"/>
          </w:tcPr>
          <w:p w14:paraId="10466278" w14:textId="77777777" w:rsidR="006D0983" w:rsidRPr="00106D41" w:rsidRDefault="006D0983" w:rsidP="00807ACD">
            <w:pPr>
              <w:widowControl/>
              <w:kinsoku w:val="0"/>
              <w:overflowPunct w:val="0"/>
              <w:textAlignment w:val="baseline"/>
              <w:rPr>
                <w:rFonts w:ascii="Arial Narrow" w:hAnsi="Arial Narrow" w:cs="Arial"/>
                <w:snapToGrid/>
                <w:sz w:val="22"/>
                <w:szCs w:val="22"/>
              </w:rPr>
            </w:pPr>
            <w:r w:rsidRPr="00106D41">
              <w:rPr>
                <w:rFonts w:ascii="Arial Narrow" w:hAnsi="Arial Narrow" w:cs="Arial"/>
                <w:snapToGrid/>
                <w:sz w:val="22"/>
                <w:szCs w:val="22"/>
              </w:rPr>
              <w:t>Enterprise is an SMME</w:t>
            </w:r>
          </w:p>
        </w:tc>
        <w:tc>
          <w:tcPr>
            <w:tcW w:w="2693" w:type="dxa"/>
            <w:shd w:val="clear" w:color="auto" w:fill="auto"/>
          </w:tcPr>
          <w:p w14:paraId="773C483E" w14:textId="77777777" w:rsidR="006D0983" w:rsidRPr="00106D41" w:rsidRDefault="00931F65" w:rsidP="00807ACD">
            <w:pPr>
              <w:widowControl/>
              <w:kinsoku w:val="0"/>
              <w:overflowPunct w:val="0"/>
              <w:jc w:val="center"/>
              <w:textAlignment w:val="baseline"/>
              <w:rPr>
                <w:rFonts w:ascii="Arial Narrow" w:hAnsi="Arial Narrow" w:cs="Arial"/>
                <w:snapToGrid/>
                <w:sz w:val="22"/>
                <w:szCs w:val="22"/>
              </w:rPr>
            </w:pPr>
            <w:r>
              <w:rPr>
                <w:rFonts w:ascii="Arial Narrow" w:hAnsi="Arial Narrow" w:cs="Arial"/>
                <w:snapToGrid/>
                <w:sz w:val="22"/>
                <w:szCs w:val="22"/>
              </w:rPr>
              <w:t>4</w:t>
            </w:r>
          </w:p>
        </w:tc>
        <w:tc>
          <w:tcPr>
            <w:tcW w:w="2410" w:type="dxa"/>
          </w:tcPr>
          <w:p w14:paraId="5EAC6AA2" w14:textId="77777777" w:rsidR="006D0983" w:rsidRPr="00106D41" w:rsidRDefault="006D0983" w:rsidP="00807ACD">
            <w:pPr>
              <w:widowControl/>
              <w:kinsoku w:val="0"/>
              <w:overflowPunct w:val="0"/>
              <w:jc w:val="center"/>
              <w:textAlignment w:val="baseline"/>
              <w:rPr>
                <w:rFonts w:ascii="Arial Narrow" w:hAnsi="Arial Narrow" w:cs="Arial"/>
                <w:snapToGrid/>
                <w:sz w:val="22"/>
                <w:szCs w:val="22"/>
              </w:rPr>
            </w:pPr>
          </w:p>
        </w:tc>
      </w:tr>
    </w:tbl>
    <w:p w14:paraId="31022698" w14:textId="77777777" w:rsidR="00CE0215" w:rsidRDefault="00CE0215" w:rsidP="00CE0215">
      <w:pPr>
        <w:pStyle w:val="Body"/>
        <w:spacing w:line="276" w:lineRule="auto"/>
        <w:rPr>
          <w:rFonts w:ascii="Arial Narrow" w:hAnsi="Arial Narrow" w:cs="Arial"/>
          <w:b/>
          <w:bCs/>
        </w:rPr>
      </w:pPr>
    </w:p>
    <w:p w14:paraId="3A8F5D3A" w14:textId="77777777" w:rsidR="00CE0215" w:rsidRPr="00CE0215" w:rsidRDefault="00CE0215" w:rsidP="00CE0215">
      <w:pPr>
        <w:pStyle w:val="Body"/>
        <w:tabs>
          <w:tab w:val="left" w:pos="709"/>
        </w:tabs>
        <w:spacing w:line="276" w:lineRule="auto"/>
        <w:rPr>
          <w:rFonts w:ascii="Arial Narrow" w:hAnsi="Arial Narrow" w:cs="Arial"/>
          <w:b/>
          <w:bCs/>
          <w:u w:val="single"/>
        </w:rPr>
      </w:pPr>
      <w:r w:rsidRPr="00CE0215">
        <w:rPr>
          <w:rFonts w:ascii="Arial Narrow" w:hAnsi="Arial Narrow" w:cs="Arial"/>
          <w:b/>
          <w:bCs/>
          <w:u w:val="single"/>
        </w:rPr>
        <w:t xml:space="preserve">Documents/Proof to be submitted for points </w:t>
      </w:r>
    </w:p>
    <w:p w14:paraId="28F842E7" w14:textId="77777777" w:rsidR="00CE0215" w:rsidRPr="00CE0215" w:rsidRDefault="00CE0215" w:rsidP="00CE0215">
      <w:pPr>
        <w:pStyle w:val="Body"/>
        <w:tabs>
          <w:tab w:val="left" w:pos="709"/>
        </w:tabs>
        <w:spacing w:line="276" w:lineRule="auto"/>
        <w:rPr>
          <w:rFonts w:ascii="Arial Narrow" w:hAnsi="Arial Narrow" w:cs="Arial"/>
          <w:b/>
          <w:bCs/>
          <w:u w:val="single"/>
        </w:rPr>
      </w:pPr>
    </w:p>
    <w:p w14:paraId="572B60AC" w14:textId="77777777" w:rsidR="00CE0215" w:rsidRPr="00CE0215" w:rsidRDefault="00CE0215" w:rsidP="00807ACD">
      <w:pPr>
        <w:pStyle w:val="Body"/>
        <w:numPr>
          <w:ilvl w:val="0"/>
          <w:numId w:val="38"/>
        </w:numPr>
        <w:tabs>
          <w:tab w:val="left" w:pos="709"/>
        </w:tabs>
        <w:spacing w:line="276" w:lineRule="auto"/>
        <w:rPr>
          <w:rFonts w:ascii="Arial Narrow" w:hAnsi="Arial Narrow" w:cs="Arial"/>
          <w:bCs/>
        </w:rPr>
      </w:pPr>
      <w:r w:rsidRPr="00CE0215">
        <w:rPr>
          <w:rFonts w:ascii="Arial Narrow" w:hAnsi="Arial Narrow" w:cs="Arial"/>
          <w:bCs/>
        </w:rPr>
        <w:t>Original Sworn Affidavit or original/certified copy of B-BBEE certificate issued by an authorized verification agency, and</w:t>
      </w:r>
    </w:p>
    <w:p w14:paraId="36288EA3" w14:textId="77777777" w:rsidR="00CE0215" w:rsidRPr="00CE0215" w:rsidRDefault="00CE0215" w:rsidP="00807ACD">
      <w:pPr>
        <w:pStyle w:val="Body"/>
        <w:numPr>
          <w:ilvl w:val="0"/>
          <w:numId w:val="38"/>
        </w:numPr>
        <w:tabs>
          <w:tab w:val="left" w:pos="709"/>
        </w:tabs>
        <w:spacing w:line="276" w:lineRule="auto"/>
        <w:rPr>
          <w:rFonts w:ascii="Arial Narrow" w:hAnsi="Arial Narrow" w:cs="Arial"/>
          <w:bCs/>
        </w:rPr>
      </w:pPr>
      <w:r w:rsidRPr="00CE0215">
        <w:rPr>
          <w:rFonts w:ascii="Arial Narrow" w:hAnsi="Arial Narrow" w:cs="Arial"/>
          <w:bCs/>
        </w:rPr>
        <w:t xml:space="preserve">Certified copy of ID of Director(s) and, </w:t>
      </w:r>
    </w:p>
    <w:p w14:paraId="4CF4C91F" w14:textId="77777777" w:rsidR="00AF0D99" w:rsidRDefault="00CE0215" w:rsidP="00807ACD">
      <w:pPr>
        <w:pStyle w:val="Body"/>
        <w:numPr>
          <w:ilvl w:val="0"/>
          <w:numId w:val="38"/>
        </w:numPr>
        <w:tabs>
          <w:tab w:val="left" w:pos="709"/>
        </w:tabs>
        <w:spacing w:line="276" w:lineRule="auto"/>
        <w:rPr>
          <w:rFonts w:ascii="Arial Narrow" w:hAnsi="Arial Narrow" w:cs="Arial"/>
          <w:bCs/>
        </w:rPr>
      </w:pPr>
      <w:r w:rsidRPr="00CE0215">
        <w:rPr>
          <w:rFonts w:ascii="Arial Narrow" w:hAnsi="Arial Narrow" w:cs="Arial"/>
          <w:bCs/>
        </w:rPr>
        <w:t>Proof of address (Lease agreement, Municipal utility bill, Letter from the councilor, Company telephone bill or account).</w:t>
      </w:r>
    </w:p>
    <w:p w14:paraId="65D49628" w14:textId="77777777" w:rsidR="00417B7C" w:rsidRPr="00417B7C" w:rsidRDefault="00417B7C" w:rsidP="00807ACD">
      <w:pPr>
        <w:pStyle w:val="ListParagraph"/>
        <w:numPr>
          <w:ilvl w:val="0"/>
          <w:numId w:val="38"/>
        </w:numPr>
        <w:rPr>
          <w:rFonts w:ascii="Arial Narrow" w:hAnsi="Arial Narrow" w:cs="Arial"/>
          <w:bCs/>
          <w:snapToGrid/>
          <w:color w:val="000000"/>
          <w:sz w:val="22"/>
          <w:szCs w:val="22"/>
        </w:rPr>
      </w:pPr>
      <w:r w:rsidRPr="00417B7C">
        <w:rPr>
          <w:rFonts w:ascii="Arial Narrow" w:hAnsi="Arial Narrow" w:cs="Arial"/>
          <w:bCs/>
          <w:snapToGrid/>
          <w:color w:val="000000"/>
          <w:sz w:val="22"/>
          <w:szCs w:val="22"/>
        </w:rPr>
        <w:t xml:space="preserve">Proof that a member/director is disabled (provide a doctor’s letter or certificate). </w:t>
      </w:r>
    </w:p>
    <w:p w14:paraId="27916BF4" w14:textId="77777777" w:rsidR="00CE0215" w:rsidRDefault="00CE0215" w:rsidP="00CE0215">
      <w:pPr>
        <w:pStyle w:val="Body"/>
        <w:tabs>
          <w:tab w:val="left" w:pos="709"/>
        </w:tabs>
        <w:spacing w:line="276" w:lineRule="auto"/>
        <w:rPr>
          <w:rFonts w:ascii="Arial Narrow" w:hAnsi="Arial Narrow" w:cs="Arial"/>
          <w:b/>
          <w:bCs/>
        </w:rPr>
      </w:pPr>
    </w:p>
    <w:p w14:paraId="10E726F1" w14:textId="77777777" w:rsidR="00CE0215" w:rsidRDefault="00CE0215" w:rsidP="00CE0215">
      <w:pPr>
        <w:pStyle w:val="Body"/>
        <w:tabs>
          <w:tab w:val="left" w:pos="709"/>
        </w:tabs>
        <w:spacing w:line="276" w:lineRule="auto"/>
        <w:rPr>
          <w:rFonts w:ascii="Arial Narrow" w:hAnsi="Arial Narrow" w:cs="Arial"/>
          <w:b/>
          <w:bCs/>
        </w:rPr>
      </w:pPr>
    </w:p>
    <w:p w14:paraId="0ECDA0FA" w14:textId="77777777" w:rsidR="00CE0215" w:rsidRDefault="00CE0215" w:rsidP="00CE0215">
      <w:pPr>
        <w:pStyle w:val="Body"/>
        <w:tabs>
          <w:tab w:val="left" w:pos="709"/>
        </w:tabs>
        <w:spacing w:line="276" w:lineRule="auto"/>
        <w:rPr>
          <w:rFonts w:ascii="Arial Narrow" w:hAnsi="Arial Narrow" w:cs="Arial"/>
          <w:b/>
          <w:bCs/>
        </w:rPr>
      </w:pPr>
    </w:p>
    <w:p w14:paraId="01A55DDB" w14:textId="77777777" w:rsidR="00CE0215" w:rsidRDefault="00CE0215" w:rsidP="00CE0215">
      <w:pPr>
        <w:pStyle w:val="Body"/>
        <w:tabs>
          <w:tab w:val="left" w:pos="709"/>
        </w:tabs>
        <w:spacing w:line="276" w:lineRule="auto"/>
        <w:rPr>
          <w:rFonts w:ascii="Arial Narrow" w:hAnsi="Arial Narrow" w:cs="Arial"/>
          <w:b/>
          <w:bCs/>
        </w:rPr>
      </w:pPr>
    </w:p>
    <w:p w14:paraId="400E5587" w14:textId="77777777" w:rsidR="002E7E1D" w:rsidRDefault="002E7E1D" w:rsidP="00CE0215">
      <w:pPr>
        <w:pStyle w:val="Body"/>
        <w:tabs>
          <w:tab w:val="left" w:pos="709"/>
        </w:tabs>
        <w:spacing w:line="276" w:lineRule="auto"/>
        <w:rPr>
          <w:rFonts w:ascii="Arial Narrow" w:hAnsi="Arial Narrow" w:cs="Arial"/>
          <w:b/>
          <w:bCs/>
        </w:rPr>
      </w:pPr>
    </w:p>
    <w:p w14:paraId="00F3F404" w14:textId="77777777" w:rsidR="000E229D" w:rsidRDefault="000E229D" w:rsidP="00CE0215">
      <w:pPr>
        <w:pStyle w:val="Body"/>
        <w:tabs>
          <w:tab w:val="left" w:pos="709"/>
        </w:tabs>
        <w:spacing w:line="276" w:lineRule="auto"/>
        <w:rPr>
          <w:rFonts w:ascii="Arial Narrow" w:hAnsi="Arial Narrow" w:cs="Arial"/>
          <w:b/>
          <w:bCs/>
        </w:rPr>
      </w:pPr>
    </w:p>
    <w:p w14:paraId="29E4DF79" w14:textId="77777777" w:rsidR="000E229D" w:rsidRDefault="000E229D" w:rsidP="00CE0215">
      <w:pPr>
        <w:pStyle w:val="Body"/>
        <w:tabs>
          <w:tab w:val="left" w:pos="709"/>
        </w:tabs>
        <w:spacing w:line="276" w:lineRule="auto"/>
        <w:rPr>
          <w:rFonts w:ascii="Arial Narrow" w:hAnsi="Arial Narrow" w:cs="Arial"/>
          <w:b/>
          <w:bCs/>
        </w:rPr>
      </w:pPr>
    </w:p>
    <w:p w14:paraId="4C5DEA44" w14:textId="77777777" w:rsidR="000E229D" w:rsidRDefault="000E229D" w:rsidP="00CE0215">
      <w:pPr>
        <w:pStyle w:val="Body"/>
        <w:tabs>
          <w:tab w:val="left" w:pos="709"/>
        </w:tabs>
        <w:spacing w:line="276" w:lineRule="auto"/>
        <w:rPr>
          <w:rFonts w:ascii="Arial Narrow" w:hAnsi="Arial Narrow" w:cs="Arial"/>
          <w:b/>
          <w:bCs/>
        </w:rPr>
      </w:pPr>
    </w:p>
    <w:p w14:paraId="49F118B8" w14:textId="77777777" w:rsidR="000E229D" w:rsidRDefault="000E229D" w:rsidP="00CE0215">
      <w:pPr>
        <w:pStyle w:val="Body"/>
        <w:tabs>
          <w:tab w:val="left" w:pos="709"/>
        </w:tabs>
        <w:spacing w:line="276" w:lineRule="auto"/>
        <w:rPr>
          <w:rFonts w:ascii="Arial Narrow" w:hAnsi="Arial Narrow" w:cs="Arial"/>
          <w:b/>
          <w:bCs/>
        </w:rPr>
      </w:pPr>
    </w:p>
    <w:p w14:paraId="414E1D1E" w14:textId="77777777" w:rsidR="00704366" w:rsidRDefault="00704366" w:rsidP="00CE0215">
      <w:pPr>
        <w:pStyle w:val="Body"/>
        <w:tabs>
          <w:tab w:val="left" w:pos="709"/>
        </w:tabs>
        <w:spacing w:line="276" w:lineRule="auto"/>
        <w:rPr>
          <w:rFonts w:ascii="Arial Narrow" w:hAnsi="Arial Narrow" w:cs="Arial"/>
          <w:b/>
          <w:bCs/>
        </w:rPr>
      </w:pPr>
    </w:p>
    <w:p w14:paraId="6CBFCC4E" w14:textId="77777777" w:rsidR="00665E23" w:rsidRPr="00444215" w:rsidRDefault="007C7D3C" w:rsidP="004B079F">
      <w:pPr>
        <w:pStyle w:val="Body"/>
        <w:numPr>
          <w:ilvl w:val="0"/>
          <w:numId w:val="29"/>
        </w:numPr>
        <w:tabs>
          <w:tab w:val="left" w:pos="709"/>
        </w:tabs>
        <w:spacing w:line="276" w:lineRule="auto"/>
        <w:ind w:left="567" w:hanging="567"/>
        <w:rPr>
          <w:rFonts w:ascii="Arial Narrow" w:hAnsi="Arial Narrow" w:cs="Arial"/>
          <w:b/>
          <w:bCs/>
        </w:rPr>
      </w:pPr>
      <w:r w:rsidRPr="009C27D4">
        <w:rPr>
          <w:rFonts w:ascii="Arial Narrow" w:hAnsi="Arial Narrow" w:cs="Arial"/>
          <w:b/>
          <w:bCs/>
        </w:rPr>
        <w:t xml:space="preserve">BID APPEAL TRIBUNAL </w:t>
      </w:r>
      <w:r w:rsidR="00E87B49" w:rsidRPr="00444215">
        <w:rPr>
          <w:rFonts w:ascii="Arial Narrow" w:hAnsi="Arial Narrow" w:cs="Arial"/>
          <w:b/>
          <w:bCs/>
        </w:rPr>
        <w:t>(BAT)</w:t>
      </w:r>
    </w:p>
    <w:p w14:paraId="150DC652" w14:textId="77777777" w:rsidR="00E87B49" w:rsidRPr="00444215" w:rsidRDefault="00E87B49" w:rsidP="004047E0">
      <w:pPr>
        <w:pStyle w:val="Body"/>
        <w:tabs>
          <w:tab w:val="left" w:pos="709"/>
        </w:tabs>
        <w:spacing w:line="276" w:lineRule="auto"/>
        <w:ind w:left="567"/>
        <w:rPr>
          <w:rFonts w:ascii="Arial Narrow" w:hAnsi="Arial Narrow" w:cs="Arial"/>
          <w:b/>
          <w:bCs/>
        </w:rPr>
      </w:pPr>
    </w:p>
    <w:p w14:paraId="4C7E068A" w14:textId="77777777" w:rsidR="00665E23" w:rsidRPr="00444215" w:rsidRDefault="00E87B49" w:rsidP="004047E0">
      <w:pPr>
        <w:pStyle w:val="Body"/>
        <w:tabs>
          <w:tab w:val="left" w:pos="709"/>
        </w:tabs>
        <w:spacing w:line="276" w:lineRule="auto"/>
        <w:ind w:left="567"/>
        <w:rPr>
          <w:rFonts w:ascii="Arial Narrow" w:hAnsi="Arial Narrow" w:cs="Arial"/>
          <w:b/>
          <w:bCs/>
        </w:rPr>
      </w:pPr>
      <w:r w:rsidRPr="00444215">
        <w:rPr>
          <w:rFonts w:ascii="Arial Narrow" w:hAnsi="Arial Narrow" w:cs="Arial"/>
          <w:b/>
          <w:bCs/>
        </w:rPr>
        <w:t>BAT finds its establishment in the Treasury Regulation 16A9.3 and Section 18(1) of the KwaZulu-Natal Supply Chain Management Policy Framework. Treasury Regulation 16A9.3 empowers National and Provincial Treasury to establish a mechanism to consider complaints and make recommendations for remedial actions to be taken for the non-compliance with the norms and standards.</w:t>
      </w:r>
      <w:r w:rsidR="00457AC4" w:rsidRPr="00444215">
        <w:rPr>
          <w:rFonts w:ascii="Arial Narrow" w:hAnsi="Arial Narrow" w:cs="Arial"/>
          <w:b/>
          <w:bCs/>
        </w:rPr>
        <w:t xml:space="preserve"> Section 18(1) of the KZN SCM Policy Framework empowers the MEC for Finance to establish an independent and impartial Bid Appeals Tribunal. </w:t>
      </w:r>
      <w:r w:rsidR="00665E23" w:rsidRPr="00444215">
        <w:rPr>
          <w:rFonts w:ascii="Arial Narrow" w:hAnsi="Arial Narrow" w:cs="Arial"/>
          <w:b/>
          <w:bCs/>
        </w:rPr>
        <w:t xml:space="preserve">In line with Paragraph 19 of the KZN SCM Policy Framework </w:t>
      </w:r>
      <w:r w:rsidR="0054448C" w:rsidRPr="00444215">
        <w:rPr>
          <w:rFonts w:ascii="Arial Narrow" w:hAnsi="Arial Narrow" w:cs="Arial"/>
          <w:b/>
          <w:bCs/>
        </w:rPr>
        <w:t xml:space="preserve">of 2006 </w:t>
      </w:r>
      <w:r w:rsidR="00665E23" w:rsidRPr="00444215">
        <w:rPr>
          <w:rFonts w:ascii="Arial Narrow" w:hAnsi="Arial Narrow" w:cs="Arial"/>
          <w:b/>
          <w:bCs/>
        </w:rPr>
        <w:t xml:space="preserve">the following procedure must be followed to lodge an appeal: </w:t>
      </w:r>
    </w:p>
    <w:p w14:paraId="19CDB24E" w14:textId="77777777" w:rsidR="00652475" w:rsidRPr="00444215" w:rsidRDefault="00652475" w:rsidP="004047E0">
      <w:pPr>
        <w:pStyle w:val="Level1"/>
        <w:numPr>
          <w:ilvl w:val="0"/>
          <w:numId w:val="0"/>
        </w:numPr>
        <w:spacing w:line="276" w:lineRule="auto"/>
        <w:ind w:left="720" w:hanging="720"/>
        <w:jc w:val="both"/>
        <w:rPr>
          <w:rFonts w:ascii="Arial Narrow" w:hAnsi="Arial Narrow" w:cs="Arial"/>
          <w:color w:val="000000"/>
          <w:sz w:val="22"/>
          <w:szCs w:val="22"/>
        </w:rPr>
      </w:pPr>
    </w:p>
    <w:p w14:paraId="033E0978" w14:textId="77777777" w:rsidR="00906E20" w:rsidRPr="00444215" w:rsidRDefault="00906E20" w:rsidP="004B079F">
      <w:pPr>
        <w:pStyle w:val="ListParagraph"/>
        <w:numPr>
          <w:ilvl w:val="0"/>
          <w:numId w:val="14"/>
        </w:numPr>
        <w:autoSpaceDE w:val="0"/>
        <w:autoSpaceDN w:val="0"/>
        <w:adjustRightInd w:val="0"/>
        <w:spacing w:line="276" w:lineRule="auto"/>
        <w:contextualSpacing w:val="0"/>
        <w:jc w:val="both"/>
        <w:outlineLvl w:val="0"/>
        <w:rPr>
          <w:rFonts w:ascii="Arial Narrow" w:hAnsi="Arial Narrow" w:cs="Arial"/>
          <w:snapToGrid/>
          <w:vanish/>
          <w:color w:val="000000"/>
          <w:sz w:val="22"/>
          <w:szCs w:val="22"/>
          <w:lang w:eastAsia="en-ZA"/>
        </w:rPr>
      </w:pPr>
    </w:p>
    <w:p w14:paraId="7DFDFDBB" w14:textId="77777777" w:rsidR="00906E20" w:rsidRPr="00444215" w:rsidRDefault="00906E20" w:rsidP="004B079F">
      <w:pPr>
        <w:pStyle w:val="ListParagraph"/>
        <w:numPr>
          <w:ilvl w:val="0"/>
          <w:numId w:val="14"/>
        </w:numPr>
        <w:autoSpaceDE w:val="0"/>
        <w:autoSpaceDN w:val="0"/>
        <w:adjustRightInd w:val="0"/>
        <w:spacing w:line="276" w:lineRule="auto"/>
        <w:contextualSpacing w:val="0"/>
        <w:jc w:val="both"/>
        <w:outlineLvl w:val="0"/>
        <w:rPr>
          <w:rFonts w:ascii="Arial Narrow" w:hAnsi="Arial Narrow" w:cs="Arial"/>
          <w:snapToGrid/>
          <w:vanish/>
          <w:color w:val="000000"/>
          <w:sz w:val="22"/>
          <w:szCs w:val="22"/>
          <w:lang w:eastAsia="en-ZA"/>
        </w:rPr>
      </w:pPr>
    </w:p>
    <w:p w14:paraId="13FBF789" w14:textId="77777777" w:rsidR="00906E20" w:rsidRPr="00444215" w:rsidRDefault="00906E20" w:rsidP="004B079F">
      <w:pPr>
        <w:pStyle w:val="ListParagraph"/>
        <w:numPr>
          <w:ilvl w:val="0"/>
          <w:numId w:val="14"/>
        </w:numPr>
        <w:autoSpaceDE w:val="0"/>
        <w:autoSpaceDN w:val="0"/>
        <w:adjustRightInd w:val="0"/>
        <w:spacing w:line="276" w:lineRule="auto"/>
        <w:contextualSpacing w:val="0"/>
        <w:jc w:val="both"/>
        <w:outlineLvl w:val="0"/>
        <w:rPr>
          <w:rFonts w:ascii="Arial Narrow" w:hAnsi="Arial Narrow" w:cs="Arial"/>
          <w:snapToGrid/>
          <w:vanish/>
          <w:color w:val="000000"/>
          <w:sz w:val="22"/>
          <w:szCs w:val="22"/>
          <w:lang w:eastAsia="en-ZA"/>
        </w:rPr>
      </w:pPr>
    </w:p>
    <w:p w14:paraId="4453EBE8" w14:textId="77777777" w:rsidR="00C622F4" w:rsidRPr="00444215" w:rsidRDefault="00665E23" w:rsidP="004B079F">
      <w:pPr>
        <w:pStyle w:val="Level1"/>
        <w:numPr>
          <w:ilvl w:val="1"/>
          <w:numId w:val="14"/>
        </w:numPr>
        <w:spacing w:line="276" w:lineRule="auto"/>
        <w:ind w:left="1134" w:hanging="567"/>
        <w:jc w:val="both"/>
        <w:rPr>
          <w:rFonts w:ascii="Arial Narrow" w:hAnsi="Arial Narrow" w:cs="Arial"/>
          <w:color w:val="000000"/>
          <w:sz w:val="22"/>
          <w:szCs w:val="22"/>
        </w:rPr>
      </w:pPr>
      <w:r w:rsidRPr="00444215">
        <w:rPr>
          <w:rFonts w:ascii="Arial Narrow" w:hAnsi="Arial Narrow" w:cs="Arial"/>
          <w:color w:val="000000"/>
          <w:sz w:val="22"/>
          <w:szCs w:val="22"/>
        </w:rPr>
        <w:t xml:space="preserve">The bidder must, within five working days of receipt of the </w:t>
      </w:r>
      <w:r w:rsidRPr="00444215">
        <w:rPr>
          <w:rFonts w:ascii="Arial Narrow" w:hAnsi="Arial Narrow" w:cs="Arial"/>
          <w:b/>
          <w:color w:val="000000"/>
          <w:sz w:val="22"/>
          <w:szCs w:val="22"/>
        </w:rPr>
        <w:t>notification</w:t>
      </w:r>
      <w:r w:rsidRPr="00444215">
        <w:rPr>
          <w:rFonts w:ascii="Arial Narrow" w:hAnsi="Arial Narrow" w:cs="Arial"/>
          <w:color w:val="000000"/>
          <w:sz w:val="22"/>
          <w:szCs w:val="22"/>
        </w:rPr>
        <w:t xml:space="preserve"> of an award, deliver written notifica</w:t>
      </w:r>
      <w:r w:rsidR="0054448C" w:rsidRPr="00444215">
        <w:rPr>
          <w:rFonts w:ascii="Arial Narrow" w:hAnsi="Arial Narrow" w:cs="Arial"/>
          <w:color w:val="000000"/>
          <w:sz w:val="22"/>
          <w:szCs w:val="22"/>
        </w:rPr>
        <w:t>tion of an intention to appeal.</w:t>
      </w:r>
    </w:p>
    <w:p w14:paraId="628DF267" w14:textId="77777777" w:rsidR="00C622F4" w:rsidRPr="00444215" w:rsidRDefault="00C622F4" w:rsidP="004047E0">
      <w:pPr>
        <w:pStyle w:val="Level1"/>
        <w:numPr>
          <w:ilvl w:val="0"/>
          <w:numId w:val="0"/>
        </w:numPr>
        <w:spacing w:line="276" w:lineRule="auto"/>
        <w:ind w:left="1134"/>
        <w:jc w:val="both"/>
        <w:rPr>
          <w:rFonts w:ascii="Arial Narrow" w:hAnsi="Arial Narrow" w:cs="Arial"/>
          <w:color w:val="000000"/>
          <w:sz w:val="22"/>
          <w:szCs w:val="22"/>
        </w:rPr>
      </w:pPr>
    </w:p>
    <w:p w14:paraId="7A99526D" w14:textId="77777777" w:rsidR="00C622F4" w:rsidRPr="00444215" w:rsidRDefault="00665E23" w:rsidP="004B079F">
      <w:pPr>
        <w:pStyle w:val="Level1"/>
        <w:numPr>
          <w:ilvl w:val="1"/>
          <w:numId w:val="14"/>
        </w:numPr>
        <w:spacing w:line="276" w:lineRule="auto"/>
        <w:ind w:left="1134" w:hanging="567"/>
        <w:jc w:val="both"/>
        <w:rPr>
          <w:rFonts w:ascii="Arial Narrow" w:hAnsi="Arial Narrow" w:cs="Arial"/>
          <w:color w:val="000000"/>
          <w:sz w:val="22"/>
          <w:szCs w:val="22"/>
        </w:rPr>
      </w:pPr>
      <w:r w:rsidRPr="00444215">
        <w:rPr>
          <w:rFonts w:ascii="Arial Narrow" w:hAnsi="Arial Narrow" w:cs="Arial"/>
          <w:color w:val="000000"/>
          <w:sz w:val="22"/>
          <w:szCs w:val="22"/>
        </w:rPr>
        <w:t>The bidder may, together with the notification of intention to appeal under paragraph (2)</w:t>
      </w:r>
      <w:r w:rsidR="00B15902" w:rsidRPr="00444215">
        <w:rPr>
          <w:rFonts w:ascii="Arial Narrow" w:hAnsi="Arial Narrow" w:cs="Arial"/>
          <w:color w:val="000000"/>
          <w:sz w:val="22"/>
          <w:szCs w:val="22"/>
        </w:rPr>
        <w:t xml:space="preserve"> of the KZN SCM Policy Framework</w:t>
      </w:r>
      <w:r w:rsidRPr="00444215">
        <w:rPr>
          <w:rFonts w:ascii="Arial Narrow" w:hAnsi="Arial Narrow" w:cs="Arial"/>
          <w:color w:val="000000"/>
          <w:sz w:val="22"/>
          <w:szCs w:val="22"/>
        </w:rPr>
        <w:t>, deliver a request for written reasons for the award of the said bid.</w:t>
      </w:r>
    </w:p>
    <w:p w14:paraId="66FC06D9" w14:textId="77777777" w:rsidR="00C622F4" w:rsidRPr="00444215" w:rsidRDefault="00C622F4" w:rsidP="004047E0">
      <w:pPr>
        <w:pStyle w:val="ListParagraph"/>
        <w:spacing w:line="276" w:lineRule="auto"/>
        <w:jc w:val="both"/>
        <w:rPr>
          <w:rFonts w:ascii="Arial Narrow" w:hAnsi="Arial Narrow" w:cs="Arial"/>
          <w:color w:val="000000"/>
          <w:sz w:val="22"/>
          <w:szCs w:val="22"/>
        </w:rPr>
      </w:pPr>
    </w:p>
    <w:p w14:paraId="6D9F985B" w14:textId="77777777" w:rsidR="00C622F4" w:rsidRPr="00444215" w:rsidRDefault="00665E23" w:rsidP="004B079F">
      <w:pPr>
        <w:pStyle w:val="Level1"/>
        <w:numPr>
          <w:ilvl w:val="1"/>
          <w:numId w:val="14"/>
        </w:numPr>
        <w:spacing w:line="276" w:lineRule="auto"/>
        <w:ind w:left="1134" w:hanging="567"/>
        <w:jc w:val="both"/>
        <w:rPr>
          <w:rFonts w:ascii="Arial Narrow" w:hAnsi="Arial Narrow" w:cs="Arial"/>
          <w:color w:val="000000"/>
          <w:sz w:val="22"/>
          <w:szCs w:val="22"/>
        </w:rPr>
      </w:pPr>
      <w:r w:rsidRPr="00444215">
        <w:rPr>
          <w:rFonts w:ascii="Arial Narrow" w:hAnsi="Arial Narrow" w:cs="Arial"/>
          <w:color w:val="000000"/>
          <w:sz w:val="22"/>
          <w:szCs w:val="22"/>
        </w:rPr>
        <w:t xml:space="preserve">The Bid Adjudication Committee or a delegate of an accounting officer must deliver to the appellant the written reasons requested under paragraph (3) </w:t>
      </w:r>
      <w:r w:rsidR="0054448C" w:rsidRPr="00444215">
        <w:rPr>
          <w:rFonts w:ascii="Arial Narrow" w:hAnsi="Arial Narrow" w:cs="Arial"/>
          <w:color w:val="000000"/>
          <w:sz w:val="22"/>
          <w:szCs w:val="22"/>
        </w:rPr>
        <w:t xml:space="preserve">of the KZN SCM Policy Framework </w:t>
      </w:r>
      <w:r w:rsidRPr="00444215">
        <w:rPr>
          <w:rFonts w:ascii="Arial Narrow" w:hAnsi="Arial Narrow" w:cs="Arial"/>
          <w:color w:val="000000"/>
          <w:sz w:val="22"/>
          <w:szCs w:val="22"/>
        </w:rPr>
        <w:t xml:space="preserve">within ten working days. </w:t>
      </w:r>
    </w:p>
    <w:p w14:paraId="1EA4DFFC" w14:textId="77777777" w:rsidR="00C622F4" w:rsidRPr="00444215" w:rsidRDefault="00C622F4" w:rsidP="004047E0">
      <w:pPr>
        <w:pStyle w:val="ListParagraph"/>
        <w:spacing w:line="276" w:lineRule="auto"/>
        <w:jc w:val="both"/>
        <w:rPr>
          <w:rFonts w:ascii="Arial Narrow" w:hAnsi="Arial Narrow" w:cs="Arial"/>
          <w:color w:val="000000"/>
          <w:sz w:val="22"/>
          <w:szCs w:val="22"/>
        </w:rPr>
      </w:pPr>
    </w:p>
    <w:p w14:paraId="36318304" w14:textId="77777777" w:rsidR="00C622F4" w:rsidRPr="00444215" w:rsidRDefault="00665E23" w:rsidP="004B079F">
      <w:pPr>
        <w:pStyle w:val="Level1"/>
        <w:numPr>
          <w:ilvl w:val="1"/>
          <w:numId w:val="14"/>
        </w:numPr>
        <w:spacing w:line="276" w:lineRule="auto"/>
        <w:ind w:left="1134" w:hanging="567"/>
        <w:jc w:val="both"/>
        <w:rPr>
          <w:rFonts w:ascii="Arial Narrow" w:hAnsi="Arial Narrow" w:cs="Arial"/>
          <w:color w:val="000000"/>
          <w:sz w:val="22"/>
          <w:szCs w:val="22"/>
        </w:rPr>
      </w:pPr>
      <w:r w:rsidRPr="00444215">
        <w:rPr>
          <w:rFonts w:ascii="Arial Narrow" w:hAnsi="Arial Narrow" w:cs="Arial"/>
          <w:color w:val="000000"/>
          <w:sz w:val="22"/>
          <w:szCs w:val="22"/>
        </w:rPr>
        <w:t>The appellant must, within ten working days of receipt of the written reasons delivered under paragraph (4)</w:t>
      </w:r>
      <w:r w:rsidR="00AB4EC3" w:rsidRPr="00444215">
        <w:rPr>
          <w:rFonts w:ascii="Arial Narrow" w:hAnsi="Arial Narrow" w:cs="Arial"/>
          <w:color w:val="000000"/>
          <w:sz w:val="22"/>
          <w:szCs w:val="22"/>
        </w:rPr>
        <w:t xml:space="preserve"> of the KZN SCM Policy Framework</w:t>
      </w:r>
      <w:r w:rsidRPr="00444215">
        <w:rPr>
          <w:rFonts w:ascii="Arial Narrow" w:hAnsi="Arial Narrow" w:cs="Arial"/>
          <w:color w:val="000000"/>
          <w:sz w:val="22"/>
          <w:szCs w:val="22"/>
        </w:rPr>
        <w:t>, or, failing a request for written reasons under paragraph (3)</w:t>
      </w:r>
      <w:r w:rsidR="00AB4EC3" w:rsidRPr="00444215">
        <w:rPr>
          <w:rFonts w:ascii="Arial Narrow" w:hAnsi="Arial Narrow" w:cs="Arial"/>
          <w:color w:val="000000"/>
          <w:sz w:val="22"/>
          <w:szCs w:val="22"/>
        </w:rPr>
        <w:t xml:space="preserve"> of the KZN SCM Policy Framework</w:t>
      </w:r>
      <w:r w:rsidRPr="00444215">
        <w:rPr>
          <w:rFonts w:ascii="Arial Narrow" w:hAnsi="Arial Narrow" w:cs="Arial"/>
          <w:color w:val="000000"/>
          <w:sz w:val="22"/>
          <w:szCs w:val="22"/>
        </w:rPr>
        <w:t>, within ten working days of giving notice under paragraph (2)</w:t>
      </w:r>
      <w:r w:rsidR="00AB4EC3" w:rsidRPr="00444215">
        <w:rPr>
          <w:rFonts w:ascii="Arial Narrow" w:hAnsi="Arial Narrow" w:cs="Arial"/>
          <w:color w:val="000000"/>
          <w:sz w:val="22"/>
          <w:szCs w:val="22"/>
        </w:rPr>
        <w:t xml:space="preserve"> of the KZN SCM Policy Framework</w:t>
      </w:r>
      <w:r w:rsidRPr="00444215">
        <w:rPr>
          <w:rFonts w:ascii="Arial Narrow" w:hAnsi="Arial Narrow" w:cs="Arial"/>
          <w:color w:val="000000"/>
          <w:sz w:val="22"/>
          <w:szCs w:val="22"/>
        </w:rPr>
        <w:t xml:space="preserve">, submit written representations to the Bid Appeals Tribunal, indicating sufficiently and without unnecessary elaboration the grounds and basis of the appeal and the nature of the complaint. </w:t>
      </w:r>
      <w:r w:rsidR="00C51386" w:rsidRPr="00444215">
        <w:rPr>
          <w:rFonts w:ascii="Arial Narrow" w:hAnsi="Arial Narrow" w:cs="Arial"/>
          <w:color w:val="000000"/>
          <w:sz w:val="22"/>
          <w:szCs w:val="22"/>
        </w:rPr>
        <w:t xml:space="preserve"> </w:t>
      </w:r>
    </w:p>
    <w:p w14:paraId="247BFA56" w14:textId="77777777" w:rsidR="00C622F4" w:rsidRPr="00444215" w:rsidRDefault="00C622F4" w:rsidP="004047E0">
      <w:pPr>
        <w:pStyle w:val="ListParagraph"/>
        <w:spacing w:line="276" w:lineRule="auto"/>
        <w:jc w:val="both"/>
        <w:rPr>
          <w:rFonts w:ascii="Arial Narrow" w:hAnsi="Arial Narrow" w:cs="Arial"/>
          <w:color w:val="000000"/>
          <w:sz w:val="22"/>
          <w:szCs w:val="22"/>
        </w:rPr>
      </w:pPr>
    </w:p>
    <w:p w14:paraId="433F6C77" w14:textId="77777777" w:rsidR="00C622F4" w:rsidRPr="00444215" w:rsidRDefault="00665E23" w:rsidP="004B079F">
      <w:pPr>
        <w:pStyle w:val="Level1"/>
        <w:numPr>
          <w:ilvl w:val="1"/>
          <w:numId w:val="14"/>
        </w:numPr>
        <w:spacing w:line="276" w:lineRule="auto"/>
        <w:ind w:left="1134" w:hanging="567"/>
        <w:jc w:val="both"/>
        <w:rPr>
          <w:rFonts w:ascii="Arial Narrow" w:hAnsi="Arial Narrow" w:cs="Arial"/>
          <w:color w:val="000000"/>
          <w:sz w:val="22"/>
          <w:szCs w:val="22"/>
        </w:rPr>
      </w:pPr>
      <w:r w:rsidRPr="00444215">
        <w:rPr>
          <w:rFonts w:ascii="Arial Narrow" w:hAnsi="Arial Narrow" w:cs="Arial"/>
          <w:color w:val="000000"/>
          <w:sz w:val="22"/>
          <w:szCs w:val="22"/>
        </w:rPr>
        <w:t xml:space="preserve">Upon receipt of a notice of intention to appeal, the Bid Appeals Tribunal must notify other bidders who may be adversely affected by the appeal, in writing of the appeal and invite them to respond within five working days. </w:t>
      </w:r>
    </w:p>
    <w:p w14:paraId="7330E60C" w14:textId="77777777" w:rsidR="00C622F4" w:rsidRPr="00444215" w:rsidRDefault="00C622F4" w:rsidP="004047E0">
      <w:pPr>
        <w:pStyle w:val="ListParagraph"/>
        <w:spacing w:line="276" w:lineRule="auto"/>
        <w:jc w:val="both"/>
        <w:rPr>
          <w:rFonts w:ascii="Arial Narrow" w:hAnsi="Arial Narrow" w:cs="Arial"/>
          <w:color w:val="000000"/>
          <w:sz w:val="22"/>
          <w:szCs w:val="22"/>
        </w:rPr>
      </w:pPr>
    </w:p>
    <w:p w14:paraId="35F64BE0" w14:textId="77777777" w:rsidR="000D52E3" w:rsidRPr="00444215" w:rsidRDefault="000D52E3" w:rsidP="004047E0">
      <w:pPr>
        <w:spacing w:line="276" w:lineRule="auto"/>
        <w:jc w:val="both"/>
        <w:rPr>
          <w:rFonts w:ascii="Arial Narrow" w:hAnsi="Arial Narrow" w:cs="Arial"/>
          <w:b/>
          <w:sz w:val="22"/>
          <w:szCs w:val="22"/>
        </w:rPr>
      </w:pPr>
      <w:r w:rsidRPr="00444215">
        <w:rPr>
          <w:rFonts w:ascii="Arial Narrow" w:hAnsi="Arial Narrow" w:cs="Arial"/>
          <w:b/>
          <w:sz w:val="22"/>
          <w:szCs w:val="22"/>
        </w:rPr>
        <w:t>The address provided for the lodging of appeals is:</w:t>
      </w:r>
    </w:p>
    <w:p w14:paraId="44C9B168" w14:textId="77777777" w:rsidR="0056287B" w:rsidRPr="00444215" w:rsidRDefault="0056287B" w:rsidP="004047E0">
      <w:pPr>
        <w:spacing w:line="276" w:lineRule="auto"/>
        <w:jc w:val="both"/>
        <w:rPr>
          <w:rFonts w:ascii="Arial Narrow" w:hAnsi="Arial Narrow" w:cs="Arial"/>
          <w:b/>
          <w:sz w:val="22"/>
          <w:szCs w:val="22"/>
        </w:rPr>
      </w:pPr>
    </w:p>
    <w:p w14:paraId="08A7C53E" w14:textId="77777777" w:rsidR="0056287B" w:rsidRPr="009C27D4" w:rsidRDefault="0056287B" w:rsidP="004047E0">
      <w:pPr>
        <w:spacing w:line="276" w:lineRule="auto"/>
        <w:jc w:val="both"/>
        <w:rPr>
          <w:rFonts w:ascii="Arial Narrow" w:hAnsi="Arial Narrow" w:cs="Arial"/>
          <w:b/>
          <w:sz w:val="22"/>
          <w:szCs w:val="22"/>
        </w:rPr>
      </w:pPr>
      <w:r w:rsidRPr="00444215">
        <w:rPr>
          <w:rFonts w:ascii="Arial Narrow" w:hAnsi="Arial Narrow" w:cs="Arial"/>
          <w:b/>
          <w:sz w:val="22"/>
          <w:szCs w:val="22"/>
        </w:rPr>
        <w:t xml:space="preserve">Email: </w:t>
      </w:r>
      <w:hyperlink r:id="rId26" w:history="1">
        <w:r w:rsidRPr="00444215">
          <w:rPr>
            <w:rStyle w:val="Hyperlink"/>
            <w:rFonts w:ascii="Arial Narrow" w:hAnsi="Arial Narrow" w:cs="Arial"/>
            <w:b/>
            <w:sz w:val="22"/>
            <w:szCs w:val="22"/>
          </w:rPr>
          <w:t>Batsecretariat@kzntreasury.gov.za</w:t>
        </w:r>
      </w:hyperlink>
      <w:r w:rsidRPr="009C27D4">
        <w:rPr>
          <w:rFonts w:ascii="Arial Narrow" w:hAnsi="Arial Narrow" w:cs="Arial"/>
          <w:b/>
          <w:sz w:val="22"/>
          <w:szCs w:val="22"/>
        </w:rPr>
        <w:t xml:space="preserve"> </w:t>
      </w:r>
    </w:p>
    <w:p w14:paraId="27468290" w14:textId="77777777" w:rsidR="000D52E3" w:rsidRPr="00444215" w:rsidRDefault="000D52E3" w:rsidP="004047E0">
      <w:pPr>
        <w:spacing w:line="276" w:lineRule="auto"/>
        <w:ind w:left="709"/>
        <w:jc w:val="both"/>
        <w:rPr>
          <w:rFonts w:ascii="Arial Narrow" w:hAnsi="Arial Narrow" w:cs="Arial"/>
          <w:b/>
          <w:sz w:val="22"/>
          <w:szCs w:val="22"/>
        </w:rPr>
      </w:pPr>
    </w:p>
    <w:p w14:paraId="570B9A24" w14:textId="77777777" w:rsidR="000D52E3" w:rsidRPr="00444215" w:rsidRDefault="000D52E3" w:rsidP="004047E0">
      <w:pPr>
        <w:spacing w:line="276" w:lineRule="auto"/>
        <w:jc w:val="both"/>
        <w:rPr>
          <w:rFonts w:ascii="Arial Narrow" w:hAnsi="Arial Narrow" w:cs="Arial"/>
          <w:b/>
          <w:sz w:val="22"/>
          <w:szCs w:val="22"/>
        </w:rPr>
      </w:pPr>
      <w:r w:rsidRPr="00444215">
        <w:rPr>
          <w:rFonts w:ascii="Arial Narrow" w:hAnsi="Arial Narrow" w:cs="Arial"/>
          <w:b/>
          <w:sz w:val="22"/>
          <w:szCs w:val="22"/>
        </w:rPr>
        <w:t>The Chairperson</w:t>
      </w:r>
    </w:p>
    <w:p w14:paraId="73252A05" w14:textId="77777777" w:rsidR="000D52E3" w:rsidRPr="00444215" w:rsidRDefault="000D52E3" w:rsidP="004047E0">
      <w:pPr>
        <w:spacing w:line="276" w:lineRule="auto"/>
        <w:jc w:val="both"/>
        <w:rPr>
          <w:rFonts w:ascii="Arial Narrow" w:hAnsi="Arial Narrow" w:cs="Arial"/>
          <w:b/>
          <w:sz w:val="22"/>
          <w:szCs w:val="22"/>
        </w:rPr>
      </w:pPr>
      <w:r w:rsidRPr="00444215">
        <w:rPr>
          <w:rFonts w:ascii="Arial Narrow" w:hAnsi="Arial Narrow" w:cs="Arial"/>
          <w:b/>
          <w:sz w:val="22"/>
          <w:szCs w:val="22"/>
        </w:rPr>
        <w:t>Bid Appeals Tribunal</w:t>
      </w:r>
    </w:p>
    <w:p w14:paraId="73CA04F0" w14:textId="77777777" w:rsidR="000D52E3" w:rsidRPr="00444215" w:rsidRDefault="000D52E3" w:rsidP="004047E0">
      <w:pPr>
        <w:spacing w:line="276" w:lineRule="auto"/>
        <w:jc w:val="both"/>
        <w:rPr>
          <w:rFonts w:ascii="Arial Narrow" w:hAnsi="Arial Narrow" w:cs="Arial"/>
          <w:b/>
          <w:sz w:val="22"/>
          <w:szCs w:val="22"/>
        </w:rPr>
      </w:pPr>
      <w:r w:rsidRPr="00444215">
        <w:rPr>
          <w:rFonts w:ascii="Arial Narrow" w:hAnsi="Arial Narrow" w:cs="Arial"/>
          <w:b/>
          <w:sz w:val="22"/>
          <w:szCs w:val="22"/>
        </w:rPr>
        <w:t>Private Bag X9082</w:t>
      </w:r>
    </w:p>
    <w:p w14:paraId="282C6699" w14:textId="77777777" w:rsidR="000D52E3" w:rsidRPr="00444215" w:rsidRDefault="000D52E3" w:rsidP="004047E0">
      <w:pPr>
        <w:spacing w:line="276" w:lineRule="auto"/>
        <w:jc w:val="both"/>
        <w:rPr>
          <w:rFonts w:ascii="Arial Narrow" w:hAnsi="Arial Narrow" w:cs="Arial"/>
          <w:b/>
          <w:sz w:val="22"/>
          <w:szCs w:val="22"/>
        </w:rPr>
      </w:pPr>
      <w:r w:rsidRPr="00444215">
        <w:rPr>
          <w:rFonts w:ascii="Arial Narrow" w:hAnsi="Arial Narrow" w:cs="Arial"/>
          <w:b/>
          <w:sz w:val="22"/>
          <w:szCs w:val="22"/>
        </w:rPr>
        <w:t>Pietermaritzburg</w:t>
      </w:r>
    </w:p>
    <w:p w14:paraId="4A68B55A" w14:textId="77777777" w:rsidR="000D52E3" w:rsidRPr="00444215" w:rsidRDefault="000D52E3" w:rsidP="004047E0">
      <w:pPr>
        <w:spacing w:line="276" w:lineRule="auto"/>
        <w:jc w:val="both"/>
        <w:rPr>
          <w:rFonts w:ascii="Arial Narrow" w:hAnsi="Arial Narrow" w:cs="Arial"/>
          <w:b/>
          <w:sz w:val="22"/>
          <w:szCs w:val="22"/>
          <w:highlight w:val="yellow"/>
        </w:rPr>
      </w:pPr>
      <w:r w:rsidRPr="00444215">
        <w:rPr>
          <w:rFonts w:ascii="Arial Narrow" w:hAnsi="Arial Narrow" w:cs="Arial"/>
          <w:b/>
          <w:sz w:val="22"/>
          <w:szCs w:val="22"/>
        </w:rPr>
        <w:t>3200</w:t>
      </w:r>
    </w:p>
    <w:p w14:paraId="2E021942" w14:textId="77777777" w:rsidR="000D52E3" w:rsidRPr="00444215" w:rsidRDefault="00434CA9" w:rsidP="004047E0">
      <w:pPr>
        <w:widowControl/>
        <w:spacing w:after="160" w:line="276" w:lineRule="auto"/>
        <w:jc w:val="both"/>
        <w:rPr>
          <w:rFonts w:ascii="Arial Narrow" w:hAnsi="Arial Narrow" w:cs="Arial"/>
          <w:b/>
          <w:sz w:val="22"/>
          <w:szCs w:val="22"/>
          <w:highlight w:val="yellow"/>
        </w:rPr>
      </w:pPr>
      <w:r w:rsidRPr="00444215">
        <w:rPr>
          <w:rFonts w:ascii="Arial Narrow" w:hAnsi="Arial Narrow" w:cs="Arial"/>
          <w:b/>
          <w:sz w:val="22"/>
          <w:szCs w:val="22"/>
          <w:highlight w:val="yellow"/>
        </w:rPr>
        <w:br w:type="page"/>
      </w:r>
    </w:p>
    <w:p w14:paraId="218FD178" w14:textId="77777777" w:rsidR="00A7255D" w:rsidRPr="00444215" w:rsidRDefault="00A7255D" w:rsidP="004047E0">
      <w:pPr>
        <w:widowControl/>
        <w:spacing w:line="276" w:lineRule="auto"/>
        <w:jc w:val="center"/>
        <w:rPr>
          <w:rFonts w:ascii="Arial Narrow" w:hAnsi="Arial Narrow"/>
          <w:sz w:val="22"/>
          <w:szCs w:val="22"/>
        </w:rPr>
      </w:pPr>
      <w:r w:rsidRPr="00444215">
        <w:rPr>
          <w:rFonts w:ascii="Arial Narrow" w:hAnsi="Arial Narrow" w:cs="Arial"/>
          <w:b/>
          <w:bCs/>
          <w:sz w:val="22"/>
          <w:szCs w:val="22"/>
        </w:rPr>
        <w:t xml:space="preserve">SECTION </w:t>
      </w:r>
      <w:r w:rsidR="00CE465E">
        <w:rPr>
          <w:rFonts w:ascii="Arial Narrow" w:hAnsi="Arial Narrow" w:cs="Arial"/>
          <w:b/>
          <w:bCs/>
          <w:sz w:val="22"/>
          <w:szCs w:val="22"/>
        </w:rPr>
        <w:t>I</w:t>
      </w:r>
    </w:p>
    <w:p w14:paraId="2563AFED" w14:textId="77777777" w:rsidR="00EE60CD" w:rsidRPr="00444215" w:rsidRDefault="00EE60CD" w:rsidP="009C2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Narrow" w:hAnsi="Arial Narrow" w:cs="Arial"/>
          <w:b/>
          <w:bCs/>
          <w:sz w:val="22"/>
          <w:szCs w:val="22"/>
        </w:rPr>
      </w:pPr>
      <w:r w:rsidRPr="00444215">
        <w:rPr>
          <w:rFonts w:ascii="Arial Narrow" w:hAnsi="Arial Narrow" w:cs="Arial"/>
          <w:b/>
          <w:bCs/>
          <w:sz w:val="22"/>
          <w:szCs w:val="22"/>
        </w:rPr>
        <w:t>AUTHORITY TO SIGN A BID</w:t>
      </w:r>
    </w:p>
    <w:p w14:paraId="7C60EDF0" w14:textId="77777777" w:rsidR="00EE60CD" w:rsidRPr="00444215" w:rsidRDefault="00EE60CD">
      <w:pPr>
        <w:tabs>
          <w:tab w:val="left" w:pos="-1440"/>
          <w:tab w:val="left" w:pos="-720"/>
        </w:tabs>
        <w:spacing w:line="276" w:lineRule="auto"/>
        <w:jc w:val="both"/>
        <w:rPr>
          <w:rFonts w:ascii="Arial Narrow" w:hAnsi="Arial Narrow" w:cs="Arial"/>
          <w:sz w:val="22"/>
          <w:szCs w:val="22"/>
          <w:lang w:val="en-ZA"/>
        </w:rPr>
      </w:pPr>
    </w:p>
    <w:p w14:paraId="2D94FE09" w14:textId="77777777" w:rsidR="00EE60CD" w:rsidRPr="00444215" w:rsidRDefault="00EE60CD">
      <w:pPr>
        <w:tabs>
          <w:tab w:val="left" w:pos="-1440"/>
          <w:tab w:val="left" w:pos="-720"/>
        </w:tabs>
        <w:spacing w:line="276" w:lineRule="auto"/>
        <w:jc w:val="both"/>
        <w:rPr>
          <w:rFonts w:ascii="Arial Narrow" w:hAnsi="Arial Narrow" w:cs="Arial"/>
          <w:sz w:val="22"/>
          <w:szCs w:val="22"/>
          <w:lang w:val="en-ZA"/>
        </w:rPr>
      </w:pPr>
      <w:r w:rsidRPr="00444215">
        <w:rPr>
          <w:rFonts w:ascii="Arial Narrow" w:hAnsi="Arial Narrow" w:cs="Arial"/>
          <w:sz w:val="22"/>
          <w:szCs w:val="22"/>
          <w:lang w:val="en-ZA"/>
        </w:rPr>
        <w:t xml:space="preserve">The bidder must indicate the enterprise status by signing the appropriate box hereunder.  </w:t>
      </w:r>
    </w:p>
    <w:p w14:paraId="47E25DD6" w14:textId="77777777" w:rsidR="00EE60CD" w:rsidRPr="00444215" w:rsidRDefault="00EE60CD">
      <w:pPr>
        <w:tabs>
          <w:tab w:val="left" w:pos="-1440"/>
          <w:tab w:val="left" w:pos="-720"/>
        </w:tabs>
        <w:spacing w:line="276" w:lineRule="auto"/>
        <w:jc w:val="both"/>
        <w:rPr>
          <w:rFonts w:ascii="Arial Narrow" w:hAnsi="Arial Narrow" w:cs="Arial"/>
          <w:sz w:val="22"/>
          <w:szCs w:val="22"/>
          <w:lang w:val="en-ZA"/>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582"/>
        <w:gridCol w:w="1582"/>
        <w:gridCol w:w="1581"/>
        <w:gridCol w:w="1582"/>
        <w:gridCol w:w="1728"/>
        <w:gridCol w:w="397"/>
      </w:tblGrid>
      <w:tr w:rsidR="00EE60CD" w:rsidRPr="00444215" w14:paraId="6795F2AD" w14:textId="77777777" w:rsidTr="00B15902">
        <w:trPr>
          <w:trHeight w:val="679"/>
          <w:jc w:val="center"/>
        </w:trPr>
        <w:tc>
          <w:tcPr>
            <w:tcW w:w="1582" w:type="dxa"/>
            <w:tcBorders>
              <w:top w:val="single" w:sz="4" w:space="0" w:color="auto"/>
              <w:left w:val="single" w:sz="4" w:space="0" w:color="auto"/>
              <w:bottom w:val="single" w:sz="4" w:space="0" w:color="auto"/>
              <w:right w:val="single" w:sz="4" w:space="0" w:color="auto"/>
            </w:tcBorders>
          </w:tcPr>
          <w:p w14:paraId="5236A7EB"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(I)</w:t>
            </w:r>
          </w:p>
          <w:p w14:paraId="15D4BFA9"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p w14:paraId="1DC96F58"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CLOSE CORPORATION</w:t>
            </w:r>
          </w:p>
        </w:tc>
        <w:tc>
          <w:tcPr>
            <w:tcW w:w="1582" w:type="dxa"/>
            <w:tcBorders>
              <w:top w:val="single" w:sz="4" w:space="0" w:color="auto"/>
              <w:left w:val="single" w:sz="4" w:space="0" w:color="auto"/>
              <w:bottom w:val="single" w:sz="4" w:space="0" w:color="auto"/>
              <w:right w:val="single" w:sz="4" w:space="0" w:color="auto"/>
            </w:tcBorders>
          </w:tcPr>
          <w:p w14:paraId="53C1383E"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(II)</w:t>
            </w:r>
          </w:p>
          <w:p w14:paraId="369781FC"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p w14:paraId="6D6263C1"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 xml:space="preserve">COMPANIES </w:t>
            </w:r>
          </w:p>
        </w:tc>
        <w:tc>
          <w:tcPr>
            <w:tcW w:w="1582" w:type="dxa"/>
            <w:tcBorders>
              <w:top w:val="single" w:sz="4" w:space="0" w:color="auto"/>
              <w:left w:val="single" w:sz="4" w:space="0" w:color="auto"/>
              <w:bottom w:val="single" w:sz="4" w:space="0" w:color="auto"/>
              <w:right w:val="single" w:sz="4" w:space="0" w:color="auto"/>
            </w:tcBorders>
          </w:tcPr>
          <w:p w14:paraId="7299E0B1"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(III)</w:t>
            </w:r>
          </w:p>
          <w:p w14:paraId="144DD0A1"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p w14:paraId="08495A60"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 xml:space="preserve">SOLE </w:t>
            </w:r>
          </w:p>
          <w:p w14:paraId="011CDCF6"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PROPRIETOR</w:t>
            </w:r>
          </w:p>
        </w:tc>
        <w:tc>
          <w:tcPr>
            <w:tcW w:w="1581" w:type="dxa"/>
            <w:tcBorders>
              <w:top w:val="single" w:sz="4" w:space="0" w:color="auto"/>
              <w:left w:val="single" w:sz="4" w:space="0" w:color="auto"/>
              <w:bottom w:val="single" w:sz="4" w:space="0" w:color="auto"/>
              <w:right w:val="single" w:sz="4" w:space="0" w:color="auto"/>
            </w:tcBorders>
          </w:tcPr>
          <w:p w14:paraId="4B5572CD"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(IV)</w:t>
            </w:r>
          </w:p>
          <w:p w14:paraId="28220D79"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p w14:paraId="3D6BA895"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PARTNERSHIP</w:t>
            </w:r>
          </w:p>
        </w:tc>
        <w:tc>
          <w:tcPr>
            <w:tcW w:w="1582" w:type="dxa"/>
            <w:tcBorders>
              <w:top w:val="single" w:sz="4" w:space="0" w:color="auto"/>
              <w:left w:val="single" w:sz="4" w:space="0" w:color="auto"/>
              <w:bottom w:val="single" w:sz="4" w:space="0" w:color="auto"/>
              <w:right w:val="single" w:sz="4" w:space="0" w:color="auto"/>
            </w:tcBorders>
          </w:tcPr>
          <w:p w14:paraId="662F3CDC"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(V)</w:t>
            </w:r>
          </w:p>
          <w:p w14:paraId="3D3EB0DE"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p w14:paraId="29141289"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CO-OPERATIVE</w:t>
            </w:r>
          </w:p>
        </w:tc>
        <w:tc>
          <w:tcPr>
            <w:tcW w:w="2125" w:type="dxa"/>
            <w:gridSpan w:val="2"/>
            <w:tcBorders>
              <w:top w:val="single" w:sz="4" w:space="0" w:color="auto"/>
              <w:left w:val="single" w:sz="4" w:space="0" w:color="auto"/>
              <w:bottom w:val="single" w:sz="4" w:space="0" w:color="auto"/>
              <w:right w:val="single" w:sz="4" w:space="0" w:color="auto"/>
            </w:tcBorders>
          </w:tcPr>
          <w:p w14:paraId="0217DC1A"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(VI)</w:t>
            </w:r>
          </w:p>
          <w:p w14:paraId="68638C1D"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p w14:paraId="4E0316FE"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JOINT VENTURE / CONSORTIUM</w:t>
            </w:r>
          </w:p>
        </w:tc>
      </w:tr>
      <w:tr w:rsidR="00EE60CD" w:rsidRPr="00444215" w14:paraId="4098EC9D" w14:textId="77777777" w:rsidTr="00B15902">
        <w:trPr>
          <w:trHeight w:val="378"/>
          <w:jc w:val="center"/>
        </w:trPr>
        <w:tc>
          <w:tcPr>
            <w:tcW w:w="1582" w:type="dxa"/>
            <w:vMerge w:val="restart"/>
            <w:tcBorders>
              <w:top w:val="single" w:sz="4" w:space="0" w:color="auto"/>
              <w:left w:val="single" w:sz="4" w:space="0" w:color="auto"/>
              <w:bottom w:val="single" w:sz="4" w:space="0" w:color="auto"/>
              <w:right w:val="single" w:sz="4" w:space="0" w:color="auto"/>
            </w:tcBorders>
          </w:tcPr>
          <w:p w14:paraId="7E8BBFF8" w14:textId="77777777" w:rsidR="00EE60CD" w:rsidRPr="009C27D4" w:rsidRDefault="00EE60CD" w:rsidP="009C27D4">
            <w:pPr>
              <w:tabs>
                <w:tab w:val="left" w:pos="-1440"/>
                <w:tab w:val="left" w:pos="-720"/>
              </w:tabs>
              <w:spacing w:line="276" w:lineRule="auto"/>
              <w:rPr>
                <w:rFonts w:ascii="Arial Narrow" w:hAnsi="Arial Narrow" w:cs="Arial"/>
                <w:sz w:val="22"/>
                <w:szCs w:val="22"/>
                <w:lang w:val="en-ZA"/>
              </w:rPr>
            </w:pPr>
          </w:p>
        </w:tc>
        <w:tc>
          <w:tcPr>
            <w:tcW w:w="1582" w:type="dxa"/>
            <w:vMerge w:val="restart"/>
            <w:tcBorders>
              <w:top w:val="single" w:sz="4" w:space="0" w:color="auto"/>
              <w:left w:val="single" w:sz="4" w:space="0" w:color="auto"/>
              <w:bottom w:val="single" w:sz="4" w:space="0" w:color="auto"/>
              <w:right w:val="single" w:sz="4" w:space="0" w:color="auto"/>
            </w:tcBorders>
          </w:tcPr>
          <w:p w14:paraId="5250873A"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p w14:paraId="766098E7"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tc>
        <w:tc>
          <w:tcPr>
            <w:tcW w:w="1582" w:type="dxa"/>
            <w:vMerge w:val="restart"/>
            <w:tcBorders>
              <w:top w:val="single" w:sz="4" w:space="0" w:color="auto"/>
              <w:left w:val="single" w:sz="4" w:space="0" w:color="auto"/>
              <w:bottom w:val="single" w:sz="4" w:space="0" w:color="auto"/>
              <w:right w:val="single" w:sz="4" w:space="0" w:color="auto"/>
            </w:tcBorders>
          </w:tcPr>
          <w:p w14:paraId="72D6D824"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p w14:paraId="372ED198"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tc>
        <w:tc>
          <w:tcPr>
            <w:tcW w:w="1581" w:type="dxa"/>
            <w:vMerge w:val="restart"/>
            <w:tcBorders>
              <w:top w:val="single" w:sz="4" w:space="0" w:color="auto"/>
              <w:left w:val="single" w:sz="4" w:space="0" w:color="auto"/>
              <w:bottom w:val="single" w:sz="4" w:space="0" w:color="auto"/>
              <w:right w:val="single" w:sz="4" w:space="0" w:color="auto"/>
            </w:tcBorders>
          </w:tcPr>
          <w:p w14:paraId="1A2B7915"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p w14:paraId="10D0CB56"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tc>
        <w:tc>
          <w:tcPr>
            <w:tcW w:w="1582" w:type="dxa"/>
            <w:vMerge w:val="restart"/>
            <w:tcBorders>
              <w:top w:val="single" w:sz="4" w:space="0" w:color="auto"/>
              <w:left w:val="single" w:sz="4" w:space="0" w:color="auto"/>
              <w:bottom w:val="single" w:sz="4" w:space="0" w:color="auto"/>
              <w:right w:val="single" w:sz="4" w:space="0" w:color="auto"/>
            </w:tcBorders>
          </w:tcPr>
          <w:p w14:paraId="35155844"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p w14:paraId="0EE8011F"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757FC29F" w14:textId="77777777" w:rsidR="00EE60CD" w:rsidRPr="00444215" w:rsidRDefault="00EE60CD">
            <w:pPr>
              <w:tabs>
                <w:tab w:val="left" w:pos="-1440"/>
                <w:tab w:val="left" w:pos="-720"/>
              </w:tabs>
              <w:spacing w:line="276" w:lineRule="auto"/>
              <w:jc w:val="center"/>
              <w:rPr>
                <w:rFonts w:ascii="Arial Narrow" w:hAnsi="Arial Narrow" w:cs="Arial"/>
                <w:sz w:val="22"/>
                <w:szCs w:val="22"/>
                <w:lang w:val="en-ZA"/>
              </w:rPr>
            </w:pPr>
            <w:r w:rsidRPr="00444215">
              <w:rPr>
                <w:rFonts w:ascii="Arial Narrow" w:hAnsi="Arial Narrow" w:cs="Arial"/>
                <w:sz w:val="22"/>
                <w:szCs w:val="22"/>
                <w:lang w:val="en-ZA"/>
              </w:rPr>
              <w:t>Incorporated</w:t>
            </w:r>
          </w:p>
        </w:tc>
        <w:tc>
          <w:tcPr>
            <w:tcW w:w="397" w:type="dxa"/>
            <w:tcBorders>
              <w:top w:val="single" w:sz="4" w:space="0" w:color="auto"/>
              <w:left w:val="single" w:sz="4" w:space="0" w:color="auto"/>
              <w:bottom w:val="single" w:sz="4" w:space="0" w:color="auto"/>
              <w:right w:val="single" w:sz="4" w:space="0" w:color="auto"/>
            </w:tcBorders>
          </w:tcPr>
          <w:p w14:paraId="415A4F17" w14:textId="77777777" w:rsidR="00EE60CD" w:rsidRPr="00444215" w:rsidRDefault="00EE60CD">
            <w:pPr>
              <w:tabs>
                <w:tab w:val="left" w:pos="-1440"/>
                <w:tab w:val="left" w:pos="-720"/>
              </w:tabs>
              <w:spacing w:line="276" w:lineRule="auto"/>
              <w:jc w:val="center"/>
              <w:rPr>
                <w:rFonts w:ascii="Arial Narrow" w:hAnsi="Arial Narrow" w:cs="Arial"/>
                <w:sz w:val="22"/>
                <w:szCs w:val="22"/>
                <w:lang w:val="en-ZA"/>
              </w:rPr>
            </w:pPr>
          </w:p>
        </w:tc>
      </w:tr>
      <w:tr w:rsidR="00EE60CD" w:rsidRPr="00444215" w14:paraId="51F8D502" w14:textId="77777777" w:rsidTr="00B15902">
        <w:trPr>
          <w:trHeight w:val="378"/>
          <w:jc w:val="center"/>
        </w:trPr>
        <w:tc>
          <w:tcPr>
            <w:tcW w:w="1582" w:type="dxa"/>
            <w:vMerge/>
            <w:tcBorders>
              <w:top w:val="single" w:sz="4" w:space="0" w:color="auto"/>
              <w:left w:val="single" w:sz="4" w:space="0" w:color="auto"/>
              <w:bottom w:val="single" w:sz="4" w:space="0" w:color="auto"/>
              <w:right w:val="single" w:sz="4" w:space="0" w:color="auto"/>
            </w:tcBorders>
            <w:vAlign w:val="center"/>
            <w:hideMark/>
          </w:tcPr>
          <w:p w14:paraId="45BA12E9" w14:textId="77777777" w:rsidR="00EE60CD" w:rsidRPr="00444215" w:rsidRDefault="00EE60CD">
            <w:pPr>
              <w:spacing w:line="276" w:lineRule="auto"/>
              <w:rPr>
                <w:rFonts w:ascii="Arial Narrow" w:hAnsi="Arial Narrow" w:cs="Arial"/>
                <w:sz w:val="22"/>
                <w:szCs w:val="22"/>
                <w:lang w:val="en-ZA"/>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0E744040" w14:textId="77777777" w:rsidR="00EE60CD" w:rsidRPr="00444215" w:rsidRDefault="00EE60CD">
            <w:pPr>
              <w:spacing w:line="276" w:lineRule="auto"/>
              <w:rPr>
                <w:rFonts w:ascii="Arial Narrow" w:hAnsi="Arial Narrow" w:cs="Arial"/>
                <w:sz w:val="22"/>
                <w:szCs w:val="22"/>
                <w:lang w:val="en-ZA"/>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1CD1954B" w14:textId="77777777" w:rsidR="00EE60CD" w:rsidRPr="00444215" w:rsidRDefault="00EE60CD">
            <w:pPr>
              <w:spacing w:line="276" w:lineRule="auto"/>
              <w:rPr>
                <w:rFonts w:ascii="Arial Narrow" w:hAnsi="Arial Narrow" w:cs="Arial"/>
                <w:sz w:val="22"/>
                <w:szCs w:val="22"/>
                <w:lang w:val="en-ZA"/>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2F592102" w14:textId="77777777" w:rsidR="00EE60CD" w:rsidRPr="00444215" w:rsidRDefault="00EE60CD">
            <w:pPr>
              <w:spacing w:line="276" w:lineRule="auto"/>
              <w:rPr>
                <w:rFonts w:ascii="Arial Narrow" w:hAnsi="Arial Narrow" w:cs="Arial"/>
                <w:sz w:val="22"/>
                <w:szCs w:val="22"/>
                <w:lang w:val="en-ZA"/>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09541D80" w14:textId="77777777" w:rsidR="00EE60CD" w:rsidRPr="00444215" w:rsidRDefault="00EE60CD">
            <w:pPr>
              <w:spacing w:line="276" w:lineRule="auto"/>
              <w:rPr>
                <w:rFonts w:ascii="Arial Narrow" w:hAnsi="Arial Narrow" w:cs="Arial"/>
                <w:sz w:val="22"/>
                <w:szCs w:val="22"/>
                <w:lang w:val="en-ZA"/>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7AFC6DD2" w14:textId="77777777" w:rsidR="00EE60CD" w:rsidRPr="00444215" w:rsidRDefault="00EE60CD">
            <w:pPr>
              <w:tabs>
                <w:tab w:val="left" w:pos="-1440"/>
                <w:tab w:val="left" w:pos="-720"/>
              </w:tabs>
              <w:spacing w:line="276" w:lineRule="auto"/>
              <w:jc w:val="center"/>
              <w:rPr>
                <w:rFonts w:ascii="Arial Narrow" w:hAnsi="Arial Narrow" w:cs="Arial"/>
                <w:sz w:val="22"/>
                <w:szCs w:val="22"/>
                <w:lang w:val="en-ZA"/>
              </w:rPr>
            </w:pPr>
            <w:r w:rsidRPr="00444215">
              <w:rPr>
                <w:rFonts w:ascii="Arial Narrow" w:hAnsi="Arial Narrow" w:cs="Arial"/>
                <w:sz w:val="22"/>
                <w:szCs w:val="22"/>
                <w:lang w:val="en-ZA"/>
              </w:rPr>
              <w:t>Unincorporated</w:t>
            </w:r>
          </w:p>
        </w:tc>
        <w:tc>
          <w:tcPr>
            <w:tcW w:w="397" w:type="dxa"/>
            <w:tcBorders>
              <w:top w:val="single" w:sz="4" w:space="0" w:color="auto"/>
              <w:left w:val="single" w:sz="4" w:space="0" w:color="auto"/>
              <w:bottom w:val="single" w:sz="4" w:space="0" w:color="auto"/>
              <w:right w:val="single" w:sz="4" w:space="0" w:color="auto"/>
            </w:tcBorders>
          </w:tcPr>
          <w:p w14:paraId="410E0594" w14:textId="77777777" w:rsidR="00EE60CD" w:rsidRPr="00444215" w:rsidRDefault="00EE60CD">
            <w:pPr>
              <w:tabs>
                <w:tab w:val="left" w:pos="-1440"/>
                <w:tab w:val="left" w:pos="-720"/>
              </w:tabs>
              <w:spacing w:line="276" w:lineRule="auto"/>
              <w:jc w:val="center"/>
              <w:rPr>
                <w:rFonts w:ascii="Arial Narrow" w:hAnsi="Arial Narrow" w:cs="Arial"/>
                <w:sz w:val="22"/>
                <w:szCs w:val="22"/>
                <w:lang w:val="en-ZA"/>
              </w:rPr>
            </w:pPr>
          </w:p>
        </w:tc>
      </w:tr>
    </w:tbl>
    <w:p w14:paraId="52108A30" w14:textId="77777777" w:rsidR="00EE60CD" w:rsidRPr="009C27D4" w:rsidRDefault="00EE60CD" w:rsidP="004047E0">
      <w:pPr>
        <w:tabs>
          <w:tab w:val="left" w:pos="-1440"/>
          <w:tab w:val="left" w:pos="-720"/>
        </w:tabs>
        <w:spacing w:line="276" w:lineRule="auto"/>
        <w:jc w:val="both"/>
        <w:rPr>
          <w:rFonts w:ascii="Arial Narrow" w:hAnsi="Arial Narrow" w:cs="Arial"/>
          <w:b/>
          <w:sz w:val="22"/>
          <w:szCs w:val="22"/>
          <w:lang w:val="en-ZA"/>
        </w:rPr>
      </w:pPr>
    </w:p>
    <w:p w14:paraId="5F9232D2" w14:textId="77777777" w:rsidR="00EE60CD" w:rsidRPr="00444215" w:rsidRDefault="00EE60CD" w:rsidP="004047E0">
      <w:pPr>
        <w:tabs>
          <w:tab w:val="left" w:pos="-1440"/>
          <w:tab w:val="left" w:pos="-720"/>
        </w:tabs>
        <w:spacing w:line="276" w:lineRule="auto"/>
        <w:jc w:val="both"/>
        <w:rPr>
          <w:rFonts w:ascii="Arial Narrow" w:hAnsi="Arial Narrow" w:cs="Arial"/>
          <w:sz w:val="22"/>
          <w:szCs w:val="22"/>
          <w:lang w:val="en-ZA"/>
        </w:rPr>
      </w:pPr>
      <w:r w:rsidRPr="00444215">
        <w:rPr>
          <w:rFonts w:ascii="Arial Narrow" w:hAnsi="Arial Narrow" w:cs="Arial"/>
          <w:sz w:val="22"/>
          <w:szCs w:val="22"/>
          <w:lang w:val="en-ZA"/>
        </w:rPr>
        <w:t>I/We, the undersigned, being the Member(s) of Cooperative/ Sole Owner (Sole Proprietor)/ Close Corporation/ Partners (Partnership)/ Company (Representative) or Lead Partner (Joint Venture / Consortium), in the enterprise trading as:</w:t>
      </w:r>
    </w:p>
    <w:p w14:paraId="06B484E6" w14:textId="77777777" w:rsidR="00EE60CD" w:rsidRPr="00444215" w:rsidRDefault="00EE60CD" w:rsidP="004047E0">
      <w:pPr>
        <w:tabs>
          <w:tab w:val="left" w:pos="-1440"/>
          <w:tab w:val="left" w:pos="-720"/>
          <w:tab w:val="right" w:leader="dot" w:pos="8789"/>
        </w:tabs>
        <w:spacing w:line="276" w:lineRule="auto"/>
        <w:jc w:val="both"/>
        <w:rPr>
          <w:rFonts w:ascii="Arial Narrow" w:hAnsi="Arial Narrow" w:cs="Arial"/>
          <w:sz w:val="22"/>
          <w:szCs w:val="22"/>
          <w:lang w:val="en-ZA"/>
        </w:rPr>
      </w:pPr>
      <w:r w:rsidRPr="00444215">
        <w:rPr>
          <w:rFonts w:ascii="Arial Narrow" w:hAnsi="Arial Narrow" w:cs="Arial"/>
          <w:sz w:val="22"/>
          <w:szCs w:val="22"/>
          <w:lang w:val="en-ZA" w:eastAsia="en-ZA"/>
        </w:rPr>
        <w:tab/>
      </w:r>
    </w:p>
    <w:p w14:paraId="565B2087" w14:textId="77777777" w:rsidR="00EE60CD" w:rsidRPr="00444215" w:rsidRDefault="00EE60CD" w:rsidP="004047E0">
      <w:pPr>
        <w:tabs>
          <w:tab w:val="left" w:pos="-1440"/>
          <w:tab w:val="left" w:pos="-720"/>
          <w:tab w:val="right" w:leader="dot" w:pos="8789"/>
        </w:tabs>
        <w:spacing w:line="276" w:lineRule="auto"/>
        <w:jc w:val="both"/>
        <w:rPr>
          <w:rFonts w:ascii="Arial Narrow" w:hAnsi="Arial Narrow" w:cs="Arial"/>
          <w:sz w:val="22"/>
          <w:szCs w:val="22"/>
          <w:lang w:val="en-ZA"/>
        </w:rPr>
      </w:pPr>
      <w:r w:rsidRPr="00444215">
        <w:rPr>
          <w:rFonts w:ascii="Arial Narrow" w:hAnsi="Arial Narrow" w:cs="Arial"/>
          <w:sz w:val="22"/>
          <w:szCs w:val="22"/>
          <w:lang w:val="en-ZA"/>
        </w:rPr>
        <w:t xml:space="preserve">hereby authorise Mr/Mrs/Ms </w:t>
      </w:r>
      <w:bookmarkStart w:id="5" w:name="_Hlk57821817"/>
      <w:r w:rsidRPr="00444215">
        <w:rPr>
          <w:rFonts w:ascii="Arial Narrow" w:hAnsi="Arial Narrow" w:cs="Arial"/>
          <w:sz w:val="22"/>
          <w:szCs w:val="22"/>
          <w:lang w:val="en-ZA" w:eastAsia="en-ZA"/>
        </w:rPr>
        <w:tab/>
      </w:r>
    </w:p>
    <w:bookmarkEnd w:id="5"/>
    <w:p w14:paraId="00FBC4FF" w14:textId="77777777" w:rsidR="00EE60CD" w:rsidRPr="00444215" w:rsidRDefault="00EE60CD" w:rsidP="004047E0">
      <w:pPr>
        <w:tabs>
          <w:tab w:val="left" w:pos="-1440"/>
          <w:tab w:val="left" w:pos="-720"/>
          <w:tab w:val="right" w:leader="dot" w:pos="8789"/>
        </w:tabs>
        <w:spacing w:line="276" w:lineRule="auto"/>
        <w:jc w:val="both"/>
        <w:rPr>
          <w:rFonts w:ascii="Arial Narrow" w:hAnsi="Arial Narrow" w:cs="Arial"/>
          <w:sz w:val="22"/>
          <w:szCs w:val="22"/>
          <w:lang w:val="en-ZA"/>
        </w:rPr>
      </w:pPr>
      <w:r w:rsidRPr="00444215">
        <w:rPr>
          <w:rFonts w:ascii="Arial Narrow" w:hAnsi="Arial Narrow" w:cs="Arial"/>
          <w:sz w:val="22"/>
          <w:szCs w:val="22"/>
          <w:lang w:val="en-ZA"/>
        </w:rPr>
        <w:t xml:space="preserve">acting in the capacity of </w:t>
      </w:r>
      <w:r w:rsidRPr="00444215">
        <w:rPr>
          <w:rFonts w:ascii="Arial Narrow" w:hAnsi="Arial Narrow" w:cs="Arial"/>
          <w:sz w:val="22"/>
          <w:szCs w:val="22"/>
          <w:lang w:val="en-ZA" w:eastAsia="en-ZA"/>
        </w:rPr>
        <w:tab/>
      </w:r>
    </w:p>
    <w:p w14:paraId="55C117F8" w14:textId="77777777" w:rsidR="00EE60CD" w:rsidRPr="00444215" w:rsidRDefault="00EE60CD" w:rsidP="004047E0">
      <w:pPr>
        <w:tabs>
          <w:tab w:val="left" w:pos="-1440"/>
          <w:tab w:val="left" w:pos="-720"/>
          <w:tab w:val="right" w:leader="dot" w:pos="8789"/>
        </w:tabs>
        <w:spacing w:line="276" w:lineRule="auto"/>
        <w:jc w:val="both"/>
        <w:rPr>
          <w:rFonts w:ascii="Arial Narrow" w:hAnsi="Arial Narrow" w:cs="Arial"/>
          <w:sz w:val="22"/>
          <w:szCs w:val="22"/>
          <w:lang w:val="en-ZA"/>
        </w:rPr>
      </w:pPr>
      <w:r w:rsidRPr="00444215">
        <w:rPr>
          <w:rFonts w:ascii="Arial Narrow" w:hAnsi="Arial Narrow" w:cs="Arial"/>
          <w:sz w:val="22"/>
          <w:szCs w:val="22"/>
          <w:lang w:val="en-ZA"/>
        </w:rPr>
        <w:t xml:space="preserve">whose signature is </w:t>
      </w:r>
      <w:r w:rsidRPr="00444215">
        <w:rPr>
          <w:rFonts w:ascii="Arial Narrow" w:hAnsi="Arial Narrow" w:cs="Arial"/>
          <w:sz w:val="22"/>
          <w:szCs w:val="22"/>
          <w:lang w:val="en-ZA" w:eastAsia="en-ZA"/>
        </w:rPr>
        <w:tab/>
      </w:r>
    </w:p>
    <w:p w14:paraId="6BC15ACF" w14:textId="77777777" w:rsidR="00EE60CD" w:rsidRPr="00444215" w:rsidRDefault="00EE60CD" w:rsidP="004047E0">
      <w:pPr>
        <w:tabs>
          <w:tab w:val="left" w:pos="-1440"/>
          <w:tab w:val="left" w:pos="-720"/>
        </w:tabs>
        <w:spacing w:line="276" w:lineRule="auto"/>
        <w:jc w:val="both"/>
        <w:rPr>
          <w:rFonts w:ascii="Arial Narrow" w:hAnsi="Arial Narrow" w:cs="Arial"/>
          <w:sz w:val="22"/>
          <w:szCs w:val="22"/>
          <w:lang w:val="en-ZA"/>
        </w:rPr>
      </w:pPr>
      <w:r w:rsidRPr="00444215">
        <w:rPr>
          <w:rFonts w:ascii="Arial Narrow" w:hAnsi="Arial Narrow" w:cs="Arial"/>
          <w:sz w:val="22"/>
          <w:szCs w:val="22"/>
          <w:lang w:val="en-ZA" w:eastAsia="en-ZA"/>
        </w:rPr>
        <w:t>to sign all documents in connection with this bid and any contract resulting therefrom on behalf of the enterprise.</w:t>
      </w:r>
    </w:p>
    <w:p w14:paraId="73C5BB12" w14:textId="77777777" w:rsidR="00EE60CD" w:rsidRPr="00444215" w:rsidRDefault="00EE60CD" w:rsidP="004047E0">
      <w:pPr>
        <w:tabs>
          <w:tab w:val="left" w:pos="-1440"/>
          <w:tab w:val="left" w:pos="-720"/>
        </w:tabs>
        <w:spacing w:line="276" w:lineRule="auto"/>
        <w:jc w:val="both"/>
        <w:rPr>
          <w:rFonts w:ascii="Arial Narrow" w:hAnsi="Arial Narrow" w:cs="Arial"/>
          <w:sz w:val="22"/>
          <w:szCs w:val="22"/>
          <w:lang w:val="en-ZA"/>
        </w:rPr>
      </w:pP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3266"/>
        <w:gridCol w:w="2373"/>
        <w:gridCol w:w="1675"/>
      </w:tblGrid>
      <w:tr w:rsidR="00EE60CD" w:rsidRPr="00444215" w14:paraId="6BF781FA" w14:textId="77777777" w:rsidTr="00B15902">
        <w:trPr>
          <w:trHeight w:val="293"/>
        </w:trPr>
        <w:tc>
          <w:tcPr>
            <w:tcW w:w="2180" w:type="dxa"/>
            <w:tcBorders>
              <w:top w:val="single" w:sz="4" w:space="0" w:color="auto"/>
              <w:left w:val="single" w:sz="4" w:space="0" w:color="auto"/>
              <w:bottom w:val="single" w:sz="4" w:space="0" w:color="auto"/>
              <w:right w:val="single" w:sz="4" w:space="0" w:color="auto"/>
            </w:tcBorders>
            <w:vAlign w:val="center"/>
            <w:hideMark/>
          </w:tcPr>
          <w:p w14:paraId="03A695C2" w14:textId="77777777" w:rsidR="00EE60CD" w:rsidRPr="00444215" w:rsidRDefault="00EE60CD" w:rsidP="009C27D4">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NAME</w:t>
            </w:r>
          </w:p>
        </w:tc>
        <w:tc>
          <w:tcPr>
            <w:tcW w:w="3266" w:type="dxa"/>
            <w:tcBorders>
              <w:top w:val="single" w:sz="4" w:space="0" w:color="auto"/>
              <w:left w:val="single" w:sz="4" w:space="0" w:color="auto"/>
              <w:bottom w:val="single" w:sz="4" w:space="0" w:color="auto"/>
              <w:right w:val="single" w:sz="4" w:space="0" w:color="auto"/>
            </w:tcBorders>
            <w:vAlign w:val="center"/>
            <w:hideMark/>
          </w:tcPr>
          <w:p w14:paraId="28CBDC77"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ADDRESS</w:t>
            </w:r>
          </w:p>
        </w:tc>
        <w:tc>
          <w:tcPr>
            <w:tcW w:w="2373" w:type="dxa"/>
            <w:tcBorders>
              <w:top w:val="single" w:sz="4" w:space="0" w:color="auto"/>
              <w:left w:val="single" w:sz="4" w:space="0" w:color="auto"/>
              <w:bottom w:val="single" w:sz="4" w:space="0" w:color="auto"/>
              <w:right w:val="single" w:sz="4" w:space="0" w:color="auto"/>
            </w:tcBorders>
            <w:vAlign w:val="center"/>
            <w:hideMark/>
          </w:tcPr>
          <w:p w14:paraId="2FD5826B"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SIGNATURE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CF91DC3" w14:textId="77777777" w:rsidR="00EE60CD" w:rsidRPr="00444215" w:rsidRDefault="00EE60CD">
            <w:pPr>
              <w:tabs>
                <w:tab w:val="left" w:pos="-1440"/>
                <w:tab w:val="left" w:pos="-720"/>
              </w:tabs>
              <w:spacing w:line="276" w:lineRule="auto"/>
              <w:jc w:val="center"/>
              <w:rPr>
                <w:rFonts w:ascii="Arial Narrow" w:hAnsi="Arial Narrow" w:cs="Arial"/>
                <w:b/>
                <w:sz w:val="22"/>
                <w:szCs w:val="22"/>
                <w:lang w:val="en-ZA"/>
              </w:rPr>
            </w:pPr>
            <w:r w:rsidRPr="00444215">
              <w:rPr>
                <w:rFonts w:ascii="Arial Narrow" w:hAnsi="Arial Narrow" w:cs="Arial"/>
                <w:b/>
                <w:sz w:val="22"/>
                <w:szCs w:val="22"/>
                <w:lang w:val="en-ZA"/>
              </w:rPr>
              <w:t>DATE</w:t>
            </w:r>
          </w:p>
        </w:tc>
      </w:tr>
      <w:tr w:rsidR="00EE60CD" w:rsidRPr="00444215" w14:paraId="28778876" w14:textId="77777777" w:rsidTr="00B15902">
        <w:trPr>
          <w:cantSplit/>
          <w:trHeight w:val="317"/>
        </w:trPr>
        <w:tc>
          <w:tcPr>
            <w:tcW w:w="2180" w:type="dxa"/>
            <w:vMerge w:val="restart"/>
            <w:tcBorders>
              <w:top w:val="single" w:sz="4" w:space="0" w:color="auto"/>
              <w:left w:val="single" w:sz="4" w:space="0" w:color="auto"/>
              <w:bottom w:val="single" w:sz="4" w:space="0" w:color="auto"/>
              <w:right w:val="single" w:sz="4" w:space="0" w:color="auto"/>
            </w:tcBorders>
            <w:vAlign w:val="center"/>
          </w:tcPr>
          <w:p w14:paraId="1142403F" w14:textId="77777777" w:rsidR="00EE60CD" w:rsidRPr="009C27D4" w:rsidRDefault="00EE60CD" w:rsidP="009C27D4">
            <w:pPr>
              <w:tabs>
                <w:tab w:val="left" w:pos="-1440"/>
                <w:tab w:val="left" w:pos="-720"/>
              </w:tabs>
              <w:spacing w:line="276" w:lineRule="auto"/>
              <w:jc w:val="both"/>
              <w:rPr>
                <w:rFonts w:ascii="Arial Narrow" w:hAnsi="Arial Narrow" w:cs="Arial"/>
                <w:sz w:val="22"/>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35A75E12" w14:textId="77777777" w:rsidR="00EE60CD" w:rsidRPr="00444215" w:rsidRDefault="00EE60CD">
            <w:pPr>
              <w:tabs>
                <w:tab w:val="left" w:pos="-1440"/>
                <w:tab w:val="left" w:pos="-720"/>
              </w:tabs>
              <w:spacing w:after="20" w:line="276" w:lineRule="auto"/>
              <w:jc w:val="both"/>
              <w:rPr>
                <w:rFonts w:ascii="Arial Narrow" w:hAnsi="Arial Narrow" w:cs="Arial"/>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70D0A051" w14:textId="77777777" w:rsidR="00EE60CD" w:rsidRPr="00444215" w:rsidRDefault="00EE60CD">
            <w:pPr>
              <w:tabs>
                <w:tab w:val="left" w:pos="-1440"/>
                <w:tab w:val="left" w:pos="-720"/>
              </w:tabs>
              <w:spacing w:line="276" w:lineRule="auto"/>
              <w:jc w:val="both"/>
              <w:rPr>
                <w:rFonts w:ascii="Arial Narrow" w:hAnsi="Arial Narrow" w:cs="Arial"/>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0EA34415" w14:textId="77777777" w:rsidR="00EE60CD" w:rsidRPr="00444215" w:rsidRDefault="00EE60CD">
            <w:pPr>
              <w:tabs>
                <w:tab w:val="left" w:pos="-1440"/>
                <w:tab w:val="left" w:pos="-720"/>
              </w:tabs>
              <w:spacing w:line="276" w:lineRule="auto"/>
              <w:jc w:val="both"/>
              <w:rPr>
                <w:rFonts w:ascii="Arial Narrow" w:hAnsi="Arial Narrow" w:cs="Arial"/>
                <w:sz w:val="22"/>
                <w:szCs w:val="22"/>
                <w:lang w:val="en-ZA"/>
              </w:rPr>
            </w:pPr>
          </w:p>
        </w:tc>
      </w:tr>
      <w:tr w:rsidR="00EE60CD" w:rsidRPr="00444215" w14:paraId="5A44F68B" w14:textId="77777777" w:rsidTr="00B15902">
        <w:trPr>
          <w:cantSplit/>
          <w:trHeight w:val="317"/>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0CBADE81" w14:textId="77777777" w:rsidR="00EE60CD" w:rsidRPr="00444215" w:rsidRDefault="00EE60CD">
            <w:pPr>
              <w:spacing w:line="276" w:lineRule="auto"/>
              <w:rPr>
                <w:rFonts w:ascii="Arial Narrow" w:hAnsi="Arial Narrow" w:cs="Arial"/>
                <w:sz w:val="22"/>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77F6A0D9" w14:textId="77777777" w:rsidR="00EE60CD" w:rsidRPr="00444215" w:rsidRDefault="00EE60CD">
            <w:pPr>
              <w:tabs>
                <w:tab w:val="left" w:pos="-1440"/>
                <w:tab w:val="left" w:pos="-720"/>
              </w:tabs>
              <w:spacing w:after="20" w:line="276" w:lineRule="auto"/>
              <w:jc w:val="both"/>
              <w:rPr>
                <w:rFonts w:ascii="Arial Narrow" w:hAnsi="Arial Narrow" w:cs="Arial"/>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4B85A88E" w14:textId="77777777" w:rsidR="00EE60CD" w:rsidRPr="00444215" w:rsidRDefault="00EE60CD">
            <w:pPr>
              <w:spacing w:line="276" w:lineRule="auto"/>
              <w:rPr>
                <w:rFonts w:ascii="Arial Narrow" w:hAnsi="Arial Narrow" w:cs="Arial"/>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61A03603" w14:textId="77777777" w:rsidR="00EE60CD" w:rsidRPr="00444215" w:rsidRDefault="00EE60CD">
            <w:pPr>
              <w:spacing w:line="276" w:lineRule="auto"/>
              <w:rPr>
                <w:rFonts w:ascii="Arial Narrow" w:hAnsi="Arial Narrow" w:cs="Arial"/>
                <w:sz w:val="22"/>
                <w:szCs w:val="22"/>
                <w:lang w:val="en-ZA"/>
              </w:rPr>
            </w:pPr>
          </w:p>
        </w:tc>
      </w:tr>
      <w:tr w:rsidR="00EE60CD" w:rsidRPr="00444215" w14:paraId="7D5EBDD6" w14:textId="77777777" w:rsidTr="00B15902">
        <w:trPr>
          <w:cantSplit/>
          <w:trHeight w:val="317"/>
        </w:trPr>
        <w:tc>
          <w:tcPr>
            <w:tcW w:w="2180" w:type="dxa"/>
            <w:vMerge w:val="restart"/>
            <w:tcBorders>
              <w:top w:val="single" w:sz="4" w:space="0" w:color="auto"/>
              <w:left w:val="single" w:sz="4" w:space="0" w:color="auto"/>
              <w:bottom w:val="single" w:sz="4" w:space="0" w:color="auto"/>
              <w:right w:val="single" w:sz="4" w:space="0" w:color="auto"/>
            </w:tcBorders>
            <w:vAlign w:val="center"/>
          </w:tcPr>
          <w:p w14:paraId="22B30A17" w14:textId="77777777" w:rsidR="00EE60CD" w:rsidRPr="009C27D4" w:rsidRDefault="00EE60CD" w:rsidP="009C27D4">
            <w:pPr>
              <w:tabs>
                <w:tab w:val="left" w:pos="-1440"/>
                <w:tab w:val="left" w:pos="-720"/>
              </w:tabs>
              <w:spacing w:line="276" w:lineRule="auto"/>
              <w:jc w:val="both"/>
              <w:rPr>
                <w:rFonts w:ascii="Arial Narrow" w:hAnsi="Arial Narrow" w:cs="Arial"/>
                <w:sz w:val="22"/>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4996D4CB" w14:textId="77777777" w:rsidR="00EE60CD" w:rsidRPr="00444215" w:rsidRDefault="00EE60CD">
            <w:pPr>
              <w:tabs>
                <w:tab w:val="left" w:pos="-1440"/>
                <w:tab w:val="left" w:pos="-720"/>
              </w:tabs>
              <w:spacing w:after="20" w:line="276" w:lineRule="auto"/>
              <w:jc w:val="both"/>
              <w:rPr>
                <w:rFonts w:ascii="Arial Narrow" w:hAnsi="Arial Narrow" w:cs="Arial"/>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3A6E51AE" w14:textId="77777777" w:rsidR="00EE60CD" w:rsidRPr="00444215" w:rsidRDefault="00EE60CD">
            <w:pPr>
              <w:tabs>
                <w:tab w:val="left" w:pos="-1440"/>
                <w:tab w:val="left" w:pos="-720"/>
              </w:tabs>
              <w:spacing w:line="276" w:lineRule="auto"/>
              <w:jc w:val="both"/>
              <w:rPr>
                <w:rFonts w:ascii="Arial Narrow" w:hAnsi="Arial Narrow" w:cs="Arial"/>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35404333" w14:textId="77777777" w:rsidR="00EE60CD" w:rsidRPr="00444215" w:rsidRDefault="00EE60CD">
            <w:pPr>
              <w:tabs>
                <w:tab w:val="left" w:pos="-1440"/>
                <w:tab w:val="left" w:pos="-720"/>
              </w:tabs>
              <w:spacing w:line="276" w:lineRule="auto"/>
              <w:jc w:val="both"/>
              <w:rPr>
                <w:rFonts w:ascii="Arial Narrow" w:hAnsi="Arial Narrow" w:cs="Arial"/>
                <w:sz w:val="22"/>
                <w:szCs w:val="22"/>
                <w:lang w:val="en-ZA"/>
              </w:rPr>
            </w:pPr>
          </w:p>
        </w:tc>
      </w:tr>
      <w:tr w:rsidR="00EE60CD" w:rsidRPr="00444215" w14:paraId="294E7468" w14:textId="77777777" w:rsidTr="00B15902">
        <w:trPr>
          <w:cantSplit/>
          <w:trHeight w:val="317"/>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36A5B16E" w14:textId="77777777" w:rsidR="00EE60CD" w:rsidRPr="00444215" w:rsidRDefault="00EE60CD">
            <w:pPr>
              <w:spacing w:line="276" w:lineRule="auto"/>
              <w:rPr>
                <w:rFonts w:ascii="Arial Narrow" w:hAnsi="Arial Narrow" w:cs="Arial"/>
                <w:sz w:val="22"/>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0D949804" w14:textId="77777777" w:rsidR="00EE60CD" w:rsidRPr="00444215" w:rsidRDefault="00EE60CD">
            <w:pPr>
              <w:tabs>
                <w:tab w:val="left" w:pos="-1440"/>
                <w:tab w:val="left" w:pos="-720"/>
              </w:tabs>
              <w:spacing w:after="20" w:line="276" w:lineRule="auto"/>
              <w:jc w:val="both"/>
              <w:rPr>
                <w:rFonts w:ascii="Arial Narrow" w:hAnsi="Arial Narrow" w:cs="Arial"/>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189876C5" w14:textId="77777777" w:rsidR="00EE60CD" w:rsidRPr="00444215" w:rsidRDefault="00EE60CD">
            <w:pPr>
              <w:spacing w:line="276" w:lineRule="auto"/>
              <w:rPr>
                <w:rFonts w:ascii="Arial Narrow" w:hAnsi="Arial Narrow" w:cs="Arial"/>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2C112894" w14:textId="77777777" w:rsidR="00EE60CD" w:rsidRPr="00444215" w:rsidRDefault="00EE60CD">
            <w:pPr>
              <w:spacing w:line="276" w:lineRule="auto"/>
              <w:rPr>
                <w:rFonts w:ascii="Arial Narrow" w:hAnsi="Arial Narrow" w:cs="Arial"/>
                <w:sz w:val="22"/>
                <w:szCs w:val="22"/>
                <w:lang w:val="en-ZA"/>
              </w:rPr>
            </w:pPr>
          </w:p>
        </w:tc>
      </w:tr>
      <w:tr w:rsidR="00EE60CD" w:rsidRPr="00444215" w14:paraId="19E5DC77" w14:textId="77777777" w:rsidTr="00B15902">
        <w:trPr>
          <w:cantSplit/>
          <w:trHeight w:val="317"/>
        </w:trPr>
        <w:tc>
          <w:tcPr>
            <w:tcW w:w="2180" w:type="dxa"/>
            <w:vMerge w:val="restart"/>
            <w:tcBorders>
              <w:top w:val="single" w:sz="4" w:space="0" w:color="auto"/>
              <w:left w:val="single" w:sz="4" w:space="0" w:color="auto"/>
              <w:bottom w:val="single" w:sz="4" w:space="0" w:color="auto"/>
              <w:right w:val="single" w:sz="4" w:space="0" w:color="auto"/>
            </w:tcBorders>
            <w:vAlign w:val="center"/>
          </w:tcPr>
          <w:p w14:paraId="41D48DED" w14:textId="77777777" w:rsidR="00EE60CD" w:rsidRPr="009C27D4" w:rsidRDefault="00EE60CD" w:rsidP="009C27D4">
            <w:pPr>
              <w:tabs>
                <w:tab w:val="left" w:pos="-1440"/>
                <w:tab w:val="left" w:pos="-720"/>
              </w:tabs>
              <w:spacing w:line="276" w:lineRule="auto"/>
              <w:jc w:val="both"/>
              <w:rPr>
                <w:rFonts w:ascii="Arial Narrow" w:hAnsi="Arial Narrow" w:cs="Arial"/>
                <w:sz w:val="22"/>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12559644" w14:textId="77777777" w:rsidR="00EE60CD" w:rsidRPr="00444215" w:rsidRDefault="00EE60CD">
            <w:pPr>
              <w:tabs>
                <w:tab w:val="left" w:pos="-1440"/>
                <w:tab w:val="left" w:pos="-720"/>
              </w:tabs>
              <w:spacing w:after="20" w:line="276" w:lineRule="auto"/>
              <w:jc w:val="both"/>
              <w:rPr>
                <w:rFonts w:ascii="Arial Narrow" w:hAnsi="Arial Narrow" w:cs="Arial"/>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78726805" w14:textId="77777777" w:rsidR="00EE60CD" w:rsidRPr="00444215" w:rsidRDefault="00EE60CD">
            <w:pPr>
              <w:tabs>
                <w:tab w:val="left" w:pos="-1440"/>
                <w:tab w:val="left" w:pos="-720"/>
              </w:tabs>
              <w:spacing w:line="276" w:lineRule="auto"/>
              <w:jc w:val="both"/>
              <w:rPr>
                <w:rFonts w:ascii="Arial Narrow" w:hAnsi="Arial Narrow" w:cs="Arial"/>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580D864B" w14:textId="77777777" w:rsidR="00EE60CD" w:rsidRPr="00444215" w:rsidRDefault="00EE60CD">
            <w:pPr>
              <w:tabs>
                <w:tab w:val="left" w:pos="-1440"/>
                <w:tab w:val="left" w:pos="-720"/>
              </w:tabs>
              <w:spacing w:line="276" w:lineRule="auto"/>
              <w:jc w:val="both"/>
              <w:rPr>
                <w:rFonts w:ascii="Arial Narrow" w:hAnsi="Arial Narrow" w:cs="Arial"/>
                <w:sz w:val="22"/>
                <w:szCs w:val="22"/>
                <w:lang w:val="en-ZA"/>
              </w:rPr>
            </w:pPr>
          </w:p>
        </w:tc>
      </w:tr>
      <w:tr w:rsidR="00EE60CD" w:rsidRPr="00444215" w14:paraId="5B651D2E" w14:textId="77777777" w:rsidTr="00B15902">
        <w:trPr>
          <w:cantSplit/>
          <w:trHeight w:val="317"/>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22478651" w14:textId="77777777" w:rsidR="00EE60CD" w:rsidRPr="00444215" w:rsidRDefault="00EE60CD">
            <w:pPr>
              <w:spacing w:line="276" w:lineRule="auto"/>
              <w:rPr>
                <w:rFonts w:ascii="Arial Narrow" w:hAnsi="Arial Narrow" w:cs="Arial"/>
                <w:sz w:val="22"/>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2CF89709" w14:textId="77777777" w:rsidR="00EE60CD" w:rsidRPr="00444215" w:rsidRDefault="00EE60CD">
            <w:pPr>
              <w:tabs>
                <w:tab w:val="left" w:pos="-1440"/>
                <w:tab w:val="left" w:pos="-720"/>
              </w:tabs>
              <w:spacing w:after="20" w:line="276" w:lineRule="auto"/>
              <w:jc w:val="both"/>
              <w:rPr>
                <w:rFonts w:ascii="Arial Narrow" w:hAnsi="Arial Narrow" w:cs="Arial"/>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57C7044B" w14:textId="77777777" w:rsidR="00EE60CD" w:rsidRPr="00444215" w:rsidRDefault="00EE60CD">
            <w:pPr>
              <w:spacing w:line="276" w:lineRule="auto"/>
              <w:rPr>
                <w:rFonts w:ascii="Arial Narrow" w:hAnsi="Arial Narrow" w:cs="Arial"/>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08FC8ACA" w14:textId="77777777" w:rsidR="00EE60CD" w:rsidRPr="00444215" w:rsidRDefault="00EE60CD">
            <w:pPr>
              <w:spacing w:line="276" w:lineRule="auto"/>
              <w:rPr>
                <w:rFonts w:ascii="Arial Narrow" w:hAnsi="Arial Narrow" w:cs="Arial"/>
                <w:sz w:val="22"/>
                <w:szCs w:val="22"/>
                <w:lang w:val="en-ZA"/>
              </w:rPr>
            </w:pPr>
          </w:p>
        </w:tc>
      </w:tr>
    </w:tbl>
    <w:p w14:paraId="511D5795" w14:textId="77777777" w:rsidR="00EE60CD" w:rsidRPr="009C27D4" w:rsidRDefault="00EE60CD" w:rsidP="009C27D4">
      <w:pPr>
        <w:tabs>
          <w:tab w:val="left" w:pos="-1440"/>
          <w:tab w:val="left" w:pos="-720"/>
        </w:tabs>
        <w:spacing w:line="276" w:lineRule="auto"/>
        <w:jc w:val="both"/>
        <w:rPr>
          <w:rFonts w:ascii="Arial Narrow" w:hAnsi="Arial Narrow" w:cs="Arial"/>
          <w:i/>
          <w:sz w:val="22"/>
          <w:szCs w:val="22"/>
          <w:lang w:val="en-ZA"/>
        </w:rPr>
      </w:pPr>
      <w:r w:rsidRPr="009C27D4">
        <w:rPr>
          <w:rFonts w:ascii="Arial Narrow" w:hAnsi="Arial Narrow" w:cs="Arial"/>
          <w:i/>
          <w:sz w:val="22"/>
          <w:szCs w:val="22"/>
          <w:lang w:val="en-ZA"/>
        </w:rPr>
        <w:t xml:space="preserve">(if the space provided is not enough please list all the director in the resolution letter) </w:t>
      </w:r>
    </w:p>
    <w:p w14:paraId="6DB5E237" w14:textId="77777777" w:rsidR="00EE60CD" w:rsidRPr="00444215" w:rsidRDefault="00EE60CD">
      <w:pPr>
        <w:tabs>
          <w:tab w:val="left" w:pos="-1440"/>
          <w:tab w:val="left" w:pos="-720"/>
        </w:tabs>
        <w:spacing w:line="276" w:lineRule="auto"/>
        <w:jc w:val="both"/>
        <w:rPr>
          <w:rFonts w:ascii="Arial Narrow" w:hAnsi="Arial Narrow" w:cs="Arial"/>
          <w:b/>
          <w:sz w:val="22"/>
          <w:szCs w:val="22"/>
          <w:lang w:val="en-ZA"/>
        </w:rPr>
      </w:pPr>
      <w:r w:rsidRPr="00444215">
        <w:rPr>
          <w:rFonts w:ascii="Arial Narrow" w:hAnsi="Arial Narrow" w:cs="Arial"/>
          <w:b/>
          <w:sz w:val="22"/>
          <w:szCs w:val="22"/>
          <w:lang w:val="en-ZA"/>
        </w:rPr>
        <w:t>Note:</w:t>
      </w:r>
    </w:p>
    <w:p w14:paraId="75B4582E" w14:textId="77777777" w:rsidR="00EE60CD" w:rsidRPr="00444215" w:rsidRDefault="00EE60CD">
      <w:pPr>
        <w:tabs>
          <w:tab w:val="left" w:pos="-1440"/>
          <w:tab w:val="left" w:pos="-720"/>
        </w:tabs>
        <w:spacing w:line="276" w:lineRule="auto"/>
        <w:jc w:val="both"/>
        <w:rPr>
          <w:rFonts w:ascii="Arial Narrow" w:hAnsi="Arial Narrow" w:cs="Arial"/>
          <w:bCs/>
          <w:sz w:val="22"/>
          <w:szCs w:val="22"/>
          <w:lang w:val="en-ZA"/>
        </w:rPr>
      </w:pPr>
      <w:r w:rsidRPr="00444215">
        <w:rPr>
          <w:rFonts w:ascii="Arial Narrow" w:hAnsi="Arial Narrow" w:cs="Arial"/>
          <w:bCs/>
          <w:sz w:val="22"/>
          <w:szCs w:val="22"/>
          <w:lang w:val="en-ZA"/>
        </w:rPr>
        <w:t xml:space="preserve">The following document must be attached to this form according to the status of the enterprise, in the form of a resolution authorising the signatory to sign all documents in connection with this bid </w:t>
      </w:r>
      <w:r w:rsidRPr="00444215">
        <w:rPr>
          <w:rFonts w:ascii="Arial Narrow" w:hAnsi="Arial Narrow" w:cs="Arial"/>
          <w:sz w:val="22"/>
          <w:szCs w:val="22"/>
          <w:lang w:val="en-ZA" w:eastAsia="en-ZA"/>
        </w:rPr>
        <w:t xml:space="preserve">and any contract resulting therefrom on behalf of the enterprise, and </w:t>
      </w:r>
      <w:r w:rsidRPr="00444215">
        <w:rPr>
          <w:rFonts w:ascii="Arial Narrow" w:hAnsi="Arial Narrow" w:cs="Arial"/>
          <w:b/>
          <w:sz w:val="22"/>
          <w:szCs w:val="22"/>
          <w:u w:val="single"/>
          <w:lang w:val="en-ZA"/>
        </w:rPr>
        <w:t>such resolution shall include a specimen signature of the signatory.</w:t>
      </w:r>
    </w:p>
    <w:p w14:paraId="22A7D4D3" w14:textId="77777777" w:rsidR="00EE60CD" w:rsidRPr="00444215" w:rsidRDefault="00EE60CD">
      <w:pPr>
        <w:tabs>
          <w:tab w:val="left" w:pos="-1440"/>
          <w:tab w:val="left" w:pos="-720"/>
        </w:tabs>
        <w:spacing w:line="276" w:lineRule="auto"/>
        <w:jc w:val="both"/>
        <w:rPr>
          <w:rFonts w:ascii="Arial Narrow" w:hAnsi="Arial Narrow" w:cs="Arial"/>
          <w:bCs/>
          <w:sz w:val="22"/>
          <w:szCs w:val="22"/>
          <w:lang w:val="en-ZA"/>
        </w:rPr>
      </w:pPr>
    </w:p>
    <w:p w14:paraId="1B9C5CB9" w14:textId="77777777" w:rsidR="00EE60CD" w:rsidRPr="00444215" w:rsidRDefault="00EE60CD">
      <w:pPr>
        <w:tabs>
          <w:tab w:val="left" w:pos="-1440"/>
          <w:tab w:val="left" w:pos="-720"/>
        </w:tabs>
        <w:spacing w:line="276" w:lineRule="auto"/>
        <w:jc w:val="both"/>
        <w:rPr>
          <w:rFonts w:ascii="Arial Narrow" w:hAnsi="Arial Narrow" w:cs="Arial"/>
          <w:bCs/>
          <w:sz w:val="22"/>
          <w:szCs w:val="22"/>
          <w:lang w:val="en-ZA"/>
        </w:rPr>
      </w:pPr>
      <w:r w:rsidRPr="00444215">
        <w:rPr>
          <w:rFonts w:ascii="Arial Narrow" w:hAnsi="Arial Narrow" w:cs="Arial"/>
          <w:bCs/>
          <w:sz w:val="22"/>
          <w:szCs w:val="22"/>
          <w:lang w:val="en-ZA"/>
        </w:rPr>
        <w:t>Co-operative:</w:t>
      </w:r>
      <w:r w:rsidRPr="00444215">
        <w:rPr>
          <w:rFonts w:ascii="Arial Narrow" w:hAnsi="Arial Narrow" w:cs="Arial"/>
          <w:bCs/>
          <w:sz w:val="22"/>
          <w:szCs w:val="22"/>
          <w:lang w:val="en-ZA"/>
        </w:rPr>
        <w:tab/>
      </w:r>
      <w:r w:rsidRPr="00444215">
        <w:rPr>
          <w:rFonts w:ascii="Arial Narrow" w:hAnsi="Arial Narrow" w:cs="Arial"/>
          <w:bCs/>
          <w:sz w:val="22"/>
          <w:szCs w:val="22"/>
          <w:lang w:val="en-ZA"/>
        </w:rPr>
        <w:tab/>
      </w:r>
      <w:r w:rsidRPr="00444215">
        <w:rPr>
          <w:rFonts w:ascii="Arial Narrow" w:hAnsi="Arial Narrow" w:cs="Arial"/>
          <w:bCs/>
          <w:sz w:val="22"/>
          <w:szCs w:val="22"/>
          <w:lang w:val="en-ZA"/>
        </w:rPr>
        <w:tab/>
        <w:t>Resolution letter from the directors</w:t>
      </w:r>
    </w:p>
    <w:p w14:paraId="589DF647" w14:textId="77777777" w:rsidR="00EE60CD" w:rsidRPr="00444215" w:rsidRDefault="00EE60CD">
      <w:pPr>
        <w:tabs>
          <w:tab w:val="left" w:pos="-1440"/>
          <w:tab w:val="left" w:pos="-720"/>
        </w:tabs>
        <w:spacing w:line="276" w:lineRule="auto"/>
        <w:jc w:val="both"/>
        <w:rPr>
          <w:rFonts w:ascii="Arial Narrow" w:hAnsi="Arial Narrow" w:cs="Arial"/>
          <w:bCs/>
          <w:sz w:val="22"/>
          <w:szCs w:val="22"/>
          <w:lang w:val="en-ZA"/>
        </w:rPr>
      </w:pPr>
      <w:r w:rsidRPr="00444215">
        <w:rPr>
          <w:rFonts w:ascii="Arial Narrow" w:hAnsi="Arial Narrow" w:cs="Arial"/>
          <w:bCs/>
          <w:sz w:val="22"/>
          <w:szCs w:val="22"/>
          <w:lang w:val="en-ZA"/>
        </w:rPr>
        <w:t>Close Corporation:</w:t>
      </w:r>
      <w:r w:rsidRPr="00444215">
        <w:rPr>
          <w:rFonts w:ascii="Arial Narrow" w:hAnsi="Arial Narrow" w:cs="Arial"/>
          <w:bCs/>
          <w:sz w:val="22"/>
          <w:szCs w:val="22"/>
          <w:lang w:val="en-ZA"/>
        </w:rPr>
        <w:tab/>
      </w:r>
      <w:r w:rsidRPr="00444215">
        <w:rPr>
          <w:rFonts w:ascii="Arial Narrow" w:hAnsi="Arial Narrow" w:cs="Arial"/>
          <w:bCs/>
          <w:sz w:val="22"/>
          <w:szCs w:val="22"/>
          <w:lang w:val="en-ZA"/>
        </w:rPr>
        <w:tab/>
        <w:t>Resolution letter from the directors</w:t>
      </w:r>
    </w:p>
    <w:p w14:paraId="3EFDF02A" w14:textId="77777777" w:rsidR="00EE60CD" w:rsidRPr="00444215" w:rsidRDefault="00EE60CD">
      <w:pPr>
        <w:tabs>
          <w:tab w:val="left" w:pos="-1440"/>
          <w:tab w:val="left" w:pos="-720"/>
        </w:tabs>
        <w:spacing w:line="276" w:lineRule="auto"/>
        <w:jc w:val="both"/>
        <w:rPr>
          <w:rFonts w:ascii="Arial Narrow" w:hAnsi="Arial Narrow" w:cs="Arial"/>
          <w:bCs/>
          <w:i/>
          <w:sz w:val="22"/>
          <w:szCs w:val="22"/>
          <w:lang w:val="en-ZA"/>
        </w:rPr>
      </w:pPr>
      <w:r w:rsidRPr="00444215">
        <w:rPr>
          <w:rFonts w:ascii="Arial Narrow" w:hAnsi="Arial Narrow" w:cs="Arial"/>
          <w:bCs/>
          <w:sz w:val="22"/>
          <w:szCs w:val="22"/>
          <w:lang w:val="en-ZA"/>
        </w:rPr>
        <w:t>Company:</w:t>
      </w:r>
      <w:r w:rsidRPr="00444215">
        <w:rPr>
          <w:rFonts w:ascii="Arial Narrow" w:hAnsi="Arial Narrow" w:cs="Arial"/>
          <w:bCs/>
          <w:sz w:val="22"/>
          <w:szCs w:val="22"/>
          <w:lang w:val="en-ZA"/>
        </w:rPr>
        <w:tab/>
      </w:r>
      <w:r w:rsidRPr="00444215">
        <w:rPr>
          <w:rFonts w:ascii="Arial Narrow" w:hAnsi="Arial Narrow" w:cs="Arial"/>
          <w:bCs/>
          <w:sz w:val="22"/>
          <w:szCs w:val="22"/>
          <w:lang w:val="en-ZA"/>
        </w:rPr>
        <w:tab/>
      </w:r>
      <w:r w:rsidRPr="00444215">
        <w:rPr>
          <w:rFonts w:ascii="Arial Narrow" w:hAnsi="Arial Narrow" w:cs="Arial"/>
          <w:bCs/>
          <w:sz w:val="22"/>
          <w:szCs w:val="22"/>
          <w:lang w:val="en-ZA"/>
        </w:rPr>
        <w:tab/>
        <w:t xml:space="preserve">Resolution letter from the director/s </w:t>
      </w:r>
    </w:p>
    <w:p w14:paraId="2EF34417" w14:textId="77777777" w:rsidR="00EE60CD" w:rsidRPr="00444215" w:rsidRDefault="00EE60CD">
      <w:pPr>
        <w:tabs>
          <w:tab w:val="left" w:pos="-1440"/>
          <w:tab w:val="left" w:pos="-720"/>
        </w:tabs>
        <w:spacing w:line="276" w:lineRule="auto"/>
        <w:jc w:val="both"/>
        <w:rPr>
          <w:rFonts w:ascii="Arial Narrow" w:hAnsi="Arial Narrow" w:cs="Arial"/>
          <w:bCs/>
          <w:sz w:val="22"/>
          <w:szCs w:val="22"/>
          <w:lang w:val="en-ZA"/>
        </w:rPr>
      </w:pPr>
      <w:r w:rsidRPr="00444215">
        <w:rPr>
          <w:rFonts w:ascii="Arial Narrow" w:hAnsi="Arial Narrow" w:cs="Arial"/>
          <w:bCs/>
          <w:sz w:val="22"/>
          <w:szCs w:val="22"/>
          <w:lang w:val="en-ZA"/>
        </w:rPr>
        <w:t>Sole Proprietor:</w:t>
      </w:r>
      <w:r w:rsidRPr="00444215">
        <w:rPr>
          <w:rFonts w:ascii="Arial Narrow" w:hAnsi="Arial Narrow" w:cs="Arial"/>
          <w:bCs/>
          <w:sz w:val="22"/>
          <w:szCs w:val="22"/>
          <w:lang w:val="en-ZA"/>
        </w:rPr>
        <w:tab/>
      </w:r>
      <w:r w:rsidRPr="00444215">
        <w:rPr>
          <w:rFonts w:ascii="Arial Narrow" w:hAnsi="Arial Narrow" w:cs="Arial"/>
          <w:bCs/>
          <w:sz w:val="22"/>
          <w:szCs w:val="22"/>
          <w:lang w:val="en-ZA"/>
        </w:rPr>
        <w:tab/>
      </w:r>
      <w:r w:rsidRPr="00444215">
        <w:rPr>
          <w:rFonts w:ascii="Arial Narrow" w:hAnsi="Arial Narrow" w:cs="Arial"/>
          <w:bCs/>
          <w:sz w:val="22"/>
          <w:szCs w:val="22"/>
          <w:lang w:val="en-ZA"/>
        </w:rPr>
        <w:tab/>
        <w:t>Resolution letter from the director</w:t>
      </w:r>
    </w:p>
    <w:p w14:paraId="4587EF1C" w14:textId="77777777" w:rsidR="00EE60CD" w:rsidRPr="00444215" w:rsidRDefault="00EE60CD">
      <w:pPr>
        <w:tabs>
          <w:tab w:val="left" w:pos="-1440"/>
          <w:tab w:val="left" w:pos="-720"/>
        </w:tabs>
        <w:spacing w:line="276" w:lineRule="auto"/>
        <w:jc w:val="both"/>
        <w:rPr>
          <w:rFonts w:ascii="Arial Narrow" w:hAnsi="Arial Narrow" w:cs="Arial"/>
          <w:bCs/>
          <w:sz w:val="22"/>
          <w:szCs w:val="22"/>
          <w:lang w:val="en-ZA"/>
        </w:rPr>
      </w:pPr>
      <w:r w:rsidRPr="00444215">
        <w:rPr>
          <w:rFonts w:ascii="Arial Narrow" w:hAnsi="Arial Narrow" w:cs="Arial"/>
          <w:bCs/>
          <w:sz w:val="22"/>
          <w:szCs w:val="22"/>
          <w:lang w:val="en-ZA"/>
        </w:rPr>
        <w:t>Partnership:</w:t>
      </w:r>
      <w:r w:rsidRPr="00444215">
        <w:rPr>
          <w:rFonts w:ascii="Arial Narrow" w:hAnsi="Arial Narrow" w:cs="Arial"/>
          <w:bCs/>
          <w:sz w:val="22"/>
          <w:szCs w:val="22"/>
          <w:lang w:val="en-ZA"/>
        </w:rPr>
        <w:tab/>
      </w:r>
      <w:r w:rsidRPr="00444215">
        <w:rPr>
          <w:rFonts w:ascii="Arial Narrow" w:hAnsi="Arial Narrow" w:cs="Arial"/>
          <w:bCs/>
          <w:sz w:val="22"/>
          <w:szCs w:val="22"/>
          <w:lang w:val="en-ZA"/>
        </w:rPr>
        <w:tab/>
      </w:r>
      <w:r w:rsidRPr="00444215">
        <w:rPr>
          <w:rFonts w:ascii="Arial Narrow" w:hAnsi="Arial Narrow" w:cs="Arial"/>
          <w:bCs/>
          <w:sz w:val="22"/>
          <w:szCs w:val="22"/>
          <w:lang w:val="en-ZA"/>
        </w:rPr>
        <w:tab/>
        <w:t>Resolution letter from the director</w:t>
      </w:r>
    </w:p>
    <w:p w14:paraId="0AECED53" w14:textId="77777777" w:rsidR="00EE60CD" w:rsidRPr="00444215" w:rsidRDefault="00EE60CD">
      <w:pPr>
        <w:tabs>
          <w:tab w:val="left" w:pos="-1440"/>
          <w:tab w:val="left" w:pos="-720"/>
        </w:tabs>
        <w:spacing w:line="276" w:lineRule="auto"/>
        <w:ind w:left="2880" w:hanging="2880"/>
        <w:jc w:val="both"/>
        <w:rPr>
          <w:rFonts w:ascii="Arial Narrow" w:hAnsi="Arial Narrow" w:cs="Arial"/>
          <w:bCs/>
          <w:sz w:val="22"/>
          <w:szCs w:val="22"/>
          <w:lang w:val="en-ZA"/>
        </w:rPr>
      </w:pPr>
      <w:r w:rsidRPr="00444215">
        <w:rPr>
          <w:rFonts w:ascii="Arial Narrow" w:hAnsi="Arial Narrow" w:cs="Arial"/>
          <w:bCs/>
          <w:sz w:val="22"/>
          <w:szCs w:val="22"/>
          <w:lang w:val="en-ZA"/>
        </w:rPr>
        <w:t xml:space="preserve">Joint Venture / Consortium: </w:t>
      </w:r>
      <w:r w:rsidRPr="00444215">
        <w:rPr>
          <w:rFonts w:ascii="Arial Narrow" w:hAnsi="Arial Narrow" w:cs="Arial"/>
          <w:bCs/>
          <w:sz w:val="22"/>
          <w:szCs w:val="22"/>
          <w:lang w:val="en-ZA"/>
        </w:rPr>
        <w:tab/>
        <w:t>Resolution/agreement passed/reached signed by the authorised representatives of the enterprises</w:t>
      </w:r>
    </w:p>
    <w:p w14:paraId="3E594F10" w14:textId="77777777" w:rsidR="00EE60CD" w:rsidRPr="00444215" w:rsidRDefault="00EE60CD">
      <w:pPr>
        <w:tabs>
          <w:tab w:val="left" w:pos="-1440"/>
          <w:tab w:val="left" w:pos="-720"/>
        </w:tabs>
        <w:spacing w:line="276" w:lineRule="auto"/>
        <w:jc w:val="both"/>
        <w:rPr>
          <w:rFonts w:ascii="Arial Narrow" w:hAnsi="Arial Narrow" w:cs="Arial"/>
          <w:b/>
          <w:bCs/>
          <w:sz w:val="22"/>
          <w:szCs w:val="22"/>
          <w:lang w:val="en-ZA"/>
        </w:rPr>
      </w:pPr>
    </w:p>
    <w:p w14:paraId="033ADE5A" w14:textId="77777777" w:rsidR="00EE60CD" w:rsidRPr="00444215" w:rsidRDefault="00EE60CD">
      <w:pPr>
        <w:tabs>
          <w:tab w:val="left" w:pos="-1440"/>
          <w:tab w:val="left" w:pos="-720"/>
        </w:tabs>
        <w:spacing w:line="276" w:lineRule="auto"/>
        <w:jc w:val="both"/>
        <w:rPr>
          <w:rFonts w:ascii="Arial Narrow" w:hAnsi="Arial Narrow" w:cs="Arial"/>
          <w:b/>
          <w:bCs/>
          <w:sz w:val="22"/>
          <w:szCs w:val="22"/>
          <w:lang w:val="en-ZA"/>
        </w:rPr>
      </w:pPr>
      <w:r w:rsidRPr="00444215">
        <w:rPr>
          <w:rFonts w:ascii="Arial Narrow" w:hAnsi="Arial Narrow" w:cs="Arial"/>
          <w:b/>
          <w:bCs/>
          <w:sz w:val="22"/>
          <w:szCs w:val="22"/>
          <w:lang w:val="en-ZA"/>
        </w:rPr>
        <w:t>Note: Director/s may appoint themselves if they will be the one signing all documents in connection with this bid and any contract resulting therefrom on behalf of the enterprise.</w:t>
      </w:r>
    </w:p>
    <w:p w14:paraId="0470C564" w14:textId="77777777" w:rsidR="00EE60CD" w:rsidRPr="00444215" w:rsidRDefault="00EE60CD">
      <w:pPr>
        <w:tabs>
          <w:tab w:val="left" w:pos="-1440"/>
          <w:tab w:val="left" w:pos="-720"/>
        </w:tabs>
        <w:spacing w:line="276" w:lineRule="auto"/>
        <w:jc w:val="both"/>
        <w:rPr>
          <w:rFonts w:ascii="Arial Narrow" w:hAnsi="Arial Narrow" w:cs="Arial"/>
          <w:bCs/>
          <w:sz w:val="22"/>
          <w:szCs w:val="22"/>
          <w:lang w:val="en-ZA"/>
        </w:rPr>
      </w:pPr>
    </w:p>
    <w:p w14:paraId="755144A0" w14:textId="77777777" w:rsidR="00EE60CD" w:rsidRPr="00444215" w:rsidRDefault="00EE60CD">
      <w:pPr>
        <w:tabs>
          <w:tab w:val="left" w:pos="-1440"/>
          <w:tab w:val="left" w:pos="-720"/>
        </w:tabs>
        <w:spacing w:line="276" w:lineRule="auto"/>
        <w:jc w:val="both"/>
        <w:rPr>
          <w:rFonts w:ascii="Arial Narrow" w:hAnsi="Arial Narrow"/>
          <w:bCs/>
          <w:iCs/>
          <w:sz w:val="22"/>
          <w:szCs w:val="22"/>
          <w:lang w:val="en-ZA" w:eastAsia="en-ZA"/>
        </w:rPr>
      </w:pPr>
      <w:r w:rsidRPr="00444215">
        <w:rPr>
          <w:rFonts w:ascii="Arial Narrow" w:hAnsi="Arial Narrow" w:cs="Arial"/>
          <w:b/>
          <w:i/>
          <w:sz w:val="22"/>
          <w:szCs w:val="22"/>
          <w:u w:val="single"/>
          <w:lang w:val="en-ZA"/>
        </w:rPr>
        <w:t>Failure to complete, sign and date this form or failure to provide the certificate(s) in the form of a resolution as described above shall result in the tender being considered non-responsive and rejected.</w:t>
      </w:r>
    </w:p>
    <w:p w14:paraId="49C2A0E8" w14:textId="77777777" w:rsidR="00502861" w:rsidRPr="00444215" w:rsidRDefault="00502861" w:rsidP="004047E0">
      <w:pPr>
        <w:widowControl/>
        <w:spacing w:after="160" w:line="276" w:lineRule="auto"/>
        <w:ind w:left="567" w:right="283"/>
        <w:jc w:val="center"/>
        <w:rPr>
          <w:rFonts w:ascii="Arial Narrow" w:hAnsi="Arial Narrow" w:cs="Arial"/>
          <w:b/>
          <w:bCs/>
          <w:sz w:val="22"/>
          <w:szCs w:val="22"/>
        </w:rPr>
      </w:pPr>
    </w:p>
    <w:p w14:paraId="4AA3B979" w14:textId="77777777" w:rsidR="00360341" w:rsidRDefault="00360341" w:rsidP="004047E0">
      <w:pPr>
        <w:widowControl/>
        <w:spacing w:after="160" w:line="276" w:lineRule="auto"/>
        <w:ind w:left="567" w:right="283"/>
        <w:jc w:val="center"/>
        <w:rPr>
          <w:rFonts w:ascii="Arial Narrow" w:hAnsi="Arial Narrow" w:cs="Arial"/>
          <w:b/>
          <w:bCs/>
          <w:sz w:val="22"/>
          <w:szCs w:val="22"/>
        </w:rPr>
      </w:pPr>
    </w:p>
    <w:p w14:paraId="060F44F5" w14:textId="77777777" w:rsidR="00444215" w:rsidRDefault="00444215" w:rsidP="004047E0">
      <w:pPr>
        <w:widowControl/>
        <w:spacing w:after="160" w:line="276" w:lineRule="auto"/>
        <w:ind w:left="567" w:right="283"/>
        <w:jc w:val="center"/>
        <w:rPr>
          <w:rFonts w:ascii="Arial Narrow" w:hAnsi="Arial Narrow" w:cs="Arial"/>
          <w:b/>
          <w:bCs/>
          <w:sz w:val="22"/>
          <w:szCs w:val="22"/>
        </w:rPr>
      </w:pPr>
    </w:p>
    <w:p w14:paraId="12D510FF" w14:textId="77777777" w:rsidR="009C27D4" w:rsidRPr="009C27D4" w:rsidRDefault="009C27D4" w:rsidP="004047E0">
      <w:pPr>
        <w:widowControl/>
        <w:spacing w:after="160" w:line="276" w:lineRule="auto"/>
        <w:ind w:left="567" w:right="283"/>
        <w:jc w:val="center"/>
        <w:rPr>
          <w:rFonts w:ascii="Arial Narrow" w:hAnsi="Arial Narrow" w:cs="Arial"/>
          <w:b/>
          <w:bCs/>
          <w:sz w:val="22"/>
          <w:szCs w:val="22"/>
        </w:rPr>
      </w:pPr>
    </w:p>
    <w:p w14:paraId="12F9BDA3" w14:textId="77777777" w:rsidR="00444215" w:rsidRPr="004047E0" w:rsidRDefault="005E0AAC" w:rsidP="004047E0">
      <w:pPr>
        <w:widowControl/>
        <w:spacing w:line="276" w:lineRule="auto"/>
        <w:ind w:left="567" w:right="283"/>
        <w:jc w:val="center"/>
        <w:rPr>
          <w:rFonts w:ascii="Arial Narrow" w:hAnsi="Arial Narrow"/>
          <w:b/>
          <w:sz w:val="22"/>
          <w:szCs w:val="22"/>
          <w:u w:val="single"/>
        </w:rPr>
      </w:pPr>
      <w:r w:rsidRPr="009C27D4">
        <w:rPr>
          <w:rFonts w:ascii="Arial Narrow" w:hAnsi="Arial Narrow" w:cs="Arial"/>
          <w:b/>
          <w:bCs/>
          <w:sz w:val="22"/>
          <w:szCs w:val="22"/>
        </w:rPr>
        <w:t xml:space="preserve">SECTION </w:t>
      </w:r>
      <w:r w:rsidR="00CE465E">
        <w:rPr>
          <w:rFonts w:ascii="Arial Narrow" w:hAnsi="Arial Narrow" w:cs="Arial"/>
          <w:b/>
          <w:bCs/>
          <w:sz w:val="22"/>
          <w:szCs w:val="22"/>
        </w:rPr>
        <w:t>J</w:t>
      </w:r>
    </w:p>
    <w:p w14:paraId="11ECD622" w14:textId="77777777" w:rsidR="000D52E3" w:rsidRPr="004047E0" w:rsidRDefault="000D52E3" w:rsidP="004047E0">
      <w:pPr>
        <w:widowControl/>
        <w:spacing w:line="276" w:lineRule="auto"/>
        <w:ind w:left="567" w:right="283"/>
        <w:jc w:val="center"/>
        <w:rPr>
          <w:rFonts w:ascii="Arial Narrow" w:hAnsi="Arial Narrow"/>
          <w:b/>
          <w:sz w:val="22"/>
          <w:szCs w:val="22"/>
        </w:rPr>
      </w:pPr>
      <w:r w:rsidRPr="004047E0">
        <w:rPr>
          <w:rFonts w:ascii="Arial Narrow" w:hAnsi="Arial Narrow"/>
          <w:b/>
          <w:sz w:val="22"/>
          <w:szCs w:val="22"/>
        </w:rPr>
        <w:t xml:space="preserve">Terms of Reference/ Specifications </w:t>
      </w:r>
    </w:p>
    <w:p w14:paraId="45DF8781" w14:textId="77777777" w:rsidR="00444215" w:rsidRPr="004047E0" w:rsidRDefault="00444215" w:rsidP="004047E0">
      <w:pPr>
        <w:widowControl/>
        <w:spacing w:line="276" w:lineRule="auto"/>
        <w:ind w:left="567" w:right="283"/>
        <w:jc w:val="center"/>
        <w:rPr>
          <w:rFonts w:ascii="Arial Narrow" w:hAnsi="Arial Narrow"/>
          <w:b/>
          <w:szCs w:val="22"/>
          <w:u w:val="single"/>
        </w:rPr>
      </w:pPr>
    </w:p>
    <w:p w14:paraId="2B5E3FB3" w14:textId="77777777" w:rsidR="004A0B85" w:rsidRPr="009C27D4" w:rsidRDefault="004A0B85" w:rsidP="00CF2071">
      <w:pPr>
        <w:pStyle w:val="NoSpacing"/>
        <w:ind w:left="270" w:right="283"/>
        <w:jc w:val="both"/>
        <w:rPr>
          <w:rFonts w:ascii="Arial Narrow" w:hAnsi="Arial Narrow" w:cs="Arial"/>
          <w:b/>
          <w:sz w:val="22"/>
          <w:szCs w:val="22"/>
        </w:rPr>
      </w:pPr>
      <w:bookmarkStart w:id="6" w:name="_Hlk101689859"/>
      <w:r w:rsidRPr="009C27D4">
        <w:rPr>
          <w:rFonts w:ascii="Arial Narrow" w:hAnsi="Arial Narrow" w:cs="Arial"/>
          <w:b/>
          <w:sz w:val="22"/>
          <w:szCs w:val="22"/>
        </w:rPr>
        <w:t>BIDDERS TO COMPLY STRICTLY WITH ALL FACETS OF THE SPECIFICATION, METHODOLOGY AND ADDITIONAL INFORMATION TO INDICATE OR EMPHASIZE CAPACITY TO UNDERTAKE THE REQUIRED SERVICE MUST BE FURNISHED.</w:t>
      </w:r>
    </w:p>
    <w:bookmarkEnd w:id="6"/>
    <w:p w14:paraId="59BE75B7" w14:textId="77777777" w:rsidR="004A0B85" w:rsidRPr="00444215" w:rsidRDefault="004A0B85" w:rsidP="004047E0">
      <w:pPr>
        <w:overflowPunct w:val="0"/>
        <w:autoSpaceDE w:val="0"/>
        <w:autoSpaceDN w:val="0"/>
        <w:adjustRightInd w:val="0"/>
        <w:spacing w:line="276" w:lineRule="auto"/>
        <w:ind w:left="567" w:right="283"/>
        <w:jc w:val="both"/>
        <w:textAlignment w:val="baseline"/>
        <w:rPr>
          <w:rFonts w:ascii="Arial Narrow" w:hAnsi="Arial Narrow" w:cs="Arial"/>
          <w:b/>
          <w:sz w:val="22"/>
          <w:szCs w:val="22"/>
          <w:lang w:eastAsia="en-ZA"/>
        </w:rPr>
      </w:pPr>
    </w:p>
    <w:p w14:paraId="7AB6D674" w14:textId="77777777" w:rsidR="00DB6F51" w:rsidRPr="004047E0" w:rsidRDefault="004A0B85" w:rsidP="004047E0">
      <w:pPr>
        <w:spacing w:line="276" w:lineRule="auto"/>
        <w:ind w:left="180" w:right="283"/>
        <w:jc w:val="both"/>
        <w:rPr>
          <w:rFonts w:ascii="Arial Narrow" w:hAnsi="Arial Narrow" w:cstheme="minorHAnsi"/>
          <w:bCs/>
          <w:sz w:val="22"/>
          <w:szCs w:val="22"/>
        </w:rPr>
      </w:pPr>
      <w:r w:rsidRPr="00444215">
        <w:rPr>
          <w:rFonts w:ascii="Arial Narrow" w:hAnsi="Arial Narrow" w:cs="Arial"/>
          <w:sz w:val="22"/>
          <w:szCs w:val="22"/>
        </w:rPr>
        <w:t>The KZN Department of Human</w:t>
      </w:r>
      <w:r w:rsidR="00E47B94" w:rsidRPr="00444215">
        <w:rPr>
          <w:rFonts w:ascii="Arial Narrow" w:hAnsi="Arial Narrow" w:cs="Arial"/>
          <w:sz w:val="22"/>
          <w:szCs w:val="22"/>
        </w:rPr>
        <w:t xml:space="preserve"> Settlements hereby invites proposals</w:t>
      </w:r>
      <w:r w:rsidRPr="00444215">
        <w:rPr>
          <w:rFonts w:ascii="Arial Narrow" w:hAnsi="Arial Narrow" w:cs="Arial"/>
          <w:sz w:val="22"/>
          <w:szCs w:val="22"/>
        </w:rPr>
        <w:t xml:space="preserve"> from suitably qualified and experienced </w:t>
      </w:r>
      <w:r w:rsidR="00E47B94" w:rsidRPr="004047E0">
        <w:rPr>
          <w:rFonts w:ascii="Arial Narrow" w:hAnsi="Arial Narrow" w:cs="Arial"/>
          <w:bCs/>
          <w:sz w:val="22"/>
          <w:szCs w:val="22"/>
        </w:rPr>
        <w:t>service providers</w:t>
      </w:r>
      <w:r w:rsidR="00196A82" w:rsidRPr="004047E0">
        <w:rPr>
          <w:rFonts w:ascii="Arial Narrow" w:hAnsi="Arial Narrow" w:cs="Arial"/>
          <w:bCs/>
          <w:sz w:val="22"/>
          <w:szCs w:val="22"/>
        </w:rPr>
        <w:t xml:space="preserve"> </w:t>
      </w:r>
      <w:r w:rsidR="00EA709B" w:rsidRPr="004047E0">
        <w:rPr>
          <w:rFonts w:ascii="Arial Narrow" w:hAnsi="Arial Narrow" w:cs="Arial"/>
          <w:bCs/>
          <w:sz w:val="22"/>
          <w:szCs w:val="22"/>
        </w:rPr>
        <w:t>for</w:t>
      </w:r>
      <w:r w:rsidR="00196A82" w:rsidRPr="004047E0">
        <w:rPr>
          <w:rFonts w:ascii="Arial Narrow" w:hAnsi="Arial Narrow" w:cs="Arial"/>
          <w:bCs/>
          <w:sz w:val="22"/>
          <w:szCs w:val="22"/>
        </w:rPr>
        <w:t xml:space="preserve"> the </w:t>
      </w:r>
      <w:r w:rsidR="00105FD6">
        <w:rPr>
          <w:rFonts w:ascii="Arial Narrow" w:hAnsi="Arial Narrow" w:cs="Arial"/>
          <w:bCs/>
          <w:sz w:val="22"/>
          <w:szCs w:val="22"/>
        </w:rPr>
        <w:t xml:space="preserve">appointment of a panel of accredited service providers to provide accredited skills training and capacity building of emerging businesses as part of the contractor development programme by the KZN Department of Human Settlements for a period not exceeding 36 months. </w:t>
      </w:r>
      <w:r w:rsidR="00105FD6" w:rsidRPr="004047E0">
        <w:rPr>
          <w:rFonts w:ascii="Arial Narrow" w:hAnsi="Arial Narrow" w:cstheme="minorHAnsi"/>
          <w:bCs/>
          <w:sz w:val="22"/>
          <w:szCs w:val="22"/>
        </w:rPr>
        <w:t xml:space="preserve"> </w:t>
      </w:r>
    </w:p>
    <w:p w14:paraId="534E0C56" w14:textId="77777777" w:rsidR="004A0B85" w:rsidRPr="009C27D4" w:rsidRDefault="00196A82" w:rsidP="004047E0">
      <w:pPr>
        <w:spacing w:line="276" w:lineRule="auto"/>
        <w:ind w:left="567" w:right="283"/>
        <w:jc w:val="both"/>
        <w:rPr>
          <w:rFonts w:ascii="Arial Narrow" w:hAnsi="Arial Narrow" w:cs="Arial"/>
          <w:sz w:val="22"/>
          <w:szCs w:val="22"/>
        </w:rPr>
      </w:pPr>
      <w:r w:rsidRPr="004047E0">
        <w:rPr>
          <w:rFonts w:ascii="Arial Narrow" w:hAnsi="Arial Narrow" w:cs="Arial"/>
          <w:bCs/>
          <w:sz w:val="22"/>
          <w:szCs w:val="22"/>
        </w:rPr>
        <w:t xml:space="preserve">     </w:t>
      </w:r>
    </w:p>
    <w:tbl>
      <w:tblPr>
        <w:tblStyle w:val="TableGrid"/>
        <w:tblW w:w="0" w:type="auto"/>
        <w:tblInd w:w="279" w:type="dxa"/>
        <w:tblLook w:val="04A0" w:firstRow="1" w:lastRow="0" w:firstColumn="1" w:lastColumn="0" w:noHBand="0" w:noVBand="1"/>
      </w:tblPr>
      <w:tblGrid>
        <w:gridCol w:w="894"/>
        <w:gridCol w:w="6222"/>
        <w:gridCol w:w="2801"/>
      </w:tblGrid>
      <w:tr w:rsidR="004A0B85" w:rsidRPr="00444215" w14:paraId="1F653EC3" w14:textId="77777777" w:rsidTr="00E15437">
        <w:tc>
          <w:tcPr>
            <w:tcW w:w="894" w:type="dxa"/>
          </w:tcPr>
          <w:p w14:paraId="743C242B" w14:textId="77777777" w:rsidR="004A0B85" w:rsidRPr="00444215" w:rsidRDefault="004A0B85" w:rsidP="004047E0">
            <w:pPr>
              <w:spacing w:line="276" w:lineRule="auto"/>
              <w:ind w:left="180" w:right="283" w:hanging="106"/>
              <w:jc w:val="both"/>
              <w:rPr>
                <w:rFonts w:ascii="Arial Narrow" w:hAnsi="Arial Narrow" w:cs="Arial"/>
                <w:b/>
                <w:sz w:val="22"/>
                <w:szCs w:val="22"/>
              </w:rPr>
            </w:pPr>
            <w:r w:rsidRPr="00444215">
              <w:rPr>
                <w:rFonts w:ascii="Arial Narrow" w:hAnsi="Arial Narrow" w:cs="Arial"/>
                <w:b/>
                <w:sz w:val="22"/>
                <w:szCs w:val="22"/>
              </w:rPr>
              <w:t>NO.</w:t>
            </w:r>
          </w:p>
        </w:tc>
        <w:tc>
          <w:tcPr>
            <w:tcW w:w="6652" w:type="dxa"/>
          </w:tcPr>
          <w:p w14:paraId="42447929" w14:textId="77777777" w:rsidR="004A0B85" w:rsidRPr="004047E0" w:rsidRDefault="00033D9E" w:rsidP="004047E0">
            <w:pPr>
              <w:spacing w:line="276" w:lineRule="auto"/>
              <w:ind w:right="283"/>
              <w:jc w:val="both"/>
              <w:rPr>
                <w:rFonts w:ascii="Arial Narrow" w:hAnsi="Arial Narrow" w:cs="Arial"/>
                <w:b/>
                <w:bCs/>
                <w:sz w:val="22"/>
                <w:szCs w:val="22"/>
              </w:rPr>
            </w:pPr>
            <w:r w:rsidRPr="004047E0">
              <w:rPr>
                <w:rFonts w:ascii="Arial Narrow" w:hAnsi="Arial Narrow" w:cs="Arial"/>
                <w:sz w:val="22"/>
                <w:szCs w:val="22"/>
              </w:rPr>
              <w:t xml:space="preserve"> </w:t>
            </w:r>
            <w:r w:rsidRPr="004047E0">
              <w:rPr>
                <w:rFonts w:ascii="Arial Narrow" w:hAnsi="Arial Narrow" w:cs="Arial"/>
                <w:b/>
                <w:bCs/>
                <w:sz w:val="22"/>
                <w:szCs w:val="22"/>
              </w:rPr>
              <w:t>SITE WHERE SERVICE WILL BE PROVIDED</w:t>
            </w:r>
          </w:p>
        </w:tc>
        <w:tc>
          <w:tcPr>
            <w:tcW w:w="2371" w:type="dxa"/>
          </w:tcPr>
          <w:p w14:paraId="57E8F754" w14:textId="77777777" w:rsidR="004A0B85" w:rsidRPr="009C27D4" w:rsidRDefault="004A0B85" w:rsidP="004047E0">
            <w:pPr>
              <w:spacing w:line="276" w:lineRule="auto"/>
              <w:ind w:left="567" w:right="283"/>
              <w:jc w:val="both"/>
              <w:rPr>
                <w:rFonts w:ascii="Arial Narrow" w:hAnsi="Arial Narrow" w:cs="Arial"/>
                <w:b/>
                <w:sz w:val="22"/>
                <w:szCs w:val="22"/>
              </w:rPr>
            </w:pPr>
            <w:r w:rsidRPr="009C27D4">
              <w:rPr>
                <w:rFonts w:ascii="Arial Narrow" w:hAnsi="Arial Narrow" w:cs="Arial"/>
                <w:b/>
                <w:sz w:val="22"/>
                <w:szCs w:val="22"/>
              </w:rPr>
              <w:t>BID NUMBER</w:t>
            </w:r>
          </w:p>
        </w:tc>
      </w:tr>
      <w:tr w:rsidR="004A0B85" w:rsidRPr="00444215" w14:paraId="4BF8358F" w14:textId="77777777" w:rsidTr="00E15437">
        <w:trPr>
          <w:trHeight w:val="266"/>
        </w:trPr>
        <w:tc>
          <w:tcPr>
            <w:tcW w:w="894" w:type="dxa"/>
          </w:tcPr>
          <w:p w14:paraId="0A25923D" w14:textId="77777777" w:rsidR="004A0B85" w:rsidRPr="009C27D4" w:rsidRDefault="004A0B85" w:rsidP="004047E0">
            <w:pPr>
              <w:spacing w:line="276" w:lineRule="auto"/>
              <w:ind w:left="180" w:right="283"/>
              <w:jc w:val="both"/>
              <w:rPr>
                <w:rFonts w:ascii="Arial Narrow" w:hAnsi="Arial Narrow" w:cs="Arial"/>
                <w:sz w:val="22"/>
                <w:szCs w:val="22"/>
              </w:rPr>
            </w:pPr>
            <w:r w:rsidRPr="009C27D4">
              <w:rPr>
                <w:rFonts w:ascii="Arial Narrow" w:hAnsi="Arial Narrow" w:cs="Arial"/>
                <w:sz w:val="22"/>
                <w:szCs w:val="22"/>
              </w:rPr>
              <w:t>1.</w:t>
            </w:r>
          </w:p>
        </w:tc>
        <w:tc>
          <w:tcPr>
            <w:tcW w:w="6652" w:type="dxa"/>
          </w:tcPr>
          <w:p w14:paraId="5E67E801" w14:textId="77777777" w:rsidR="004A0B85" w:rsidRPr="004047E0" w:rsidRDefault="00105FD6" w:rsidP="009C27D4">
            <w:pPr>
              <w:widowControl/>
              <w:tabs>
                <w:tab w:val="left" w:pos="426"/>
              </w:tabs>
              <w:spacing w:line="276" w:lineRule="auto"/>
              <w:jc w:val="both"/>
              <w:rPr>
                <w:rFonts w:ascii="Arial Narrow" w:hAnsi="Arial Narrow"/>
                <w:bCs/>
                <w:sz w:val="22"/>
                <w:szCs w:val="22"/>
                <w:lang w:eastAsia="en-ZA"/>
              </w:rPr>
            </w:pPr>
            <w:r>
              <w:rPr>
                <w:rFonts w:ascii="Arial Narrow" w:hAnsi="Arial Narrow" w:cs="Arial"/>
                <w:bCs/>
                <w:sz w:val="22"/>
                <w:szCs w:val="22"/>
              </w:rPr>
              <w:t>A</w:t>
            </w:r>
            <w:r w:rsidRPr="00105FD6">
              <w:rPr>
                <w:rFonts w:ascii="Arial Narrow" w:hAnsi="Arial Narrow" w:cs="Arial"/>
                <w:bCs/>
                <w:sz w:val="22"/>
                <w:szCs w:val="22"/>
              </w:rPr>
              <w:t>ppointment of a panel of accredited service providers to provide accredited skills training and capacity building of emerging businesses as part of the contractor development programme by the KZN Department of Human Settlements for a period not exceeding 36 months</w:t>
            </w:r>
            <w:r w:rsidR="001449B6">
              <w:rPr>
                <w:rFonts w:ascii="Arial Narrow" w:hAnsi="Arial Narrow" w:cs="Arial"/>
                <w:bCs/>
                <w:sz w:val="22"/>
                <w:szCs w:val="22"/>
              </w:rPr>
              <w:t>.</w:t>
            </w:r>
          </w:p>
        </w:tc>
        <w:tc>
          <w:tcPr>
            <w:tcW w:w="2371" w:type="dxa"/>
          </w:tcPr>
          <w:p w14:paraId="533C50E5" w14:textId="77777777" w:rsidR="004A0B85" w:rsidRPr="00444215" w:rsidRDefault="00B03F9B" w:rsidP="004047E0">
            <w:pPr>
              <w:spacing w:line="276" w:lineRule="auto"/>
              <w:ind w:left="567" w:right="283"/>
              <w:jc w:val="both"/>
              <w:rPr>
                <w:rFonts w:ascii="Arial Narrow" w:hAnsi="Arial Narrow" w:cs="Arial"/>
                <w:sz w:val="22"/>
                <w:szCs w:val="22"/>
              </w:rPr>
            </w:pPr>
            <w:r>
              <w:rPr>
                <w:rFonts w:ascii="Arial Narrow" w:hAnsi="Arial Narrow" w:cs="Arial"/>
                <w:sz w:val="22"/>
                <w:szCs w:val="22"/>
              </w:rPr>
              <w:t>ZNB</w:t>
            </w:r>
            <w:r w:rsidR="000E229D">
              <w:rPr>
                <w:rFonts w:ascii="Arial Narrow" w:hAnsi="Arial Narrow" w:cs="Arial"/>
                <w:sz w:val="22"/>
                <w:szCs w:val="22"/>
              </w:rPr>
              <w:t>103</w:t>
            </w:r>
            <w:r w:rsidR="004A0B85" w:rsidRPr="00444215">
              <w:rPr>
                <w:rFonts w:ascii="Arial Narrow" w:hAnsi="Arial Narrow" w:cs="Arial"/>
                <w:sz w:val="22"/>
                <w:szCs w:val="22"/>
              </w:rPr>
              <w:t>/202</w:t>
            </w:r>
            <w:r w:rsidR="00A131D3">
              <w:rPr>
                <w:rFonts w:ascii="Arial Narrow" w:hAnsi="Arial Narrow" w:cs="Arial"/>
                <w:sz w:val="22"/>
                <w:szCs w:val="22"/>
              </w:rPr>
              <w:t>3</w:t>
            </w:r>
            <w:r w:rsidR="004A0B85" w:rsidRPr="00444215">
              <w:rPr>
                <w:rFonts w:ascii="Arial Narrow" w:hAnsi="Arial Narrow" w:cs="Arial"/>
                <w:sz w:val="22"/>
                <w:szCs w:val="22"/>
              </w:rPr>
              <w:t>/2</w:t>
            </w:r>
            <w:r w:rsidR="00A131D3">
              <w:rPr>
                <w:rFonts w:ascii="Arial Narrow" w:hAnsi="Arial Narrow" w:cs="Arial"/>
                <w:sz w:val="22"/>
                <w:szCs w:val="22"/>
              </w:rPr>
              <w:t>4</w:t>
            </w:r>
            <w:r w:rsidR="004A0B85" w:rsidRPr="00444215">
              <w:rPr>
                <w:rFonts w:ascii="Arial Narrow" w:hAnsi="Arial Narrow" w:cs="Arial"/>
                <w:sz w:val="22"/>
                <w:szCs w:val="22"/>
              </w:rPr>
              <w:t>HSE</w:t>
            </w:r>
          </w:p>
        </w:tc>
      </w:tr>
    </w:tbl>
    <w:p w14:paraId="0C2B9D06" w14:textId="77777777" w:rsidR="004A0B85" w:rsidRPr="009C27D4" w:rsidRDefault="004A0B85" w:rsidP="00CF2071">
      <w:pPr>
        <w:ind w:left="567" w:right="283"/>
        <w:jc w:val="both"/>
        <w:rPr>
          <w:rFonts w:ascii="Arial Narrow" w:hAnsi="Arial Narrow" w:cs="Arial"/>
          <w:sz w:val="22"/>
          <w:szCs w:val="22"/>
        </w:rPr>
      </w:pPr>
    </w:p>
    <w:p w14:paraId="00339C24" w14:textId="77777777" w:rsidR="00CE0215" w:rsidRPr="00CE0215" w:rsidRDefault="00CE0215" w:rsidP="00CF2071">
      <w:pPr>
        <w:widowControl/>
        <w:autoSpaceDE w:val="0"/>
        <w:autoSpaceDN w:val="0"/>
        <w:adjustRightInd w:val="0"/>
        <w:ind w:left="270"/>
        <w:jc w:val="both"/>
        <w:rPr>
          <w:rFonts w:ascii="Arial Narrow" w:hAnsi="Arial Narrow" w:cs="Arial"/>
          <w:snapToGrid/>
          <w:sz w:val="22"/>
          <w:szCs w:val="22"/>
        </w:rPr>
      </w:pPr>
      <w:r w:rsidRPr="00CE0215">
        <w:rPr>
          <w:rFonts w:ascii="Arial Narrow" w:hAnsi="Arial Narrow" w:cs="Arial"/>
          <w:snapToGrid/>
          <w:sz w:val="22"/>
          <w:szCs w:val="22"/>
        </w:rPr>
        <w:t>The successful applicants will be required to enter into an Agreement with the Department of Human Settlements. The applicant must comply with legislative requirements.</w:t>
      </w:r>
    </w:p>
    <w:p w14:paraId="56F9C3F4" w14:textId="77777777" w:rsidR="00CE0215" w:rsidRDefault="0084691E" w:rsidP="00CF2071">
      <w:pPr>
        <w:widowControl/>
        <w:autoSpaceDE w:val="0"/>
        <w:autoSpaceDN w:val="0"/>
        <w:adjustRightInd w:val="0"/>
        <w:jc w:val="both"/>
        <w:rPr>
          <w:rFonts w:ascii="Arial Narrow" w:hAnsi="Arial Narrow" w:cs="Arial"/>
          <w:b/>
          <w:snapToGrid/>
          <w:sz w:val="22"/>
          <w:szCs w:val="22"/>
        </w:rPr>
      </w:pPr>
      <w:r>
        <w:rPr>
          <w:rFonts w:ascii="Arial Narrow" w:hAnsi="Arial Narrow" w:cs="Arial"/>
          <w:b/>
          <w:snapToGrid/>
          <w:sz w:val="22"/>
          <w:szCs w:val="22"/>
        </w:rPr>
        <w:t xml:space="preserve"> </w:t>
      </w:r>
    </w:p>
    <w:p w14:paraId="46DF4E4B"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r w:rsidRPr="00807ACD">
        <w:rPr>
          <w:rFonts w:ascii="Arial Narrow" w:hAnsi="Arial Narrow" w:cs="Arial"/>
          <w:bCs/>
          <w:snapToGrid/>
          <w:sz w:val="22"/>
          <w:szCs w:val="22"/>
          <w:lang w:val="en-ZA"/>
        </w:rPr>
        <w:t>Undertake training of emerging companies in the Contractor development programme.</w:t>
      </w:r>
    </w:p>
    <w:p w14:paraId="7FCB75A0"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p>
    <w:p w14:paraId="3B6C67EC"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r w:rsidRPr="00807ACD">
        <w:rPr>
          <w:rFonts w:ascii="Arial Narrow" w:hAnsi="Arial Narrow" w:cs="Arial"/>
          <w:bCs/>
          <w:snapToGrid/>
          <w:sz w:val="22"/>
          <w:szCs w:val="22"/>
          <w:lang w:val="en-ZA"/>
        </w:rPr>
        <w:t>Assist or provide training material to training material to trainees.</w:t>
      </w:r>
    </w:p>
    <w:p w14:paraId="48DB98AF"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p>
    <w:p w14:paraId="2B7D4426" w14:textId="77777777" w:rsidR="00B839EA" w:rsidRDefault="00B839EA" w:rsidP="00807ACD">
      <w:pPr>
        <w:widowControl/>
        <w:ind w:left="270"/>
        <w:contextualSpacing/>
        <w:jc w:val="both"/>
        <w:rPr>
          <w:rFonts w:ascii="Arial Narrow" w:hAnsi="Arial Narrow" w:cs="Arial"/>
          <w:bCs/>
          <w:snapToGrid/>
          <w:sz w:val="22"/>
          <w:szCs w:val="22"/>
          <w:lang w:val="en-ZA"/>
        </w:rPr>
      </w:pPr>
      <w:r w:rsidRPr="00807ACD">
        <w:rPr>
          <w:rFonts w:ascii="Arial Narrow" w:hAnsi="Arial Narrow" w:cs="Arial"/>
          <w:bCs/>
          <w:snapToGrid/>
          <w:sz w:val="22"/>
          <w:szCs w:val="22"/>
          <w:lang w:val="en-ZA"/>
        </w:rPr>
        <w:t>Provide venue and related infrastructure for training process.</w:t>
      </w:r>
    </w:p>
    <w:p w14:paraId="7FAC1FB8" w14:textId="77777777" w:rsidR="001449B6" w:rsidRDefault="001449B6" w:rsidP="00807ACD">
      <w:pPr>
        <w:widowControl/>
        <w:ind w:left="270"/>
        <w:contextualSpacing/>
        <w:jc w:val="both"/>
        <w:rPr>
          <w:rFonts w:ascii="Arial Narrow" w:hAnsi="Arial Narrow" w:cs="Arial"/>
          <w:bCs/>
          <w:snapToGrid/>
          <w:sz w:val="22"/>
          <w:szCs w:val="22"/>
          <w:lang w:val="en-ZA"/>
        </w:rPr>
      </w:pPr>
    </w:p>
    <w:p w14:paraId="0949E5B6"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r w:rsidRPr="00807ACD">
        <w:rPr>
          <w:rFonts w:ascii="Arial Narrow" w:hAnsi="Arial Narrow" w:cs="Arial"/>
          <w:bCs/>
          <w:snapToGrid/>
          <w:sz w:val="22"/>
          <w:szCs w:val="22"/>
          <w:lang w:val="en-ZA"/>
        </w:rPr>
        <w:t>Draft reports on progress achieved in the implementation of training programmes.</w:t>
      </w:r>
    </w:p>
    <w:p w14:paraId="72FE2100"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p>
    <w:p w14:paraId="1A44EB72"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r w:rsidRPr="00807ACD">
        <w:rPr>
          <w:rFonts w:ascii="Arial Narrow" w:hAnsi="Arial Narrow" w:cs="Arial"/>
          <w:bCs/>
          <w:snapToGrid/>
          <w:sz w:val="22"/>
          <w:szCs w:val="22"/>
          <w:lang w:val="en-ZA"/>
        </w:rPr>
        <w:t xml:space="preserve">Convene monthly meetings and provide progress reports to the Department. </w:t>
      </w:r>
    </w:p>
    <w:p w14:paraId="6109445C"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p>
    <w:p w14:paraId="3B90765B"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r w:rsidRPr="00807ACD">
        <w:rPr>
          <w:rFonts w:ascii="Arial Narrow" w:hAnsi="Arial Narrow" w:cs="Arial"/>
          <w:bCs/>
          <w:snapToGrid/>
          <w:sz w:val="22"/>
          <w:szCs w:val="22"/>
          <w:lang w:val="en-ZA"/>
        </w:rPr>
        <w:t>Provide accredited certificates for the companies trained after the training programme.</w:t>
      </w:r>
    </w:p>
    <w:p w14:paraId="30196158"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p>
    <w:p w14:paraId="58B8301A"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r w:rsidRPr="00807ACD">
        <w:rPr>
          <w:rFonts w:ascii="Arial Narrow" w:hAnsi="Arial Narrow" w:cs="Arial"/>
          <w:bCs/>
          <w:snapToGrid/>
          <w:sz w:val="22"/>
          <w:szCs w:val="22"/>
          <w:lang w:val="en-ZA"/>
        </w:rPr>
        <w:t>The training programmes must be accredited by CETA.</w:t>
      </w:r>
    </w:p>
    <w:p w14:paraId="2D1A4C0F"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p>
    <w:p w14:paraId="64E4A387" w14:textId="77777777" w:rsidR="00B839EA" w:rsidRPr="00807ACD" w:rsidRDefault="00B839EA" w:rsidP="00807ACD">
      <w:pPr>
        <w:widowControl/>
        <w:ind w:left="270"/>
        <w:contextualSpacing/>
        <w:jc w:val="both"/>
        <w:rPr>
          <w:rFonts w:ascii="Arial Narrow" w:hAnsi="Arial Narrow" w:cs="Arial"/>
          <w:bCs/>
          <w:snapToGrid/>
          <w:sz w:val="22"/>
          <w:szCs w:val="22"/>
          <w:lang w:val="en-ZA"/>
        </w:rPr>
      </w:pPr>
      <w:r w:rsidRPr="00807ACD">
        <w:rPr>
          <w:rFonts w:ascii="Arial Narrow" w:hAnsi="Arial Narrow" w:cs="Arial"/>
          <w:bCs/>
          <w:snapToGrid/>
          <w:sz w:val="22"/>
          <w:szCs w:val="22"/>
          <w:lang w:val="en-ZA"/>
        </w:rPr>
        <w:t>Training programmes to be undertaken are in the following areas:</w:t>
      </w:r>
    </w:p>
    <w:p w14:paraId="32626835" w14:textId="77777777" w:rsidR="00B839EA" w:rsidRPr="00807ACD" w:rsidRDefault="00B839EA" w:rsidP="00CF2071">
      <w:pPr>
        <w:widowControl/>
        <w:rPr>
          <w:rFonts w:ascii="Arial Narrow" w:hAnsi="Arial Narrow" w:cs="Arial"/>
          <w:bCs/>
          <w:snapToGrid/>
          <w:sz w:val="22"/>
          <w:szCs w:val="22"/>
          <w:lang w:val="en-ZA"/>
        </w:rPr>
      </w:pPr>
    </w:p>
    <w:tbl>
      <w:tblPr>
        <w:tblStyle w:val="TableGrid5"/>
        <w:tblW w:w="9445" w:type="dxa"/>
        <w:tblInd w:w="0" w:type="dxa"/>
        <w:tblLook w:val="04A0" w:firstRow="1" w:lastRow="0" w:firstColumn="1" w:lastColumn="0" w:noHBand="0" w:noVBand="1"/>
      </w:tblPr>
      <w:tblGrid>
        <w:gridCol w:w="507"/>
        <w:gridCol w:w="7678"/>
        <w:gridCol w:w="1260"/>
      </w:tblGrid>
      <w:tr w:rsidR="00B839EA" w:rsidRPr="00105FD6" w14:paraId="529E55FD" w14:textId="77777777" w:rsidTr="00CF2071">
        <w:trPr>
          <w:trHeight w:val="273"/>
        </w:trPr>
        <w:tc>
          <w:tcPr>
            <w:tcW w:w="9445" w:type="dxa"/>
            <w:gridSpan w:val="3"/>
          </w:tcPr>
          <w:p w14:paraId="04447DE4" w14:textId="77777777" w:rsidR="00B839EA" w:rsidRPr="00105FD6" w:rsidRDefault="00B839EA" w:rsidP="00B839EA">
            <w:pPr>
              <w:widowControl/>
              <w:rPr>
                <w:rFonts w:ascii="Arial Narrow" w:hAnsi="Arial Narrow" w:cs="Arial"/>
                <w:b/>
                <w:sz w:val="22"/>
                <w:szCs w:val="22"/>
                <w:lang w:val="en-ZA"/>
              </w:rPr>
            </w:pPr>
            <w:r w:rsidRPr="00105FD6">
              <w:rPr>
                <w:rFonts w:ascii="Arial Narrow" w:hAnsi="Arial Narrow" w:cs="Arial"/>
                <w:b/>
                <w:sz w:val="22"/>
                <w:szCs w:val="22"/>
                <w:lang w:val="en-ZA"/>
              </w:rPr>
              <w:t>QUALIFICATION: NC CONSTRUCTION CONTRACTING</w:t>
            </w:r>
          </w:p>
        </w:tc>
      </w:tr>
      <w:tr w:rsidR="00CF2071" w:rsidRPr="00105FD6" w14:paraId="3621CBB4" w14:textId="77777777" w:rsidTr="00CF2071">
        <w:trPr>
          <w:trHeight w:val="273"/>
        </w:trPr>
        <w:tc>
          <w:tcPr>
            <w:tcW w:w="507" w:type="dxa"/>
          </w:tcPr>
          <w:p w14:paraId="1F55B3AA" w14:textId="77777777" w:rsidR="00B839EA" w:rsidRPr="00105FD6" w:rsidRDefault="00B839EA" w:rsidP="00B839EA">
            <w:pPr>
              <w:widowControl/>
              <w:rPr>
                <w:rFonts w:ascii="Arial Narrow" w:hAnsi="Arial Narrow" w:cs="Arial"/>
                <w:b/>
                <w:sz w:val="22"/>
                <w:szCs w:val="22"/>
                <w:lang w:val="en-ZA"/>
              </w:rPr>
            </w:pPr>
            <w:r w:rsidRPr="00105FD6">
              <w:rPr>
                <w:rFonts w:ascii="Arial Narrow" w:hAnsi="Arial Narrow" w:cs="Arial"/>
                <w:b/>
                <w:sz w:val="22"/>
                <w:szCs w:val="22"/>
                <w:lang w:val="en-ZA"/>
              </w:rPr>
              <w:t>No.</w:t>
            </w:r>
          </w:p>
        </w:tc>
        <w:tc>
          <w:tcPr>
            <w:tcW w:w="7678" w:type="dxa"/>
          </w:tcPr>
          <w:p w14:paraId="35DA31B0" w14:textId="77777777" w:rsidR="00B839EA" w:rsidRPr="00105FD6" w:rsidRDefault="00B839EA" w:rsidP="00B839EA">
            <w:pPr>
              <w:widowControl/>
              <w:rPr>
                <w:rFonts w:ascii="Arial Narrow" w:hAnsi="Arial Narrow" w:cs="Arial"/>
                <w:b/>
                <w:sz w:val="22"/>
                <w:szCs w:val="22"/>
                <w:lang w:val="en-ZA"/>
              </w:rPr>
            </w:pPr>
            <w:r w:rsidRPr="00105FD6">
              <w:rPr>
                <w:rFonts w:ascii="Arial Narrow" w:hAnsi="Arial Narrow" w:cs="Arial"/>
                <w:b/>
                <w:sz w:val="22"/>
                <w:szCs w:val="22"/>
                <w:lang w:val="en-ZA"/>
              </w:rPr>
              <w:t>Training Unit</w:t>
            </w:r>
          </w:p>
        </w:tc>
        <w:tc>
          <w:tcPr>
            <w:tcW w:w="1260" w:type="dxa"/>
          </w:tcPr>
          <w:p w14:paraId="0EB0F7DE" w14:textId="77777777" w:rsidR="00B839EA" w:rsidRPr="00105FD6" w:rsidRDefault="00B839EA" w:rsidP="00B839EA">
            <w:pPr>
              <w:widowControl/>
              <w:rPr>
                <w:rFonts w:ascii="Arial Narrow" w:hAnsi="Arial Narrow" w:cs="Arial"/>
                <w:b/>
                <w:sz w:val="22"/>
                <w:szCs w:val="22"/>
                <w:lang w:val="en-ZA"/>
              </w:rPr>
            </w:pPr>
            <w:r w:rsidRPr="00105FD6">
              <w:rPr>
                <w:rFonts w:ascii="Arial Narrow" w:hAnsi="Arial Narrow" w:cs="Arial"/>
                <w:b/>
                <w:sz w:val="22"/>
                <w:szCs w:val="22"/>
                <w:lang w:val="en-ZA"/>
              </w:rPr>
              <w:t>NQF Level</w:t>
            </w:r>
          </w:p>
        </w:tc>
      </w:tr>
      <w:tr w:rsidR="00CF2071" w:rsidRPr="00105FD6" w14:paraId="52FD5CDA" w14:textId="77777777" w:rsidTr="00CF2071">
        <w:trPr>
          <w:trHeight w:val="261"/>
        </w:trPr>
        <w:tc>
          <w:tcPr>
            <w:tcW w:w="507" w:type="dxa"/>
          </w:tcPr>
          <w:p w14:paraId="499079E1"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1.</w:t>
            </w:r>
          </w:p>
        </w:tc>
        <w:tc>
          <w:tcPr>
            <w:tcW w:w="7678" w:type="dxa"/>
          </w:tcPr>
          <w:p w14:paraId="46A07D23"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Demonstrate and understanding of a Business Plan</w:t>
            </w:r>
          </w:p>
        </w:tc>
        <w:tc>
          <w:tcPr>
            <w:tcW w:w="1260" w:type="dxa"/>
          </w:tcPr>
          <w:p w14:paraId="15ED7DBC" w14:textId="77777777" w:rsidR="00B839EA" w:rsidRPr="00105FD6" w:rsidRDefault="00B839EA" w:rsidP="00B839EA">
            <w:pPr>
              <w:widowControl/>
              <w:jc w:val="center"/>
              <w:rPr>
                <w:rFonts w:ascii="Arial Narrow" w:hAnsi="Arial Narrow" w:cs="Arial"/>
                <w:bCs/>
                <w:sz w:val="22"/>
                <w:szCs w:val="22"/>
                <w:lang w:val="en-ZA"/>
              </w:rPr>
            </w:pPr>
            <w:r w:rsidRPr="00105FD6">
              <w:rPr>
                <w:rFonts w:ascii="Arial Narrow" w:hAnsi="Arial Narrow" w:cs="Arial"/>
                <w:bCs/>
                <w:sz w:val="22"/>
                <w:szCs w:val="22"/>
                <w:lang w:val="en-ZA"/>
              </w:rPr>
              <w:t>1</w:t>
            </w:r>
          </w:p>
        </w:tc>
      </w:tr>
      <w:tr w:rsidR="00CF2071" w:rsidRPr="00105FD6" w14:paraId="4585D93D" w14:textId="77777777" w:rsidTr="00CF2071">
        <w:trPr>
          <w:trHeight w:val="311"/>
        </w:trPr>
        <w:tc>
          <w:tcPr>
            <w:tcW w:w="507" w:type="dxa"/>
          </w:tcPr>
          <w:p w14:paraId="5CE002F1"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2.</w:t>
            </w:r>
          </w:p>
        </w:tc>
        <w:tc>
          <w:tcPr>
            <w:tcW w:w="7678" w:type="dxa"/>
          </w:tcPr>
          <w:p w14:paraId="18DDB909"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Demonstrate and understanding of Entrepreneurship and develop entrepreneurial qualities</w:t>
            </w:r>
          </w:p>
        </w:tc>
        <w:tc>
          <w:tcPr>
            <w:tcW w:w="1260" w:type="dxa"/>
          </w:tcPr>
          <w:p w14:paraId="0D104DD0" w14:textId="77777777" w:rsidR="00B839EA" w:rsidRPr="00105FD6" w:rsidRDefault="00B839EA" w:rsidP="00B839EA">
            <w:pPr>
              <w:widowControl/>
              <w:jc w:val="center"/>
              <w:rPr>
                <w:rFonts w:ascii="Arial Narrow" w:hAnsi="Arial Narrow" w:cs="Arial"/>
                <w:bCs/>
                <w:sz w:val="22"/>
                <w:szCs w:val="22"/>
                <w:lang w:val="en-ZA"/>
              </w:rPr>
            </w:pPr>
            <w:r w:rsidRPr="00105FD6">
              <w:rPr>
                <w:rFonts w:ascii="Arial Narrow" w:hAnsi="Arial Narrow" w:cs="Arial"/>
                <w:bCs/>
                <w:sz w:val="22"/>
                <w:szCs w:val="22"/>
                <w:lang w:val="en-ZA"/>
              </w:rPr>
              <w:t>1</w:t>
            </w:r>
          </w:p>
        </w:tc>
      </w:tr>
      <w:tr w:rsidR="00CF2071" w:rsidRPr="00105FD6" w14:paraId="1CD32AC5" w14:textId="77777777" w:rsidTr="00CF2071">
        <w:trPr>
          <w:trHeight w:val="248"/>
        </w:trPr>
        <w:tc>
          <w:tcPr>
            <w:tcW w:w="507" w:type="dxa"/>
          </w:tcPr>
          <w:p w14:paraId="3AEBC73C"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3.</w:t>
            </w:r>
          </w:p>
        </w:tc>
        <w:tc>
          <w:tcPr>
            <w:tcW w:w="7678" w:type="dxa"/>
          </w:tcPr>
          <w:p w14:paraId="02472CFB"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Implement site administration procedure on a construction project</w:t>
            </w:r>
          </w:p>
        </w:tc>
        <w:tc>
          <w:tcPr>
            <w:tcW w:w="1260" w:type="dxa"/>
          </w:tcPr>
          <w:p w14:paraId="7F954709" w14:textId="77777777" w:rsidR="00B839EA" w:rsidRPr="00105FD6" w:rsidRDefault="00B839EA" w:rsidP="00B839EA">
            <w:pPr>
              <w:widowControl/>
              <w:jc w:val="center"/>
              <w:rPr>
                <w:rFonts w:ascii="Arial Narrow" w:hAnsi="Arial Narrow" w:cs="Arial"/>
                <w:bCs/>
                <w:sz w:val="22"/>
                <w:szCs w:val="22"/>
                <w:lang w:val="en-ZA"/>
              </w:rPr>
            </w:pPr>
            <w:r w:rsidRPr="00105FD6">
              <w:rPr>
                <w:rFonts w:ascii="Arial Narrow" w:hAnsi="Arial Narrow" w:cs="Arial"/>
                <w:bCs/>
                <w:sz w:val="22"/>
                <w:szCs w:val="22"/>
                <w:lang w:val="en-ZA"/>
              </w:rPr>
              <w:t>2</w:t>
            </w:r>
          </w:p>
        </w:tc>
      </w:tr>
      <w:tr w:rsidR="00CF2071" w:rsidRPr="00105FD6" w14:paraId="614C9DBA" w14:textId="77777777" w:rsidTr="00CF2071">
        <w:trPr>
          <w:trHeight w:val="273"/>
        </w:trPr>
        <w:tc>
          <w:tcPr>
            <w:tcW w:w="507" w:type="dxa"/>
          </w:tcPr>
          <w:p w14:paraId="6C1C93C4"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4.</w:t>
            </w:r>
          </w:p>
        </w:tc>
        <w:tc>
          <w:tcPr>
            <w:tcW w:w="7678" w:type="dxa"/>
          </w:tcPr>
          <w:p w14:paraId="1F5DBBFE"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Understand and apply business finances</w:t>
            </w:r>
          </w:p>
        </w:tc>
        <w:tc>
          <w:tcPr>
            <w:tcW w:w="1260" w:type="dxa"/>
          </w:tcPr>
          <w:p w14:paraId="6A01C76D" w14:textId="77777777" w:rsidR="00B839EA" w:rsidRPr="00105FD6" w:rsidRDefault="00B839EA" w:rsidP="00B839EA">
            <w:pPr>
              <w:widowControl/>
              <w:jc w:val="center"/>
              <w:rPr>
                <w:rFonts w:ascii="Arial Narrow" w:hAnsi="Arial Narrow" w:cs="Arial"/>
                <w:bCs/>
                <w:sz w:val="22"/>
                <w:szCs w:val="22"/>
                <w:lang w:val="en-ZA"/>
              </w:rPr>
            </w:pPr>
            <w:r w:rsidRPr="00105FD6">
              <w:rPr>
                <w:rFonts w:ascii="Arial Narrow" w:hAnsi="Arial Narrow" w:cs="Arial"/>
                <w:bCs/>
                <w:sz w:val="22"/>
                <w:szCs w:val="22"/>
                <w:lang w:val="en-ZA"/>
              </w:rPr>
              <w:t>2</w:t>
            </w:r>
          </w:p>
        </w:tc>
      </w:tr>
      <w:tr w:rsidR="00CF2071" w:rsidRPr="00105FD6" w14:paraId="0CF392F0" w14:textId="77777777" w:rsidTr="00CF2071">
        <w:trPr>
          <w:trHeight w:val="273"/>
        </w:trPr>
        <w:tc>
          <w:tcPr>
            <w:tcW w:w="507" w:type="dxa"/>
          </w:tcPr>
          <w:p w14:paraId="534BCF72"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5.</w:t>
            </w:r>
          </w:p>
        </w:tc>
        <w:tc>
          <w:tcPr>
            <w:tcW w:w="7678" w:type="dxa"/>
          </w:tcPr>
          <w:p w14:paraId="1E623151"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Tender for Construction Contracts</w:t>
            </w:r>
          </w:p>
        </w:tc>
        <w:tc>
          <w:tcPr>
            <w:tcW w:w="1260" w:type="dxa"/>
          </w:tcPr>
          <w:p w14:paraId="380AAF4B" w14:textId="77777777" w:rsidR="00B839EA" w:rsidRPr="00105FD6" w:rsidRDefault="00B839EA" w:rsidP="00B839EA">
            <w:pPr>
              <w:widowControl/>
              <w:jc w:val="center"/>
              <w:rPr>
                <w:rFonts w:ascii="Arial Narrow" w:hAnsi="Arial Narrow" w:cs="Arial"/>
                <w:bCs/>
                <w:sz w:val="22"/>
                <w:szCs w:val="22"/>
                <w:lang w:val="en-ZA"/>
              </w:rPr>
            </w:pPr>
            <w:r w:rsidRPr="00105FD6">
              <w:rPr>
                <w:rFonts w:ascii="Arial Narrow" w:hAnsi="Arial Narrow" w:cs="Arial"/>
                <w:bCs/>
                <w:sz w:val="22"/>
                <w:szCs w:val="22"/>
                <w:lang w:val="en-ZA"/>
              </w:rPr>
              <w:t>2</w:t>
            </w:r>
          </w:p>
        </w:tc>
      </w:tr>
      <w:tr w:rsidR="00CF2071" w:rsidRPr="00105FD6" w14:paraId="1A4D0FA4" w14:textId="77777777" w:rsidTr="00CF2071">
        <w:trPr>
          <w:trHeight w:val="273"/>
        </w:trPr>
        <w:tc>
          <w:tcPr>
            <w:tcW w:w="507" w:type="dxa"/>
          </w:tcPr>
          <w:p w14:paraId="7758A79F"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6.</w:t>
            </w:r>
          </w:p>
        </w:tc>
        <w:tc>
          <w:tcPr>
            <w:tcW w:w="7678" w:type="dxa"/>
          </w:tcPr>
          <w:p w14:paraId="1F2385EF"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Apply Health and Safety in a Work Area</w:t>
            </w:r>
          </w:p>
        </w:tc>
        <w:tc>
          <w:tcPr>
            <w:tcW w:w="1260" w:type="dxa"/>
          </w:tcPr>
          <w:p w14:paraId="30D5EF60" w14:textId="77777777" w:rsidR="00B839EA" w:rsidRPr="00105FD6" w:rsidRDefault="00B839EA" w:rsidP="00B839EA">
            <w:pPr>
              <w:widowControl/>
              <w:jc w:val="center"/>
              <w:rPr>
                <w:rFonts w:ascii="Arial Narrow" w:hAnsi="Arial Narrow" w:cs="Arial"/>
                <w:bCs/>
                <w:sz w:val="22"/>
                <w:szCs w:val="22"/>
                <w:lang w:val="en-ZA"/>
              </w:rPr>
            </w:pPr>
            <w:r w:rsidRPr="00105FD6">
              <w:rPr>
                <w:rFonts w:ascii="Arial Narrow" w:hAnsi="Arial Narrow" w:cs="Arial"/>
                <w:bCs/>
                <w:sz w:val="22"/>
                <w:szCs w:val="22"/>
                <w:lang w:val="en-ZA"/>
              </w:rPr>
              <w:t>2</w:t>
            </w:r>
          </w:p>
        </w:tc>
      </w:tr>
      <w:tr w:rsidR="00CF2071" w:rsidRPr="00105FD6" w14:paraId="0E4FECBC" w14:textId="77777777" w:rsidTr="00CF2071">
        <w:trPr>
          <w:trHeight w:val="311"/>
        </w:trPr>
        <w:tc>
          <w:tcPr>
            <w:tcW w:w="507" w:type="dxa"/>
          </w:tcPr>
          <w:p w14:paraId="195DD149"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7.</w:t>
            </w:r>
          </w:p>
        </w:tc>
        <w:tc>
          <w:tcPr>
            <w:tcW w:w="7678" w:type="dxa"/>
          </w:tcPr>
          <w:p w14:paraId="3F3294AB"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Demonstrate knowledge of and produce computer spreadsheets using basic functions</w:t>
            </w:r>
          </w:p>
        </w:tc>
        <w:tc>
          <w:tcPr>
            <w:tcW w:w="1260" w:type="dxa"/>
          </w:tcPr>
          <w:p w14:paraId="127E31FA" w14:textId="77777777" w:rsidR="00B839EA" w:rsidRPr="00105FD6" w:rsidRDefault="00B839EA" w:rsidP="00B839EA">
            <w:pPr>
              <w:widowControl/>
              <w:jc w:val="center"/>
              <w:rPr>
                <w:rFonts w:ascii="Arial Narrow" w:hAnsi="Arial Narrow" w:cs="Arial"/>
                <w:bCs/>
                <w:sz w:val="22"/>
                <w:szCs w:val="22"/>
                <w:lang w:val="en-ZA"/>
              </w:rPr>
            </w:pPr>
            <w:r w:rsidRPr="00105FD6">
              <w:rPr>
                <w:rFonts w:ascii="Arial Narrow" w:hAnsi="Arial Narrow" w:cs="Arial"/>
                <w:bCs/>
                <w:sz w:val="22"/>
                <w:szCs w:val="22"/>
                <w:lang w:val="en-ZA"/>
              </w:rPr>
              <w:t>2</w:t>
            </w:r>
          </w:p>
        </w:tc>
      </w:tr>
      <w:tr w:rsidR="00CF2071" w:rsidRPr="00105FD6" w14:paraId="050628B8" w14:textId="77777777" w:rsidTr="00CF2071">
        <w:trPr>
          <w:trHeight w:val="273"/>
        </w:trPr>
        <w:tc>
          <w:tcPr>
            <w:tcW w:w="507" w:type="dxa"/>
          </w:tcPr>
          <w:p w14:paraId="2B39A285"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8.</w:t>
            </w:r>
          </w:p>
        </w:tc>
        <w:tc>
          <w:tcPr>
            <w:tcW w:w="7678" w:type="dxa"/>
          </w:tcPr>
          <w:p w14:paraId="5D1C80F6"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Apply basic HR Principles</w:t>
            </w:r>
          </w:p>
        </w:tc>
        <w:tc>
          <w:tcPr>
            <w:tcW w:w="1260" w:type="dxa"/>
          </w:tcPr>
          <w:p w14:paraId="298C437F" w14:textId="77777777" w:rsidR="00B839EA" w:rsidRPr="00105FD6" w:rsidRDefault="00B839EA" w:rsidP="00B839EA">
            <w:pPr>
              <w:widowControl/>
              <w:jc w:val="center"/>
              <w:rPr>
                <w:rFonts w:ascii="Arial Narrow" w:hAnsi="Arial Narrow" w:cs="Arial"/>
                <w:bCs/>
                <w:sz w:val="22"/>
                <w:szCs w:val="22"/>
                <w:lang w:val="en-ZA"/>
              </w:rPr>
            </w:pPr>
            <w:r w:rsidRPr="00105FD6">
              <w:rPr>
                <w:rFonts w:ascii="Arial Narrow" w:hAnsi="Arial Narrow" w:cs="Arial"/>
                <w:bCs/>
                <w:sz w:val="22"/>
                <w:szCs w:val="22"/>
                <w:lang w:val="en-ZA"/>
              </w:rPr>
              <w:t>3</w:t>
            </w:r>
          </w:p>
        </w:tc>
      </w:tr>
      <w:tr w:rsidR="00CF2071" w:rsidRPr="00105FD6" w14:paraId="293ED9BB" w14:textId="77777777" w:rsidTr="00CF2071">
        <w:trPr>
          <w:trHeight w:val="273"/>
        </w:trPr>
        <w:tc>
          <w:tcPr>
            <w:tcW w:w="507" w:type="dxa"/>
          </w:tcPr>
          <w:p w14:paraId="5854DC8E"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9.</w:t>
            </w:r>
          </w:p>
        </w:tc>
        <w:tc>
          <w:tcPr>
            <w:tcW w:w="7678" w:type="dxa"/>
          </w:tcPr>
          <w:p w14:paraId="4A9E18E3"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Determine financial requirements of a new venture</w:t>
            </w:r>
          </w:p>
        </w:tc>
        <w:tc>
          <w:tcPr>
            <w:tcW w:w="1260" w:type="dxa"/>
          </w:tcPr>
          <w:p w14:paraId="2E2DAC7C" w14:textId="77777777" w:rsidR="00B839EA" w:rsidRPr="00105FD6" w:rsidRDefault="00B839EA" w:rsidP="00B839EA">
            <w:pPr>
              <w:widowControl/>
              <w:jc w:val="center"/>
              <w:rPr>
                <w:rFonts w:ascii="Arial Narrow" w:hAnsi="Arial Narrow" w:cs="Arial"/>
                <w:bCs/>
                <w:sz w:val="22"/>
                <w:szCs w:val="22"/>
                <w:lang w:val="en-ZA"/>
              </w:rPr>
            </w:pPr>
            <w:r w:rsidRPr="00105FD6">
              <w:rPr>
                <w:rFonts w:ascii="Arial Narrow" w:hAnsi="Arial Narrow" w:cs="Arial"/>
                <w:bCs/>
                <w:sz w:val="22"/>
                <w:szCs w:val="22"/>
                <w:lang w:val="en-ZA"/>
              </w:rPr>
              <w:t>2</w:t>
            </w:r>
          </w:p>
        </w:tc>
      </w:tr>
      <w:tr w:rsidR="00CF2071" w:rsidRPr="00105FD6" w14:paraId="4532BF86" w14:textId="77777777" w:rsidTr="00CF2071">
        <w:trPr>
          <w:trHeight w:val="273"/>
        </w:trPr>
        <w:tc>
          <w:tcPr>
            <w:tcW w:w="507" w:type="dxa"/>
          </w:tcPr>
          <w:p w14:paraId="6B3395C0"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10.</w:t>
            </w:r>
          </w:p>
        </w:tc>
        <w:tc>
          <w:tcPr>
            <w:tcW w:w="7678" w:type="dxa"/>
          </w:tcPr>
          <w:p w14:paraId="3504D725" w14:textId="77777777" w:rsidR="00B839EA" w:rsidRPr="00105FD6" w:rsidRDefault="00B839EA" w:rsidP="00B839EA">
            <w:pPr>
              <w:widowControl/>
              <w:rPr>
                <w:rFonts w:ascii="Arial Narrow" w:hAnsi="Arial Narrow" w:cs="Arial"/>
                <w:bCs/>
                <w:sz w:val="22"/>
                <w:szCs w:val="22"/>
                <w:lang w:val="en-ZA"/>
              </w:rPr>
            </w:pPr>
            <w:r w:rsidRPr="00105FD6">
              <w:rPr>
                <w:rFonts w:ascii="Arial Narrow" w:hAnsi="Arial Narrow" w:cs="Arial"/>
                <w:bCs/>
                <w:sz w:val="22"/>
                <w:szCs w:val="22"/>
                <w:lang w:val="en-ZA"/>
              </w:rPr>
              <w:t>Manage finances for a new venture</w:t>
            </w:r>
          </w:p>
        </w:tc>
        <w:tc>
          <w:tcPr>
            <w:tcW w:w="1260" w:type="dxa"/>
          </w:tcPr>
          <w:p w14:paraId="15BE6B9A" w14:textId="77777777" w:rsidR="00B839EA" w:rsidRPr="00105FD6" w:rsidRDefault="00B839EA" w:rsidP="00B839EA">
            <w:pPr>
              <w:widowControl/>
              <w:jc w:val="center"/>
              <w:rPr>
                <w:rFonts w:ascii="Arial Narrow" w:hAnsi="Arial Narrow" w:cs="Arial"/>
                <w:bCs/>
                <w:sz w:val="22"/>
                <w:szCs w:val="22"/>
                <w:lang w:val="en-ZA"/>
              </w:rPr>
            </w:pPr>
            <w:r w:rsidRPr="00105FD6">
              <w:rPr>
                <w:rFonts w:ascii="Arial Narrow" w:hAnsi="Arial Narrow" w:cs="Arial"/>
                <w:bCs/>
                <w:sz w:val="22"/>
                <w:szCs w:val="22"/>
                <w:lang w:val="en-ZA"/>
              </w:rPr>
              <w:t>2</w:t>
            </w:r>
          </w:p>
        </w:tc>
      </w:tr>
    </w:tbl>
    <w:p w14:paraId="46EA4395" w14:textId="77777777" w:rsidR="00B839EA" w:rsidRPr="00105FD6" w:rsidRDefault="00B839EA" w:rsidP="00CE0215">
      <w:pPr>
        <w:widowControl/>
        <w:autoSpaceDE w:val="0"/>
        <w:autoSpaceDN w:val="0"/>
        <w:adjustRightInd w:val="0"/>
        <w:spacing w:line="276" w:lineRule="auto"/>
        <w:jc w:val="both"/>
        <w:rPr>
          <w:rFonts w:ascii="Arial Narrow" w:hAnsi="Arial Narrow" w:cs="Arial"/>
          <w:b/>
          <w:snapToGrid/>
          <w:sz w:val="22"/>
          <w:szCs w:val="22"/>
        </w:rPr>
      </w:pPr>
    </w:p>
    <w:p w14:paraId="242F850B" w14:textId="77777777" w:rsidR="00CE0215" w:rsidRPr="00105FD6" w:rsidRDefault="00CE0215" w:rsidP="00CE0215">
      <w:pPr>
        <w:widowControl/>
        <w:autoSpaceDE w:val="0"/>
        <w:autoSpaceDN w:val="0"/>
        <w:adjustRightInd w:val="0"/>
        <w:spacing w:line="276" w:lineRule="auto"/>
        <w:jc w:val="both"/>
        <w:rPr>
          <w:rFonts w:ascii="Arial Narrow" w:hAnsi="Arial Narrow" w:cs="Arial"/>
          <w:b/>
          <w:snapToGrid/>
          <w:sz w:val="22"/>
          <w:szCs w:val="22"/>
        </w:rPr>
      </w:pPr>
      <w:r w:rsidRPr="00105FD6">
        <w:rPr>
          <w:rFonts w:ascii="Arial Narrow" w:hAnsi="Arial Narrow" w:cs="Arial"/>
          <w:b/>
          <w:snapToGrid/>
          <w:sz w:val="22"/>
          <w:szCs w:val="22"/>
        </w:rPr>
        <w:t>TECHNICAL ENQUIRIES</w:t>
      </w:r>
      <w:r w:rsidR="0084691E">
        <w:rPr>
          <w:rFonts w:ascii="Arial Narrow" w:hAnsi="Arial Narrow" w:cs="Arial"/>
          <w:b/>
          <w:snapToGrid/>
          <w:sz w:val="22"/>
          <w:szCs w:val="22"/>
        </w:rPr>
        <w:tab/>
      </w:r>
      <w:r w:rsidRPr="00105FD6">
        <w:rPr>
          <w:rFonts w:ascii="Arial Narrow" w:hAnsi="Arial Narrow" w:cs="Arial"/>
          <w:b/>
          <w:snapToGrid/>
          <w:sz w:val="22"/>
          <w:szCs w:val="22"/>
        </w:rPr>
        <w:t xml:space="preserve">: </w:t>
      </w:r>
      <w:r w:rsidR="0084691E">
        <w:rPr>
          <w:rFonts w:ascii="Arial Narrow" w:hAnsi="Arial Narrow" w:cs="Arial"/>
          <w:b/>
          <w:snapToGrid/>
          <w:sz w:val="22"/>
          <w:szCs w:val="22"/>
        </w:rPr>
        <w:t xml:space="preserve">MR. </w:t>
      </w:r>
      <w:r w:rsidRPr="00105FD6">
        <w:rPr>
          <w:rFonts w:ascii="Arial Narrow" w:hAnsi="Arial Narrow" w:cs="Arial"/>
          <w:b/>
          <w:snapToGrid/>
          <w:sz w:val="22"/>
          <w:szCs w:val="22"/>
        </w:rPr>
        <w:t xml:space="preserve">SIYANDA MATOMELA / </w:t>
      </w:r>
      <w:r w:rsidR="0084691E">
        <w:rPr>
          <w:rFonts w:ascii="Arial Narrow" w:hAnsi="Arial Narrow" w:cs="Arial"/>
          <w:b/>
          <w:snapToGrid/>
          <w:sz w:val="22"/>
          <w:szCs w:val="22"/>
        </w:rPr>
        <w:t xml:space="preserve">DR. </w:t>
      </w:r>
      <w:r w:rsidRPr="00105FD6">
        <w:rPr>
          <w:rFonts w:ascii="Arial Narrow" w:hAnsi="Arial Narrow" w:cs="Arial"/>
          <w:b/>
          <w:snapToGrid/>
          <w:sz w:val="22"/>
          <w:szCs w:val="22"/>
        </w:rPr>
        <w:t>MDUDUZI NHLOZI</w:t>
      </w:r>
    </w:p>
    <w:p w14:paraId="4E0FCFA3" w14:textId="77777777" w:rsidR="00B3043B" w:rsidRPr="00105FD6" w:rsidRDefault="00CE0215" w:rsidP="00CE0215">
      <w:pPr>
        <w:widowControl/>
        <w:autoSpaceDE w:val="0"/>
        <w:autoSpaceDN w:val="0"/>
        <w:adjustRightInd w:val="0"/>
        <w:spacing w:line="276" w:lineRule="auto"/>
        <w:jc w:val="both"/>
        <w:rPr>
          <w:rFonts w:ascii="Arial Narrow" w:hAnsi="Arial Narrow"/>
          <w:snapToGrid/>
          <w:sz w:val="22"/>
          <w:szCs w:val="22"/>
          <w:lang w:val="en-ZA" w:eastAsia="en-ZA"/>
        </w:rPr>
      </w:pPr>
      <w:r w:rsidRPr="00105FD6">
        <w:rPr>
          <w:rFonts w:ascii="Arial Narrow" w:hAnsi="Arial Narrow" w:cs="Arial"/>
          <w:b/>
          <w:snapToGrid/>
          <w:sz w:val="22"/>
          <w:szCs w:val="22"/>
        </w:rPr>
        <w:t>CONTACT NUMBER</w:t>
      </w:r>
      <w:r w:rsidR="0084691E">
        <w:rPr>
          <w:rFonts w:ascii="Arial Narrow" w:hAnsi="Arial Narrow" w:cs="Arial"/>
          <w:b/>
          <w:snapToGrid/>
          <w:sz w:val="22"/>
          <w:szCs w:val="22"/>
        </w:rPr>
        <w:tab/>
      </w:r>
      <w:r w:rsidR="0084691E" w:rsidRPr="00105FD6">
        <w:rPr>
          <w:rFonts w:ascii="Arial Narrow" w:hAnsi="Arial Narrow" w:cs="Arial"/>
          <w:b/>
          <w:snapToGrid/>
          <w:sz w:val="22"/>
          <w:szCs w:val="22"/>
        </w:rPr>
        <w:t>:</w:t>
      </w:r>
      <w:r w:rsidRPr="00105FD6">
        <w:rPr>
          <w:rFonts w:ascii="Arial Narrow" w:hAnsi="Arial Narrow" w:cs="Arial"/>
          <w:b/>
          <w:snapToGrid/>
          <w:sz w:val="22"/>
          <w:szCs w:val="22"/>
        </w:rPr>
        <w:t xml:space="preserve"> </w:t>
      </w:r>
      <w:r w:rsidRPr="00105FD6">
        <w:rPr>
          <w:rFonts w:ascii="Arial Narrow" w:hAnsi="Arial Narrow" w:cs="Arial"/>
          <w:b/>
          <w:snapToGrid/>
          <w:sz w:val="22"/>
          <w:szCs w:val="22"/>
          <w:lang w:val="en-GB"/>
        </w:rPr>
        <w:t>031 336 5334 / 033 392 6470</w:t>
      </w:r>
    </w:p>
    <w:p w14:paraId="4F9D757C" w14:textId="77777777" w:rsidR="00B5636D" w:rsidRPr="009C27D4" w:rsidRDefault="00B5636D" w:rsidP="00A43C58">
      <w:pPr>
        <w:tabs>
          <w:tab w:val="left" w:pos="1606"/>
        </w:tabs>
        <w:spacing w:line="276" w:lineRule="auto"/>
        <w:ind w:right="283"/>
        <w:rPr>
          <w:rFonts w:ascii="Arial Narrow" w:hAnsi="Arial Narrow"/>
          <w:sz w:val="22"/>
          <w:szCs w:val="22"/>
        </w:rPr>
      </w:pPr>
    </w:p>
    <w:sectPr w:rsidR="00B5636D" w:rsidRPr="009C27D4" w:rsidSect="00A76E53">
      <w:headerReference w:type="even" r:id="rId27"/>
      <w:footerReference w:type="even" r:id="rId28"/>
      <w:footerReference w:type="default" r:id="rId29"/>
      <w:endnotePr>
        <w:numFmt w:val="decimal"/>
      </w:endnotePr>
      <w:pgSz w:w="11905" w:h="16837"/>
      <w:pgMar w:top="426" w:right="706" w:bottom="851" w:left="993" w:header="360" w:footer="24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17F4D" w14:textId="77777777" w:rsidR="00083A48" w:rsidRDefault="00083A48" w:rsidP="00666150">
      <w:r>
        <w:separator/>
      </w:r>
    </w:p>
  </w:endnote>
  <w:endnote w:type="continuationSeparator" w:id="0">
    <w:p w14:paraId="397545AD" w14:textId="77777777" w:rsidR="00083A48" w:rsidRDefault="00083A48"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LJDGB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roman"/>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B4D6" w14:textId="77777777" w:rsidR="00C37AFA" w:rsidRDefault="00C37AFA"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526F93" w14:textId="77777777" w:rsidR="00C37AFA" w:rsidRDefault="00C37AFA">
    <w:pPr>
      <w:pStyle w:val="Footer"/>
    </w:pPr>
  </w:p>
  <w:p w14:paraId="548F4194" w14:textId="77777777" w:rsidR="00C37AFA" w:rsidRDefault="00C37AFA"/>
  <w:p w14:paraId="16D3A941" w14:textId="77777777" w:rsidR="00C37AFA" w:rsidRDefault="00C37AFA"/>
  <w:p w14:paraId="5110D7F6" w14:textId="77777777" w:rsidR="00C37AFA" w:rsidRDefault="00C37AF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F733" w14:textId="4CE91F20" w:rsidR="00C37AFA" w:rsidRPr="00662CFD" w:rsidRDefault="00C37AFA" w:rsidP="00662CFD">
    <w:pPr>
      <w:pStyle w:val="Footer"/>
      <w:tabs>
        <w:tab w:val="center" w:pos="5245"/>
        <w:tab w:val="right" w:pos="10490"/>
      </w:tabs>
      <w:jc w:val="center"/>
      <w:rPr>
        <w:rFonts w:ascii="Arial Narrow" w:hAnsi="Arial Narrow"/>
      </w:rPr>
    </w:pPr>
    <w:r>
      <w:rPr>
        <w:rFonts w:ascii="Arial Narrow" w:hAnsi="Arial Narrow"/>
      </w:rPr>
      <w:tab/>
    </w:r>
    <w:r>
      <w:rPr>
        <w:rFonts w:ascii="Arial Narrow" w:hAnsi="Arial Narrow"/>
      </w:rPr>
      <w:tab/>
      <w:t>Initials__________</w:t>
    </w:r>
    <w:r>
      <w:rPr>
        <w:rFonts w:ascii="Arial Narrow" w:hAnsi="Arial Narrow"/>
      </w:rPr>
      <w:tab/>
    </w:r>
    <w:r>
      <w:rPr>
        <w:rFonts w:ascii="Arial Narrow" w:hAnsi="Arial Narrow"/>
      </w:rPr>
      <w:tab/>
    </w: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F44A28">
      <w:rPr>
        <w:rFonts w:ascii="Arial Narrow" w:hAnsi="Arial Narrow"/>
        <w:noProof/>
      </w:rPr>
      <w:t>27</w:t>
    </w:r>
    <w:r w:rsidRPr="001668D1">
      <w:rPr>
        <w:rFonts w:ascii="Arial Narrow" w:hAnsi="Arial Narrow"/>
        <w:noProof/>
      </w:rPr>
      <w:fldChar w:fldCharType="end"/>
    </w:r>
  </w:p>
  <w:p w14:paraId="6E2C371E" w14:textId="77777777" w:rsidR="00C37AFA" w:rsidRDefault="00C37AF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A60C0" w14:textId="77777777" w:rsidR="00083A48" w:rsidRDefault="00083A48" w:rsidP="00666150">
      <w:r>
        <w:separator/>
      </w:r>
    </w:p>
  </w:footnote>
  <w:footnote w:type="continuationSeparator" w:id="0">
    <w:p w14:paraId="7BF28A08" w14:textId="77777777" w:rsidR="00083A48" w:rsidRDefault="00083A48" w:rsidP="00666150">
      <w:r>
        <w:continuationSeparator/>
      </w:r>
    </w:p>
  </w:footnote>
  <w:footnote w:id="1">
    <w:p w14:paraId="5764645A" w14:textId="77777777" w:rsidR="00C37AFA" w:rsidRPr="00DA3CDE" w:rsidRDefault="00C37AFA" w:rsidP="00371E96">
      <w:pPr>
        <w:pStyle w:val="FootnoteText"/>
        <w:rPr>
          <w:rFonts w:ascii="Arial Narrow" w:hAnsi="Arial Narrow"/>
        </w:rPr>
      </w:pPr>
      <w:r w:rsidRPr="00DA3CDE">
        <w:rPr>
          <w:rStyle w:val="FootnoteReference"/>
          <w:rFonts w:ascii="Arial Narrow" w:hAnsi="Arial Narrow"/>
        </w:rPr>
        <w:footnoteRef/>
      </w:r>
      <w:r w:rsidRPr="00DA3CDE">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416AB95F" w14:textId="77777777" w:rsidR="00C37AFA" w:rsidRDefault="00C37AFA" w:rsidP="00371E96">
      <w:pPr>
        <w:pStyle w:val="FootnoteText"/>
      </w:pPr>
    </w:p>
    <w:p w14:paraId="365641D6" w14:textId="77777777" w:rsidR="00C37AFA" w:rsidRDefault="00C37AFA" w:rsidP="00371E96">
      <w:pPr>
        <w:pStyle w:val="FootnoteText"/>
      </w:pPr>
    </w:p>
  </w:footnote>
  <w:footnote w:id="2">
    <w:p w14:paraId="26287DCB" w14:textId="77777777" w:rsidR="00C37AFA" w:rsidRPr="00DA3CDE" w:rsidRDefault="00C37AFA" w:rsidP="00371E96">
      <w:pPr>
        <w:pStyle w:val="FootnoteText"/>
        <w:rPr>
          <w:rFonts w:ascii="Arial Narrow" w:hAnsi="Arial Narrow"/>
          <w:lang w:val="en-ZA"/>
        </w:rPr>
      </w:pPr>
      <w:r w:rsidRPr="00DA3CDE">
        <w:rPr>
          <w:rStyle w:val="FootnoteReference"/>
          <w:rFonts w:ascii="Arial Narrow" w:hAnsi="Arial Narrow"/>
        </w:rPr>
        <w:footnoteRef/>
      </w:r>
      <w:r w:rsidRPr="00DA3CDE">
        <w:rPr>
          <w:rFonts w:ascii="Arial Narrow" w:hAnsi="Arial Narrow"/>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0482" w14:textId="77777777" w:rsidR="00C37AFA" w:rsidRPr="001668D1" w:rsidRDefault="00C37AFA"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52DDE29E" w14:textId="77777777" w:rsidR="00C37AFA" w:rsidRDefault="00C37AFA">
    <w:pPr>
      <w:pStyle w:val="Header"/>
    </w:pPr>
  </w:p>
  <w:p w14:paraId="254B96C0" w14:textId="77777777" w:rsidR="00C37AFA" w:rsidRDefault="00C37AFA"/>
  <w:p w14:paraId="5FE304F0" w14:textId="77777777" w:rsidR="00C37AFA" w:rsidRDefault="00C37AFA"/>
  <w:p w14:paraId="23414614" w14:textId="77777777" w:rsidR="00C37AFA" w:rsidRDefault="00C37AF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5"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E57269E"/>
    <w:multiLevelType w:val="multilevel"/>
    <w:tmpl w:val="314A3B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DB1B25"/>
    <w:multiLevelType w:val="hybridMultilevel"/>
    <w:tmpl w:val="15FA981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9" w15:restartNumberingAfterBreak="0">
    <w:nsid w:val="20FE7920"/>
    <w:multiLevelType w:val="hybridMultilevel"/>
    <w:tmpl w:val="B96624C2"/>
    <w:lvl w:ilvl="0" w:tplc="1C090001">
      <w:start w:val="1"/>
      <w:numFmt w:val="bullet"/>
      <w:lvlText w:val=""/>
      <w:lvlJc w:val="left"/>
      <w:pPr>
        <w:ind w:left="107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349519A"/>
    <w:multiLevelType w:val="multilevel"/>
    <w:tmpl w:val="8528E5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16" w15:restartNumberingAfterBreak="0">
    <w:nsid w:val="31B65049"/>
    <w:multiLevelType w:val="multilevel"/>
    <w:tmpl w:val="6BFAC05E"/>
    <w:lvl w:ilvl="0">
      <w:start w:val="2"/>
      <w:numFmt w:val="decimal"/>
      <w:lvlText w:val="%1"/>
      <w:lvlJc w:val="left"/>
      <w:pPr>
        <w:ind w:left="360" w:hanging="360"/>
      </w:pPr>
      <w:rPr>
        <w:rFonts w:eastAsia="Times New Roman" w:cs="Times New Roman" w:hint="default"/>
        <w:b/>
      </w:rPr>
    </w:lvl>
    <w:lvl w:ilvl="1">
      <w:start w:val="1"/>
      <w:numFmt w:val="decimal"/>
      <w:lvlText w:val="%1.%2"/>
      <w:lvlJc w:val="left"/>
      <w:pPr>
        <w:ind w:left="1070" w:hanging="360"/>
      </w:pPr>
      <w:rPr>
        <w:rFonts w:eastAsia="Times New Roman" w:cs="Times New Roman" w:hint="default"/>
        <w:b/>
        <w:color w:val="auto"/>
      </w:rPr>
    </w:lvl>
    <w:lvl w:ilvl="2">
      <w:start w:val="1"/>
      <w:numFmt w:val="decimal"/>
      <w:lvlText w:val="%1.%2.%3"/>
      <w:lvlJc w:val="left"/>
      <w:pPr>
        <w:ind w:left="2138" w:hanging="720"/>
      </w:pPr>
      <w:rPr>
        <w:rFonts w:eastAsia="Times New Roman" w:cs="Times New Roman" w:hint="default"/>
        <w:b/>
      </w:rPr>
    </w:lvl>
    <w:lvl w:ilvl="3">
      <w:start w:val="1"/>
      <w:numFmt w:val="decimal"/>
      <w:lvlText w:val="%1.%2.%3.%4"/>
      <w:lvlJc w:val="left"/>
      <w:pPr>
        <w:ind w:left="2847" w:hanging="720"/>
      </w:pPr>
      <w:rPr>
        <w:rFonts w:eastAsia="Times New Roman" w:cs="Times New Roman" w:hint="default"/>
        <w:b/>
      </w:rPr>
    </w:lvl>
    <w:lvl w:ilvl="4">
      <w:start w:val="1"/>
      <w:numFmt w:val="decimal"/>
      <w:lvlText w:val="%1.%2.%3.%4.%5"/>
      <w:lvlJc w:val="left"/>
      <w:pPr>
        <w:ind w:left="3556" w:hanging="720"/>
      </w:pPr>
      <w:rPr>
        <w:rFonts w:eastAsia="Times New Roman" w:cs="Times New Roman" w:hint="default"/>
        <w:b/>
      </w:rPr>
    </w:lvl>
    <w:lvl w:ilvl="5">
      <w:start w:val="1"/>
      <w:numFmt w:val="decimal"/>
      <w:lvlText w:val="%1.%2.%3.%4.%5.%6"/>
      <w:lvlJc w:val="left"/>
      <w:pPr>
        <w:ind w:left="4625" w:hanging="1080"/>
      </w:pPr>
      <w:rPr>
        <w:rFonts w:eastAsia="Times New Roman" w:cs="Times New Roman" w:hint="default"/>
        <w:b/>
      </w:rPr>
    </w:lvl>
    <w:lvl w:ilvl="6">
      <w:start w:val="1"/>
      <w:numFmt w:val="decimal"/>
      <w:lvlText w:val="%1.%2.%3.%4.%5.%6.%7"/>
      <w:lvlJc w:val="left"/>
      <w:pPr>
        <w:ind w:left="5334" w:hanging="1080"/>
      </w:pPr>
      <w:rPr>
        <w:rFonts w:eastAsia="Times New Roman" w:cs="Times New Roman" w:hint="default"/>
        <w:b/>
      </w:rPr>
    </w:lvl>
    <w:lvl w:ilvl="7">
      <w:start w:val="1"/>
      <w:numFmt w:val="decimal"/>
      <w:lvlText w:val="%1.%2.%3.%4.%5.%6.%7.%8"/>
      <w:lvlJc w:val="left"/>
      <w:pPr>
        <w:ind w:left="6403" w:hanging="1440"/>
      </w:pPr>
      <w:rPr>
        <w:rFonts w:eastAsia="Times New Roman" w:cs="Times New Roman" w:hint="default"/>
        <w:b/>
      </w:rPr>
    </w:lvl>
    <w:lvl w:ilvl="8">
      <w:start w:val="1"/>
      <w:numFmt w:val="decimal"/>
      <w:lvlText w:val="%1.%2.%3.%4.%5.%6.%7.%8.%9"/>
      <w:lvlJc w:val="left"/>
      <w:pPr>
        <w:ind w:left="7112" w:hanging="1440"/>
      </w:pPr>
      <w:rPr>
        <w:rFonts w:eastAsia="Times New Roman" w:cs="Times New Roman" w:hint="default"/>
        <w:b/>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19" w15:restartNumberingAfterBreak="0">
    <w:nsid w:val="3E02257C"/>
    <w:multiLevelType w:val="multilevel"/>
    <w:tmpl w:val="92E617CA"/>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3026266"/>
    <w:multiLevelType w:val="hybridMultilevel"/>
    <w:tmpl w:val="B31E26E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2" w15:restartNumberingAfterBreak="0">
    <w:nsid w:val="46700797"/>
    <w:multiLevelType w:val="hybridMultilevel"/>
    <w:tmpl w:val="D3A02B4C"/>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891C5CBA">
      <w:start w:val="1"/>
      <w:numFmt w:val="decimal"/>
      <w:lvlText w:val="%4."/>
      <w:lvlJc w:val="left"/>
      <w:pPr>
        <w:ind w:left="4005" w:hanging="405"/>
      </w:pPr>
      <w:rPr>
        <w:rFonts w:hint="default"/>
      </w:rPr>
    </w:lvl>
    <w:lvl w:ilvl="4" w:tplc="1C090019">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4CA10593"/>
    <w:multiLevelType w:val="hybridMultilevel"/>
    <w:tmpl w:val="18E2E9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CC323C7"/>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2512F78"/>
    <w:multiLevelType w:val="multilevel"/>
    <w:tmpl w:val="5AC49E14"/>
    <w:lvl w:ilvl="0">
      <w:start w:val="1"/>
      <w:numFmt w:val="decimal"/>
      <w:lvlText w:val="%1."/>
      <w:lvlJc w:val="left"/>
      <w:pPr>
        <w:ind w:left="72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560" w:hanging="72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160" w:hanging="1080"/>
      </w:pPr>
      <w:rPr>
        <w:rFonts w:hint="default"/>
      </w:rPr>
    </w:lvl>
    <w:lvl w:ilvl="7">
      <w:start w:val="1"/>
      <w:numFmt w:val="decimal"/>
      <w:isLgl/>
      <w:lvlText w:val="%1.%2.%3.%4.%5.%6.%7.%8"/>
      <w:lvlJc w:val="left"/>
      <w:pPr>
        <w:ind w:left="12780" w:hanging="1080"/>
      </w:pPr>
      <w:rPr>
        <w:rFonts w:hint="default"/>
      </w:rPr>
    </w:lvl>
    <w:lvl w:ilvl="8">
      <w:start w:val="1"/>
      <w:numFmt w:val="decimal"/>
      <w:isLgl/>
      <w:lvlText w:val="%1.%2.%3.%4.%5.%6.%7.%8.%9"/>
      <w:lvlJc w:val="left"/>
      <w:pPr>
        <w:ind w:left="14760" w:hanging="1440"/>
      </w:pPr>
      <w:rPr>
        <w:rFonts w:hint="default"/>
      </w:rPr>
    </w:lvl>
  </w:abstractNum>
  <w:abstractNum w:abstractNumId="26"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27" w15:restartNumberingAfterBreak="0">
    <w:nsid w:val="58C370DE"/>
    <w:multiLevelType w:val="hybridMultilevel"/>
    <w:tmpl w:val="5FB64B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BF26E6"/>
    <w:multiLevelType w:val="hybridMultilevel"/>
    <w:tmpl w:val="909AE7D0"/>
    <w:lvl w:ilvl="0" w:tplc="86EC6DBE">
      <w:start w:val="18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60EF8"/>
    <w:multiLevelType w:val="multilevel"/>
    <w:tmpl w:val="A000861A"/>
    <w:lvl w:ilvl="0">
      <w:start w:val="1"/>
      <w:numFmt w:val="decimal"/>
      <w:lvlText w:val="%1"/>
      <w:lvlJc w:val="left"/>
      <w:pPr>
        <w:ind w:left="924" w:hanging="564"/>
      </w:pPr>
      <w:rPr>
        <w:rFonts w:hint="default"/>
      </w:rPr>
    </w:lvl>
    <w:lvl w:ilvl="1">
      <w:start w:val="1"/>
      <w:numFmt w:val="decimal"/>
      <w:isLgl/>
      <w:lvlText w:val="%1.%2"/>
      <w:lvlJc w:val="left"/>
      <w:pPr>
        <w:ind w:left="1131" w:hanging="564"/>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67E926BC"/>
    <w:multiLevelType w:val="multilevel"/>
    <w:tmpl w:val="57629B9A"/>
    <w:lvl w:ilvl="0">
      <w:start w:val="1"/>
      <w:numFmt w:val="decimal"/>
      <w:lvlText w:val="%1"/>
      <w:lvlJc w:val="left"/>
      <w:pPr>
        <w:ind w:left="855" w:hanging="495"/>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33" w15:restartNumberingAfterBreak="0">
    <w:nsid w:val="69D85127"/>
    <w:multiLevelType w:val="multilevel"/>
    <w:tmpl w:val="1D049E78"/>
    <w:lvl w:ilvl="0">
      <w:start w:val="7"/>
      <w:numFmt w:val="decimal"/>
      <w:lvlText w:val="%1"/>
      <w:lvlJc w:val="left"/>
      <w:pPr>
        <w:ind w:left="360" w:hanging="360"/>
      </w:pPr>
      <w:rPr>
        <w:rFonts w:hint="default"/>
        <w:b/>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34" w15:restartNumberingAfterBreak="0">
    <w:nsid w:val="6A865830"/>
    <w:multiLevelType w:val="hybridMultilevel"/>
    <w:tmpl w:val="C84CC912"/>
    <w:lvl w:ilvl="0" w:tplc="FFFFFFFF">
      <w:start w:val="1"/>
      <w:numFmt w:val="decimal"/>
      <w:lvlText w:val="%1."/>
      <w:legacy w:legacy="1" w:legacySpace="0" w:legacyIndent="1"/>
      <w:lvlJc w:val="left"/>
      <w:pPr>
        <w:ind w:left="1" w:hanging="1"/>
      </w:pPr>
      <w:rPr>
        <w:rFonts w:ascii="Arial" w:hAnsi="Arial" w:cs="Arial"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6FB70F32"/>
    <w:multiLevelType w:val="multilevel"/>
    <w:tmpl w:val="428695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2C839B6"/>
    <w:multiLevelType w:val="multilevel"/>
    <w:tmpl w:val="547ED96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38" w15:restartNumberingAfterBreak="0">
    <w:nsid w:val="75CD16AE"/>
    <w:multiLevelType w:val="multilevel"/>
    <w:tmpl w:val="703C3070"/>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39"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227485"/>
    <w:multiLevelType w:val="hybridMultilevel"/>
    <w:tmpl w:val="6DC480B2"/>
    <w:lvl w:ilvl="0" w:tplc="A4246C36">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2" w15:restartNumberingAfterBreak="0">
    <w:nsid w:val="78CC7C7D"/>
    <w:multiLevelType w:val="multilevel"/>
    <w:tmpl w:val="B9324FA4"/>
    <w:lvl w:ilvl="0">
      <w:start w:val="1"/>
      <w:numFmt w:val="decimal"/>
      <w:lvlText w:val="%1."/>
      <w:lvlJc w:val="left"/>
      <w:pPr>
        <w:ind w:left="720" w:hanging="360"/>
      </w:pPr>
      <w:rPr>
        <w:rFonts w:hint="default"/>
        <w:b/>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43" w15:restartNumberingAfterBreak="0">
    <w:nsid w:val="79EA582D"/>
    <w:multiLevelType w:val="hybridMultilevel"/>
    <w:tmpl w:val="2B7ED312"/>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D9E0EF00">
      <w:start w:val="1"/>
      <w:numFmt w:val="decimal"/>
      <w:lvlText w:val="%3."/>
      <w:lvlJc w:val="left"/>
      <w:pPr>
        <w:ind w:left="3114" w:hanging="360"/>
      </w:pPr>
      <w:rPr>
        <w:rFonts w:hint="default"/>
        <w:u w:val="none"/>
      </w:r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num w:numId="1">
    <w:abstractNumId w:val="2"/>
  </w:num>
  <w:num w:numId="2">
    <w:abstractNumId w:val="39"/>
  </w:num>
  <w:num w:numId="3">
    <w:abstractNumId w:val="17"/>
  </w:num>
  <w:num w:numId="4">
    <w:abstractNumId w:val="1"/>
  </w:num>
  <w:num w:numId="5">
    <w:abstractNumId w:val="6"/>
  </w:num>
  <w:num w:numId="6">
    <w:abstractNumId w:val="35"/>
  </w:num>
  <w:num w:numId="7">
    <w:abstractNumId w:val="12"/>
  </w:num>
  <w:num w:numId="8">
    <w:abstractNumId w:val="13"/>
  </w:num>
  <w:num w:numId="9">
    <w:abstractNumId w:val="22"/>
  </w:num>
  <w:num w:numId="10">
    <w:abstractNumId w:val="15"/>
  </w:num>
  <w:num w:numId="11">
    <w:abstractNumId w:val="32"/>
  </w:num>
  <w:num w:numId="12">
    <w:abstractNumId w:val="26"/>
  </w:num>
  <w:num w:numId="13">
    <w:abstractNumId w:val="42"/>
  </w:num>
  <w:num w:numId="14">
    <w:abstractNumId w:val="25"/>
  </w:num>
  <w:num w:numId="15">
    <w:abstractNumId w:val="37"/>
  </w:num>
  <w:num w:numId="16">
    <w:abstractNumId w:val="31"/>
  </w:num>
  <w:num w:numId="17">
    <w:abstractNumId w:val="43"/>
  </w:num>
  <w:num w:numId="18">
    <w:abstractNumId w:val="41"/>
  </w:num>
  <w:num w:numId="19">
    <w:abstractNumId w:val="5"/>
  </w:num>
  <w:num w:numId="20">
    <w:abstractNumId w:val="28"/>
  </w:num>
  <w:num w:numId="21">
    <w:abstractNumId w:val="18"/>
  </w:num>
  <w:num w:numId="22">
    <w:abstractNumId w:val="4"/>
  </w:num>
  <w:num w:numId="23">
    <w:abstractNumId w:val="34"/>
  </w:num>
  <w:num w:numId="24">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5">
    <w:abstractNumId w:val="3"/>
  </w:num>
  <w:num w:numId="26">
    <w:abstractNumId w:val="29"/>
  </w:num>
  <w:num w:numId="27">
    <w:abstractNumId w:val="36"/>
  </w:num>
  <w:num w:numId="28">
    <w:abstractNumId w:val="7"/>
  </w:num>
  <w:num w:numId="29">
    <w:abstractNumId w:val="16"/>
  </w:num>
  <w:num w:numId="30">
    <w:abstractNumId w:val="30"/>
  </w:num>
  <w:num w:numId="31">
    <w:abstractNumId w:val="23"/>
  </w:num>
  <w:num w:numId="32">
    <w:abstractNumId w:val="33"/>
  </w:num>
  <w:num w:numId="33">
    <w:abstractNumId w:val="24"/>
  </w:num>
  <w:num w:numId="34">
    <w:abstractNumId w:val="38"/>
  </w:num>
  <w:num w:numId="35">
    <w:abstractNumId w:val="10"/>
  </w:num>
  <w:num w:numId="36">
    <w:abstractNumId w:val="20"/>
  </w:num>
  <w:num w:numId="37">
    <w:abstractNumId w:val="14"/>
  </w:num>
  <w:num w:numId="38">
    <w:abstractNumId w:val="9"/>
  </w:num>
  <w:num w:numId="39">
    <w:abstractNumId w:val="40"/>
  </w:num>
  <w:num w:numId="40">
    <w:abstractNumId w:val="27"/>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1"/>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C8"/>
    <w:rsid w:val="00002806"/>
    <w:rsid w:val="00007CB2"/>
    <w:rsid w:val="00010AFD"/>
    <w:rsid w:val="000154B5"/>
    <w:rsid w:val="000243CC"/>
    <w:rsid w:val="000271D5"/>
    <w:rsid w:val="0003148F"/>
    <w:rsid w:val="000320B2"/>
    <w:rsid w:val="00033D9E"/>
    <w:rsid w:val="0003637C"/>
    <w:rsid w:val="00044E53"/>
    <w:rsid w:val="0004758F"/>
    <w:rsid w:val="00050F17"/>
    <w:rsid w:val="00056083"/>
    <w:rsid w:val="000560CD"/>
    <w:rsid w:val="00064D77"/>
    <w:rsid w:val="0007063E"/>
    <w:rsid w:val="00074B66"/>
    <w:rsid w:val="000811A4"/>
    <w:rsid w:val="00083A48"/>
    <w:rsid w:val="00083F5E"/>
    <w:rsid w:val="00086A01"/>
    <w:rsid w:val="00087C1B"/>
    <w:rsid w:val="000A1A9A"/>
    <w:rsid w:val="000A3492"/>
    <w:rsid w:val="000A4030"/>
    <w:rsid w:val="000A47F5"/>
    <w:rsid w:val="000B2966"/>
    <w:rsid w:val="000B3D39"/>
    <w:rsid w:val="000B724D"/>
    <w:rsid w:val="000B7BD3"/>
    <w:rsid w:val="000C54FA"/>
    <w:rsid w:val="000C6704"/>
    <w:rsid w:val="000D045D"/>
    <w:rsid w:val="000D312C"/>
    <w:rsid w:val="000D52E3"/>
    <w:rsid w:val="000E229D"/>
    <w:rsid w:val="000E247D"/>
    <w:rsid w:val="000E36FB"/>
    <w:rsid w:val="000E60DE"/>
    <w:rsid w:val="000E612B"/>
    <w:rsid w:val="000E6615"/>
    <w:rsid w:val="000F4FA1"/>
    <w:rsid w:val="00103F73"/>
    <w:rsid w:val="0010502E"/>
    <w:rsid w:val="00105FD6"/>
    <w:rsid w:val="00106D41"/>
    <w:rsid w:val="00110020"/>
    <w:rsid w:val="00114FF5"/>
    <w:rsid w:val="001216E2"/>
    <w:rsid w:val="00121CE9"/>
    <w:rsid w:val="00123BBA"/>
    <w:rsid w:val="00124651"/>
    <w:rsid w:val="001304F2"/>
    <w:rsid w:val="001331C6"/>
    <w:rsid w:val="00133561"/>
    <w:rsid w:val="00137D88"/>
    <w:rsid w:val="00140414"/>
    <w:rsid w:val="00140F94"/>
    <w:rsid w:val="001449B6"/>
    <w:rsid w:val="00144FBA"/>
    <w:rsid w:val="00147EDE"/>
    <w:rsid w:val="00151DF7"/>
    <w:rsid w:val="00154D1C"/>
    <w:rsid w:val="00160FDF"/>
    <w:rsid w:val="00161285"/>
    <w:rsid w:val="0016764A"/>
    <w:rsid w:val="001718F0"/>
    <w:rsid w:val="00176F49"/>
    <w:rsid w:val="00177436"/>
    <w:rsid w:val="001803D1"/>
    <w:rsid w:val="001856DE"/>
    <w:rsid w:val="001862E4"/>
    <w:rsid w:val="00190018"/>
    <w:rsid w:val="001916B7"/>
    <w:rsid w:val="00193FA1"/>
    <w:rsid w:val="00194DF1"/>
    <w:rsid w:val="00196A82"/>
    <w:rsid w:val="001A13BB"/>
    <w:rsid w:val="001A14F8"/>
    <w:rsid w:val="001A18A0"/>
    <w:rsid w:val="001A3BE1"/>
    <w:rsid w:val="001A68E9"/>
    <w:rsid w:val="001B0C80"/>
    <w:rsid w:val="001B392B"/>
    <w:rsid w:val="001B7F60"/>
    <w:rsid w:val="001C5724"/>
    <w:rsid w:val="001D0125"/>
    <w:rsid w:val="001D202F"/>
    <w:rsid w:val="001D7BF1"/>
    <w:rsid w:val="001E2A0F"/>
    <w:rsid w:val="001E3694"/>
    <w:rsid w:val="001E53D5"/>
    <w:rsid w:val="001E5488"/>
    <w:rsid w:val="001F0005"/>
    <w:rsid w:val="001F4469"/>
    <w:rsid w:val="001F7BEA"/>
    <w:rsid w:val="001F7F5D"/>
    <w:rsid w:val="00200E44"/>
    <w:rsid w:val="00200E81"/>
    <w:rsid w:val="002038EA"/>
    <w:rsid w:val="002051EA"/>
    <w:rsid w:val="00206EFC"/>
    <w:rsid w:val="002101A1"/>
    <w:rsid w:val="00210E45"/>
    <w:rsid w:val="00215F16"/>
    <w:rsid w:val="00225119"/>
    <w:rsid w:val="00232DD5"/>
    <w:rsid w:val="00233C85"/>
    <w:rsid w:val="002363EC"/>
    <w:rsid w:val="002374D4"/>
    <w:rsid w:val="00237C62"/>
    <w:rsid w:val="00240103"/>
    <w:rsid w:val="0025242E"/>
    <w:rsid w:val="00253CC2"/>
    <w:rsid w:val="002561D0"/>
    <w:rsid w:val="00256982"/>
    <w:rsid w:val="00256D90"/>
    <w:rsid w:val="002579EC"/>
    <w:rsid w:val="0026093A"/>
    <w:rsid w:val="00260949"/>
    <w:rsid w:val="00260AA0"/>
    <w:rsid w:val="00260E0F"/>
    <w:rsid w:val="002638E9"/>
    <w:rsid w:val="00264B9B"/>
    <w:rsid w:val="00266F13"/>
    <w:rsid w:val="00270ABD"/>
    <w:rsid w:val="00270AD6"/>
    <w:rsid w:val="00277BB2"/>
    <w:rsid w:val="00295879"/>
    <w:rsid w:val="00295941"/>
    <w:rsid w:val="002A4937"/>
    <w:rsid w:val="002A5530"/>
    <w:rsid w:val="002A72BC"/>
    <w:rsid w:val="002B3306"/>
    <w:rsid w:val="002C0825"/>
    <w:rsid w:val="002C2990"/>
    <w:rsid w:val="002C3D3C"/>
    <w:rsid w:val="002C5475"/>
    <w:rsid w:val="002C567D"/>
    <w:rsid w:val="002C5B3A"/>
    <w:rsid w:val="002D1DD2"/>
    <w:rsid w:val="002D2DD0"/>
    <w:rsid w:val="002D71E2"/>
    <w:rsid w:val="002E7E1D"/>
    <w:rsid w:val="002F303E"/>
    <w:rsid w:val="002F6EF6"/>
    <w:rsid w:val="0030006B"/>
    <w:rsid w:val="0030293E"/>
    <w:rsid w:val="003029AB"/>
    <w:rsid w:val="00304520"/>
    <w:rsid w:val="00311B4E"/>
    <w:rsid w:val="003126A5"/>
    <w:rsid w:val="00312B28"/>
    <w:rsid w:val="003141C7"/>
    <w:rsid w:val="00320E91"/>
    <w:rsid w:val="00326635"/>
    <w:rsid w:val="00331C9B"/>
    <w:rsid w:val="00340D74"/>
    <w:rsid w:val="00342179"/>
    <w:rsid w:val="0034249B"/>
    <w:rsid w:val="00344A6E"/>
    <w:rsid w:val="0035344E"/>
    <w:rsid w:val="00360341"/>
    <w:rsid w:val="00362452"/>
    <w:rsid w:val="00362976"/>
    <w:rsid w:val="003633D5"/>
    <w:rsid w:val="003644A5"/>
    <w:rsid w:val="0036559C"/>
    <w:rsid w:val="00371E96"/>
    <w:rsid w:val="003767AC"/>
    <w:rsid w:val="00383A56"/>
    <w:rsid w:val="003857F4"/>
    <w:rsid w:val="00385CD3"/>
    <w:rsid w:val="00387429"/>
    <w:rsid w:val="003908C7"/>
    <w:rsid w:val="00394A5E"/>
    <w:rsid w:val="00394F23"/>
    <w:rsid w:val="003A2326"/>
    <w:rsid w:val="003A342B"/>
    <w:rsid w:val="003A5AB3"/>
    <w:rsid w:val="003A6337"/>
    <w:rsid w:val="003A6AB7"/>
    <w:rsid w:val="003B463B"/>
    <w:rsid w:val="003B7C04"/>
    <w:rsid w:val="003C0BA8"/>
    <w:rsid w:val="003C4105"/>
    <w:rsid w:val="003D062B"/>
    <w:rsid w:val="003D080A"/>
    <w:rsid w:val="003D4B73"/>
    <w:rsid w:val="003E0A73"/>
    <w:rsid w:val="003E0A94"/>
    <w:rsid w:val="003E65E7"/>
    <w:rsid w:val="00400A9B"/>
    <w:rsid w:val="004016E0"/>
    <w:rsid w:val="004047E0"/>
    <w:rsid w:val="00407D7F"/>
    <w:rsid w:val="0041123B"/>
    <w:rsid w:val="00415D73"/>
    <w:rsid w:val="004168A7"/>
    <w:rsid w:val="00417B7C"/>
    <w:rsid w:val="00420B88"/>
    <w:rsid w:val="004222D5"/>
    <w:rsid w:val="00431D3F"/>
    <w:rsid w:val="00432EE5"/>
    <w:rsid w:val="00434CA9"/>
    <w:rsid w:val="00440D3A"/>
    <w:rsid w:val="00441396"/>
    <w:rsid w:val="0044361B"/>
    <w:rsid w:val="00444215"/>
    <w:rsid w:val="00444AFE"/>
    <w:rsid w:val="00447361"/>
    <w:rsid w:val="004505DA"/>
    <w:rsid w:val="00451F4F"/>
    <w:rsid w:val="00457AC4"/>
    <w:rsid w:val="004626A1"/>
    <w:rsid w:val="0046341F"/>
    <w:rsid w:val="00463F69"/>
    <w:rsid w:val="004710ED"/>
    <w:rsid w:val="00472245"/>
    <w:rsid w:val="00472C7E"/>
    <w:rsid w:val="00473649"/>
    <w:rsid w:val="00477451"/>
    <w:rsid w:val="00483422"/>
    <w:rsid w:val="00485103"/>
    <w:rsid w:val="00485981"/>
    <w:rsid w:val="00490624"/>
    <w:rsid w:val="0049094E"/>
    <w:rsid w:val="00491B2D"/>
    <w:rsid w:val="00491BB7"/>
    <w:rsid w:val="0049252B"/>
    <w:rsid w:val="0049283C"/>
    <w:rsid w:val="0049389C"/>
    <w:rsid w:val="0049700D"/>
    <w:rsid w:val="004A0B85"/>
    <w:rsid w:val="004B079F"/>
    <w:rsid w:val="004B3515"/>
    <w:rsid w:val="004B6049"/>
    <w:rsid w:val="004B73AC"/>
    <w:rsid w:val="004C559A"/>
    <w:rsid w:val="004D3FF5"/>
    <w:rsid w:val="004D740F"/>
    <w:rsid w:val="004D7A3A"/>
    <w:rsid w:val="004E084B"/>
    <w:rsid w:val="004E3926"/>
    <w:rsid w:val="004F1629"/>
    <w:rsid w:val="004F3CB8"/>
    <w:rsid w:val="00500F7B"/>
    <w:rsid w:val="005027DA"/>
    <w:rsid w:val="00502861"/>
    <w:rsid w:val="005036D3"/>
    <w:rsid w:val="00525E1E"/>
    <w:rsid w:val="0052741D"/>
    <w:rsid w:val="00530B77"/>
    <w:rsid w:val="00531DEF"/>
    <w:rsid w:val="005412D0"/>
    <w:rsid w:val="0054448C"/>
    <w:rsid w:val="005457CF"/>
    <w:rsid w:val="00552AE9"/>
    <w:rsid w:val="00553014"/>
    <w:rsid w:val="0055709E"/>
    <w:rsid w:val="00557861"/>
    <w:rsid w:val="00557BA8"/>
    <w:rsid w:val="0056287B"/>
    <w:rsid w:val="00563BB5"/>
    <w:rsid w:val="005669FF"/>
    <w:rsid w:val="00581090"/>
    <w:rsid w:val="00582514"/>
    <w:rsid w:val="00583DE2"/>
    <w:rsid w:val="00586365"/>
    <w:rsid w:val="00587854"/>
    <w:rsid w:val="005919C3"/>
    <w:rsid w:val="00592E5F"/>
    <w:rsid w:val="00593433"/>
    <w:rsid w:val="00594632"/>
    <w:rsid w:val="00596C57"/>
    <w:rsid w:val="00597856"/>
    <w:rsid w:val="005A4B4C"/>
    <w:rsid w:val="005A6686"/>
    <w:rsid w:val="005A6C67"/>
    <w:rsid w:val="005B1EBD"/>
    <w:rsid w:val="005B7F6D"/>
    <w:rsid w:val="005C03B6"/>
    <w:rsid w:val="005C68F0"/>
    <w:rsid w:val="005D16B4"/>
    <w:rsid w:val="005D1D40"/>
    <w:rsid w:val="005D2CFF"/>
    <w:rsid w:val="005D33E4"/>
    <w:rsid w:val="005D4DEE"/>
    <w:rsid w:val="005E0AAC"/>
    <w:rsid w:val="005E3927"/>
    <w:rsid w:val="005E5602"/>
    <w:rsid w:val="005E6570"/>
    <w:rsid w:val="005F1E89"/>
    <w:rsid w:val="005F54E0"/>
    <w:rsid w:val="005F783C"/>
    <w:rsid w:val="006000C1"/>
    <w:rsid w:val="00602B24"/>
    <w:rsid w:val="006077F9"/>
    <w:rsid w:val="006103CB"/>
    <w:rsid w:val="006163A3"/>
    <w:rsid w:val="006170DE"/>
    <w:rsid w:val="006202CF"/>
    <w:rsid w:val="00620852"/>
    <w:rsid w:val="006315F7"/>
    <w:rsid w:val="0063164D"/>
    <w:rsid w:val="0063195A"/>
    <w:rsid w:val="006323EE"/>
    <w:rsid w:val="00632670"/>
    <w:rsid w:val="00633223"/>
    <w:rsid w:val="00640746"/>
    <w:rsid w:val="006408D4"/>
    <w:rsid w:val="00644F5C"/>
    <w:rsid w:val="00647DD2"/>
    <w:rsid w:val="00651690"/>
    <w:rsid w:val="00652475"/>
    <w:rsid w:val="00653B28"/>
    <w:rsid w:val="00662CFD"/>
    <w:rsid w:val="00662EF2"/>
    <w:rsid w:val="00663933"/>
    <w:rsid w:val="006649C2"/>
    <w:rsid w:val="00665E23"/>
    <w:rsid w:val="00666150"/>
    <w:rsid w:val="006713D6"/>
    <w:rsid w:val="00675454"/>
    <w:rsid w:val="0067762A"/>
    <w:rsid w:val="00677710"/>
    <w:rsid w:val="0068061E"/>
    <w:rsid w:val="006816D0"/>
    <w:rsid w:val="00694B63"/>
    <w:rsid w:val="00695176"/>
    <w:rsid w:val="00695545"/>
    <w:rsid w:val="00695836"/>
    <w:rsid w:val="006B2399"/>
    <w:rsid w:val="006B32FF"/>
    <w:rsid w:val="006C2CDC"/>
    <w:rsid w:val="006C4AC8"/>
    <w:rsid w:val="006C62C9"/>
    <w:rsid w:val="006C7F4C"/>
    <w:rsid w:val="006D0983"/>
    <w:rsid w:val="006D2417"/>
    <w:rsid w:val="006D37ED"/>
    <w:rsid w:val="006D4B64"/>
    <w:rsid w:val="006D79FE"/>
    <w:rsid w:val="006E71B7"/>
    <w:rsid w:val="006F2A8E"/>
    <w:rsid w:val="006F43F2"/>
    <w:rsid w:val="00700B98"/>
    <w:rsid w:val="00704366"/>
    <w:rsid w:val="007045EA"/>
    <w:rsid w:val="0070793A"/>
    <w:rsid w:val="00711479"/>
    <w:rsid w:val="007161D3"/>
    <w:rsid w:val="00730E76"/>
    <w:rsid w:val="0073225E"/>
    <w:rsid w:val="0073664E"/>
    <w:rsid w:val="00740067"/>
    <w:rsid w:val="00741296"/>
    <w:rsid w:val="00741A1E"/>
    <w:rsid w:val="00746E46"/>
    <w:rsid w:val="0075227F"/>
    <w:rsid w:val="007553DE"/>
    <w:rsid w:val="007608B5"/>
    <w:rsid w:val="00761478"/>
    <w:rsid w:val="00762F45"/>
    <w:rsid w:val="007630BC"/>
    <w:rsid w:val="007630CD"/>
    <w:rsid w:val="007710BE"/>
    <w:rsid w:val="00772201"/>
    <w:rsid w:val="007757E9"/>
    <w:rsid w:val="0077776C"/>
    <w:rsid w:val="0078277A"/>
    <w:rsid w:val="007839EA"/>
    <w:rsid w:val="00785B7A"/>
    <w:rsid w:val="007A0647"/>
    <w:rsid w:val="007A1664"/>
    <w:rsid w:val="007A2E87"/>
    <w:rsid w:val="007A2FBE"/>
    <w:rsid w:val="007B56E7"/>
    <w:rsid w:val="007B6A0D"/>
    <w:rsid w:val="007B7421"/>
    <w:rsid w:val="007C1702"/>
    <w:rsid w:val="007C1FC5"/>
    <w:rsid w:val="007C2ECB"/>
    <w:rsid w:val="007C6BCD"/>
    <w:rsid w:val="007C7697"/>
    <w:rsid w:val="007C7D3C"/>
    <w:rsid w:val="007D06D7"/>
    <w:rsid w:val="007D0B80"/>
    <w:rsid w:val="007D2CBD"/>
    <w:rsid w:val="007D3B4B"/>
    <w:rsid w:val="007D4576"/>
    <w:rsid w:val="007E165D"/>
    <w:rsid w:val="007E2ECA"/>
    <w:rsid w:val="007F50EA"/>
    <w:rsid w:val="0080265D"/>
    <w:rsid w:val="00805BBD"/>
    <w:rsid w:val="00807ACD"/>
    <w:rsid w:val="0081272A"/>
    <w:rsid w:val="008151D5"/>
    <w:rsid w:val="00816382"/>
    <w:rsid w:val="00816A52"/>
    <w:rsid w:val="008170AB"/>
    <w:rsid w:val="00834479"/>
    <w:rsid w:val="00835793"/>
    <w:rsid w:val="00835BC5"/>
    <w:rsid w:val="00836620"/>
    <w:rsid w:val="00836CCE"/>
    <w:rsid w:val="0084691E"/>
    <w:rsid w:val="0085048B"/>
    <w:rsid w:val="00852259"/>
    <w:rsid w:val="00857D98"/>
    <w:rsid w:val="00860FAD"/>
    <w:rsid w:val="008630FE"/>
    <w:rsid w:val="00875E00"/>
    <w:rsid w:val="008818EF"/>
    <w:rsid w:val="00884D23"/>
    <w:rsid w:val="008851D2"/>
    <w:rsid w:val="00885FC1"/>
    <w:rsid w:val="0089238C"/>
    <w:rsid w:val="00894ECE"/>
    <w:rsid w:val="008A084A"/>
    <w:rsid w:val="008A51DA"/>
    <w:rsid w:val="008A5B23"/>
    <w:rsid w:val="008A7FC8"/>
    <w:rsid w:val="008B1D30"/>
    <w:rsid w:val="008B314A"/>
    <w:rsid w:val="008B3A55"/>
    <w:rsid w:val="008B436C"/>
    <w:rsid w:val="008B7067"/>
    <w:rsid w:val="008C3EC3"/>
    <w:rsid w:val="008D18CB"/>
    <w:rsid w:val="008D2154"/>
    <w:rsid w:val="008D63A8"/>
    <w:rsid w:val="008E0B4C"/>
    <w:rsid w:val="008E40FD"/>
    <w:rsid w:val="008F29FC"/>
    <w:rsid w:val="008F345B"/>
    <w:rsid w:val="008F3B0F"/>
    <w:rsid w:val="008F3ED0"/>
    <w:rsid w:val="008F5CFE"/>
    <w:rsid w:val="008F5E21"/>
    <w:rsid w:val="00900E6D"/>
    <w:rsid w:val="00903854"/>
    <w:rsid w:val="00904018"/>
    <w:rsid w:val="00906E20"/>
    <w:rsid w:val="009077CA"/>
    <w:rsid w:val="009117F9"/>
    <w:rsid w:val="00912019"/>
    <w:rsid w:val="009133DB"/>
    <w:rsid w:val="00917226"/>
    <w:rsid w:val="00925AEF"/>
    <w:rsid w:val="00931F65"/>
    <w:rsid w:val="0093240C"/>
    <w:rsid w:val="00933FFC"/>
    <w:rsid w:val="0093567A"/>
    <w:rsid w:val="00937EDB"/>
    <w:rsid w:val="00940144"/>
    <w:rsid w:val="00940559"/>
    <w:rsid w:val="00941AE5"/>
    <w:rsid w:val="00942239"/>
    <w:rsid w:val="00942638"/>
    <w:rsid w:val="00944A72"/>
    <w:rsid w:val="00946BB5"/>
    <w:rsid w:val="00950B21"/>
    <w:rsid w:val="0095133C"/>
    <w:rsid w:val="009528CA"/>
    <w:rsid w:val="00954559"/>
    <w:rsid w:val="00960570"/>
    <w:rsid w:val="00971860"/>
    <w:rsid w:val="0097542C"/>
    <w:rsid w:val="00980273"/>
    <w:rsid w:val="009818CF"/>
    <w:rsid w:val="00987F73"/>
    <w:rsid w:val="00990FD4"/>
    <w:rsid w:val="00994F02"/>
    <w:rsid w:val="00997C72"/>
    <w:rsid w:val="009A06D7"/>
    <w:rsid w:val="009A3038"/>
    <w:rsid w:val="009A7401"/>
    <w:rsid w:val="009B13FE"/>
    <w:rsid w:val="009C1D94"/>
    <w:rsid w:val="009C1F9D"/>
    <w:rsid w:val="009C27D4"/>
    <w:rsid w:val="009C4B1A"/>
    <w:rsid w:val="009D01CD"/>
    <w:rsid w:val="009D098B"/>
    <w:rsid w:val="009D3E76"/>
    <w:rsid w:val="009D5E97"/>
    <w:rsid w:val="009D5FE7"/>
    <w:rsid w:val="009E0A3B"/>
    <w:rsid w:val="009E2564"/>
    <w:rsid w:val="009E6059"/>
    <w:rsid w:val="009E6CF3"/>
    <w:rsid w:val="009E6EE7"/>
    <w:rsid w:val="009F0D47"/>
    <w:rsid w:val="009F4867"/>
    <w:rsid w:val="009F5C11"/>
    <w:rsid w:val="009F68EE"/>
    <w:rsid w:val="00A01C25"/>
    <w:rsid w:val="00A06C7A"/>
    <w:rsid w:val="00A06E9C"/>
    <w:rsid w:val="00A12C75"/>
    <w:rsid w:val="00A131D3"/>
    <w:rsid w:val="00A21E8E"/>
    <w:rsid w:val="00A22205"/>
    <w:rsid w:val="00A23202"/>
    <w:rsid w:val="00A2462F"/>
    <w:rsid w:val="00A252A7"/>
    <w:rsid w:val="00A25F5C"/>
    <w:rsid w:val="00A43C58"/>
    <w:rsid w:val="00A51E38"/>
    <w:rsid w:val="00A553FB"/>
    <w:rsid w:val="00A67DEA"/>
    <w:rsid w:val="00A7255D"/>
    <w:rsid w:val="00A76E53"/>
    <w:rsid w:val="00A77C0D"/>
    <w:rsid w:val="00A82C68"/>
    <w:rsid w:val="00A8387B"/>
    <w:rsid w:val="00A87921"/>
    <w:rsid w:val="00A90C68"/>
    <w:rsid w:val="00A9108F"/>
    <w:rsid w:val="00A912BB"/>
    <w:rsid w:val="00AA0B96"/>
    <w:rsid w:val="00AA2BD9"/>
    <w:rsid w:val="00AA358A"/>
    <w:rsid w:val="00AA3EF5"/>
    <w:rsid w:val="00AA5D12"/>
    <w:rsid w:val="00AB223C"/>
    <w:rsid w:val="00AB2338"/>
    <w:rsid w:val="00AB3380"/>
    <w:rsid w:val="00AB4EC3"/>
    <w:rsid w:val="00AD418A"/>
    <w:rsid w:val="00AF0D99"/>
    <w:rsid w:val="00AF6ED2"/>
    <w:rsid w:val="00B0048E"/>
    <w:rsid w:val="00B01D26"/>
    <w:rsid w:val="00B03F9B"/>
    <w:rsid w:val="00B06211"/>
    <w:rsid w:val="00B108EC"/>
    <w:rsid w:val="00B15577"/>
    <w:rsid w:val="00B15902"/>
    <w:rsid w:val="00B20819"/>
    <w:rsid w:val="00B21593"/>
    <w:rsid w:val="00B24B30"/>
    <w:rsid w:val="00B26550"/>
    <w:rsid w:val="00B3043B"/>
    <w:rsid w:val="00B31342"/>
    <w:rsid w:val="00B32DA4"/>
    <w:rsid w:val="00B34D4A"/>
    <w:rsid w:val="00B45CD6"/>
    <w:rsid w:val="00B465E1"/>
    <w:rsid w:val="00B47FB5"/>
    <w:rsid w:val="00B540D0"/>
    <w:rsid w:val="00B5636D"/>
    <w:rsid w:val="00B6308B"/>
    <w:rsid w:val="00B6389A"/>
    <w:rsid w:val="00B642EC"/>
    <w:rsid w:val="00B65BCF"/>
    <w:rsid w:val="00B6653C"/>
    <w:rsid w:val="00B71774"/>
    <w:rsid w:val="00B73F86"/>
    <w:rsid w:val="00B75084"/>
    <w:rsid w:val="00B839EA"/>
    <w:rsid w:val="00B84881"/>
    <w:rsid w:val="00B90163"/>
    <w:rsid w:val="00B9226B"/>
    <w:rsid w:val="00B9444E"/>
    <w:rsid w:val="00B9520B"/>
    <w:rsid w:val="00B955C4"/>
    <w:rsid w:val="00BA5596"/>
    <w:rsid w:val="00BA773E"/>
    <w:rsid w:val="00BA776D"/>
    <w:rsid w:val="00BB121D"/>
    <w:rsid w:val="00BB2068"/>
    <w:rsid w:val="00BB2311"/>
    <w:rsid w:val="00BB23D4"/>
    <w:rsid w:val="00BB4965"/>
    <w:rsid w:val="00BD0BE1"/>
    <w:rsid w:val="00BD4D8B"/>
    <w:rsid w:val="00BE363D"/>
    <w:rsid w:val="00BE365F"/>
    <w:rsid w:val="00BE3735"/>
    <w:rsid w:val="00BE3810"/>
    <w:rsid w:val="00BE43A2"/>
    <w:rsid w:val="00C00B27"/>
    <w:rsid w:val="00C01B50"/>
    <w:rsid w:val="00C035E3"/>
    <w:rsid w:val="00C0414F"/>
    <w:rsid w:val="00C168B0"/>
    <w:rsid w:val="00C2251A"/>
    <w:rsid w:val="00C2354B"/>
    <w:rsid w:val="00C23B06"/>
    <w:rsid w:val="00C23F72"/>
    <w:rsid w:val="00C26EA8"/>
    <w:rsid w:val="00C327E4"/>
    <w:rsid w:val="00C33469"/>
    <w:rsid w:val="00C35F5E"/>
    <w:rsid w:val="00C37AFA"/>
    <w:rsid w:val="00C418D2"/>
    <w:rsid w:val="00C43A2B"/>
    <w:rsid w:val="00C45E51"/>
    <w:rsid w:val="00C5002B"/>
    <w:rsid w:val="00C51386"/>
    <w:rsid w:val="00C5384C"/>
    <w:rsid w:val="00C543B8"/>
    <w:rsid w:val="00C552CF"/>
    <w:rsid w:val="00C622F4"/>
    <w:rsid w:val="00C644E7"/>
    <w:rsid w:val="00C65FAE"/>
    <w:rsid w:val="00C71196"/>
    <w:rsid w:val="00C7350C"/>
    <w:rsid w:val="00C75FD5"/>
    <w:rsid w:val="00C84223"/>
    <w:rsid w:val="00C9473D"/>
    <w:rsid w:val="00C9486C"/>
    <w:rsid w:val="00CA3228"/>
    <w:rsid w:val="00CA3DE2"/>
    <w:rsid w:val="00CA6526"/>
    <w:rsid w:val="00CA7D74"/>
    <w:rsid w:val="00CB237C"/>
    <w:rsid w:val="00CB265A"/>
    <w:rsid w:val="00CB3359"/>
    <w:rsid w:val="00CC1AB4"/>
    <w:rsid w:val="00CC41D2"/>
    <w:rsid w:val="00CC4427"/>
    <w:rsid w:val="00CC5954"/>
    <w:rsid w:val="00CD0290"/>
    <w:rsid w:val="00CD4518"/>
    <w:rsid w:val="00CD5419"/>
    <w:rsid w:val="00CD7979"/>
    <w:rsid w:val="00CE0215"/>
    <w:rsid w:val="00CE2D89"/>
    <w:rsid w:val="00CE465E"/>
    <w:rsid w:val="00CF2071"/>
    <w:rsid w:val="00CF5703"/>
    <w:rsid w:val="00CF62B0"/>
    <w:rsid w:val="00D03C34"/>
    <w:rsid w:val="00D05666"/>
    <w:rsid w:val="00D12DF8"/>
    <w:rsid w:val="00D165A1"/>
    <w:rsid w:val="00D1703D"/>
    <w:rsid w:val="00D21948"/>
    <w:rsid w:val="00D240D4"/>
    <w:rsid w:val="00D34BF0"/>
    <w:rsid w:val="00D35AAA"/>
    <w:rsid w:val="00D375BC"/>
    <w:rsid w:val="00D4067C"/>
    <w:rsid w:val="00D44590"/>
    <w:rsid w:val="00D45FBA"/>
    <w:rsid w:val="00D5059A"/>
    <w:rsid w:val="00D52888"/>
    <w:rsid w:val="00D52ACE"/>
    <w:rsid w:val="00D55C96"/>
    <w:rsid w:val="00D57B91"/>
    <w:rsid w:val="00D66B22"/>
    <w:rsid w:val="00D74C7F"/>
    <w:rsid w:val="00D75AAF"/>
    <w:rsid w:val="00D807C1"/>
    <w:rsid w:val="00D83164"/>
    <w:rsid w:val="00D8623A"/>
    <w:rsid w:val="00D916E4"/>
    <w:rsid w:val="00DA1395"/>
    <w:rsid w:val="00DA28BD"/>
    <w:rsid w:val="00DA35D2"/>
    <w:rsid w:val="00DA3CDE"/>
    <w:rsid w:val="00DA48C6"/>
    <w:rsid w:val="00DB1138"/>
    <w:rsid w:val="00DB3C61"/>
    <w:rsid w:val="00DB5B2F"/>
    <w:rsid w:val="00DB6CC0"/>
    <w:rsid w:val="00DB6F51"/>
    <w:rsid w:val="00DC04AE"/>
    <w:rsid w:val="00DC1D7B"/>
    <w:rsid w:val="00DD2465"/>
    <w:rsid w:val="00DD4AB7"/>
    <w:rsid w:val="00DE180C"/>
    <w:rsid w:val="00DE3FEC"/>
    <w:rsid w:val="00DE6048"/>
    <w:rsid w:val="00DE747E"/>
    <w:rsid w:val="00DF2317"/>
    <w:rsid w:val="00E040FA"/>
    <w:rsid w:val="00E05137"/>
    <w:rsid w:val="00E060A2"/>
    <w:rsid w:val="00E07206"/>
    <w:rsid w:val="00E15437"/>
    <w:rsid w:val="00E17C08"/>
    <w:rsid w:val="00E20FA2"/>
    <w:rsid w:val="00E27F49"/>
    <w:rsid w:val="00E3170B"/>
    <w:rsid w:val="00E328F1"/>
    <w:rsid w:val="00E351E3"/>
    <w:rsid w:val="00E369BF"/>
    <w:rsid w:val="00E4315C"/>
    <w:rsid w:val="00E45240"/>
    <w:rsid w:val="00E46E29"/>
    <w:rsid w:val="00E46ED7"/>
    <w:rsid w:val="00E47B94"/>
    <w:rsid w:val="00E511AB"/>
    <w:rsid w:val="00E56F07"/>
    <w:rsid w:val="00E64589"/>
    <w:rsid w:val="00E64A23"/>
    <w:rsid w:val="00E66625"/>
    <w:rsid w:val="00E66C75"/>
    <w:rsid w:val="00E6783D"/>
    <w:rsid w:val="00E743D2"/>
    <w:rsid w:val="00E77541"/>
    <w:rsid w:val="00E87B49"/>
    <w:rsid w:val="00E9469B"/>
    <w:rsid w:val="00E94B8D"/>
    <w:rsid w:val="00EA2C62"/>
    <w:rsid w:val="00EA4EA2"/>
    <w:rsid w:val="00EA5C27"/>
    <w:rsid w:val="00EA5DBC"/>
    <w:rsid w:val="00EA709B"/>
    <w:rsid w:val="00EB0B50"/>
    <w:rsid w:val="00EB4303"/>
    <w:rsid w:val="00EB7938"/>
    <w:rsid w:val="00EC15EB"/>
    <w:rsid w:val="00EC17F2"/>
    <w:rsid w:val="00EC3F99"/>
    <w:rsid w:val="00EC78F1"/>
    <w:rsid w:val="00ED0C0E"/>
    <w:rsid w:val="00ED2C6A"/>
    <w:rsid w:val="00ED4F3E"/>
    <w:rsid w:val="00EE0242"/>
    <w:rsid w:val="00EE18F3"/>
    <w:rsid w:val="00EE23B6"/>
    <w:rsid w:val="00EE27EB"/>
    <w:rsid w:val="00EE60CD"/>
    <w:rsid w:val="00EF5406"/>
    <w:rsid w:val="00EF6EF1"/>
    <w:rsid w:val="00EF77B9"/>
    <w:rsid w:val="00F01775"/>
    <w:rsid w:val="00F160F8"/>
    <w:rsid w:val="00F16B84"/>
    <w:rsid w:val="00F1749E"/>
    <w:rsid w:val="00F216EA"/>
    <w:rsid w:val="00F22B85"/>
    <w:rsid w:val="00F23916"/>
    <w:rsid w:val="00F25F07"/>
    <w:rsid w:val="00F26B31"/>
    <w:rsid w:val="00F31507"/>
    <w:rsid w:val="00F322BC"/>
    <w:rsid w:val="00F34FEC"/>
    <w:rsid w:val="00F364BD"/>
    <w:rsid w:val="00F41A5E"/>
    <w:rsid w:val="00F4410C"/>
    <w:rsid w:val="00F4483C"/>
    <w:rsid w:val="00F44A28"/>
    <w:rsid w:val="00F44B92"/>
    <w:rsid w:val="00F503FF"/>
    <w:rsid w:val="00F54C17"/>
    <w:rsid w:val="00F55AEE"/>
    <w:rsid w:val="00F5627D"/>
    <w:rsid w:val="00F63BF1"/>
    <w:rsid w:val="00F640E8"/>
    <w:rsid w:val="00F65536"/>
    <w:rsid w:val="00F65843"/>
    <w:rsid w:val="00F6661E"/>
    <w:rsid w:val="00F708DE"/>
    <w:rsid w:val="00F74F11"/>
    <w:rsid w:val="00F75703"/>
    <w:rsid w:val="00F81392"/>
    <w:rsid w:val="00F826C0"/>
    <w:rsid w:val="00F85DFE"/>
    <w:rsid w:val="00F86775"/>
    <w:rsid w:val="00F902BE"/>
    <w:rsid w:val="00F925B2"/>
    <w:rsid w:val="00FA0028"/>
    <w:rsid w:val="00FA0BBB"/>
    <w:rsid w:val="00FA6AA9"/>
    <w:rsid w:val="00FB0B3E"/>
    <w:rsid w:val="00FB39A3"/>
    <w:rsid w:val="00FB3B88"/>
    <w:rsid w:val="00FB57CB"/>
    <w:rsid w:val="00FC3C74"/>
    <w:rsid w:val="00FD058A"/>
    <w:rsid w:val="00FD28CE"/>
    <w:rsid w:val="00FD68C8"/>
    <w:rsid w:val="00FE109E"/>
    <w:rsid w:val="00FE2FF8"/>
    <w:rsid w:val="00FE49CD"/>
    <w:rsid w:val="00FE697F"/>
    <w:rsid w:val="00FF1318"/>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8912E87"/>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983"/>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nhideWhenUsed/>
    <w:rsid w:val="006E71B7"/>
    <w:pPr>
      <w:widowControl/>
      <w:spacing w:before="100" w:beforeAutospacing="1" w:after="100" w:afterAutospacing="1"/>
    </w:pPr>
    <w:rPr>
      <w:snapToGrid/>
      <w:szCs w:val="24"/>
    </w:rPr>
  </w:style>
  <w:style w:type="character" w:styleId="Hyperlink">
    <w:name w:val="Hyperlink"/>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uiPriority w:val="99"/>
    <w:rsid w:val="00A7255D"/>
    <w:pPr>
      <w:numPr>
        <w:numId w:val="24"/>
      </w:numPr>
      <w:autoSpaceDE w:val="0"/>
      <w:autoSpaceDN w:val="0"/>
      <w:adjustRightInd w:val="0"/>
      <w:ind w:left="720" w:hanging="720"/>
      <w:outlineLvl w:val="0"/>
    </w:pPr>
    <w:rPr>
      <w:snapToGrid/>
      <w:szCs w:val="24"/>
      <w:lang w:eastAsia="en-ZA"/>
    </w:rPr>
  </w:style>
  <w:style w:type="character" w:styleId="FootnoteReference">
    <w:name w:val="footnote reference"/>
    <w:semiHidden/>
    <w:rsid w:val="00371E96"/>
  </w:style>
  <w:style w:type="paragraph" w:styleId="FootnoteText">
    <w:name w:val="footnote text"/>
    <w:basedOn w:val="Normal"/>
    <w:link w:val="FootnoteTextChar"/>
    <w:rsid w:val="00371E96"/>
    <w:rPr>
      <w:rFonts w:ascii="Courier New" w:hAnsi="Courier New"/>
      <w:sz w:val="20"/>
    </w:rPr>
  </w:style>
  <w:style w:type="character" w:customStyle="1" w:styleId="FootnoteTextChar">
    <w:name w:val="Footnote Text Char"/>
    <w:basedOn w:val="DefaultParagraphFont"/>
    <w:link w:val="FootnoteText"/>
    <w:rsid w:val="00371E96"/>
    <w:rPr>
      <w:rFonts w:ascii="Courier New" w:eastAsia="Times New Roman" w:hAnsi="Courier New" w:cs="Times New Roman"/>
      <w:snapToGrid w:val="0"/>
      <w:sz w:val="20"/>
      <w:szCs w:val="20"/>
      <w:lang w:val="en-US"/>
    </w:rPr>
  </w:style>
  <w:style w:type="paragraph" w:customStyle="1" w:styleId="Level3">
    <w:name w:val="Level 3"/>
    <w:basedOn w:val="Default"/>
    <w:next w:val="Default"/>
    <w:uiPriority w:val="99"/>
    <w:rsid w:val="00665E23"/>
    <w:rPr>
      <w:rFonts w:ascii="LJDGBL+TimesNewRoman,Bold" w:eastAsiaTheme="minorHAnsi" w:hAnsi="LJDGBL+TimesNewRoman,Bold" w:cstheme="minorBidi"/>
      <w:color w:val="auto"/>
      <w:lang w:eastAsia="en-US"/>
    </w:rPr>
  </w:style>
  <w:style w:type="paragraph" w:styleId="NoSpacing">
    <w:name w:val="No Spacing"/>
    <w:link w:val="NoSpacingChar"/>
    <w:uiPriority w:val="1"/>
    <w:qFormat/>
    <w:rsid w:val="002101A1"/>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2101A1"/>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3664E"/>
    <w:rPr>
      <w:color w:val="605E5C"/>
      <w:shd w:val="clear" w:color="auto" w:fill="E1DFDD"/>
    </w:rPr>
  </w:style>
  <w:style w:type="character" w:styleId="CommentReference">
    <w:name w:val="annotation reference"/>
    <w:basedOn w:val="DefaultParagraphFont"/>
    <w:uiPriority w:val="99"/>
    <w:semiHidden/>
    <w:unhideWhenUsed/>
    <w:rsid w:val="0026093A"/>
    <w:rPr>
      <w:sz w:val="16"/>
      <w:szCs w:val="16"/>
    </w:rPr>
  </w:style>
  <w:style w:type="paragraph" w:styleId="CommentText">
    <w:name w:val="annotation text"/>
    <w:basedOn w:val="Normal"/>
    <w:link w:val="CommentTextChar"/>
    <w:uiPriority w:val="99"/>
    <w:semiHidden/>
    <w:unhideWhenUsed/>
    <w:rsid w:val="0026093A"/>
    <w:rPr>
      <w:sz w:val="20"/>
    </w:rPr>
  </w:style>
  <w:style w:type="character" w:customStyle="1" w:styleId="CommentTextChar">
    <w:name w:val="Comment Text Char"/>
    <w:basedOn w:val="DefaultParagraphFont"/>
    <w:link w:val="CommentText"/>
    <w:uiPriority w:val="99"/>
    <w:semiHidden/>
    <w:rsid w:val="0026093A"/>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26093A"/>
    <w:rPr>
      <w:b/>
      <w:bCs/>
    </w:rPr>
  </w:style>
  <w:style w:type="character" w:customStyle="1" w:styleId="CommentSubjectChar">
    <w:name w:val="Comment Subject Char"/>
    <w:basedOn w:val="CommentTextChar"/>
    <w:link w:val="CommentSubject"/>
    <w:uiPriority w:val="99"/>
    <w:semiHidden/>
    <w:rsid w:val="0026093A"/>
    <w:rPr>
      <w:rFonts w:ascii="Times New Roman" w:eastAsia="Times New Roman" w:hAnsi="Times New Roman" w:cs="Times New Roman"/>
      <w:b/>
      <w:bCs/>
      <w:snapToGrid w:val="0"/>
      <w:sz w:val="20"/>
      <w:szCs w:val="20"/>
      <w:lang w:val="en-US"/>
    </w:rPr>
  </w:style>
  <w:style w:type="table" w:customStyle="1" w:styleId="TableGrid1">
    <w:name w:val="Table Grid1"/>
    <w:basedOn w:val="TableNormal"/>
    <w:next w:val="TableGrid"/>
    <w:rsid w:val="003908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7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793"/>
    <w:rPr>
      <w:rFonts w:ascii="Segoe UI" w:eastAsia="Times New Roman" w:hAnsi="Segoe UI" w:cs="Segoe UI"/>
      <w:snapToGrid w:val="0"/>
      <w:sz w:val="18"/>
      <w:szCs w:val="18"/>
      <w:lang w:val="en-US"/>
    </w:rPr>
  </w:style>
  <w:style w:type="character" w:customStyle="1" w:styleId="UnresolvedMention2">
    <w:name w:val="Unresolved Mention2"/>
    <w:basedOn w:val="DefaultParagraphFont"/>
    <w:uiPriority w:val="99"/>
    <w:semiHidden/>
    <w:unhideWhenUsed/>
    <w:rsid w:val="00196A82"/>
    <w:rPr>
      <w:color w:val="605E5C"/>
      <w:shd w:val="clear" w:color="auto" w:fill="E1DFDD"/>
    </w:rPr>
  </w:style>
  <w:style w:type="paragraph" w:customStyle="1" w:styleId="TextOnly">
    <w:name w:val="TextOnly"/>
    <w:basedOn w:val="Normal"/>
    <w:rsid w:val="00DB6F51"/>
    <w:pPr>
      <w:widowControl/>
      <w:ind w:left="1758"/>
    </w:pPr>
    <w:rPr>
      <w:rFonts w:ascii="Arial" w:hAnsi="Arial"/>
      <w:snapToGrid/>
      <w:sz w:val="20"/>
      <w:szCs w:val="24"/>
      <w:lang w:val="en-GB" w:eastAsia="en-ZA"/>
    </w:rPr>
  </w:style>
  <w:style w:type="table" w:customStyle="1" w:styleId="TableGrid2">
    <w:name w:val="Table Grid2"/>
    <w:basedOn w:val="TableNormal"/>
    <w:next w:val="TableGrid"/>
    <w:uiPriority w:val="39"/>
    <w:rsid w:val="00311B4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7D8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816D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B3359"/>
    <w:rPr>
      <w:color w:val="605E5C"/>
      <w:shd w:val="clear" w:color="auto" w:fill="E1DFDD"/>
    </w:rPr>
  </w:style>
  <w:style w:type="table" w:customStyle="1" w:styleId="TableGrid5">
    <w:name w:val="Table Grid5"/>
    <w:basedOn w:val="TableNormal"/>
    <w:next w:val="TableGrid"/>
    <w:uiPriority w:val="59"/>
    <w:rsid w:val="00B839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D35AAA"/>
    <w:rPr>
      <w:color w:val="605E5C"/>
      <w:shd w:val="clear" w:color="auto" w:fill="E1DFDD"/>
    </w:rPr>
  </w:style>
  <w:style w:type="paragraph" w:styleId="Revision">
    <w:name w:val="Revision"/>
    <w:hidden/>
    <w:uiPriority w:val="99"/>
    <w:semiHidden/>
    <w:rsid w:val="006C62C9"/>
    <w:pPr>
      <w:spacing w:after="0" w:line="240" w:lineRule="auto"/>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97715">
      <w:bodyDiv w:val="1"/>
      <w:marLeft w:val="0"/>
      <w:marRight w:val="0"/>
      <w:marTop w:val="0"/>
      <w:marBottom w:val="0"/>
      <w:divBdr>
        <w:top w:val="none" w:sz="0" w:space="0" w:color="auto"/>
        <w:left w:val="none" w:sz="0" w:space="0" w:color="auto"/>
        <w:bottom w:val="none" w:sz="0" w:space="0" w:color="auto"/>
        <w:right w:val="none" w:sz="0" w:space="0" w:color="auto"/>
      </w:divBdr>
    </w:div>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1474954159">
      <w:bodyDiv w:val="1"/>
      <w:marLeft w:val="0"/>
      <w:marRight w:val="0"/>
      <w:marTop w:val="0"/>
      <w:marBottom w:val="0"/>
      <w:divBdr>
        <w:top w:val="none" w:sz="0" w:space="0" w:color="auto"/>
        <w:left w:val="none" w:sz="0" w:space="0" w:color="auto"/>
        <w:bottom w:val="none" w:sz="0" w:space="0" w:color="auto"/>
        <w:right w:val="none" w:sz="0" w:space="0" w:color="auto"/>
      </w:divBdr>
    </w:div>
    <w:div w:id="1817452077">
      <w:bodyDiv w:val="1"/>
      <w:marLeft w:val="0"/>
      <w:marRight w:val="0"/>
      <w:marTop w:val="0"/>
      <w:marBottom w:val="0"/>
      <w:divBdr>
        <w:top w:val="none" w:sz="0" w:space="0" w:color="auto"/>
        <w:left w:val="none" w:sz="0" w:space="0" w:color="auto"/>
        <w:bottom w:val="none" w:sz="0" w:space="0" w:color="auto"/>
        <w:right w:val="none" w:sz="0" w:space="0" w:color="auto"/>
      </w:divBdr>
    </w:div>
    <w:div w:id="194376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za" TargetMode="External"/><Relationship Id="rId18" Type="http://schemas.openxmlformats.org/officeDocument/2006/relationships/hyperlink" Target="mailto:victor.mkhwanazi@kzndhs.gov.za" TargetMode="External"/><Relationship Id="rId26" Type="http://schemas.openxmlformats.org/officeDocument/2006/relationships/hyperlink" Target="mailto:Batsecretariat@kzntreasury.gov.za" TargetMode="External"/><Relationship Id="rId3" Type="http://schemas.openxmlformats.org/officeDocument/2006/relationships/customXml" Target="../customXml/item3.xml"/><Relationship Id="rId21" Type="http://schemas.openxmlformats.org/officeDocument/2006/relationships/hyperlink" Target="http://www.sars.gov.za" TargetMode="External"/><Relationship Id="rId7" Type="http://schemas.openxmlformats.org/officeDocument/2006/relationships/settings" Target="settings.xml"/><Relationship Id="rId12" Type="http://schemas.openxmlformats.org/officeDocument/2006/relationships/hyperlink" Target="http://www.kzndhs.gov.za/tenders/advertisments" TargetMode="External"/><Relationship Id="rId17" Type="http://schemas.openxmlformats.org/officeDocument/2006/relationships/hyperlink" Target="mailto:sizwe.Mkhize@kzndhs.gov.za" TargetMode="External"/><Relationship Id="rId25"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hyperlink" Target="mailto:siphesihle.biyase@kzndhs.gov.za" TargetMode="External"/><Relationship Id="rId20" Type="http://schemas.openxmlformats.org/officeDocument/2006/relationships/hyperlink" Target="mailto:mduduzi.nhlozi@kzndhs.gov.z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csd.gov.za" TargetMode="External"/><Relationship Id="rId5" Type="http://schemas.openxmlformats.org/officeDocument/2006/relationships/numbering" Target="numbering.xml"/><Relationship Id="rId15" Type="http://schemas.openxmlformats.org/officeDocument/2006/relationships/hyperlink" Target="mailto:jabulani.Mnqondo@kzndhs.gov.za" TargetMode="External"/><Relationship Id="rId23" Type="http://schemas.openxmlformats.org/officeDocument/2006/relationships/hyperlink" Target="http://www.kzndhs.gov.z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iyanda.matomela@kzndhs.gov.z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zia.gafoor@kzndhs.gov.za" TargetMode="External"/><Relationship Id="rId22" Type="http://schemas.openxmlformats.org/officeDocument/2006/relationships/image" Target="media/image2.pn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9fe3b44-27a0-40a2-bd5a-66682beff3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6EC0E4086F9A4A93F661F26BA9B3A1" ma:contentTypeVersion="12" ma:contentTypeDescription="Create a new document." ma:contentTypeScope="" ma:versionID="e7f01d5eb36f789155002da17c47454d">
  <xsd:schema xmlns:xsd="http://www.w3.org/2001/XMLSchema" xmlns:xs="http://www.w3.org/2001/XMLSchema" xmlns:p="http://schemas.microsoft.com/office/2006/metadata/properties" xmlns:ns3="d54b1bba-c85e-4224-b719-c294fed257ed" xmlns:ns4="59fe3b44-27a0-40a2-bd5a-66682beff3ae" targetNamespace="http://schemas.microsoft.com/office/2006/metadata/properties" ma:root="true" ma:fieldsID="a61659af0065a882bab42101c6ac86ed" ns3:_="" ns4:_="">
    <xsd:import namespace="d54b1bba-c85e-4224-b719-c294fed257ed"/>
    <xsd:import namespace="59fe3b44-27a0-40a2-bd5a-66682bef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b1bba-c85e-4224-b719-c294fed257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fe3b44-27a0-40a2-bd5a-66682bef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AF5D-E154-41AE-981D-59191B516986}">
  <ds:schemaRefs>
    <ds:schemaRef ds:uri="http://schemas.microsoft.com/sharepoint/v3/contenttype/forms"/>
  </ds:schemaRefs>
</ds:datastoreItem>
</file>

<file path=customXml/itemProps2.xml><?xml version="1.0" encoding="utf-8"?>
<ds:datastoreItem xmlns:ds="http://schemas.openxmlformats.org/officeDocument/2006/customXml" ds:itemID="{22D0E0C3-C1BF-45C4-B62B-BC0F58C8E467}">
  <ds:schemaRefs>
    <ds:schemaRef ds:uri="http://schemas.microsoft.com/office/2006/metadata/properties"/>
    <ds:schemaRef ds:uri="http://schemas.microsoft.com/office/infopath/2007/PartnerControls"/>
    <ds:schemaRef ds:uri="59fe3b44-27a0-40a2-bd5a-66682beff3ae"/>
  </ds:schemaRefs>
</ds:datastoreItem>
</file>

<file path=customXml/itemProps3.xml><?xml version="1.0" encoding="utf-8"?>
<ds:datastoreItem xmlns:ds="http://schemas.openxmlformats.org/officeDocument/2006/customXml" ds:itemID="{CD29021B-CAE4-4CCA-8FD8-7755F57B8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b1bba-c85e-4224-b719-c294fed257ed"/>
    <ds:schemaRef ds:uri="59fe3b44-27a0-40a2-bd5a-66682bef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61017-D4D9-451C-943B-5193F0E4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11219</Words>
  <Characters>63949</Characters>
  <Application>Microsoft Office Word</Application>
  <DocSecurity>0</DocSecurity>
  <Lines>532</Lines>
  <Paragraphs>150</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SECTION B</vt:lpstr>
      <vt:lpstr/>
      <vt:lpstr>    PRICING SCHEDULE – FIRM PRICES</vt:lpstr>
      <vt:lpstr>SECTION F</vt:lpstr>
      <vt:lpstr/>
      <vt:lpstr>80/20	or	90/10	</vt:lpstr>
      <vt:lpstr/>
      <vt:lpstr/>
      <vt:lpstr>80/20	               or	            90/10	</vt:lpstr>
      <vt:lpstr>GENERAL CONDITIONS OF CONTRACT</vt:lpstr>
      <vt:lpstr/>
      <vt:lpstr/>
      <vt:lpstr/>
      <vt:lpstr/>
      <vt:lpstr>The bidder must, within five working days of receipt of the notification of an a</vt:lpstr>
      <vt:lpstr/>
      <vt:lpstr>The bidder may, together with the notification of intention to appeal under para</vt:lpstr>
      <vt:lpstr>The Bid Adjudication Committee or a delegate of an accounting officer must deliv</vt:lpstr>
      <vt:lpstr>The appellant must, within ten working days of receipt of the written reasons de</vt:lpstr>
      <vt:lpstr>Upon receipt of a notice of intention to appeal, the Bid Appeals Tribunal must n</vt:lpstr>
    </vt:vector>
  </TitlesOfParts>
  <Company/>
  <LinksUpToDate>false</LinksUpToDate>
  <CharactersWithSpaces>75018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Siphesihle Biyase</dc:creator>
  <cp:keywords/>
  <dc:description/>
  <cp:lastModifiedBy>Siphesihle Biyase</cp:lastModifiedBy>
  <cp:revision>2</cp:revision>
  <cp:lastPrinted>2022-11-01T08:58:00Z</cp:lastPrinted>
  <dcterms:created xsi:type="dcterms:W3CDTF">2023-09-29T07:00:00Z</dcterms:created>
  <dcterms:modified xsi:type="dcterms:W3CDTF">2023-09-29T07:00:00Z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0x010100106EC0E4086F9A4A93F661F26BA9B3A1</vt:lpwstr>
  </property>
</Properties>
</file>