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254BB8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</w:t>
      </w:r>
      <w:r w:rsidR="00A63FB2">
        <w:rPr>
          <w:rFonts w:ascii="Calibri" w:hAnsi="Calibri" w:cs="Calibri"/>
          <w:color w:val="000000"/>
          <w:sz w:val="24"/>
          <w:szCs w:val="24"/>
        </w:rPr>
        <w:t xml:space="preserve">                Date: 2024-01-31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</w:t>
      </w:r>
      <w:r w:rsidRPr="00B55242">
        <w:rPr>
          <w:rFonts w:ascii="Calibri" w:hAnsi="Calibri" w:cs="Calibri"/>
          <w:color w:val="000000"/>
          <w:sz w:val="24"/>
          <w:szCs w:val="24"/>
        </w:rPr>
        <w:t>RFQ no</w:t>
      </w:r>
      <w:r>
        <w:rPr>
          <w:rFonts w:ascii="Calibri" w:hAnsi="Calibri" w:cs="Calibri"/>
          <w:color w:val="000000"/>
          <w:sz w:val="24"/>
          <w:szCs w:val="24"/>
        </w:rPr>
        <w:t>: RFQ</w:t>
      </w:r>
      <w:r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E96DFC">
        <w:rPr>
          <w:rFonts w:ascii="Calibri" w:hAnsi="Calibri" w:cs="Calibri"/>
          <w:color w:val="000000"/>
          <w:sz w:val="24"/>
          <w:szCs w:val="24"/>
        </w:rPr>
        <w:t>TSC-</w:t>
      </w:r>
      <w:bookmarkStart w:id="0" w:name="_GoBack"/>
      <w:bookmarkEnd w:id="0"/>
      <w:r w:rsidR="00A63FB2" w:rsidRPr="00A63FB2">
        <w:t>086433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 Nikki Combrink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>
        <w:rPr>
          <w:rFonts w:ascii="Arial" w:hAnsi="Arial" w:cs="Arial"/>
          <w:sz w:val="24"/>
          <w:szCs w:val="24"/>
        </w:rPr>
        <w:t>041 404 7251</w:t>
      </w:r>
    </w:p>
    <w:p w:rsidR="00300C5C" w:rsidRPr="005A4BC9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Pr="003A7E3B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lang w:val="en-US" w:eastAsia="en-ZA"/>
        </w:rPr>
        <w:t>CombrinkN</w:t>
      </w:r>
      <w:r w:rsidRPr="007F0206">
        <w:rPr>
          <w:lang w:val="en-US" w:eastAsia="en-ZA"/>
        </w:rPr>
        <w:t>@A</w:t>
      </w:r>
      <w:r>
        <w:rPr>
          <w:lang w:val="en-US" w:eastAsia="en-ZA"/>
        </w:rPr>
        <w:t>arc.agric.za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SCM Related 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Tel: 13 753 7074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300C5C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</w:t>
      </w:r>
      <w:r w:rsidR="00A63FB2">
        <w:rPr>
          <w:rFonts w:ascii="Calibri" w:hAnsi="Calibri" w:cs="Calibri"/>
          <w:color w:val="000000"/>
          <w:sz w:val="24"/>
          <w:szCs w:val="24"/>
        </w:rPr>
        <w:t xml:space="preserve">    RFQ closing date: 2024-02-08</w:t>
      </w:r>
    </w:p>
    <w:p w:rsidR="00300C5C" w:rsidRPr="00B55242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Calibri" w:hAnsi="Calibri" w:cs="Calibri"/>
          <w:sz w:val="24"/>
          <w:szCs w:val="24"/>
        </w:rPr>
        <w:t>Time: 11:00: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300C5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1732FE">
        <w:rPr>
          <w:rFonts w:ascii="Calibri" w:hAnsi="Calibri" w:cs="Calibri"/>
          <w:sz w:val="24"/>
          <w:szCs w:val="24"/>
        </w:rPr>
        <w:t>N/A</w:t>
      </w:r>
    </w:p>
    <w:p w:rsidR="00EF3B96" w:rsidRDefault="001732FE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  <w:r w:rsidR="00E25AF9">
        <w:rPr>
          <w:rFonts w:ascii="Calibri" w:hAnsi="Calibri" w:cs="Calibri"/>
          <w:sz w:val="24"/>
          <w:szCs w:val="24"/>
        </w:rPr>
        <w:tab/>
      </w:r>
    </w:p>
    <w:p w:rsidR="00E25AF9" w:rsidRPr="00B55242" w:rsidRDefault="00E25AF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512EC" w:rsidRDefault="00EF3B96" w:rsidP="008512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8512EC" w:rsidRPr="008512EC">
        <w:rPr>
          <w:rFonts w:ascii="Calibri" w:hAnsi="Calibri" w:cs="Calibri"/>
          <w:sz w:val="24"/>
          <w:szCs w:val="24"/>
        </w:rPr>
        <w:t xml:space="preserve"> </w:t>
      </w:r>
      <w:r w:rsidR="001732FE">
        <w:rPr>
          <w:rFonts w:ascii="Calibri" w:hAnsi="Calibri" w:cs="Calibri"/>
          <w:sz w:val="24"/>
          <w:szCs w:val="24"/>
        </w:rPr>
        <w:t>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0A07FF">
        <w:trPr>
          <w:trHeight w:val="283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8B572E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B572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Petrol 95 unleaded, 400 </w:t>
            </w:r>
            <w:proofErr w:type="spellStart"/>
            <w:r w:rsidRPr="008B572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liters</w:t>
            </w:r>
            <w:proofErr w:type="spellEnd"/>
          </w:p>
        </w:tc>
        <w:tc>
          <w:tcPr>
            <w:tcW w:w="1190" w:type="dxa"/>
          </w:tcPr>
          <w:p w:rsidR="00062FE7" w:rsidRDefault="008B572E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34" w:type="dxa"/>
          </w:tcPr>
          <w:p w:rsidR="00062FE7" w:rsidRDefault="008B572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L</w:t>
            </w:r>
          </w:p>
        </w:tc>
      </w:tr>
      <w:tr w:rsidR="003E3D82" w:rsidTr="00DA6B6D">
        <w:tc>
          <w:tcPr>
            <w:tcW w:w="562" w:type="dxa"/>
          </w:tcPr>
          <w:p w:rsidR="003E3D82" w:rsidRDefault="003E3D8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3E3D82" w:rsidRPr="003E3D82" w:rsidRDefault="008B572E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Su</w:t>
            </w:r>
            <w:r w:rsidRPr="008B572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pply and delivery to </w:t>
            </w:r>
            <w:proofErr w:type="spellStart"/>
            <w:r w:rsidRPr="008B572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Addo</w:t>
            </w:r>
            <w:proofErr w:type="spellEnd"/>
            <w:r w:rsidRPr="008B572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, Eastern Cape</w:t>
            </w:r>
          </w:p>
        </w:tc>
        <w:tc>
          <w:tcPr>
            <w:tcW w:w="1190" w:type="dxa"/>
          </w:tcPr>
          <w:p w:rsidR="003E3D82" w:rsidRDefault="00F07160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3D82" w:rsidRDefault="003E3D8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C5139A">
        <w:rPr>
          <w:rFonts w:ascii="Calibri" w:hAnsi="Calibri" w:cs="Calibri"/>
          <w:sz w:val="24"/>
          <w:szCs w:val="24"/>
        </w:rPr>
        <w:t>Addo</w:t>
      </w:r>
      <w:proofErr w:type="spellEnd"/>
      <w:r w:rsidR="00C5139A"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906593" w:rsidRPr="00631CD7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</w:t>
      </w:r>
      <w:r w:rsidR="00ED2735">
        <w:rPr>
          <w:rFonts w:ascii="Calibri" w:hAnsi="Calibri" w:cs="Calibri"/>
          <w:sz w:val="24"/>
          <w:szCs w:val="24"/>
        </w:rPr>
        <w:t xml:space="preserve">ten quotation must be </w:t>
      </w:r>
      <w:r w:rsidRPr="00B55242">
        <w:rPr>
          <w:rFonts w:ascii="Calibri" w:hAnsi="Calibri" w:cs="Calibri"/>
          <w:sz w:val="24"/>
          <w:szCs w:val="24"/>
        </w:rPr>
        <w:t xml:space="preserve">email </w:t>
      </w:r>
      <w:r w:rsidR="00ED2735">
        <w:rPr>
          <w:rFonts w:ascii="Calibri" w:hAnsi="Calibri" w:cs="Calibri"/>
          <w:sz w:val="24"/>
          <w:szCs w:val="24"/>
        </w:rPr>
        <w:t>to BalakaG@arc.agric.za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2126"/>
        <w:gridCol w:w="2552"/>
      </w:tblGrid>
      <w:tr w:rsidR="002E6F00" w:rsidRPr="00936AC6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Ownership By</w:t>
            </w:r>
          </w:p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HDIs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Points (8)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People With Disability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51-100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81-90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1-50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61-70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25009B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51-60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RDP Goals</w:t>
            </w:r>
          </w:p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promotion of South African owned enterprise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21-40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1-20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lastRenderedPageBreak/>
              <w:t>Ownership By Women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A02793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Youth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02793"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B94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A07FF"/>
    <w:rsid w:val="000B551B"/>
    <w:rsid w:val="000B5EC7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57391"/>
    <w:rsid w:val="00161F08"/>
    <w:rsid w:val="00172191"/>
    <w:rsid w:val="001732FE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2553"/>
    <w:rsid w:val="00300C5C"/>
    <w:rsid w:val="00302A08"/>
    <w:rsid w:val="00313817"/>
    <w:rsid w:val="00314DCC"/>
    <w:rsid w:val="00322FA4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E3D82"/>
    <w:rsid w:val="003F3478"/>
    <w:rsid w:val="00403372"/>
    <w:rsid w:val="00417061"/>
    <w:rsid w:val="004204B9"/>
    <w:rsid w:val="00460880"/>
    <w:rsid w:val="00461C3D"/>
    <w:rsid w:val="00465A5D"/>
    <w:rsid w:val="004B573E"/>
    <w:rsid w:val="004C0D8E"/>
    <w:rsid w:val="004D7BD9"/>
    <w:rsid w:val="004E1B84"/>
    <w:rsid w:val="005014A6"/>
    <w:rsid w:val="00510CDA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17341"/>
    <w:rsid w:val="00631CD7"/>
    <w:rsid w:val="0064559F"/>
    <w:rsid w:val="006528BB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586F"/>
    <w:rsid w:val="00717258"/>
    <w:rsid w:val="00717516"/>
    <w:rsid w:val="00717DDA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A2B"/>
    <w:rsid w:val="00783613"/>
    <w:rsid w:val="007939BD"/>
    <w:rsid w:val="00796F3F"/>
    <w:rsid w:val="007A027E"/>
    <w:rsid w:val="007C35DC"/>
    <w:rsid w:val="007D2AF6"/>
    <w:rsid w:val="00803D32"/>
    <w:rsid w:val="0081487C"/>
    <w:rsid w:val="00821C83"/>
    <w:rsid w:val="00835B8A"/>
    <w:rsid w:val="008512EC"/>
    <w:rsid w:val="008539AE"/>
    <w:rsid w:val="00855F25"/>
    <w:rsid w:val="0086677D"/>
    <w:rsid w:val="008777E7"/>
    <w:rsid w:val="008810AE"/>
    <w:rsid w:val="00892B27"/>
    <w:rsid w:val="008957EB"/>
    <w:rsid w:val="008B572E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A63D9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63FB2"/>
    <w:rsid w:val="00A72A34"/>
    <w:rsid w:val="00A94FCC"/>
    <w:rsid w:val="00AB15AD"/>
    <w:rsid w:val="00AB5B7F"/>
    <w:rsid w:val="00AC2B53"/>
    <w:rsid w:val="00AD0B9C"/>
    <w:rsid w:val="00AD3DAF"/>
    <w:rsid w:val="00AE54F6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4FE2"/>
    <w:rsid w:val="00C77741"/>
    <w:rsid w:val="00C82C9D"/>
    <w:rsid w:val="00C937E4"/>
    <w:rsid w:val="00C96537"/>
    <w:rsid w:val="00CB6CA7"/>
    <w:rsid w:val="00CC1647"/>
    <w:rsid w:val="00CE3734"/>
    <w:rsid w:val="00D03871"/>
    <w:rsid w:val="00D06F14"/>
    <w:rsid w:val="00D1041A"/>
    <w:rsid w:val="00D326ED"/>
    <w:rsid w:val="00D33FCE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820"/>
    <w:rsid w:val="00DE49CB"/>
    <w:rsid w:val="00DE4F90"/>
    <w:rsid w:val="00DE6406"/>
    <w:rsid w:val="00DF401F"/>
    <w:rsid w:val="00E04496"/>
    <w:rsid w:val="00E17793"/>
    <w:rsid w:val="00E251AF"/>
    <w:rsid w:val="00E25AF9"/>
    <w:rsid w:val="00E3740A"/>
    <w:rsid w:val="00E37648"/>
    <w:rsid w:val="00E41BB8"/>
    <w:rsid w:val="00E47BA6"/>
    <w:rsid w:val="00E95A85"/>
    <w:rsid w:val="00E96DFC"/>
    <w:rsid w:val="00EA09A3"/>
    <w:rsid w:val="00EA1244"/>
    <w:rsid w:val="00EA6F60"/>
    <w:rsid w:val="00EB642D"/>
    <w:rsid w:val="00EC3685"/>
    <w:rsid w:val="00EC4119"/>
    <w:rsid w:val="00ED2735"/>
    <w:rsid w:val="00EF3B96"/>
    <w:rsid w:val="00F02FD3"/>
    <w:rsid w:val="00F039C1"/>
    <w:rsid w:val="00F07160"/>
    <w:rsid w:val="00F22F50"/>
    <w:rsid w:val="00F55924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16654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30C5D-FDF0-4BE0-8D8F-F3A7EF265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4</cp:revision>
  <cp:lastPrinted>2023-09-22T13:33:00Z</cp:lastPrinted>
  <dcterms:created xsi:type="dcterms:W3CDTF">2024-01-31T12:50:00Z</dcterms:created>
  <dcterms:modified xsi:type="dcterms:W3CDTF">2024-01-31T12:52:00Z</dcterms:modified>
</cp:coreProperties>
</file>