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01"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
      <w:tblGrid>
        <w:gridCol w:w="2160"/>
        <w:gridCol w:w="2016"/>
        <w:gridCol w:w="2904"/>
        <w:gridCol w:w="2433"/>
      </w:tblGrid>
      <w:tr w:rsidR="00F02D4F" w:rsidTr="00655DC8">
        <w:trPr>
          <w:trHeight w:val="1386"/>
        </w:trPr>
        <w:tc>
          <w:tcPr>
            <w:tcW w:w="9513" w:type="dxa"/>
            <w:gridSpan w:val="4"/>
            <w:tcBorders>
              <w:left w:val="thickThinMediumGap" w:sz="17" w:space="0" w:color="000000"/>
              <w:bottom w:val="single" w:sz="6" w:space="0" w:color="000000"/>
            </w:tcBorders>
          </w:tcPr>
          <w:p w:rsidR="00F02D4F" w:rsidRDefault="00F02D4F" w:rsidP="00655DC8">
            <w:pPr>
              <w:pStyle w:val="TableParagraph"/>
              <w:spacing w:before="23"/>
              <w:ind w:right="3667"/>
              <w:rPr>
                <w:rFonts w:ascii="Arial"/>
                <w:b/>
                <w:sz w:val="20"/>
              </w:rPr>
            </w:pPr>
            <w:r w:rsidRPr="005576C5">
              <w:rPr>
                <w:rFonts w:ascii="Arial"/>
                <w:b/>
                <w:noProof/>
                <w:sz w:val="20"/>
              </w:rPr>
              <w:drawing>
                <wp:inline distT="0" distB="0" distL="0" distR="0">
                  <wp:extent cx="4891057" cy="983848"/>
                  <wp:effectExtent l="19050" t="0" r="479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20050" cy="989680"/>
                          </a:xfrm>
                          <a:prstGeom prst="rect">
                            <a:avLst/>
                          </a:prstGeom>
                          <a:noFill/>
                          <a:ln w="9525">
                            <a:noFill/>
                            <a:miter lim="800000"/>
                            <a:headEnd/>
                            <a:tailEnd/>
                          </a:ln>
                        </pic:spPr>
                      </pic:pic>
                    </a:graphicData>
                  </a:graphic>
                </wp:inline>
              </w:drawing>
            </w:r>
          </w:p>
          <w:p w:rsidR="00F02D4F" w:rsidRDefault="00F02D4F" w:rsidP="00655DC8">
            <w:pPr>
              <w:pStyle w:val="TableParagraph"/>
              <w:spacing w:before="23"/>
              <w:ind w:right="3667"/>
              <w:rPr>
                <w:rFonts w:ascii="Arial"/>
                <w:b/>
                <w:sz w:val="20"/>
              </w:rPr>
            </w:pPr>
          </w:p>
        </w:tc>
      </w:tr>
      <w:tr w:rsidR="00F02D4F" w:rsidTr="00655DC8">
        <w:trPr>
          <w:trHeight w:val="181"/>
        </w:trPr>
        <w:tc>
          <w:tcPr>
            <w:tcW w:w="4176" w:type="dxa"/>
            <w:gridSpan w:val="2"/>
            <w:tcBorders>
              <w:top w:val="single" w:sz="6" w:space="0" w:color="000000"/>
              <w:left w:val="thickThinMediumGap" w:sz="17" w:space="0" w:color="000000"/>
              <w:bottom w:val="single" w:sz="6" w:space="0" w:color="000000"/>
              <w:right w:val="single" w:sz="6" w:space="0" w:color="000000"/>
            </w:tcBorders>
            <w:shd w:val="clear" w:color="auto" w:fill="auto"/>
          </w:tcPr>
          <w:p w:rsidR="00F02D4F" w:rsidRDefault="00F02D4F" w:rsidP="00655DC8">
            <w:pPr>
              <w:pStyle w:val="TableParagraph"/>
              <w:spacing w:before="123"/>
              <w:ind w:left="85"/>
              <w:rPr>
                <w:rFonts w:ascii="Arial"/>
                <w:b/>
                <w:sz w:val="20"/>
              </w:rPr>
            </w:pPr>
            <w:r>
              <w:rPr>
                <w:rFonts w:ascii="Arial"/>
                <w:b/>
                <w:sz w:val="20"/>
              </w:rPr>
              <w:t>TENDERNUMBER:</w:t>
            </w:r>
          </w:p>
        </w:tc>
        <w:tc>
          <w:tcPr>
            <w:tcW w:w="5337" w:type="dxa"/>
            <w:gridSpan w:val="2"/>
            <w:tcBorders>
              <w:top w:val="single" w:sz="6" w:space="0" w:color="000000"/>
              <w:left w:val="single" w:sz="6" w:space="0" w:color="000000"/>
              <w:bottom w:val="single" w:sz="6" w:space="0" w:color="000000"/>
            </w:tcBorders>
          </w:tcPr>
          <w:p w:rsidR="00F02D4F" w:rsidRDefault="00864C66" w:rsidP="00655DC8">
            <w:pPr>
              <w:pStyle w:val="TableParagraph"/>
              <w:spacing w:before="123"/>
              <w:rPr>
                <w:rFonts w:ascii="Arial"/>
                <w:b/>
                <w:sz w:val="20"/>
              </w:rPr>
            </w:pPr>
            <w:r>
              <w:rPr>
                <w:rFonts w:ascii="Arial"/>
                <w:b/>
                <w:sz w:val="20"/>
              </w:rPr>
              <w:t xml:space="preserve"> COMM 01</w:t>
            </w:r>
            <w:r w:rsidR="00F02D4F">
              <w:rPr>
                <w:rFonts w:ascii="Arial"/>
                <w:b/>
                <w:sz w:val="20"/>
              </w:rPr>
              <w:t>/2023/2024</w:t>
            </w:r>
          </w:p>
        </w:tc>
      </w:tr>
      <w:tr w:rsidR="00F02D4F" w:rsidTr="00655DC8">
        <w:trPr>
          <w:trHeight w:val="501"/>
        </w:trPr>
        <w:tc>
          <w:tcPr>
            <w:tcW w:w="4176" w:type="dxa"/>
            <w:gridSpan w:val="2"/>
            <w:tcBorders>
              <w:top w:val="single" w:sz="6" w:space="0" w:color="000000"/>
              <w:left w:val="thickThinMediumGap" w:sz="17" w:space="0" w:color="000000"/>
              <w:bottom w:val="single" w:sz="6" w:space="0" w:color="000000"/>
              <w:right w:val="single" w:sz="6" w:space="0" w:color="000000"/>
            </w:tcBorders>
            <w:shd w:val="clear" w:color="auto" w:fill="auto"/>
          </w:tcPr>
          <w:p w:rsidR="00F02D4F" w:rsidRDefault="00F02D4F" w:rsidP="00655DC8">
            <w:pPr>
              <w:pStyle w:val="TableParagraph"/>
              <w:rPr>
                <w:rFonts w:ascii="Times New Roman"/>
              </w:rPr>
            </w:pPr>
          </w:p>
          <w:p w:rsidR="00F02D4F" w:rsidRDefault="00F02D4F" w:rsidP="00655DC8">
            <w:pPr>
              <w:pStyle w:val="TableParagraph"/>
              <w:spacing w:before="6"/>
              <w:rPr>
                <w:rFonts w:ascii="Times New Roman"/>
                <w:sz w:val="26"/>
              </w:rPr>
            </w:pPr>
          </w:p>
          <w:p w:rsidR="00F02D4F" w:rsidRDefault="00F02D4F" w:rsidP="00655DC8">
            <w:pPr>
              <w:pStyle w:val="TableParagraph"/>
              <w:ind w:left="85"/>
              <w:rPr>
                <w:rFonts w:ascii="Arial"/>
                <w:b/>
                <w:sz w:val="20"/>
              </w:rPr>
            </w:pPr>
            <w:r>
              <w:rPr>
                <w:rFonts w:ascii="Arial"/>
                <w:b/>
                <w:sz w:val="20"/>
              </w:rPr>
              <w:t>TENDERDESCRIPTION:</w:t>
            </w:r>
          </w:p>
        </w:tc>
        <w:tc>
          <w:tcPr>
            <w:tcW w:w="5337" w:type="dxa"/>
            <w:gridSpan w:val="2"/>
            <w:tcBorders>
              <w:top w:val="single" w:sz="6" w:space="0" w:color="000000"/>
              <w:left w:val="single" w:sz="6" w:space="0" w:color="000000"/>
              <w:bottom w:val="single" w:sz="6" w:space="0" w:color="000000"/>
            </w:tcBorders>
          </w:tcPr>
          <w:p w:rsidR="00F02D4F" w:rsidRDefault="00864C66" w:rsidP="00864C66">
            <w:pPr>
              <w:pStyle w:val="TableParagraph"/>
              <w:ind w:left="142" w:right="85"/>
              <w:rPr>
                <w:rFonts w:ascii="Calibri"/>
                <w:b/>
                <w:sz w:val="28"/>
              </w:rPr>
            </w:pPr>
            <w:r>
              <w:rPr>
                <w:rFonts w:ascii="Calibri"/>
                <w:b/>
                <w:sz w:val="28"/>
              </w:rPr>
              <w:t>SUPPLY AND DELIVERY OF PROTECTIVE CLOTHING</w:t>
            </w:r>
          </w:p>
        </w:tc>
      </w:tr>
      <w:tr w:rsidR="00F02D4F" w:rsidTr="00655DC8">
        <w:trPr>
          <w:trHeight w:val="181"/>
        </w:trPr>
        <w:tc>
          <w:tcPr>
            <w:tcW w:w="2160" w:type="dxa"/>
            <w:tcBorders>
              <w:top w:val="single" w:sz="6" w:space="0" w:color="000000"/>
              <w:left w:val="thickThinMediumGap" w:sz="17" w:space="0" w:color="000000"/>
              <w:bottom w:val="single" w:sz="6" w:space="0" w:color="000000"/>
              <w:right w:val="single" w:sz="6" w:space="0" w:color="000000"/>
            </w:tcBorders>
            <w:shd w:val="clear" w:color="auto" w:fill="auto"/>
          </w:tcPr>
          <w:p w:rsidR="00F02D4F" w:rsidRDefault="00F02D4F" w:rsidP="00655DC8">
            <w:pPr>
              <w:pStyle w:val="TableParagraph"/>
              <w:spacing w:before="123"/>
              <w:ind w:left="294"/>
              <w:rPr>
                <w:rFonts w:ascii="Arial"/>
                <w:b/>
                <w:sz w:val="20"/>
              </w:rPr>
            </w:pPr>
            <w:r>
              <w:rPr>
                <w:rFonts w:ascii="Arial"/>
                <w:b/>
                <w:sz w:val="20"/>
              </w:rPr>
              <w:t>CLOSINGTIME:</w:t>
            </w:r>
          </w:p>
        </w:tc>
        <w:tc>
          <w:tcPr>
            <w:tcW w:w="2016" w:type="dxa"/>
            <w:tcBorders>
              <w:top w:val="single" w:sz="6" w:space="0" w:color="000000"/>
              <w:left w:val="single" w:sz="6" w:space="0" w:color="000000"/>
              <w:bottom w:val="single" w:sz="6" w:space="0" w:color="000000"/>
              <w:right w:val="single" w:sz="6" w:space="0" w:color="000000"/>
            </w:tcBorders>
          </w:tcPr>
          <w:p w:rsidR="00F02D4F" w:rsidRDefault="00F02D4F" w:rsidP="00655DC8">
            <w:pPr>
              <w:pStyle w:val="TableParagraph"/>
              <w:spacing w:before="123"/>
              <w:ind w:right="661"/>
              <w:jc w:val="center"/>
              <w:rPr>
                <w:rFonts w:ascii="Arial"/>
                <w:b/>
                <w:sz w:val="20"/>
              </w:rPr>
            </w:pPr>
            <w:r>
              <w:rPr>
                <w:rFonts w:ascii="Arial"/>
                <w:b/>
                <w:sz w:val="20"/>
              </w:rPr>
              <w:t>12H00</w:t>
            </w:r>
          </w:p>
        </w:tc>
        <w:tc>
          <w:tcPr>
            <w:tcW w:w="2904" w:type="dxa"/>
            <w:tcBorders>
              <w:top w:val="single" w:sz="6" w:space="0" w:color="000000"/>
              <w:left w:val="single" w:sz="6" w:space="0" w:color="000000"/>
              <w:bottom w:val="single" w:sz="6" w:space="0" w:color="000000"/>
              <w:right w:val="single" w:sz="6" w:space="0" w:color="000000"/>
            </w:tcBorders>
            <w:shd w:val="clear" w:color="auto" w:fill="auto"/>
          </w:tcPr>
          <w:p w:rsidR="00F02D4F" w:rsidRDefault="00F02D4F" w:rsidP="00655DC8">
            <w:pPr>
              <w:pStyle w:val="TableParagraph"/>
              <w:spacing w:before="123"/>
              <w:ind w:left="689"/>
              <w:rPr>
                <w:rFonts w:ascii="Arial"/>
                <w:b/>
                <w:sz w:val="20"/>
              </w:rPr>
            </w:pPr>
            <w:r>
              <w:rPr>
                <w:rFonts w:ascii="Arial"/>
                <w:b/>
                <w:sz w:val="20"/>
              </w:rPr>
              <w:t>CLOSING DATE:</w:t>
            </w:r>
          </w:p>
        </w:tc>
        <w:tc>
          <w:tcPr>
            <w:tcW w:w="2433" w:type="dxa"/>
            <w:tcBorders>
              <w:top w:val="single" w:sz="6" w:space="0" w:color="000000"/>
              <w:left w:val="single" w:sz="6" w:space="0" w:color="000000"/>
              <w:bottom w:val="single" w:sz="6" w:space="0" w:color="000000"/>
            </w:tcBorders>
          </w:tcPr>
          <w:p w:rsidR="00F02D4F" w:rsidRDefault="00111062" w:rsidP="00655DC8">
            <w:pPr>
              <w:pStyle w:val="TableParagraph"/>
              <w:spacing w:before="123"/>
              <w:ind w:left="338"/>
              <w:rPr>
                <w:rFonts w:ascii="Arial"/>
                <w:b/>
                <w:sz w:val="20"/>
              </w:rPr>
            </w:pPr>
            <w:r>
              <w:rPr>
                <w:rFonts w:ascii="Arial"/>
                <w:b/>
                <w:sz w:val="20"/>
              </w:rPr>
              <w:t>08 February 2024</w:t>
            </w:r>
          </w:p>
        </w:tc>
      </w:tr>
      <w:tr w:rsidR="00F02D4F" w:rsidTr="00655DC8">
        <w:trPr>
          <w:trHeight w:val="711"/>
        </w:trPr>
        <w:tc>
          <w:tcPr>
            <w:tcW w:w="4176" w:type="dxa"/>
            <w:gridSpan w:val="2"/>
            <w:tcBorders>
              <w:top w:val="single" w:sz="6" w:space="0" w:color="000000"/>
              <w:left w:val="thickThinMediumGap" w:sz="17" w:space="0" w:color="000000"/>
              <w:bottom w:val="single" w:sz="6" w:space="0" w:color="000000"/>
              <w:right w:val="single" w:sz="6" w:space="0" w:color="000000"/>
            </w:tcBorders>
          </w:tcPr>
          <w:p w:rsidR="00F02D4F" w:rsidRDefault="00F02D4F" w:rsidP="00655DC8">
            <w:pPr>
              <w:pStyle w:val="TableParagraph"/>
              <w:spacing w:line="223" w:lineRule="exact"/>
              <w:rPr>
                <w:sz w:val="20"/>
              </w:rPr>
            </w:pPr>
            <w:r>
              <w:rPr>
                <w:sz w:val="20"/>
              </w:rPr>
              <w:t>Tender Box at:</w:t>
            </w:r>
          </w:p>
          <w:p w:rsidR="00F02D4F" w:rsidRDefault="00F02D4F" w:rsidP="00655DC8">
            <w:pPr>
              <w:pStyle w:val="TableParagraph"/>
              <w:rPr>
                <w:sz w:val="20"/>
              </w:rPr>
            </w:pPr>
            <w:r>
              <w:rPr>
                <w:sz w:val="20"/>
              </w:rPr>
              <w:t>Magareng Municipality</w:t>
            </w:r>
          </w:p>
          <w:p w:rsidR="00F02D4F" w:rsidRDefault="00F02D4F" w:rsidP="00655DC8">
            <w:pPr>
              <w:pStyle w:val="TableParagraph"/>
              <w:rPr>
                <w:sz w:val="20"/>
              </w:rPr>
            </w:pPr>
            <w:r>
              <w:rPr>
                <w:sz w:val="20"/>
              </w:rPr>
              <w:t>P.O.</w:t>
            </w:r>
            <w:r w:rsidR="002079AF">
              <w:rPr>
                <w:sz w:val="20"/>
              </w:rPr>
              <w:t xml:space="preserve"> </w:t>
            </w:r>
            <w:r>
              <w:rPr>
                <w:sz w:val="20"/>
              </w:rPr>
              <w:t>Box 10</w:t>
            </w:r>
          </w:p>
          <w:p w:rsidR="00F02D4F" w:rsidRDefault="00F02D4F" w:rsidP="00655DC8">
            <w:pPr>
              <w:pStyle w:val="TableParagraph"/>
              <w:rPr>
                <w:sz w:val="20"/>
              </w:rPr>
            </w:pPr>
            <w:r>
              <w:rPr>
                <w:sz w:val="20"/>
              </w:rPr>
              <w:t>Warrenton</w:t>
            </w:r>
          </w:p>
          <w:p w:rsidR="00F02D4F" w:rsidRDefault="00F02D4F" w:rsidP="00655DC8">
            <w:pPr>
              <w:pStyle w:val="TableParagraph"/>
              <w:ind w:left="85"/>
              <w:rPr>
                <w:sz w:val="20"/>
              </w:rPr>
            </w:pPr>
          </w:p>
          <w:p w:rsidR="00F02D4F" w:rsidRDefault="00F02D4F" w:rsidP="00655DC8">
            <w:pPr>
              <w:pStyle w:val="TableParagraph"/>
              <w:rPr>
                <w:sz w:val="20"/>
              </w:rPr>
            </w:pPr>
            <w:r>
              <w:rPr>
                <w:sz w:val="20"/>
              </w:rPr>
              <w:t>8530</w:t>
            </w:r>
          </w:p>
        </w:tc>
        <w:tc>
          <w:tcPr>
            <w:tcW w:w="5337" w:type="dxa"/>
            <w:gridSpan w:val="2"/>
            <w:tcBorders>
              <w:top w:val="single" w:sz="6" w:space="0" w:color="000000"/>
              <w:left w:val="single" w:sz="6" w:space="0" w:color="000000"/>
              <w:bottom w:val="single" w:sz="6" w:space="0" w:color="000000"/>
            </w:tcBorders>
          </w:tcPr>
          <w:p w:rsidR="00F02D4F" w:rsidRDefault="00F02D4F" w:rsidP="00655DC8">
            <w:pPr>
              <w:pStyle w:val="TableParagraph"/>
              <w:spacing w:line="221" w:lineRule="exact"/>
              <w:ind w:left="142"/>
              <w:rPr>
                <w:rFonts w:ascii="Arial"/>
                <w:b/>
                <w:sz w:val="20"/>
              </w:rPr>
            </w:pPr>
            <w:r>
              <w:rPr>
                <w:rFonts w:ascii="Arial"/>
                <w:b/>
                <w:sz w:val="20"/>
              </w:rPr>
              <w:t>NB:</w:t>
            </w:r>
          </w:p>
          <w:p w:rsidR="00F02D4F" w:rsidRDefault="00F02D4F" w:rsidP="00655DC8">
            <w:pPr>
              <w:pStyle w:val="TableParagraph"/>
              <w:numPr>
                <w:ilvl w:val="0"/>
                <w:numId w:val="1"/>
              </w:numPr>
              <w:tabs>
                <w:tab w:val="left" w:pos="2062"/>
                <w:tab w:val="left" w:pos="2063"/>
              </w:tabs>
              <w:spacing w:before="122"/>
              <w:ind w:right="373"/>
              <w:rPr>
                <w:rFonts w:ascii="Calibri" w:hAnsi="Calibri"/>
                <w:sz w:val="20"/>
              </w:rPr>
            </w:pPr>
            <w:r>
              <w:rPr>
                <w:rFonts w:ascii="Calibri" w:hAnsi="Calibri"/>
                <w:sz w:val="20"/>
              </w:rPr>
              <w:t>All bids must be submitted on the official forms–(not to be re-typed)</w:t>
            </w:r>
          </w:p>
          <w:p w:rsidR="00F02D4F" w:rsidRDefault="00F02D4F" w:rsidP="00655DC8">
            <w:pPr>
              <w:pStyle w:val="TableParagraph"/>
              <w:numPr>
                <w:ilvl w:val="0"/>
                <w:numId w:val="1"/>
              </w:numPr>
              <w:tabs>
                <w:tab w:val="left" w:pos="2062"/>
                <w:tab w:val="left" w:pos="2063"/>
              </w:tabs>
              <w:spacing w:before="1"/>
              <w:ind w:right="133"/>
              <w:rPr>
                <w:rFonts w:ascii="Calibri"/>
                <w:sz w:val="20"/>
              </w:rPr>
            </w:pPr>
            <w:r>
              <w:rPr>
                <w:rFonts w:ascii="Calibri"/>
                <w:sz w:val="20"/>
              </w:rPr>
              <w:t>Bids must be completed in black ink in writing</w:t>
            </w:r>
          </w:p>
          <w:p w:rsidR="00F02D4F" w:rsidRDefault="00F02D4F" w:rsidP="00655DC8">
            <w:pPr>
              <w:pStyle w:val="TableParagraph"/>
              <w:numPr>
                <w:ilvl w:val="0"/>
                <w:numId w:val="1"/>
              </w:numPr>
              <w:tabs>
                <w:tab w:val="left" w:pos="2062"/>
                <w:tab w:val="left" w:pos="2063"/>
              </w:tabs>
              <w:ind w:right="440"/>
              <w:rPr>
                <w:rFonts w:ascii="Calibri"/>
                <w:b/>
                <w:sz w:val="20"/>
              </w:rPr>
            </w:pPr>
            <w:r>
              <w:rPr>
                <w:rFonts w:ascii="Calibri"/>
                <w:b/>
                <w:sz w:val="20"/>
              </w:rPr>
              <w:t>No bids will be considered from persons in the service of the state</w:t>
            </w:r>
          </w:p>
        </w:tc>
      </w:tr>
      <w:tr w:rsidR="00F02D4F" w:rsidTr="00655DC8">
        <w:trPr>
          <w:trHeight w:val="260"/>
        </w:trPr>
        <w:tc>
          <w:tcPr>
            <w:tcW w:w="4176" w:type="dxa"/>
            <w:gridSpan w:val="2"/>
            <w:tcBorders>
              <w:top w:val="single" w:sz="6" w:space="0" w:color="000000"/>
              <w:left w:val="thickThinMediumGap" w:sz="17" w:space="0" w:color="000000"/>
              <w:bottom w:val="single" w:sz="6" w:space="0" w:color="000000"/>
              <w:right w:val="single" w:sz="6" w:space="0" w:color="000000"/>
            </w:tcBorders>
            <w:shd w:val="clear" w:color="auto" w:fill="auto"/>
          </w:tcPr>
          <w:p w:rsidR="00F02D4F" w:rsidRPr="008376CF" w:rsidRDefault="00F02D4F" w:rsidP="00655DC8">
            <w:pPr>
              <w:pStyle w:val="TableParagraph"/>
              <w:spacing w:before="10"/>
              <w:rPr>
                <w:rFonts w:ascii="Times New Roman"/>
                <w:color w:val="000000" w:themeColor="text1"/>
                <w:sz w:val="19"/>
              </w:rPr>
            </w:pPr>
          </w:p>
          <w:p w:rsidR="00F02D4F" w:rsidRPr="008376CF" w:rsidRDefault="00F02D4F" w:rsidP="00655DC8">
            <w:pPr>
              <w:pStyle w:val="TableParagraph"/>
              <w:spacing w:before="1"/>
              <w:ind w:left="85"/>
              <w:rPr>
                <w:rFonts w:ascii="Arial"/>
                <w:b/>
                <w:color w:val="000000" w:themeColor="text1"/>
                <w:sz w:val="20"/>
              </w:rPr>
            </w:pPr>
            <w:r w:rsidRPr="008376CF">
              <w:rPr>
                <w:rFonts w:ascii="Arial"/>
                <w:b/>
                <w:color w:val="000000" w:themeColor="text1"/>
                <w:sz w:val="20"/>
              </w:rPr>
              <w:t>Name</w:t>
            </w:r>
            <w:r>
              <w:rPr>
                <w:rFonts w:ascii="Arial"/>
                <w:b/>
                <w:color w:val="000000" w:themeColor="text1"/>
                <w:sz w:val="20"/>
              </w:rPr>
              <w:t xml:space="preserve"> </w:t>
            </w:r>
            <w:r w:rsidRPr="008376CF">
              <w:rPr>
                <w:rFonts w:ascii="Arial"/>
                <w:b/>
                <w:color w:val="000000" w:themeColor="text1"/>
                <w:sz w:val="20"/>
              </w:rPr>
              <w:t>of</w:t>
            </w:r>
            <w:r>
              <w:rPr>
                <w:rFonts w:ascii="Arial"/>
                <w:b/>
                <w:color w:val="000000" w:themeColor="text1"/>
                <w:sz w:val="20"/>
              </w:rPr>
              <w:t xml:space="preserve"> </w:t>
            </w:r>
            <w:r w:rsidRPr="008376CF">
              <w:rPr>
                <w:rFonts w:ascii="Arial"/>
                <w:b/>
                <w:color w:val="000000" w:themeColor="text1"/>
                <w:sz w:val="20"/>
              </w:rPr>
              <w:t>Bidder:</w:t>
            </w:r>
          </w:p>
        </w:tc>
        <w:tc>
          <w:tcPr>
            <w:tcW w:w="5337" w:type="dxa"/>
            <w:gridSpan w:val="2"/>
            <w:tcBorders>
              <w:top w:val="single" w:sz="6" w:space="0" w:color="000000"/>
              <w:left w:val="single" w:sz="6" w:space="0" w:color="000000"/>
              <w:bottom w:val="single" w:sz="6" w:space="0" w:color="000000"/>
            </w:tcBorders>
          </w:tcPr>
          <w:p w:rsidR="00F02D4F" w:rsidRPr="008376CF" w:rsidRDefault="00F02D4F" w:rsidP="00655DC8">
            <w:pPr>
              <w:pStyle w:val="TableParagraph"/>
              <w:rPr>
                <w:rFonts w:ascii="Times New Roman"/>
                <w:color w:val="000000" w:themeColor="text1"/>
                <w:sz w:val="20"/>
              </w:rPr>
            </w:pPr>
          </w:p>
        </w:tc>
      </w:tr>
      <w:tr w:rsidR="00F02D4F" w:rsidTr="00655DC8">
        <w:trPr>
          <w:trHeight w:val="259"/>
        </w:trPr>
        <w:tc>
          <w:tcPr>
            <w:tcW w:w="4176" w:type="dxa"/>
            <w:gridSpan w:val="2"/>
            <w:tcBorders>
              <w:top w:val="single" w:sz="6" w:space="0" w:color="000000"/>
              <w:left w:val="thickThinMediumGap" w:sz="17" w:space="0" w:color="000000"/>
              <w:bottom w:val="single" w:sz="6" w:space="0" w:color="000000"/>
              <w:right w:val="single" w:sz="6" w:space="0" w:color="000000"/>
            </w:tcBorders>
            <w:shd w:val="clear" w:color="auto" w:fill="auto"/>
          </w:tcPr>
          <w:p w:rsidR="00F02D4F" w:rsidRPr="008376CF" w:rsidRDefault="00F02D4F" w:rsidP="00655DC8">
            <w:pPr>
              <w:pStyle w:val="TableParagraph"/>
              <w:spacing w:before="10"/>
              <w:rPr>
                <w:rFonts w:ascii="Times New Roman"/>
                <w:color w:val="000000" w:themeColor="text1"/>
                <w:sz w:val="19"/>
              </w:rPr>
            </w:pPr>
          </w:p>
          <w:p w:rsidR="00F02D4F" w:rsidRPr="008376CF" w:rsidRDefault="00F02D4F" w:rsidP="00655DC8">
            <w:pPr>
              <w:pStyle w:val="TableParagraph"/>
              <w:tabs>
                <w:tab w:val="left" w:pos="2952"/>
              </w:tabs>
              <w:ind w:left="85"/>
              <w:rPr>
                <w:rFonts w:ascii="Arial"/>
                <w:b/>
                <w:color w:val="000000" w:themeColor="text1"/>
                <w:sz w:val="20"/>
              </w:rPr>
            </w:pPr>
            <w:r w:rsidRPr="008376CF">
              <w:rPr>
                <w:rFonts w:ascii="Arial"/>
                <w:b/>
                <w:color w:val="000000" w:themeColor="text1"/>
                <w:sz w:val="20"/>
              </w:rPr>
              <w:t>Tendered</w:t>
            </w:r>
            <w:r>
              <w:rPr>
                <w:rFonts w:ascii="Arial"/>
                <w:b/>
                <w:color w:val="000000" w:themeColor="text1"/>
                <w:sz w:val="20"/>
              </w:rPr>
              <w:t xml:space="preserve"> </w:t>
            </w:r>
            <w:r w:rsidRPr="008376CF">
              <w:rPr>
                <w:rFonts w:ascii="Arial"/>
                <w:b/>
                <w:color w:val="000000" w:themeColor="text1"/>
                <w:sz w:val="20"/>
              </w:rPr>
              <w:t>Amount:</w:t>
            </w:r>
            <w:r>
              <w:rPr>
                <w:rFonts w:ascii="Arial"/>
                <w:b/>
                <w:color w:val="000000" w:themeColor="text1"/>
                <w:sz w:val="20"/>
              </w:rPr>
              <w:tab/>
            </w:r>
          </w:p>
        </w:tc>
        <w:tc>
          <w:tcPr>
            <w:tcW w:w="5337" w:type="dxa"/>
            <w:gridSpan w:val="2"/>
            <w:tcBorders>
              <w:top w:val="single" w:sz="6" w:space="0" w:color="000000"/>
              <w:left w:val="single" w:sz="6" w:space="0" w:color="000000"/>
              <w:bottom w:val="single" w:sz="6" w:space="0" w:color="000000"/>
            </w:tcBorders>
          </w:tcPr>
          <w:p w:rsidR="00F02D4F" w:rsidRPr="008376CF" w:rsidRDefault="00F02D4F" w:rsidP="00655DC8">
            <w:pPr>
              <w:pStyle w:val="TableParagraph"/>
              <w:rPr>
                <w:rFonts w:ascii="Times New Roman"/>
                <w:color w:val="000000" w:themeColor="text1"/>
                <w:sz w:val="20"/>
              </w:rPr>
            </w:pPr>
          </w:p>
        </w:tc>
      </w:tr>
      <w:tr w:rsidR="00F02D4F" w:rsidTr="00655DC8">
        <w:trPr>
          <w:trHeight w:val="259"/>
        </w:trPr>
        <w:tc>
          <w:tcPr>
            <w:tcW w:w="4176" w:type="dxa"/>
            <w:gridSpan w:val="2"/>
            <w:tcBorders>
              <w:top w:val="single" w:sz="6" w:space="0" w:color="000000"/>
              <w:left w:val="thickThinMediumGap" w:sz="17" w:space="0" w:color="000000"/>
              <w:bottom w:val="single" w:sz="6" w:space="0" w:color="000000"/>
              <w:right w:val="single" w:sz="6" w:space="0" w:color="000000"/>
            </w:tcBorders>
            <w:shd w:val="clear" w:color="auto" w:fill="auto"/>
          </w:tcPr>
          <w:p w:rsidR="00F02D4F" w:rsidRPr="008376CF" w:rsidRDefault="00F02D4F" w:rsidP="00655DC8">
            <w:pPr>
              <w:pStyle w:val="TableParagraph"/>
              <w:spacing w:before="10"/>
              <w:rPr>
                <w:rFonts w:ascii="Times New Roman"/>
                <w:color w:val="000000" w:themeColor="text1"/>
                <w:sz w:val="19"/>
              </w:rPr>
            </w:pPr>
          </w:p>
          <w:p w:rsidR="00F02D4F" w:rsidRPr="008376CF" w:rsidRDefault="00F02D4F" w:rsidP="00655DC8">
            <w:pPr>
              <w:pStyle w:val="TableParagraph"/>
              <w:ind w:left="85"/>
              <w:rPr>
                <w:rFonts w:ascii="Arial"/>
                <w:b/>
                <w:color w:val="000000" w:themeColor="text1"/>
                <w:sz w:val="20"/>
              </w:rPr>
            </w:pPr>
            <w:r w:rsidRPr="008376CF">
              <w:rPr>
                <w:rFonts w:ascii="Arial"/>
                <w:b/>
                <w:color w:val="000000" w:themeColor="text1"/>
                <w:sz w:val="20"/>
              </w:rPr>
              <w:t>B-BBEE</w:t>
            </w:r>
            <w:r>
              <w:rPr>
                <w:rFonts w:ascii="Arial"/>
                <w:b/>
                <w:color w:val="000000" w:themeColor="text1"/>
                <w:sz w:val="20"/>
              </w:rPr>
              <w:t xml:space="preserve"> </w:t>
            </w:r>
            <w:r w:rsidRPr="008376CF">
              <w:rPr>
                <w:rFonts w:ascii="Arial"/>
                <w:b/>
                <w:color w:val="000000" w:themeColor="text1"/>
                <w:sz w:val="20"/>
              </w:rPr>
              <w:t>Status</w:t>
            </w:r>
            <w:r>
              <w:rPr>
                <w:rFonts w:ascii="Arial"/>
                <w:b/>
                <w:color w:val="000000" w:themeColor="text1"/>
                <w:sz w:val="20"/>
              </w:rPr>
              <w:t xml:space="preserve"> </w:t>
            </w:r>
            <w:r w:rsidRPr="008376CF">
              <w:rPr>
                <w:rFonts w:ascii="Arial"/>
                <w:b/>
                <w:color w:val="000000" w:themeColor="text1"/>
                <w:sz w:val="20"/>
              </w:rPr>
              <w:t>Level</w:t>
            </w:r>
            <w:r>
              <w:rPr>
                <w:rFonts w:ascii="Arial"/>
                <w:b/>
                <w:color w:val="000000" w:themeColor="text1"/>
                <w:sz w:val="20"/>
              </w:rPr>
              <w:t xml:space="preserve"> </w:t>
            </w:r>
            <w:r w:rsidRPr="008376CF">
              <w:rPr>
                <w:rFonts w:ascii="Arial"/>
                <w:b/>
                <w:color w:val="000000" w:themeColor="text1"/>
                <w:sz w:val="20"/>
              </w:rPr>
              <w:t>of</w:t>
            </w:r>
            <w:r>
              <w:rPr>
                <w:rFonts w:ascii="Arial"/>
                <w:b/>
                <w:color w:val="000000" w:themeColor="text1"/>
                <w:sz w:val="20"/>
              </w:rPr>
              <w:t xml:space="preserve"> </w:t>
            </w:r>
            <w:r w:rsidRPr="008376CF">
              <w:rPr>
                <w:rFonts w:ascii="Arial"/>
                <w:b/>
                <w:color w:val="000000" w:themeColor="text1"/>
                <w:sz w:val="20"/>
              </w:rPr>
              <w:t>Contributor:</w:t>
            </w:r>
          </w:p>
        </w:tc>
        <w:tc>
          <w:tcPr>
            <w:tcW w:w="5337" w:type="dxa"/>
            <w:gridSpan w:val="2"/>
            <w:tcBorders>
              <w:top w:val="single" w:sz="6" w:space="0" w:color="000000"/>
              <w:left w:val="single" w:sz="6" w:space="0" w:color="000000"/>
              <w:bottom w:val="single" w:sz="6" w:space="0" w:color="000000"/>
            </w:tcBorders>
          </w:tcPr>
          <w:p w:rsidR="00F02D4F" w:rsidRPr="008376CF" w:rsidRDefault="00F02D4F" w:rsidP="00655DC8">
            <w:pPr>
              <w:pStyle w:val="TableParagraph"/>
              <w:rPr>
                <w:rFonts w:ascii="Times New Roman"/>
                <w:color w:val="000000" w:themeColor="text1"/>
                <w:sz w:val="20"/>
              </w:rPr>
            </w:pPr>
          </w:p>
        </w:tc>
      </w:tr>
      <w:tr w:rsidR="00F02D4F" w:rsidTr="00655DC8">
        <w:trPr>
          <w:trHeight w:val="53"/>
        </w:trPr>
        <w:tc>
          <w:tcPr>
            <w:tcW w:w="4176" w:type="dxa"/>
            <w:gridSpan w:val="2"/>
            <w:tcBorders>
              <w:top w:val="single" w:sz="6" w:space="0" w:color="000000"/>
              <w:left w:val="thickThinMediumGap" w:sz="17" w:space="0" w:color="000000"/>
              <w:bottom w:val="single" w:sz="6" w:space="0" w:color="000000"/>
              <w:right w:val="single" w:sz="6" w:space="0" w:color="000000"/>
            </w:tcBorders>
            <w:shd w:val="clear" w:color="auto" w:fill="auto"/>
          </w:tcPr>
          <w:p w:rsidR="00F02D4F" w:rsidRPr="008376CF" w:rsidRDefault="00F02D4F" w:rsidP="00655DC8">
            <w:pPr>
              <w:pStyle w:val="TableParagraph"/>
              <w:spacing w:before="10"/>
              <w:rPr>
                <w:rFonts w:ascii="Times New Roman"/>
                <w:color w:val="000000" w:themeColor="text1"/>
                <w:sz w:val="19"/>
              </w:rPr>
            </w:pPr>
          </w:p>
          <w:p w:rsidR="00F02D4F" w:rsidRPr="008376CF" w:rsidRDefault="00F02D4F" w:rsidP="00655DC8">
            <w:pPr>
              <w:pStyle w:val="TableParagraph"/>
              <w:ind w:left="85"/>
              <w:rPr>
                <w:rFonts w:ascii="Arial"/>
                <w:b/>
                <w:color w:val="000000" w:themeColor="text1"/>
                <w:sz w:val="20"/>
              </w:rPr>
            </w:pPr>
            <w:r>
              <w:rPr>
                <w:rFonts w:ascii="Arial"/>
                <w:b/>
                <w:color w:val="000000" w:themeColor="text1"/>
                <w:sz w:val="20"/>
              </w:rPr>
              <w:t>CSD Supplier number:</w:t>
            </w:r>
          </w:p>
        </w:tc>
        <w:tc>
          <w:tcPr>
            <w:tcW w:w="5337" w:type="dxa"/>
            <w:gridSpan w:val="2"/>
            <w:tcBorders>
              <w:top w:val="single" w:sz="6" w:space="0" w:color="000000"/>
              <w:left w:val="single" w:sz="6" w:space="0" w:color="000000"/>
              <w:bottom w:val="single" w:sz="6" w:space="0" w:color="000000"/>
            </w:tcBorders>
          </w:tcPr>
          <w:p w:rsidR="00F02D4F" w:rsidRPr="008376CF" w:rsidRDefault="00F02D4F" w:rsidP="00655DC8">
            <w:pPr>
              <w:pStyle w:val="TableParagraph"/>
              <w:rPr>
                <w:rFonts w:ascii="Times New Roman"/>
                <w:color w:val="000000" w:themeColor="text1"/>
                <w:sz w:val="20"/>
              </w:rPr>
            </w:pPr>
          </w:p>
        </w:tc>
      </w:tr>
      <w:tr w:rsidR="00F02D4F" w:rsidTr="00655DC8">
        <w:trPr>
          <w:trHeight w:val="429"/>
        </w:trPr>
        <w:tc>
          <w:tcPr>
            <w:tcW w:w="9513" w:type="dxa"/>
            <w:gridSpan w:val="4"/>
            <w:tcBorders>
              <w:top w:val="single" w:sz="6" w:space="0" w:color="000000"/>
              <w:left w:val="thickThinMediumGap" w:sz="17" w:space="0" w:color="000000"/>
              <w:bottom w:val="single" w:sz="6" w:space="0" w:color="000000"/>
            </w:tcBorders>
          </w:tcPr>
          <w:p w:rsidR="00F02D4F" w:rsidRDefault="00F02D4F" w:rsidP="00655DC8">
            <w:pPr>
              <w:pStyle w:val="TableParagraph"/>
              <w:spacing w:before="10"/>
              <w:rPr>
                <w:rFonts w:ascii="Times New Roman"/>
                <w:sz w:val="19"/>
              </w:rPr>
            </w:pPr>
          </w:p>
          <w:p w:rsidR="00F02D4F" w:rsidRDefault="00F02D4F" w:rsidP="00655DC8">
            <w:pPr>
              <w:pStyle w:val="TableParagraph"/>
              <w:ind w:left="85" w:right="193"/>
              <w:rPr>
                <w:rFonts w:ascii="Arial"/>
                <w:b/>
                <w:sz w:val="20"/>
              </w:rPr>
            </w:pPr>
            <w:r>
              <w:rPr>
                <w:rFonts w:ascii="Arial"/>
                <w:b/>
                <w:sz w:val="20"/>
              </w:rPr>
              <w:t>B-BBEE certificates submitted with the bid document MUST be VALID ORIGINAL BBBEECERTIFICATES or VALID CERTIFIED COPIES OF THE B-BBEE CERTIFICATES or VALID SWORNAFFIDAVITS</w:t>
            </w:r>
          </w:p>
        </w:tc>
      </w:tr>
    </w:tbl>
    <w:p w:rsidR="005073E4" w:rsidRDefault="005073E4"/>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F02D4F" w:rsidRDefault="00F02D4F"/>
    <w:p w:rsidR="00655DC8" w:rsidRDefault="00655DC8"/>
    <w:p w:rsidR="00655DC8" w:rsidRDefault="00655DC8"/>
    <w:p w:rsidR="00655DC8" w:rsidRDefault="00655DC8"/>
    <w:p w:rsidR="00655DC8" w:rsidRDefault="00655DC8"/>
    <w:p w:rsidR="00655DC8" w:rsidRDefault="00655DC8"/>
    <w:p w:rsidR="00655DC8" w:rsidRDefault="00655DC8"/>
    <w:p w:rsidR="00655DC8" w:rsidRDefault="00655DC8"/>
    <w:p w:rsidR="00F02D4F" w:rsidRDefault="00F02D4F"/>
    <w:tbl>
      <w:tblPr>
        <w:tblW w:w="9853"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5"/>
        <w:gridCol w:w="499"/>
        <w:gridCol w:w="3328"/>
        <w:gridCol w:w="1137"/>
        <w:gridCol w:w="993"/>
        <w:gridCol w:w="946"/>
        <w:gridCol w:w="1565"/>
      </w:tblGrid>
      <w:tr w:rsidR="00F02D4F" w:rsidTr="00864C66">
        <w:trPr>
          <w:trHeight w:val="578"/>
        </w:trPr>
        <w:tc>
          <w:tcPr>
            <w:tcW w:w="1385" w:type="dxa"/>
          </w:tcPr>
          <w:p w:rsidR="00F02D4F" w:rsidRDefault="006D0199" w:rsidP="00655DC8">
            <w:pPr>
              <w:pStyle w:val="TableParagraph"/>
              <w:spacing w:before="38"/>
              <w:ind w:left="12"/>
              <w:jc w:val="center"/>
            </w:pPr>
            <w:r>
              <w:rPr>
                <w:spacing w:val="-2"/>
                <w:w w:val="90"/>
              </w:rPr>
              <w:lastRenderedPageBreak/>
              <w:t>Sizes:</w:t>
            </w:r>
          </w:p>
        </w:tc>
        <w:tc>
          <w:tcPr>
            <w:tcW w:w="3827" w:type="dxa"/>
            <w:gridSpan w:val="2"/>
          </w:tcPr>
          <w:p w:rsidR="00F02D4F" w:rsidRDefault="00F02D4F" w:rsidP="00655DC8">
            <w:pPr>
              <w:pStyle w:val="TableParagraph"/>
              <w:spacing w:before="38"/>
              <w:ind w:left="108"/>
            </w:pPr>
            <w:r>
              <w:rPr>
                <w:spacing w:val="-2"/>
                <w:w w:val="90"/>
              </w:rPr>
              <w:t>Description:</w:t>
            </w:r>
          </w:p>
        </w:tc>
        <w:tc>
          <w:tcPr>
            <w:tcW w:w="1137" w:type="dxa"/>
          </w:tcPr>
          <w:p w:rsidR="00F02D4F" w:rsidRDefault="00F02D4F" w:rsidP="00655DC8">
            <w:pPr>
              <w:pStyle w:val="TableParagraph"/>
              <w:spacing w:before="38"/>
              <w:ind w:left="16"/>
              <w:jc w:val="center"/>
            </w:pPr>
            <w:r>
              <w:rPr>
                <w:spacing w:val="-2"/>
                <w:w w:val="90"/>
              </w:rPr>
              <w:t>Unit:</w:t>
            </w:r>
          </w:p>
        </w:tc>
        <w:tc>
          <w:tcPr>
            <w:tcW w:w="993" w:type="dxa"/>
          </w:tcPr>
          <w:p w:rsidR="00F02D4F" w:rsidRDefault="006D0199" w:rsidP="00655DC8">
            <w:pPr>
              <w:pStyle w:val="TableParagraph"/>
              <w:spacing w:before="38"/>
              <w:ind w:left="20"/>
              <w:jc w:val="center"/>
            </w:pPr>
            <w:r>
              <w:rPr>
                <w:spacing w:val="-2"/>
                <w:w w:val="90"/>
              </w:rPr>
              <w:t xml:space="preserve">Total </w:t>
            </w:r>
            <w:r w:rsidR="00F02D4F">
              <w:rPr>
                <w:spacing w:val="-2"/>
                <w:w w:val="90"/>
              </w:rPr>
              <w:t>Quantity:</w:t>
            </w:r>
          </w:p>
        </w:tc>
        <w:tc>
          <w:tcPr>
            <w:tcW w:w="946" w:type="dxa"/>
          </w:tcPr>
          <w:p w:rsidR="00F02D4F" w:rsidRDefault="00F02D4F" w:rsidP="00655DC8">
            <w:pPr>
              <w:pStyle w:val="TableParagraph"/>
              <w:spacing w:line="290" w:lineRule="atLeast"/>
              <w:ind w:left="269" w:right="251" w:firstLine="45"/>
            </w:pPr>
            <w:r>
              <w:rPr>
                <w:spacing w:val="-4"/>
                <w:w w:val="90"/>
              </w:rPr>
              <w:t xml:space="preserve">Unit </w:t>
            </w:r>
            <w:r>
              <w:rPr>
                <w:spacing w:val="-2"/>
                <w:w w:val="80"/>
              </w:rPr>
              <w:t>Price</w:t>
            </w:r>
          </w:p>
        </w:tc>
        <w:tc>
          <w:tcPr>
            <w:tcW w:w="1565" w:type="dxa"/>
          </w:tcPr>
          <w:p w:rsidR="00F02D4F" w:rsidRDefault="00F02D4F" w:rsidP="00655DC8">
            <w:pPr>
              <w:pStyle w:val="TableParagraph"/>
              <w:spacing w:before="38"/>
              <w:ind w:left="68" w:right="48"/>
              <w:jc w:val="center"/>
            </w:pPr>
            <w:r>
              <w:rPr>
                <w:spacing w:val="-2"/>
                <w:w w:val="90"/>
              </w:rPr>
              <w:t>Total</w:t>
            </w:r>
          </w:p>
        </w:tc>
      </w:tr>
      <w:tr w:rsidR="00F02D4F" w:rsidTr="00864C66">
        <w:trPr>
          <w:trHeight w:val="657"/>
        </w:trPr>
        <w:tc>
          <w:tcPr>
            <w:tcW w:w="1385" w:type="dxa"/>
          </w:tcPr>
          <w:p w:rsidR="00F02D4F" w:rsidRDefault="00F02D4F" w:rsidP="00655DC8">
            <w:pPr>
              <w:pStyle w:val="TableParagraph"/>
              <w:rPr>
                <w:rFonts w:ascii="Times New Roman"/>
              </w:rPr>
            </w:pPr>
          </w:p>
        </w:tc>
        <w:tc>
          <w:tcPr>
            <w:tcW w:w="3827" w:type="dxa"/>
            <w:gridSpan w:val="2"/>
          </w:tcPr>
          <w:p w:rsidR="00F02D4F" w:rsidRDefault="00F02D4F" w:rsidP="00655DC8">
            <w:pPr>
              <w:pStyle w:val="TableParagraph"/>
              <w:ind w:left="108"/>
              <w:rPr>
                <w:rFonts w:ascii="Arial"/>
                <w:b/>
              </w:rPr>
            </w:pPr>
            <w:r>
              <w:rPr>
                <w:rFonts w:ascii="Arial"/>
                <w:b/>
                <w:w w:val="80"/>
              </w:rPr>
              <w:t>SUPPLY</w:t>
            </w:r>
            <w:r w:rsidR="00EA69EF">
              <w:rPr>
                <w:rFonts w:ascii="Arial"/>
                <w:b/>
                <w:w w:val="80"/>
              </w:rPr>
              <w:t xml:space="preserve"> </w:t>
            </w:r>
            <w:r>
              <w:rPr>
                <w:rFonts w:ascii="Arial"/>
                <w:b/>
                <w:w w:val="80"/>
              </w:rPr>
              <w:t>AND</w:t>
            </w:r>
            <w:r w:rsidR="00EA69EF">
              <w:rPr>
                <w:rFonts w:ascii="Arial"/>
                <w:b/>
                <w:w w:val="80"/>
              </w:rPr>
              <w:t xml:space="preserve"> </w:t>
            </w:r>
            <w:r>
              <w:rPr>
                <w:rFonts w:ascii="Arial"/>
                <w:b/>
                <w:w w:val="80"/>
              </w:rPr>
              <w:t>DELIVERY</w:t>
            </w:r>
            <w:r w:rsidR="00EA69EF">
              <w:rPr>
                <w:rFonts w:ascii="Arial"/>
                <w:b/>
                <w:w w:val="80"/>
              </w:rPr>
              <w:t xml:space="preserve"> </w:t>
            </w:r>
            <w:r>
              <w:rPr>
                <w:rFonts w:ascii="Arial"/>
                <w:b/>
                <w:spacing w:val="-5"/>
                <w:w w:val="80"/>
              </w:rPr>
              <w:t>OF:</w:t>
            </w:r>
          </w:p>
        </w:tc>
        <w:tc>
          <w:tcPr>
            <w:tcW w:w="1137" w:type="dxa"/>
          </w:tcPr>
          <w:p w:rsidR="00F02D4F" w:rsidRDefault="00F02D4F" w:rsidP="00655DC8">
            <w:pPr>
              <w:pStyle w:val="TableParagraph"/>
              <w:rPr>
                <w:rFonts w:ascii="Times New Roman"/>
              </w:rPr>
            </w:pPr>
          </w:p>
        </w:tc>
        <w:tc>
          <w:tcPr>
            <w:tcW w:w="993" w:type="dxa"/>
          </w:tcPr>
          <w:p w:rsidR="00F02D4F" w:rsidRDefault="00F02D4F" w:rsidP="00655DC8">
            <w:pPr>
              <w:pStyle w:val="TableParagraph"/>
              <w:rPr>
                <w:rFonts w:ascii="Times New Roman"/>
              </w:rPr>
            </w:pPr>
          </w:p>
        </w:tc>
        <w:tc>
          <w:tcPr>
            <w:tcW w:w="946" w:type="dxa"/>
          </w:tcPr>
          <w:p w:rsidR="00F02D4F" w:rsidRDefault="00F02D4F" w:rsidP="00655DC8">
            <w:pPr>
              <w:pStyle w:val="TableParagraph"/>
              <w:rPr>
                <w:rFonts w:ascii="Times New Roman"/>
              </w:rPr>
            </w:pPr>
          </w:p>
        </w:tc>
        <w:tc>
          <w:tcPr>
            <w:tcW w:w="1565" w:type="dxa"/>
          </w:tcPr>
          <w:p w:rsidR="00F02D4F" w:rsidRDefault="00F02D4F" w:rsidP="00655DC8">
            <w:pPr>
              <w:pStyle w:val="TableParagraph"/>
              <w:rPr>
                <w:rFonts w:ascii="Times New Roman"/>
              </w:rPr>
            </w:pPr>
          </w:p>
        </w:tc>
      </w:tr>
      <w:tr w:rsidR="00F02D4F" w:rsidTr="00864C66">
        <w:trPr>
          <w:trHeight w:val="871"/>
        </w:trPr>
        <w:tc>
          <w:tcPr>
            <w:tcW w:w="1385" w:type="dxa"/>
          </w:tcPr>
          <w:p w:rsidR="00F02D4F" w:rsidRDefault="006372D1" w:rsidP="00655DC8">
            <w:pPr>
              <w:pStyle w:val="TableParagraph"/>
              <w:spacing w:before="39"/>
              <w:ind w:left="12"/>
              <w:jc w:val="center"/>
              <w:rPr>
                <w:rFonts w:ascii="Arial"/>
                <w:b/>
              </w:rPr>
            </w:pPr>
            <w:r>
              <w:rPr>
                <w:rFonts w:ascii="Arial"/>
                <w:b/>
              </w:rPr>
              <w:t>30(1)</w:t>
            </w:r>
          </w:p>
          <w:p w:rsidR="006372D1" w:rsidRDefault="006372D1" w:rsidP="00655DC8">
            <w:pPr>
              <w:pStyle w:val="TableParagraph"/>
              <w:spacing w:before="39"/>
              <w:ind w:left="12"/>
              <w:jc w:val="center"/>
              <w:rPr>
                <w:rFonts w:ascii="Arial"/>
                <w:b/>
              </w:rPr>
            </w:pPr>
            <w:r>
              <w:rPr>
                <w:rFonts w:ascii="Arial"/>
                <w:b/>
              </w:rPr>
              <w:t>32(4)</w:t>
            </w:r>
          </w:p>
          <w:p w:rsidR="006372D1" w:rsidRDefault="006372D1" w:rsidP="00655DC8">
            <w:pPr>
              <w:pStyle w:val="TableParagraph"/>
              <w:spacing w:before="39"/>
              <w:ind w:left="12"/>
              <w:jc w:val="center"/>
              <w:rPr>
                <w:rFonts w:ascii="Arial"/>
                <w:b/>
              </w:rPr>
            </w:pPr>
            <w:r>
              <w:rPr>
                <w:rFonts w:ascii="Arial"/>
                <w:b/>
              </w:rPr>
              <w:t>34(23)</w:t>
            </w:r>
          </w:p>
          <w:p w:rsidR="006372D1" w:rsidRDefault="006372D1" w:rsidP="00655DC8">
            <w:pPr>
              <w:pStyle w:val="TableParagraph"/>
              <w:spacing w:before="39"/>
              <w:ind w:left="12"/>
              <w:jc w:val="center"/>
              <w:rPr>
                <w:rFonts w:ascii="Arial"/>
                <w:b/>
              </w:rPr>
            </w:pPr>
            <w:r>
              <w:rPr>
                <w:rFonts w:ascii="Arial"/>
                <w:b/>
              </w:rPr>
              <w:t>36(19)</w:t>
            </w:r>
          </w:p>
          <w:p w:rsidR="006372D1" w:rsidRDefault="006372D1" w:rsidP="00655DC8">
            <w:pPr>
              <w:pStyle w:val="TableParagraph"/>
              <w:spacing w:before="39"/>
              <w:ind w:left="12"/>
              <w:jc w:val="center"/>
              <w:rPr>
                <w:rFonts w:ascii="Arial"/>
                <w:b/>
              </w:rPr>
            </w:pPr>
            <w:r>
              <w:rPr>
                <w:rFonts w:ascii="Arial"/>
                <w:b/>
              </w:rPr>
              <w:t>38(17)</w:t>
            </w:r>
          </w:p>
          <w:p w:rsidR="006372D1" w:rsidRDefault="006372D1" w:rsidP="00655DC8">
            <w:pPr>
              <w:pStyle w:val="TableParagraph"/>
              <w:spacing w:before="39"/>
              <w:ind w:left="12"/>
              <w:jc w:val="center"/>
              <w:rPr>
                <w:rFonts w:ascii="Arial"/>
                <w:b/>
              </w:rPr>
            </w:pPr>
            <w:r>
              <w:rPr>
                <w:rFonts w:ascii="Arial"/>
                <w:b/>
              </w:rPr>
              <w:t>40(14)</w:t>
            </w:r>
          </w:p>
          <w:p w:rsidR="006372D1" w:rsidRDefault="006372D1" w:rsidP="00655DC8">
            <w:pPr>
              <w:pStyle w:val="TableParagraph"/>
              <w:spacing w:before="39"/>
              <w:ind w:left="12"/>
              <w:jc w:val="center"/>
              <w:rPr>
                <w:rFonts w:ascii="Arial"/>
                <w:b/>
              </w:rPr>
            </w:pPr>
            <w:r>
              <w:rPr>
                <w:rFonts w:ascii="Arial"/>
                <w:b/>
              </w:rPr>
              <w:t>42(10)</w:t>
            </w:r>
          </w:p>
          <w:p w:rsidR="006372D1" w:rsidRDefault="006372D1" w:rsidP="00655DC8">
            <w:pPr>
              <w:pStyle w:val="TableParagraph"/>
              <w:spacing w:before="39"/>
              <w:ind w:left="12"/>
              <w:jc w:val="center"/>
              <w:rPr>
                <w:rFonts w:ascii="Arial"/>
                <w:b/>
              </w:rPr>
            </w:pPr>
            <w:r>
              <w:rPr>
                <w:rFonts w:ascii="Arial"/>
                <w:b/>
              </w:rPr>
              <w:t>44(5)</w:t>
            </w:r>
          </w:p>
          <w:p w:rsidR="006372D1" w:rsidRDefault="006372D1" w:rsidP="00655DC8">
            <w:pPr>
              <w:pStyle w:val="TableParagraph"/>
              <w:spacing w:before="39"/>
              <w:ind w:left="12"/>
              <w:jc w:val="center"/>
              <w:rPr>
                <w:rFonts w:ascii="Arial"/>
                <w:b/>
              </w:rPr>
            </w:pPr>
            <w:r>
              <w:rPr>
                <w:rFonts w:ascii="Arial"/>
                <w:b/>
              </w:rPr>
              <w:t>46(4)</w:t>
            </w:r>
          </w:p>
          <w:p w:rsidR="006372D1" w:rsidRDefault="006372D1" w:rsidP="00655DC8">
            <w:pPr>
              <w:pStyle w:val="TableParagraph"/>
              <w:spacing w:before="39"/>
              <w:ind w:left="12"/>
              <w:jc w:val="center"/>
              <w:rPr>
                <w:rFonts w:ascii="Arial"/>
                <w:b/>
              </w:rPr>
            </w:pPr>
            <w:r>
              <w:rPr>
                <w:rFonts w:ascii="Arial"/>
                <w:b/>
              </w:rPr>
              <w:t>48(1)</w:t>
            </w:r>
          </w:p>
          <w:p w:rsidR="006372D1" w:rsidRDefault="006372D1" w:rsidP="00655DC8">
            <w:pPr>
              <w:pStyle w:val="TableParagraph"/>
              <w:spacing w:before="39"/>
              <w:ind w:left="12"/>
              <w:jc w:val="center"/>
              <w:rPr>
                <w:rFonts w:ascii="Arial"/>
                <w:b/>
              </w:rPr>
            </w:pPr>
            <w:r>
              <w:rPr>
                <w:rFonts w:ascii="Arial"/>
                <w:b/>
              </w:rPr>
              <w:t>52(1)</w:t>
            </w:r>
          </w:p>
          <w:p w:rsidR="006372D1" w:rsidRDefault="006372D1" w:rsidP="00655DC8">
            <w:pPr>
              <w:pStyle w:val="TableParagraph"/>
              <w:spacing w:before="39"/>
              <w:ind w:left="12"/>
              <w:jc w:val="center"/>
              <w:rPr>
                <w:rFonts w:ascii="Arial"/>
                <w:b/>
              </w:rPr>
            </w:pPr>
            <w:r>
              <w:rPr>
                <w:rFonts w:ascii="Arial"/>
                <w:b/>
              </w:rPr>
              <w:t>54(2)</w:t>
            </w:r>
          </w:p>
          <w:p w:rsidR="006372D1" w:rsidRDefault="006372D1" w:rsidP="00655DC8">
            <w:pPr>
              <w:pStyle w:val="TableParagraph"/>
              <w:spacing w:before="39"/>
              <w:ind w:left="12"/>
              <w:jc w:val="center"/>
              <w:rPr>
                <w:rFonts w:ascii="Arial"/>
                <w:b/>
              </w:rPr>
            </w:pPr>
            <w:r>
              <w:rPr>
                <w:rFonts w:ascii="Arial"/>
                <w:b/>
              </w:rPr>
              <w:t>58(1)</w:t>
            </w:r>
          </w:p>
        </w:tc>
        <w:tc>
          <w:tcPr>
            <w:tcW w:w="3827" w:type="dxa"/>
            <w:gridSpan w:val="2"/>
          </w:tcPr>
          <w:p w:rsidR="006D0199" w:rsidRPr="006D0199" w:rsidRDefault="006D0199" w:rsidP="006D0199">
            <w:pPr>
              <w:rPr>
                <w:rFonts w:ascii="Trebuchet MS" w:hAnsi="Trebuchet MS" w:cs="Arial"/>
                <w:bCs/>
              </w:rPr>
            </w:pPr>
            <w:r w:rsidRPr="006D0199">
              <w:rPr>
                <w:rFonts w:ascii="Trebuchet MS" w:hAnsi="Trebuchet MS" w:cs="Arial"/>
                <w:b/>
                <w:u w:val="single"/>
              </w:rPr>
              <w:t>Work Tops:</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Colour: Navy Blue</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100% Cotton</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Chest Pocket with press stud closure and pen pocket division</w:t>
            </w:r>
          </w:p>
          <w:p w:rsidR="006D0199" w:rsidRDefault="006D0199" w:rsidP="006D0199">
            <w:pPr>
              <w:pStyle w:val="ListParagraph"/>
              <w:numPr>
                <w:ilvl w:val="0"/>
                <w:numId w:val="2"/>
              </w:numPr>
              <w:rPr>
                <w:rFonts w:ascii="Trebuchet MS" w:hAnsi="Trebuchet MS" w:cs="Arial"/>
                <w:bCs/>
                <w:sz w:val="22"/>
                <w:szCs w:val="22"/>
              </w:rPr>
            </w:pPr>
            <w:r w:rsidRPr="00E6422F">
              <w:rPr>
                <w:rFonts w:ascii="Trebuchet MS" w:hAnsi="Trebuchet MS" w:cs="Arial"/>
                <w:bCs/>
                <w:sz w:val="22"/>
                <w:szCs w:val="22"/>
              </w:rPr>
              <w:t>Triple needle stitching on all seams for extra streng</w:t>
            </w:r>
            <w:r>
              <w:rPr>
                <w:rFonts w:ascii="Trebuchet MS" w:hAnsi="Trebuchet MS" w:cs="Arial"/>
                <w:bCs/>
                <w:sz w:val="22"/>
                <w:szCs w:val="22"/>
              </w:rPr>
              <w:t>th</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25mm reflective tape for increased visibility</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25mm JW REFLECT 0905 Reflective tape “X” configuration on the back</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Concealed YKK Zip</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Zip guard to prevent heat transfer from zip</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Constructed from SABA approved fabric</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Fabric to be chemically treated to resist heat and sparks and repel acid splashes, oil and water.</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Side slits for ease of movement</w:t>
            </w:r>
          </w:p>
          <w:p w:rsidR="006D0199" w:rsidRDefault="006D0199" w:rsidP="006D0199">
            <w:pPr>
              <w:pStyle w:val="ListParagraph"/>
              <w:numPr>
                <w:ilvl w:val="0"/>
                <w:numId w:val="2"/>
              </w:numPr>
              <w:rPr>
                <w:rFonts w:ascii="Trebuchet MS" w:hAnsi="Trebuchet MS" w:cs="Arial"/>
                <w:bCs/>
                <w:sz w:val="22"/>
                <w:szCs w:val="22"/>
              </w:rPr>
            </w:pPr>
            <w:r>
              <w:rPr>
                <w:rFonts w:ascii="Trebuchet MS" w:hAnsi="Trebuchet MS" w:cs="Arial"/>
                <w:bCs/>
                <w:sz w:val="22"/>
                <w:szCs w:val="22"/>
              </w:rPr>
              <w:t>Bar tracks on all stress points</w:t>
            </w:r>
          </w:p>
          <w:p w:rsidR="00F02D4F" w:rsidRDefault="006D0199" w:rsidP="006D0199">
            <w:pPr>
              <w:pStyle w:val="TableParagraph"/>
              <w:numPr>
                <w:ilvl w:val="0"/>
                <w:numId w:val="2"/>
              </w:numPr>
              <w:spacing w:line="290" w:lineRule="atLeast"/>
              <w:ind w:right="18"/>
              <w:rPr>
                <w:rFonts w:ascii="Arial"/>
                <w:b/>
              </w:rPr>
            </w:pPr>
            <w:r>
              <w:rPr>
                <w:rFonts w:ascii="Trebuchet MS" w:hAnsi="Trebuchet MS" w:cs="Arial"/>
                <w:bCs/>
              </w:rPr>
              <w:t>Magareng local Municipality emblem to be embroidered on the top pocket</w:t>
            </w:r>
          </w:p>
        </w:tc>
        <w:tc>
          <w:tcPr>
            <w:tcW w:w="1137" w:type="dxa"/>
          </w:tcPr>
          <w:p w:rsidR="00F02D4F" w:rsidRDefault="00F02D4F" w:rsidP="00655DC8">
            <w:pPr>
              <w:pStyle w:val="TableParagraph"/>
              <w:ind w:left="16" w:right="2"/>
              <w:jc w:val="center"/>
              <w:rPr>
                <w:rFonts w:ascii="Arial"/>
                <w:b/>
              </w:rPr>
            </w:pPr>
            <w:r>
              <w:rPr>
                <w:rFonts w:ascii="Arial"/>
                <w:b/>
                <w:spacing w:val="-4"/>
                <w:w w:val="90"/>
              </w:rPr>
              <w:t>EACH</w:t>
            </w:r>
          </w:p>
        </w:tc>
        <w:tc>
          <w:tcPr>
            <w:tcW w:w="993" w:type="dxa"/>
          </w:tcPr>
          <w:p w:rsidR="00F02D4F" w:rsidRDefault="006D0199" w:rsidP="00655DC8">
            <w:pPr>
              <w:pStyle w:val="TableParagraph"/>
              <w:spacing w:before="39"/>
              <w:ind w:left="20"/>
              <w:jc w:val="center"/>
              <w:rPr>
                <w:rFonts w:ascii="Arial"/>
                <w:b/>
              </w:rPr>
            </w:pPr>
            <w:r>
              <w:rPr>
                <w:rFonts w:ascii="Arial"/>
                <w:b/>
                <w:spacing w:val="-5"/>
                <w:w w:val="90"/>
              </w:rPr>
              <w:t>102</w:t>
            </w:r>
          </w:p>
        </w:tc>
        <w:tc>
          <w:tcPr>
            <w:tcW w:w="946" w:type="dxa"/>
          </w:tcPr>
          <w:p w:rsidR="00F02D4F" w:rsidRDefault="00F02D4F" w:rsidP="00655DC8">
            <w:pPr>
              <w:pStyle w:val="TableParagraph"/>
              <w:rPr>
                <w:rFonts w:ascii="Times New Roman"/>
              </w:rPr>
            </w:pPr>
          </w:p>
        </w:tc>
        <w:tc>
          <w:tcPr>
            <w:tcW w:w="1565" w:type="dxa"/>
          </w:tcPr>
          <w:p w:rsidR="00F02D4F" w:rsidRDefault="00F02D4F" w:rsidP="00655DC8">
            <w:pPr>
              <w:pStyle w:val="TableParagraph"/>
              <w:rPr>
                <w:rFonts w:ascii="Times New Roman"/>
              </w:rPr>
            </w:pPr>
          </w:p>
        </w:tc>
      </w:tr>
      <w:tr w:rsidR="00F02D4F" w:rsidTr="00864C66">
        <w:trPr>
          <w:trHeight w:val="870"/>
        </w:trPr>
        <w:tc>
          <w:tcPr>
            <w:tcW w:w="1385" w:type="dxa"/>
          </w:tcPr>
          <w:p w:rsidR="00F02D4F" w:rsidRDefault="006372D1" w:rsidP="00655DC8">
            <w:pPr>
              <w:pStyle w:val="TableParagraph"/>
              <w:spacing w:before="38"/>
              <w:ind w:left="12"/>
              <w:jc w:val="center"/>
              <w:rPr>
                <w:rFonts w:ascii="Arial"/>
                <w:b/>
              </w:rPr>
            </w:pPr>
            <w:r>
              <w:rPr>
                <w:rFonts w:ascii="Arial"/>
                <w:b/>
              </w:rPr>
              <w:t>28(1)</w:t>
            </w:r>
          </w:p>
          <w:p w:rsidR="006372D1" w:rsidRDefault="006372D1" w:rsidP="00655DC8">
            <w:pPr>
              <w:pStyle w:val="TableParagraph"/>
              <w:spacing w:before="38"/>
              <w:ind w:left="12"/>
              <w:jc w:val="center"/>
              <w:rPr>
                <w:rFonts w:ascii="Arial"/>
                <w:b/>
              </w:rPr>
            </w:pPr>
            <w:r>
              <w:rPr>
                <w:rFonts w:ascii="Arial"/>
                <w:b/>
              </w:rPr>
              <w:t>30(4)</w:t>
            </w:r>
          </w:p>
          <w:p w:rsidR="006372D1" w:rsidRDefault="006372D1" w:rsidP="00655DC8">
            <w:pPr>
              <w:pStyle w:val="TableParagraph"/>
              <w:spacing w:before="38"/>
              <w:ind w:left="12"/>
              <w:jc w:val="center"/>
              <w:rPr>
                <w:rFonts w:ascii="Arial"/>
                <w:b/>
              </w:rPr>
            </w:pPr>
            <w:r>
              <w:rPr>
                <w:rFonts w:ascii="Arial"/>
                <w:b/>
              </w:rPr>
              <w:t>32(23)</w:t>
            </w:r>
          </w:p>
          <w:p w:rsidR="006372D1" w:rsidRDefault="006372D1" w:rsidP="00655DC8">
            <w:pPr>
              <w:pStyle w:val="TableParagraph"/>
              <w:spacing w:before="38"/>
              <w:ind w:left="12"/>
              <w:jc w:val="center"/>
              <w:rPr>
                <w:rFonts w:ascii="Arial"/>
                <w:b/>
              </w:rPr>
            </w:pPr>
            <w:r>
              <w:rPr>
                <w:rFonts w:ascii="Arial"/>
                <w:b/>
              </w:rPr>
              <w:t>34(19)</w:t>
            </w:r>
          </w:p>
          <w:p w:rsidR="006372D1" w:rsidRDefault="006372D1" w:rsidP="00655DC8">
            <w:pPr>
              <w:pStyle w:val="TableParagraph"/>
              <w:spacing w:before="38"/>
              <w:ind w:left="12"/>
              <w:jc w:val="center"/>
              <w:rPr>
                <w:rFonts w:ascii="Arial"/>
                <w:b/>
              </w:rPr>
            </w:pPr>
            <w:r>
              <w:rPr>
                <w:rFonts w:ascii="Arial"/>
                <w:b/>
              </w:rPr>
              <w:t>36(17)</w:t>
            </w:r>
          </w:p>
          <w:p w:rsidR="006372D1" w:rsidRDefault="006372D1" w:rsidP="00655DC8">
            <w:pPr>
              <w:pStyle w:val="TableParagraph"/>
              <w:spacing w:before="38"/>
              <w:ind w:left="12"/>
              <w:jc w:val="center"/>
              <w:rPr>
                <w:rFonts w:ascii="Arial"/>
                <w:b/>
              </w:rPr>
            </w:pPr>
            <w:r>
              <w:rPr>
                <w:rFonts w:ascii="Arial"/>
                <w:b/>
              </w:rPr>
              <w:t>38(14)</w:t>
            </w:r>
          </w:p>
          <w:p w:rsidR="006372D1" w:rsidRDefault="006372D1" w:rsidP="00655DC8">
            <w:pPr>
              <w:pStyle w:val="TableParagraph"/>
              <w:spacing w:before="38"/>
              <w:ind w:left="12"/>
              <w:jc w:val="center"/>
              <w:rPr>
                <w:rFonts w:ascii="Arial"/>
                <w:b/>
              </w:rPr>
            </w:pPr>
            <w:r>
              <w:rPr>
                <w:rFonts w:ascii="Arial"/>
                <w:b/>
              </w:rPr>
              <w:t>40(10)</w:t>
            </w:r>
          </w:p>
          <w:p w:rsidR="006372D1" w:rsidRDefault="006372D1" w:rsidP="00655DC8">
            <w:pPr>
              <w:pStyle w:val="TableParagraph"/>
              <w:spacing w:before="38"/>
              <w:ind w:left="12"/>
              <w:jc w:val="center"/>
              <w:rPr>
                <w:rFonts w:ascii="Arial"/>
                <w:b/>
              </w:rPr>
            </w:pPr>
            <w:r>
              <w:rPr>
                <w:rFonts w:ascii="Arial"/>
                <w:b/>
              </w:rPr>
              <w:t>42(5)</w:t>
            </w:r>
          </w:p>
          <w:p w:rsidR="006372D1" w:rsidRDefault="006372D1" w:rsidP="00655DC8">
            <w:pPr>
              <w:pStyle w:val="TableParagraph"/>
              <w:spacing w:before="38"/>
              <w:ind w:left="12"/>
              <w:jc w:val="center"/>
              <w:rPr>
                <w:rFonts w:ascii="Arial"/>
                <w:b/>
              </w:rPr>
            </w:pPr>
            <w:r>
              <w:rPr>
                <w:rFonts w:ascii="Arial"/>
                <w:b/>
              </w:rPr>
              <w:t>44(4)</w:t>
            </w:r>
          </w:p>
          <w:p w:rsidR="006372D1" w:rsidRDefault="006372D1" w:rsidP="00655DC8">
            <w:pPr>
              <w:pStyle w:val="TableParagraph"/>
              <w:spacing w:before="38"/>
              <w:ind w:left="12"/>
              <w:jc w:val="center"/>
              <w:rPr>
                <w:rFonts w:ascii="Arial"/>
                <w:b/>
              </w:rPr>
            </w:pPr>
            <w:r>
              <w:rPr>
                <w:rFonts w:ascii="Arial"/>
                <w:b/>
              </w:rPr>
              <w:t>46(1)</w:t>
            </w:r>
          </w:p>
          <w:p w:rsidR="006372D1" w:rsidRDefault="006372D1" w:rsidP="00655DC8">
            <w:pPr>
              <w:pStyle w:val="TableParagraph"/>
              <w:spacing w:before="38"/>
              <w:ind w:left="12"/>
              <w:jc w:val="center"/>
              <w:rPr>
                <w:rFonts w:ascii="Arial"/>
                <w:b/>
              </w:rPr>
            </w:pPr>
            <w:r>
              <w:rPr>
                <w:rFonts w:ascii="Arial"/>
                <w:b/>
              </w:rPr>
              <w:t>50(1)</w:t>
            </w:r>
          </w:p>
          <w:p w:rsidR="006372D1" w:rsidRDefault="006372D1" w:rsidP="00655DC8">
            <w:pPr>
              <w:pStyle w:val="TableParagraph"/>
              <w:spacing w:before="38"/>
              <w:ind w:left="12"/>
              <w:jc w:val="center"/>
              <w:rPr>
                <w:rFonts w:ascii="Arial"/>
                <w:b/>
              </w:rPr>
            </w:pPr>
            <w:r>
              <w:rPr>
                <w:rFonts w:ascii="Arial"/>
                <w:b/>
              </w:rPr>
              <w:t>52(2)</w:t>
            </w:r>
          </w:p>
          <w:p w:rsidR="006372D1" w:rsidRDefault="006372D1" w:rsidP="00655DC8">
            <w:pPr>
              <w:pStyle w:val="TableParagraph"/>
              <w:spacing w:before="38"/>
              <w:ind w:left="12"/>
              <w:jc w:val="center"/>
              <w:rPr>
                <w:rFonts w:ascii="Arial"/>
                <w:b/>
              </w:rPr>
            </w:pPr>
            <w:r>
              <w:rPr>
                <w:rFonts w:ascii="Arial"/>
                <w:b/>
              </w:rPr>
              <w:t>56(1)</w:t>
            </w:r>
          </w:p>
        </w:tc>
        <w:tc>
          <w:tcPr>
            <w:tcW w:w="3827" w:type="dxa"/>
            <w:gridSpan w:val="2"/>
          </w:tcPr>
          <w:p w:rsidR="006372D1" w:rsidRPr="006372D1" w:rsidRDefault="006372D1" w:rsidP="006372D1">
            <w:pPr>
              <w:rPr>
                <w:rFonts w:ascii="Trebuchet MS" w:hAnsi="Trebuchet MS" w:cs="Arial"/>
                <w:bCs/>
                <w:u w:val="single"/>
              </w:rPr>
            </w:pPr>
            <w:r w:rsidRPr="006372D1">
              <w:rPr>
                <w:rFonts w:ascii="Trebuchet MS" w:hAnsi="Trebuchet MS" w:cs="Arial"/>
                <w:bCs/>
                <w:u w:val="single"/>
              </w:rPr>
              <w:t>Work Pants</w:t>
            </w:r>
          </w:p>
          <w:p w:rsidR="006372D1" w:rsidRDefault="006372D1" w:rsidP="006372D1">
            <w:pPr>
              <w:pStyle w:val="ListParagraph"/>
              <w:numPr>
                <w:ilvl w:val="0"/>
                <w:numId w:val="3"/>
              </w:numPr>
              <w:rPr>
                <w:rFonts w:ascii="Trebuchet MS" w:hAnsi="Trebuchet MS" w:cs="Arial"/>
                <w:bCs/>
                <w:sz w:val="22"/>
                <w:szCs w:val="22"/>
              </w:rPr>
            </w:pPr>
            <w:r>
              <w:rPr>
                <w:rFonts w:ascii="Trebuchet MS" w:hAnsi="Trebuchet MS" w:cs="Arial"/>
                <w:bCs/>
                <w:sz w:val="22"/>
                <w:szCs w:val="22"/>
              </w:rPr>
              <w:t>Colour: Blue</w:t>
            </w:r>
          </w:p>
          <w:p w:rsidR="006372D1" w:rsidRDefault="006372D1" w:rsidP="006372D1">
            <w:pPr>
              <w:pStyle w:val="ListParagraph"/>
              <w:numPr>
                <w:ilvl w:val="0"/>
                <w:numId w:val="3"/>
              </w:numPr>
              <w:rPr>
                <w:rFonts w:ascii="Trebuchet MS" w:hAnsi="Trebuchet MS" w:cs="Arial"/>
                <w:bCs/>
                <w:sz w:val="22"/>
                <w:szCs w:val="22"/>
              </w:rPr>
            </w:pPr>
            <w:r>
              <w:rPr>
                <w:rFonts w:ascii="Trebuchet MS" w:hAnsi="Trebuchet MS" w:cs="Arial"/>
                <w:bCs/>
                <w:sz w:val="22"/>
                <w:szCs w:val="22"/>
              </w:rPr>
              <w:t>100% Cotton</w:t>
            </w:r>
          </w:p>
          <w:p w:rsidR="006372D1" w:rsidRDefault="006372D1" w:rsidP="006372D1">
            <w:pPr>
              <w:pStyle w:val="ListParagraph"/>
              <w:numPr>
                <w:ilvl w:val="0"/>
                <w:numId w:val="3"/>
              </w:numPr>
              <w:rPr>
                <w:rFonts w:ascii="Trebuchet MS" w:hAnsi="Trebuchet MS" w:cs="Arial"/>
                <w:bCs/>
                <w:sz w:val="22"/>
                <w:szCs w:val="22"/>
              </w:rPr>
            </w:pPr>
            <w:r>
              <w:rPr>
                <w:rFonts w:ascii="Trebuchet MS" w:hAnsi="Trebuchet MS" w:cs="Arial"/>
                <w:bCs/>
                <w:sz w:val="22"/>
                <w:szCs w:val="22"/>
              </w:rPr>
              <w:t>Constructed from SABS approved fabric</w:t>
            </w:r>
          </w:p>
          <w:p w:rsidR="006372D1" w:rsidRDefault="006372D1" w:rsidP="006372D1">
            <w:pPr>
              <w:pStyle w:val="ListParagraph"/>
              <w:numPr>
                <w:ilvl w:val="0"/>
                <w:numId w:val="3"/>
              </w:numPr>
              <w:rPr>
                <w:rFonts w:ascii="Trebuchet MS" w:hAnsi="Trebuchet MS" w:cs="Arial"/>
                <w:bCs/>
                <w:sz w:val="22"/>
                <w:szCs w:val="22"/>
              </w:rPr>
            </w:pPr>
            <w:r>
              <w:rPr>
                <w:rFonts w:ascii="Trebuchet MS" w:hAnsi="Trebuchet MS" w:cs="Arial"/>
                <w:bCs/>
                <w:sz w:val="22"/>
                <w:szCs w:val="22"/>
              </w:rPr>
              <w:t>All style features and fabric construction are to SABS specification</w:t>
            </w:r>
          </w:p>
          <w:p w:rsidR="006372D1" w:rsidRDefault="006372D1" w:rsidP="006372D1">
            <w:pPr>
              <w:pStyle w:val="ListParagraph"/>
              <w:numPr>
                <w:ilvl w:val="0"/>
                <w:numId w:val="3"/>
              </w:numPr>
              <w:rPr>
                <w:rFonts w:ascii="Trebuchet MS" w:hAnsi="Trebuchet MS" w:cs="Arial"/>
                <w:bCs/>
                <w:sz w:val="22"/>
                <w:szCs w:val="22"/>
              </w:rPr>
            </w:pPr>
            <w:r>
              <w:rPr>
                <w:rFonts w:ascii="Trebuchet MS" w:hAnsi="Trebuchet MS" w:cs="Arial"/>
                <w:bCs/>
                <w:sz w:val="22"/>
                <w:szCs w:val="22"/>
              </w:rPr>
              <w:t>Chemical finish to resist heat and sparks and repel acid splashes, oil and water</w:t>
            </w:r>
          </w:p>
          <w:p w:rsidR="006372D1" w:rsidRDefault="006372D1" w:rsidP="006372D1">
            <w:pPr>
              <w:pStyle w:val="ListParagraph"/>
              <w:numPr>
                <w:ilvl w:val="0"/>
                <w:numId w:val="3"/>
              </w:numPr>
              <w:rPr>
                <w:rFonts w:ascii="Trebuchet MS" w:hAnsi="Trebuchet MS" w:cs="Arial"/>
                <w:bCs/>
                <w:sz w:val="22"/>
                <w:szCs w:val="22"/>
              </w:rPr>
            </w:pPr>
            <w:r>
              <w:rPr>
                <w:rFonts w:ascii="Trebuchet MS" w:hAnsi="Trebuchet MS" w:cs="Arial"/>
                <w:bCs/>
                <w:sz w:val="22"/>
                <w:szCs w:val="22"/>
              </w:rPr>
              <w:t>50mm JW REFLECT 0905 flame retardant reflective tapes on legs for increased visibility</w:t>
            </w:r>
          </w:p>
          <w:p w:rsidR="006372D1" w:rsidRDefault="006372D1" w:rsidP="006372D1">
            <w:pPr>
              <w:pStyle w:val="ListParagraph"/>
              <w:numPr>
                <w:ilvl w:val="0"/>
                <w:numId w:val="3"/>
              </w:numPr>
              <w:rPr>
                <w:rFonts w:ascii="Trebuchet MS" w:hAnsi="Trebuchet MS" w:cs="Arial"/>
                <w:bCs/>
                <w:sz w:val="22"/>
                <w:szCs w:val="22"/>
              </w:rPr>
            </w:pPr>
            <w:r>
              <w:rPr>
                <w:rFonts w:ascii="Trebuchet MS" w:hAnsi="Trebuchet MS" w:cs="Arial"/>
                <w:bCs/>
                <w:sz w:val="22"/>
                <w:szCs w:val="22"/>
              </w:rPr>
              <w:t>Half elasticized waistband for extra comfort</w:t>
            </w:r>
          </w:p>
          <w:p w:rsidR="006372D1" w:rsidRDefault="006372D1" w:rsidP="006372D1">
            <w:pPr>
              <w:pStyle w:val="ListParagraph"/>
              <w:numPr>
                <w:ilvl w:val="0"/>
                <w:numId w:val="3"/>
              </w:numPr>
              <w:rPr>
                <w:rFonts w:ascii="Trebuchet MS" w:hAnsi="Trebuchet MS" w:cs="Arial"/>
                <w:bCs/>
                <w:sz w:val="22"/>
                <w:szCs w:val="22"/>
              </w:rPr>
            </w:pPr>
            <w:r>
              <w:rPr>
                <w:rFonts w:ascii="Trebuchet MS" w:hAnsi="Trebuchet MS" w:cs="Arial"/>
                <w:bCs/>
                <w:sz w:val="22"/>
                <w:szCs w:val="22"/>
              </w:rPr>
              <w:t>Triple needle stitching on all seams for extra strength</w:t>
            </w:r>
          </w:p>
          <w:p w:rsidR="00F02D4F" w:rsidRDefault="006372D1" w:rsidP="006372D1">
            <w:pPr>
              <w:pStyle w:val="TableParagraph"/>
              <w:numPr>
                <w:ilvl w:val="0"/>
                <w:numId w:val="3"/>
              </w:numPr>
              <w:spacing w:line="290" w:lineRule="atLeast"/>
              <w:ind w:right="18"/>
              <w:rPr>
                <w:rFonts w:ascii="Arial"/>
                <w:b/>
              </w:rPr>
            </w:pPr>
            <w:r>
              <w:rPr>
                <w:rFonts w:ascii="Trebuchet MS" w:hAnsi="Trebuchet MS" w:cs="Arial"/>
                <w:bCs/>
              </w:rPr>
              <w:t>Bar tacks on stress points</w:t>
            </w:r>
          </w:p>
        </w:tc>
        <w:tc>
          <w:tcPr>
            <w:tcW w:w="1137" w:type="dxa"/>
          </w:tcPr>
          <w:p w:rsidR="00F02D4F" w:rsidRDefault="00F02D4F" w:rsidP="00655DC8">
            <w:pPr>
              <w:pStyle w:val="TableParagraph"/>
              <w:ind w:left="16" w:right="2"/>
              <w:jc w:val="center"/>
              <w:rPr>
                <w:rFonts w:ascii="Arial"/>
                <w:b/>
              </w:rPr>
            </w:pPr>
            <w:r>
              <w:rPr>
                <w:rFonts w:ascii="Arial"/>
                <w:b/>
                <w:spacing w:val="-4"/>
                <w:w w:val="90"/>
              </w:rPr>
              <w:t>EACH</w:t>
            </w:r>
          </w:p>
        </w:tc>
        <w:tc>
          <w:tcPr>
            <w:tcW w:w="993" w:type="dxa"/>
          </w:tcPr>
          <w:p w:rsidR="00F02D4F" w:rsidRDefault="006372D1" w:rsidP="00655DC8">
            <w:pPr>
              <w:pStyle w:val="TableParagraph"/>
              <w:spacing w:before="38"/>
              <w:ind w:left="20"/>
              <w:jc w:val="center"/>
              <w:rPr>
                <w:rFonts w:ascii="Arial"/>
                <w:b/>
              </w:rPr>
            </w:pPr>
            <w:r>
              <w:rPr>
                <w:rFonts w:ascii="Arial"/>
                <w:b/>
                <w:spacing w:val="-5"/>
                <w:w w:val="90"/>
              </w:rPr>
              <w:t>102</w:t>
            </w:r>
          </w:p>
        </w:tc>
        <w:tc>
          <w:tcPr>
            <w:tcW w:w="946" w:type="dxa"/>
          </w:tcPr>
          <w:p w:rsidR="00F02D4F" w:rsidRDefault="00F02D4F" w:rsidP="00655DC8">
            <w:pPr>
              <w:pStyle w:val="TableParagraph"/>
              <w:rPr>
                <w:rFonts w:ascii="Times New Roman"/>
              </w:rPr>
            </w:pPr>
          </w:p>
        </w:tc>
        <w:tc>
          <w:tcPr>
            <w:tcW w:w="1565" w:type="dxa"/>
          </w:tcPr>
          <w:p w:rsidR="00F02D4F" w:rsidRDefault="00F02D4F" w:rsidP="00655DC8">
            <w:pPr>
              <w:pStyle w:val="TableParagraph"/>
              <w:rPr>
                <w:rFonts w:ascii="Times New Roman"/>
              </w:rPr>
            </w:pPr>
          </w:p>
        </w:tc>
      </w:tr>
      <w:tr w:rsidR="00F02D4F" w:rsidTr="00864C66">
        <w:trPr>
          <w:trHeight w:val="868"/>
        </w:trPr>
        <w:tc>
          <w:tcPr>
            <w:tcW w:w="1385" w:type="dxa"/>
          </w:tcPr>
          <w:p w:rsidR="00F02D4F" w:rsidRDefault="009F3814" w:rsidP="00655DC8">
            <w:pPr>
              <w:pStyle w:val="TableParagraph"/>
              <w:spacing w:before="38"/>
              <w:ind w:left="12"/>
              <w:jc w:val="center"/>
              <w:rPr>
                <w:rFonts w:ascii="Arial"/>
                <w:b/>
              </w:rPr>
            </w:pPr>
            <w:r>
              <w:rPr>
                <w:rFonts w:ascii="Arial"/>
                <w:b/>
              </w:rPr>
              <w:t>3(2)</w:t>
            </w:r>
          </w:p>
          <w:p w:rsidR="009F3814" w:rsidRDefault="009F3814" w:rsidP="00655DC8">
            <w:pPr>
              <w:pStyle w:val="TableParagraph"/>
              <w:spacing w:before="38"/>
              <w:ind w:left="12"/>
              <w:jc w:val="center"/>
              <w:rPr>
                <w:rFonts w:ascii="Arial"/>
                <w:b/>
              </w:rPr>
            </w:pPr>
            <w:r>
              <w:rPr>
                <w:rFonts w:ascii="Arial"/>
                <w:b/>
              </w:rPr>
              <w:t>4(6)</w:t>
            </w:r>
          </w:p>
          <w:p w:rsidR="009F3814" w:rsidRDefault="009F3814" w:rsidP="00655DC8">
            <w:pPr>
              <w:pStyle w:val="TableParagraph"/>
              <w:spacing w:before="38"/>
              <w:ind w:left="12"/>
              <w:jc w:val="center"/>
              <w:rPr>
                <w:rFonts w:ascii="Arial"/>
                <w:b/>
              </w:rPr>
            </w:pPr>
            <w:r>
              <w:rPr>
                <w:rFonts w:ascii="Arial"/>
                <w:b/>
              </w:rPr>
              <w:t>5(16)</w:t>
            </w:r>
          </w:p>
          <w:p w:rsidR="009F3814" w:rsidRDefault="009F3814" w:rsidP="00655DC8">
            <w:pPr>
              <w:pStyle w:val="TableParagraph"/>
              <w:spacing w:before="38"/>
              <w:ind w:left="12"/>
              <w:jc w:val="center"/>
              <w:rPr>
                <w:rFonts w:ascii="Arial"/>
                <w:b/>
              </w:rPr>
            </w:pPr>
            <w:r>
              <w:rPr>
                <w:rFonts w:ascii="Arial"/>
                <w:b/>
              </w:rPr>
              <w:lastRenderedPageBreak/>
              <w:t>6(13)</w:t>
            </w:r>
          </w:p>
          <w:p w:rsidR="009F3814" w:rsidRDefault="009F3814" w:rsidP="00655DC8">
            <w:pPr>
              <w:pStyle w:val="TableParagraph"/>
              <w:spacing w:before="38"/>
              <w:ind w:left="12"/>
              <w:jc w:val="center"/>
              <w:rPr>
                <w:rFonts w:ascii="Arial"/>
                <w:b/>
              </w:rPr>
            </w:pPr>
            <w:r>
              <w:rPr>
                <w:rFonts w:ascii="Arial"/>
                <w:b/>
              </w:rPr>
              <w:t>7(33)</w:t>
            </w:r>
          </w:p>
          <w:p w:rsidR="009F3814" w:rsidRDefault="009F3814" w:rsidP="00655DC8">
            <w:pPr>
              <w:pStyle w:val="TableParagraph"/>
              <w:spacing w:before="38"/>
              <w:ind w:left="12"/>
              <w:jc w:val="center"/>
              <w:rPr>
                <w:rFonts w:ascii="Arial"/>
                <w:b/>
              </w:rPr>
            </w:pPr>
            <w:r>
              <w:rPr>
                <w:rFonts w:ascii="Arial"/>
                <w:b/>
              </w:rPr>
              <w:t>8(19)</w:t>
            </w:r>
          </w:p>
          <w:p w:rsidR="009F3814" w:rsidRDefault="009F3814" w:rsidP="00655DC8">
            <w:pPr>
              <w:pStyle w:val="TableParagraph"/>
              <w:spacing w:before="38"/>
              <w:ind w:left="12"/>
              <w:jc w:val="center"/>
              <w:rPr>
                <w:rFonts w:ascii="Arial"/>
                <w:b/>
              </w:rPr>
            </w:pPr>
            <w:r>
              <w:rPr>
                <w:rFonts w:ascii="Arial"/>
                <w:b/>
              </w:rPr>
              <w:t>9(9)</w:t>
            </w:r>
          </w:p>
          <w:p w:rsidR="009F3814" w:rsidRDefault="009F3814" w:rsidP="00655DC8">
            <w:pPr>
              <w:pStyle w:val="TableParagraph"/>
              <w:spacing w:before="38"/>
              <w:ind w:left="12"/>
              <w:jc w:val="center"/>
              <w:rPr>
                <w:rFonts w:ascii="Arial"/>
                <w:b/>
              </w:rPr>
            </w:pPr>
            <w:r>
              <w:rPr>
                <w:rFonts w:ascii="Arial"/>
                <w:b/>
              </w:rPr>
              <w:t>10(4)</w:t>
            </w:r>
          </w:p>
        </w:tc>
        <w:tc>
          <w:tcPr>
            <w:tcW w:w="3827" w:type="dxa"/>
            <w:gridSpan w:val="2"/>
          </w:tcPr>
          <w:p w:rsidR="006372D1" w:rsidRDefault="006372D1" w:rsidP="00655DC8">
            <w:pPr>
              <w:pStyle w:val="TableParagraph"/>
              <w:spacing w:before="38" w:line="273" w:lineRule="auto"/>
              <w:ind w:left="108" w:right="18"/>
              <w:rPr>
                <w:rFonts w:ascii="Arial"/>
                <w:b/>
                <w:w w:val="85"/>
              </w:rPr>
            </w:pPr>
            <w:r w:rsidRPr="00101FF7">
              <w:rPr>
                <w:rFonts w:ascii="Trebuchet MS" w:hAnsi="Trebuchet MS" w:cs="Arial"/>
                <w:b/>
                <w:u w:val="single"/>
              </w:rPr>
              <w:lastRenderedPageBreak/>
              <w:t>Safety Boots</w:t>
            </w:r>
          </w:p>
          <w:p w:rsidR="0055447F" w:rsidRDefault="0055447F" w:rsidP="0055447F">
            <w:pPr>
              <w:pStyle w:val="ListParagraph"/>
              <w:numPr>
                <w:ilvl w:val="0"/>
                <w:numId w:val="4"/>
              </w:numPr>
              <w:rPr>
                <w:rFonts w:ascii="Trebuchet MS" w:hAnsi="Trebuchet MS" w:cs="Arial"/>
                <w:bCs/>
                <w:sz w:val="22"/>
                <w:szCs w:val="22"/>
              </w:rPr>
            </w:pPr>
            <w:r>
              <w:rPr>
                <w:rFonts w:ascii="Trebuchet MS" w:hAnsi="Trebuchet MS" w:cs="Arial"/>
                <w:bCs/>
                <w:sz w:val="22"/>
                <w:szCs w:val="22"/>
              </w:rPr>
              <w:t>Colour: Black</w:t>
            </w:r>
          </w:p>
          <w:p w:rsidR="0055447F" w:rsidRDefault="0055447F" w:rsidP="0055447F">
            <w:pPr>
              <w:pStyle w:val="ListParagraph"/>
              <w:numPr>
                <w:ilvl w:val="0"/>
                <w:numId w:val="4"/>
              </w:numPr>
              <w:rPr>
                <w:rFonts w:ascii="Trebuchet MS" w:hAnsi="Trebuchet MS" w:cs="Arial"/>
                <w:bCs/>
                <w:sz w:val="22"/>
                <w:szCs w:val="22"/>
              </w:rPr>
            </w:pPr>
            <w:r>
              <w:rPr>
                <w:rFonts w:ascii="Trebuchet MS" w:hAnsi="Trebuchet MS" w:cs="Arial"/>
                <w:bCs/>
                <w:sz w:val="22"/>
                <w:szCs w:val="22"/>
              </w:rPr>
              <w:t xml:space="preserve">Steel toe cap designed to withstand an impact load of </w:t>
            </w:r>
            <w:r>
              <w:rPr>
                <w:rFonts w:ascii="Trebuchet MS" w:hAnsi="Trebuchet MS" w:cs="Arial"/>
                <w:bCs/>
                <w:sz w:val="22"/>
                <w:szCs w:val="22"/>
              </w:rPr>
              <w:lastRenderedPageBreak/>
              <w:t>200 joules</w:t>
            </w:r>
          </w:p>
          <w:p w:rsidR="0055447F" w:rsidRDefault="0055447F" w:rsidP="0055447F">
            <w:pPr>
              <w:pStyle w:val="ListParagraph"/>
              <w:numPr>
                <w:ilvl w:val="0"/>
                <w:numId w:val="4"/>
              </w:numPr>
              <w:rPr>
                <w:rFonts w:ascii="Trebuchet MS" w:hAnsi="Trebuchet MS" w:cs="Arial"/>
                <w:bCs/>
                <w:sz w:val="22"/>
                <w:szCs w:val="22"/>
              </w:rPr>
            </w:pPr>
            <w:r>
              <w:rPr>
                <w:rFonts w:ascii="Trebuchet MS" w:hAnsi="Trebuchet MS" w:cs="Arial"/>
                <w:bCs/>
                <w:sz w:val="22"/>
                <w:szCs w:val="22"/>
              </w:rPr>
              <w:t>100% genuine leather for durability</w:t>
            </w:r>
          </w:p>
          <w:p w:rsidR="0055447F" w:rsidRDefault="0055447F" w:rsidP="0055447F">
            <w:pPr>
              <w:pStyle w:val="ListParagraph"/>
              <w:numPr>
                <w:ilvl w:val="0"/>
                <w:numId w:val="4"/>
              </w:numPr>
              <w:rPr>
                <w:rFonts w:ascii="Trebuchet MS" w:hAnsi="Trebuchet MS" w:cs="Arial"/>
                <w:bCs/>
                <w:sz w:val="22"/>
                <w:szCs w:val="22"/>
              </w:rPr>
            </w:pPr>
            <w:r>
              <w:rPr>
                <w:rFonts w:ascii="Trebuchet MS" w:hAnsi="Trebuchet MS" w:cs="Arial"/>
                <w:bCs/>
                <w:sz w:val="22"/>
                <w:szCs w:val="22"/>
              </w:rPr>
              <w:t>Oil and acid resistant sole with anti-slip and ant-static properties</w:t>
            </w:r>
          </w:p>
          <w:p w:rsidR="0055447F" w:rsidRDefault="0055447F" w:rsidP="0055447F">
            <w:pPr>
              <w:pStyle w:val="ListParagraph"/>
              <w:numPr>
                <w:ilvl w:val="0"/>
                <w:numId w:val="4"/>
              </w:numPr>
              <w:rPr>
                <w:rFonts w:ascii="Trebuchet MS" w:hAnsi="Trebuchet MS" w:cs="Arial"/>
                <w:bCs/>
                <w:sz w:val="22"/>
                <w:szCs w:val="22"/>
              </w:rPr>
            </w:pPr>
            <w:r>
              <w:rPr>
                <w:rFonts w:ascii="Trebuchet MS" w:hAnsi="Trebuchet MS" w:cs="Arial"/>
                <w:bCs/>
                <w:sz w:val="22"/>
                <w:szCs w:val="22"/>
              </w:rPr>
              <w:t>Shank reinforcement for support and stability</w:t>
            </w:r>
          </w:p>
          <w:p w:rsidR="0055447F" w:rsidRDefault="0055447F" w:rsidP="0055447F">
            <w:pPr>
              <w:pStyle w:val="ListParagraph"/>
              <w:numPr>
                <w:ilvl w:val="0"/>
                <w:numId w:val="4"/>
              </w:numPr>
              <w:rPr>
                <w:rFonts w:ascii="Trebuchet MS" w:hAnsi="Trebuchet MS" w:cs="Arial"/>
                <w:bCs/>
                <w:sz w:val="22"/>
                <w:szCs w:val="22"/>
              </w:rPr>
            </w:pPr>
            <w:r>
              <w:rPr>
                <w:rFonts w:ascii="Trebuchet MS" w:hAnsi="Trebuchet MS" w:cs="Arial"/>
                <w:bCs/>
                <w:sz w:val="22"/>
                <w:szCs w:val="22"/>
              </w:rPr>
              <w:t>PU/PU sole for comfort, shock absorption and durability</w:t>
            </w:r>
          </w:p>
          <w:p w:rsidR="0055447F" w:rsidRDefault="0055447F" w:rsidP="0055447F">
            <w:pPr>
              <w:pStyle w:val="ListParagraph"/>
              <w:numPr>
                <w:ilvl w:val="0"/>
                <w:numId w:val="4"/>
              </w:numPr>
              <w:rPr>
                <w:rFonts w:ascii="Trebuchet MS" w:hAnsi="Trebuchet MS" w:cs="Arial"/>
                <w:bCs/>
                <w:sz w:val="22"/>
                <w:szCs w:val="22"/>
              </w:rPr>
            </w:pPr>
            <w:r>
              <w:rPr>
                <w:rFonts w:ascii="Trebuchet MS" w:hAnsi="Trebuchet MS" w:cs="Arial"/>
                <w:bCs/>
                <w:sz w:val="22"/>
                <w:szCs w:val="22"/>
              </w:rPr>
              <w:t>EVA innersole for comfort and shock absorption</w:t>
            </w:r>
          </w:p>
          <w:p w:rsidR="00F02D4F" w:rsidRDefault="00F02D4F" w:rsidP="00655DC8">
            <w:pPr>
              <w:pStyle w:val="TableParagraph"/>
              <w:spacing w:before="2" w:line="232" w:lineRule="exact"/>
              <w:ind w:left="108"/>
              <w:rPr>
                <w:rFonts w:ascii="Arial"/>
                <w:b/>
              </w:rPr>
            </w:pPr>
          </w:p>
        </w:tc>
        <w:tc>
          <w:tcPr>
            <w:tcW w:w="1137" w:type="dxa"/>
          </w:tcPr>
          <w:p w:rsidR="00F02D4F" w:rsidRDefault="00F02D4F" w:rsidP="00655DC8">
            <w:pPr>
              <w:pStyle w:val="TableParagraph"/>
              <w:ind w:left="16" w:right="2"/>
              <w:jc w:val="center"/>
              <w:rPr>
                <w:rFonts w:ascii="Arial"/>
                <w:b/>
              </w:rPr>
            </w:pPr>
            <w:r>
              <w:rPr>
                <w:rFonts w:ascii="Arial"/>
                <w:b/>
                <w:spacing w:val="-4"/>
                <w:w w:val="90"/>
              </w:rPr>
              <w:lastRenderedPageBreak/>
              <w:t>EACH</w:t>
            </w:r>
          </w:p>
        </w:tc>
        <w:tc>
          <w:tcPr>
            <w:tcW w:w="993" w:type="dxa"/>
          </w:tcPr>
          <w:p w:rsidR="00F02D4F" w:rsidRDefault="0043300D" w:rsidP="00655DC8">
            <w:pPr>
              <w:pStyle w:val="TableParagraph"/>
              <w:spacing w:before="38"/>
              <w:ind w:left="20"/>
              <w:jc w:val="center"/>
              <w:rPr>
                <w:rFonts w:ascii="Arial"/>
                <w:b/>
              </w:rPr>
            </w:pPr>
            <w:r>
              <w:rPr>
                <w:rFonts w:ascii="Arial"/>
                <w:b/>
              </w:rPr>
              <w:t>102</w:t>
            </w:r>
          </w:p>
        </w:tc>
        <w:tc>
          <w:tcPr>
            <w:tcW w:w="946" w:type="dxa"/>
          </w:tcPr>
          <w:p w:rsidR="00F02D4F" w:rsidRDefault="00F02D4F" w:rsidP="00655DC8">
            <w:pPr>
              <w:pStyle w:val="TableParagraph"/>
              <w:rPr>
                <w:rFonts w:ascii="Times New Roman"/>
              </w:rPr>
            </w:pPr>
          </w:p>
        </w:tc>
        <w:tc>
          <w:tcPr>
            <w:tcW w:w="1565" w:type="dxa"/>
          </w:tcPr>
          <w:p w:rsidR="00F02D4F" w:rsidRDefault="00F02D4F" w:rsidP="00655DC8">
            <w:pPr>
              <w:pStyle w:val="TableParagraph"/>
              <w:rPr>
                <w:rFonts w:ascii="Times New Roman"/>
              </w:rPr>
            </w:pPr>
          </w:p>
        </w:tc>
      </w:tr>
      <w:tr w:rsidR="00F02D4F" w:rsidTr="00864C66">
        <w:trPr>
          <w:trHeight w:val="870"/>
        </w:trPr>
        <w:tc>
          <w:tcPr>
            <w:tcW w:w="1385" w:type="dxa"/>
          </w:tcPr>
          <w:p w:rsidR="00F02D4F" w:rsidRDefault="009F3814" w:rsidP="00655DC8">
            <w:pPr>
              <w:pStyle w:val="TableParagraph"/>
              <w:spacing w:before="38"/>
              <w:ind w:left="12"/>
              <w:jc w:val="center"/>
              <w:rPr>
                <w:rFonts w:ascii="Arial"/>
                <w:b/>
              </w:rPr>
            </w:pPr>
            <w:r>
              <w:rPr>
                <w:rFonts w:ascii="Arial"/>
                <w:b/>
              </w:rPr>
              <w:lastRenderedPageBreak/>
              <w:t>4(11)</w:t>
            </w:r>
          </w:p>
          <w:p w:rsidR="009F3814" w:rsidRDefault="009F3814" w:rsidP="00655DC8">
            <w:pPr>
              <w:pStyle w:val="TableParagraph"/>
              <w:spacing w:before="38"/>
              <w:ind w:left="12"/>
              <w:jc w:val="center"/>
              <w:rPr>
                <w:rFonts w:ascii="Arial"/>
                <w:b/>
              </w:rPr>
            </w:pPr>
            <w:r>
              <w:rPr>
                <w:rFonts w:ascii="Arial"/>
                <w:b/>
              </w:rPr>
              <w:t>5(13)</w:t>
            </w:r>
          </w:p>
          <w:p w:rsidR="009F3814" w:rsidRDefault="009F3814" w:rsidP="00655DC8">
            <w:pPr>
              <w:pStyle w:val="TableParagraph"/>
              <w:spacing w:before="38"/>
              <w:ind w:left="12"/>
              <w:jc w:val="center"/>
              <w:rPr>
                <w:rFonts w:ascii="Arial"/>
                <w:b/>
              </w:rPr>
            </w:pPr>
            <w:r>
              <w:rPr>
                <w:rFonts w:ascii="Arial"/>
                <w:b/>
              </w:rPr>
              <w:t>6(12)</w:t>
            </w:r>
          </w:p>
          <w:p w:rsidR="009F3814" w:rsidRDefault="009F3814" w:rsidP="00655DC8">
            <w:pPr>
              <w:pStyle w:val="TableParagraph"/>
              <w:spacing w:before="38"/>
              <w:ind w:left="12"/>
              <w:jc w:val="center"/>
              <w:rPr>
                <w:rFonts w:ascii="Arial"/>
                <w:b/>
              </w:rPr>
            </w:pPr>
            <w:r>
              <w:rPr>
                <w:rFonts w:ascii="Arial"/>
                <w:b/>
              </w:rPr>
              <w:t>7(8)</w:t>
            </w:r>
          </w:p>
          <w:p w:rsidR="009F3814" w:rsidRDefault="009F3814" w:rsidP="00655DC8">
            <w:pPr>
              <w:pStyle w:val="TableParagraph"/>
              <w:spacing w:before="38"/>
              <w:ind w:left="12"/>
              <w:jc w:val="center"/>
              <w:rPr>
                <w:rFonts w:ascii="Arial"/>
                <w:b/>
              </w:rPr>
            </w:pPr>
            <w:r>
              <w:rPr>
                <w:rFonts w:ascii="Arial"/>
                <w:b/>
              </w:rPr>
              <w:t>8(29)</w:t>
            </w:r>
          </w:p>
          <w:p w:rsidR="009F3814" w:rsidRDefault="009F3814" w:rsidP="00655DC8">
            <w:pPr>
              <w:pStyle w:val="TableParagraph"/>
              <w:spacing w:before="38"/>
              <w:ind w:left="12"/>
              <w:jc w:val="center"/>
              <w:rPr>
                <w:rFonts w:ascii="Arial"/>
                <w:b/>
              </w:rPr>
            </w:pPr>
            <w:r>
              <w:rPr>
                <w:rFonts w:ascii="Arial"/>
                <w:b/>
              </w:rPr>
              <w:t>9(17)</w:t>
            </w:r>
          </w:p>
          <w:p w:rsidR="009F3814" w:rsidRDefault="009F3814" w:rsidP="00655DC8">
            <w:pPr>
              <w:pStyle w:val="TableParagraph"/>
              <w:spacing w:before="38"/>
              <w:ind w:left="12"/>
              <w:jc w:val="center"/>
              <w:rPr>
                <w:rFonts w:ascii="Arial"/>
                <w:b/>
              </w:rPr>
            </w:pPr>
            <w:r>
              <w:rPr>
                <w:rFonts w:ascii="Arial"/>
                <w:b/>
              </w:rPr>
              <w:t>10(8)</w:t>
            </w:r>
          </w:p>
          <w:p w:rsidR="009F3814" w:rsidRDefault="009F3814" w:rsidP="00655DC8">
            <w:pPr>
              <w:pStyle w:val="TableParagraph"/>
              <w:spacing w:before="38"/>
              <w:ind w:left="12"/>
              <w:jc w:val="center"/>
              <w:rPr>
                <w:rFonts w:ascii="Arial"/>
                <w:b/>
              </w:rPr>
            </w:pPr>
            <w:r>
              <w:rPr>
                <w:rFonts w:ascii="Arial"/>
                <w:b/>
              </w:rPr>
              <w:t>11(4)</w:t>
            </w:r>
          </w:p>
        </w:tc>
        <w:tc>
          <w:tcPr>
            <w:tcW w:w="3827" w:type="dxa"/>
            <w:gridSpan w:val="2"/>
          </w:tcPr>
          <w:p w:rsidR="0055447F" w:rsidRDefault="0055447F" w:rsidP="00655DC8">
            <w:pPr>
              <w:pStyle w:val="TableParagraph"/>
              <w:spacing w:line="290" w:lineRule="atLeast"/>
              <w:ind w:left="108"/>
              <w:rPr>
                <w:rFonts w:ascii="Trebuchet MS" w:hAnsi="Trebuchet MS" w:cs="Arial"/>
                <w:b/>
                <w:u w:val="single"/>
              </w:rPr>
            </w:pPr>
            <w:r>
              <w:rPr>
                <w:rFonts w:ascii="Trebuchet MS" w:hAnsi="Trebuchet MS" w:cs="Arial"/>
                <w:b/>
                <w:u w:val="single"/>
              </w:rPr>
              <w:t>Gumboots</w:t>
            </w:r>
          </w:p>
          <w:p w:rsidR="0055447F" w:rsidRDefault="0055447F" w:rsidP="0055447F">
            <w:pPr>
              <w:pStyle w:val="ListParagraph"/>
              <w:numPr>
                <w:ilvl w:val="0"/>
                <w:numId w:val="5"/>
              </w:numPr>
              <w:rPr>
                <w:rFonts w:ascii="Trebuchet MS" w:hAnsi="Trebuchet MS" w:cs="Arial"/>
                <w:bCs/>
                <w:sz w:val="22"/>
                <w:szCs w:val="22"/>
              </w:rPr>
            </w:pPr>
            <w:r>
              <w:rPr>
                <w:rFonts w:ascii="Trebuchet MS" w:hAnsi="Trebuchet MS" w:cs="Arial"/>
                <w:bCs/>
                <w:sz w:val="22"/>
                <w:szCs w:val="22"/>
              </w:rPr>
              <w:t>Unisex</w:t>
            </w:r>
          </w:p>
          <w:p w:rsidR="0055447F" w:rsidRDefault="0055447F" w:rsidP="0055447F">
            <w:pPr>
              <w:pStyle w:val="ListParagraph"/>
              <w:numPr>
                <w:ilvl w:val="0"/>
                <w:numId w:val="5"/>
              </w:numPr>
              <w:rPr>
                <w:rFonts w:ascii="Trebuchet MS" w:hAnsi="Trebuchet MS" w:cs="Arial"/>
                <w:bCs/>
                <w:sz w:val="22"/>
                <w:szCs w:val="22"/>
              </w:rPr>
            </w:pPr>
            <w:r>
              <w:rPr>
                <w:rFonts w:ascii="Trebuchet MS" w:hAnsi="Trebuchet MS" w:cs="Arial"/>
                <w:bCs/>
                <w:sz w:val="22"/>
                <w:szCs w:val="22"/>
              </w:rPr>
              <w:t>Knee-length PVC gumboot</w:t>
            </w:r>
          </w:p>
          <w:p w:rsidR="0055447F" w:rsidRDefault="0055447F" w:rsidP="0055447F">
            <w:pPr>
              <w:pStyle w:val="ListParagraph"/>
              <w:numPr>
                <w:ilvl w:val="0"/>
                <w:numId w:val="5"/>
              </w:numPr>
              <w:rPr>
                <w:rFonts w:ascii="Trebuchet MS" w:hAnsi="Trebuchet MS" w:cs="Arial"/>
                <w:bCs/>
                <w:sz w:val="22"/>
                <w:szCs w:val="22"/>
              </w:rPr>
            </w:pPr>
            <w:r>
              <w:rPr>
                <w:rFonts w:ascii="Trebuchet MS" w:hAnsi="Trebuchet MS" w:cs="Arial"/>
                <w:bCs/>
                <w:sz w:val="22"/>
                <w:szCs w:val="22"/>
              </w:rPr>
              <w:t>Average weight: 2kg</w:t>
            </w:r>
          </w:p>
          <w:p w:rsidR="0055447F" w:rsidRDefault="0055447F" w:rsidP="0055447F">
            <w:pPr>
              <w:pStyle w:val="ListParagraph"/>
              <w:numPr>
                <w:ilvl w:val="0"/>
                <w:numId w:val="5"/>
              </w:numPr>
              <w:rPr>
                <w:rFonts w:ascii="Trebuchet MS" w:hAnsi="Trebuchet MS" w:cs="Arial"/>
                <w:bCs/>
                <w:sz w:val="22"/>
                <w:szCs w:val="22"/>
              </w:rPr>
            </w:pPr>
            <w:r>
              <w:rPr>
                <w:rFonts w:ascii="Trebuchet MS" w:hAnsi="Trebuchet MS" w:cs="Arial"/>
                <w:bCs/>
                <w:sz w:val="22"/>
                <w:szCs w:val="22"/>
              </w:rPr>
              <w:t>Color: Black</w:t>
            </w:r>
          </w:p>
          <w:p w:rsidR="0055447F" w:rsidRDefault="0055447F" w:rsidP="0055447F">
            <w:pPr>
              <w:pStyle w:val="ListParagraph"/>
              <w:numPr>
                <w:ilvl w:val="0"/>
                <w:numId w:val="5"/>
              </w:numPr>
              <w:rPr>
                <w:rFonts w:ascii="Trebuchet MS" w:hAnsi="Trebuchet MS" w:cs="Arial"/>
                <w:bCs/>
                <w:sz w:val="22"/>
                <w:szCs w:val="22"/>
              </w:rPr>
            </w:pPr>
            <w:r>
              <w:rPr>
                <w:rFonts w:ascii="Trebuchet MS" w:hAnsi="Trebuchet MS" w:cs="Arial"/>
                <w:bCs/>
                <w:sz w:val="22"/>
                <w:szCs w:val="22"/>
              </w:rPr>
              <w:t>Hard Wearing</w:t>
            </w:r>
          </w:p>
          <w:p w:rsidR="0055447F" w:rsidRDefault="0055447F" w:rsidP="0055447F">
            <w:pPr>
              <w:pStyle w:val="ListParagraph"/>
              <w:numPr>
                <w:ilvl w:val="0"/>
                <w:numId w:val="5"/>
              </w:numPr>
              <w:rPr>
                <w:rFonts w:ascii="Trebuchet MS" w:hAnsi="Trebuchet MS" w:cs="Arial"/>
                <w:bCs/>
                <w:sz w:val="22"/>
                <w:szCs w:val="22"/>
              </w:rPr>
            </w:pPr>
            <w:r>
              <w:rPr>
                <w:rFonts w:ascii="Trebuchet MS" w:hAnsi="Trebuchet MS" w:cs="Arial"/>
                <w:bCs/>
                <w:sz w:val="22"/>
                <w:szCs w:val="22"/>
              </w:rPr>
              <w:t>Excess grip and sole support</w:t>
            </w:r>
          </w:p>
          <w:p w:rsidR="0055447F" w:rsidRPr="009B3250" w:rsidRDefault="0055447F" w:rsidP="0055447F">
            <w:pPr>
              <w:pStyle w:val="ListParagraph"/>
              <w:numPr>
                <w:ilvl w:val="0"/>
                <w:numId w:val="5"/>
              </w:numPr>
              <w:rPr>
                <w:rFonts w:ascii="Trebuchet MS" w:hAnsi="Trebuchet MS" w:cs="Arial"/>
                <w:bCs/>
                <w:sz w:val="22"/>
                <w:szCs w:val="22"/>
              </w:rPr>
            </w:pPr>
            <w:r>
              <w:rPr>
                <w:rFonts w:ascii="Trebuchet MS" w:hAnsi="Trebuchet MS" w:cs="Arial"/>
                <w:bCs/>
                <w:sz w:val="22"/>
                <w:szCs w:val="22"/>
              </w:rPr>
              <w:t>Oil and acid resistant sole</w:t>
            </w:r>
          </w:p>
          <w:p w:rsidR="0055447F" w:rsidRDefault="0055447F" w:rsidP="00655DC8">
            <w:pPr>
              <w:pStyle w:val="TableParagraph"/>
              <w:spacing w:line="290" w:lineRule="atLeast"/>
              <w:ind w:left="108"/>
              <w:rPr>
                <w:rFonts w:ascii="Arial"/>
                <w:b/>
                <w:w w:val="80"/>
              </w:rPr>
            </w:pPr>
          </w:p>
          <w:p w:rsidR="00F02D4F" w:rsidRDefault="00F02D4F" w:rsidP="00655DC8">
            <w:pPr>
              <w:pStyle w:val="TableParagraph"/>
              <w:spacing w:line="290" w:lineRule="atLeast"/>
              <w:ind w:left="108"/>
              <w:rPr>
                <w:rFonts w:ascii="Arial"/>
                <w:b/>
              </w:rPr>
            </w:pPr>
          </w:p>
        </w:tc>
        <w:tc>
          <w:tcPr>
            <w:tcW w:w="1137" w:type="dxa"/>
          </w:tcPr>
          <w:p w:rsidR="00F02D4F" w:rsidRDefault="00F02D4F" w:rsidP="00655DC8">
            <w:pPr>
              <w:pStyle w:val="TableParagraph"/>
              <w:ind w:left="16" w:right="2"/>
              <w:jc w:val="center"/>
              <w:rPr>
                <w:rFonts w:ascii="Arial"/>
                <w:b/>
              </w:rPr>
            </w:pPr>
            <w:r>
              <w:rPr>
                <w:rFonts w:ascii="Arial"/>
                <w:b/>
                <w:spacing w:val="-4"/>
                <w:w w:val="90"/>
              </w:rPr>
              <w:t>EACH</w:t>
            </w:r>
          </w:p>
        </w:tc>
        <w:tc>
          <w:tcPr>
            <w:tcW w:w="993" w:type="dxa"/>
          </w:tcPr>
          <w:p w:rsidR="00F02D4F" w:rsidRDefault="009F3814" w:rsidP="00655DC8">
            <w:pPr>
              <w:pStyle w:val="TableParagraph"/>
              <w:spacing w:before="38"/>
              <w:ind w:left="20"/>
              <w:jc w:val="center"/>
              <w:rPr>
                <w:rFonts w:ascii="Arial"/>
                <w:b/>
              </w:rPr>
            </w:pPr>
            <w:r>
              <w:rPr>
                <w:rFonts w:ascii="Arial"/>
                <w:b/>
              </w:rPr>
              <w:t>102</w:t>
            </w:r>
          </w:p>
        </w:tc>
        <w:tc>
          <w:tcPr>
            <w:tcW w:w="946" w:type="dxa"/>
          </w:tcPr>
          <w:p w:rsidR="00F02D4F" w:rsidRDefault="00F02D4F" w:rsidP="00655DC8">
            <w:pPr>
              <w:pStyle w:val="TableParagraph"/>
              <w:rPr>
                <w:rFonts w:ascii="Times New Roman"/>
              </w:rPr>
            </w:pPr>
          </w:p>
        </w:tc>
        <w:tc>
          <w:tcPr>
            <w:tcW w:w="1565" w:type="dxa"/>
          </w:tcPr>
          <w:p w:rsidR="00F02D4F" w:rsidRDefault="00F02D4F" w:rsidP="00655DC8">
            <w:pPr>
              <w:pStyle w:val="TableParagraph"/>
              <w:rPr>
                <w:rFonts w:ascii="Times New Roman"/>
              </w:rPr>
            </w:pPr>
          </w:p>
        </w:tc>
      </w:tr>
      <w:tr w:rsidR="0055447F" w:rsidTr="00864C66">
        <w:trPr>
          <w:trHeight w:val="870"/>
        </w:trPr>
        <w:tc>
          <w:tcPr>
            <w:tcW w:w="1385" w:type="dxa"/>
          </w:tcPr>
          <w:p w:rsidR="0055447F" w:rsidRDefault="0055447F" w:rsidP="00655DC8">
            <w:pPr>
              <w:pStyle w:val="TableParagraph"/>
              <w:spacing w:before="38"/>
              <w:ind w:left="12"/>
              <w:jc w:val="center"/>
              <w:rPr>
                <w:rFonts w:ascii="Arial"/>
                <w:b/>
              </w:rPr>
            </w:pPr>
          </w:p>
        </w:tc>
        <w:tc>
          <w:tcPr>
            <w:tcW w:w="3827" w:type="dxa"/>
            <w:gridSpan w:val="2"/>
          </w:tcPr>
          <w:p w:rsidR="0055447F" w:rsidRDefault="0055447F" w:rsidP="00655DC8">
            <w:pPr>
              <w:pStyle w:val="TableParagraph"/>
              <w:spacing w:line="290" w:lineRule="atLeast"/>
              <w:ind w:left="108"/>
              <w:rPr>
                <w:rFonts w:ascii="Trebuchet MS" w:hAnsi="Trebuchet MS" w:cs="Arial"/>
                <w:b/>
                <w:u w:val="single"/>
              </w:rPr>
            </w:pPr>
            <w:r>
              <w:rPr>
                <w:rFonts w:ascii="Trebuchet MS" w:hAnsi="Trebuchet MS" w:cs="Arial"/>
                <w:b/>
                <w:u w:val="single"/>
              </w:rPr>
              <w:t>Safety Goggles</w:t>
            </w:r>
          </w:p>
          <w:p w:rsidR="0055447F" w:rsidRDefault="0055447F" w:rsidP="0055447F">
            <w:pPr>
              <w:pStyle w:val="ListParagraph"/>
              <w:numPr>
                <w:ilvl w:val="0"/>
                <w:numId w:val="7"/>
              </w:numPr>
              <w:rPr>
                <w:rFonts w:ascii="Trebuchet MS" w:hAnsi="Trebuchet MS" w:cs="Arial"/>
                <w:bCs/>
                <w:sz w:val="22"/>
                <w:szCs w:val="22"/>
              </w:rPr>
            </w:pPr>
            <w:r>
              <w:rPr>
                <w:rFonts w:ascii="Trebuchet MS" w:hAnsi="Trebuchet MS" w:cs="Arial"/>
                <w:bCs/>
                <w:sz w:val="22"/>
                <w:szCs w:val="22"/>
              </w:rPr>
              <w:t>Size: Standard</w:t>
            </w:r>
          </w:p>
          <w:p w:rsidR="0055447F" w:rsidRDefault="0055447F" w:rsidP="0055447F">
            <w:pPr>
              <w:pStyle w:val="ListParagraph"/>
              <w:numPr>
                <w:ilvl w:val="0"/>
                <w:numId w:val="7"/>
              </w:numPr>
              <w:rPr>
                <w:rFonts w:ascii="Trebuchet MS" w:hAnsi="Trebuchet MS" w:cs="Arial"/>
                <w:bCs/>
                <w:sz w:val="22"/>
                <w:szCs w:val="22"/>
              </w:rPr>
            </w:pPr>
            <w:r>
              <w:rPr>
                <w:rFonts w:ascii="Trebuchet MS" w:hAnsi="Trebuchet MS" w:cs="Arial"/>
                <w:bCs/>
                <w:sz w:val="22"/>
                <w:szCs w:val="22"/>
              </w:rPr>
              <w:t>Colour: Clear</w:t>
            </w:r>
          </w:p>
          <w:p w:rsidR="0055447F" w:rsidRDefault="0055447F" w:rsidP="0055447F">
            <w:pPr>
              <w:pStyle w:val="ListParagraph"/>
              <w:numPr>
                <w:ilvl w:val="0"/>
                <w:numId w:val="7"/>
              </w:numPr>
              <w:rPr>
                <w:rFonts w:ascii="Trebuchet MS" w:hAnsi="Trebuchet MS" w:cs="Arial"/>
                <w:bCs/>
                <w:sz w:val="22"/>
                <w:szCs w:val="22"/>
              </w:rPr>
            </w:pPr>
            <w:r>
              <w:rPr>
                <w:rFonts w:ascii="Trebuchet MS" w:hAnsi="Trebuchet MS" w:cs="Arial"/>
                <w:bCs/>
                <w:sz w:val="22"/>
                <w:szCs w:val="22"/>
              </w:rPr>
              <w:t>Robust design</w:t>
            </w:r>
          </w:p>
          <w:p w:rsidR="0055447F" w:rsidRDefault="0055447F" w:rsidP="0055447F">
            <w:pPr>
              <w:pStyle w:val="ListParagraph"/>
              <w:numPr>
                <w:ilvl w:val="0"/>
                <w:numId w:val="7"/>
              </w:numPr>
              <w:rPr>
                <w:rFonts w:ascii="Trebuchet MS" w:hAnsi="Trebuchet MS" w:cs="Arial"/>
                <w:bCs/>
                <w:sz w:val="22"/>
                <w:szCs w:val="22"/>
              </w:rPr>
            </w:pPr>
            <w:r>
              <w:rPr>
                <w:rFonts w:ascii="Trebuchet MS" w:hAnsi="Trebuchet MS" w:cs="Arial"/>
                <w:bCs/>
                <w:sz w:val="22"/>
                <w:szCs w:val="22"/>
              </w:rPr>
              <w:t>Soft seal and easily adjustable headband</w:t>
            </w:r>
          </w:p>
          <w:p w:rsidR="0055447F" w:rsidRDefault="0055447F" w:rsidP="0055447F">
            <w:pPr>
              <w:pStyle w:val="ListParagraph"/>
              <w:numPr>
                <w:ilvl w:val="0"/>
                <w:numId w:val="7"/>
              </w:numPr>
              <w:rPr>
                <w:rFonts w:ascii="Trebuchet MS" w:hAnsi="Trebuchet MS" w:cs="Arial"/>
                <w:bCs/>
                <w:sz w:val="22"/>
                <w:szCs w:val="22"/>
              </w:rPr>
            </w:pPr>
            <w:r>
              <w:rPr>
                <w:rFonts w:ascii="Trebuchet MS" w:hAnsi="Trebuchet MS" w:cs="Arial"/>
                <w:bCs/>
                <w:sz w:val="22"/>
                <w:szCs w:val="22"/>
              </w:rPr>
              <w:t>Impact resistant</w:t>
            </w:r>
          </w:p>
          <w:p w:rsidR="0055447F" w:rsidRDefault="0055447F" w:rsidP="0055447F">
            <w:pPr>
              <w:pStyle w:val="ListParagraph"/>
              <w:numPr>
                <w:ilvl w:val="0"/>
                <w:numId w:val="7"/>
              </w:numPr>
              <w:rPr>
                <w:rFonts w:ascii="Trebuchet MS" w:hAnsi="Trebuchet MS" w:cs="Arial"/>
                <w:bCs/>
                <w:sz w:val="22"/>
                <w:szCs w:val="22"/>
              </w:rPr>
            </w:pPr>
            <w:r>
              <w:rPr>
                <w:rFonts w:ascii="Trebuchet MS" w:hAnsi="Trebuchet MS" w:cs="Arial"/>
                <w:bCs/>
                <w:sz w:val="22"/>
                <w:szCs w:val="22"/>
              </w:rPr>
              <w:t>Anti-fog</w:t>
            </w:r>
          </w:p>
          <w:p w:rsidR="0055447F" w:rsidRDefault="0055447F" w:rsidP="0055447F">
            <w:pPr>
              <w:pStyle w:val="ListParagraph"/>
              <w:numPr>
                <w:ilvl w:val="0"/>
                <w:numId w:val="7"/>
              </w:numPr>
              <w:rPr>
                <w:rFonts w:ascii="Trebuchet MS" w:hAnsi="Trebuchet MS" w:cs="Arial"/>
                <w:bCs/>
                <w:sz w:val="22"/>
                <w:szCs w:val="22"/>
              </w:rPr>
            </w:pPr>
            <w:r>
              <w:rPr>
                <w:rFonts w:ascii="Trebuchet MS" w:hAnsi="Trebuchet MS" w:cs="Arial"/>
                <w:bCs/>
                <w:sz w:val="22"/>
                <w:szCs w:val="22"/>
              </w:rPr>
              <w:t>Meet ANSI Z87.1 standard</w:t>
            </w:r>
          </w:p>
          <w:p w:rsidR="0055447F" w:rsidRDefault="0055447F" w:rsidP="0055447F">
            <w:pPr>
              <w:pStyle w:val="TableParagraph"/>
              <w:spacing w:line="290" w:lineRule="atLeast"/>
              <w:rPr>
                <w:rFonts w:ascii="Trebuchet MS" w:hAnsi="Trebuchet MS" w:cs="Arial"/>
                <w:b/>
                <w:u w:val="single"/>
              </w:rPr>
            </w:pPr>
          </w:p>
        </w:tc>
        <w:tc>
          <w:tcPr>
            <w:tcW w:w="1137" w:type="dxa"/>
          </w:tcPr>
          <w:p w:rsidR="0055447F" w:rsidRDefault="0055447F" w:rsidP="00655DC8">
            <w:pPr>
              <w:pStyle w:val="TableParagraph"/>
              <w:ind w:left="16" w:right="2"/>
              <w:jc w:val="center"/>
              <w:rPr>
                <w:rFonts w:ascii="Arial"/>
                <w:b/>
                <w:spacing w:val="-4"/>
                <w:w w:val="90"/>
              </w:rPr>
            </w:pPr>
          </w:p>
        </w:tc>
        <w:tc>
          <w:tcPr>
            <w:tcW w:w="993" w:type="dxa"/>
          </w:tcPr>
          <w:p w:rsidR="0055447F" w:rsidRDefault="009F3814" w:rsidP="00655DC8">
            <w:pPr>
              <w:pStyle w:val="TableParagraph"/>
              <w:spacing w:before="38"/>
              <w:ind w:left="20"/>
              <w:jc w:val="center"/>
              <w:rPr>
                <w:rFonts w:ascii="Arial"/>
                <w:b/>
              </w:rPr>
            </w:pPr>
            <w:r>
              <w:rPr>
                <w:rFonts w:ascii="Arial"/>
                <w:b/>
              </w:rPr>
              <w:t>40</w:t>
            </w:r>
          </w:p>
        </w:tc>
        <w:tc>
          <w:tcPr>
            <w:tcW w:w="946" w:type="dxa"/>
          </w:tcPr>
          <w:p w:rsidR="0055447F" w:rsidRDefault="0055447F" w:rsidP="00655DC8">
            <w:pPr>
              <w:pStyle w:val="TableParagraph"/>
              <w:rPr>
                <w:rFonts w:ascii="Times New Roman"/>
              </w:rPr>
            </w:pPr>
          </w:p>
        </w:tc>
        <w:tc>
          <w:tcPr>
            <w:tcW w:w="1565" w:type="dxa"/>
          </w:tcPr>
          <w:p w:rsidR="0055447F" w:rsidRDefault="0055447F" w:rsidP="00655DC8">
            <w:pPr>
              <w:pStyle w:val="TableParagraph"/>
              <w:rPr>
                <w:rFonts w:ascii="Times New Roman"/>
              </w:rPr>
            </w:pPr>
          </w:p>
        </w:tc>
      </w:tr>
      <w:tr w:rsidR="00D12358" w:rsidTr="00864C66">
        <w:trPr>
          <w:trHeight w:val="870"/>
        </w:trPr>
        <w:tc>
          <w:tcPr>
            <w:tcW w:w="1385" w:type="dxa"/>
          </w:tcPr>
          <w:p w:rsidR="00D12358" w:rsidRDefault="00D12358" w:rsidP="00655DC8">
            <w:pPr>
              <w:pStyle w:val="TableParagraph"/>
              <w:spacing w:before="38"/>
              <w:ind w:left="12"/>
              <w:jc w:val="center"/>
              <w:rPr>
                <w:rFonts w:ascii="Arial"/>
                <w:b/>
              </w:rPr>
            </w:pPr>
          </w:p>
        </w:tc>
        <w:tc>
          <w:tcPr>
            <w:tcW w:w="3827" w:type="dxa"/>
            <w:gridSpan w:val="2"/>
          </w:tcPr>
          <w:p w:rsidR="00D12358" w:rsidRDefault="00D12358" w:rsidP="00D12358">
            <w:pPr>
              <w:rPr>
                <w:rFonts w:ascii="Trebuchet MS" w:hAnsi="Trebuchet MS" w:cs="Arial"/>
                <w:b/>
                <w:u w:val="single"/>
              </w:rPr>
            </w:pPr>
            <w:r>
              <w:rPr>
                <w:rFonts w:ascii="Trebuchet MS" w:hAnsi="Trebuchet MS" w:cs="Arial"/>
                <w:b/>
                <w:u w:val="single"/>
              </w:rPr>
              <w:t xml:space="preserve">Hard Hats: </w:t>
            </w:r>
          </w:p>
          <w:p w:rsidR="00D12358" w:rsidRDefault="00D12358" w:rsidP="00D12358">
            <w:pPr>
              <w:rPr>
                <w:rFonts w:ascii="Trebuchet MS" w:hAnsi="Trebuchet MS" w:cs="Arial"/>
                <w:b/>
                <w:u w:val="single"/>
              </w:rPr>
            </w:pPr>
          </w:p>
          <w:p w:rsidR="00D12358" w:rsidRDefault="00D12358" w:rsidP="00D12358">
            <w:pPr>
              <w:rPr>
                <w:rFonts w:ascii="Trebuchet MS" w:hAnsi="Trebuchet MS" w:cs="Arial"/>
                <w:bCs/>
              </w:rPr>
            </w:pPr>
            <w:r>
              <w:rPr>
                <w:rFonts w:ascii="Trebuchet MS" w:hAnsi="Trebuchet MS" w:cs="Arial"/>
                <w:bCs/>
              </w:rPr>
              <w:t>15X Class E Hard Hats</w:t>
            </w:r>
          </w:p>
          <w:p w:rsidR="00D12358" w:rsidRDefault="00D12358" w:rsidP="00D12358">
            <w:pPr>
              <w:rPr>
                <w:rFonts w:ascii="Trebuchet MS" w:hAnsi="Trebuchet MS" w:cs="Arial"/>
                <w:bCs/>
              </w:rPr>
            </w:pPr>
            <w:r>
              <w:rPr>
                <w:rFonts w:ascii="Trebuchet MS" w:hAnsi="Trebuchet MS" w:cs="Arial"/>
                <w:bCs/>
              </w:rPr>
              <w:t>15X Class G hard Hats</w:t>
            </w:r>
          </w:p>
          <w:p w:rsidR="00D12358" w:rsidRDefault="00D12358" w:rsidP="00D12358">
            <w:pPr>
              <w:rPr>
                <w:rFonts w:ascii="Trebuchet MS" w:hAnsi="Trebuchet MS" w:cs="Arial"/>
                <w:bCs/>
              </w:rPr>
            </w:pPr>
          </w:p>
          <w:p w:rsidR="00D12358" w:rsidRDefault="00D12358" w:rsidP="00655DC8">
            <w:pPr>
              <w:pStyle w:val="TableParagraph"/>
              <w:spacing w:line="290" w:lineRule="atLeast"/>
              <w:ind w:left="108"/>
              <w:rPr>
                <w:rFonts w:ascii="Trebuchet MS" w:hAnsi="Trebuchet MS"/>
                <w:b/>
                <w:bCs/>
                <w:u w:val="single"/>
              </w:rPr>
            </w:pPr>
          </w:p>
        </w:tc>
        <w:tc>
          <w:tcPr>
            <w:tcW w:w="1137" w:type="dxa"/>
          </w:tcPr>
          <w:p w:rsidR="00D12358" w:rsidRDefault="00D12358" w:rsidP="00655DC8">
            <w:pPr>
              <w:pStyle w:val="TableParagraph"/>
              <w:ind w:left="16" w:right="2"/>
              <w:jc w:val="center"/>
              <w:rPr>
                <w:rFonts w:ascii="Arial"/>
                <w:b/>
                <w:spacing w:val="-4"/>
                <w:w w:val="90"/>
              </w:rPr>
            </w:pPr>
            <w:r>
              <w:rPr>
                <w:rFonts w:ascii="Arial"/>
                <w:b/>
                <w:spacing w:val="-4"/>
                <w:w w:val="90"/>
              </w:rPr>
              <w:t>EACH</w:t>
            </w:r>
          </w:p>
        </w:tc>
        <w:tc>
          <w:tcPr>
            <w:tcW w:w="993" w:type="dxa"/>
          </w:tcPr>
          <w:p w:rsidR="00D12358" w:rsidRPr="00D12358" w:rsidRDefault="00D12358" w:rsidP="00655DC8">
            <w:pPr>
              <w:pStyle w:val="TableParagraph"/>
              <w:spacing w:before="38"/>
              <w:ind w:left="20"/>
              <w:jc w:val="center"/>
              <w:rPr>
                <w:rFonts w:ascii="Arial"/>
                <w:b/>
              </w:rPr>
            </w:pPr>
            <w:r w:rsidRPr="00D12358">
              <w:rPr>
                <w:rFonts w:ascii="Trebuchet MS" w:hAnsi="Trebuchet MS" w:cs="Arial"/>
                <w:b/>
              </w:rPr>
              <w:t>30</w:t>
            </w:r>
          </w:p>
        </w:tc>
        <w:tc>
          <w:tcPr>
            <w:tcW w:w="946" w:type="dxa"/>
          </w:tcPr>
          <w:p w:rsidR="00D12358" w:rsidRDefault="00D12358" w:rsidP="00655DC8">
            <w:pPr>
              <w:pStyle w:val="TableParagraph"/>
              <w:rPr>
                <w:rFonts w:ascii="Times New Roman"/>
              </w:rPr>
            </w:pPr>
          </w:p>
        </w:tc>
        <w:tc>
          <w:tcPr>
            <w:tcW w:w="1565" w:type="dxa"/>
          </w:tcPr>
          <w:p w:rsidR="00D12358" w:rsidRDefault="00D12358" w:rsidP="00655DC8">
            <w:pPr>
              <w:pStyle w:val="TableParagraph"/>
              <w:rPr>
                <w:rFonts w:ascii="Times New Roman"/>
              </w:rPr>
            </w:pPr>
          </w:p>
        </w:tc>
      </w:tr>
      <w:tr w:rsidR="00D12358" w:rsidTr="00864C66">
        <w:trPr>
          <w:trHeight w:val="870"/>
        </w:trPr>
        <w:tc>
          <w:tcPr>
            <w:tcW w:w="1385" w:type="dxa"/>
          </w:tcPr>
          <w:p w:rsidR="00D12358" w:rsidRDefault="00D12358" w:rsidP="00655DC8">
            <w:pPr>
              <w:pStyle w:val="TableParagraph"/>
              <w:spacing w:before="38"/>
              <w:ind w:left="12"/>
              <w:jc w:val="center"/>
              <w:rPr>
                <w:rFonts w:ascii="Arial"/>
                <w:b/>
              </w:rPr>
            </w:pPr>
          </w:p>
        </w:tc>
        <w:tc>
          <w:tcPr>
            <w:tcW w:w="3827" w:type="dxa"/>
            <w:gridSpan w:val="2"/>
          </w:tcPr>
          <w:p w:rsidR="00D12358" w:rsidRDefault="00D12358" w:rsidP="00D12358">
            <w:pPr>
              <w:rPr>
                <w:rFonts w:ascii="Trebuchet MS" w:hAnsi="Trebuchet MS" w:cs="Arial"/>
                <w:b/>
                <w:u w:val="single"/>
              </w:rPr>
            </w:pPr>
            <w:r w:rsidRPr="001A216D">
              <w:rPr>
                <w:rFonts w:ascii="Trebuchet MS" w:hAnsi="Trebuchet MS" w:cs="Arial"/>
                <w:b/>
                <w:u w:val="single"/>
              </w:rPr>
              <w:t>Reflector Vests:</w:t>
            </w:r>
            <w:r>
              <w:rPr>
                <w:rFonts w:ascii="Trebuchet MS" w:hAnsi="Trebuchet MS" w:cs="Arial"/>
                <w:b/>
                <w:u w:val="single"/>
              </w:rPr>
              <w:t xml:space="preserve"> </w:t>
            </w:r>
          </w:p>
          <w:p w:rsidR="00D12358" w:rsidRDefault="00D12358" w:rsidP="00D12358">
            <w:pPr>
              <w:rPr>
                <w:rFonts w:ascii="Trebuchet MS" w:hAnsi="Trebuchet MS" w:cs="Arial"/>
                <w:b/>
                <w:u w:val="single"/>
              </w:rPr>
            </w:pPr>
          </w:p>
          <w:p w:rsidR="00D12358" w:rsidRDefault="00D12358" w:rsidP="00D12358">
            <w:pPr>
              <w:pStyle w:val="ListParagraph"/>
              <w:numPr>
                <w:ilvl w:val="0"/>
                <w:numId w:val="11"/>
              </w:numPr>
              <w:rPr>
                <w:rFonts w:ascii="Trebuchet MS" w:hAnsi="Trebuchet MS" w:cs="Arial"/>
                <w:bCs/>
                <w:sz w:val="22"/>
                <w:szCs w:val="22"/>
              </w:rPr>
            </w:pPr>
            <w:r>
              <w:rPr>
                <w:rFonts w:ascii="Trebuchet MS" w:hAnsi="Trebuchet MS" w:cs="Arial"/>
                <w:bCs/>
                <w:sz w:val="22"/>
                <w:szCs w:val="22"/>
              </w:rPr>
              <w:t>Hi Visibility vest with 50mm silver reflective tape</w:t>
            </w:r>
          </w:p>
          <w:p w:rsidR="00D12358" w:rsidRDefault="00D12358" w:rsidP="00D12358">
            <w:pPr>
              <w:pStyle w:val="ListParagraph"/>
              <w:numPr>
                <w:ilvl w:val="0"/>
                <w:numId w:val="11"/>
              </w:numPr>
              <w:rPr>
                <w:rFonts w:ascii="Trebuchet MS" w:hAnsi="Trebuchet MS" w:cs="Arial"/>
                <w:bCs/>
                <w:sz w:val="22"/>
                <w:szCs w:val="22"/>
              </w:rPr>
            </w:pPr>
            <w:r>
              <w:rPr>
                <w:rFonts w:ascii="Trebuchet MS" w:hAnsi="Trebuchet MS" w:cs="Arial"/>
                <w:bCs/>
                <w:sz w:val="22"/>
                <w:szCs w:val="22"/>
              </w:rPr>
              <w:t>Lightweight high visibility polyester mesh with a black lining</w:t>
            </w:r>
          </w:p>
          <w:p w:rsidR="00D12358" w:rsidRDefault="00D12358" w:rsidP="00D12358">
            <w:pPr>
              <w:pStyle w:val="ListParagraph"/>
              <w:numPr>
                <w:ilvl w:val="0"/>
                <w:numId w:val="11"/>
              </w:numPr>
              <w:rPr>
                <w:rFonts w:ascii="Trebuchet MS" w:hAnsi="Trebuchet MS" w:cs="Arial"/>
                <w:bCs/>
                <w:sz w:val="22"/>
                <w:szCs w:val="22"/>
              </w:rPr>
            </w:pPr>
            <w:r>
              <w:rPr>
                <w:rFonts w:ascii="Trebuchet MS" w:hAnsi="Trebuchet MS" w:cs="Arial"/>
                <w:bCs/>
                <w:sz w:val="22"/>
                <w:szCs w:val="22"/>
              </w:rPr>
              <w:t>Zip and clear ID Pouch</w:t>
            </w:r>
          </w:p>
          <w:p w:rsidR="00D12358" w:rsidRDefault="00D12358" w:rsidP="00D12358">
            <w:pPr>
              <w:rPr>
                <w:rFonts w:ascii="Trebuchet MS" w:hAnsi="Trebuchet MS" w:cs="Arial"/>
                <w:b/>
                <w:u w:val="single"/>
              </w:rPr>
            </w:pPr>
          </w:p>
        </w:tc>
        <w:tc>
          <w:tcPr>
            <w:tcW w:w="1137" w:type="dxa"/>
          </w:tcPr>
          <w:p w:rsidR="00D12358" w:rsidRDefault="00D12358" w:rsidP="00655DC8">
            <w:pPr>
              <w:pStyle w:val="TableParagraph"/>
              <w:ind w:left="16" w:right="2"/>
              <w:jc w:val="center"/>
              <w:rPr>
                <w:rFonts w:ascii="Arial"/>
                <w:b/>
                <w:spacing w:val="-4"/>
                <w:w w:val="90"/>
              </w:rPr>
            </w:pPr>
            <w:r>
              <w:rPr>
                <w:rFonts w:ascii="Arial"/>
                <w:b/>
                <w:spacing w:val="-4"/>
                <w:w w:val="90"/>
              </w:rPr>
              <w:t>EACH</w:t>
            </w:r>
          </w:p>
        </w:tc>
        <w:tc>
          <w:tcPr>
            <w:tcW w:w="993" w:type="dxa"/>
          </w:tcPr>
          <w:p w:rsidR="00D12358" w:rsidRPr="00D12358" w:rsidRDefault="00D12358" w:rsidP="00655DC8">
            <w:pPr>
              <w:pStyle w:val="TableParagraph"/>
              <w:spacing w:before="38"/>
              <w:ind w:left="20"/>
              <w:jc w:val="center"/>
              <w:rPr>
                <w:rFonts w:ascii="Trebuchet MS" w:hAnsi="Trebuchet MS" w:cs="Arial"/>
                <w:b/>
              </w:rPr>
            </w:pPr>
            <w:r w:rsidRPr="00D12358">
              <w:rPr>
                <w:rFonts w:ascii="Trebuchet MS" w:hAnsi="Trebuchet MS" w:cs="Arial"/>
                <w:b/>
              </w:rPr>
              <w:t>20</w:t>
            </w:r>
          </w:p>
        </w:tc>
        <w:tc>
          <w:tcPr>
            <w:tcW w:w="946" w:type="dxa"/>
          </w:tcPr>
          <w:p w:rsidR="00D12358" w:rsidRDefault="00D12358" w:rsidP="00655DC8">
            <w:pPr>
              <w:pStyle w:val="TableParagraph"/>
              <w:rPr>
                <w:rFonts w:ascii="Times New Roman"/>
              </w:rPr>
            </w:pPr>
          </w:p>
        </w:tc>
        <w:tc>
          <w:tcPr>
            <w:tcW w:w="1565" w:type="dxa"/>
          </w:tcPr>
          <w:p w:rsidR="00D12358" w:rsidRDefault="00D12358" w:rsidP="00655DC8">
            <w:pPr>
              <w:pStyle w:val="TableParagraph"/>
              <w:rPr>
                <w:rFonts w:ascii="Times New Roman"/>
              </w:rPr>
            </w:pPr>
          </w:p>
        </w:tc>
      </w:tr>
      <w:tr w:rsidR="00D12358" w:rsidTr="00864C66">
        <w:trPr>
          <w:trHeight w:val="870"/>
        </w:trPr>
        <w:tc>
          <w:tcPr>
            <w:tcW w:w="1385" w:type="dxa"/>
          </w:tcPr>
          <w:p w:rsidR="00D12358" w:rsidRDefault="00D12358" w:rsidP="00655DC8">
            <w:pPr>
              <w:pStyle w:val="TableParagraph"/>
              <w:spacing w:before="38"/>
              <w:ind w:left="12"/>
              <w:jc w:val="center"/>
              <w:rPr>
                <w:rFonts w:ascii="Arial"/>
                <w:b/>
              </w:rPr>
            </w:pPr>
          </w:p>
        </w:tc>
        <w:tc>
          <w:tcPr>
            <w:tcW w:w="3827" w:type="dxa"/>
            <w:gridSpan w:val="2"/>
          </w:tcPr>
          <w:p w:rsidR="00D12358" w:rsidRDefault="00D12358" w:rsidP="00D12358">
            <w:pPr>
              <w:rPr>
                <w:rFonts w:ascii="Trebuchet MS" w:hAnsi="Trebuchet MS" w:cs="Arial"/>
                <w:b/>
                <w:u w:val="single"/>
              </w:rPr>
            </w:pPr>
            <w:r w:rsidRPr="00996FAB">
              <w:rPr>
                <w:rFonts w:ascii="Trebuchet MS" w:hAnsi="Trebuchet MS" w:cs="Arial"/>
                <w:b/>
                <w:u w:val="single"/>
              </w:rPr>
              <w:t>Water and Sanitation Gloves:</w:t>
            </w:r>
            <w:r w:rsidR="000E02ED">
              <w:rPr>
                <w:rFonts w:ascii="Trebuchet MS" w:hAnsi="Trebuchet MS" w:cs="Arial"/>
                <w:b/>
                <w:u w:val="single"/>
              </w:rPr>
              <w:t xml:space="preserve"> (</w:t>
            </w:r>
            <w:r>
              <w:rPr>
                <w:rFonts w:ascii="Trebuchet MS" w:hAnsi="Trebuchet MS" w:cs="Arial"/>
                <w:b/>
                <w:u w:val="single"/>
              </w:rPr>
              <w:t>pairs)</w:t>
            </w:r>
          </w:p>
          <w:p w:rsidR="00D12358" w:rsidRDefault="00D12358" w:rsidP="00D12358">
            <w:pPr>
              <w:rPr>
                <w:rFonts w:ascii="Trebuchet MS" w:hAnsi="Trebuchet MS" w:cs="Arial"/>
                <w:b/>
                <w:u w:val="single"/>
              </w:rPr>
            </w:pPr>
          </w:p>
          <w:p w:rsidR="00D12358" w:rsidRDefault="00D12358" w:rsidP="00D12358">
            <w:pPr>
              <w:pStyle w:val="ListParagraph"/>
              <w:numPr>
                <w:ilvl w:val="0"/>
                <w:numId w:val="12"/>
              </w:numPr>
              <w:rPr>
                <w:rFonts w:ascii="Trebuchet MS" w:hAnsi="Trebuchet MS" w:cs="Arial"/>
                <w:bCs/>
                <w:sz w:val="22"/>
                <w:szCs w:val="22"/>
              </w:rPr>
            </w:pPr>
            <w:r>
              <w:rPr>
                <w:rFonts w:ascii="Trebuchet MS" w:hAnsi="Trebuchet MS" w:cs="Arial"/>
                <w:bCs/>
                <w:sz w:val="22"/>
                <w:szCs w:val="22"/>
              </w:rPr>
              <w:t>Fabric: Cotton interlock shell with smooth PVC coating</w:t>
            </w:r>
          </w:p>
          <w:p w:rsidR="00D12358" w:rsidRDefault="00D12358" w:rsidP="00D12358">
            <w:pPr>
              <w:pStyle w:val="ListParagraph"/>
              <w:numPr>
                <w:ilvl w:val="0"/>
                <w:numId w:val="12"/>
              </w:numPr>
              <w:rPr>
                <w:rFonts w:ascii="Trebuchet MS" w:hAnsi="Trebuchet MS" w:cs="Arial"/>
                <w:bCs/>
                <w:sz w:val="22"/>
                <w:szCs w:val="22"/>
              </w:rPr>
            </w:pPr>
            <w:r>
              <w:rPr>
                <w:rFonts w:ascii="Trebuchet MS" w:hAnsi="Trebuchet MS" w:cs="Arial"/>
                <w:bCs/>
                <w:sz w:val="22"/>
                <w:szCs w:val="22"/>
              </w:rPr>
              <w:t>Fully coated</w:t>
            </w:r>
          </w:p>
          <w:p w:rsidR="00D12358" w:rsidRDefault="00D12358" w:rsidP="00D12358">
            <w:pPr>
              <w:pStyle w:val="ListParagraph"/>
              <w:numPr>
                <w:ilvl w:val="0"/>
                <w:numId w:val="12"/>
              </w:numPr>
              <w:rPr>
                <w:rFonts w:ascii="Trebuchet MS" w:hAnsi="Trebuchet MS" w:cs="Arial"/>
                <w:bCs/>
                <w:sz w:val="22"/>
                <w:szCs w:val="22"/>
              </w:rPr>
            </w:pPr>
            <w:r>
              <w:rPr>
                <w:rFonts w:ascii="Trebuchet MS" w:hAnsi="Trebuchet MS" w:cs="Arial"/>
                <w:bCs/>
                <w:sz w:val="22"/>
                <w:szCs w:val="22"/>
              </w:rPr>
              <w:t>Size: Standard</w:t>
            </w:r>
          </w:p>
          <w:p w:rsidR="00D12358" w:rsidRDefault="00D12358" w:rsidP="00D12358">
            <w:pPr>
              <w:pStyle w:val="ListParagraph"/>
              <w:numPr>
                <w:ilvl w:val="0"/>
                <w:numId w:val="12"/>
              </w:numPr>
              <w:rPr>
                <w:rFonts w:ascii="Trebuchet MS" w:hAnsi="Trebuchet MS" w:cs="Arial"/>
                <w:bCs/>
                <w:sz w:val="22"/>
                <w:szCs w:val="22"/>
              </w:rPr>
            </w:pPr>
            <w:r>
              <w:rPr>
                <w:rFonts w:ascii="Trebuchet MS" w:hAnsi="Trebuchet MS" w:cs="Arial"/>
                <w:bCs/>
                <w:sz w:val="22"/>
                <w:szCs w:val="22"/>
              </w:rPr>
              <w:t>Colour: Any Colour</w:t>
            </w:r>
          </w:p>
          <w:p w:rsidR="00D12358" w:rsidRDefault="00D12358" w:rsidP="00D12358">
            <w:pPr>
              <w:pStyle w:val="ListParagraph"/>
              <w:numPr>
                <w:ilvl w:val="0"/>
                <w:numId w:val="12"/>
              </w:numPr>
              <w:rPr>
                <w:rFonts w:ascii="Trebuchet MS" w:hAnsi="Trebuchet MS" w:cs="Arial"/>
                <w:bCs/>
                <w:sz w:val="22"/>
                <w:szCs w:val="22"/>
              </w:rPr>
            </w:pPr>
            <w:r>
              <w:rPr>
                <w:rFonts w:ascii="Trebuchet MS" w:hAnsi="Trebuchet MS" w:cs="Arial"/>
                <w:bCs/>
                <w:sz w:val="22"/>
                <w:szCs w:val="22"/>
              </w:rPr>
              <w:lastRenderedPageBreak/>
              <w:t>Excellent anti-slip, abrasion and chemical resistance</w:t>
            </w:r>
          </w:p>
          <w:p w:rsidR="00D12358" w:rsidRDefault="00D12358" w:rsidP="00D12358">
            <w:pPr>
              <w:pStyle w:val="ListParagraph"/>
              <w:numPr>
                <w:ilvl w:val="0"/>
                <w:numId w:val="12"/>
              </w:numPr>
              <w:rPr>
                <w:rFonts w:ascii="Trebuchet MS" w:hAnsi="Trebuchet MS" w:cs="Arial"/>
                <w:bCs/>
                <w:sz w:val="22"/>
                <w:szCs w:val="22"/>
              </w:rPr>
            </w:pPr>
            <w:r>
              <w:rPr>
                <w:rFonts w:ascii="Trebuchet MS" w:hAnsi="Trebuchet MS" w:cs="Arial"/>
                <w:bCs/>
                <w:sz w:val="22"/>
                <w:szCs w:val="22"/>
              </w:rPr>
              <w:t>Good grip and convenient</w:t>
            </w:r>
          </w:p>
          <w:p w:rsidR="00D12358" w:rsidRDefault="00D12358" w:rsidP="00D12358">
            <w:pPr>
              <w:pStyle w:val="ListParagraph"/>
              <w:numPr>
                <w:ilvl w:val="0"/>
                <w:numId w:val="12"/>
              </w:numPr>
              <w:rPr>
                <w:rFonts w:ascii="Trebuchet MS" w:hAnsi="Trebuchet MS" w:cs="Arial"/>
                <w:bCs/>
                <w:sz w:val="22"/>
                <w:szCs w:val="22"/>
              </w:rPr>
            </w:pPr>
            <w:r>
              <w:rPr>
                <w:rFonts w:ascii="Trebuchet MS" w:hAnsi="Trebuchet MS" w:cs="Arial"/>
                <w:bCs/>
                <w:sz w:val="22"/>
                <w:szCs w:val="22"/>
              </w:rPr>
              <w:t>Oil proof, anti-acid and anti-alkali penetration resistance</w:t>
            </w:r>
          </w:p>
          <w:p w:rsidR="00D12358" w:rsidRDefault="00D12358" w:rsidP="00D12358">
            <w:pPr>
              <w:pStyle w:val="ListParagraph"/>
              <w:numPr>
                <w:ilvl w:val="0"/>
                <w:numId w:val="12"/>
              </w:numPr>
              <w:rPr>
                <w:rFonts w:ascii="Trebuchet MS" w:hAnsi="Trebuchet MS" w:cs="Arial"/>
                <w:bCs/>
                <w:sz w:val="22"/>
                <w:szCs w:val="22"/>
              </w:rPr>
            </w:pPr>
            <w:r>
              <w:rPr>
                <w:rFonts w:ascii="Trebuchet MS" w:hAnsi="Trebuchet MS" w:cs="Arial"/>
                <w:bCs/>
                <w:sz w:val="22"/>
                <w:szCs w:val="22"/>
              </w:rPr>
              <w:t>Elbow length</w:t>
            </w:r>
          </w:p>
          <w:p w:rsidR="00D12358" w:rsidRPr="001A216D" w:rsidRDefault="00D12358" w:rsidP="00D12358">
            <w:pPr>
              <w:rPr>
                <w:rFonts w:ascii="Trebuchet MS" w:hAnsi="Trebuchet MS" w:cs="Arial"/>
                <w:b/>
                <w:u w:val="single"/>
              </w:rPr>
            </w:pPr>
          </w:p>
        </w:tc>
        <w:tc>
          <w:tcPr>
            <w:tcW w:w="1137" w:type="dxa"/>
          </w:tcPr>
          <w:p w:rsidR="00D12358" w:rsidRDefault="000E02ED" w:rsidP="00655DC8">
            <w:pPr>
              <w:pStyle w:val="TableParagraph"/>
              <w:ind w:left="16" w:right="2"/>
              <w:jc w:val="center"/>
              <w:rPr>
                <w:rFonts w:ascii="Arial"/>
                <w:b/>
                <w:spacing w:val="-4"/>
                <w:w w:val="90"/>
              </w:rPr>
            </w:pPr>
            <w:r>
              <w:rPr>
                <w:rFonts w:ascii="Arial"/>
                <w:b/>
                <w:spacing w:val="-4"/>
                <w:w w:val="90"/>
              </w:rPr>
              <w:lastRenderedPageBreak/>
              <w:t>EACH</w:t>
            </w:r>
          </w:p>
        </w:tc>
        <w:tc>
          <w:tcPr>
            <w:tcW w:w="993" w:type="dxa"/>
          </w:tcPr>
          <w:p w:rsidR="00D12358" w:rsidRPr="00D12358" w:rsidRDefault="000E02ED" w:rsidP="00655DC8">
            <w:pPr>
              <w:pStyle w:val="TableParagraph"/>
              <w:spacing w:before="38"/>
              <w:ind w:left="20"/>
              <w:jc w:val="center"/>
              <w:rPr>
                <w:rFonts w:ascii="Trebuchet MS" w:hAnsi="Trebuchet MS" w:cs="Arial"/>
                <w:b/>
              </w:rPr>
            </w:pPr>
            <w:r>
              <w:rPr>
                <w:rFonts w:ascii="Trebuchet MS" w:hAnsi="Trebuchet MS" w:cs="Arial"/>
                <w:b/>
              </w:rPr>
              <w:t>100</w:t>
            </w:r>
          </w:p>
        </w:tc>
        <w:tc>
          <w:tcPr>
            <w:tcW w:w="946" w:type="dxa"/>
          </w:tcPr>
          <w:p w:rsidR="00D12358" w:rsidRDefault="00D12358" w:rsidP="00655DC8">
            <w:pPr>
              <w:pStyle w:val="TableParagraph"/>
              <w:rPr>
                <w:rFonts w:ascii="Times New Roman"/>
              </w:rPr>
            </w:pPr>
          </w:p>
        </w:tc>
        <w:tc>
          <w:tcPr>
            <w:tcW w:w="1565" w:type="dxa"/>
          </w:tcPr>
          <w:p w:rsidR="00D12358" w:rsidRDefault="00D12358" w:rsidP="00655DC8">
            <w:pPr>
              <w:pStyle w:val="TableParagraph"/>
              <w:rPr>
                <w:rFonts w:ascii="Times New Roman"/>
              </w:rPr>
            </w:pPr>
          </w:p>
        </w:tc>
      </w:tr>
      <w:tr w:rsidR="000E02ED" w:rsidTr="00864C66">
        <w:trPr>
          <w:trHeight w:val="870"/>
        </w:trPr>
        <w:tc>
          <w:tcPr>
            <w:tcW w:w="1385" w:type="dxa"/>
          </w:tcPr>
          <w:p w:rsidR="000E02ED" w:rsidRDefault="000E02ED" w:rsidP="00655DC8">
            <w:pPr>
              <w:pStyle w:val="TableParagraph"/>
              <w:spacing w:before="38"/>
              <w:ind w:left="12"/>
              <w:jc w:val="center"/>
              <w:rPr>
                <w:rFonts w:ascii="Arial"/>
                <w:b/>
              </w:rPr>
            </w:pPr>
          </w:p>
        </w:tc>
        <w:tc>
          <w:tcPr>
            <w:tcW w:w="3827" w:type="dxa"/>
            <w:gridSpan w:val="2"/>
          </w:tcPr>
          <w:p w:rsidR="000E02ED" w:rsidRPr="00172FA1" w:rsidRDefault="000E02ED" w:rsidP="000E02ED">
            <w:pPr>
              <w:rPr>
                <w:rFonts w:ascii="Trebuchet MS" w:hAnsi="Trebuchet MS" w:cs="Arial"/>
                <w:b/>
                <w:u w:val="single"/>
              </w:rPr>
            </w:pPr>
            <w:r w:rsidRPr="00172FA1">
              <w:rPr>
                <w:rFonts w:ascii="Trebuchet MS" w:hAnsi="Trebuchet MS" w:cs="Arial"/>
                <w:b/>
                <w:u w:val="single"/>
              </w:rPr>
              <w:t>General Handling Gloves:</w:t>
            </w:r>
            <w:r>
              <w:rPr>
                <w:rFonts w:ascii="Trebuchet MS" w:hAnsi="Trebuchet MS" w:cs="Arial"/>
                <w:b/>
                <w:u w:val="single"/>
              </w:rPr>
              <w:t xml:space="preserve"> (pairs)</w:t>
            </w:r>
          </w:p>
          <w:p w:rsidR="000E02ED" w:rsidRDefault="000E02ED" w:rsidP="000E02ED">
            <w:pPr>
              <w:rPr>
                <w:rFonts w:ascii="Trebuchet MS" w:hAnsi="Trebuchet MS" w:cs="Arial"/>
                <w:bCs/>
              </w:rPr>
            </w:pPr>
          </w:p>
          <w:p w:rsidR="000E02ED" w:rsidRDefault="000E02ED" w:rsidP="000E02ED">
            <w:pPr>
              <w:pStyle w:val="ListParagraph"/>
              <w:numPr>
                <w:ilvl w:val="0"/>
                <w:numId w:val="13"/>
              </w:numPr>
              <w:rPr>
                <w:rFonts w:ascii="Trebuchet MS" w:hAnsi="Trebuchet MS" w:cs="Arial"/>
                <w:bCs/>
                <w:sz w:val="22"/>
                <w:szCs w:val="22"/>
              </w:rPr>
            </w:pPr>
            <w:r>
              <w:rPr>
                <w:rFonts w:ascii="Trebuchet MS" w:hAnsi="Trebuchet MS" w:cs="Arial"/>
                <w:bCs/>
                <w:sz w:val="22"/>
                <w:szCs w:val="22"/>
              </w:rPr>
              <w:t>Cow split leather palm, thumb, knuckle and pull tips</w:t>
            </w:r>
          </w:p>
          <w:p w:rsidR="000E02ED" w:rsidRDefault="000E02ED" w:rsidP="000E02ED">
            <w:pPr>
              <w:pStyle w:val="ListParagraph"/>
              <w:numPr>
                <w:ilvl w:val="0"/>
                <w:numId w:val="13"/>
              </w:numPr>
              <w:rPr>
                <w:rFonts w:ascii="Trebuchet MS" w:hAnsi="Trebuchet MS" w:cs="Arial"/>
                <w:bCs/>
                <w:sz w:val="22"/>
                <w:szCs w:val="22"/>
              </w:rPr>
            </w:pPr>
            <w:r>
              <w:rPr>
                <w:rFonts w:ascii="Trebuchet MS" w:hAnsi="Trebuchet MS" w:cs="Arial"/>
                <w:bCs/>
                <w:sz w:val="22"/>
                <w:szCs w:val="22"/>
              </w:rPr>
              <w:t>Gunn cut, wing thumb half cotton lined</w:t>
            </w:r>
          </w:p>
          <w:p w:rsidR="000E02ED" w:rsidRDefault="000E02ED" w:rsidP="000E02ED">
            <w:pPr>
              <w:pStyle w:val="ListParagraph"/>
              <w:numPr>
                <w:ilvl w:val="0"/>
                <w:numId w:val="13"/>
              </w:numPr>
              <w:rPr>
                <w:rFonts w:ascii="Trebuchet MS" w:hAnsi="Trebuchet MS" w:cs="Arial"/>
                <w:bCs/>
                <w:sz w:val="22"/>
                <w:szCs w:val="22"/>
              </w:rPr>
            </w:pPr>
            <w:r>
              <w:rPr>
                <w:rFonts w:ascii="Trebuchet MS" w:hAnsi="Trebuchet MS" w:cs="Arial"/>
                <w:bCs/>
                <w:sz w:val="22"/>
                <w:szCs w:val="22"/>
              </w:rPr>
              <w:t>Cotton drill candy back shirred with 7 cm cotton safety cuff</w:t>
            </w:r>
          </w:p>
          <w:p w:rsidR="000E02ED" w:rsidRDefault="000E02ED" w:rsidP="000E02ED">
            <w:pPr>
              <w:pStyle w:val="ListParagraph"/>
              <w:numPr>
                <w:ilvl w:val="0"/>
                <w:numId w:val="13"/>
              </w:numPr>
              <w:rPr>
                <w:rFonts w:ascii="Trebuchet MS" w:hAnsi="Trebuchet MS" w:cs="Arial"/>
                <w:bCs/>
                <w:sz w:val="22"/>
                <w:szCs w:val="22"/>
              </w:rPr>
            </w:pPr>
            <w:r>
              <w:rPr>
                <w:rFonts w:ascii="Trebuchet MS" w:hAnsi="Trebuchet MS" w:cs="Arial"/>
                <w:bCs/>
                <w:sz w:val="22"/>
                <w:szCs w:val="22"/>
              </w:rPr>
              <w:t>Wrist length</w:t>
            </w:r>
          </w:p>
          <w:p w:rsidR="000E02ED" w:rsidRPr="00996FAB" w:rsidRDefault="000E02ED" w:rsidP="00D12358">
            <w:pPr>
              <w:rPr>
                <w:rFonts w:ascii="Trebuchet MS" w:hAnsi="Trebuchet MS" w:cs="Arial"/>
                <w:b/>
                <w:u w:val="single"/>
              </w:rPr>
            </w:pPr>
          </w:p>
        </w:tc>
        <w:tc>
          <w:tcPr>
            <w:tcW w:w="1137" w:type="dxa"/>
          </w:tcPr>
          <w:p w:rsidR="000E02ED" w:rsidRDefault="000E02ED" w:rsidP="00655DC8">
            <w:pPr>
              <w:pStyle w:val="TableParagraph"/>
              <w:ind w:left="16" w:right="2"/>
              <w:jc w:val="center"/>
              <w:rPr>
                <w:rFonts w:ascii="Arial"/>
                <w:b/>
                <w:spacing w:val="-4"/>
                <w:w w:val="90"/>
              </w:rPr>
            </w:pPr>
            <w:r>
              <w:rPr>
                <w:rFonts w:ascii="Arial"/>
                <w:b/>
                <w:spacing w:val="-4"/>
                <w:w w:val="90"/>
              </w:rPr>
              <w:t>EACH</w:t>
            </w:r>
          </w:p>
        </w:tc>
        <w:tc>
          <w:tcPr>
            <w:tcW w:w="993" w:type="dxa"/>
          </w:tcPr>
          <w:p w:rsidR="000E02ED" w:rsidRDefault="000E02ED" w:rsidP="00655DC8">
            <w:pPr>
              <w:pStyle w:val="TableParagraph"/>
              <w:spacing w:before="38"/>
              <w:ind w:left="20"/>
              <w:jc w:val="center"/>
              <w:rPr>
                <w:rFonts w:ascii="Trebuchet MS" w:hAnsi="Trebuchet MS" w:cs="Arial"/>
                <w:b/>
              </w:rPr>
            </w:pPr>
            <w:r>
              <w:rPr>
                <w:rFonts w:ascii="Trebuchet MS" w:hAnsi="Trebuchet MS" w:cs="Arial"/>
                <w:b/>
              </w:rPr>
              <w:t>500</w:t>
            </w:r>
          </w:p>
        </w:tc>
        <w:tc>
          <w:tcPr>
            <w:tcW w:w="946" w:type="dxa"/>
          </w:tcPr>
          <w:p w:rsidR="000E02ED" w:rsidRDefault="000E02ED" w:rsidP="00655DC8">
            <w:pPr>
              <w:pStyle w:val="TableParagraph"/>
              <w:rPr>
                <w:rFonts w:ascii="Times New Roman"/>
              </w:rPr>
            </w:pPr>
          </w:p>
        </w:tc>
        <w:tc>
          <w:tcPr>
            <w:tcW w:w="1565" w:type="dxa"/>
          </w:tcPr>
          <w:p w:rsidR="000E02ED" w:rsidRDefault="000E02ED" w:rsidP="00655DC8">
            <w:pPr>
              <w:pStyle w:val="TableParagraph"/>
              <w:rPr>
                <w:rFonts w:ascii="Times New Roman"/>
              </w:rPr>
            </w:pPr>
          </w:p>
        </w:tc>
      </w:tr>
      <w:tr w:rsidR="000E02ED" w:rsidTr="00864C66">
        <w:trPr>
          <w:trHeight w:val="870"/>
        </w:trPr>
        <w:tc>
          <w:tcPr>
            <w:tcW w:w="1385" w:type="dxa"/>
          </w:tcPr>
          <w:p w:rsidR="000E02ED" w:rsidRDefault="000E02ED" w:rsidP="00655DC8">
            <w:pPr>
              <w:pStyle w:val="TableParagraph"/>
              <w:spacing w:before="38"/>
              <w:ind w:left="12"/>
              <w:jc w:val="center"/>
              <w:rPr>
                <w:rFonts w:ascii="Arial"/>
                <w:b/>
              </w:rPr>
            </w:pPr>
          </w:p>
        </w:tc>
        <w:tc>
          <w:tcPr>
            <w:tcW w:w="3827" w:type="dxa"/>
            <w:gridSpan w:val="2"/>
          </w:tcPr>
          <w:p w:rsidR="000E02ED" w:rsidRDefault="000E02ED" w:rsidP="000E02ED">
            <w:pPr>
              <w:rPr>
                <w:rFonts w:ascii="Trebuchet MS" w:hAnsi="Trebuchet MS" w:cs="Arial"/>
                <w:b/>
                <w:u w:val="single"/>
              </w:rPr>
            </w:pPr>
            <w:r>
              <w:rPr>
                <w:rFonts w:ascii="Trebuchet MS" w:hAnsi="Trebuchet MS" w:cs="Arial"/>
                <w:b/>
                <w:u w:val="single"/>
              </w:rPr>
              <w:t xml:space="preserve">Welding </w:t>
            </w:r>
            <w:r w:rsidRPr="00751167">
              <w:rPr>
                <w:rFonts w:ascii="Trebuchet MS" w:hAnsi="Trebuchet MS" w:cs="Arial"/>
                <w:b/>
                <w:u w:val="single"/>
              </w:rPr>
              <w:t xml:space="preserve">Gloves: </w:t>
            </w:r>
            <w:r>
              <w:rPr>
                <w:rFonts w:ascii="Trebuchet MS" w:hAnsi="Trebuchet MS" w:cs="Arial"/>
                <w:b/>
                <w:u w:val="single"/>
              </w:rPr>
              <w:t>(pairs)</w:t>
            </w:r>
          </w:p>
          <w:p w:rsidR="000E02ED" w:rsidRDefault="000E02ED" w:rsidP="000E02ED">
            <w:pPr>
              <w:rPr>
                <w:rFonts w:ascii="Trebuchet MS" w:hAnsi="Trebuchet MS" w:cs="Arial"/>
                <w:b/>
                <w:u w:val="single"/>
              </w:rPr>
            </w:pPr>
          </w:p>
          <w:p w:rsidR="000E02ED" w:rsidRDefault="000E02ED" w:rsidP="000E02ED">
            <w:pPr>
              <w:pStyle w:val="ListParagraph"/>
              <w:numPr>
                <w:ilvl w:val="0"/>
                <w:numId w:val="14"/>
              </w:numPr>
              <w:rPr>
                <w:rFonts w:ascii="Trebuchet MS" w:hAnsi="Trebuchet MS" w:cs="Arial"/>
                <w:bCs/>
                <w:sz w:val="22"/>
                <w:szCs w:val="22"/>
              </w:rPr>
            </w:pPr>
            <w:r>
              <w:rPr>
                <w:rFonts w:ascii="Trebuchet MS" w:hAnsi="Trebuchet MS" w:cs="Arial"/>
                <w:bCs/>
                <w:sz w:val="22"/>
                <w:szCs w:val="22"/>
              </w:rPr>
              <w:t>Genuine leather</w:t>
            </w:r>
          </w:p>
          <w:p w:rsidR="000E02ED" w:rsidRDefault="000E02ED" w:rsidP="000E02ED">
            <w:pPr>
              <w:pStyle w:val="ListParagraph"/>
              <w:numPr>
                <w:ilvl w:val="0"/>
                <w:numId w:val="14"/>
              </w:numPr>
              <w:rPr>
                <w:rFonts w:ascii="Trebuchet MS" w:hAnsi="Trebuchet MS" w:cs="Arial"/>
                <w:bCs/>
                <w:sz w:val="22"/>
                <w:szCs w:val="22"/>
              </w:rPr>
            </w:pPr>
            <w:r>
              <w:rPr>
                <w:rFonts w:ascii="Trebuchet MS" w:hAnsi="Trebuchet MS" w:cs="Arial"/>
                <w:bCs/>
                <w:sz w:val="22"/>
                <w:szCs w:val="22"/>
              </w:rPr>
              <w:t>Size: standard</w:t>
            </w:r>
          </w:p>
          <w:p w:rsidR="000E02ED" w:rsidRDefault="000E02ED" w:rsidP="000E02ED">
            <w:pPr>
              <w:pStyle w:val="ListParagraph"/>
              <w:numPr>
                <w:ilvl w:val="0"/>
                <w:numId w:val="14"/>
              </w:numPr>
              <w:rPr>
                <w:rFonts w:ascii="Trebuchet MS" w:hAnsi="Trebuchet MS" w:cs="Arial"/>
                <w:bCs/>
                <w:sz w:val="22"/>
                <w:szCs w:val="22"/>
              </w:rPr>
            </w:pPr>
            <w:r>
              <w:rPr>
                <w:rFonts w:ascii="Trebuchet MS" w:hAnsi="Trebuchet MS" w:cs="Arial"/>
                <w:bCs/>
                <w:sz w:val="22"/>
                <w:szCs w:val="22"/>
              </w:rPr>
              <w:t>Colour: Blue/Navy blue or Black</w:t>
            </w:r>
          </w:p>
          <w:p w:rsidR="000E02ED" w:rsidRDefault="000E02ED" w:rsidP="000E02ED">
            <w:pPr>
              <w:pStyle w:val="ListParagraph"/>
              <w:numPr>
                <w:ilvl w:val="0"/>
                <w:numId w:val="14"/>
              </w:numPr>
              <w:rPr>
                <w:rFonts w:ascii="Trebuchet MS" w:hAnsi="Trebuchet MS" w:cs="Arial"/>
                <w:bCs/>
                <w:sz w:val="22"/>
                <w:szCs w:val="22"/>
              </w:rPr>
            </w:pPr>
            <w:r w:rsidRPr="00751167">
              <w:rPr>
                <w:rFonts w:ascii="Trebuchet MS" w:hAnsi="Trebuchet MS" w:cs="Arial"/>
                <w:bCs/>
                <w:sz w:val="22"/>
                <w:szCs w:val="22"/>
              </w:rPr>
              <w:t>Gunn cut, wing thumb fully cotton lined</w:t>
            </w:r>
          </w:p>
          <w:p w:rsidR="000E02ED" w:rsidRPr="000E02ED" w:rsidRDefault="000E02ED" w:rsidP="000E02ED">
            <w:pPr>
              <w:pStyle w:val="ListParagraph"/>
              <w:numPr>
                <w:ilvl w:val="0"/>
                <w:numId w:val="14"/>
              </w:numPr>
              <w:rPr>
                <w:rFonts w:ascii="Trebuchet MS" w:hAnsi="Trebuchet MS" w:cs="Arial"/>
                <w:b/>
                <w:u w:val="single"/>
              </w:rPr>
            </w:pPr>
            <w:r w:rsidRPr="000E02ED">
              <w:rPr>
                <w:rFonts w:ascii="Trebuchet MS" w:hAnsi="Trebuchet MS" w:cs="Arial"/>
                <w:bCs/>
              </w:rPr>
              <w:t>Shoulder length</w:t>
            </w:r>
          </w:p>
        </w:tc>
        <w:tc>
          <w:tcPr>
            <w:tcW w:w="1137" w:type="dxa"/>
          </w:tcPr>
          <w:p w:rsidR="000E02ED" w:rsidRDefault="000E02ED" w:rsidP="00655DC8">
            <w:pPr>
              <w:pStyle w:val="TableParagraph"/>
              <w:ind w:left="16" w:right="2"/>
              <w:jc w:val="center"/>
              <w:rPr>
                <w:rFonts w:ascii="Arial"/>
                <w:b/>
                <w:spacing w:val="-4"/>
                <w:w w:val="90"/>
              </w:rPr>
            </w:pPr>
            <w:r>
              <w:rPr>
                <w:rFonts w:ascii="Arial"/>
                <w:b/>
                <w:spacing w:val="-4"/>
                <w:w w:val="90"/>
              </w:rPr>
              <w:t>EACH</w:t>
            </w:r>
          </w:p>
        </w:tc>
        <w:tc>
          <w:tcPr>
            <w:tcW w:w="993" w:type="dxa"/>
          </w:tcPr>
          <w:p w:rsidR="000E02ED" w:rsidRDefault="000E02ED" w:rsidP="00655DC8">
            <w:pPr>
              <w:pStyle w:val="TableParagraph"/>
              <w:spacing w:before="38"/>
              <w:ind w:left="20"/>
              <w:jc w:val="center"/>
              <w:rPr>
                <w:rFonts w:ascii="Trebuchet MS" w:hAnsi="Trebuchet MS" w:cs="Arial"/>
                <w:b/>
              </w:rPr>
            </w:pPr>
            <w:r>
              <w:rPr>
                <w:rFonts w:ascii="Trebuchet MS" w:hAnsi="Trebuchet MS" w:cs="Arial"/>
                <w:b/>
              </w:rPr>
              <w:t>10</w:t>
            </w:r>
          </w:p>
        </w:tc>
        <w:tc>
          <w:tcPr>
            <w:tcW w:w="946" w:type="dxa"/>
          </w:tcPr>
          <w:p w:rsidR="000E02ED" w:rsidRDefault="000E02ED" w:rsidP="00655DC8">
            <w:pPr>
              <w:pStyle w:val="TableParagraph"/>
              <w:rPr>
                <w:rFonts w:ascii="Times New Roman"/>
              </w:rPr>
            </w:pPr>
          </w:p>
        </w:tc>
        <w:tc>
          <w:tcPr>
            <w:tcW w:w="1565" w:type="dxa"/>
          </w:tcPr>
          <w:p w:rsidR="000E02ED" w:rsidRDefault="000E02ED" w:rsidP="00655DC8">
            <w:pPr>
              <w:pStyle w:val="TableParagraph"/>
              <w:rPr>
                <w:rFonts w:ascii="Times New Roman"/>
              </w:rPr>
            </w:pPr>
          </w:p>
        </w:tc>
      </w:tr>
      <w:tr w:rsidR="0055447F" w:rsidTr="00864C66">
        <w:trPr>
          <w:trHeight w:val="870"/>
        </w:trPr>
        <w:tc>
          <w:tcPr>
            <w:tcW w:w="1385" w:type="dxa"/>
          </w:tcPr>
          <w:p w:rsidR="0055447F" w:rsidRDefault="00D12358" w:rsidP="00655DC8">
            <w:pPr>
              <w:pStyle w:val="TableParagraph"/>
              <w:spacing w:before="38"/>
              <w:ind w:left="12"/>
              <w:jc w:val="center"/>
              <w:rPr>
                <w:rFonts w:ascii="Arial"/>
                <w:b/>
              </w:rPr>
            </w:pPr>
            <w:r>
              <w:rPr>
                <w:rFonts w:ascii="Arial"/>
                <w:b/>
              </w:rPr>
              <w:t>S(23)</w:t>
            </w:r>
          </w:p>
          <w:p w:rsidR="00D12358" w:rsidRDefault="00D12358" w:rsidP="00655DC8">
            <w:pPr>
              <w:pStyle w:val="TableParagraph"/>
              <w:spacing w:before="38"/>
              <w:ind w:left="12"/>
              <w:jc w:val="center"/>
              <w:rPr>
                <w:rFonts w:ascii="Arial"/>
                <w:b/>
              </w:rPr>
            </w:pPr>
            <w:r>
              <w:rPr>
                <w:rFonts w:ascii="Arial"/>
                <w:b/>
              </w:rPr>
              <w:t>M(36)</w:t>
            </w:r>
          </w:p>
          <w:p w:rsidR="00D12358" w:rsidRDefault="00D12358" w:rsidP="00655DC8">
            <w:pPr>
              <w:pStyle w:val="TableParagraph"/>
              <w:spacing w:before="38"/>
              <w:ind w:left="12"/>
              <w:jc w:val="center"/>
              <w:rPr>
                <w:rFonts w:ascii="Arial"/>
                <w:b/>
              </w:rPr>
            </w:pPr>
            <w:r>
              <w:rPr>
                <w:rFonts w:ascii="Arial"/>
                <w:b/>
              </w:rPr>
              <w:t>L(33)</w:t>
            </w:r>
          </w:p>
          <w:p w:rsidR="00D12358" w:rsidRDefault="00D12358" w:rsidP="00655DC8">
            <w:pPr>
              <w:pStyle w:val="TableParagraph"/>
              <w:spacing w:before="38"/>
              <w:ind w:left="12"/>
              <w:jc w:val="center"/>
              <w:rPr>
                <w:rFonts w:ascii="Arial"/>
                <w:b/>
              </w:rPr>
            </w:pPr>
            <w:r>
              <w:rPr>
                <w:rFonts w:ascii="Arial"/>
                <w:b/>
              </w:rPr>
              <w:t>XL(10)</w:t>
            </w:r>
          </w:p>
        </w:tc>
        <w:tc>
          <w:tcPr>
            <w:tcW w:w="3827" w:type="dxa"/>
            <w:gridSpan w:val="2"/>
          </w:tcPr>
          <w:p w:rsidR="0055447F" w:rsidRDefault="0055447F" w:rsidP="00655DC8">
            <w:pPr>
              <w:pStyle w:val="TableParagraph"/>
              <w:spacing w:line="290" w:lineRule="atLeast"/>
              <w:ind w:left="108"/>
              <w:rPr>
                <w:rFonts w:ascii="Trebuchet MS" w:hAnsi="Trebuchet MS"/>
                <w:b/>
                <w:bCs/>
                <w:u w:val="single"/>
              </w:rPr>
            </w:pPr>
            <w:r>
              <w:rPr>
                <w:rFonts w:ascii="Trebuchet MS" w:hAnsi="Trebuchet MS"/>
                <w:b/>
                <w:bCs/>
                <w:u w:val="single"/>
              </w:rPr>
              <w:t>Raincoats</w:t>
            </w:r>
          </w:p>
          <w:p w:rsidR="0055447F" w:rsidRDefault="0055447F" w:rsidP="0055447F">
            <w:pPr>
              <w:pStyle w:val="ListParagraph"/>
              <w:numPr>
                <w:ilvl w:val="0"/>
                <w:numId w:val="8"/>
              </w:numPr>
              <w:rPr>
                <w:rFonts w:ascii="Trebuchet MS" w:hAnsi="Trebuchet MS"/>
                <w:sz w:val="22"/>
                <w:szCs w:val="22"/>
              </w:rPr>
            </w:pPr>
            <w:r>
              <w:rPr>
                <w:rFonts w:ascii="Trebuchet MS" w:hAnsi="Trebuchet MS"/>
                <w:sz w:val="22"/>
                <w:szCs w:val="22"/>
              </w:rPr>
              <w:t>Colour: Navy blue</w:t>
            </w:r>
          </w:p>
          <w:p w:rsidR="0055447F" w:rsidRDefault="0055447F" w:rsidP="0055447F">
            <w:pPr>
              <w:pStyle w:val="ListParagraph"/>
              <w:numPr>
                <w:ilvl w:val="0"/>
                <w:numId w:val="8"/>
              </w:numPr>
              <w:rPr>
                <w:rFonts w:ascii="Trebuchet MS" w:hAnsi="Trebuchet MS"/>
                <w:sz w:val="22"/>
                <w:szCs w:val="22"/>
              </w:rPr>
            </w:pPr>
            <w:r>
              <w:rPr>
                <w:rFonts w:ascii="Trebuchet MS" w:hAnsi="Trebuchet MS"/>
                <w:sz w:val="22"/>
                <w:szCs w:val="22"/>
              </w:rPr>
              <w:t>Rubberized rain suits with reflective tape</w:t>
            </w:r>
          </w:p>
          <w:p w:rsidR="0055447F" w:rsidRDefault="0055447F" w:rsidP="0055447F">
            <w:pPr>
              <w:pStyle w:val="ListParagraph"/>
              <w:numPr>
                <w:ilvl w:val="0"/>
                <w:numId w:val="8"/>
              </w:numPr>
              <w:rPr>
                <w:rFonts w:ascii="Trebuchet MS" w:hAnsi="Trebuchet MS"/>
                <w:sz w:val="22"/>
                <w:szCs w:val="22"/>
              </w:rPr>
            </w:pPr>
            <w:r>
              <w:rPr>
                <w:rFonts w:ascii="Trebuchet MS" w:hAnsi="Trebuchet MS"/>
                <w:sz w:val="22"/>
                <w:szCs w:val="22"/>
              </w:rPr>
              <w:t>Internal heat-sealed taped seam</w:t>
            </w:r>
          </w:p>
          <w:p w:rsidR="0055447F" w:rsidRDefault="0055447F" w:rsidP="0055447F">
            <w:pPr>
              <w:pStyle w:val="ListParagraph"/>
              <w:numPr>
                <w:ilvl w:val="0"/>
                <w:numId w:val="8"/>
              </w:numPr>
              <w:rPr>
                <w:rFonts w:ascii="Trebuchet MS" w:hAnsi="Trebuchet MS"/>
                <w:sz w:val="22"/>
                <w:szCs w:val="22"/>
              </w:rPr>
            </w:pPr>
            <w:r w:rsidRPr="007A3679">
              <w:rPr>
                <w:rFonts w:ascii="Trebuchet MS" w:hAnsi="Trebuchet MS"/>
                <w:b/>
                <w:bCs/>
                <w:sz w:val="22"/>
                <w:szCs w:val="22"/>
              </w:rPr>
              <w:t>Top</w:t>
            </w:r>
            <w:r>
              <w:rPr>
                <w:rFonts w:ascii="Trebuchet MS" w:hAnsi="Trebuchet MS"/>
                <w:sz w:val="22"/>
                <w:szCs w:val="22"/>
              </w:rPr>
              <w:t>: Stow away hood with draw cord</w:t>
            </w:r>
          </w:p>
          <w:p w:rsidR="0055447F" w:rsidRDefault="0055447F" w:rsidP="0055447F">
            <w:pPr>
              <w:pStyle w:val="ListParagraph"/>
              <w:numPr>
                <w:ilvl w:val="0"/>
                <w:numId w:val="8"/>
              </w:numPr>
              <w:rPr>
                <w:rFonts w:ascii="Trebuchet MS" w:hAnsi="Trebuchet MS"/>
                <w:sz w:val="22"/>
                <w:szCs w:val="22"/>
              </w:rPr>
            </w:pPr>
            <w:r>
              <w:rPr>
                <w:rFonts w:ascii="Trebuchet MS" w:hAnsi="Trebuchet MS"/>
                <w:sz w:val="22"/>
                <w:szCs w:val="22"/>
              </w:rPr>
              <w:t>Ventilated mesh back and under arms eyelets for breath ability</w:t>
            </w:r>
          </w:p>
          <w:p w:rsidR="0055447F" w:rsidRDefault="0055447F" w:rsidP="0055447F">
            <w:pPr>
              <w:pStyle w:val="ListParagraph"/>
              <w:numPr>
                <w:ilvl w:val="0"/>
                <w:numId w:val="8"/>
              </w:numPr>
              <w:rPr>
                <w:rFonts w:ascii="Trebuchet MS" w:hAnsi="Trebuchet MS"/>
                <w:sz w:val="22"/>
                <w:szCs w:val="22"/>
              </w:rPr>
            </w:pPr>
            <w:r>
              <w:rPr>
                <w:rFonts w:ascii="Trebuchet MS" w:hAnsi="Trebuchet MS"/>
                <w:sz w:val="22"/>
                <w:szCs w:val="22"/>
              </w:rPr>
              <w:t>Concealed elasticized storm cuffs</w:t>
            </w:r>
          </w:p>
          <w:p w:rsidR="0055447F" w:rsidRDefault="0055447F" w:rsidP="0055447F">
            <w:pPr>
              <w:pStyle w:val="ListParagraph"/>
              <w:numPr>
                <w:ilvl w:val="0"/>
                <w:numId w:val="8"/>
              </w:numPr>
              <w:rPr>
                <w:rFonts w:ascii="Trebuchet MS" w:hAnsi="Trebuchet MS"/>
                <w:sz w:val="22"/>
                <w:szCs w:val="22"/>
              </w:rPr>
            </w:pPr>
            <w:r>
              <w:rPr>
                <w:rFonts w:ascii="Trebuchet MS" w:hAnsi="Trebuchet MS"/>
                <w:sz w:val="22"/>
                <w:szCs w:val="22"/>
              </w:rPr>
              <w:t>Stud fastening storm front with concealed zip</w:t>
            </w:r>
          </w:p>
          <w:p w:rsidR="0055447F" w:rsidRDefault="0055447F" w:rsidP="0055447F">
            <w:pPr>
              <w:pStyle w:val="ListParagraph"/>
              <w:numPr>
                <w:ilvl w:val="0"/>
                <w:numId w:val="8"/>
              </w:numPr>
              <w:rPr>
                <w:rFonts w:ascii="Trebuchet MS" w:hAnsi="Trebuchet MS"/>
                <w:sz w:val="22"/>
                <w:szCs w:val="22"/>
              </w:rPr>
            </w:pPr>
            <w:r>
              <w:rPr>
                <w:rFonts w:ascii="Trebuchet MS" w:hAnsi="Trebuchet MS"/>
                <w:sz w:val="22"/>
                <w:szCs w:val="22"/>
              </w:rPr>
              <w:t>Lower patch pockets with flaps</w:t>
            </w:r>
          </w:p>
          <w:p w:rsidR="0055447F" w:rsidRDefault="0055447F" w:rsidP="0055447F">
            <w:pPr>
              <w:pStyle w:val="ListParagraph"/>
              <w:numPr>
                <w:ilvl w:val="0"/>
                <w:numId w:val="8"/>
              </w:numPr>
              <w:rPr>
                <w:rFonts w:ascii="Trebuchet MS" w:hAnsi="Trebuchet MS"/>
                <w:sz w:val="22"/>
                <w:szCs w:val="22"/>
              </w:rPr>
            </w:pPr>
            <w:r>
              <w:rPr>
                <w:rFonts w:ascii="Trebuchet MS" w:hAnsi="Trebuchet MS"/>
                <w:sz w:val="22"/>
                <w:szCs w:val="22"/>
              </w:rPr>
              <w:t>Tipped draw cord adjustable toggles to waist</w:t>
            </w:r>
          </w:p>
          <w:p w:rsidR="0055447F" w:rsidRPr="00DE58D3" w:rsidRDefault="0055447F" w:rsidP="0055447F">
            <w:pPr>
              <w:pStyle w:val="ListParagraph"/>
              <w:numPr>
                <w:ilvl w:val="0"/>
                <w:numId w:val="8"/>
              </w:numPr>
              <w:rPr>
                <w:rFonts w:ascii="Trebuchet MS" w:hAnsi="Trebuchet MS"/>
                <w:b/>
                <w:bCs/>
                <w:sz w:val="22"/>
                <w:szCs w:val="22"/>
              </w:rPr>
            </w:pPr>
            <w:r w:rsidRPr="007A3679">
              <w:rPr>
                <w:rFonts w:ascii="Trebuchet MS" w:hAnsi="Trebuchet MS"/>
                <w:b/>
                <w:bCs/>
                <w:sz w:val="22"/>
                <w:szCs w:val="22"/>
              </w:rPr>
              <w:t>Pant:</w:t>
            </w:r>
            <w:r>
              <w:rPr>
                <w:rFonts w:ascii="Trebuchet MS" w:hAnsi="Trebuchet MS"/>
                <w:sz w:val="22"/>
                <w:szCs w:val="22"/>
              </w:rPr>
              <w:t>fully elasticized waist</w:t>
            </w:r>
          </w:p>
          <w:p w:rsidR="0055447F" w:rsidRDefault="0055447F" w:rsidP="0055447F">
            <w:pPr>
              <w:pStyle w:val="TableParagraph"/>
              <w:numPr>
                <w:ilvl w:val="0"/>
                <w:numId w:val="8"/>
              </w:numPr>
              <w:spacing w:line="290" w:lineRule="atLeast"/>
              <w:rPr>
                <w:rFonts w:ascii="Trebuchet MS" w:hAnsi="Trebuchet MS" w:cs="Arial"/>
                <w:b/>
                <w:u w:val="single"/>
              </w:rPr>
            </w:pPr>
            <w:r>
              <w:rPr>
                <w:rFonts w:ascii="Trebuchet MS" w:hAnsi="Trebuchet MS"/>
              </w:rPr>
              <w:t>Ankle poppers on trouser hem</w:t>
            </w:r>
          </w:p>
        </w:tc>
        <w:tc>
          <w:tcPr>
            <w:tcW w:w="1137" w:type="dxa"/>
          </w:tcPr>
          <w:p w:rsidR="0055447F" w:rsidRDefault="00D12358" w:rsidP="00655DC8">
            <w:pPr>
              <w:pStyle w:val="TableParagraph"/>
              <w:ind w:left="16" w:right="2"/>
              <w:jc w:val="center"/>
              <w:rPr>
                <w:rFonts w:ascii="Arial"/>
                <w:b/>
                <w:spacing w:val="-4"/>
                <w:w w:val="90"/>
              </w:rPr>
            </w:pPr>
            <w:r>
              <w:rPr>
                <w:rFonts w:ascii="Arial"/>
                <w:b/>
                <w:spacing w:val="-4"/>
                <w:w w:val="90"/>
              </w:rPr>
              <w:t>EACH</w:t>
            </w:r>
          </w:p>
        </w:tc>
        <w:tc>
          <w:tcPr>
            <w:tcW w:w="993" w:type="dxa"/>
          </w:tcPr>
          <w:p w:rsidR="0055447F" w:rsidRDefault="00D12358" w:rsidP="00655DC8">
            <w:pPr>
              <w:pStyle w:val="TableParagraph"/>
              <w:spacing w:before="38"/>
              <w:ind w:left="20"/>
              <w:jc w:val="center"/>
              <w:rPr>
                <w:rFonts w:ascii="Arial"/>
                <w:b/>
              </w:rPr>
            </w:pPr>
            <w:r>
              <w:rPr>
                <w:rFonts w:ascii="Arial"/>
                <w:b/>
              </w:rPr>
              <w:t>102</w:t>
            </w:r>
          </w:p>
        </w:tc>
        <w:tc>
          <w:tcPr>
            <w:tcW w:w="946" w:type="dxa"/>
          </w:tcPr>
          <w:p w:rsidR="0055447F" w:rsidRDefault="0055447F" w:rsidP="00655DC8">
            <w:pPr>
              <w:pStyle w:val="TableParagraph"/>
              <w:rPr>
                <w:rFonts w:ascii="Times New Roman"/>
              </w:rPr>
            </w:pPr>
          </w:p>
        </w:tc>
        <w:tc>
          <w:tcPr>
            <w:tcW w:w="1565" w:type="dxa"/>
          </w:tcPr>
          <w:p w:rsidR="0055447F" w:rsidRDefault="0055447F" w:rsidP="00655DC8">
            <w:pPr>
              <w:pStyle w:val="TableParagraph"/>
              <w:rPr>
                <w:rFonts w:ascii="Times New Roman"/>
              </w:rPr>
            </w:pPr>
          </w:p>
        </w:tc>
      </w:tr>
      <w:tr w:rsidR="00F02D4F" w:rsidTr="00864C66">
        <w:trPr>
          <w:trHeight w:val="871"/>
        </w:trPr>
        <w:tc>
          <w:tcPr>
            <w:tcW w:w="1385" w:type="dxa"/>
          </w:tcPr>
          <w:p w:rsidR="00F02D4F" w:rsidRDefault="00F02D4F" w:rsidP="00655DC8">
            <w:pPr>
              <w:pStyle w:val="TableParagraph"/>
              <w:spacing w:before="38"/>
              <w:ind w:left="12"/>
              <w:jc w:val="center"/>
              <w:rPr>
                <w:rFonts w:ascii="Arial"/>
                <w:b/>
              </w:rPr>
            </w:pPr>
          </w:p>
        </w:tc>
        <w:tc>
          <w:tcPr>
            <w:tcW w:w="3827" w:type="dxa"/>
            <w:gridSpan w:val="2"/>
          </w:tcPr>
          <w:p w:rsidR="00F02D4F" w:rsidRDefault="0055447F" w:rsidP="00655DC8">
            <w:pPr>
              <w:pStyle w:val="TableParagraph"/>
              <w:spacing w:line="290" w:lineRule="exact"/>
              <w:ind w:left="108"/>
              <w:rPr>
                <w:rFonts w:ascii="Trebuchet MS" w:hAnsi="Trebuchet MS" w:cs="Arial"/>
                <w:b/>
                <w:u w:val="single"/>
              </w:rPr>
            </w:pPr>
            <w:r w:rsidRPr="000501C5">
              <w:rPr>
                <w:rFonts w:ascii="Trebuchet MS" w:hAnsi="Trebuchet MS" w:cs="Arial"/>
                <w:b/>
                <w:u w:val="single"/>
              </w:rPr>
              <w:t>Socks</w:t>
            </w:r>
          </w:p>
          <w:p w:rsidR="0055447F" w:rsidRPr="000501C5" w:rsidRDefault="0055447F" w:rsidP="0055447F">
            <w:pPr>
              <w:pStyle w:val="ListParagraph"/>
              <w:numPr>
                <w:ilvl w:val="0"/>
                <w:numId w:val="6"/>
              </w:numPr>
              <w:rPr>
                <w:rFonts w:ascii="Trebuchet MS" w:hAnsi="Trebuchet MS" w:cs="Arial"/>
                <w:b/>
                <w:sz w:val="22"/>
                <w:szCs w:val="22"/>
                <w:u w:val="single"/>
              </w:rPr>
            </w:pPr>
            <w:r>
              <w:rPr>
                <w:rFonts w:ascii="Trebuchet MS" w:hAnsi="Trebuchet MS" w:cs="Arial"/>
                <w:bCs/>
                <w:sz w:val="22"/>
                <w:szCs w:val="22"/>
              </w:rPr>
              <w:t>Colour: Black and/or Navy blue</w:t>
            </w:r>
          </w:p>
          <w:p w:rsidR="0055447F" w:rsidRPr="000501C5" w:rsidRDefault="0055447F" w:rsidP="0055447F">
            <w:pPr>
              <w:pStyle w:val="ListParagraph"/>
              <w:numPr>
                <w:ilvl w:val="0"/>
                <w:numId w:val="6"/>
              </w:numPr>
              <w:rPr>
                <w:rFonts w:ascii="Trebuchet MS" w:hAnsi="Trebuchet MS" w:cs="Arial"/>
                <w:b/>
                <w:sz w:val="22"/>
                <w:szCs w:val="22"/>
                <w:u w:val="single"/>
              </w:rPr>
            </w:pPr>
            <w:r>
              <w:rPr>
                <w:rFonts w:ascii="Trebuchet MS" w:hAnsi="Trebuchet MS" w:cs="Arial"/>
                <w:bCs/>
                <w:sz w:val="22"/>
                <w:szCs w:val="22"/>
              </w:rPr>
              <w:t>Antibacterial treated to prevent development of foot fungus and odour</w:t>
            </w:r>
          </w:p>
          <w:p w:rsidR="0055447F" w:rsidRPr="001A216D" w:rsidRDefault="0055447F" w:rsidP="0055447F">
            <w:pPr>
              <w:pStyle w:val="ListParagraph"/>
              <w:numPr>
                <w:ilvl w:val="0"/>
                <w:numId w:val="6"/>
              </w:numPr>
              <w:rPr>
                <w:rFonts w:ascii="Trebuchet MS" w:hAnsi="Trebuchet MS" w:cs="Arial"/>
                <w:b/>
                <w:sz w:val="22"/>
                <w:szCs w:val="22"/>
                <w:u w:val="single"/>
              </w:rPr>
            </w:pPr>
            <w:r>
              <w:rPr>
                <w:rFonts w:ascii="Trebuchet MS" w:hAnsi="Trebuchet MS" w:cs="Arial"/>
                <w:bCs/>
                <w:sz w:val="22"/>
                <w:szCs w:val="22"/>
              </w:rPr>
              <w:t>Extra fine toe seam for added comfort</w:t>
            </w:r>
          </w:p>
          <w:p w:rsidR="0055447F" w:rsidRPr="001A216D" w:rsidRDefault="0055447F" w:rsidP="0055447F">
            <w:pPr>
              <w:pStyle w:val="ListParagraph"/>
              <w:numPr>
                <w:ilvl w:val="0"/>
                <w:numId w:val="6"/>
              </w:numPr>
              <w:rPr>
                <w:rFonts w:ascii="Trebuchet MS" w:hAnsi="Trebuchet MS" w:cs="Arial"/>
                <w:b/>
                <w:sz w:val="22"/>
                <w:szCs w:val="22"/>
                <w:u w:val="single"/>
              </w:rPr>
            </w:pPr>
            <w:r>
              <w:rPr>
                <w:rFonts w:ascii="Trebuchet MS" w:hAnsi="Trebuchet MS" w:cs="Arial"/>
                <w:bCs/>
                <w:sz w:val="22"/>
                <w:szCs w:val="22"/>
              </w:rPr>
              <w:t>Reinforced heel and toe for durability</w:t>
            </w:r>
          </w:p>
          <w:p w:rsidR="0055447F" w:rsidRPr="001A216D" w:rsidRDefault="0055447F" w:rsidP="0055447F">
            <w:pPr>
              <w:pStyle w:val="ListParagraph"/>
              <w:numPr>
                <w:ilvl w:val="0"/>
                <w:numId w:val="6"/>
              </w:numPr>
              <w:rPr>
                <w:rFonts w:ascii="Trebuchet MS" w:hAnsi="Trebuchet MS" w:cs="Arial"/>
                <w:b/>
                <w:sz w:val="22"/>
                <w:szCs w:val="22"/>
                <w:u w:val="single"/>
              </w:rPr>
            </w:pPr>
            <w:r>
              <w:rPr>
                <w:rFonts w:ascii="Trebuchet MS" w:hAnsi="Trebuchet MS" w:cs="Arial"/>
                <w:bCs/>
                <w:sz w:val="22"/>
                <w:szCs w:val="22"/>
              </w:rPr>
              <w:lastRenderedPageBreak/>
              <w:t>Half cushioned for wearer comfort</w:t>
            </w:r>
          </w:p>
          <w:p w:rsidR="0055447F" w:rsidRPr="001A216D" w:rsidRDefault="0055447F" w:rsidP="0055447F">
            <w:pPr>
              <w:pStyle w:val="ListParagraph"/>
              <w:numPr>
                <w:ilvl w:val="0"/>
                <w:numId w:val="6"/>
              </w:numPr>
              <w:rPr>
                <w:rFonts w:ascii="Trebuchet MS" w:hAnsi="Trebuchet MS" w:cs="Arial"/>
                <w:b/>
                <w:sz w:val="22"/>
                <w:szCs w:val="22"/>
                <w:u w:val="single"/>
              </w:rPr>
            </w:pPr>
            <w:r>
              <w:rPr>
                <w:rFonts w:ascii="Trebuchet MS" w:hAnsi="Trebuchet MS" w:cs="Arial"/>
                <w:bCs/>
                <w:sz w:val="22"/>
                <w:szCs w:val="22"/>
              </w:rPr>
              <w:t>Elastic ankle band hugs socks to foot and prevent slipping</w:t>
            </w:r>
          </w:p>
          <w:p w:rsidR="0055447F" w:rsidRPr="0055447F" w:rsidRDefault="0055447F" w:rsidP="0055447F">
            <w:pPr>
              <w:pStyle w:val="ListParagraph"/>
              <w:numPr>
                <w:ilvl w:val="0"/>
                <w:numId w:val="6"/>
              </w:numPr>
              <w:rPr>
                <w:rFonts w:ascii="Trebuchet MS" w:hAnsi="Trebuchet MS" w:cs="Arial"/>
                <w:b/>
                <w:sz w:val="22"/>
                <w:szCs w:val="22"/>
                <w:u w:val="single"/>
              </w:rPr>
            </w:pPr>
            <w:r>
              <w:rPr>
                <w:rFonts w:ascii="Trebuchet MS" w:hAnsi="Trebuchet MS" w:cs="Arial"/>
                <w:bCs/>
                <w:sz w:val="22"/>
                <w:szCs w:val="22"/>
              </w:rPr>
              <w:t>High cotton content for all day comfort (60% and more)</w:t>
            </w:r>
          </w:p>
          <w:p w:rsidR="0055447F" w:rsidRDefault="0055447F" w:rsidP="000E02ED">
            <w:pPr>
              <w:pStyle w:val="TableParagraph"/>
              <w:spacing w:line="290" w:lineRule="exact"/>
              <w:rPr>
                <w:rFonts w:ascii="Arial"/>
                <w:b/>
              </w:rPr>
            </w:pPr>
          </w:p>
        </w:tc>
        <w:tc>
          <w:tcPr>
            <w:tcW w:w="1137" w:type="dxa"/>
          </w:tcPr>
          <w:p w:rsidR="00F02D4F" w:rsidRDefault="00F02D4F" w:rsidP="00655DC8">
            <w:pPr>
              <w:pStyle w:val="TableParagraph"/>
              <w:ind w:left="16" w:right="2"/>
              <w:jc w:val="center"/>
              <w:rPr>
                <w:rFonts w:ascii="Arial"/>
                <w:b/>
              </w:rPr>
            </w:pPr>
            <w:r>
              <w:rPr>
                <w:rFonts w:ascii="Arial"/>
                <w:b/>
                <w:spacing w:val="-4"/>
                <w:w w:val="90"/>
              </w:rPr>
              <w:lastRenderedPageBreak/>
              <w:t>EACH</w:t>
            </w:r>
          </w:p>
        </w:tc>
        <w:tc>
          <w:tcPr>
            <w:tcW w:w="993" w:type="dxa"/>
          </w:tcPr>
          <w:p w:rsidR="00F02D4F" w:rsidRDefault="009F3814" w:rsidP="00655DC8">
            <w:pPr>
              <w:pStyle w:val="TableParagraph"/>
              <w:spacing w:before="38"/>
              <w:ind w:left="20"/>
              <w:jc w:val="center"/>
              <w:rPr>
                <w:rFonts w:ascii="Arial"/>
                <w:b/>
              </w:rPr>
            </w:pPr>
            <w:r>
              <w:rPr>
                <w:rFonts w:ascii="Arial"/>
                <w:b/>
              </w:rPr>
              <w:t>148</w:t>
            </w:r>
          </w:p>
        </w:tc>
        <w:tc>
          <w:tcPr>
            <w:tcW w:w="946" w:type="dxa"/>
          </w:tcPr>
          <w:p w:rsidR="00F02D4F" w:rsidRDefault="00F02D4F" w:rsidP="00655DC8">
            <w:pPr>
              <w:pStyle w:val="TableParagraph"/>
              <w:rPr>
                <w:rFonts w:ascii="Times New Roman"/>
              </w:rPr>
            </w:pPr>
          </w:p>
        </w:tc>
        <w:tc>
          <w:tcPr>
            <w:tcW w:w="1565" w:type="dxa"/>
          </w:tcPr>
          <w:p w:rsidR="00F02D4F" w:rsidRDefault="00F02D4F" w:rsidP="00655DC8">
            <w:pPr>
              <w:pStyle w:val="TableParagraph"/>
              <w:rPr>
                <w:rFonts w:ascii="Times New Roman"/>
              </w:rPr>
            </w:pPr>
          </w:p>
        </w:tc>
      </w:tr>
      <w:tr w:rsidR="0055447F" w:rsidTr="00864C66">
        <w:trPr>
          <w:trHeight w:val="871"/>
        </w:trPr>
        <w:tc>
          <w:tcPr>
            <w:tcW w:w="1385" w:type="dxa"/>
          </w:tcPr>
          <w:p w:rsidR="0055447F" w:rsidRDefault="0055447F" w:rsidP="00655DC8">
            <w:pPr>
              <w:pStyle w:val="TableParagraph"/>
              <w:spacing w:before="38"/>
              <w:ind w:left="12"/>
              <w:jc w:val="center"/>
              <w:rPr>
                <w:rFonts w:ascii="Arial"/>
                <w:b/>
              </w:rPr>
            </w:pPr>
          </w:p>
        </w:tc>
        <w:tc>
          <w:tcPr>
            <w:tcW w:w="3827" w:type="dxa"/>
            <w:gridSpan w:val="2"/>
          </w:tcPr>
          <w:p w:rsidR="0055447F" w:rsidRDefault="0055447F" w:rsidP="00655DC8">
            <w:pPr>
              <w:pStyle w:val="TableParagraph"/>
              <w:spacing w:line="290" w:lineRule="exact"/>
              <w:ind w:left="108"/>
              <w:rPr>
                <w:rFonts w:ascii="Trebuchet MS" w:hAnsi="Trebuchet MS"/>
                <w:b/>
                <w:bCs/>
                <w:u w:val="single"/>
              </w:rPr>
            </w:pPr>
            <w:r w:rsidRPr="0055447F">
              <w:rPr>
                <w:rFonts w:ascii="Trebuchet MS" w:hAnsi="Trebuchet MS"/>
                <w:b/>
                <w:bCs/>
                <w:u w:val="single"/>
              </w:rPr>
              <w:t>Safety Sun Hats</w:t>
            </w:r>
          </w:p>
          <w:p w:rsidR="0055447F" w:rsidRPr="0055447F" w:rsidRDefault="0055447F" w:rsidP="0055447F">
            <w:pPr>
              <w:pStyle w:val="ListParagraph"/>
              <w:numPr>
                <w:ilvl w:val="0"/>
                <w:numId w:val="10"/>
              </w:numPr>
              <w:rPr>
                <w:rFonts w:ascii="Trebuchet MS" w:hAnsi="Trebuchet MS"/>
              </w:rPr>
            </w:pPr>
            <w:r w:rsidRPr="0055447F">
              <w:rPr>
                <w:rFonts w:ascii="Trebuchet MS" w:hAnsi="Trebuchet MS"/>
              </w:rPr>
              <w:t>Colour: Light Blue</w:t>
            </w:r>
          </w:p>
          <w:p w:rsidR="0055447F" w:rsidRPr="0055447F" w:rsidRDefault="0055447F" w:rsidP="0055447F">
            <w:pPr>
              <w:pStyle w:val="ListParagraph"/>
              <w:numPr>
                <w:ilvl w:val="0"/>
                <w:numId w:val="10"/>
              </w:numPr>
              <w:rPr>
                <w:rFonts w:ascii="Trebuchet MS" w:hAnsi="Trebuchet MS"/>
              </w:rPr>
            </w:pPr>
            <w:r w:rsidRPr="0055447F">
              <w:rPr>
                <w:rFonts w:ascii="Trebuchet MS" w:hAnsi="Trebuchet MS"/>
              </w:rPr>
              <w:t>Size: One Size Fits All</w:t>
            </w:r>
          </w:p>
          <w:p w:rsidR="0055447F" w:rsidRPr="000E02ED" w:rsidRDefault="0055447F" w:rsidP="000E02ED">
            <w:pPr>
              <w:pStyle w:val="ListParagraph"/>
              <w:numPr>
                <w:ilvl w:val="0"/>
                <w:numId w:val="10"/>
              </w:numPr>
              <w:rPr>
                <w:rFonts w:ascii="Trebuchet MS" w:hAnsi="Trebuchet MS"/>
              </w:rPr>
            </w:pPr>
            <w:r w:rsidRPr="0055447F">
              <w:rPr>
                <w:rFonts w:ascii="Trebuchet MS" w:hAnsi="Trebuchet MS"/>
              </w:rPr>
              <w:t>Material: 100% Hi-Vis Polyester</w:t>
            </w:r>
          </w:p>
        </w:tc>
        <w:tc>
          <w:tcPr>
            <w:tcW w:w="1137" w:type="dxa"/>
          </w:tcPr>
          <w:p w:rsidR="0055447F" w:rsidRDefault="00D12358" w:rsidP="00655DC8">
            <w:pPr>
              <w:pStyle w:val="TableParagraph"/>
              <w:ind w:left="16" w:right="2"/>
              <w:jc w:val="center"/>
              <w:rPr>
                <w:rFonts w:ascii="Arial"/>
                <w:b/>
                <w:spacing w:val="-4"/>
                <w:w w:val="90"/>
              </w:rPr>
            </w:pPr>
            <w:r>
              <w:rPr>
                <w:rFonts w:ascii="Arial"/>
                <w:b/>
                <w:spacing w:val="-4"/>
                <w:w w:val="90"/>
              </w:rPr>
              <w:t>EACH</w:t>
            </w:r>
          </w:p>
        </w:tc>
        <w:tc>
          <w:tcPr>
            <w:tcW w:w="993" w:type="dxa"/>
          </w:tcPr>
          <w:p w:rsidR="0055447F" w:rsidRDefault="00D12358" w:rsidP="00655DC8">
            <w:pPr>
              <w:pStyle w:val="TableParagraph"/>
              <w:spacing w:before="38"/>
              <w:ind w:left="20"/>
              <w:jc w:val="center"/>
              <w:rPr>
                <w:rFonts w:ascii="Arial"/>
                <w:b/>
                <w:spacing w:val="-5"/>
                <w:w w:val="90"/>
              </w:rPr>
            </w:pPr>
            <w:r>
              <w:rPr>
                <w:rFonts w:ascii="Arial"/>
                <w:b/>
                <w:spacing w:val="-5"/>
                <w:w w:val="90"/>
              </w:rPr>
              <w:t>124</w:t>
            </w:r>
          </w:p>
        </w:tc>
        <w:tc>
          <w:tcPr>
            <w:tcW w:w="946" w:type="dxa"/>
          </w:tcPr>
          <w:p w:rsidR="0055447F" w:rsidRDefault="0055447F" w:rsidP="00655DC8">
            <w:pPr>
              <w:pStyle w:val="TableParagraph"/>
              <w:rPr>
                <w:rFonts w:ascii="Times New Roman"/>
              </w:rPr>
            </w:pPr>
          </w:p>
        </w:tc>
        <w:tc>
          <w:tcPr>
            <w:tcW w:w="1565" w:type="dxa"/>
          </w:tcPr>
          <w:p w:rsidR="0055447F" w:rsidRDefault="0055447F" w:rsidP="00655DC8">
            <w:pPr>
              <w:pStyle w:val="TableParagraph"/>
              <w:rPr>
                <w:rFonts w:ascii="Times New Roman"/>
              </w:rPr>
            </w:pPr>
          </w:p>
        </w:tc>
      </w:tr>
      <w:tr w:rsidR="00F02D4F" w:rsidTr="00864C66">
        <w:trPr>
          <w:trHeight w:val="290"/>
        </w:trPr>
        <w:tc>
          <w:tcPr>
            <w:tcW w:w="6349" w:type="dxa"/>
            <w:gridSpan w:val="4"/>
          </w:tcPr>
          <w:p w:rsidR="00F02D4F" w:rsidRDefault="00F02D4F" w:rsidP="00655DC8">
            <w:pPr>
              <w:pStyle w:val="TableParagraph"/>
              <w:rPr>
                <w:rFonts w:ascii="Times New Roman"/>
                <w:sz w:val="20"/>
              </w:rPr>
            </w:pPr>
          </w:p>
        </w:tc>
        <w:tc>
          <w:tcPr>
            <w:tcW w:w="1939" w:type="dxa"/>
            <w:gridSpan w:val="2"/>
          </w:tcPr>
          <w:p w:rsidR="00F02D4F" w:rsidRDefault="00F02D4F" w:rsidP="00655DC8">
            <w:pPr>
              <w:pStyle w:val="TableParagraph"/>
              <w:spacing w:before="38" w:line="232" w:lineRule="exact"/>
              <w:ind w:left="113"/>
            </w:pPr>
            <w:r>
              <w:rPr>
                <w:spacing w:val="-2"/>
                <w:w w:val="90"/>
              </w:rPr>
              <w:t>Subtotal:</w:t>
            </w:r>
          </w:p>
        </w:tc>
        <w:tc>
          <w:tcPr>
            <w:tcW w:w="1565" w:type="dxa"/>
          </w:tcPr>
          <w:p w:rsidR="00F02D4F" w:rsidRDefault="00F02D4F" w:rsidP="00655DC8">
            <w:pPr>
              <w:pStyle w:val="TableParagraph"/>
              <w:rPr>
                <w:rFonts w:ascii="Times New Roman"/>
                <w:sz w:val="20"/>
              </w:rPr>
            </w:pPr>
          </w:p>
        </w:tc>
      </w:tr>
      <w:tr w:rsidR="00F02D4F" w:rsidTr="00864C66">
        <w:trPr>
          <w:trHeight w:val="568"/>
        </w:trPr>
        <w:tc>
          <w:tcPr>
            <w:tcW w:w="5212" w:type="dxa"/>
            <w:gridSpan w:val="3"/>
          </w:tcPr>
          <w:p w:rsidR="00F02D4F" w:rsidRDefault="00F02D4F" w:rsidP="00655DC8">
            <w:pPr>
              <w:pStyle w:val="TableParagraph"/>
              <w:spacing w:before="38"/>
              <w:ind w:left="107"/>
            </w:pPr>
            <w:r>
              <w:rPr>
                <w:w w:val="80"/>
              </w:rPr>
              <w:t>VAT</w:t>
            </w:r>
            <w:r w:rsidR="006D0199">
              <w:rPr>
                <w:w w:val="80"/>
              </w:rPr>
              <w:t xml:space="preserve"> </w:t>
            </w:r>
            <w:r>
              <w:rPr>
                <w:w w:val="80"/>
              </w:rPr>
              <w:t>Registered?</w:t>
            </w:r>
            <w:r w:rsidR="0055447F">
              <w:rPr>
                <w:w w:val="80"/>
              </w:rPr>
              <w:t xml:space="preserve"> </w:t>
            </w:r>
            <w:r>
              <w:rPr>
                <w:spacing w:val="-2"/>
                <w:w w:val="80"/>
              </w:rPr>
              <w:t>Yes/No</w:t>
            </w:r>
          </w:p>
        </w:tc>
        <w:tc>
          <w:tcPr>
            <w:tcW w:w="1137" w:type="dxa"/>
          </w:tcPr>
          <w:p w:rsidR="00F02D4F" w:rsidRDefault="00F02D4F" w:rsidP="00655DC8">
            <w:pPr>
              <w:pStyle w:val="TableParagraph"/>
              <w:spacing w:line="280" w:lineRule="atLeast"/>
              <w:ind w:left="109" w:right="231"/>
            </w:pPr>
            <w:r>
              <w:rPr>
                <w:spacing w:val="-2"/>
                <w:w w:val="80"/>
              </w:rPr>
              <w:t xml:space="preserve">Included? </w:t>
            </w:r>
            <w:r>
              <w:rPr>
                <w:spacing w:val="-2"/>
                <w:w w:val="90"/>
              </w:rPr>
              <w:t>Yes/No</w:t>
            </w:r>
          </w:p>
        </w:tc>
        <w:tc>
          <w:tcPr>
            <w:tcW w:w="1939" w:type="dxa"/>
            <w:gridSpan w:val="2"/>
          </w:tcPr>
          <w:p w:rsidR="00F02D4F" w:rsidRDefault="00F02D4F" w:rsidP="00655DC8">
            <w:pPr>
              <w:pStyle w:val="TableParagraph"/>
              <w:spacing w:before="38"/>
              <w:ind w:left="113"/>
            </w:pPr>
            <w:r>
              <w:rPr>
                <w:w w:val="80"/>
              </w:rPr>
              <w:t>VAT@</w:t>
            </w:r>
            <w:r>
              <w:rPr>
                <w:spacing w:val="-5"/>
                <w:w w:val="80"/>
              </w:rPr>
              <w:t>15%</w:t>
            </w:r>
          </w:p>
        </w:tc>
        <w:tc>
          <w:tcPr>
            <w:tcW w:w="1565" w:type="dxa"/>
            <w:tcBorders>
              <w:bottom w:val="single" w:sz="12" w:space="0" w:color="000000"/>
            </w:tcBorders>
          </w:tcPr>
          <w:p w:rsidR="00F02D4F" w:rsidRDefault="00F02D4F" w:rsidP="00655DC8">
            <w:pPr>
              <w:pStyle w:val="TableParagraph"/>
              <w:rPr>
                <w:rFonts w:ascii="Times New Roman"/>
              </w:rPr>
            </w:pPr>
          </w:p>
        </w:tc>
      </w:tr>
      <w:tr w:rsidR="00F02D4F" w:rsidTr="00864C66">
        <w:trPr>
          <w:trHeight w:val="276"/>
        </w:trPr>
        <w:tc>
          <w:tcPr>
            <w:tcW w:w="6349" w:type="dxa"/>
            <w:gridSpan w:val="4"/>
          </w:tcPr>
          <w:p w:rsidR="00F02D4F" w:rsidRDefault="00F02D4F" w:rsidP="00655DC8">
            <w:pPr>
              <w:pStyle w:val="TableParagraph"/>
              <w:spacing w:before="50" w:line="207" w:lineRule="exact"/>
              <w:ind w:left="107"/>
            </w:pPr>
            <w:r>
              <w:rPr>
                <w:w w:val="80"/>
              </w:rPr>
              <w:t xml:space="preserve">VAT </w:t>
            </w:r>
            <w:r>
              <w:rPr>
                <w:spacing w:val="-2"/>
                <w:w w:val="90"/>
              </w:rPr>
              <w:t>Number:</w:t>
            </w:r>
          </w:p>
        </w:tc>
        <w:tc>
          <w:tcPr>
            <w:tcW w:w="1939" w:type="dxa"/>
            <w:gridSpan w:val="2"/>
          </w:tcPr>
          <w:p w:rsidR="00F02D4F" w:rsidRDefault="00F02D4F" w:rsidP="00655DC8">
            <w:pPr>
              <w:pStyle w:val="TableParagraph"/>
              <w:spacing w:before="50" w:line="207" w:lineRule="exact"/>
              <w:ind w:left="113"/>
            </w:pPr>
            <w:r>
              <w:rPr>
                <w:spacing w:val="-2"/>
                <w:w w:val="90"/>
              </w:rPr>
              <w:t>Total:</w:t>
            </w:r>
          </w:p>
        </w:tc>
        <w:tc>
          <w:tcPr>
            <w:tcW w:w="1565" w:type="dxa"/>
            <w:tcBorders>
              <w:top w:val="single" w:sz="12" w:space="0" w:color="000000"/>
              <w:bottom w:val="thickThinMediumGap" w:sz="6" w:space="0" w:color="000000"/>
            </w:tcBorders>
          </w:tcPr>
          <w:p w:rsidR="00F02D4F" w:rsidRDefault="00F02D4F" w:rsidP="00655DC8">
            <w:pPr>
              <w:pStyle w:val="TableParagraph"/>
              <w:rPr>
                <w:rFonts w:ascii="Times New Roman"/>
                <w:sz w:val="20"/>
              </w:rPr>
            </w:pPr>
          </w:p>
        </w:tc>
      </w:tr>
      <w:tr w:rsidR="00F02D4F" w:rsidTr="00864C66">
        <w:trPr>
          <w:trHeight w:val="893"/>
        </w:trPr>
        <w:tc>
          <w:tcPr>
            <w:tcW w:w="1884" w:type="dxa"/>
            <w:gridSpan w:val="2"/>
          </w:tcPr>
          <w:p w:rsidR="00F02D4F" w:rsidRDefault="00F02D4F" w:rsidP="00655DC8">
            <w:pPr>
              <w:pStyle w:val="TableParagraph"/>
              <w:spacing w:before="63" w:line="273" w:lineRule="auto"/>
              <w:ind w:left="107"/>
            </w:pPr>
            <w:r>
              <w:rPr>
                <w:w w:val="80"/>
              </w:rPr>
              <w:t xml:space="preserve">Delivery Period as </w:t>
            </w:r>
            <w:r>
              <w:rPr>
                <w:w w:val="90"/>
              </w:rPr>
              <w:t>required by the</w:t>
            </w:r>
          </w:p>
          <w:p w:rsidR="00F02D4F" w:rsidRDefault="00F02D4F" w:rsidP="00655DC8">
            <w:pPr>
              <w:pStyle w:val="TableParagraph"/>
              <w:spacing w:before="2" w:line="232" w:lineRule="exact"/>
              <w:ind w:left="107"/>
            </w:pPr>
            <w:r>
              <w:rPr>
                <w:w w:val="80"/>
              </w:rPr>
              <w:t>client</w:t>
            </w:r>
            <w:r>
              <w:rPr>
                <w:spacing w:val="-2"/>
                <w:w w:val="90"/>
              </w:rPr>
              <w:t>(municipality):</w:t>
            </w:r>
          </w:p>
        </w:tc>
        <w:tc>
          <w:tcPr>
            <w:tcW w:w="6404" w:type="dxa"/>
            <w:gridSpan w:val="4"/>
          </w:tcPr>
          <w:p w:rsidR="00F02D4F" w:rsidRDefault="00F02D4F" w:rsidP="00655DC8">
            <w:pPr>
              <w:pStyle w:val="TableParagraph"/>
              <w:spacing w:before="63" w:line="273" w:lineRule="auto"/>
              <w:ind w:left="108" w:right="19"/>
            </w:pPr>
            <w:r>
              <w:rPr>
                <w:w w:val="80"/>
              </w:rPr>
              <w:t xml:space="preserve">Delivery period shall be within 7 - 14 working days from receiving an official </w:t>
            </w:r>
            <w:r>
              <w:rPr>
                <w:w w:val="85"/>
              </w:rPr>
              <w:t>order from the municipality. Failure to adhere to this requirement shall</w:t>
            </w:r>
          </w:p>
          <w:p w:rsidR="00F02D4F" w:rsidRDefault="00F02D4F" w:rsidP="00655DC8">
            <w:pPr>
              <w:pStyle w:val="TableParagraph"/>
              <w:spacing w:before="2" w:line="232" w:lineRule="exact"/>
              <w:ind w:left="108"/>
            </w:pPr>
            <w:r>
              <w:rPr>
                <w:w w:val="80"/>
              </w:rPr>
              <w:t>Automatically lead to the quotation being declared non-</w:t>
            </w:r>
            <w:r>
              <w:rPr>
                <w:spacing w:val="-2"/>
                <w:w w:val="80"/>
              </w:rPr>
              <w:t>responsive.</w:t>
            </w:r>
          </w:p>
        </w:tc>
        <w:tc>
          <w:tcPr>
            <w:tcW w:w="1565" w:type="dxa"/>
            <w:tcBorders>
              <w:top w:val="thinThickMediumGap" w:sz="6" w:space="0" w:color="000000"/>
            </w:tcBorders>
          </w:tcPr>
          <w:p w:rsidR="00F02D4F" w:rsidRDefault="00F02D4F" w:rsidP="00655DC8">
            <w:pPr>
              <w:pStyle w:val="TableParagraph"/>
              <w:rPr>
                <w:rFonts w:ascii="Times New Roman"/>
              </w:rPr>
            </w:pPr>
          </w:p>
        </w:tc>
      </w:tr>
      <w:tr w:rsidR="00F02D4F" w:rsidTr="00864C66">
        <w:trPr>
          <w:trHeight w:val="870"/>
        </w:trPr>
        <w:tc>
          <w:tcPr>
            <w:tcW w:w="1884" w:type="dxa"/>
            <w:gridSpan w:val="2"/>
          </w:tcPr>
          <w:p w:rsidR="00F02D4F" w:rsidRDefault="00F02D4F" w:rsidP="00655DC8">
            <w:pPr>
              <w:pStyle w:val="TableParagraph"/>
              <w:spacing w:line="290" w:lineRule="atLeast"/>
              <w:ind w:left="107"/>
            </w:pPr>
            <w:r>
              <w:rPr>
                <w:w w:val="80"/>
              </w:rPr>
              <w:t xml:space="preserve">Delivery period as </w:t>
            </w:r>
            <w:r>
              <w:rPr>
                <w:w w:val="90"/>
              </w:rPr>
              <w:t xml:space="preserve">indicated by the </w:t>
            </w:r>
            <w:r>
              <w:rPr>
                <w:spacing w:val="-2"/>
                <w:w w:val="90"/>
              </w:rPr>
              <w:t>supplier</w:t>
            </w:r>
          </w:p>
        </w:tc>
        <w:tc>
          <w:tcPr>
            <w:tcW w:w="6404" w:type="dxa"/>
            <w:gridSpan w:val="4"/>
          </w:tcPr>
          <w:p w:rsidR="00F02D4F" w:rsidRDefault="00F02D4F" w:rsidP="00655DC8">
            <w:pPr>
              <w:pStyle w:val="TableParagraph"/>
              <w:spacing w:before="75"/>
              <w:rPr>
                <w:rFonts w:ascii="Times New Roman"/>
              </w:rPr>
            </w:pPr>
          </w:p>
          <w:p w:rsidR="00F02D4F" w:rsidRDefault="00F02D4F" w:rsidP="00655DC8">
            <w:pPr>
              <w:pStyle w:val="TableParagraph"/>
              <w:tabs>
                <w:tab w:val="left" w:pos="814"/>
              </w:tabs>
              <w:ind w:left="108"/>
            </w:pPr>
            <w:r>
              <w:rPr>
                <w:u w:val="single"/>
              </w:rPr>
              <w:tab/>
            </w:r>
            <w:r>
              <w:rPr>
                <w:w w:val="80"/>
              </w:rPr>
              <w:t xml:space="preserve">Working days from receiving and </w:t>
            </w:r>
            <w:r>
              <w:rPr>
                <w:spacing w:val="-2"/>
                <w:w w:val="80"/>
              </w:rPr>
              <w:t>order.</w:t>
            </w:r>
          </w:p>
        </w:tc>
        <w:tc>
          <w:tcPr>
            <w:tcW w:w="1565" w:type="dxa"/>
          </w:tcPr>
          <w:p w:rsidR="00F02D4F" w:rsidRDefault="00F02D4F" w:rsidP="00655DC8">
            <w:pPr>
              <w:pStyle w:val="TableParagraph"/>
              <w:rPr>
                <w:rFonts w:ascii="Times New Roman"/>
              </w:rPr>
            </w:pPr>
          </w:p>
        </w:tc>
      </w:tr>
      <w:tr w:rsidR="00F02D4F" w:rsidTr="00864C66">
        <w:trPr>
          <w:trHeight w:val="581"/>
        </w:trPr>
        <w:tc>
          <w:tcPr>
            <w:tcW w:w="8288" w:type="dxa"/>
            <w:gridSpan w:val="6"/>
          </w:tcPr>
          <w:p w:rsidR="00F02D4F" w:rsidRDefault="00F02D4F" w:rsidP="00655DC8">
            <w:pPr>
              <w:pStyle w:val="TableParagraph"/>
              <w:spacing w:line="290" w:lineRule="atLeast"/>
              <w:ind w:left="1615" w:right="285" w:hanging="1508"/>
              <w:rPr>
                <w:rFonts w:ascii="Arial" w:hAnsi="Arial"/>
                <w:b/>
              </w:rPr>
            </w:pPr>
            <w:r>
              <w:rPr>
                <w:w w:val="80"/>
              </w:rPr>
              <w:t xml:space="preserve">Delivery Address: </w:t>
            </w:r>
            <w:r w:rsidR="0055447F">
              <w:rPr>
                <w:rFonts w:ascii="Arial" w:hAnsi="Arial"/>
                <w:b/>
                <w:w w:val="80"/>
              </w:rPr>
              <w:t xml:space="preserve"> MAGRIENTHA PRINSLOO</w:t>
            </w:r>
            <w:r w:rsidR="00864C66">
              <w:rPr>
                <w:rFonts w:ascii="Arial" w:hAnsi="Arial"/>
                <w:b/>
                <w:w w:val="80"/>
              </w:rPr>
              <w:t xml:space="preserve"> STREET – MRS A VUMU or Ms Re</w:t>
            </w:r>
            <w:r w:rsidR="000E02ED">
              <w:rPr>
                <w:rFonts w:ascii="Arial" w:hAnsi="Arial"/>
                <w:b/>
                <w:w w:val="80"/>
              </w:rPr>
              <w:t xml:space="preserve">filoe Phatlanyane </w:t>
            </w:r>
            <w:r w:rsidR="00864C66">
              <w:rPr>
                <w:rFonts w:ascii="Arial" w:hAnsi="Arial"/>
                <w:b/>
                <w:w w:val="85"/>
              </w:rPr>
              <w:t>TEL: 053 497 3111</w:t>
            </w:r>
          </w:p>
        </w:tc>
        <w:tc>
          <w:tcPr>
            <w:tcW w:w="1565" w:type="dxa"/>
          </w:tcPr>
          <w:p w:rsidR="00F02D4F" w:rsidRDefault="00F02D4F" w:rsidP="00655DC8">
            <w:pPr>
              <w:pStyle w:val="TableParagraph"/>
              <w:rPr>
                <w:rFonts w:ascii="Times New Roman"/>
              </w:rPr>
            </w:pPr>
          </w:p>
        </w:tc>
      </w:tr>
    </w:tbl>
    <w:p w:rsidR="00F02D4F" w:rsidRDefault="00F02D4F"/>
    <w:p w:rsidR="00FC3F5E" w:rsidRDefault="00FC3F5E"/>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2079AF" w:rsidRDefault="002079AF"/>
    <w:p w:rsidR="00655DC8" w:rsidRDefault="00655DC8"/>
    <w:p w:rsidR="002079AF" w:rsidRDefault="002079AF"/>
    <w:p w:rsidR="002079AF" w:rsidRDefault="002079AF"/>
    <w:p w:rsidR="00232DC4" w:rsidRDefault="00232DC4"/>
    <w:p w:rsidR="00232DC4" w:rsidRDefault="00232DC4"/>
    <w:p w:rsidR="00232DC4" w:rsidRDefault="00232DC4"/>
    <w:p w:rsidR="00232DC4" w:rsidRDefault="00232DC4"/>
    <w:p w:rsidR="00232DC4" w:rsidRDefault="00232DC4"/>
    <w:p w:rsidR="00232DC4" w:rsidRDefault="00232DC4"/>
    <w:p w:rsidR="002079AF" w:rsidRDefault="002079AF"/>
    <w:p w:rsidR="00655DC8" w:rsidRDefault="00655DC8" w:rsidP="00655DC8">
      <w:pPr>
        <w:pStyle w:val="Heading2"/>
        <w:spacing w:before="85" w:line="240" w:lineRule="auto"/>
        <w:ind w:left="0" w:firstLine="0"/>
        <w:rPr>
          <w:rFonts w:ascii="Arial MT" w:eastAsia="Arial MT" w:hAnsi="Arial MT" w:cs="Arial MT"/>
          <w:b w:val="0"/>
          <w:bCs w:val="0"/>
          <w:sz w:val="22"/>
          <w:szCs w:val="22"/>
        </w:rPr>
      </w:pPr>
    </w:p>
    <w:p w:rsidR="00655DC8" w:rsidRDefault="00655DC8" w:rsidP="00655DC8">
      <w:pPr>
        <w:pStyle w:val="NoSpacing"/>
        <w:ind w:left="2160" w:firstLine="720"/>
      </w:pPr>
      <w:r>
        <w:rPr>
          <w:w w:val="80"/>
        </w:rPr>
        <w:lastRenderedPageBreak/>
        <w:t xml:space="preserve">INVITATION TO </w:t>
      </w:r>
      <w:r>
        <w:rPr>
          <w:spacing w:val="-4"/>
          <w:w w:val="80"/>
        </w:rPr>
        <w:t>QUOTE</w:t>
      </w:r>
    </w:p>
    <w:p w:rsidR="00655DC8" w:rsidRDefault="00655DC8" w:rsidP="00655DC8">
      <w:pPr>
        <w:pStyle w:val="NoSpacing"/>
        <w:rPr>
          <w:rFonts w:ascii="Arial"/>
          <w:b/>
        </w:rPr>
      </w:pPr>
    </w:p>
    <w:p w:rsidR="00655DC8" w:rsidRDefault="00655DC8" w:rsidP="00655DC8">
      <w:pPr>
        <w:pStyle w:val="NoSpacing"/>
      </w:pPr>
      <w:r>
        <w:rPr>
          <w:w w:val="80"/>
        </w:rPr>
        <w:t>Magareng Local Municipality invites quotations from suitably qualifying suppliers (service providers) for:</w:t>
      </w:r>
      <w:r>
        <w:rPr>
          <w:rFonts w:ascii="Arial"/>
          <w:b/>
          <w:w w:val="80"/>
        </w:rPr>
        <w:t xml:space="preserve"> SUPPLY AND DELIVERY OF PROTECTIVE CLOTHING. </w:t>
      </w:r>
      <w:r>
        <w:rPr>
          <w:w w:val="80"/>
        </w:rPr>
        <w:t xml:space="preserve">Only suppliers who are willing and able to supply the items as listed in the schedule of quantities, within 7 - 14 working days from receiving an order, are eligible </w:t>
      </w:r>
      <w:r>
        <w:rPr>
          <w:w w:val="85"/>
        </w:rPr>
        <w:t>to participate in this quotation.</w:t>
      </w:r>
    </w:p>
    <w:p w:rsidR="00655DC8" w:rsidRDefault="00655DC8" w:rsidP="00655DC8">
      <w:pPr>
        <w:pStyle w:val="NoSpacing"/>
      </w:pPr>
    </w:p>
    <w:p w:rsidR="00655DC8" w:rsidRDefault="00655DC8" w:rsidP="00655DC8">
      <w:pPr>
        <w:pStyle w:val="NoSpacing"/>
        <w:rPr>
          <w:rFonts w:ascii="Arial"/>
          <w:b/>
        </w:rPr>
      </w:pPr>
      <w:r>
        <w:rPr>
          <w:rFonts w:ascii="Arial"/>
          <w:b/>
          <w:w w:val="80"/>
        </w:rPr>
        <w:t>ELIGIBILTY</w:t>
      </w:r>
      <w:r>
        <w:rPr>
          <w:rFonts w:ascii="Arial"/>
          <w:b/>
          <w:spacing w:val="-2"/>
          <w:w w:val="90"/>
        </w:rPr>
        <w:t>CRITERIA</w:t>
      </w:r>
    </w:p>
    <w:p w:rsidR="00655DC8" w:rsidRDefault="00655DC8" w:rsidP="00655DC8">
      <w:pPr>
        <w:pStyle w:val="NoSpacing"/>
      </w:pPr>
      <w:r>
        <w:rPr>
          <w:w w:val="80"/>
        </w:rPr>
        <w:t xml:space="preserve">Only those suppliers </w:t>
      </w:r>
      <w:r>
        <w:rPr>
          <w:spacing w:val="-4"/>
          <w:w w:val="80"/>
        </w:rPr>
        <w:t>who:</w:t>
      </w:r>
    </w:p>
    <w:p w:rsidR="00655DC8" w:rsidRDefault="00655DC8" w:rsidP="00655DC8">
      <w:pPr>
        <w:pStyle w:val="NoSpacing"/>
      </w:pPr>
    </w:p>
    <w:p w:rsidR="00655DC8" w:rsidRDefault="00655DC8" w:rsidP="00655DC8">
      <w:pPr>
        <w:pStyle w:val="NoSpacing"/>
        <w:rPr>
          <w:rFonts w:ascii="Symbol" w:hAnsi="Symbol"/>
          <w:sz w:val="24"/>
        </w:rPr>
      </w:pPr>
      <w:r>
        <w:rPr>
          <w:w w:val="85"/>
          <w:sz w:val="24"/>
        </w:rPr>
        <w:t xml:space="preserve">Only those suppliers who meet the minimum threshold of 100% for local production and content as </w:t>
      </w:r>
      <w:r>
        <w:rPr>
          <w:spacing w:val="-2"/>
          <w:w w:val="85"/>
          <w:sz w:val="24"/>
        </w:rPr>
        <w:t>prescribed by National Treasury are eligible to participate in this quotation.</w:t>
      </w:r>
    </w:p>
    <w:p w:rsidR="00655DC8" w:rsidRDefault="00655DC8" w:rsidP="00655DC8">
      <w:pPr>
        <w:pStyle w:val="NoSpacing"/>
        <w:rPr>
          <w:rFonts w:ascii="Symbol" w:hAnsi="Symbol"/>
          <w:sz w:val="24"/>
        </w:rPr>
      </w:pPr>
      <w:r>
        <w:rPr>
          <w:rFonts w:ascii="Arial" w:hAnsi="Arial"/>
          <w:b/>
          <w:w w:val="80"/>
          <w:sz w:val="24"/>
        </w:rPr>
        <w:t>NB</w:t>
      </w:r>
      <w:r>
        <w:rPr>
          <w:w w:val="80"/>
          <w:sz w:val="24"/>
        </w:rPr>
        <w:t xml:space="preserve">: please complete </w:t>
      </w:r>
      <w:r>
        <w:rPr>
          <w:w w:val="80"/>
          <w:sz w:val="24"/>
          <w:u w:val="single"/>
        </w:rPr>
        <w:t xml:space="preserve">Annexure C </w:t>
      </w:r>
      <w:r>
        <w:rPr>
          <w:w w:val="80"/>
          <w:sz w:val="24"/>
        </w:rPr>
        <w:t xml:space="preserve">on page18 to declare the local production and </w:t>
      </w:r>
      <w:r>
        <w:rPr>
          <w:spacing w:val="-2"/>
          <w:w w:val="80"/>
          <w:sz w:val="24"/>
        </w:rPr>
        <w:t>content.</w:t>
      </w:r>
    </w:p>
    <w:p w:rsidR="00655DC8" w:rsidRDefault="00655DC8" w:rsidP="00655DC8">
      <w:pPr>
        <w:pStyle w:val="NoSpacing"/>
        <w:rPr>
          <w:rFonts w:ascii="Symbol" w:hAnsi="Symbol"/>
        </w:rPr>
      </w:pPr>
      <w:r>
        <w:rPr>
          <w:w w:val="80"/>
        </w:rPr>
        <w:t xml:space="preserve">Are willing and able to supply the required material within 7-14 working days from receiving an </w:t>
      </w:r>
      <w:r>
        <w:rPr>
          <w:spacing w:val="-2"/>
          <w:w w:val="80"/>
        </w:rPr>
        <w:t>order;</w:t>
      </w:r>
    </w:p>
    <w:p w:rsidR="00655DC8" w:rsidRDefault="00655DC8" w:rsidP="00655DC8">
      <w:pPr>
        <w:pStyle w:val="NoSpacing"/>
        <w:rPr>
          <w:rFonts w:ascii="Symbol" w:hAnsi="Symbol"/>
        </w:rPr>
      </w:pPr>
      <w:r>
        <w:rPr>
          <w:w w:val="80"/>
          <w:sz w:val="24"/>
        </w:rPr>
        <w:t xml:space="preserve">Are willing and able to keep their cast prices/ rates fixed for the maximum period of 30 days from date </w:t>
      </w:r>
      <w:r>
        <w:rPr>
          <w:w w:val="90"/>
          <w:sz w:val="24"/>
        </w:rPr>
        <w:t>of tender closing-</w:t>
      </w:r>
    </w:p>
    <w:p w:rsidR="00655DC8" w:rsidRDefault="00655DC8" w:rsidP="00655DC8">
      <w:pPr>
        <w:pStyle w:val="NoSpacing"/>
      </w:pPr>
      <w:r>
        <w:rPr>
          <w:w w:val="80"/>
        </w:rPr>
        <w:t xml:space="preserve">Shall be eligible to participation further on price and preferential </w:t>
      </w:r>
      <w:r>
        <w:rPr>
          <w:spacing w:val="-2"/>
          <w:w w:val="80"/>
        </w:rPr>
        <w:t>points.</w:t>
      </w:r>
    </w:p>
    <w:p w:rsidR="00655DC8" w:rsidRDefault="00655DC8" w:rsidP="00655DC8">
      <w:pPr>
        <w:pStyle w:val="NoSpacing"/>
      </w:pPr>
    </w:p>
    <w:p w:rsidR="00655DC8" w:rsidRDefault="00655DC8" w:rsidP="00655DC8">
      <w:pPr>
        <w:pStyle w:val="NoSpacing"/>
      </w:pPr>
      <w:r>
        <w:rPr>
          <w:w w:val="85"/>
        </w:rPr>
        <w:t xml:space="preserve">A set of Quotation Documents can be obtained from the Magareng Local  Municipality, Supply </w:t>
      </w:r>
      <w:r>
        <w:rPr>
          <w:spacing w:val="-2"/>
          <w:w w:val="85"/>
        </w:rPr>
        <w:t>Chain</w:t>
      </w:r>
    </w:p>
    <w:p w:rsidR="00655DC8" w:rsidRDefault="00655DC8" w:rsidP="00655DC8">
      <w:pPr>
        <w:pStyle w:val="NoSpacing"/>
      </w:pPr>
      <w:r>
        <w:rPr>
          <w:w w:val="80"/>
        </w:rPr>
        <w:t>Management Unit’s Offices, Magrientha Prinsloo Street, Warrenton</w:t>
      </w:r>
      <w:r>
        <w:rPr>
          <w:spacing w:val="-2"/>
          <w:w w:val="80"/>
        </w:rPr>
        <w:t>.</w:t>
      </w:r>
    </w:p>
    <w:p w:rsidR="00655DC8" w:rsidRDefault="00655DC8" w:rsidP="00655DC8">
      <w:pPr>
        <w:pStyle w:val="NoSpacing"/>
      </w:pPr>
    </w:p>
    <w:p w:rsidR="00655DC8" w:rsidRDefault="00655DC8" w:rsidP="00655DC8">
      <w:pPr>
        <w:pStyle w:val="NoSpacing"/>
        <w:rPr>
          <w:rFonts w:ascii="Arial"/>
          <w:b/>
          <w:sz w:val="24"/>
        </w:rPr>
      </w:pPr>
      <w:r>
        <w:rPr>
          <w:w w:val="80"/>
          <w:sz w:val="24"/>
        </w:rPr>
        <w:t xml:space="preserve">Enquiries regarding the quotation process shall be directed to </w:t>
      </w:r>
      <w:r>
        <w:rPr>
          <w:rFonts w:ascii="Arial"/>
          <w:b/>
          <w:w w:val="80"/>
          <w:sz w:val="24"/>
        </w:rPr>
        <w:t xml:space="preserve">Ms CC Kruger at telephone number </w:t>
      </w:r>
      <w:r>
        <w:rPr>
          <w:rFonts w:ascii="Arial"/>
          <w:b/>
          <w:w w:val="90"/>
          <w:sz w:val="24"/>
        </w:rPr>
        <w:t>053 497 3111</w:t>
      </w:r>
    </w:p>
    <w:p w:rsidR="00655DC8" w:rsidRDefault="00655DC8" w:rsidP="00655DC8">
      <w:pPr>
        <w:pStyle w:val="NoSpacing"/>
        <w:rPr>
          <w:rFonts w:ascii="Arial"/>
          <w:b/>
        </w:rPr>
      </w:pPr>
    </w:p>
    <w:p w:rsidR="00655DC8" w:rsidRDefault="00655DC8" w:rsidP="00655DC8">
      <w:pPr>
        <w:pStyle w:val="NoSpacing"/>
        <w:rPr>
          <w:rFonts w:ascii="Arial"/>
          <w:b/>
          <w:sz w:val="24"/>
        </w:rPr>
      </w:pPr>
      <w:r>
        <w:rPr>
          <w:w w:val="80"/>
          <w:sz w:val="24"/>
        </w:rPr>
        <w:t xml:space="preserve">Any enquiries regarding technical information shall be directed to </w:t>
      </w:r>
      <w:r>
        <w:rPr>
          <w:rFonts w:ascii="Arial"/>
          <w:b/>
          <w:w w:val="80"/>
          <w:sz w:val="24"/>
        </w:rPr>
        <w:t xml:space="preserve">Ms R </w:t>
      </w:r>
      <w:r>
        <w:rPr>
          <w:rFonts w:ascii="Arial" w:hAnsi="Arial"/>
          <w:b/>
          <w:w w:val="80"/>
        </w:rPr>
        <w:t>Phatlanyane</w:t>
      </w:r>
      <w:r>
        <w:rPr>
          <w:rFonts w:ascii="Arial"/>
          <w:b/>
          <w:w w:val="80"/>
          <w:sz w:val="24"/>
        </w:rPr>
        <w:t xml:space="preserve"> at telephone number </w:t>
      </w:r>
      <w:r>
        <w:rPr>
          <w:rFonts w:ascii="Arial"/>
          <w:b/>
          <w:w w:val="85"/>
          <w:sz w:val="24"/>
        </w:rPr>
        <w:t>053 497 3111</w:t>
      </w:r>
    </w:p>
    <w:p w:rsidR="00655DC8" w:rsidRDefault="00655DC8" w:rsidP="00655DC8">
      <w:pPr>
        <w:pStyle w:val="NoSpacing"/>
        <w:rPr>
          <w:rFonts w:ascii="Arial"/>
          <w:b/>
        </w:rPr>
      </w:pPr>
    </w:p>
    <w:p w:rsidR="00655DC8" w:rsidRDefault="00655DC8" w:rsidP="00655DC8">
      <w:pPr>
        <w:pStyle w:val="NoSpacing"/>
      </w:pPr>
      <w:r>
        <w:rPr>
          <w:w w:val="85"/>
        </w:rPr>
        <w:t xml:space="preserve">Completed offers, in properly sealed envelopes and clearly marked on the outside with the corresponding quotation number and description, must timeously submitted on or before the closing date and time in either </w:t>
      </w:r>
      <w:r>
        <w:rPr>
          <w:w w:val="90"/>
        </w:rPr>
        <w:t>one of the following ways</w:t>
      </w:r>
    </w:p>
    <w:p w:rsidR="00655DC8" w:rsidRDefault="00655DC8" w:rsidP="00655DC8">
      <w:pPr>
        <w:pStyle w:val="NoSpacing"/>
      </w:pPr>
    </w:p>
    <w:p w:rsidR="00655DC8" w:rsidRDefault="00655DC8" w:rsidP="00655DC8">
      <w:pPr>
        <w:pStyle w:val="NoSpacing"/>
        <w:rPr>
          <w:sz w:val="24"/>
        </w:rPr>
      </w:pPr>
      <w:r>
        <w:rPr>
          <w:w w:val="85"/>
          <w:sz w:val="24"/>
        </w:rPr>
        <w:t>To be placed in the municipality’s tender box situated at the Municipality</w:t>
      </w:r>
      <w:r>
        <w:rPr>
          <w:spacing w:val="-2"/>
          <w:w w:val="85"/>
          <w:sz w:val="24"/>
        </w:rPr>
        <w:t>,</w:t>
      </w:r>
    </w:p>
    <w:p w:rsidR="00655DC8" w:rsidRDefault="00655DC8" w:rsidP="00655DC8">
      <w:pPr>
        <w:pStyle w:val="NoSpacing"/>
        <w:rPr>
          <w:rFonts w:ascii="Arial"/>
          <w:b/>
        </w:rPr>
      </w:pPr>
      <w:r>
        <w:rPr>
          <w:w w:val="80"/>
        </w:rPr>
        <w:t>Magrietha Prinsloo Street</w:t>
      </w:r>
    </w:p>
    <w:p w:rsidR="00655DC8" w:rsidRDefault="00655DC8" w:rsidP="00655DC8">
      <w:pPr>
        <w:pStyle w:val="NoSpacing"/>
        <w:rPr>
          <w:rFonts w:ascii="Arial"/>
          <w:b/>
          <w:i/>
          <w:sz w:val="24"/>
        </w:rPr>
      </w:pPr>
      <w:r>
        <w:rPr>
          <w:rFonts w:ascii="Arial"/>
          <w:b/>
          <w:i/>
          <w:w w:val="85"/>
          <w:sz w:val="24"/>
        </w:rPr>
        <w:t xml:space="preserve">The closing date and time of this quotation is </w:t>
      </w:r>
      <w:r w:rsidR="00111062">
        <w:rPr>
          <w:rFonts w:ascii="Arial"/>
          <w:b/>
          <w:w w:val="85"/>
          <w:sz w:val="24"/>
        </w:rPr>
        <w:t>12h00 on 08 February 2024</w:t>
      </w:r>
      <w:r>
        <w:rPr>
          <w:rFonts w:ascii="Arial"/>
          <w:b/>
          <w:w w:val="85"/>
          <w:sz w:val="24"/>
        </w:rPr>
        <w:t xml:space="preserve"> </w:t>
      </w:r>
      <w:r>
        <w:rPr>
          <w:rFonts w:ascii="Arial"/>
          <w:b/>
          <w:i/>
          <w:w w:val="85"/>
          <w:sz w:val="24"/>
        </w:rPr>
        <w:t>if the quotation is submitted late, it shall not be accepted for consideration.</w:t>
      </w:r>
    </w:p>
    <w:p w:rsidR="00655DC8" w:rsidRDefault="00655DC8" w:rsidP="00655DC8">
      <w:pPr>
        <w:pStyle w:val="BodyText"/>
        <w:rPr>
          <w:rFonts w:ascii="Arial"/>
          <w:b/>
          <w:i/>
        </w:rPr>
      </w:pPr>
    </w:p>
    <w:p w:rsidR="00655DC8" w:rsidRDefault="00655DC8" w:rsidP="00655DC8">
      <w:pPr>
        <w:pStyle w:val="BodyText"/>
        <w:rPr>
          <w:rFonts w:ascii="Arial"/>
          <w:b/>
          <w:i/>
        </w:rPr>
      </w:pPr>
    </w:p>
    <w:p w:rsidR="00655DC8" w:rsidRDefault="00655DC8" w:rsidP="00655DC8">
      <w:pPr>
        <w:pStyle w:val="BodyText"/>
        <w:rPr>
          <w:rFonts w:ascii="Arial"/>
          <w:b/>
          <w:i/>
        </w:rPr>
      </w:pPr>
    </w:p>
    <w:p w:rsidR="00655DC8" w:rsidRDefault="00655DC8" w:rsidP="00655DC8">
      <w:pPr>
        <w:pStyle w:val="BodyText"/>
        <w:rPr>
          <w:rFonts w:ascii="Arial"/>
          <w:b/>
          <w:i/>
        </w:rPr>
      </w:pPr>
    </w:p>
    <w:p w:rsidR="00655DC8" w:rsidRDefault="00655DC8" w:rsidP="00655DC8">
      <w:pPr>
        <w:pStyle w:val="BodyText"/>
        <w:rPr>
          <w:rFonts w:ascii="Arial"/>
          <w:b/>
          <w:i/>
        </w:rPr>
      </w:pPr>
    </w:p>
    <w:p w:rsidR="00655DC8" w:rsidRDefault="00655DC8" w:rsidP="00655DC8">
      <w:pPr>
        <w:pStyle w:val="BodyText"/>
        <w:rPr>
          <w:rFonts w:ascii="Arial"/>
          <w:b/>
          <w:i/>
        </w:rPr>
      </w:pPr>
    </w:p>
    <w:p w:rsidR="00655DC8" w:rsidRDefault="00655DC8" w:rsidP="00655DC8">
      <w:pPr>
        <w:pStyle w:val="BodyText"/>
        <w:rPr>
          <w:rFonts w:ascii="Arial"/>
          <w:b/>
          <w:i/>
        </w:rPr>
      </w:pPr>
    </w:p>
    <w:p w:rsidR="00655DC8" w:rsidRDefault="00655DC8" w:rsidP="00655DC8">
      <w:pPr>
        <w:pStyle w:val="BodyText"/>
        <w:spacing w:before="60"/>
        <w:rPr>
          <w:rFonts w:ascii="Arial"/>
          <w:b/>
          <w:i/>
        </w:rPr>
      </w:pPr>
    </w:p>
    <w:p w:rsidR="00655DC8" w:rsidRDefault="00655DC8" w:rsidP="00655DC8">
      <w:pPr>
        <w:pStyle w:val="BodyText"/>
        <w:ind w:right="672"/>
        <w:jc w:val="right"/>
        <w:rPr>
          <w:rFonts w:ascii="Times New Roman"/>
        </w:rPr>
      </w:pPr>
      <w:r>
        <w:rPr>
          <w:rFonts w:ascii="Times New Roman"/>
          <w:spacing w:val="-5"/>
        </w:rPr>
        <w:t>(2)</w:t>
      </w:r>
    </w:p>
    <w:p w:rsidR="00655DC8" w:rsidRDefault="00655DC8" w:rsidP="00655DC8">
      <w:pPr>
        <w:jc w:val="right"/>
        <w:rPr>
          <w:rFonts w:ascii="Times New Roman"/>
        </w:rPr>
        <w:sectPr w:rsidR="00655DC8">
          <w:pgSz w:w="11910" w:h="16840"/>
          <w:pgMar w:top="1680" w:right="460" w:bottom="280" w:left="460" w:header="720" w:footer="720" w:gutter="0"/>
          <w:cols w:space="720"/>
        </w:sectPr>
      </w:pPr>
    </w:p>
    <w:p w:rsidR="00655DC8" w:rsidRDefault="00655DC8" w:rsidP="00655DC8">
      <w:pPr>
        <w:pStyle w:val="BodyText"/>
        <w:spacing w:before="3"/>
        <w:rPr>
          <w:rFonts w:ascii="Times New Roman"/>
          <w:sz w:val="2"/>
        </w:rPr>
      </w:pPr>
    </w:p>
    <w:tbl>
      <w:tblPr>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32"/>
        <w:gridCol w:w="5024"/>
      </w:tblGrid>
      <w:tr w:rsidR="00655DC8" w:rsidTr="00655DC8">
        <w:trPr>
          <w:trHeight w:val="578"/>
        </w:trPr>
        <w:tc>
          <w:tcPr>
            <w:tcW w:w="9856" w:type="dxa"/>
            <w:gridSpan w:val="2"/>
          </w:tcPr>
          <w:p w:rsidR="00655DC8" w:rsidRDefault="00655DC8" w:rsidP="00655DC8">
            <w:pPr>
              <w:pStyle w:val="TableParagraph"/>
              <w:spacing w:before="38"/>
              <w:ind w:left="12"/>
              <w:jc w:val="center"/>
              <w:rPr>
                <w:rFonts w:ascii="Arial"/>
                <w:b/>
              </w:rPr>
            </w:pPr>
            <w:r>
              <w:rPr>
                <w:rFonts w:ascii="Arial"/>
                <w:b/>
                <w:w w:val="80"/>
              </w:rPr>
              <w:t xml:space="preserve">REQUEST FOR WRITTEN </w:t>
            </w:r>
            <w:r>
              <w:rPr>
                <w:rFonts w:ascii="Arial"/>
                <w:b/>
                <w:spacing w:val="-2"/>
                <w:w w:val="80"/>
              </w:rPr>
              <w:t>QUOTATION</w:t>
            </w:r>
          </w:p>
          <w:p w:rsidR="00655DC8" w:rsidRDefault="00655DC8" w:rsidP="00AA2235">
            <w:pPr>
              <w:pStyle w:val="TableParagraph"/>
              <w:spacing w:before="35" w:line="232" w:lineRule="exact"/>
              <w:ind w:left="12" w:right="8255"/>
              <w:rPr>
                <w:rFonts w:ascii="Arial"/>
                <w:b/>
              </w:rPr>
            </w:pPr>
          </w:p>
        </w:tc>
      </w:tr>
      <w:tr w:rsidR="00655DC8" w:rsidTr="00655DC8">
        <w:trPr>
          <w:trHeight w:val="580"/>
        </w:trPr>
        <w:tc>
          <w:tcPr>
            <w:tcW w:w="4832" w:type="dxa"/>
          </w:tcPr>
          <w:p w:rsidR="00655DC8" w:rsidRDefault="00655DC8" w:rsidP="00655DC8">
            <w:pPr>
              <w:pStyle w:val="TableParagraph"/>
              <w:rPr>
                <w:rFonts w:ascii="Times New Roman"/>
              </w:rPr>
            </w:pPr>
          </w:p>
        </w:tc>
        <w:tc>
          <w:tcPr>
            <w:tcW w:w="5024" w:type="dxa"/>
          </w:tcPr>
          <w:p w:rsidR="00655DC8" w:rsidRDefault="00655DC8" w:rsidP="00655DC8">
            <w:pPr>
              <w:pStyle w:val="TableParagraph"/>
              <w:spacing w:before="38"/>
              <w:ind w:left="110"/>
            </w:pPr>
            <w:r>
              <w:rPr>
                <w:w w:val="80"/>
              </w:rPr>
              <w:t xml:space="preserve">FAXED TO </w:t>
            </w:r>
            <w:r>
              <w:rPr>
                <w:spacing w:val="-4"/>
                <w:w w:val="80"/>
              </w:rPr>
              <w:t>NO.:</w:t>
            </w:r>
            <w:r w:rsidR="00AA2235">
              <w:rPr>
                <w:spacing w:val="-4"/>
                <w:w w:val="80"/>
              </w:rPr>
              <w:t xml:space="preserve"> 053 497 4514</w:t>
            </w:r>
          </w:p>
        </w:tc>
      </w:tr>
      <w:tr w:rsidR="00655DC8" w:rsidTr="00655DC8">
        <w:trPr>
          <w:trHeight w:val="870"/>
        </w:trPr>
        <w:tc>
          <w:tcPr>
            <w:tcW w:w="9856" w:type="dxa"/>
            <w:gridSpan w:val="2"/>
          </w:tcPr>
          <w:p w:rsidR="00655DC8" w:rsidRDefault="00655DC8" w:rsidP="00655DC8">
            <w:pPr>
              <w:pStyle w:val="TableParagraph"/>
              <w:spacing w:line="290" w:lineRule="atLeast"/>
              <w:ind w:left="107" w:right="93" w:hanging="92"/>
              <w:jc w:val="both"/>
            </w:pPr>
            <w:r>
              <w:rPr>
                <w:w w:val="85"/>
              </w:rPr>
              <w:t xml:space="preserve">In terms of paragraph 16 and17 of the Municipal Supply Chain Management Policy, you are hereby invited to quote for </w:t>
            </w:r>
            <w:r>
              <w:rPr>
                <w:w w:val="80"/>
              </w:rPr>
              <w:t xml:space="preserve">the goods and or services as contained in the attached request to quote form and, in addition to the general conditions of </w:t>
            </w:r>
            <w:r>
              <w:rPr>
                <w:w w:val="85"/>
              </w:rPr>
              <w:t>contract ,as per the following special conditions:</w:t>
            </w:r>
          </w:p>
        </w:tc>
      </w:tr>
      <w:tr w:rsidR="00655DC8" w:rsidTr="00655DC8">
        <w:trPr>
          <w:trHeight w:val="290"/>
        </w:trPr>
        <w:tc>
          <w:tcPr>
            <w:tcW w:w="9856" w:type="dxa"/>
            <w:gridSpan w:val="2"/>
          </w:tcPr>
          <w:p w:rsidR="00655DC8" w:rsidRDefault="00655DC8" w:rsidP="00655DC8">
            <w:pPr>
              <w:pStyle w:val="TableParagraph"/>
              <w:spacing w:before="38" w:line="232" w:lineRule="exact"/>
              <w:ind w:left="12" w:right="1"/>
              <w:jc w:val="center"/>
            </w:pPr>
            <w:r>
              <w:rPr>
                <w:w w:val="80"/>
              </w:rPr>
              <w:t xml:space="preserve">CONDITIONS OF </w:t>
            </w:r>
            <w:r>
              <w:rPr>
                <w:spacing w:val="-2"/>
                <w:w w:val="80"/>
              </w:rPr>
              <w:t>QUOTE:</w:t>
            </w:r>
          </w:p>
        </w:tc>
      </w:tr>
      <w:tr w:rsidR="00655DC8" w:rsidTr="00655DC8">
        <w:trPr>
          <w:trHeight w:val="10731"/>
        </w:trPr>
        <w:tc>
          <w:tcPr>
            <w:tcW w:w="9856" w:type="dxa"/>
            <w:gridSpan w:val="2"/>
          </w:tcPr>
          <w:p w:rsidR="00655DC8" w:rsidRDefault="00655DC8" w:rsidP="00655DC8">
            <w:pPr>
              <w:pStyle w:val="TableParagraph"/>
              <w:numPr>
                <w:ilvl w:val="0"/>
                <w:numId w:val="30"/>
              </w:numPr>
              <w:tabs>
                <w:tab w:val="left" w:pos="468"/>
                <w:tab w:val="left" w:pos="535"/>
              </w:tabs>
              <w:spacing w:before="38" w:line="276" w:lineRule="auto"/>
              <w:ind w:right="99" w:hanging="428"/>
            </w:pPr>
            <w:r>
              <w:rPr>
                <w:w w:val="85"/>
              </w:rPr>
              <w:t xml:space="preserve">This quotation consists of two parts, which are Part A (Returnable Schedules) and Part B (Contract Details and </w:t>
            </w:r>
            <w:r>
              <w:rPr>
                <w:spacing w:val="-2"/>
                <w:w w:val="85"/>
              </w:rPr>
              <w:t>Pricing Schedule). All the schedules of Part A, as well as the pricing schedule, must be completed.</w:t>
            </w:r>
          </w:p>
          <w:p w:rsidR="00655DC8" w:rsidRDefault="00655DC8" w:rsidP="00655DC8">
            <w:pPr>
              <w:pStyle w:val="TableParagraph"/>
              <w:numPr>
                <w:ilvl w:val="0"/>
                <w:numId w:val="30"/>
              </w:numPr>
              <w:tabs>
                <w:tab w:val="left" w:pos="468"/>
              </w:tabs>
              <w:spacing w:line="252" w:lineRule="exact"/>
              <w:ind w:left="468"/>
            </w:pPr>
            <w:r>
              <w:rPr>
                <w:w w:val="80"/>
              </w:rPr>
              <w:t xml:space="preserve">Quotes MUST be submitted before the closing date and time as indicated in the request to quote form </w:t>
            </w:r>
            <w:r>
              <w:rPr>
                <w:spacing w:val="-2"/>
                <w:w w:val="80"/>
              </w:rPr>
              <w:t>attached;</w:t>
            </w:r>
          </w:p>
          <w:p w:rsidR="00655DC8" w:rsidRDefault="00655DC8" w:rsidP="00655DC8">
            <w:pPr>
              <w:pStyle w:val="TableParagraph"/>
              <w:numPr>
                <w:ilvl w:val="0"/>
                <w:numId w:val="30"/>
              </w:numPr>
              <w:tabs>
                <w:tab w:val="left" w:pos="468"/>
              </w:tabs>
              <w:spacing w:before="35"/>
              <w:ind w:left="468"/>
            </w:pPr>
            <w:r>
              <w:rPr>
                <w:w w:val="80"/>
              </w:rPr>
              <w:t xml:space="preserve">Quotes MUST be completed and submitted on the attached request to quote </w:t>
            </w:r>
            <w:r>
              <w:rPr>
                <w:spacing w:val="-2"/>
                <w:w w:val="80"/>
              </w:rPr>
              <w:t>form;</w:t>
            </w:r>
          </w:p>
          <w:p w:rsidR="00655DC8" w:rsidRDefault="00655DC8" w:rsidP="00655DC8">
            <w:pPr>
              <w:pStyle w:val="TableParagraph"/>
              <w:numPr>
                <w:ilvl w:val="0"/>
                <w:numId w:val="30"/>
              </w:numPr>
              <w:tabs>
                <w:tab w:val="left" w:pos="466"/>
                <w:tab w:val="left" w:pos="535"/>
              </w:tabs>
              <w:spacing w:before="37" w:line="276" w:lineRule="auto"/>
              <w:ind w:right="93" w:hanging="428"/>
              <w:jc w:val="both"/>
            </w:pPr>
            <w:r>
              <w:rPr>
                <w:w w:val="85"/>
              </w:rPr>
              <w:t>Quotes MUST be for the product or service as specified. If alternate product(s) is quoted for, it MUST be of the same quality and equivalent to the product specified. Full details of alternate products MUST be supplied. Non- compliance to this condition will in validate your quote;</w:t>
            </w:r>
          </w:p>
          <w:p w:rsidR="00655DC8" w:rsidRDefault="00655DC8" w:rsidP="00655DC8">
            <w:pPr>
              <w:pStyle w:val="TableParagraph"/>
              <w:numPr>
                <w:ilvl w:val="0"/>
                <w:numId w:val="30"/>
              </w:numPr>
              <w:tabs>
                <w:tab w:val="left" w:pos="466"/>
                <w:tab w:val="left" w:pos="535"/>
              </w:tabs>
              <w:spacing w:line="276" w:lineRule="auto"/>
              <w:ind w:right="96" w:hanging="428"/>
              <w:jc w:val="both"/>
            </w:pPr>
            <w:r>
              <w:rPr>
                <w:w w:val="80"/>
              </w:rPr>
              <w:t xml:space="preserve">Delivery charges MUST be specified, where applicable. If not specified, it will be regarded as included in the quoted </w:t>
            </w:r>
            <w:r>
              <w:rPr>
                <w:spacing w:val="-2"/>
                <w:w w:val="90"/>
              </w:rPr>
              <w:t>amount;</w:t>
            </w:r>
          </w:p>
          <w:p w:rsidR="00655DC8" w:rsidRDefault="00655DC8" w:rsidP="00655DC8">
            <w:pPr>
              <w:pStyle w:val="TableParagraph"/>
              <w:numPr>
                <w:ilvl w:val="0"/>
                <w:numId w:val="30"/>
              </w:numPr>
              <w:tabs>
                <w:tab w:val="left" w:pos="466"/>
              </w:tabs>
              <w:spacing w:line="250" w:lineRule="exact"/>
              <w:ind w:left="466" w:hanging="359"/>
              <w:jc w:val="both"/>
            </w:pPr>
            <w:r>
              <w:rPr>
                <w:w w:val="80"/>
              </w:rPr>
              <w:t xml:space="preserve">Amount(s) quoted MUST remain valid for atleast thirty (30)days from the specified closing </w:t>
            </w:r>
            <w:r>
              <w:rPr>
                <w:spacing w:val="-2"/>
                <w:w w:val="80"/>
              </w:rPr>
              <w:t>date;</w:t>
            </w:r>
          </w:p>
          <w:p w:rsidR="00655DC8" w:rsidRDefault="00655DC8" w:rsidP="00655DC8">
            <w:pPr>
              <w:pStyle w:val="TableParagraph"/>
              <w:numPr>
                <w:ilvl w:val="0"/>
                <w:numId w:val="30"/>
              </w:numPr>
              <w:tabs>
                <w:tab w:val="left" w:pos="468"/>
                <w:tab w:val="left" w:pos="535"/>
              </w:tabs>
              <w:spacing w:before="37" w:line="276" w:lineRule="auto"/>
              <w:ind w:right="97" w:hanging="428"/>
            </w:pPr>
            <w:r>
              <w:rPr>
                <w:w w:val="85"/>
              </w:rPr>
              <w:t xml:space="preserve">Amount(s) quoted MUST be firm and must be inclusive of VAT. If the supplier is NOT registered for VAT, no VAT </w:t>
            </w:r>
            <w:r>
              <w:rPr>
                <w:w w:val="90"/>
              </w:rPr>
              <w:t>may be claimed;</w:t>
            </w:r>
          </w:p>
          <w:p w:rsidR="00655DC8" w:rsidRDefault="00655DC8" w:rsidP="00655DC8">
            <w:pPr>
              <w:pStyle w:val="TableParagraph"/>
              <w:numPr>
                <w:ilvl w:val="0"/>
                <w:numId w:val="30"/>
              </w:numPr>
              <w:tabs>
                <w:tab w:val="left" w:pos="468"/>
                <w:tab w:val="left" w:pos="535"/>
              </w:tabs>
              <w:spacing w:line="276" w:lineRule="auto"/>
              <w:ind w:right="96" w:hanging="428"/>
            </w:pPr>
            <w:r>
              <w:rPr>
                <w:w w:val="85"/>
              </w:rPr>
              <w:t>Calculation errors will be corrected; tariffs will be regarded as correct where the bid is based on quantities. The corrected prices shall be used for the purposes of evaluating quotations.</w:t>
            </w:r>
          </w:p>
          <w:p w:rsidR="00655DC8" w:rsidRDefault="00655DC8" w:rsidP="00655DC8">
            <w:pPr>
              <w:pStyle w:val="TableParagraph"/>
              <w:numPr>
                <w:ilvl w:val="0"/>
                <w:numId w:val="30"/>
              </w:numPr>
              <w:tabs>
                <w:tab w:val="left" w:pos="468"/>
                <w:tab w:val="left" w:pos="535"/>
              </w:tabs>
              <w:spacing w:line="273" w:lineRule="auto"/>
              <w:ind w:right="93" w:hanging="428"/>
            </w:pPr>
            <w:r>
              <w:rPr>
                <w:w w:val="85"/>
              </w:rPr>
              <w:t xml:space="preserve">A firm delivery period MUST be indicated, which shall be taken in to consideration for the purposes of evaluating </w:t>
            </w:r>
            <w:r>
              <w:rPr>
                <w:spacing w:val="-2"/>
                <w:w w:val="90"/>
              </w:rPr>
              <w:t>quotations</w:t>
            </w:r>
          </w:p>
          <w:p w:rsidR="00655DC8" w:rsidRDefault="00655DC8" w:rsidP="00655DC8">
            <w:pPr>
              <w:pStyle w:val="TableParagraph"/>
              <w:numPr>
                <w:ilvl w:val="0"/>
                <w:numId w:val="30"/>
              </w:numPr>
              <w:tabs>
                <w:tab w:val="left" w:pos="466"/>
              </w:tabs>
              <w:ind w:left="466" w:hanging="359"/>
            </w:pPr>
            <w:r>
              <w:rPr>
                <w:w w:val="80"/>
              </w:rPr>
              <w:t xml:space="preserve">Quotes MUST be duly signed by an authorized </w:t>
            </w:r>
            <w:r>
              <w:rPr>
                <w:spacing w:val="-2"/>
                <w:w w:val="80"/>
              </w:rPr>
              <w:t>person;</w:t>
            </w:r>
          </w:p>
          <w:p w:rsidR="00655DC8" w:rsidRDefault="00655DC8" w:rsidP="00655DC8">
            <w:pPr>
              <w:pStyle w:val="TableParagraph"/>
              <w:numPr>
                <w:ilvl w:val="0"/>
                <w:numId w:val="30"/>
              </w:numPr>
              <w:tabs>
                <w:tab w:val="left" w:pos="466"/>
                <w:tab w:val="left" w:pos="535"/>
              </w:tabs>
              <w:spacing w:before="37" w:line="276" w:lineRule="auto"/>
              <w:ind w:right="96" w:hanging="428"/>
            </w:pPr>
            <w:r>
              <w:rPr>
                <w:w w:val="85"/>
              </w:rPr>
              <w:t xml:space="preserve">An original and valid Tax Clearance Certificate MUST be submitted and No quotation may be awarded to any </w:t>
            </w:r>
            <w:r>
              <w:rPr>
                <w:spacing w:val="-2"/>
                <w:w w:val="85"/>
              </w:rPr>
              <w:t>person whose tax matters have not been declared by the South African Revenue Service to be in order.</w:t>
            </w:r>
          </w:p>
          <w:p w:rsidR="00655DC8" w:rsidRDefault="00655DC8" w:rsidP="00655DC8">
            <w:pPr>
              <w:pStyle w:val="TableParagraph"/>
              <w:numPr>
                <w:ilvl w:val="0"/>
                <w:numId w:val="30"/>
              </w:numPr>
              <w:tabs>
                <w:tab w:val="left" w:pos="466"/>
              </w:tabs>
              <w:spacing w:line="252" w:lineRule="exact"/>
              <w:ind w:left="466" w:hanging="359"/>
            </w:pPr>
            <w:r>
              <w:rPr>
                <w:w w:val="80"/>
              </w:rPr>
              <w:t xml:space="preserve">A certificate stating that neither the enterprise or its Director(s) or Member(s) or Owners’ municipal account(s) are </w:t>
            </w:r>
            <w:r>
              <w:rPr>
                <w:spacing w:val="-5"/>
                <w:w w:val="80"/>
              </w:rPr>
              <w:t>in</w:t>
            </w:r>
          </w:p>
          <w:p w:rsidR="00655DC8" w:rsidRDefault="00655DC8" w:rsidP="00655DC8">
            <w:pPr>
              <w:pStyle w:val="TableParagraph"/>
              <w:spacing w:before="37"/>
              <w:ind w:left="535"/>
            </w:pPr>
            <w:r>
              <w:rPr>
                <w:w w:val="80"/>
              </w:rPr>
              <w:t>Arrears for longer than three(3)</w:t>
            </w:r>
            <w:r>
              <w:rPr>
                <w:spacing w:val="-2"/>
                <w:w w:val="80"/>
              </w:rPr>
              <w:t>months;</w:t>
            </w:r>
          </w:p>
          <w:p w:rsidR="00655DC8" w:rsidRDefault="00655DC8" w:rsidP="00655DC8">
            <w:pPr>
              <w:pStyle w:val="TableParagraph"/>
              <w:numPr>
                <w:ilvl w:val="0"/>
                <w:numId w:val="30"/>
              </w:numPr>
              <w:tabs>
                <w:tab w:val="left" w:pos="466"/>
                <w:tab w:val="left" w:pos="535"/>
              </w:tabs>
              <w:spacing w:before="35" w:line="276" w:lineRule="auto"/>
              <w:ind w:right="102" w:hanging="428"/>
            </w:pPr>
            <w:r>
              <w:rPr>
                <w:spacing w:val="-2"/>
                <w:w w:val="85"/>
              </w:rPr>
              <w:t xml:space="preserve">The municipality may accept the whole or a part of the bid (offer) where the bid request comprise of more than one </w:t>
            </w:r>
            <w:r>
              <w:rPr>
                <w:spacing w:val="-2"/>
                <w:w w:val="90"/>
              </w:rPr>
              <w:t>item;</w:t>
            </w:r>
          </w:p>
          <w:p w:rsidR="00655DC8" w:rsidRDefault="00655DC8" w:rsidP="00655DC8">
            <w:pPr>
              <w:pStyle w:val="TableParagraph"/>
              <w:numPr>
                <w:ilvl w:val="0"/>
                <w:numId w:val="30"/>
              </w:numPr>
              <w:tabs>
                <w:tab w:val="left" w:pos="466"/>
              </w:tabs>
              <w:spacing w:line="252" w:lineRule="exact"/>
              <w:ind w:left="466" w:hanging="359"/>
            </w:pPr>
            <w:r>
              <w:rPr>
                <w:w w:val="80"/>
              </w:rPr>
              <w:t>Th</w:t>
            </w:r>
            <w:r w:rsidR="00AA2235">
              <w:rPr>
                <w:w w:val="80"/>
              </w:rPr>
              <w:t>e municipality does not bind it</w:t>
            </w:r>
            <w:r>
              <w:rPr>
                <w:w w:val="80"/>
              </w:rPr>
              <w:t xml:space="preserve">self to accept the lowest or any </w:t>
            </w:r>
            <w:r>
              <w:rPr>
                <w:spacing w:val="-4"/>
                <w:w w:val="80"/>
              </w:rPr>
              <w:t>bid;</w:t>
            </w:r>
          </w:p>
          <w:p w:rsidR="00655DC8" w:rsidRDefault="00655DC8" w:rsidP="00655DC8">
            <w:pPr>
              <w:pStyle w:val="TableParagraph"/>
              <w:numPr>
                <w:ilvl w:val="0"/>
                <w:numId w:val="30"/>
              </w:numPr>
              <w:tabs>
                <w:tab w:val="left" w:pos="466"/>
                <w:tab w:val="left" w:pos="535"/>
              </w:tabs>
              <w:spacing w:before="38" w:line="276" w:lineRule="auto"/>
              <w:ind w:right="98" w:hanging="428"/>
              <w:jc w:val="both"/>
            </w:pPr>
            <w:r>
              <w:rPr>
                <w:spacing w:val="-2"/>
                <w:w w:val="90"/>
              </w:rPr>
              <w:t xml:space="preserve">Quotes received shall be evaluated on a comparative basis in terms of the 80/20 preference point system as </w:t>
            </w:r>
            <w:r>
              <w:rPr>
                <w:w w:val="90"/>
              </w:rPr>
              <w:t xml:space="preserve">prescribed in the Preferential Procurement Policy Framework Act, 2000 (Act no 5 of 2000); Amended by </w:t>
            </w:r>
            <w:r>
              <w:rPr>
                <w:w w:val="85"/>
              </w:rPr>
              <w:t>Government Gazette 20 January2017 (no40553)</w:t>
            </w:r>
          </w:p>
          <w:p w:rsidR="00655DC8" w:rsidRDefault="00655DC8" w:rsidP="00655DC8">
            <w:pPr>
              <w:pStyle w:val="TableParagraph"/>
              <w:numPr>
                <w:ilvl w:val="0"/>
                <w:numId w:val="30"/>
              </w:numPr>
              <w:tabs>
                <w:tab w:val="left" w:pos="466"/>
              </w:tabs>
              <w:spacing w:line="249" w:lineRule="exact"/>
              <w:ind w:left="466" w:hanging="359"/>
              <w:jc w:val="both"/>
            </w:pPr>
            <w:r>
              <w:rPr>
                <w:w w:val="80"/>
              </w:rPr>
              <w:t xml:space="preserve">The successful provider will be the provider scoring the highest </w:t>
            </w:r>
            <w:r>
              <w:rPr>
                <w:spacing w:val="-2"/>
                <w:w w:val="80"/>
              </w:rPr>
              <w:t>points;</w:t>
            </w:r>
          </w:p>
          <w:p w:rsidR="00655DC8" w:rsidRDefault="00655DC8" w:rsidP="00655DC8">
            <w:pPr>
              <w:pStyle w:val="TableParagraph"/>
              <w:numPr>
                <w:ilvl w:val="0"/>
                <w:numId w:val="30"/>
              </w:numPr>
              <w:tabs>
                <w:tab w:val="left" w:pos="466"/>
                <w:tab w:val="left" w:pos="535"/>
              </w:tabs>
              <w:spacing w:before="37" w:line="276" w:lineRule="auto"/>
              <w:ind w:right="104" w:hanging="428"/>
              <w:jc w:val="both"/>
            </w:pPr>
            <w:r>
              <w:rPr>
                <w:w w:val="80"/>
              </w:rPr>
              <w:t xml:space="preserve">The acceptance of the quote and the subsequent issuing of an official order constitute a legal binding document and </w:t>
            </w:r>
            <w:r>
              <w:rPr>
                <w:w w:val="90"/>
              </w:rPr>
              <w:t>may not be cancelled;</w:t>
            </w:r>
          </w:p>
          <w:p w:rsidR="00655DC8" w:rsidRDefault="00655DC8" w:rsidP="00655DC8">
            <w:pPr>
              <w:pStyle w:val="TableParagraph"/>
              <w:numPr>
                <w:ilvl w:val="0"/>
                <w:numId w:val="30"/>
              </w:numPr>
              <w:tabs>
                <w:tab w:val="left" w:pos="466"/>
              </w:tabs>
              <w:spacing w:line="252" w:lineRule="exact"/>
              <w:ind w:left="466" w:hanging="359"/>
              <w:jc w:val="both"/>
            </w:pPr>
            <w:r>
              <w:rPr>
                <w:w w:val="80"/>
              </w:rPr>
              <w:t xml:space="preserve">Goods or Services may only be provided after and according to the issued official </w:t>
            </w:r>
            <w:r>
              <w:rPr>
                <w:spacing w:val="-2"/>
                <w:w w:val="80"/>
              </w:rPr>
              <w:t>order;</w:t>
            </w:r>
          </w:p>
          <w:p w:rsidR="00655DC8" w:rsidRDefault="00655DC8" w:rsidP="00655DC8">
            <w:pPr>
              <w:pStyle w:val="TableParagraph"/>
              <w:numPr>
                <w:ilvl w:val="0"/>
                <w:numId w:val="30"/>
              </w:numPr>
              <w:tabs>
                <w:tab w:val="left" w:pos="466"/>
                <w:tab w:val="left" w:pos="535"/>
              </w:tabs>
              <w:spacing w:before="37" w:line="276" w:lineRule="auto"/>
              <w:ind w:right="102" w:hanging="428"/>
              <w:jc w:val="both"/>
            </w:pPr>
            <w:r>
              <w:rPr>
                <w:w w:val="90"/>
              </w:rPr>
              <w:t xml:space="preserve">Payment will only be made after the goods is delivered and or service is rendered, to the satisfaction of the </w:t>
            </w:r>
            <w:r>
              <w:rPr>
                <w:w w:val="85"/>
              </w:rPr>
              <w:t>Municipality, as per official order; and</w:t>
            </w:r>
          </w:p>
          <w:p w:rsidR="00655DC8" w:rsidRDefault="00655DC8" w:rsidP="00655DC8">
            <w:pPr>
              <w:pStyle w:val="TableParagraph"/>
              <w:numPr>
                <w:ilvl w:val="0"/>
                <w:numId w:val="30"/>
              </w:numPr>
              <w:tabs>
                <w:tab w:val="left" w:pos="466"/>
              </w:tabs>
              <w:spacing w:line="250" w:lineRule="exact"/>
              <w:ind w:left="466" w:hanging="359"/>
              <w:jc w:val="both"/>
            </w:pPr>
            <w:r>
              <w:rPr>
                <w:w w:val="85"/>
              </w:rPr>
              <w:t xml:space="preserve">Payment will only be made within thirty(30)days of receipt of monthly statement and the relevant VAT </w:t>
            </w:r>
            <w:r>
              <w:rPr>
                <w:spacing w:val="-2"/>
                <w:w w:val="85"/>
              </w:rPr>
              <w:t>invoice</w:t>
            </w:r>
          </w:p>
          <w:p w:rsidR="00655DC8" w:rsidRDefault="00655DC8" w:rsidP="00655DC8">
            <w:pPr>
              <w:pStyle w:val="TableParagraph"/>
              <w:spacing w:before="38"/>
              <w:ind w:left="535"/>
              <w:jc w:val="both"/>
            </w:pPr>
            <w:r>
              <w:rPr>
                <w:w w:val="80"/>
              </w:rPr>
              <w:t xml:space="preserve">Containing the official order number and the municipalities’ VAT </w:t>
            </w:r>
            <w:r>
              <w:rPr>
                <w:spacing w:val="-2"/>
                <w:w w:val="80"/>
              </w:rPr>
              <w:t>number.</w:t>
            </w:r>
          </w:p>
          <w:p w:rsidR="00655DC8" w:rsidRDefault="00655DC8" w:rsidP="00655DC8">
            <w:pPr>
              <w:pStyle w:val="TableParagraph"/>
              <w:numPr>
                <w:ilvl w:val="0"/>
                <w:numId w:val="30"/>
              </w:numPr>
              <w:tabs>
                <w:tab w:val="left" w:pos="466"/>
                <w:tab w:val="left" w:pos="535"/>
              </w:tabs>
              <w:spacing w:line="290" w:lineRule="atLeast"/>
              <w:ind w:right="98" w:hanging="428"/>
              <w:jc w:val="both"/>
              <w:rPr>
                <w:rFonts w:ascii="Arial"/>
                <w:b/>
              </w:rPr>
            </w:pPr>
            <w:r>
              <w:rPr>
                <w:rFonts w:ascii="Arial"/>
                <w:b/>
                <w:w w:val="90"/>
              </w:rPr>
              <w:t xml:space="preserve">All the parts of the quotation document must be completed and or submitted. Incomplete quotation </w:t>
            </w:r>
            <w:r>
              <w:rPr>
                <w:rFonts w:ascii="Arial"/>
                <w:b/>
                <w:w w:val="85"/>
              </w:rPr>
              <w:t>documents shall lead to disqualification.</w:t>
            </w:r>
          </w:p>
        </w:tc>
      </w:tr>
      <w:tr w:rsidR="00655DC8" w:rsidTr="00655DC8">
        <w:trPr>
          <w:trHeight w:val="456"/>
        </w:trPr>
        <w:tc>
          <w:tcPr>
            <w:tcW w:w="9856" w:type="dxa"/>
            <w:gridSpan w:val="2"/>
            <w:tcBorders>
              <w:bottom w:val="nil"/>
            </w:tcBorders>
          </w:tcPr>
          <w:p w:rsidR="00655DC8" w:rsidRDefault="00655DC8" w:rsidP="00655DC8">
            <w:pPr>
              <w:pStyle w:val="TableParagraph"/>
              <w:spacing w:before="38"/>
              <w:ind w:left="107"/>
            </w:pPr>
            <w:r>
              <w:rPr>
                <w:w w:val="80"/>
              </w:rPr>
              <w:t xml:space="preserve">Failure to comply with any of these conditions may invalidate your </w:t>
            </w:r>
            <w:r>
              <w:rPr>
                <w:spacing w:val="-2"/>
                <w:w w:val="80"/>
              </w:rPr>
              <w:t>quote.</w:t>
            </w:r>
          </w:p>
        </w:tc>
      </w:tr>
      <w:tr w:rsidR="00655DC8" w:rsidTr="00655DC8">
        <w:trPr>
          <w:trHeight w:val="724"/>
        </w:trPr>
        <w:tc>
          <w:tcPr>
            <w:tcW w:w="4832" w:type="dxa"/>
            <w:tcBorders>
              <w:top w:val="nil"/>
              <w:bottom w:val="nil"/>
              <w:right w:val="nil"/>
            </w:tcBorders>
          </w:tcPr>
          <w:p w:rsidR="00655DC8" w:rsidRDefault="00655DC8" w:rsidP="00655DC8">
            <w:pPr>
              <w:pStyle w:val="TableParagraph"/>
              <w:spacing w:before="162"/>
              <w:ind w:left="107"/>
            </w:pPr>
            <w:r>
              <w:rPr>
                <w:w w:val="80"/>
              </w:rPr>
              <w:t xml:space="preserve">Yours </w:t>
            </w:r>
            <w:r>
              <w:rPr>
                <w:spacing w:val="-2"/>
                <w:w w:val="85"/>
              </w:rPr>
              <w:t>sincerely</w:t>
            </w:r>
          </w:p>
        </w:tc>
        <w:tc>
          <w:tcPr>
            <w:tcW w:w="5024" w:type="dxa"/>
            <w:tcBorders>
              <w:top w:val="nil"/>
              <w:left w:val="nil"/>
              <w:bottom w:val="nil"/>
            </w:tcBorders>
          </w:tcPr>
          <w:p w:rsidR="00655DC8" w:rsidRDefault="00655DC8" w:rsidP="00655DC8">
            <w:pPr>
              <w:pStyle w:val="TableParagraph"/>
              <w:rPr>
                <w:rFonts w:ascii="Times New Roman"/>
              </w:rPr>
            </w:pPr>
          </w:p>
        </w:tc>
      </w:tr>
      <w:tr w:rsidR="00655DC8" w:rsidTr="00655DC8">
        <w:trPr>
          <w:trHeight w:val="558"/>
        </w:trPr>
        <w:tc>
          <w:tcPr>
            <w:tcW w:w="4832" w:type="dxa"/>
            <w:tcBorders>
              <w:top w:val="nil"/>
              <w:right w:val="nil"/>
            </w:tcBorders>
          </w:tcPr>
          <w:p w:rsidR="00655DC8" w:rsidRDefault="00655DC8" w:rsidP="00655DC8">
            <w:pPr>
              <w:pStyle w:val="TableParagraph"/>
              <w:spacing w:before="53"/>
              <w:rPr>
                <w:rFonts w:ascii="Times New Roman"/>
              </w:rPr>
            </w:pPr>
          </w:p>
          <w:p w:rsidR="00655DC8" w:rsidRDefault="00655DC8" w:rsidP="00655DC8">
            <w:pPr>
              <w:pStyle w:val="TableParagraph"/>
              <w:spacing w:line="232" w:lineRule="exact"/>
            </w:pPr>
            <w:r>
              <w:rPr>
                <w:w w:val="80"/>
              </w:rPr>
              <w:t xml:space="preserve">Supply Chain </w:t>
            </w:r>
            <w:r>
              <w:rPr>
                <w:spacing w:val="-2"/>
                <w:w w:val="80"/>
              </w:rPr>
              <w:t>Management</w:t>
            </w:r>
          </w:p>
        </w:tc>
        <w:tc>
          <w:tcPr>
            <w:tcW w:w="5024" w:type="dxa"/>
            <w:tcBorders>
              <w:top w:val="nil"/>
              <w:left w:val="nil"/>
            </w:tcBorders>
          </w:tcPr>
          <w:p w:rsidR="00655DC8" w:rsidRDefault="00655DC8" w:rsidP="00655DC8">
            <w:pPr>
              <w:pStyle w:val="TableParagraph"/>
              <w:spacing w:before="157"/>
              <w:ind w:right="97"/>
              <w:jc w:val="right"/>
              <w:rPr>
                <w:rFonts w:ascii="Times New Roman"/>
                <w:sz w:val="24"/>
              </w:rPr>
            </w:pPr>
            <w:r>
              <w:rPr>
                <w:rFonts w:ascii="Times New Roman"/>
                <w:spacing w:val="-5"/>
                <w:sz w:val="24"/>
              </w:rPr>
              <w:t>(3)</w:t>
            </w:r>
          </w:p>
        </w:tc>
      </w:tr>
      <w:tr w:rsidR="00655DC8" w:rsidTr="00655DC8">
        <w:trPr>
          <w:trHeight w:val="580"/>
        </w:trPr>
        <w:tc>
          <w:tcPr>
            <w:tcW w:w="9856" w:type="dxa"/>
            <w:gridSpan w:val="2"/>
          </w:tcPr>
          <w:p w:rsidR="00655DC8" w:rsidRDefault="00655DC8" w:rsidP="00655DC8">
            <w:pPr>
              <w:pStyle w:val="TableParagraph"/>
              <w:spacing w:line="290" w:lineRule="atLeast"/>
              <w:ind w:right="303"/>
            </w:pPr>
            <w:r>
              <w:rPr>
                <w:w w:val="80"/>
              </w:rPr>
              <w:t>PLEASE PHONE IF THE CORRECT NUMBER OF PAGES HAVE NOT BEEN RECEIVED,OR IF IT IS ILLEGIBLE</w:t>
            </w:r>
          </w:p>
        </w:tc>
      </w:tr>
    </w:tbl>
    <w:p w:rsidR="00655DC8" w:rsidRDefault="00655DC8" w:rsidP="00655DC8">
      <w:pPr>
        <w:spacing w:line="290" w:lineRule="atLeast"/>
        <w:sectPr w:rsidR="00655DC8">
          <w:pgSz w:w="11910" w:h="16840"/>
          <w:pgMar w:top="1220" w:right="460" w:bottom="0" w:left="460" w:header="720" w:footer="720" w:gutter="0"/>
          <w:cols w:space="720"/>
        </w:sectPr>
      </w:pPr>
    </w:p>
    <w:p w:rsidR="00655DC8" w:rsidRDefault="00655DC8" w:rsidP="00655DC8">
      <w:pPr>
        <w:spacing w:before="69"/>
        <w:ind w:left="672"/>
        <w:rPr>
          <w:rFonts w:ascii="Arial"/>
          <w:b/>
          <w:sz w:val="20"/>
        </w:rPr>
      </w:pPr>
      <w:r>
        <w:rPr>
          <w:rFonts w:ascii="Arial"/>
          <w:b/>
          <w:w w:val="80"/>
          <w:sz w:val="20"/>
        </w:rPr>
        <w:lastRenderedPageBreak/>
        <w:t xml:space="preserve">PARTA: RETURNABLE </w:t>
      </w:r>
      <w:r>
        <w:rPr>
          <w:rFonts w:ascii="Arial"/>
          <w:b/>
          <w:spacing w:val="-2"/>
          <w:w w:val="80"/>
          <w:sz w:val="20"/>
        </w:rPr>
        <w:t>SCHEDULES</w:t>
      </w:r>
    </w:p>
    <w:p w:rsidR="00655DC8" w:rsidRDefault="00655DC8" w:rsidP="00655DC8">
      <w:pPr>
        <w:pStyle w:val="BodyText"/>
        <w:spacing w:before="131"/>
        <w:rPr>
          <w:rFonts w:ascii="Arial"/>
          <w:b/>
          <w:sz w:val="20"/>
        </w:rPr>
      </w:pPr>
    </w:p>
    <w:p w:rsidR="00655DC8" w:rsidRDefault="00655DC8" w:rsidP="00655DC8">
      <w:pPr>
        <w:tabs>
          <w:tab w:val="left" w:pos="1666"/>
          <w:tab w:val="left" w:pos="7101"/>
        </w:tabs>
        <w:ind w:left="1239"/>
        <w:rPr>
          <w:rFonts w:ascii="Arial"/>
          <w:b/>
        </w:rPr>
      </w:pPr>
      <w:r>
        <w:rPr>
          <w:rFonts w:ascii="Arial"/>
          <w:b/>
          <w:u w:val="single"/>
        </w:rPr>
        <w:tab/>
      </w:r>
      <w:r>
        <w:rPr>
          <w:rFonts w:ascii="Arial"/>
          <w:b/>
          <w:spacing w:val="-2"/>
          <w:w w:val="90"/>
          <w:u w:val="single"/>
        </w:rPr>
        <w:t>Contents</w:t>
      </w:r>
      <w:r>
        <w:rPr>
          <w:rFonts w:ascii="Arial"/>
          <w:b/>
          <w:u w:val="single"/>
        </w:rPr>
        <w:tab/>
      </w:r>
    </w:p>
    <w:p w:rsidR="00655DC8" w:rsidRDefault="00655DC8" w:rsidP="00655DC8">
      <w:pPr>
        <w:spacing w:before="117"/>
        <w:ind w:left="1664"/>
      </w:pPr>
      <w:r>
        <w:rPr>
          <w:w w:val="80"/>
        </w:rPr>
        <w:t xml:space="preserve">Schedule01: Authority for </w:t>
      </w:r>
      <w:r>
        <w:rPr>
          <w:spacing w:val="-2"/>
          <w:w w:val="80"/>
        </w:rPr>
        <w:t>Signatory</w:t>
      </w:r>
    </w:p>
    <w:p w:rsidR="00655DC8" w:rsidRDefault="00655DC8" w:rsidP="00655DC8">
      <w:pPr>
        <w:spacing w:before="116" w:line="350" w:lineRule="auto"/>
        <w:ind w:left="1664" w:right="5330"/>
      </w:pPr>
      <w:r>
        <w:rPr>
          <w:w w:val="80"/>
        </w:rPr>
        <w:t>Schedule 02: Declaration in terms of the MFMA</w:t>
      </w:r>
      <w:r>
        <w:rPr>
          <w:w w:val="80"/>
          <w:position w:val="6"/>
          <w:sz w:val="14"/>
        </w:rPr>
        <w:t>1</w:t>
      </w:r>
      <w:r>
        <w:rPr>
          <w:w w:val="85"/>
        </w:rPr>
        <w:t>Schedule 03: Tax Clearance Certificate Schedule 04: Preference Points</w:t>
      </w:r>
    </w:p>
    <w:p w:rsidR="00655DC8" w:rsidRDefault="00655DC8" w:rsidP="00655DC8">
      <w:pPr>
        <w:spacing w:line="251" w:lineRule="exact"/>
        <w:ind w:left="1664"/>
      </w:pPr>
      <w:r>
        <w:rPr>
          <w:w w:val="80"/>
        </w:rPr>
        <w:t xml:space="preserve">Schedule05: Proof of Payment of Municipal Rates and </w:t>
      </w:r>
      <w:r>
        <w:rPr>
          <w:spacing w:val="-4"/>
          <w:w w:val="80"/>
        </w:rPr>
        <w:t>Taxes</w:t>
      </w:r>
    </w:p>
    <w:p w:rsidR="00655DC8" w:rsidRDefault="00655DC8" w:rsidP="00655DC8">
      <w:pPr>
        <w:pStyle w:val="BodyText"/>
        <w:spacing w:before="113"/>
        <w:rPr>
          <w:sz w:val="22"/>
        </w:rPr>
      </w:pPr>
    </w:p>
    <w:p w:rsidR="00655DC8" w:rsidRDefault="00655DC8" w:rsidP="00655DC8">
      <w:pPr>
        <w:spacing w:before="1" w:line="350" w:lineRule="auto"/>
        <w:ind w:left="1664" w:right="2397"/>
      </w:pPr>
      <w:r>
        <w:rPr>
          <w:w w:val="85"/>
        </w:rPr>
        <w:t>Schedule06: Declaration Certificate for local production and content MBD</w:t>
      </w:r>
      <w:r w:rsidR="00AA2235">
        <w:rPr>
          <w:w w:val="85"/>
        </w:rPr>
        <w:t xml:space="preserve"> </w:t>
      </w:r>
      <w:r>
        <w:rPr>
          <w:w w:val="85"/>
        </w:rPr>
        <w:t xml:space="preserve">6.2 </w:t>
      </w:r>
      <w:r>
        <w:rPr>
          <w:w w:val="80"/>
        </w:rPr>
        <w:t xml:space="preserve">Schedule 07: Declaration of Bidders past Supply Chain Management Practices MBD 8 </w:t>
      </w:r>
      <w:r>
        <w:rPr>
          <w:w w:val="90"/>
        </w:rPr>
        <w:t>Schedule08: MBD9</w:t>
      </w: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B84BE2" w:rsidP="00655DC8">
      <w:pPr>
        <w:pStyle w:val="BodyText"/>
        <w:spacing w:before="185"/>
        <w:rPr>
          <w:sz w:val="20"/>
        </w:rPr>
      </w:pPr>
      <w:r w:rsidRPr="00B84BE2">
        <w:pict>
          <v:rect id="docshape2" o:spid="_x0000_s1163" style="position:absolute;margin-left:56.65pt;margin-top:22pt;width:144.05pt;height:.6pt;z-index:-251626496;mso-wrap-distance-left:0;mso-wrap-distance-right:0;mso-position-horizontal-relative:page" fillcolor="black" stroked="f">
            <w10:wrap type="topAndBottom" anchorx="page"/>
          </v:rect>
        </w:pict>
      </w:r>
    </w:p>
    <w:p w:rsidR="00655DC8" w:rsidRDefault="00655DC8" w:rsidP="00655DC8">
      <w:pPr>
        <w:spacing w:before="72"/>
        <w:ind w:left="672"/>
        <w:rPr>
          <w:sz w:val="16"/>
        </w:rPr>
      </w:pPr>
      <w:r>
        <w:rPr>
          <w:rFonts w:ascii="Times New Roman"/>
          <w:position w:val="7"/>
          <w:sz w:val="13"/>
        </w:rPr>
        <w:t>1</w:t>
      </w:r>
      <w:r>
        <w:rPr>
          <w:sz w:val="16"/>
        </w:rPr>
        <w:t xml:space="preserve">Municipal Finance Management Act , 2003 (Act No.56 of </w:t>
      </w:r>
      <w:r>
        <w:rPr>
          <w:spacing w:val="-2"/>
          <w:sz w:val="16"/>
        </w:rPr>
        <w:t>2003)</w:t>
      </w:r>
    </w:p>
    <w:p w:rsidR="00655DC8" w:rsidRDefault="00655DC8" w:rsidP="00655DC8">
      <w:pPr>
        <w:rPr>
          <w:sz w:val="16"/>
        </w:rPr>
        <w:sectPr w:rsidR="00655DC8">
          <w:footerReference w:type="default" r:id="rId8"/>
          <w:pgSz w:w="11910" w:h="16840"/>
          <w:pgMar w:top="1040" w:right="460" w:bottom="1040" w:left="460" w:header="0" w:footer="858" w:gutter="0"/>
          <w:pgNumType w:start="4"/>
          <w:cols w:space="720"/>
        </w:sectPr>
      </w:pPr>
    </w:p>
    <w:p w:rsidR="00655DC8" w:rsidRDefault="00655DC8" w:rsidP="00655DC8">
      <w:pPr>
        <w:pStyle w:val="Heading1"/>
        <w:spacing w:before="80"/>
      </w:pPr>
      <w:r>
        <w:rPr>
          <w:w w:val="80"/>
        </w:rPr>
        <w:lastRenderedPageBreak/>
        <w:t xml:space="preserve">INVITATION TO </w:t>
      </w:r>
      <w:r>
        <w:rPr>
          <w:spacing w:val="-5"/>
          <w:w w:val="80"/>
        </w:rPr>
        <w:t>BID</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5"/>
        <w:gridCol w:w="2180"/>
        <w:gridCol w:w="1491"/>
        <w:gridCol w:w="2384"/>
        <w:gridCol w:w="1957"/>
        <w:gridCol w:w="1179"/>
      </w:tblGrid>
      <w:tr w:rsidR="00655DC8" w:rsidTr="00655DC8">
        <w:trPr>
          <w:trHeight w:val="290"/>
        </w:trPr>
        <w:tc>
          <w:tcPr>
            <w:tcW w:w="10756" w:type="dxa"/>
            <w:gridSpan w:val="6"/>
            <w:shd w:val="clear" w:color="auto" w:fill="DDD9C3"/>
          </w:tcPr>
          <w:p w:rsidR="00655DC8" w:rsidRDefault="00655DC8" w:rsidP="00655DC8">
            <w:pPr>
              <w:pStyle w:val="TableParagraph"/>
              <w:spacing w:before="56" w:line="214" w:lineRule="exact"/>
              <w:ind w:left="107"/>
              <w:rPr>
                <w:rFonts w:ascii="Arial"/>
                <w:b/>
                <w:sz w:val="20"/>
              </w:rPr>
            </w:pPr>
            <w:r>
              <w:rPr>
                <w:rFonts w:ascii="Arial"/>
                <w:b/>
                <w:w w:val="80"/>
                <w:sz w:val="20"/>
              </w:rPr>
              <w:t>YOU ARE HEREBY INVITED TO BID FOR REQUIREMENTS OF THE (</w:t>
            </w:r>
            <w:r>
              <w:rPr>
                <w:rFonts w:ascii="Arial"/>
                <w:i/>
                <w:w w:val="80"/>
                <w:sz w:val="20"/>
              </w:rPr>
              <w:t>NAME OF MUNICIPALITY / MUNICIPAL</w:t>
            </w:r>
            <w:r>
              <w:rPr>
                <w:rFonts w:ascii="Arial"/>
                <w:i/>
                <w:spacing w:val="-2"/>
                <w:w w:val="80"/>
                <w:sz w:val="20"/>
              </w:rPr>
              <w:t>ENTITY</w:t>
            </w:r>
            <w:r>
              <w:rPr>
                <w:rFonts w:ascii="Arial"/>
                <w:b/>
                <w:spacing w:val="-2"/>
                <w:w w:val="80"/>
                <w:sz w:val="20"/>
              </w:rPr>
              <w:t>)</w:t>
            </w:r>
          </w:p>
        </w:tc>
      </w:tr>
      <w:tr w:rsidR="00655DC8" w:rsidTr="00655DC8">
        <w:trPr>
          <w:trHeight w:val="290"/>
        </w:trPr>
        <w:tc>
          <w:tcPr>
            <w:tcW w:w="1565" w:type="dxa"/>
          </w:tcPr>
          <w:p w:rsidR="00655DC8" w:rsidRDefault="00655DC8" w:rsidP="00655DC8">
            <w:pPr>
              <w:pStyle w:val="TableParagraph"/>
              <w:spacing w:before="56" w:line="214" w:lineRule="exact"/>
              <w:ind w:left="107"/>
              <w:rPr>
                <w:sz w:val="20"/>
              </w:rPr>
            </w:pPr>
            <w:r>
              <w:rPr>
                <w:w w:val="80"/>
                <w:sz w:val="20"/>
              </w:rPr>
              <w:t>BID</w:t>
            </w:r>
            <w:r>
              <w:rPr>
                <w:spacing w:val="-2"/>
                <w:w w:val="90"/>
                <w:sz w:val="20"/>
              </w:rPr>
              <w:t>NUMBER:</w:t>
            </w:r>
          </w:p>
        </w:tc>
        <w:tc>
          <w:tcPr>
            <w:tcW w:w="2180" w:type="dxa"/>
          </w:tcPr>
          <w:p w:rsidR="00655DC8" w:rsidRDefault="00AA2235" w:rsidP="00655DC8">
            <w:pPr>
              <w:pStyle w:val="TableParagraph"/>
              <w:spacing w:before="56" w:line="214" w:lineRule="exact"/>
              <w:ind w:left="108"/>
              <w:rPr>
                <w:rFonts w:ascii="Arial"/>
                <w:b/>
                <w:sz w:val="20"/>
              </w:rPr>
            </w:pPr>
            <w:r>
              <w:rPr>
                <w:rFonts w:ascii="Arial"/>
                <w:b/>
                <w:sz w:val="20"/>
              </w:rPr>
              <w:t>COMM01/2023/2024</w:t>
            </w:r>
          </w:p>
        </w:tc>
        <w:tc>
          <w:tcPr>
            <w:tcW w:w="1491" w:type="dxa"/>
          </w:tcPr>
          <w:p w:rsidR="00655DC8" w:rsidRDefault="00655DC8" w:rsidP="00655DC8">
            <w:pPr>
              <w:pStyle w:val="TableParagraph"/>
              <w:spacing w:before="56" w:line="214" w:lineRule="exact"/>
              <w:ind w:left="107"/>
              <w:rPr>
                <w:sz w:val="20"/>
              </w:rPr>
            </w:pPr>
            <w:r>
              <w:rPr>
                <w:w w:val="80"/>
                <w:sz w:val="20"/>
              </w:rPr>
              <w:t>CLOSING</w:t>
            </w:r>
            <w:r>
              <w:rPr>
                <w:spacing w:val="-2"/>
                <w:w w:val="85"/>
                <w:sz w:val="20"/>
              </w:rPr>
              <w:t>DATE:</w:t>
            </w:r>
          </w:p>
        </w:tc>
        <w:tc>
          <w:tcPr>
            <w:tcW w:w="2384" w:type="dxa"/>
          </w:tcPr>
          <w:p w:rsidR="00655DC8" w:rsidRPr="00AA2235" w:rsidRDefault="00111062" w:rsidP="00655DC8">
            <w:pPr>
              <w:pStyle w:val="TableParagraph"/>
              <w:spacing w:before="56" w:line="214" w:lineRule="exact"/>
              <w:ind w:left="107"/>
              <w:rPr>
                <w:rFonts w:ascii="Arial"/>
                <w:b/>
                <w:sz w:val="24"/>
                <w:szCs w:val="24"/>
              </w:rPr>
            </w:pPr>
            <w:r>
              <w:rPr>
                <w:rFonts w:ascii="Arial"/>
                <w:b/>
                <w:w w:val="80"/>
                <w:sz w:val="24"/>
                <w:szCs w:val="24"/>
              </w:rPr>
              <w:t>08 February</w:t>
            </w:r>
            <w:r w:rsidR="00655DC8" w:rsidRPr="00AA2235">
              <w:rPr>
                <w:rFonts w:ascii="Arial"/>
                <w:b/>
                <w:w w:val="80"/>
                <w:sz w:val="24"/>
                <w:szCs w:val="24"/>
              </w:rPr>
              <w:t xml:space="preserve"> 202</w:t>
            </w:r>
            <w:r>
              <w:rPr>
                <w:rFonts w:ascii="Arial"/>
                <w:b/>
                <w:w w:val="80"/>
                <w:sz w:val="24"/>
                <w:szCs w:val="24"/>
              </w:rPr>
              <w:t>4</w:t>
            </w:r>
          </w:p>
        </w:tc>
        <w:tc>
          <w:tcPr>
            <w:tcW w:w="1957" w:type="dxa"/>
          </w:tcPr>
          <w:p w:rsidR="00655DC8" w:rsidRDefault="00655DC8" w:rsidP="00655DC8">
            <w:pPr>
              <w:pStyle w:val="TableParagraph"/>
              <w:spacing w:before="56" w:line="214" w:lineRule="exact"/>
              <w:ind w:left="109"/>
              <w:rPr>
                <w:sz w:val="20"/>
              </w:rPr>
            </w:pPr>
            <w:r>
              <w:rPr>
                <w:w w:val="80"/>
                <w:sz w:val="20"/>
              </w:rPr>
              <w:t>CLOSING</w:t>
            </w:r>
            <w:r>
              <w:rPr>
                <w:spacing w:val="-2"/>
                <w:w w:val="85"/>
                <w:sz w:val="20"/>
              </w:rPr>
              <w:t>TIME:</w:t>
            </w:r>
          </w:p>
        </w:tc>
        <w:tc>
          <w:tcPr>
            <w:tcW w:w="1179" w:type="dxa"/>
          </w:tcPr>
          <w:p w:rsidR="00655DC8" w:rsidRDefault="00655DC8" w:rsidP="00655DC8">
            <w:pPr>
              <w:pStyle w:val="TableParagraph"/>
              <w:spacing w:before="56" w:line="214" w:lineRule="exact"/>
              <w:ind w:left="108"/>
              <w:rPr>
                <w:rFonts w:ascii="Arial"/>
                <w:b/>
                <w:sz w:val="20"/>
              </w:rPr>
            </w:pPr>
            <w:r>
              <w:rPr>
                <w:rFonts w:ascii="Arial"/>
                <w:b/>
                <w:w w:val="80"/>
                <w:sz w:val="20"/>
              </w:rPr>
              <w:t>12:00</w:t>
            </w:r>
            <w:r>
              <w:rPr>
                <w:rFonts w:ascii="Arial"/>
                <w:b/>
                <w:spacing w:val="-5"/>
                <w:w w:val="90"/>
                <w:sz w:val="20"/>
              </w:rPr>
              <w:t>AM</w:t>
            </w:r>
          </w:p>
        </w:tc>
      </w:tr>
      <w:tr w:rsidR="00655DC8" w:rsidTr="00655DC8">
        <w:trPr>
          <w:trHeight w:val="290"/>
        </w:trPr>
        <w:tc>
          <w:tcPr>
            <w:tcW w:w="1565" w:type="dxa"/>
          </w:tcPr>
          <w:p w:rsidR="00655DC8" w:rsidRDefault="00655DC8" w:rsidP="00655DC8">
            <w:pPr>
              <w:pStyle w:val="TableParagraph"/>
              <w:spacing w:before="56" w:line="214" w:lineRule="exact"/>
              <w:ind w:left="107"/>
              <w:rPr>
                <w:sz w:val="20"/>
              </w:rPr>
            </w:pPr>
            <w:r>
              <w:rPr>
                <w:spacing w:val="-2"/>
                <w:w w:val="90"/>
                <w:sz w:val="20"/>
              </w:rPr>
              <w:t>DESCRIPTION</w:t>
            </w:r>
          </w:p>
        </w:tc>
        <w:tc>
          <w:tcPr>
            <w:tcW w:w="9191" w:type="dxa"/>
            <w:gridSpan w:val="5"/>
          </w:tcPr>
          <w:p w:rsidR="00655DC8" w:rsidRDefault="00655DC8" w:rsidP="00655DC8">
            <w:pPr>
              <w:pStyle w:val="TableParagraph"/>
              <w:spacing w:before="56" w:line="214" w:lineRule="exact"/>
              <w:ind w:left="108"/>
              <w:rPr>
                <w:rFonts w:ascii="Arial"/>
                <w:b/>
                <w:sz w:val="20"/>
              </w:rPr>
            </w:pPr>
            <w:r>
              <w:rPr>
                <w:rFonts w:ascii="Arial"/>
                <w:b/>
                <w:w w:val="80"/>
                <w:sz w:val="20"/>
              </w:rPr>
              <w:t xml:space="preserve">SUPPLY AND DELIVERY OF PROTECTIVE </w:t>
            </w:r>
            <w:r>
              <w:rPr>
                <w:rFonts w:ascii="Arial"/>
                <w:b/>
                <w:spacing w:val="-2"/>
                <w:w w:val="80"/>
                <w:sz w:val="20"/>
              </w:rPr>
              <w:t>CLOTHING</w:t>
            </w:r>
          </w:p>
        </w:tc>
      </w:tr>
      <w:tr w:rsidR="00655DC8" w:rsidTr="00655DC8">
        <w:trPr>
          <w:trHeight w:val="290"/>
        </w:trPr>
        <w:tc>
          <w:tcPr>
            <w:tcW w:w="10756" w:type="dxa"/>
            <w:gridSpan w:val="6"/>
            <w:shd w:val="clear" w:color="auto" w:fill="DDD9C3"/>
          </w:tcPr>
          <w:p w:rsidR="00655DC8" w:rsidRDefault="00655DC8" w:rsidP="00655DC8">
            <w:pPr>
              <w:pStyle w:val="TableParagraph"/>
              <w:spacing w:before="56" w:line="214" w:lineRule="exact"/>
              <w:ind w:left="107"/>
              <w:rPr>
                <w:rFonts w:ascii="Arial"/>
                <w:b/>
                <w:sz w:val="20"/>
              </w:rPr>
            </w:pPr>
            <w:r>
              <w:rPr>
                <w:rFonts w:ascii="Arial"/>
                <w:b/>
                <w:w w:val="80"/>
                <w:sz w:val="20"/>
              </w:rPr>
              <w:t xml:space="preserve">THE SUCCESSFUL BIDDER WILL BE REQUIRED TO FILL IN AND SIGN A WRITTEN CONTRACT FORM </w:t>
            </w:r>
            <w:r>
              <w:rPr>
                <w:rFonts w:ascii="Arial"/>
                <w:b/>
                <w:spacing w:val="-2"/>
                <w:w w:val="80"/>
                <w:sz w:val="20"/>
              </w:rPr>
              <w:t>(MBD7).</w:t>
            </w:r>
          </w:p>
        </w:tc>
      </w:tr>
    </w:tbl>
    <w:p w:rsidR="00655DC8" w:rsidRDefault="00B84BE2" w:rsidP="00655DC8">
      <w:pPr>
        <w:spacing w:before="56" w:line="300" w:lineRule="auto"/>
        <w:ind w:left="224" w:right="5330"/>
        <w:rPr>
          <w:rFonts w:ascii="Arial"/>
          <w:i/>
          <w:sz w:val="20"/>
        </w:rPr>
      </w:pPr>
      <w:r w:rsidRPr="00B84BE2">
        <w:pict>
          <v:shapetype id="_x0000_t202" coordsize="21600,21600" o:spt="202" path="m,l,21600r21600,l21600,xe">
            <v:stroke joinstyle="miter"/>
            <v:path gradientshapeok="t" o:connecttype="rect"/>
          </v:shapetype>
          <v:shape id="docshape3" o:spid="_x0000_s1114" type="#_x0000_t202" style="position:absolute;left:0;text-align:left;margin-left:25.55pt;margin-top:28.75pt;width:544.2pt;height:612.15pt;z-index:251660288;mso-position-horizontal-relative:page;mso-position-vertical-relative:text"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8"/>
                    <w:gridCol w:w="1068"/>
                    <w:gridCol w:w="1280"/>
                    <w:gridCol w:w="805"/>
                    <w:gridCol w:w="1723"/>
                    <w:gridCol w:w="510"/>
                    <w:gridCol w:w="1756"/>
                  </w:tblGrid>
                  <w:tr w:rsidR="0091531E">
                    <w:trPr>
                      <w:trHeight w:val="421"/>
                    </w:trPr>
                    <w:tc>
                      <w:tcPr>
                        <w:tcW w:w="10750" w:type="dxa"/>
                        <w:gridSpan w:val="7"/>
                      </w:tcPr>
                      <w:p w:rsidR="0091531E" w:rsidRDefault="0091531E">
                        <w:pPr>
                          <w:pStyle w:val="TableParagraph"/>
                          <w:spacing w:before="146" w:line="255" w:lineRule="exact"/>
                          <w:ind w:left="107"/>
                          <w:rPr>
                            <w:rFonts w:ascii="Arial"/>
                            <w:b/>
                            <w:sz w:val="24"/>
                          </w:rPr>
                        </w:pPr>
                        <w:r>
                          <w:rPr>
                            <w:rFonts w:ascii="Arial"/>
                            <w:b/>
                            <w:w w:val="80"/>
                            <w:sz w:val="24"/>
                          </w:rPr>
                          <w:t>MAGRIENTHA  PRINSLOO STREET</w:t>
                        </w:r>
                      </w:p>
                    </w:tc>
                  </w:tr>
                  <w:tr w:rsidR="0091531E">
                    <w:trPr>
                      <w:trHeight w:val="398"/>
                    </w:trPr>
                    <w:tc>
                      <w:tcPr>
                        <w:tcW w:w="10750" w:type="dxa"/>
                        <w:gridSpan w:val="7"/>
                      </w:tcPr>
                      <w:p w:rsidR="0091531E" w:rsidRDefault="0091531E">
                        <w:pPr>
                          <w:pStyle w:val="TableParagraph"/>
                          <w:rPr>
                            <w:rFonts w:ascii="Times New Roman"/>
                            <w:sz w:val="20"/>
                          </w:rPr>
                        </w:pPr>
                      </w:p>
                    </w:tc>
                  </w:tr>
                  <w:tr w:rsidR="0091531E">
                    <w:trPr>
                      <w:trHeight w:val="419"/>
                    </w:trPr>
                    <w:tc>
                      <w:tcPr>
                        <w:tcW w:w="10750" w:type="dxa"/>
                        <w:gridSpan w:val="7"/>
                      </w:tcPr>
                      <w:p w:rsidR="0091531E" w:rsidRDefault="0091531E">
                        <w:pPr>
                          <w:pStyle w:val="TableParagraph"/>
                          <w:rPr>
                            <w:rFonts w:ascii="Times New Roman"/>
                            <w:sz w:val="20"/>
                          </w:rPr>
                        </w:pPr>
                      </w:p>
                    </w:tc>
                  </w:tr>
                  <w:tr w:rsidR="0091531E">
                    <w:trPr>
                      <w:trHeight w:val="465"/>
                    </w:trPr>
                    <w:tc>
                      <w:tcPr>
                        <w:tcW w:w="10750" w:type="dxa"/>
                        <w:gridSpan w:val="7"/>
                      </w:tcPr>
                      <w:p w:rsidR="0091531E" w:rsidRDefault="0091531E">
                        <w:pPr>
                          <w:pStyle w:val="TableParagraph"/>
                          <w:rPr>
                            <w:rFonts w:ascii="Times New Roman"/>
                            <w:sz w:val="20"/>
                          </w:rPr>
                        </w:pPr>
                      </w:p>
                    </w:tc>
                  </w:tr>
                  <w:tr w:rsidR="0091531E">
                    <w:trPr>
                      <w:trHeight w:val="415"/>
                    </w:trPr>
                    <w:tc>
                      <w:tcPr>
                        <w:tcW w:w="10750" w:type="dxa"/>
                        <w:gridSpan w:val="7"/>
                      </w:tcPr>
                      <w:p w:rsidR="0091531E" w:rsidRDefault="0091531E">
                        <w:pPr>
                          <w:pStyle w:val="TableParagraph"/>
                          <w:rPr>
                            <w:rFonts w:ascii="Times New Roman"/>
                            <w:sz w:val="20"/>
                          </w:rPr>
                        </w:pPr>
                      </w:p>
                    </w:tc>
                  </w:tr>
                  <w:tr w:rsidR="0091531E">
                    <w:trPr>
                      <w:trHeight w:val="290"/>
                    </w:trPr>
                    <w:tc>
                      <w:tcPr>
                        <w:tcW w:w="10750" w:type="dxa"/>
                        <w:gridSpan w:val="7"/>
                        <w:shd w:val="clear" w:color="auto" w:fill="DDD9C3"/>
                      </w:tcPr>
                      <w:p w:rsidR="0091531E" w:rsidRDefault="0091531E">
                        <w:pPr>
                          <w:pStyle w:val="TableParagraph"/>
                          <w:spacing w:before="59" w:line="211" w:lineRule="exact"/>
                          <w:ind w:left="107"/>
                          <w:rPr>
                            <w:rFonts w:ascii="Arial"/>
                            <w:b/>
                            <w:sz w:val="20"/>
                          </w:rPr>
                        </w:pPr>
                        <w:r>
                          <w:rPr>
                            <w:rFonts w:ascii="Arial"/>
                            <w:b/>
                            <w:w w:val="80"/>
                            <w:sz w:val="20"/>
                          </w:rPr>
                          <w:t xml:space="preserve">SUPPLIER </w:t>
                        </w:r>
                        <w:r>
                          <w:rPr>
                            <w:rFonts w:ascii="Arial"/>
                            <w:b/>
                            <w:spacing w:val="-2"/>
                            <w:w w:val="90"/>
                            <w:sz w:val="20"/>
                          </w:rPr>
                          <w:t>INFORMATION</w:t>
                        </w:r>
                      </w:p>
                    </w:tc>
                  </w:tr>
                  <w:tr w:rsidR="0091531E">
                    <w:trPr>
                      <w:trHeight w:val="340"/>
                    </w:trPr>
                    <w:tc>
                      <w:tcPr>
                        <w:tcW w:w="3608" w:type="dxa"/>
                      </w:tcPr>
                      <w:p w:rsidR="0091531E" w:rsidRDefault="0091531E">
                        <w:pPr>
                          <w:pStyle w:val="TableParagraph"/>
                          <w:spacing w:before="110" w:line="211" w:lineRule="exact"/>
                          <w:ind w:left="107"/>
                          <w:rPr>
                            <w:sz w:val="20"/>
                          </w:rPr>
                        </w:pPr>
                        <w:r>
                          <w:rPr>
                            <w:w w:val="80"/>
                            <w:sz w:val="20"/>
                          </w:rPr>
                          <w:t xml:space="preserve">NAME OF </w:t>
                        </w:r>
                        <w:r>
                          <w:rPr>
                            <w:spacing w:val="-2"/>
                            <w:w w:val="80"/>
                            <w:sz w:val="20"/>
                          </w:rPr>
                          <w:t>BIDDER</w:t>
                        </w:r>
                      </w:p>
                    </w:tc>
                    <w:tc>
                      <w:tcPr>
                        <w:tcW w:w="7142" w:type="dxa"/>
                        <w:gridSpan w:val="6"/>
                      </w:tcPr>
                      <w:p w:rsidR="0091531E" w:rsidRDefault="0091531E">
                        <w:pPr>
                          <w:pStyle w:val="TableParagraph"/>
                          <w:rPr>
                            <w:rFonts w:ascii="Times New Roman"/>
                            <w:sz w:val="20"/>
                          </w:rPr>
                        </w:pPr>
                      </w:p>
                    </w:tc>
                  </w:tr>
                  <w:tr w:rsidR="0091531E">
                    <w:trPr>
                      <w:trHeight w:val="337"/>
                    </w:trPr>
                    <w:tc>
                      <w:tcPr>
                        <w:tcW w:w="3608" w:type="dxa"/>
                      </w:tcPr>
                      <w:p w:rsidR="0091531E" w:rsidRDefault="0091531E">
                        <w:pPr>
                          <w:pStyle w:val="TableParagraph"/>
                          <w:spacing w:before="107" w:line="211" w:lineRule="exact"/>
                          <w:ind w:left="107"/>
                          <w:rPr>
                            <w:sz w:val="20"/>
                          </w:rPr>
                        </w:pPr>
                        <w:r>
                          <w:rPr>
                            <w:w w:val="80"/>
                            <w:sz w:val="20"/>
                          </w:rPr>
                          <w:t xml:space="preserve">POSTAL </w:t>
                        </w:r>
                        <w:r>
                          <w:rPr>
                            <w:spacing w:val="-2"/>
                            <w:w w:val="90"/>
                            <w:sz w:val="20"/>
                          </w:rPr>
                          <w:t>ADDRESS</w:t>
                        </w:r>
                      </w:p>
                    </w:tc>
                    <w:tc>
                      <w:tcPr>
                        <w:tcW w:w="7142" w:type="dxa"/>
                        <w:gridSpan w:val="6"/>
                      </w:tcPr>
                      <w:p w:rsidR="0091531E" w:rsidRDefault="0091531E">
                        <w:pPr>
                          <w:pStyle w:val="TableParagraph"/>
                          <w:rPr>
                            <w:rFonts w:ascii="Times New Roman"/>
                            <w:sz w:val="20"/>
                          </w:rPr>
                        </w:pPr>
                      </w:p>
                    </w:tc>
                  </w:tr>
                  <w:tr w:rsidR="0091531E">
                    <w:trPr>
                      <w:trHeight w:val="340"/>
                    </w:trPr>
                    <w:tc>
                      <w:tcPr>
                        <w:tcW w:w="3608" w:type="dxa"/>
                      </w:tcPr>
                      <w:p w:rsidR="0091531E" w:rsidRDefault="0091531E">
                        <w:pPr>
                          <w:pStyle w:val="TableParagraph"/>
                          <w:spacing w:before="110" w:line="211" w:lineRule="exact"/>
                          <w:ind w:left="107"/>
                          <w:rPr>
                            <w:sz w:val="20"/>
                          </w:rPr>
                        </w:pPr>
                        <w:r>
                          <w:rPr>
                            <w:w w:val="80"/>
                            <w:sz w:val="20"/>
                          </w:rPr>
                          <w:t xml:space="preserve">STREET </w:t>
                        </w:r>
                        <w:r>
                          <w:rPr>
                            <w:spacing w:val="-2"/>
                            <w:w w:val="90"/>
                            <w:sz w:val="20"/>
                          </w:rPr>
                          <w:t>ADDRESS</w:t>
                        </w:r>
                      </w:p>
                    </w:tc>
                    <w:tc>
                      <w:tcPr>
                        <w:tcW w:w="7142" w:type="dxa"/>
                        <w:gridSpan w:val="6"/>
                      </w:tcPr>
                      <w:p w:rsidR="0091531E" w:rsidRDefault="0091531E">
                        <w:pPr>
                          <w:pStyle w:val="TableParagraph"/>
                          <w:rPr>
                            <w:rFonts w:ascii="Times New Roman"/>
                            <w:sz w:val="20"/>
                          </w:rPr>
                        </w:pPr>
                      </w:p>
                    </w:tc>
                  </w:tr>
                  <w:tr w:rsidR="0091531E">
                    <w:trPr>
                      <w:trHeight w:val="340"/>
                    </w:trPr>
                    <w:tc>
                      <w:tcPr>
                        <w:tcW w:w="3608" w:type="dxa"/>
                      </w:tcPr>
                      <w:p w:rsidR="0091531E" w:rsidRDefault="0091531E">
                        <w:pPr>
                          <w:pStyle w:val="TableParagraph"/>
                          <w:spacing w:before="110" w:line="211" w:lineRule="exact"/>
                          <w:ind w:left="107"/>
                          <w:rPr>
                            <w:sz w:val="20"/>
                          </w:rPr>
                        </w:pPr>
                        <w:r>
                          <w:rPr>
                            <w:w w:val="80"/>
                            <w:sz w:val="20"/>
                          </w:rPr>
                          <w:t xml:space="preserve">TELEPHONE </w:t>
                        </w:r>
                        <w:r>
                          <w:rPr>
                            <w:spacing w:val="-2"/>
                            <w:w w:val="90"/>
                            <w:sz w:val="20"/>
                          </w:rPr>
                          <w:t>NUMBER</w:t>
                        </w:r>
                      </w:p>
                    </w:tc>
                    <w:tc>
                      <w:tcPr>
                        <w:tcW w:w="1068" w:type="dxa"/>
                      </w:tcPr>
                      <w:p w:rsidR="0091531E" w:rsidRDefault="0091531E">
                        <w:pPr>
                          <w:pStyle w:val="TableParagraph"/>
                          <w:spacing w:before="110" w:line="211" w:lineRule="exact"/>
                          <w:ind w:left="108"/>
                          <w:rPr>
                            <w:sz w:val="20"/>
                          </w:rPr>
                        </w:pPr>
                        <w:r>
                          <w:rPr>
                            <w:spacing w:val="-4"/>
                            <w:w w:val="90"/>
                            <w:sz w:val="20"/>
                          </w:rPr>
                          <w:t>CODE</w:t>
                        </w:r>
                      </w:p>
                    </w:tc>
                    <w:tc>
                      <w:tcPr>
                        <w:tcW w:w="2085" w:type="dxa"/>
                        <w:gridSpan w:val="2"/>
                      </w:tcPr>
                      <w:p w:rsidR="0091531E" w:rsidRDefault="0091531E">
                        <w:pPr>
                          <w:pStyle w:val="TableParagraph"/>
                          <w:rPr>
                            <w:rFonts w:ascii="Times New Roman"/>
                            <w:sz w:val="20"/>
                          </w:rPr>
                        </w:pPr>
                      </w:p>
                    </w:tc>
                    <w:tc>
                      <w:tcPr>
                        <w:tcW w:w="1723" w:type="dxa"/>
                      </w:tcPr>
                      <w:p w:rsidR="0091531E" w:rsidRDefault="0091531E">
                        <w:pPr>
                          <w:pStyle w:val="TableParagraph"/>
                          <w:spacing w:before="110" w:line="211" w:lineRule="exact"/>
                          <w:ind w:left="92"/>
                          <w:rPr>
                            <w:sz w:val="20"/>
                          </w:rPr>
                        </w:pPr>
                        <w:r>
                          <w:rPr>
                            <w:spacing w:val="-2"/>
                            <w:w w:val="90"/>
                            <w:sz w:val="20"/>
                          </w:rPr>
                          <w:t>NUMBER</w:t>
                        </w:r>
                      </w:p>
                    </w:tc>
                    <w:tc>
                      <w:tcPr>
                        <w:tcW w:w="2266" w:type="dxa"/>
                        <w:gridSpan w:val="2"/>
                      </w:tcPr>
                      <w:p w:rsidR="0091531E" w:rsidRDefault="0091531E">
                        <w:pPr>
                          <w:pStyle w:val="TableParagraph"/>
                          <w:rPr>
                            <w:rFonts w:ascii="Times New Roman"/>
                            <w:sz w:val="20"/>
                          </w:rPr>
                        </w:pPr>
                      </w:p>
                    </w:tc>
                  </w:tr>
                  <w:tr w:rsidR="0091531E">
                    <w:trPr>
                      <w:trHeight w:val="340"/>
                    </w:trPr>
                    <w:tc>
                      <w:tcPr>
                        <w:tcW w:w="3608" w:type="dxa"/>
                      </w:tcPr>
                      <w:p w:rsidR="0091531E" w:rsidRDefault="0091531E">
                        <w:pPr>
                          <w:pStyle w:val="TableParagraph"/>
                          <w:spacing w:before="110" w:line="211" w:lineRule="exact"/>
                          <w:ind w:left="107"/>
                          <w:rPr>
                            <w:sz w:val="20"/>
                          </w:rPr>
                        </w:pPr>
                        <w:r>
                          <w:rPr>
                            <w:w w:val="80"/>
                            <w:sz w:val="20"/>
                          </w:rPr>
                          <w:t xml:space="preserve">CELLPHONE </w:t>
                        </w:r>
                        <w:r>
                          <w:rPr>
                            <w:spacing w:val="-2"/>
                            <w:w w:val="90"/>
                            <w:sz w:val="20"/>
                          </w:rPr>
                          <w:t>NUMBER</w:t>
                        </w:r>
                      </w:p>
                    </w:tc>
                    <w:tc>
                      <w:tcPr>
                        <w:tcW w:w="7142" w:type="dxa"/>
                        <w:gridSpan w:val="6"/>
                      </w:tcPr>
                      <w:p w:rsidR="0091531E" w:rsidRDefault="0091531E">
                        <w:pPr>
                          <w:pStyle w:val="TableParagraph"/>
                          <w:rPr>
                            <w:rFonts w:ascii="Times New Roman"/>
                            <w:sz w:val="20"/>
                          </w:rPr>
                        </w:pPr>
                      </w:p>
                    </w:tc>
                  </w:tr>
                  <w:tr w:rsidR="0091531E">
                    <w:trPr>
                      <w:trHeight w:val="340"/>
                    </w:trPr>
                    <w:tc>
                      <w:tcPr>
                        <w:tcW w:w="3608" w:type="dxa"/>
                      </w:tcPr>
                      <w:p w:rsidR="0091531E" w:rsidRDefault="0091531E">
                        <w:pPr>
                          <w:pStyle w:val="TableParagraph"/>
                          <w:spacing w:before="110" w:line="211" w:lineRule="exact"/>
                          <w:ind w:left="107"/>
                          <w:rPr>
                            <w:sz w:val="20"/>
                          </w:rPr>
                        </w:pPr>
                        <w:r>
                          <w:rPr>
                            <w:w w:val="80"/>
                            <w:sz w:val="20"/>
                          </w:rPr>
                          <w:t xml:space="preserve">FACSIMILE </w:t>
                        </w:r>
                        <w:r>
                          <w:rPr>
                            <w:spacing w:val="-2"/>
                            <w:w w:val="90"/>
                            <w:sz w:val="20"/>
                          </w:rPr>
                          <w:t>NUMBER</w:t>
                        </w:r>
                      </w:p>
                    </w:tc>
                    <w:tc>
                      <w:tcPr>
                        <w:tcW w:w="1068" w:type="dxa"/>
                      </w:tcPr>
                      <w:p w:rsidR="0091531E" w:rsidRDefault="0091531E">
                        <w:pPr>
                          <w:pStyle w:val="TableParagraph"/>
                          <w:spacing w:before="110" w:line="211" w:lineRule="exact"/>
                          <w:ind w:left="108"/>
                          <w:rPr>
                            <w:sz w:val="20"/>
                          </w:rPr>
                        </w:pPr>
                        <w:r>
                          <w:rPr>
                            <w:spacing w:val="-4"/>
                            <w:w w:val="90"/>
                            <w:sz w:val="20"/>
                          </w:rPr>
                          <w:t>CODE</w:t>
                        </w:r>
                      </w:p>
                    </w:tc>
                    <w:tc>
                      <w:tcPr>
                        <w:tcW w:w="2085" w:type="dxa"/>
                        <w:gridSpan w:val="2"/>
                      </w:tcPr>
                      <w:p w:rsidR="0091531E" w:rsidRDefault="0091531E">
                        <w:pPr>
                          <w:pStyle w:val="TableParagraph"/>
                          <w:rPr>
                            <w:rFonts w:ascii="Times New Roman"/>
                            <w:sz w:val="20"/>
                          </w:rPr>
                        </w:pPr>
                      </w:p>
                    </w:tc>
                    <w:tc>
                      <w:tcPr>
                        <w:tcW w:w="1723" w:type="dxa"/>
                      </w:tcPr>
                      <w:p w:rsidR="0091531E" w:rsidRDefault="0091531E">
                        <w:pPr>
                          <w:pStyle w:val="TableParagraph"/>
                          <w:spacing w:before="110" w:line="211" w:lineRule="exact"/>
                          <w:ind w:left="92"/>
                          <w:rPr>
                            <w:sz w:val="20"/>
                          </w:rPr>
                        </w:pPr>
                        <w:r>
                          <w:rPr>
                            <w:spacing w:val="-2"/>
                            <w:w w:val="90"/>
                            <w:sz w:val="20"/>
                          </w:rPr>
                          <w:t>NUMBER</w:t>
                        </w:r>
                      </w:p>
                    </w:tc>
                    <w:tc>
                      <w:tcPr>
                        <w:tcW w:w="2266" w:type="dxa"/>
                        <w:gridSpan w:val="2"/>
                      </w:tcPr>
                      <w:p w:rsidR="0091531E" w:rsidRDefault="0091531E">
                        <w:pPr>
                          <w:pStyle w:val="TableParagraph"/>
                          <w:rPr>
                            <w:rFonts w:ascii="Times New Roman"/>
                            <w:sz w:val="20"/>
                          </w:rPr>
                        </w:pPr>
                      </w:p>
                    </w:tc>
                  </w:tr>
                  <w:tr w:rsidR="0091531E">
                    <w:trPr>
                      <w:trHeight w:val="340"/>
                    </w:trPr>
                    <w:tc>
                      <w:tcPr>
                        <w:tcW w:w="3608" w:type="dxa"/>
                      </w:tcPr>
                      <w:p w:rsidR="0091531E" w:rsidRDefault="0091531E">
                        <w:pPr>
                          <w:pStyle w:val="TableParagraph"/>
                          <w:spacing w:before="110" w:line="211" w:lineRule="exact"/>
                          <w:ind w:left="107"/>
                          <w:rPr>
                            <w:sz w:val="20"/>
                          </w:rPr>
                        </w:pPr>
                        <w:r>
                          <w:rPr>
                            <w:w w:val="80"/>
                            <w:sz w:val="20"/>
                          </w:rPr>
                          <w:t xml:space="preserve">E-MAIL </w:t>
                        </w:r>
                        <w:r>
                          <w:rPr>
                            <w:spacing w:val="-2"/>
                            <w:w w:val="80"/>
                            <w:sz w:val="20"/>
                          </w:rPr>
                          <w:t>ADDRESS</w:t>
                        </w:r>
                      </w:p>
                    </w:tc>
                    <w:tc>
                      <w:tcPr>
                        <w:tcW w:w="7142" w:type="dxa"/>
                        <w:gridSpan w:val="6"/>
                      </w:tcPr>
                      <w:p w:rsidR="0091531E" w:rsidRDefault="0091531E">
                        <w:pPr>
                          <w:pStyle w:val="TableParagraph"/>
                          <w:rPr>
                            <w:rFonts w:ascii="Times New Roman"/>
                            <w:sz w:val="20"/>
                          </w:rPr>
                        </w:pPr>
                      </w:p>
                    </w:tc>
                  </w:tr>
                  <w:tr w:rsidR="0091531E">
                    <w:trPr>
                      <w:trHeight w:val="338"/>
                    </w:trPr>
                    <w:tc>
                      <w:tcPr>
                        <w:tcW w:w="3608" w:type="dxa"/>
                      </w:tcPr>
                      <w:p w:rsidR="0091531E" w:rsidRDefault="0091531E">
                        <w:pPr>
                          <w:pStyle w:val="TableParagraph"/>
                          <w:spacing w:before="107" w:line="211" w:lineRule="exact"/>
                          <w:ind w:left="107"/>
                          <w:rPr>
                            <w:sz w:val="20"/>
                          </w:rPr>
                        </w:pPr>
                        <w:r>
                          <w:rPr>
                            <w:w w:val="80"/>
                            <w:sz w:val="20"/>
                          </w:rPr>
                          <w:t xml:space="preserve">VAT REGISTRATION </w:t>
                        </w:r>
                        <w:r>
                          <w:rPr>
                            <w:spacing w:val="-2"/>
                            <w:w w:val="80"/>
                            <w:sz w:val="20"/>
                          </w:rPr>
                          <w:t>NUMBER</w:t>
                        </w:r>
                      </w:p>
                    </w:tc>
                    <w:tc>
                      <w:tcPr>
                        <w:tcW w:w="7142" w:type="dxa"/>
                        <w:gridSpan w:val="6"/>
                      </w:tcPr>
                      <w:p w:rsidR="0091531E" w:rsidRDefault="0091531E">
                        <w:pPr>
                          <w:pStyle w:val="TableParagraph"/>
                          <w:rPr>
                            <w:rFonts w:ascii="Times New Roman"/>
                            <w:sz w:val="20"/>
                          </w:rPr>
                        </w:pPr>
                      </w:p>
                    </w:tc>
                  </w:tr>
                  <w:tr w:rsidR="0091531E">
                    <w:trPr>
                      <w:trHeight w:val="340"/>
                    </w:trPr>
                    <w:tc>
                      <w:tcPr>
                        <w:tcW w:w="3608" w:type="dxa"/>
                      </w:tcPr>
                      <w:p w:rsidR="0091531E" w:rsidRDefault="0091531E">
                        <w:pPr>
                          <w:pStyle w:val="TableParagraph"/>
                          <w:spacing w:before="110" w:line="211" w:lineRule="exact"/>
                          <w:ind w:left="107"/>
                          <w:rPr>
                            <w:sz w:val="20"/>
                          </w:rPr>
                        </w:pPr>
                        <w:r>
                          <w:rPr>
                            <w:w w:val="80"/>
                            <w:sz w:val="20"/>
                          </w:rPr>
                          <w:t xml:space="preserve">TAX COMPLIANCE </w:t>
                        </w:r>
                        <w:r>
                          <w:rPr>
                            <w:spacing w:val="-2"/>
                            <w:w w:val="80"/>
                            <w:sz w:val="20"/>
                          </w:rPr>
                          <w:t>STATUS</w:t>
                        </w:r>
                      </w:p>
                    </w:tc>
                    <w:tc>
                      <w:tcPr>
                        <w:tcW w:w="1068" w:type="dxa"/>
                      </w:tcPr>
                      <w:p w:rsidR="0091531E" w:rsidRDefault="0091531E">
                        <w:pPr>
                          <w:pStyle w:val="TableParagraph"/>
                          <w:spacing w:before="110" w:line="211" w:lineRule="exact"/>
                          <w:ind w:left="108"/>
                          <w:rPr>
                            <w:sz w:val="20"/>
                          </w:rPr>
                        </w:pPr>
                        <w:r>
                          <w:rPr>
                            <w:w w:val="80"/>
                            <w:sz w:val="20"/>
                          </w:rPr>
                          <w:t xml:space="preserve">TCS </w:t>
                        </w:r>
                        <w:r>
                          <w:rPr>
                            <w:spacing w:val="-4"/>
                            <w:w w:val="90"/>
                            <w:sz w:val="20"/>
                          </w:rPr>
                          <w:t>PIN:</w:t>
                        </w:r>
                      </w:p>
                    </w:tc>
                    <w:tc>
                      <w:tcPr>
                        <w:tcW w:w="1280" w:type="dxa"/>
                      </w:tcPr>
                      <w:p w:rsidR="0091531E" w:rsidRDefault="0091531E">
                        <w:pPr>
                          <w:pStyle w:val="TableParagraph"/>
                          <w:rPr>
                            <w:rFonts w:ascii="Times New Roman"/>
                            <w:sz w:val="20"/>
                          </w:rPr>
                        </w:pPr>
                      </w:p>
                    </w:tc>
                    <w:tc>
                      <w:tcPr>
                        <w:tcW w:w="805" w:type="dxa"/>
                      </w:tcPr>
                      <w:p w:rsidR="0091531E" w:rsidRDefault="0091531E">
                        <w:pPr>
                          <w:pStyle w:val="TableParagraph"/>
                          <w:spacing w:before="110" w:line="211" w:lineRule="exact"/>
                          <w:ind w:left="81"/>
                          <w:rPr>
                            <w:rFonts w:ascii="Arial"/>
                            <w:b/>
                            <w:sz w:val="20"/>
                          </w:rPr>
                        </w:pPr>
                        <w:r>
                          <w:rPr>
                            <w:rFonts w:ascii="Arial"/>
                            <w:b/>
                            <w:spacing w:val="-5"/>
                            <w:w w:val="90"/>
                            <w:sz w:val="20"/>
                          </w:rPr>
                          <w:t>OR</w:t>
                        </w:r>
                      </w:p>
                    </w:tc>
                    <w:tc>
                      <w:tcPr>
                        <w:tcW w:w="1723" w:type="dxa"/>
                      </w:tcPr>
                      <w:p w:rsidR="0091531E" w:rsidRDefault="0091531E">
                        <w:pPr>
                          <w:pStyle w:val="TableParagraph"/>
                          <w:spacing w:before="110" w:line="211" w:lineRule="exact"/>
                          <w:ind w:left="145"/>
                          <w:rPr>
                            <w:sz w:val="20"/>
                          </w:rPr>
                        </w:pPr>
                        <w:r>
                          <w:rPr>
                            <w:w w:val="80"/>
                            <w:sz w:val="20"/>
                          </w:rPr>
                          <w:t xml:space="preserve">CSD </w:t>
                        </w:r>
                        <w:r>
                          <w:rPr>
                            <w:spacing w:val="-5"/>
                            <w:w w:val="90"/>
                            <w:sz w:val="20"/>
                          </w:rPr>
                          <w:t>No:</w:t>
                        </w:r>
                      </w:p>
                    </w:tc>
                    <w:tc>
                      <w:tcPr>
                        <w:tcW w:w="2266" w:type="dxa"/>
                        <w:gridSpan w:val="2"/>
                      </w:tcPr>
                      <w:p w:rsidR="0091531E" w:rsidRDefault="0091531E">
                        <w:pPr>
                          <w:pStyle w:val="TableParagraph"/>
                          <w:rPr>
                            <w:rFonts w:ascii="Times New Roman"/>
                            <w:sz w:val="20"/>
                          </w:rPr>
                        </w:pPr>
                      </w:p>
                    </w:tc>
                  </w:tr>
                  <w:tr w:rsidR="0091531E">
                    <w:trPr>
                      <w:trHeight w:val="1161"/>
                    </w:trPr>
                    <w:tc>
                      <w:tcPr>
                        <w:tcW w:w="3608" w:type="dxa"/>
                      </w:tcPr>
                      <w:p w:rsidR="0091531E" w:rsidRDefault="0091531E">
                        <w:pPr>
                          <w:pStyle w:val="TableParagraph"/>
                          <w:spacing w:before="206" w:line="300" w:lineRule="auto"/>
                          <w:ind w:left="107"/>
                          <w:rPr>
                            <w:sz w:val="20"/>
                          </w:rPr>
                        </w:pPr>
                        <w:r>
                          <w:rPr>
                            <w:w w:val="80"/>
                            <w:sz w:val="20"/>
                          </w:rPr>
                          <w:t xml:space="preserve">B-BBEE STATUS LEVEL VERIFICATION </w:t>
                        </w:r>
                        <w:r>
                          <w:rPr>
                            <w:spacing w:val="-2"/>
                            <w:w w:val="90"/>
                            <w:sz w:val="20"/>
                          </w:rPr>
                          <w:t>CERTIFICATE</w:t>
                        </w:r>
                      </w:p>
                      <w:p w:rsidR="0091531E" w:rsidRDefault="0091531E">
                        <w:pPr>
                          <w:pStyle w:val="TableParagraph"/>
                          <w:spacing w:before="3"/>
                          <w:ind w:left="107"/>
                          <w:rPr>
                            <w:sz w:val="20"/>
                          </w:rPr>
                        </w:pPr>
                        <w:r>
                          <w:rPr>
                            <w:w w:val="80"/>
                            <w:sz w:val="20"/>
                          </w:rPr>
                          <w:t xml:space="preserve">[TICK APPLICABLE </w:t>
                        </w:r>
                        <w:r>
                          <w:rPr>
                            <w:spacing w:val="-4"/>
                            <w:w w:val="80"/>
                            <w:sz w:val="20"/>
                          </w:rPr>
                          <w:t>BOX]</w:t>
                        </w:r>
                      </w:p>
                    </w:tc>
                    <w:tc>
                      <w:tcPr>
                        <w:tcW w:w="2348" w:type="dxa"/>
                        <w:gridSpan w:val="2"/>
                      </w:tcPr>
                      <w:p w:rsidR="0091531E" w:rsidRDefault="0091531E">
                        <w:pPr>
                          <w:pStyle w:val="TableParagraph"/>
                          <w:spacing w:before="34" w:line="580" w:lineRule="exact"/>
                          <w:ind w:left="379" w:right="1675"/>
                          <w:rPr>
                            <w:sz w:val="20"/>
                          </w:rPr>
                        </w:pPr>
                        <w:r>
                          <w:rPr>
                            <w:spacing w:val="-4"/>
                            <w:w w:val="80"/>
                            <w:sz w:val="20"/>
                          </w:rPr>
                          <w:t xml:space="preserve">Yes </w:t>
                        </w:r>
                        <w:r>
                          <w:rPr>
                            <w:spacing w:val="-6"/>
                            <w:w w:val="90"/>
                            <w:sz w:val="20"/>
                          </w:rPr>
                          <w:t>No</w:t>
                        </w:r>
                      </w:p>
                    </w:tc>
                    <w:tc>
                      <w:tcPr>
                        <w:tcW w:w="2528" w:type="dxa"/>
                        <w:gridSpan w:val="2"/>
                      </w:tcPr>
                      <w:p w:rsidR="0091531E" w:rsidRDefault="0091531E">
                        <w:pPr>
                          <w:pStyle w:val="TableParagraph"/>
                          <w:spacing w:before="120"/>
                          <w:rPr>
                            <w:rFonts w:ascii="Arial"/>
                            <w:i/>
                            <w:sz w:val="20"/>
                          </w:rPr>
                        </w:pPr>
                      </w:p>
                      <w:p w:rsidR="0091531E" w:rsidRDefault="0091531E">
                        <w:pPr>
                          <w:pStyle w:val="TableParagraph"/>
                          <w:spacing w:line="302" w:lineRule="auto"/>
                          <w:ind w:left="81" w:right="588"/>
                          <w:rPr>
                            <w:sz w:val="20"/>
                          </w:rPr>
                        </w:pPr>
                        <w:r>
                          <w:rPr>
                            <w:w w:val="80"/>
                            <w:sz w:val="20"/>
                          </w:rPr>
                          <w:t xml:space="preserve">B-BBEE STATUS LEVEL </w:t>
                        </w:r>
                        <w:r>
                          <w:rPr>
                            <w:w w:val="90"/>
                            <w:sz w:val="20"/>
                          </w:rPr>
                          <w:t>SWORN AFFIDAVIT</w:t>
                        </w:r>
                      </w:p>
                    </w:tc>
                    <w:tc>
                      <w:tcPr>
                        <w:tcW w:w="2266" w:type="dxa"/>
                        <w:gridSpan w:val="2"/>
                      </w:tcPr>
                      <w:p w:rsidR="0091531E" w:rsidRDefault="0091531E">
                        <w:pPr>
                          <w:pStyle w:val="TableParagraph"/>
                          <w:spacing w:before="34" w:line="580" w:lineRule="exact"/>
                          <w:ind w:left="364" w:right="1609"/>
                          <w:rPr>
                            <w:sz w:val="20"/>
                          </w:rPr>
                        </w:pPr>
                        <w:r>
                          <w:rPr>
                            <w:spacing w:val="-4"/>
                            <w:w w:val="80"/>
                            <w:sz w:val="20"/>
                          </w:rPr>
                          <w:t xml:space="preserve">Yes </w:t>
                        </w:r>
                        <w:r>
                          <w:rPr>
                            <w:spacing w:val="-6"/>
                            <w:w w:val="90"/>
                            <w:sz w:val="20"/>
                          </w:rPr>
                          <w:t>No</w:t>
                        </w:r>
                      </w:p>
                    </w:tc>
                  </w:tr>
                  <w:tr w:rsidR="0091531E">
                    <w:trPr>
                      <w:trHeight w:val="548"/>
                    </w:trPr>
                    <w:tc>
                      <w:tcPr>
                        <w:tcW w:w="10750" w:type="dxa"/>
                        <w:gridSpan w:val="7"/>
                        <w:shd w:val="clear" w:color="auto" w:fill="DDD9C3"/>
                      </w:tcPr>
                      <w:p w:rsidR="0091531E" w:rsidRDefault="0091531E">
                        <w:pPr>
                          <w:pStyle w:val="TableParagraph"/>
                          <w:spacing w:before="50"/>
                          <w:ind w:left="107"/>
                          <w:rPr>
                            <w:rFonts w:ascii="Arial"/>
                            <w:b/>
                            <w:i/>
                            <w:sz w:val="18"/>
                          </w:rPr>
                        </w:pPr>
                        <w:r>
                          <w:rPr>
                            <w:rFonts w:ascii="Arial"/>
                            <w:b/>
                            <w:i/>
                            <w:sz w:val="18"/>
                          </w:rPr>
                          <w:t xml:space="preserve">[A B-BBEE STATUS LEVEL VERIFICATION CERTIFICATE /SWORN AFFIDAVIT (FOR EMES &amp; QSEs) MUST BE </w:t>
                        </w:r>
                        <w:r>
                          <w:rPr>
                            <w:rFonts w:ascii="Arial"/>
                            <w:b/>
                            <w:i/>
                            <w:spacing w:val="-2"/>
                            <w:sz w:val="18"/>
                          </w:rPr>
                          <w:t>SUBMITTED</w:t>
                        </w:r>
                      </w:p>
                      <w:p w:rsidR="0091531E" w:rsidRDefault="0091531E">
                        <w:pPr>
                          <w:pStyle w:val="TableParagraph"/>
                          <w:spacing w:before="84" w:line="187" w:lineRule="exact"/>
                          <w:ind w:left="107"/>
                          <w:rPr>
                            <w:rFonts w:ascii="Arial"/>
                            <w:b/>
                            <w:i/>
                            <w:sz w:val="18"/>
                          </w:rPr>
                        </w:pPr>
                        <w:r>
                          <w:rPr>
                            <w:rFonts w:ascii="Arial"/>
                            <w:b/>
                            <w:i/>
                            <w:sz w:val="18"/>
                          </w:rPr>
                          <w:t>IN ORDER TO QUALIFY FOR PREFERENCE POINTS FOR  B-</w:t>
                        </w:r>
                        <w:r>
                          <w:rPr>
                            <w:rFonts w:ascii="Arial"/>
                            <w:b/>
                            <w:i/>
                            <w:spacing w:val="-2"/>
                            <w:sz w:val="18"/>
                          </w:rPr>
                          <w:t>BBEE]</w:t>
                        </w:r>
                      </w:p>
                    </w:tc>
                  </w:tr>
                  <w:tr w:rsidR="0091531E">
                    <w:trPr>
                      <w:trHeight w:val="2899"/>
                    </w:trPr>
                    <w:tc>
                      <w:tcPr>
                        <w:tcW w:w="3608" w:type="dxa"/>
                      </w:tcPr>
                      <w:p w:rsidR="0091531E" w:rsidRDefault="0091531E">
                        <w:pPr>
                          <w:pStyle w:val="TableParagraph"/>
                          <w:spacing w:before="173"/>
                          <w:rPr>
                            <w:rFonts w:ascii="Arial"/>
                            <w:i/>
                            <w:sz w:val="24"/>
                          </w:rPr>
                        </w:pPr>
                      </w:p>
                      <w:p w:rsidR="0091531E" w:rsidRDefault="0091531E">
                        <w:pPr>
                          <w:pStyle w:val="TableParagraph"/>
                          <w:tabs>
                            <w:tab w:val="left" w:pos="1548"/>
                          </w:tabs>
                          <w:spacing w:line="252" w:lineRule="auto"/>
                          <w:ind w:left="1548" w:right="263" w:hanging="720"/>
                          <w:rPr>
                            <w:sz w:val="24"/>
                          </w:rPr>
                        </w:pPr>
                        <w:r>
                          <w:rPr>
                            <w:spacing w:val="-4"/>
                            <w:w w:val="90"/>
                            <w:sz w:val="24"/>
                          </w:rPr>
                          <w:t>(a)</w:t>
                        </w:r>
                        <w:r>
                          <w:rPr>
                            <w:sz w:val="24"/>
                          </w:rPr>
                          <w:tab/>
                        </w:r>
                        <w:r>
                          <w:rPr>
                            <w:rFonts w:ascii="Arial"/>
                            <w:b/>
                            <w:w w:val="90"/>
                            <w:sz w:val="24"/>
                          </w:rPr>
                          <w:t xml:space="preserve">ARE YOU THE </w:t>
                        </w:r>
                        <w:r>
                          <w:rPr>
                            <w:rFonts w:ascii="Arial"/>
                            <w:b/>
                            <w:spacing w:val="-2"/>
                            <w:w w:val="90"/>
                            <w:sz w:val="24"/>
                          </w:rPr>
                          <w:t xml:space="preserve">ACCREDITED </w:t>
                        </w:r>
                        <w:r>
                          <w:rPr>
                            <w:rFonts w:ascii="Arial"/>
                            <w:b/>
                            <w:spacing w:val="-2"/>
                            <w:w w:val="80"/>
                            <w:sz w:val="24"/>
                          </w:rPr>
                          <w:t xml:space="preserve">REPRESENTATIVE </w:t>
                        </w:r>
                        <w:r>
                          <w:rPr>
                            <w:w w:val="85"/>
                            <w:sz w:val="24"/>
                          </w:rPr>
                          <w:t>IN SOUTH AFRICA FOR THE GOODS</w:t>
                        </w:r>
                      </w:p>
                      <w:p w:rsidR="0091531E" w:rsidRDefault="0091531E">
                        <w:pPr>
                          <w:pStyle w:val="TableParagraph"/>
                          <w:spacing w:before="1" w:line="252" w:lineRule="auto"/>
                          <w:ind w:left="1548"/>
                          <w:rPr>
                            <w:sz w:val="24"/>
                          </w:rPr>
                        </w:pPr>
                        <w:r>
                          <w:rPr>
                            <w:w w:val="80"/>
                            <w:sz w:val="24"/>
                          </w:rPr>
                          <w:t xml:space="preserve">/SERVICES /WORKS </w:t>
                        </w:r>
                        <w:r>
                          <w:rPr>
                            <w:spacing w:val="-2"/>
                            <w:w w:val="90"/>
                            <w:sz w:val="24"/>
                          </w:rPr>
                          <w:t>OFFERED?</w:t>
                        </w:r>
                      </w:p>
                    </w:tc>
                    <w:tc>
                      <w:tcPr>
                        <w:tcW w:w="2348" w:type="dxa"/>
                        <w:gridSpan w:val="2"/>
                      </w:tcPr>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spacing w:before="189"/>
                          <w:rPr>
                            <w:rFonts w:ascii="Arial"/>
                            <w:i/>
                            <w:sz w:val="20"/>
                          </w:rPr>
                        </w:pPr>
                      </w:p>
                      <w:p w:rsidR="0091531E" w:rsidRDefault="0091531E">
                        <w:pPr>
                          <w:pStyle w:val="TableParagraph"/>
                          <w:tabs>
                            <w:tab w:val="left" w:pos="1648"/>
                          </w:tabs>
                          <w:ind w:right="144"/>
                          <w:jc w:val="right"/>
                          <w:rPr>
                            <w:sz w:val="20"/>
                          </w:rPr>
                        </w:pPr>
                        <w:r>
                          <w:rPr>
                            <w:spacing w:val="-5"/>
                            <w:w w:val="90"/>
                            <w:sz w:val="20"/>
                          </w:rPr>
                          <w:t>Yes</w:t>
                        </w:r>
                        <w:r>
                          <w:rPr>
                            <w:sz w:val="20"/>
                          </w:rPr>
                          <w:tab/>
                        </w:r>
                        <w:r>
                          <w:rPr>
                            <w:spacing w:val="-5"/>
                            <w:w w:val="90"/>
                            <w:sz w:val="20"/>
                          </w:rPr>
                          <w:t>No</w:t>
                        </w:r>
                      </w:p>
                      <w:p w:rsidR="0091531E" w:rsidRDefault="0091531E">
                        <w:pPr>
                          <w:pStyle w:val="TableParagraph"/>
                          <w:spacing w:before="119"/>
                          <w:rPr>
                            <w:rFonts w:ascii="Arial"/>
                            <w:i/>
                            <w:sz w:val="20"/>
                          </w:rPr>
                        </w:pPr>
                      </w:p>
                      <w:p w:rsidR="0091531E" w:rsidRDefault="0091531E">
                        <w:pPr>
                          <w:pStyle w:val="TableParagraph"/>
                          <w:ind w:right="161"/>
                          <w:jc w:val="right"/>
                          <w:rPr>
                            <w:sz w:val="20"/>
                          </w:rPr>
                        </w:pPr>
                        <w:r>
                          <w:rPr>
                            <w:w w:val="80"/>
                            <w:sz w:val="20"/>
                          </w:rPr>
                          <w:t xml:space="preserve">[IF YES ENCLOSE </w:t>
                        </w:r>
                        <w:r>
                          <w:rPr>
                            <w:spacing w:val="-2"/>
                            <w:w w:val="80"/>
                            <w:sz w:val="20"/>
                          </w:rPr>
                          <w:t>PROOF]</w:t>
                        </w:r>
                      </w:p>
                    </w:tc>
                    <w:tc>
                      <w:tcPr>
                        <w:tcW w:w="3038" w:type="dxa"/>
                        <w:gridSpan w:val="3"/>
                      </w:tcPr>
                      <w:p w:rsidR="0091531E" w:rsidRDefault="0091531E">
                        <w:pPr>
                          <w:pStyle w:val="TableParagraph"/>
                          <w:tabs>
                            <w:tab w:val="left" w:pos="1576"/>
                          </w:tabs>
                          <w:spacing w:before="14" w:line="252" w:lineRule="auto"/>
                          <w:ind w:left="1576" w:right="355" w:hanging="720"/>
                          <w:rPr>
                            <w:sz w:val="24"/>
                          </w:rPr>
                        </w:pPr>
                        <w:r>
                          <w:rPr>
                            <w:spacing w:val="-4"/>
                            <w:w w:val="90"/>
                            <w:sz w:val="24"/>
                          </w:rPr>
                          <w:t>(b)</w:t>
                        </w:r>
                        <w:r>
                          <w:rPr>
                            <w:sz w:val="24"/>
                          </w:rPr>
                          <w:tab/>
                        </w:r>
                        <w:r>
                          <w:rPr>
                            <w:rFonts w:ascii="Arial"/>
                            <w:b/>
                            <w:w w:val="80"/>
                            <w:sz w:val="24"/>
                          </w:rPr>
                          <w:t xml:space="preserve">ARE YOU A </w:t>
                        </w:r>
                        <w:r>
                          <w:rPr>
                            <w:rFonts w:ascii="Arial"/>
                            <w:b/>
                            <w:spacing w:val="-2"/>
                            <w:w w:val="90"/>
                            <w:sz w:val="24"/>
                          </w:rPr>
                          <w:t xml:space="preserve">FOREIGN BASED SUPPLIER </w:t>
                        </w:r>
                        <w:r>
                          <w:rPr>
                            <w:rFonts w:ascii="Arial"/>
                            <w:b/>
                            <w:w w:val="90"/>
                            <w:sz w:val="24"/>
                          </w:rPr>
                          <w:t xml:space="preserve">FOR </w:t>
                        </w:r>
                        <w:r>
                          <w:rPr>
                            <w:w w:val="90"/>
                            <w:sz w:val="24"/>
                          </w:rPr>
                          <w:t xml:space="preserve">THE </w:t>
                        </w:r>
                        <w:r>
                          <w:rPr>
                            <w:spacing w:val="-2"/>
                            <w:w w:val="90"/>
                            <w:sz w:val="24"/>
                          </w:rPr>
                          <w:t>GOODS</w:t>
                        </w:r>
                      </w:p>
                      <w:p w:rsidR="0091531E" w:rsidRDefault="0091531E">
                        <w:pPr>
                          <w:pStyle w:val="TableParagraph"/>
                          <w:spacing w:before="2"/>
                          <w:ind w:left="1576"/>
                          <w:rPr>
                            <w:sz w:val="24"/>
                          </w:rPr>
                        </w:pPr>
                        <w:r>
                          <w:rPr>
                            <w:spacing w:val="-2"/>
                            <w:w w:val="90"/>
                            <w:sz w:val="24"/>
                          </w:rPr>
                          <w:t>/SERVICES</w:t>
                        </w:r>
                      </w:p>
                      <w:p w:rsidR="0091531E" w:rsidRDefault="0091531E">
                        <w:pPr>
                          <w:pStyle w:val="TableParagraph"/>
                          <w:spacing w:before="12" w:line="252" w:lineRule="auto"/>
                          <w:ind w:left="1576" w:right="355"/>
                          <w:rPr>
                            <w:sz w:val="24"/>
                          </w:rPr>
                        </w:pPr>
                        <w:r>
                          <w:rPr>
                            <w:spacing w:val="-2"/>
                            <w:w w:val="90"/>
                            <w:sz w:val="24"/>
                          </w:rPr>
                          <w:t xml:space="preserve">/WORKS </w:t>
                        </w:r>
                        <w:r>
                          <w:rPr>
                            <w:spacing w:val="-2"/>
                            <w:w w:val="80"/>
                            <w:sz w:val="24"/>
                          </w:rPr>
                          <w:t>OFFERED?</w:t>
                        </w:r>
                      </w:p>
                    </w:tc>
                    <w:tc>
                      <w:tcPr>
                        <w:tcW w:w="1756" w:type="dxa"/>
                      </w:tcPr>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rPr>
                            <w:rFonts w:ascii="Arial"/>
                            <w:i/>
                            <w:sz w:val="20"/>
                          </w:rPr>
                        </w:pPr>
                      </w:p>
                      <w:p w:rsidR="0091531E" w:rsidRDefault="0091531E">
                        <w:pPr>
                          <w:pStyle w:val="TableParagraph"/>
                          <w:spacing w:before="129"/>
                          <w:rPr>
                            <w:rFonts w:ascii="Arial"/>
                            <w:i/>
                            <w:sz w:val="20"/>
                          </w:rPr>
                        </w:pPr>
                      </w:p>
                      <w:p w:rsidR="0091531E" w:rsidRDefault="0091531E">
                        <w:pPr>
                          <w:pStyle w:val="TableParagraph"/>
                          <w:tabs>
                            <w:tab w:val="left" w:pos="1440"/>
                          </w:tabs>
                          <w:ind w:left="336"/>
                          <w:rPr>
                            <w:sz w:val="20"/>
                          </w:rPr>
                        </w:pPr>
                        <w:r>
                          <w:rPr>
                            <w:spacing w:val="-5"/>
                            <w:w w:val="90"/>
                            <w:sz w:val="20"/>
                          </w:rPr>
                          <w:t>Yes</w:t>
                        </w:r>
                        <w:r>
                          <w:rPr>
                            <w:sz w:val="20"/>
                          </w:rPr>
                          <w:tab/>
                        </w:r>
                        <w:r>
                          <w:rPr>
                            <w:spacing w:val="-5"/>
                            <w:w w:val="90"/>
                            <w:sz w:val="20"/>
                          </w:rPr>
                          <w:t>No</w:t>
                        </w:r>
                      </w:p>
                      <w:p w:rsidR="0091531E" w:rsidRDefault="0091531E">
                        <w:pPr>
                          <w:pStyle w:val="TableParagraph"/>
                          <w:spacing w:before="118"/>
                          <w:rPr>
                            <w:rFonts w:ascii="Arial"/>
                            <w:i/>
                            <w:sz w:val="20"/>
                          </w:rPr>
                        </w:pPr>
                      </w:p>
                      <w:p w:rsidR="0091531E" w:rsidRDefault="0091531E">
                        <w:pPr>
                          <w:pStyle w:val="TableParagraph"/>
                          <w:spacing w:line="304" w:lineRule="auto"/>
                          <w:ind w:left="111"/>
                          <w:rPr>
                            <w:sz w:val="20"/>
                          </w:rPr>
                        </w:pPr>
                        <w:r>
                          <w:rPr>
                            <w:w w:val="80"/>
                            <w:sz w:val="20"/>
                          </w:rPr>
                          <w:t xml:space="preserve">[IF YES, ANSWER </w:t>
                        </w:r>
                        <w:r>
                          <w:rPr>
                            <w:w w:val="90"/>
                            <w:sz w:val="20"/>
                          </w:rPr>
                          <w:t>PART B:3 ]</w:t>
                        </w:r>
                      </w:p>
                    </w:tc>
                  </w:tr>
                  <w:tr w:rsidR="0091531E">
                    <w:trPr>
                      <w:trHeight w:val="669"/>
                    </w:trPr>
                    <w:tc>
                      <w:tcPr>
                        <w:tcW w:w="3608" w:type="dxa"/>
                      </w:tcPr>
                      <w:p w:rsidR="0091531E" w:rsidRDefault="0091531E">
                        <w:pPr>
                          <w:pStyle w:val="TableParagraph"/>
                          <w:tabs>
                            <w:tab w:val="left" w:pos="1548"/>
                          </w:tabs>
                          <w:spacing w:before="69" w:line="290" w:lineRule="atLeast"/>
                          <w:ind w:left="1548" w:right="176" w:hanging="720"/>
                          <w:rPr>
                            <w:sz w:val="24"/>
                          </w:rPr>
                        </w:pPr>
                        <w:r>
                          <w:rPr>
                            <w:spacing w:val="-4"/>
                            <w:w w:val="90"/>
                            <w:sz w:val="24"/>
                          </w:rPr>
                          <w:t>(c)</w:t>
                        </w:r>
                        <w:r>
                          <w:rPr>
                            <w:sz w:val="24"/>
                          </w:rPr>
                          <w:tab/>
                        </w:r>
                        <w:r>
                          <w:rPr>
                            <w:w w:val="80"/>
                            <w:sz w:val="24"/>
                          </w:rPr>
                          <w:t xml:space="preserve">TOTAL NUMBER OF </w:t>
                        </w:r>
                        <w:r>
                          <w:rPr>
                            <w:w w:val="90"/>
                            <w:sz w:val="24"/>
                          </w:rPr>
                          <w:t>ITEMS OFFERED</w:t>
                        </w:r>
                      </w:p>
                    </w:tc>
                    <w:tc>
                      <w:tcPr>
                        <w:tcW w:w="2348" w:type="dxa"/>
                        <w:gridSpan w:val="2"/>
                      </w:tcPr>
                      <w:p w:rsidR="0091531E" w:rsidRDefault="0091531E">
                        <w:pPr>
                          <w:pStyle w:val="TableParagraph"/>
                          <w:rPr>
                            <w:rFonts w:ascii="Times New Roman"/>
                            <w:sz w:val="20"/>
                          </w:rPr>
                        </w:pPr>
                      </w:p>
                    </w:tc>
                    <w:tc>
                      <w:tcPr>
                        <w:tcW w:w="3038" w:type="dxa"/>
                        <w:gridSpan w:val="3"/>
                      </w:tcPr>
                      <w:p w:rsidR="0091531E" w:rsidRDefault="0091531E">
                        <w:pPr>
                          <w:pStyle w:val="TableParagraph"/>
                          <w:tabs>
                            <w:tab w:val="left" w:pos="1576"/>
                          </w:tabs>
                          <w:spacing w:before="69" w:line="290" w:lineRule="atLeast"/>
                          <w:ind w:left="1576" w:right="430" w:hanging="720"/>
                          <w:rPr>
                            <w:sz w:val="24"/>
                          </w:rPr>
                        </w:pPr>
                        <w:r>
                          <w:rPr>
                            <w:spacing w:val="-4"/>
                            <w:w w:val="90"/>
                            <w:sz w:val="24"/>
                          </w:rPr>
                          <w:t>(d)</w:t>
                        </w:r>
                        <w:r>
                          <w:rPr>
                            <w:sz w:val="24"/>
                          </w:rPr>
                          <w:tab/>
                        </w:r>
                        <w:r>
                          <w:rPr>
                            <w:w w:val="80"/>
                            <w:sz w:val="24"/>
                          </w:rPr>
                          <w:t xml:space="preserve">TOTAL BID </w:t>
                        </w:r>
                        <w:r>
                          <w:rPr>
                            <w:spacing w:val="-2"/>
                            <w:w w:val="90"/>
                            <w:sz w:val="24"/>
                          </w:rPr>
                          <w:t>PRICE</w:t>
                        </w:r>
                      </w:p>
                    </w:tc>
                    <w:tc>
                      <w:tcPr>
                        <w:tcW w:w="1756" w:type="dxa"/>
                      </w:tcPr>
                      <w:p w:rsidR="0091531E" w:rsidRDefault="0091531E">
                        <w:pPr>
                          <w:pStyle w:val="TableParagraph"/>
                          <w:spacing w:before="208"/>
                          <w:rPr>
                            <w:rFonts w:ascii="Arial"/>
                            <w:i/>
                            <w:sz w:val="20"/>
                          </w:rPr>
                        </w:pPr>
                      </w:p>
                      <w:p w:rsidR="0091531E" w:rsidRDefault="0091531E">
                        <w:pPr>
                          <w:pStyle w:val="TableParagraph"/>
                          <w:spacing w:line="211" w:lineRule="exact"/>
                          <w:ind w:left="111"/>
                          <w:rPr>
                            <w:rFonts w:ascii="Arial"/>
                            <w:b/>
                            <w:sz w:val="20"/>
                          </w:rPr>
                        </w:pPr>
                        <w:r>
                          <w:rPr>
                            <w:rFonts w:ascii="Arial"/>
                            <w:b/>
                            <w:spacing w:val="-10"/>
                            <w:w w:val="90"/>
                            <w:sz w:val="20"/>
                          </w:rPr>
                          <w:t>R</w:t>
                        </w:r>
                      </w:p>
                    </w:tc>
                  </w:tr>
                  <w:tr w:rsidR="0091531E">
                    <w:trPr>
                      <w:trHeight w:val="671"/>
                    </w:trPr>
                    <w:tc>
                      <w:tcPr>
                        <w:tcW w:w="3608" w:type="dxa"/>
                      </w:tcPr>
                      <w:p w:rsidR="0091531E" w:rsidRDefault="0091531E">
                        <w:pPr>
                          <w:pStyle w:val="TableParagraph"/>
                          <w:tabs>
                            <w:tab w:val="left" w:pos="1548"/>
                          </w:tabs>
                          <w:spacing w:before="60" w:line="252" w:lineRule="auto"/>
                          <w:ind w:left="1548" w:right="569" w:hanging="720"/>
                          <w:rPr>
                            <w:sz w:val="24"/>
                          </w:rPr>
                        </w:pPr>
                        <w:r>
                          <w:rPr>
                            <w:spacing w:val="-4"/>
                            <w:w w:val="90"/>
                            <w:sz w:val="24"/>
                          </w:rPr>
                          <w:t>(e)</w:t>
                        </w:r>
                        <w:r>
                          <w:rPr>
                            <w:sz w:val="24"/>
                          </w:rPr>
                          <w:tab/>
                        </w:r>
                        <w:r>
                          <w:rPr>
                            <w:w w:val="80"/>
                            <w:sz w:val="24"/>
                          </w:rPr>
                          <w:t xml:space="preserve">SIGNATURE OF </w:t>
                        </w:r>
                        <w:r>
                          <w:rPr>
                            <w:spacing w:val="-2"/>
                            <w:w w:val="90"/>
                            <w:sz w:val="24"/>
                          </w:rPr>
                          <w:t>BIDDER</w:t>
                        </w:r>
                      </w:p>
                    </w:tc>
                    <w:tc>
                      <w:tcPr>
                        <w:tcW w:w="2348" w:type="dxa"/>
                        <w:gridSpan w:val="2"/>
                      </w:tcPr>
                      <w:p w:rsidR="0091531E" w:rsidRDefault="0091531E">
                        <w:pPr>
                          <w:pStyle w:val="TableParagraph"/>
                          <w:spacing w:before="210"/>
                          <w:rPr>
                            <w:rFonts w:ascii="Arial"/>
                            <w:i/>
                            <w:sz w:val="20"/>
                          </w:rPr>
                        </w:pPr>
                      </w:p>
                      <w:p w:rsidR="0091531E" w:rsidRDefault="0091531E">
                        <w:pPr>
                          <w:pStyle w:val="TableParagraph"/>
                          <w:spacing w:before="1" w:line="211" w:lineRule="exact"/>
                          <w:ind w:left="108"/>
                          <w:rPr>
                            <w:sz w:val="20"/>
                          </w:rPr>
                        </w:pPr>
                        <w:r>
                          <w:rPr>
                            <w:spacing w:val="-2"/>
                            <w:w w:val="85"/>
                            <w:sz w:val="20"/>
                          </w:rPr>
                          <w:t>………………………………</w:t>
                        </w:r>
                      </w:p>
                    </w:tc>
                    <w:tc>
                      <w:tcPr>
                        <w:tcW w:w="3038" w:type="dxa"/>
                        <w:gridSpan w:val="3"/>
                      </w:tcPr>
                      <w:p w:rsidR="0091531E" w:rsidRDefault="0091531E">
                        <w:pPr>
                          <w:pStyle w:val="TableParagraph"/>
                          <w:spacing w:before="120"/>
                          <w:rPr>
                            <w:rFonts w:ascii="Arial"/>
                            <w:i/>
                            <w:sz w:val="24"/>
                          </w:rPr>
                        </w:pPr>
                      </w:p>
                      <w:p w:rsidR="0091531E" w:rsidRDefault="0091531E">
                        <w:pPr>
                          <w:pStyle w:val="TableParagraph"/>
                          <w:tabs>
                            <w:tab w:val="left" w:pos="1576"/>
                          </w:tabs>
                          <w:spacing w:line="255" w:lineRule="exact"/>
                          <w:ind w:left="856"/>
                          <w:rPr>
                            <w:sz w:val="24"/>
                          </w:rPr>
                        </w:pPr>
                        <w:r>
                          <w:rPr>
                            <w:spacing w:val="-5"/>
                            <w:w w:val="90"/>
                            <w:sz w:val="24"/>
                          </w:rPr>
                          <w:t>(f)</w:t>
                        </w:r>
                        <w:r>
                          <w:rPr>
                            <w:sz w:val="24"/>
                          </w:rPr>
                          <w:tab/>
                        </w:r>
                        <w:r>
                          <w:rPr>
                            <w:spacing w:val="-4"/>
                            <w:w w:val="90"/>
                            <w:sz w:val="24"/>
                          </w:rPr>
                          <w:t>DATE</w:t>
                        </w:r>
                      </w:p>
                    </w:tc>
                    <w:tc>
                      <w:tcPr>
                        <w:tcW w:w="1756" w:type="dxa"/>
                      </w:tcPr>
                      <w:p w:rsidR="0091531E" w:rsidRDefault="0091531E">
                        <w:pPr>
                          <w:pStyle w:val="TableParagraph"/>
                          <w:rPr>
                            <w:rFonts w:ascii="Times New Roman"/>
                            <w:sz w:val="20"/>
                          </w:rPr>
                        </w:pPr>
                      </w:p>
                    </w:tc>
                  </w:tr>
                  <w:tr w:rsidR="0091531E">
                    <w:trPr>
                      <w:trHeight w:val="580"/>
                    </w:trPr>
                    <w:tc>
                      <w:tcPr>
                        <w:tcW w:w="3608" w:type="dxa"/>
                      </w:tcPr>
                      <w:p w:rsidR="0091531E" w:rsidRDefault="0091531E">
                        <w:pPr>
                          <w:pStyle w:val="TableParagraph"/>
                          <w:tabs>
                            <w:tab w:val="left" w:pos="1548"/>
                          </w:tabs>
                          <w:spacing w:line="290" w:lineRule="atLeast"/>
                          <w:ind w:left="1548" w:right="253" w:hanging="720"/>
                          <w:rPr>
                            <w:sz w:val="24"/>
                          </w:rPr>
                        </w:pPr>
                        <w:r>
                          <w:rPr>
                            <w:spacing w:val="-4"/>
                            <w:w w:val="90"/>
                            <w:sz w:val="24"/>
                          </w:rPr>
                          <w:t>(g)</w:t>
                        </w:r>
                        <w:r>
                          <w:rPr>
                            <w:sz w:val="24"/>
                          </w:rPr>
                          <w:tab/>
                        </w:r>
                        <w:r>
                          <w:rPr>
                            <w:spacing w:val="-2"/>
                            <w:w w:val="85"/>
                            <w:sz w:val="24"/>
                          </w:rPr>
                          <w:t xml:space="preserve">CAPACITY UNDER </w:t>
                        </w:r>
                        <w:r>
                          <w:rPr>
                            <w:w w:val="80"/>
                            <w:sz w:val="24"/>
                          </w:rPr>
                          <w:t xml:space="preserve">WHICH THIS BID </w:t>
                        </w:r>
                        <w:r>
                          <w:rPr>
                            <w:spacing w:val="-7"/>
                            <w:w w:val="80"/>
                            <w:sz w:val="24"/>
                          </w:rPr>
                          <w:t>IS</w:t>
                        </w:r>
                      </w:p>
                    </w:tc>
                    <w:tc>
                      <w:tcPr>
                        <w:tcW w:w="7142" w:type="dxa"/>
                        <w:gridSpan w:val="6"/>
                      </w:tcPr>
                      <w:p w:rsidR="0091531E" w:rsidRDefault="0091531E">
                        <w:pPr>
                          <w:pStyle w:val="TableParagraph"/>
                          <w:rPr>
                            <w:rFonts w:ascii="Times New Roman"/>
                            <w:sz w:val="20"/>
                          </w:rPr>
                        </w:pPr>
                      </w:p>
                    </w:tc>
                  </w:tr>
                </w:tbl>
                <w:p w:rsidR="0091531E" w:rsidRDefault="0091531E" w:rsidP="00655DC8">
                  <w:pPr>
                    <w:pStyle w:val="BodyText"/>
                  </w:pPr>
                </w:p>
              </w:txbxContent>
            </v:textbox>
            <w10:wrap anchorx="page"/>
          </v:shape>
        </w:pict>
      </w:r>
      <w:r w:rsidR="00655DC8">
        <w:rPr>
          <w:w w:val="85"/>
          <w:sz w:val="20"/>
        </w:rPr>
        <w:t xml:space="preserve">BID RESPONSE DOCUMENTS MAY BE DEPOSITED IN THE BID BOX SITUATED AT </w:t>
      </w:r>
      <w:r w:rsidR="00655DC8">
        <w:rPr>
          <w:rFonts w:ascii="Arial"/>
          <w:i/>
          <w:w w:val="85"/>
          <w:sz w:val="20"/>
        </w:rPr>
        <w:t>(STREET ADDRESS)</w:t>
      </w: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B84BE2" w:rsidP="00655DC8">
      <w:pPr>
        <w:pStyle w:val="BodyText"/>
        <w:spacing w:before="178"/>
        <w:rPr>
          <w:rFonts w:ascii="Arial"/>
          <w:i/>
          <w:sz w:val="20"/>
        </w:rPr>
      </w:pPr>
      <w:r w:rsidRPr="00B84BE2">
        <w:pict>
          <v:rect id="docshape4" o:spid="_x0000_s1164" style="position:absolute;margin-left:215.7pt;margin-top:21.65pt;width:9pt;height:9pt;z-index:-251625472;mso-wrap-distance-left:0;mso-wrap-distance-right:0;mso-position-horizontal-relative:page" filled="f" strokeweight=".72pt">
            <w10:wrap type="topAndBottom" anchorx="page"/>
          </v:rect>
        </w:pict>
      </w:r>
      <w:r w:rsidRPr="00B84BE2">
        <w:pict>
          <v:rect id="docshape5" o:spid="_x0000_s1165" style="position:absolute;margin-left:458.7pt;margin-top:21.65pt;width:9pt;height:9pt;z-index:-251624448;mso-wrap-distance-left:0;mso-wrap-distance-right:0;mso-position-horizontal-relative:page" filled="f" strokeweight=".72pt">
            <w10:wrap type="topAndBottom" anchorx="page"/>
          </v:rect>
        </w:pict>
      </w:r>
      <w:r w:rsidRPr="00B84BE2">
        <w:pict>
          <v:rect id="docshape6" o:spid="_x0000_s1166" style="position:absolute;margin-left:215.7pt;margin-top:50.65pt;width:9pt;height:9pt;z-index:-251623424;mso-wrap-distance-left:0;mso-wrap-distance-right:0;mso-position-horizontal-relative:page" filled="f" strokeweight=".72pt">
            <w10:wrap type="topAndBottom" anchorx="page"/>
          </v:rect>
        </w:pict>
      </w:r>
      <w:r w:rsidRPr="00B84BE2">
        <w:pict>
          <v:rect id="docshape7" o:spid="_x0000_s1167" style="position:absolute;margin-left:458.7pt;margin-top:50.65pt;width:9pt;height:9pt;z-index:-251622400;mso-wrap-distance-left:0;mso-wrap-distance-right:0;mso-position-horizontal-relative:page" filled="f" strokeweight=".72pt">
            <w10:wrap type="topAndBottom" anchorx="page"/>
          </v:rect>
        </w:pict>
      </w:r>
    </w:p>
    <w:p w:rsidR="00655DC8" w:rsidRDefault="00655DC8" w:rsidP="00655DC8">
      <w:pPr>
        <w:pStyle w:val="BodyText"/>
        <w:spacing w:before="139"/>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655DC8" w:rsidP="00655DC8">
      <w:pPr>
        <w:pStyle w:val="BodyText"/>
        <w:rPr>
          <w:rFonts w:ascii="Arial"/>
          <w:i/>
          <w:sz w:val="20"/>
        </w:rPr>
      </w:pPr>
    </w:p>
    <w:p w:rsidR="00655DC8" w:rsidRDefault="00B84BE2" w:rsidP="00655DC8">
      <w:pPr>
        <w:pStyle w:val="BodyText"/>
        <w:spacing w:before="58"/>
        <w:rPr>
          <w:rFonts w:ascii="Arial"/>
          <w:i/>
          <w:sz w:val="20"/>
        </w:rPr>
      </w:pPr>
      <w:r w:rsidRPr="00B84BE2">
        <w:pict>
          <v:rect id="docshape8" o:spid="_x0000_s1168" style="position:absolute;margin-left:485.15pt;margin-top:15.65pt;width:9pt;height:9pt;z-index:-251621376;mso-wrap-distance-left:0;mso-wrap-distance-right:0;mso-position-horizontal-relative:page" filled="f" strokeweight=".72pt">
            <w10:wrap type="topAndBottom" anchorx="page"/>
          </v:rect>
        </w:pict>
      </w:r>
      <w:r w:rsidRPr="00B84BE2">
        <w:pict>
          <v:rect id="docshape9" o:spid="_x0000_s1169" style="position:absolute;margin-left:540.35pt;margin-top:15.65pt;width:9pt;height:9pt;z-index:-251620352;mso-wrap-distance-left:0;mso-wrap-distance-right:0;mso-position-horizontal-relative:page" filled="f" strokeweight=".72pt">
            <w10:wrap type="topAndBottom" anchorx="page"/>
          </v:rect>
        </w:pict>
      </w:r>
      <w:r w:rsidRPr="00B84BE2">
        <w:pict>
          <v:rect id="docshape10" o:spid="_x0000_s1170" style="position:absolute;margin-left:215.7pt;margin-top:30.15pt;width:9pt;height:9pt;z-index:-251619328;mso-wrap-distance-left:0;mso-wrap-distance-right:0;mso-position-horizontal-relative:page" filled="f" strokeweight=".72pt">
            <w10:wrap type="topAndBottom" anchorx="page"/>
          </v:rect>
        </w:pict>
      </w:r>
      <w:r w:rsidRPr="00B84BE2">
        <w:pict>
          <v:rect id="docshape11" o:spid="_x0000_s1171" style="position:absolute;margin-left:298.15pt;margin-top:30.15pt;width:9pt;height:9pt;z-index:-251618304;mso-wrap-distance-left:0;mso-wrap-distance-right:0;mso-position-horizontal-relative:page" filled="f" strokeweight=".72pt">
            <w10:wrap type="topAndBottom" anchorx="page"/>
          </v:rect>
        </w:pict>
      </w:r>
    </w:p>
    <w:p w:rsidR="00655DC8" w:rsidRDefault="00655DC8" w:rsidP="00655DC8">
      <w:pPr>
        <w:pStyle w:val="BodyText"/>
        <w:spacing w:before="10"/>
        <w:rPr>
          <w:rFonts w:ascii="Arial"/>
          <w:i/>
          <w:sz w:val="6"/>
        </w:rPr>
      </w:pPr>
    </w:p>
    <w:p w:rsidR="00655DC8" w:rsidRDefault="00655DC8" w:rsidP="00655DC8">
      <w:pPr>
        <w:rPr>
          <w:rFonts w:ascii="Arial"/>
          <w:sz w:val="6"/>
        </w:rPr>
        <w:sectPr w:rsidR="00655DC8">
          <w:pgSz w:w="11910" w:h="16840"/>
          <w:pgMar w:top="1160" w:right="460" w:bottom="1100" w:left="460" w:header="0" w:footer="858" w:gutter="0"/>
          <w:cols w:space="720"/>
        </w:sectPr>
      </w:pPr>
    </w:p>
    <w:p w:rsidR="00655DC8" w:rsidRDefault="00655DC8" w:rsidP="00655DC8">
      <w:pPr>
        <w:pStyle w:val="BodyText"/>
        <w:spacing w:before="6"/>
        <w:rPr>
          <w:rFonts w:ascii="Arial"/>
          <w:i/>
          <w:sz w:val="2"/>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8"/>
        <w:gridCol w:w="2126"/>
        <w:gridCol w:w="3088"/>
        <w:gridCol w:w="1932"/>
      </w:tblGrid>
      <w:tr w:rsidR="00655DC8" w:rsidTr="00655DC8">
        <w:trPr>
          <w:trHeight w:val="290"/>
        </w:trPr>
        <w:tc>
          <w:tcPr>
            <w:tcW w:w="3608" w:type="dxa"/>
          </w:tcPr>
          <w:p w:rsidR="00655DC8" w:rsidRDefault="00655DC8" w:rsidP="00655DC8">
            <w:pPr>
              <w:pStyle w:val="TableParagraph"/>
              <w:spacing w:before="14" w:line="255" w:lineRule="exact"/>
              <w:ind w:left="254"/>
              <w:jc w:val="center"/>
              <w:rPr>
                <w:sz w:val="24"/>
              </w:rPr>
            </w:pPr>
            <w:r>
              <w:rPr>
                <w:spacing w:val="-2"/>
                <w:w w:val="90"/>
                <w:sz w:val="24"/>
              </w:rPr>
              <w:t>SIGNED</w:t>
            </w:r>
          </w:p>
        </w:tc>
        <w:tc>
          <w:tcPr>
            <w:tcW w:w="7146" w:type="dxa"/>
            <w:gridSpan w:val="3"/>
          </w:tcPr>
          <w:p w:rsidR="00655DC8" w:rsidRDefault="00655DC8" w:rsidP="00655DC8">
            <w:pPr>
              <w:pStyle w:val="TableParagraph"/>
              <w:rPr>
                <w:rFonts w:ascii="Times New Roman"/>
                <w:sz w:val="20"/>
              </w:rPr>
            </w:pPr>
          </w:p>
        </w:tc>
      </w:tr>
      <w:tr w:rsidR="00655DC8" w:rsidTr="00AA2235">
        <w:trPr>
          <w:trHeight w:val="290"/>
        </w:trPr>
        <w:tc>
          <w:tcPr>
            <w:tcW w:w="5734" w:type="dxa"/>
            <w:gridSpan w:val="2"/>
            <w:shd w:val="clear" w:color="auto" w:fill="DDD9C3"/>
          </w:tcPr>
          <w:p w:rsidR="00655DC8" w:rsidRDefault="00655DC8" w:rsidP="00655DC8">
            <w:pPr>
              <w:pStyle w:val="TableParagraph"/>
              <w:spacing w:before="59" w:line="211" w:lineRule="exact"/>
              <w:ind w:left="107"/>
              <w:rPr>
                <w:rFonts w:ascii="Arial"/>
                <w:b/>
                <w:sz w:val="20"/>
              </w:rPr>
            </w:pPr>
            <w:r>
              <w:rPr>
                <w:rFonts w:ascii="Arial"/>
                <w:b/>
                <w:w w:val="80"/>
                <w:sz w:val="20"/>
              </w:rPr>
              <w:t xml:space="preserve">BIDDING PROCEDURE ENQUIRIES MAY BE DIRECTED </w:t>
            </w:r>
            <w:r>
              <w:rPr>
                <w:rFonts w:ascii="Arial"/>
                <w:b/>
                <w:spacing w:val="-5"/>
                <w:w w:val="80"/>
                <w:sz w:val="20"/>
              </w:rPr>
              <w:t>TO:</w:t>
            </w:r>
          </w:p>
        </w:tc>
        <w:tc>
          <w:tcPr>
            <w:tcW w:w="5020" w:type="dxa"/>
            <w:gridSpan w:val="2"/>
            <w:shd w:val="clear" w:color="auto" w:fill="DDD9C3"/>
          </w:tcPr>
          <w:p w:rsidR="00655DC8" w:rsidRDefault="00655DC8" w:rsidP="00655DC8">
            <w:pPr>
              <w:pStyle w:val="TableParagraph"/>
              <w:spacing w:before="59" w:line="211" w:lineRule="exact"/>
              <w:ind w:left="107"/>
              <w:rPr>
                <w:rFonts w:ascii="Arial"/>
                <w:b/>
                <w:sz w:val="20"/>
              </w:rPr>
            </w:pPr>
            <w:r>
              <w:rPr>
                <w:rFonts w:ascii="Arial"/>
                <w:b/>
                <w:w w:val="80"/>
                <w:sz w:val="20"/>
              </w:rPr>
              <w:t>TECHNICAL INFORMATION MAY BE DIRECTED</w:t>
            </w:r>
            <w:r>
              <w:rPr>
                <w:rFonts w:ascii="Arial"/>
                <w:b/>
                <w:spacing w:val="-5"/>
                <w:w w:val="80"/>
                <w:sz w:val="20"/>
              </w:rPr>
              <w:t>TO:</w:t>
            </w:r>
          </w:p>
        </w:tc>
      </w:tr>
      <w:tr w:rsidR="00655DC8" w:rsidTr="00AA2235">
        <w:trPr>
          <w:trHeight w:val="290"/>
        </w:trPr>
        <w:tc>
          <w:tcPr>
            <w:tcW w:w="3608" w:type="dxa"/>
          </w:tcPr>
          <w:p w:rsidR="00655DC8" w:rsidRDefault="00655DC8" w:rsidP="00655DC8">
            <w:pPr>
              <w:pStyle w:val="TableParagraph"/>
              <w:spacing w:before="59" w:line="211" w:lineRule="exact"/>
              <w:ind w:left="107"/>
              <w:rPr>
                <w:sz w:val="20"/>
              </w:rPr>
            </w:pPr>
            <w:r>
              <w:rPr>
                <w:spacing w:val="-2"/>
                <w:w w:val="90"/>
                <w:sz w:val="20"/>
              </w:rPr>
              <w:t>DEPARTMENT</w:t>
            </w:r>
          </w:p>
        </w:tc>
        <w:tc>
          <w:tcPr>
            <w:tcW w:w="2126" w:type="dxa"/>
          </w:tcPr>
          <w:p w:rsidR="00655DC8" w:rsidRDefault="00655DC8" w:rsidP="00655DC8">
            <w:pPr>
              <w:pStyle w:val="TableParagraph"/>
              <w:spacing w:before="59" w:line="211" w:lineRule="exact"/>
              <w:ind w:left="108"/>
              <w:rPr>
                <w:rFonts w:ascii="Arial"/>
                <w:b/>
                <w:sz w:val="20"/>
              </w:rPr>
            </w:pPr>
            <w:r>
              <w:rPr>
                <w:rFonts w:ascii="Arial"/>
                <w:b/>
                <w:w w:val="80"/>
                <w:sz w:val="20"/>
              </w:rPr>
              <w:t>SUPPLY</w:t>
            </w:r>
            <w:r w:rsidR="00AA2235">
              <w:rPr>
                <w:rFonts w:ascii="Arial"/>
                <w:b/>
                <w:w w:val="80"/>
                <w:sz w:val="20"/>
              </w:rPr>
              <w:t xml:space="preserve"> </w:t>
            </w:r>
            <w:r>
              <w:rPr>
                <w:rFonts w:ascii="Arial"/>
                <w:b/>
                <w:spacing w:val="-2"/>
                <w:w w:val="90"/>
                <w:sz w:val="20"/>
              </w:rPr>
              <w:t>CHAIN</w:t>
            </w:r>
          </w:p>
        </w:tc>
        <w:tc>
          <w:tcPr>
            <w:tcW w:w="3088" w:type="dxa"/>
          </w:tcPr>
          <w:p w:rsidR="00655DC8" w:rsidRDefault="00655DC8" w:rsidP="00655DC8">
            <w:pPr>
              <w:pStyle w:val="TableParagraph"/>
              <w:spacing w:before="59" w:line="211" w:lineRule="exact"/>
              <w:ind w:left="107"/>
              <w:rPr>
                <w:sz w:val="20"/>
              </w:rPr>
            </w:pPr>
            <w:r>
              <w:rPr>
                <w:w w:val="80"/>
                <w:sz w:val="20"/>
              </w:rPr>
              <w:t>CONTACT</w:t>
            </w:r>
            <w:r>
              <w:rPr>
                <w:spacing w:val="-2"/>
                <w:w w:val="90"/>
                <w:sz w:val="20"/>
              </w:rPr>
              <w:t>PERSON</w:t>
            </w:r>
          </w:p>
        </w:tc>
        <w:tc>
          <w:tcPr>
            <w:tcW w:w="1932" w:type="dxa"/>
          </w:tcPr>
          <w:p w:rsidR="00655DC8" w:rsidRDefault="00655DC8" w:rsidP="00655DC8">
            <w:pPr>
              <w:pStyle w:val="TableParagraph"/>
              <w:spacing w:before="59" w:line="211" w:lineRule="exact"/>
              <w:ind w:left="107"/>
              <w:rPr>
                <w:rFonts w:ascii="Arial"/>
                <w:b/>
                <w:sz w:val="20"/>
              </w:rPr>
            </w:pPr>
            <w:r>
              <w:rPr>
                <w:rFonts w:ascii="Arial"/>
                <w:b/>
                <w:w w:val="80"/>
                <w:sz w:val="20"/>
              </w:rPr>
              <w:t>M</w:t>
            </w:r>
            <w:r w:rsidR="00AA2235">
              <w:rPr>
                <w:rFonts w:ascii="Arial"/>
                <w:b/>
                <w:w w:val="80"/>
                <w:sz w:val="20"/>
              </w:rPr>
              <w:t xml:space="preserve">S R </w:t>
            </w:r>
            <w:r w:rsidR="00AA2235">
              <w:rPr>
                <w:rFonts w:ascii="Arial" w:hAnsi="Arial"/>
                <w:b/>
                <w:w w:val="80"/>
              </w:rPr>
              <w:t>Phatlanyane</w:t>
            </w:r>
          </w:p>
        </w:tc>
      </w:tr>
      <w:tr w:rsidR="00655DC8" w:rsidTr="00AA2235">
        <w:trPr>
          <w:trHeight w:val="290"/>
        </w:trPr>
        <w:tc>
          <w:tcPr>
            <w:tcW w:w="3608" w:type="dxa"/>
          </w:tcPr>
          <w:p w:rsidR="00655DC8" w:rsidRDefault="00655DC8" w:rsidP="00655DC8">
            <w:pPr>
              <w:pStyle w:val="TableParagraph"/>
              <w:spacing w:before="60" w:line="211" w:lineRule="exact"/>
              <w:ind w:left="107"/>
              <w:rPr>
                <w:sz w:val="20"/>
              </w:rPr>
            </w:pPr>
            <w:r>
              <w:rPr>
                <w:w w:val="80"/>
                <w:sz w:val="20"/>
              </w:rPr>
              <w:t xml:space="preserve">CONTACT </w:t>
            </w:r>
            <w:r>
              <w:rPr>
                <w:spacing w:val="-2"/>
                <w:w w:val="90"/>
                <w:sz w:val="20"/>
              </w:rPr>
              <w:t>PERSON</w:t>
            </w:r>
          </w:p>
        </w:tc>
        <w:tc>
          <w:tcPr>
            <w:tcW w:w="2126" w:type="dxa"/>
          </w:tcPr>
          <w:p w:rsidR="00655DC8" w:rsidRDefault="00655DC8" w:rsidP="00655DC8">
            <w:pPr>
              <w:pStyle w:val="TableParagraph"/>
              <w:spacing w:before="60" w:line="211" w:lineRule="exact"/>
              <w:ind w:left="108"/>
              <w:rPr>
                <w:rFonts w:ascii="Arial"/>
                <w:b/>
                <w:sz w:val="20"/>
              </w:rPr>
            </w:pPr>
            <w:r>
              <w:rPr>
                <w:rFonts w:ascii="Arial"/>
                <w:b/>
                <w:w w:val="80"/>
                <w:sz w:val="20"/>
              </w:rPr>
              <w:t>M</w:t>
            </w:r>
            <w:r w:rsidR="00AA2235">
              <w:rPr>
                <w:rFonts w:ascii="Arial"/>
                <w:b/>
                <w:w w:val="80"/>
                <w:sz w:val="20"/>
              </w:rPr>
              <w:t>S CC Kruger</w:t>
            </w:r>
          </w:p>
        </w:tc>
        <w:tc>
          <w:tcPr>
            <w:tcW w:w="3088" w:type="dxa"/>
          </w:tcPr>
          <w:p w:rsidR="00655DC8" w:rsidRDefault="00655DC8" w:rsidP="00655DC8">
            <w:pPr>
              <w:pStyle w:val="TableParagraph"/>
              <w:spacing w:before="60" w:line="211" w:lineRule="exact"/>
              <w:ind w:left="107"/>
              <w:rPr>
                <w:sz w:val="20"/>
              </w:rPr>
            </w:pPr>
            <w:r>
              <w:rPr>
                <w:w w:val="80"/>
                <w:sz w:val="20"/>
              </w:rPr>
              <w:t xml:space="preserve">TELEPHONE </w:t>
            </w:r>
            <w:r>
              <w:rPr>
                <w:spacing w:val="-2"/>
                <w:w w:val="90"/>
                <w:sz w:val="20"/>
              </w:rPr>
              <w:t>NUMBER</w:t>
            </w:r>
          </w:p>
        </w:tc>
        <w:tc>
          <w:tcPr>
            <w:tcW w:w="1932" w:type="dxa"/>
          </w:tcPr>
          <w:p w:rsidR="00655DC8" w:rsidRDefault="00655DC8" w:rsidP="00655DC8">
            <w:pPr>
              <w:pStyle w:val="TableParagraph"/>
              <w:spacing w:before="60" w:line="211" w:lineRule="exact"/>
              <w:ind w:left="107"/>
              <w:rPr>
                <w:rFonts w:ascii="Arial"/>
                <w:b/>
                <w:sz w:val="20"/>
              </w:rPr>
            </w:pPr>
            <w:r>
              <w:rPr>
                <w:rFonts w:ascii="Arial"/>
                <w:b/>
                <w:w w:val="80"/>
                <w:sz w:val="20"/>
              </w:rPr>
              <w:t>0</w:t>
            </w:r>
            <w:r w:rsidR="00AA2235">
              <w:rPr>
                <w:rFonts w:ascii="Arial"/>
                <w:b/>
                <w:w w:val="80"/>
                <w:sz w:val="20"/>
              </w:rPr>
              <w:t>53 497 3111</w:t>
            </w:r>
          </w:p>
        </w:tc>
      </w:tr>
      <w:tr w:rsidR="00655DC8" w:rsidTr="00AA2235">
        <w:trPr>
          <w:trHeight w:val="290"/>
        </w:trPr>
        <w:tc>
          <w:tcPr>
            <w:tcW w:w="3608" w:type="dxa"/>
          </w:tcPr>
          <w:p w:rsidR="00655DC8" w:rsidRDefault="00655DC8" w:rsidP="00655DC8">
            <w:pPr>
              <w:pStyle w:val="TableParagraph"/>
              <w:spacing w:before="59" w:line="211" w:lineRule="exact"/>
              <w:ind w:left="107"/>
              <w:rPr>
                <w:sz w:val="20"/>
              </w:rPr>
            </w:pPr>
            <w:r>
              <w:rPr>
                <w:w w:val="80"/>
                <w:sz w:val="20"/>
              </w:rPr>
              <w:t xml:space="preserve">TELEPHONE </w:t>
            </w:r>
            <w:r>
              <w:rPr>
                <w:spacing w:val="-2"/>
                <w:w w:val="90"/>
                <w:sz w:val="20"/>
              </w:rPr>
              <w:t>NUMBER</w:t>
            </w:r>
          </w:p>
        </w:tc>
        <w:tc>
          <w:tcPr>
            <w:tcW w:w="2126" w:type="dxa"/>
          </w:tcPr>
          <w:p w:rsidR="00655DC8" w:rsidRDefault="00655DC8" w:rsidP="00655DC8">
            <w:pPr>
              <w:pStyle w:val="TableParagraph"/>
              <w:spacing w:before="59" w:line="211" w:lineRule="exact"/>
              <w:ind w:left="108"/>
              <w:rPr>
                <w:rFonts w:ascii="Arial"/>
                <w:b/>
                <w:sz w:val="20"/>
              </w:rPr>
            </w:pPr>
            <w:r>
              <w:rPr>
                <w:rFonts w:ascii="Arial"/>
                <w:b/>
                <w:w w:val="80"/>
                <w:sz w:val="20"/>
              </w:rPr>
              <w:t>0</w:t>
            </w:r>
            <w:r w:rsidR="00AA2235">
              <w:rPr>
                <w:rFonts w:ascii="Arial"/>
                <w:b/>
                <w:w w:val="80"/>
                <w:sz w:val="20"/>
              </w:rPr>
              <w:t>53 497 3111</w:t>
            </w:r>
          </w:p>
        </w:tc>
        <w:tc>
          <w:tcPr>
            <w:tcW w:w="3088" w:type="dxa"/>
          </w:tcPr>
          <w:p w:rsidR="00655DC8" w:rsidRDefault="00655DC8" w:rsidP="00655DC8">
            <w:pPr>
              <w:pStyle w:val="TableParagraph"/>
              <w:spacing w:before="59" w:line="211" w:lineRule="exact"/>
              <w:ind w:left="107"/>
              <w:rPr>
                <w:sz w:val="20"/>
              </w:rPr>
            </w:pPr>
            <w:r>
              <w:rPr>
                <w:w w:val="80"/>
                <w:sz w:val="20"/>
              </w:rPr>
              <w:t xml:space="preserve">FACSIMILE </w:t>
            </w:r>
            <w:r>
              <w:rPr>
                <w:spacing w:val="-2"/>
                <w:w w:val="90"/>
                <w:sz w:val="20"/>
              </w:rPr>
              <w:t>NUMBER</w:t>
            </w:r>
          </w:p>
        </w:tc>
        <w:tc>
          <w:tcPr>
            <w:tcW w:w="1932" w:type="dxa"/>
          </w:tcPr>
          <w:p w:rsidR="00655DC8" w:rsidRDefault="00111062" w:rsidP="00655DC8">
            <w:pPr>
              <w:pStyle w:val="TableParagraph"/>
              <w:rPr>
                <w:rFonts w:ascii="Times New Roman"/>
                <w:sz w:val="20"/>
              </w:rPr>
            </w:pPr>
            <w:r>
              <w:rPr>
                <w:rFonts w:ascii="Times New Roman"/>
                <w:sz w:val="20"/>
              </w:rPr>
              <w:t xml:space="preserve">   </w:t>
            </w:r>
            <w:r w:rsidR="00AA2235">
              <w:rPr>
                <w:rFonts w:ascii="Times New Roman"/>
                <w:sz w:val="20"/>
              </w:rPr>
              <w:t>053 497 4514</w:t>
            </w:r>
          </w:p>
        </w:tc>
      </w:tr>
      <w:tr w:rsidR="00655DC8" w:rsidTr="00AA2235">
        <w:trPr>
          <w:trHeight w:val="290"/>
        </w:trPr>
        <w:tc>
          <w:tcPr>
            <w:tcW w:w="3608" w:type="dxa"/>
          </w:tcPr>
          <w:p w:rsidR="00655DC8" w:rsidRDefault="00655DC8" w:rsidP="00655DC8">
            <w:pPr>
              <w:pStyle w:val="TableParagraph"/>
              <w:spacing w:before="59" w:line="211" w:lineRule="exact"/>
              <w:ind w:left="107"/>
              <w:rPr>
                <w:sz w:val="20"/>
              </w:rPr>
            </w:pPr>
            <w:r>
              <w:rPr>
                <w:w w:val="80"/>
                <w:sz w:val="20"/>
              </w:rPr>
              <w:t xml:space="preserve">FACSIMILE </w:t>
            </w:r>
            <w:r>
              <w:rPr>
                <w:spacing w:val="-2"/>
                <w:w w:val="90"/>
                <w:sz w:val="20"/>
              </w:rPr>
              <w:t>NUMBER</w:t>
            </w:r>
          </w:p>
        </w:tc>
        <w:tc>
          <w:tcPr>
            <w:tcW w:w="2126" w:type="dxa"/>
          </w:tcPr>
          <w:p w:rsidR="00655DC8" w:rsidRDefault="00655DC8" w:rsidP="00655DC8">
            <w:pPr>
              <w:pStyle w:val="TableParagraph"/>
              <w:spacing w:before="59" w:line="211" w:lineRule="exact"/>
              <w:ind w:left="108"/>
              <w:rPr>
                <w:rFonts w:ascii="Arial"/>
                <w:b/>
                <w:sz w:val="20"/>
              </w:rPr>
            </w:pPr>
            <w:r>
              <w:rPr>
                <w:rFonts w:ascii="Arial"/>
                <w:b/>
                <w:w w:val="80"/>
                <w:sz w:val="20"/>
              </w:rPr>
              <w:t>0</w:t>
            </w:r>
            <w:r w:rsidR="00AA2235">
              <w:rPr>
                <w:rFonts w:ascii="Arial"/>
                <w:b/>
                <w:w w:val="80"/>
                <w:sz w:val="20"/>
              </w:rPr>
              <w:t>53 497 4514</w:t>
            </w:r>
          </w:p>
        </w:tc>
        <w:tc>
          <w:tcPr>
            <w:tcW w:w="3088" w:type="dxa"/>
          </w:tcPr>
          <w:p w:rsidR="00655DC8" w:rsidRDefault="00655DC8" w:rsidP="00655DC8">
            <w:pPr>
              <w:pStyle w:val="TableParagraph"/>
              <w:spacing w:before="59" w:line="211" w:lineRule="exact"/>
              <w:ind w:left="107"/>
              <w:rPr>
                <w:sz w:val="20"/>
              </w:rPr>
            </w:pPr>
            <w:r>
              <w:rPr>
                <w:w w:val="80"/>
                <w:sz w:val="20"/>
              </w:rPr>
              <w:t xml:space="preserve">E-MAIL </w:t>
            </w:r>
            <w:r>
              <w:rPr>
                <w:spacing w:val="-2"/>
                <w:w w:val="80"/>
                <w:sz w:val="20"/>
              </w:rPr>
              <w:t>ADDRESS</w:t>
            </w:r>
          </w:p>
        </w:tc>
        <w:tc>
          <w:tcPr>
            <w:tcW w:w="1932" w:type="dxa"/>
          </w:tcPr>
          <w:p w:rsidR="00655DC8" w:rsidRDefault="00655DC8" w:rsidP="00655DC8">
            <w:pPr>
              <w:pStyle w:val="TableParagraph"/>
              <w:rPr>
                <w:rFonts w:ascii="Times New Roman"/>
                <w:sz w:val="20"/>
              </w:rPr>
            </w:pPr>
          </w:p>
        </w:tc>
      </w:tr>
      <w:tr w:rsidR="00655DC8" w:rsidTr="00AA2235">
        <w:trPr>
          <w:trHeight w:val="292"/>
        </w:trPr>
        <w:tc>
          <w:tcPr>
            <w:tcW w:w="3608" w:type="dxa"/>
          </w:tcPr>
          <w:p w:rsidR="00655DC8" w:rsidRDefault="00655DC8" w:rsidP="00655DC8">
            <w:pPr>
              <w:pStyle w:val="TableParagraph"/>
              <w:spacing w:before="59" w:line="213" w:lineRule="exact"/>
              <w:ind w:left="107"/>
              <w:rPr>
                <w:sz w:val="20"/>
              </w:rPr>
            </w:pPr>
            <w:r>
              <w:rPr>
                <w:w w:val="80"/>
                <w:sz w:val="20"/>
              </w:rPr>
              <w:t xml:space="preserve">E-MAIL </w:t>
            </w:r>
            <w:r>
              <w:rPr>
                <w:spacing w:val="-2"/>
                <w:w w:val="80"/>
                <w:sz w:val="20"/>
              </w:rPr>
              <w:t>ADDRESS</w:t>
            </w:r>
          </w:p>
        </w:tc>
        <w:tc>
          <w:tcPr>
            <w:tcW w:w="2126" w:type="dxa"/>
          </w:tcPr>
          <w:p w:rsidR="00655DC8" w:rsidRDefault="00AA2235" w:rsidP="00655DC8">
            <w:pPr>
              <w:pStyle w:val="TableParagraph"/>
              <w:rPr>
                <w:rFonts w:ascii="Times New Roman"/>
                <w:sz w:val="20"/>
              </w:rPr>
            </w:pPr>
            <w:r>
              <w:rPr>
                <w:rFonts w:ascii="Times New Roman"/>
                <w:sz w:val="20"/>
              </w:rPr>
              <w:t>cckruger29@gmail.com</w:t>
            </w:r>
          </w:p>
        </w:tc>
        <w:tc>
          <w:tcPr>
            <w:tcW w:w="5020" w:type="dxa"/>
            <w:gridSpan w:val="2"/>
          </w:tcPr>
          <w:p w:rsidR="00655DC8" w:rsidRPr="00111062" w:rsidRDefault="00111062" w:rsidP="00655DC8">
            <w:pPr>
              <w:pStyle w:val="TableParagraph"/>
              <w:rPr>
                <w:rFonts w:ascii="Times New Roman"/>
                <w:sz w:val="20"/>
                <w:szCs w:val="20"/>
              </w:rPr>
            </w:pPr>
            <w:r>
              <w:rPr>
                <w:rFonts w:ascii="Times New Roman"/>
                <w:sz w:val="20"/>
              </w:rPr>
              <w:t xml:space="preserve"> </w:t>
            </w:r>
            <w:r w:rsidRPr="00111062">
              <w:rPr>
                <w:rFonts w:ascii="Helvetica" w:hAnsi="Helvetica"/>
                <w:color w:val="5E5E5E"/>
                <w:sz w:val="20"/>
                <w:szCs w:val="20"/>
                <w:shd w:val="clear" w:color="auto" w:fill="FFFFFF"/>
              </w:rPr>
              <w:t>refiloep25@gmail.com</w:t>
            </w:r>
            <w:r w:rsidRPr="00111062">
              <w:rPr>
                <w:rFonts w:ascii="Times New Roman"/>
                <w:sz w:val="20"/>
                <w:szCs w:val="20"/>
              </w:rPr>
              <w:t xml:space="preserve"> </w:t>
            </w:r>
          </w:p>
        </w:tc>
      </w:tr>
    </w:tbl>
    <w:p w:rsidR="00655DC8" w:rsidRDefault="00655DC8" w:rsidP="00655DC8">
      <w:pPr>
        <w:rPr>
          <w:rFonts w:ascii="Times New Roman"/>
          <w:sz w:val="20"/>
        </w:rPr>
        <w:sectPr w:rsidR="00655DC8">
          <w:pgSz w:w="11910" w:h="16840"/>
          <w:pgMar w:top="660" w:right="460" w:bottom="1100" w:left="460" w:header="0" w:footer="858" w:gutter="0"/>
          <w:cols w:space="720"/>
        </w:sectPr>
      </w:pPr>
    </w:p>
    <w:p w:rsidR="00655DC8" w:rsidRDefault="00655DC8" w:rsidP="00655DC8">
      <w:pPr>
        <w:pStyle w:val="Heading1"/>
        <w:spacing w:before="79" w:line="305" w:lineRule="exact"/>
        <w:ind w:left="1"/>
      </w:pPr>
      <w:r>
        <w:rPr>
          <w:w w:val="80"/>
        </w:rPr>
        <w:lastRenderedPageBreak/>
        <w:t>PART</w:t>
      </w:r>
      <w:r>
        <w:rPr>
          <w:spacing w:val="-10"/>
          <w:w w:val="90"/>
        </w:rPr>
        <w:t>B</w:t>
      </w:r>
    </w:p>
    <w:p w:rsidR="00655DC8" w:rsidRDefault="00655DC8" w:rsidP="00655DC8">
      <w:pPr>
        <w:spacing w:line="305" w:lineRule="exact"/>
        <w:ind w:right="1"/>
        <w:jc w:val="center"/>
        <w:rPr>
          <w:rFonts w:ascii="Arial"/>
          <w:b/>
          <w:sz w:val="28"/>
        </w:rPr>
      </w:pPr>
      <w:r>
        <w:rPr>
          <w:rFonts w:ascii="Arial"/>
          <w:b/>
          <w:w w:val="80"/>
          <w:sz w:val="28"/>
        </w:rPr>
        <w:t xml:space="preserve">TERMS AND CONDITIONS FOR </w:t>
      </w:r>
      <w:r>
        <w:rPr>
          <w:rFonts w:ascii="Arial"/>
          <w:b/>
          <w:spacing w:val="-2"/>
          <w:w w:val="80"/>
          <w:sz w:val="28"/>
        </w:rPr>
        <w:t>BIDDING</w:t>
      </w:r>
    </w:p>
    <w:p w:rsidR="00655DC8" w:rsidRDefault="00655DC8" w:rsidP="00655DC8">
      <w:pPr>
        <w:pStyle w:val="BodyText"/>
        <w:rPr>
          <w:rFonts w:ascii="Arial"/>
          <w:b/>
          <w:sz w:val="12"/>
        </w:rPr>
      </w:pPr>
    </w:p>
    <w:tbl>
      <w:tblPr>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6"/>
      </w:tblGrid>
      <w:tr w:rsidR="00655DC8" w:rsidTr="00655DC8">
        <w:trPr>
          <w:trHeight w:val="203"/>
        </w:trPr>
        <w:tc>
          <w:tcPr>
            <w:tcW w:w="9856" w:type="dxa"/>
            <w:shd w:val="clear" w:color="auto" w:fill="DDD9C3"/>
          </w:tcPr>
          <w:p w:rsidR="00655DC8" w:rsidRDefault="00655DC8" w:rsidP="00655DC8">
            <w:pPr>
              <w:pStyle w:val="TableParagraph"/>
              <w:tabs>
                <w:tab w:val="left" w:pos="535"/>
              </w:tabs>
              <w:spacing w:line="184" w:lineRule="exact"/>
              <w:ind w:left="107"/>
              <w:rPr>
                <w:rFonts w:ascii="Arial"/>
                <w:b/>
                <w:sz w:val="20"/>
              </w:rPr>
            </w:pPr>
            <w:r>
              <w:rPr>
                <w:rFonts w:ascii="Arial"/>
                <w:b/>
                <w:spacing w:val="-5"/>
                <w:w w:val="90"/>
                <w:sz w:val="20"/>
              </w:rPr>
              <w:t>1.</w:t>
            </w:r>
            <w:r>
              <w:rPr>
                <w:rFonts w:ascii="Arial"/>
                <w:b/>
                <w:sz w:val="20"/>
              </w:rPr>
              <w:tab/>
            </w:r>
            <w:r>
              <w:rPr>
                <w:rFonts w:ascii="Arial"/>
                <w:b/>
                <w:w w:val="80"/>
                <w:sz w:val="20"/>
              </w:rPr>
              <w:t>BID</w:t>
            </w:r>
            <w:r>
              <w:rPr>
                <w:rFonts w:ascii="Arial"/>
                <w:b/>
                <w:spacing w:val="-2"/>
                <w:w w:val="90"/>
                <w:sz w:val="20"/>
              </w:rPr>
              <w:t xml:space="preserve"> SUBMISSION:</w:t>
            </w:r>
          </w:p>
        </w:tc>
      </w:tr>
      <w:tr w:rsidR="00655DC8" w:rsidTr="00655DC8">
        <w:trPr>
          <w:trHeight w:val="1944"/>
        </w:trPr>
        <w:tc>
          <w:tcPr>
            <w:tcW w:w="9856" w:type="dxa"/>
          </w:tcPr>
          <w:p w:rsidR="00655DC8" w:rsidRDefault="00655DC8" w:rsidP="00655DC8">
            <w:pPr>
              <w:pStyle w:val="TableParagraph"/>
              <w:tabs>
                <w:tab w:val="left" w:pos="533"/>
                <w:tab w:val="left" w:pos="535"/>
              </w:tabs>
              <w:spacing w:line="237" w:lineRule="auto"/>
              <w:ind w:right="102"/>
              <w:rPr>
                <w:sz w:val="20"/>
              </w:rPr>
            </w:pPr>
            <w:r>
              <w:rPr>
                <w:w w:val="85"/>
                <w:sz w:val="20"/>
              </w:rPr>
              <w:t>BIDS MUST BE DELIVERED BY THE STIPULATED TIME TO THE CORRECT ADDRESS. LATE BIDS WILL NOT BE ACCEPTED FOR CONSIDERATION.</w:t>
            </w:r>
          </w:p>
          <w:p w:rsidR="00655DC8" w:rsidRDefault="00655DC8" w:rsidP="00655DC8">
            <w:pPr>
              <w:pStyle w:val="TableParagraph"/>
              <w:tabs>
                <w:tab w:val="left" w:pos="533"/>
              </w:tabs>
              <w:spacing w:before="118"/>
              <w:rPr>
                <w:rFonts w:ascii="Arial" w:hAnsi="Arial"/>
                <w:b/>
                <w:sz w:val="20"/>
              </w:rPr>
            </w:pPr>
            <w:r>
              <w:rPr>
                <w:rFonts w:ascii="Arial" w:hAnsi="Arial"/>
                <w:b/>
                <w:w w:val="80"/>
                <w:sz w:val="20"/>
              </w:rPr>
              <w:t>ALL BIDS MUST BE SUBMITTED ON THE OFFICIAL FORMS PROVIDED–(NOT TO BE RE-TYPED)OR</w:t>
            </w:r>
            <w:r>
              <w:rPr>
                <w:rFonts w:ascii="Arial" w:hAnsi="Arial"/>
                <w:b/>
                <w:spacing w:val="-2"/>
                <w:w w:val="80"/>
                <w:sz w:val="20"/>
              </w:rPr>
              <w:t>ONLINE</w:t>
            </w:r>
          </w:p>
          <w:p w:rsidR="00655DC8" w:rsidRDefault="00655DC8" w:rsidP="00655DC8">
            <w:pPr>
              <w:pStyle w:val="TableParagraph"/>
              <w:tabs>
                <w:tab w:val="left" w:pos="533"/>
                <w:tab w:val="left" w:pos="535"/>
              </w:tabs>
              <w:spacing w:before="117" w:line="237" w:lineRule="auto"/>
              <w:ind w:right="98"/>
              <w:rPr>
                <w:sz w:val="20"/>
              </w:rPr>
            </w:pPr>
            <w:r>
              <w:rPr>
                <w:w w:val="80"/>
                <w:sz w:val="20"/>
              </w:rPr>
              <w:t xml:space="preserve">THIS BID IS SUBJECT TO THE PREFERENTIAL PROCUREMENT POLICY FRAMEWORK ACT AND THE PREFERENTIAL PROCUREMENT REGULATIONS, 2017, THE GENERAL CONDITIONS OF CONTRACT (GCC) AND, IF APPLICABLE, ANY </w:t>
            </w:r>
            <w:r>
              <w:rPr>
                <w:w w:val="85"/>
                <w:sz w:val="20"/>
              </w:rPr>
              <w:t>OTHER SPECIAL CONDITIONS OF CONTRACT.</w:t>
            </w:r>
          </w:p>
        </w:tc>
      </w:tr>
      <w:tr w:rsidR="00655DC8" w:rsidTr="00655DC8">
        <w:trPr>
          <w:trHeight w:val="205"/>
        </w:trPr>
        <w:tc>
          <w:tcPr>
            <w:tcW w:w="9856" w:type="dxa"/>
            <w:shd w:val="clear" w:color="auto" w:fill="DDD9C3"/>
          </w:tcPr>
          <w:p w:rsidR="00655DC8" w:rsidRDefault="00655DC8" w:rsidP="00655DC8">
            <w:pPr>
              <w:pStyle w:val="TableParagraph"/>
              <w:tabs>
                <w:tab w:val="left" w:pos="535"/>
              </w:tabs>
              <w:spacing w:line="186" w:lineRule="exact"/>
              <w:ind w:left="107"/>
              <w:rPr>
                <w:rFonts w:ascii="Arial"/>
                <w:b/>
                <w:sz w:val="20"/>
              </w:rPr>
            </w:pPr>
            <w:r>
              <w:rPr>
                <w:rFonts w:ascii="Arial"/>
                <w:b/>
                <w:spacing w:val="-5"/>
                <w:w w:val="90"/>
                <w:sz w:val="20"/>
              </w:rPr>
              <w:t>2.</w:t>
            </w:r>
            <w:r>
              <w:rPr>
                <w:rFonts w:ascii="Arial"/>
                <w:b/>
                <w:sz w:val="20"/>
              </w:rPr>
              <w:tab/>
            </w:r>
            <w:r>
              <w:rPr>
                <w:rFonts w:ascii="Arial"/>
                <w:b/>
                <w:w w:val="80"/>
                <w:sz w:val="20"/>
              </w:rPr>
              <w:t xml:space="preserve">TAX COMPLIANCE </w:t>
            </w:r>
            <w:r>
              <w:rPr>
                <w:rFonts w:ascii="Arial"/>
                <w:b/>
                <w:spacing w:val="-2"/>
                <w:w w:val="80"/>
                <w:sz w:val="20"/>
              </w:rPr>
              <w:t>REQUIREMENTS</w:t>
            </w:r>
          </w:p>
        </w:tc>
      </w:tr>
      <w:tr w:rsidR="00655DC8" w:rsidTr="00655DC8">
        <w:trPr>
          <w:trHeight w:val="3557"/>
        </w:trPr>
        <w:tc>
          <w:tcPr>
            <w:tcW w:w="9856" w:type="dxa"/>
          </w:tcPr>
          <w:p w:rsidR="00655DC8" w:rsidRDefault="00655DC8" w:rsidP="00655DC8">
            <w:pPr>
              <w:pStyle w:val="TableParagraph"/>
              <w:tabs>
                <w:tab w:val="left" w:pos="533"/>
              </w:tabs>
              <w:spacing w:line="227" w:lineRule="exact"/>
              <w:rPr>
                <w:sz w:val="20"/>
              </w:rPr>
            </w:pPr>
            <w:r>
              <w:rPr>
                <w:w w:val="80"/>
                <w:sz w:val="20"/>
              </w:rPr>
              <w:t xml:space="preserve">BIDDERS MUST ENSURE COMPLIANCE WITH THEIR TAX </w:t>
            </w:r>
            <w:r>
              <w:rPr>
                <w:spacing w:val="-2"/>
                <w:w w:val="80"/>
                <w:sz w:val="20"/>
              </w:rPr>
              <w:t>OBLIGATIONS.</w:t>
            </w:r>
          </w:p>
          <w:p w:rsidR="00655DC8" w:rsidRDefault="00655DC8" w:rsidP="00655DC8">
            <w:pPr>
              <w:pStyle w:val="TableParagraph"/>
              <w:tabs>
                <w:tab w:val="left" w:pos="533"/>
              </w:tabs>
              <w:spacing w:before="115" w:line="229" w:lineRule="exact"/>
              <w:rPr>
                <w:sz w:val="20"/>
              </w:rPr>
            </w:pPr>
            <w:r>
              <w:rPr>
                <w:w w:val="80"/>
                <w:sz w:val="20"/>
              </w:rPr>
              <w:t xml:space="preserve">BIDDERS ARE REQUIRED TO SUBMIT THEIR UNIQUE PERSONAL IDENTIFICATION NUMBER (PIN) ISSUED BY </w:t>
            </w:r>
            <w:r>
              <w:rPr>
                <w:spacing w:val="-4"/>
                <w:w w:val="80"/>
                <w:sz w:val="20"/>
              </w:rPr>
              <w:t>SARS</w:t>
            </w:r>
          </w:p>
          <w:p w:rsidR="00655DC8" w:rsidRDefault="00655DC8" w:rsidP="00655DC8">
            <w:pPr>
              <w:pStyle w:val="TableParagraph"/>
              <w:spacing w:line="229" w:lineRule="exact"/>
              <w:rPr>
                <w:sz w:val="20"/>
              </w:rPr>
            </w:pPr>
            <w:r>
              <w:rPr>
                <w:w w:val="80"/>
                <w:sz w:val="20"/>
              </w:rPr>
              <w:t xml:space="preserve">TO ENABLE THE ORGAN OF STATE TO VIEW THE TAX PAYER’S PROFILE AND TAX </w:t>
            </w:r>
            <w:r>
              <w:rPr>
                <w:spacing w:val="-2"/>
                <w:w w:val="80"/>
                <w:sz w:val="20"/>
              </w:rPr>
              <w:t>STATUS.</w:t>
            </w:r>
          </w:p>
          <w:p w:rsidR="00655DC8" w:rsidRDefault="00655DC8" w:rsidP="00655DC8">
            <w:pPr>
              <w:pStyle w:val="TableParagraph"/>
              <w:tabs>
                <w:tab w:val="left" w:pos="533"/>
                <w:tab w:val="left" w:pos="535"/>
              </w:tabs>
              <w:spacing w:before="118" w:line="237" w:lineRule="auto"/>
              <w:ind w:right="95"/>
              <w:rPr>
                <w:sz w:val="20"/>
              </w:rPr>
            </w:pPr>
            <w:r>
              <w:rPr>
                <w:w w:val="80"/>
                <w:sz w:val="20"/>
              </w:rPr>
              <w:t xml:space="preserve">APPLICATION FOR THE TAX COMPLIANCE STATUS (TCS) CERTIFICATE OR PIN MAY ALSO BE MADE VIA E-FILING. </w:t>
            </w:r>
            <w:r>
              <w:rPr>
                <w:w w:val="85"/>
                <w:sz w:val="20"/>
              </w:rPr>
              <w:t xml:space="preserve">IN ORDER TO USE THIS PROVISION, TAX PAYERS WILL NEED TO REGISTER WITH SARS AS E-FILERS THROUGH THE WEBSITE </w:t>
            </w:r>
            <w:hyperlink r:id="rId9">
              <w:r>
                <w:rPr>
                  <w:w w:val="85"/>
                  <w:sz w:val="20"/>
                </w:rPr>
                <w:t>WWW.SARS.GOV.ZA.</w:t>
              </w:r>
            </w:hyperlink>
          </w:p>
          <w:p w:rsidR="00655DC8" w:rsidRDefault="00655DC8" w:rsidP="00655DC8">
            <w:pPr>
              <w:pStyle w:val="TableParagraph"/>
              <w:tabs>
                <w:tab w:val="left" w:pos="533"/>
              </w:tabs>
              <w:spacing w:before="115"/>
              <w:rPr>
                <w:sz w:val="20"/>
              </w:rPr>
            </w:pPr>
            <w:r>
              <w:rPr>
                <w:w w:val="80"/>
                <w:sz w:val="20"/>
              </w:rPr>
              <w:t>FOREIGN SUPPLIERS MUST COMPLETE THE PRE-AWARD QUESTIONNAIRE IN PART</w:t>
            </w:r>
            <w:r>
              <w:rPr>
                <w:spacing w:val="-4"/>
                <w:w w:val="80"/>
                <w:sz w:val="20"/>
              </w:rPr>
              <w:t>B:3.</w:t>
            </w:r>
          </w:p>
          <w:p w:rsidR="00655DC8" w:rsidRDefault="00655DC8" w:rsidP="00655DC8">
            <w:pPr>
              <w:pStyle w:val="TableParagraph"/>
              <w:tabs>
                <w:tab w:val="left" w:pos="533"/>
              </w:tabs>
              <w:spacing w:before="115"/>
              <w:rPr>
                <w:sz w:val="20"/>
              </w:rPr>
            </w:pPr>
            <w:r>
              <w:rPr>
                <w:w w:val="80"/>
                <w:sz w:val="20"/>
              </w:rPr>
              <w:t xml:space="preserve">BIDDERS MAY ALSO SUBMIT A PRINTED TCS CERTIFICATE TOGETHER WITH THE </w:t>
            </w:r>
            <w:r>
              <w:rPr>
                <w:spacing w:val="-4"/>
                <w:w w:val="80"/>
                <w:sz w:val="20"/>
              </w:rPr>
              <w:t>BID.</w:t>
            </w:r>
          </w:p>
          <w:p w:rsidR="00655DC8" w:rsidRDefault="00655DC8" w:rsidP="00655DC8">
            <w:pPr>
              <w:pStyle w:val="TableParagraph"/>
              <w:tabs>
                <w:tab w:val="left" w:pos="533"/>
                <w:tab w:val="left" w:pos="535"/>
              </w:tabs>
              <w:spacing w:before="122" w:line="235" w:lineRule="auto"/>
              <w:ind w:right="100"/>
              <w:rPr>
                <w:sz w:val="20"/>
              </w:rPr>
            </w:pPr>
            <w:r>
              <w:rPr>
                <w:w w:val="80"/>
                <w:sz w:val="20"/>
              </w:rPr>
              <w:t xml:space="preserve">IN BIDS WHERE CONSORTIA /JOINT VENTURES / SUB-CONTRACTORS ARE INVOLVED, EACH PARTY MUST SUBMIT </w:t>
            </w:r>
            <w:r>
              <w:rPr>
                <w:w w:val="85"/>
                <w:sz w:val="20"/>
              </w:rPr>
              <w:t>A SEPARATE TCS CERTIFICATE /PIN / CSD NUMBER.</w:t>
            </w:r>
          </w:p>
          <w:p w:rsidR="00655DC8" w:rsidRDefault="00655DC8" w:rsidP="00655DC8">
            <w:pPr>
              <w:pStyle w:val="TableParagraph"/>
              <w:tabs>
                <w:tab w:val="left" w:pos="533"/>
                <w:tab w:val="left" w:pos="535"/>
              </w:tabs>
              <w:spacing w:before="117"/>
              <w:ind w:right="98"/>
              <w:rPr>
                <w:sz w:val="20"/>
              </w:rPr>
            </w:pPr>
            <w:r>
              <w:rPr>
                <w:w w:val="80"/>
                <w:sz w:val="20"/>
              </w:rPr>
              <w:t xml:space="preserve">WHERE NO TCS IS AVAILABLE BUT THE BIDDERIS REGISTERED ON THE CENTRAL SUPPLIER DATABASE (CSD), A </w:t>
            </w:r>
            <w:r>
              <w:rPr>
                <w:w w:val="85"/>
                <w:sz w:val="20"/>
              </w:rPr>
              <w:t>CSD NUMBER MUST BE PROVIDED.</w:t>
            </w:r>
          </w:p>
        </w:tc>
      </w:tr>
      <w:tr w:rsidR="00655DC8" w:rsidTr="00655DC8">
        <w:trPr>
          <w:trHeight w:val="297"/>
        </w:trPr>
        <w:tc>
          <w:tcPr>
            <w:tcW w:w="9856" w:type="dxa"/>
            <w:shd w:val="clear" w:color="auto" w:fill="DDD9C3"/>
          </w:tcPr>
          <w:p w:rsidR="00655DC8" w:rsidRDefault="00655DC8" w:rsidP="00655DC8">
            <w:pPr>
              <w:pStyle w:val="TableParagraph"/>
              <w:tabs>
                <w:tab w:val="left" w:pos="535"/>
              </w:tabs>
              <w:spacing w:line="208" w:lineRule="exact"/>
              <w:ind w:left="107"/>
              <w:rPr>
                <w:rFonts w:ascii="Arial"/>
                <w:b/>
                <w:sz w:val="20"/>
              </w:rPr>
            </w:pPr>
            <w:r>
              <w:rPr>
                <w:rFonts w:ascii="Arial"/>
                <w:b/>
                <w:spacing w:val="-5"/>
                <w:w w:val="90"/>
                <w:sz w:val="20"/>
              </w:rPr>
              <w:t>3.</w:t>
            </w:r>
            <w:r>
              <w:rPr>
                <w:rFonts w:ascii="Arial"/>
                <w:b/>
                <w:sz w:val="20"/>
              </w:rPr>
              <w:tab/>
            </w:r>
            <w:r>
              <w:rPr>
                <w:rFonts w:ascii="Arial"/>
                <w:b/>
                <w:w w:val="80"/>
                <w:sz w:val="20"/>
              </w:rPr>
              <w:t xml:space="preserve">QUESTIONNAIRE TO BIDDING FOREIGN </w:t>
            </w:r>
            <w:r>
              <w:rPr>
                <w:rFonts w:ascii="Arial"/>
                <w:b/>
                <w:spacing w:val="-2"/>
                <w:w w:val="80"/>
                <w:sz w:val="20"/>
              </w:rPr>
              <w:t>SUPPLIERS</w:t>
            </w:r>
          </w:p>
        </w:tc>
      </w:tr>
      <w:tr w:rsidR="00655DC8" w:rsidTr="00655DC8">
        <w:trPr>
          <w:trHeight w:val="1866"/>
        </w:trPr>
        <w:tc>
          <w:tcPr>
            <w:tcW w:w="9856" w:type="dxa"/>
            <w:tcBorders>
              <w:bottom w:val="nil"/>
            </w:tcBorders>
          </w:tcPr>
          <w:p w:rsidR="00655DC8" w:rsidRDefault="00B84BE2" w:rsidP="00655DC8">
            <w:pPr>
              <w:pStyle w:val="TableParagraph"/>
              <w:tabs>
                <w:tab w:val="left" w:pos="533"/>
                <w:tab w:val="left" w:pos="7969"/>
                <w:tab w:val="left" w:pos="8658"/>
              </w:tabs>
              <w:spacing w:before="114"/>
              <w:rPr>
                <w:sz w:val="20"/>
              </w:rPr>
            </w:pPr>
            <w:r w:rsidRPr="00B84BE2">
              <w:pict>
                <v:group id="docshapegroup12" o:spid="_x0000_s1121" style="position:absolute;margin-left:382.85pt;margin-top:6.8pt;width:9.75pt;height:9.75pt;z-index:-251649024;mso-position-horizontal-relative:text;mso-position-vertical-relative:text" coordorigin="7657,136" coordsize="195,195">
                  <v:rect id="docshape13" o:spid="_x0000_s1122" style="position:absolute;left:7664;top:143;width:180;height:180" filled="f" strokeweight=".72pt"/>
                </v:group>
              </w:pict>
            </w:r>
            <w:r w:rsidRPr="00B84BE2">
              <w:pict>
                <v:group id="docshapegroup14" o:spid="_x0000_s1123" style="position:absolute;margin-left:420.1pt;margin-top:6.8pt;width:9.75pt;height:9.75pt;z-index:-251648000;mso-position-horizontal-relative:text;mso-position-vertical-relative:text" coordorigin="8402,136" coordsize="195,195">
                  <v:rect id="docshape15" o:spid="_x0000_s1124" style="position:absolute;left:8409;top:143;width:180;height:180" filled="f" strokeweight=".72pt"/>
                </v:group>
              </w:pict>
            </w:r>
            <w:r w:rsidR="00655DC8">
              <w:rPr>
                <w:w w:val="80"/>
                <w:sz w:val="20"/>
              </w:rPr>
              <w:t xml:space="preserve">IS THE ENTITY A RESIDENT OF THE REPUBLIC OF SOUTH AFRICA </w:t>
            </w:r>
            <w:r w:rsidR="00655DC8">
              <w:rPr>
                <w:spacing w:val="-2"/>
                <w:w w:val="80"/>
                <w:sz w:val="20"/>
              </w:rPr>
              <w:t>(RSA)?</w:t>
            </w:r>
            <w:r w:rsidR="00655DC8">
              <w:rPr>
                <w:sz w:val="20"/>
              </w:rPr>
              <w:tab/>
            </w:r>
            <w:r w:rsidR="00655DC8">
              <w:rPr>
                <w:spacing w:val="-5"/>
                <w:w w:val="90"/>
                <w:sz w:val="20"/>
              </w:rPr>
              <w:t>YES</w:t>
            </w:r>
            <w:r w:rsidR="00655DC8">
              <w:rPr>
                <w:sz w:val="20"/>
              </w:rPr>
              <w:tab/>
            </w:r>
            <w:r w:rsidR="00655DC8">
              <w:rPr>
                <w:spacing w:val="-5"/>
                <w:w w:val="90"/>
                <w:sz w:val="20"/>
              </w:rPr>
              <w:t>NO</w:t>
            </w:r>
          </w:p>
          <w:p w:rsidR="00655DC8" w:rsidRDefault="00B84BE2" w:rsidP="00655DC8">
            <w:pPr>
              <w:pStyle w:val="TableParagraph"/>
              <w:tabs>
                <w:tab w:val="left" w:pos="533"/>
                <w:tab w:val="left" w:pos="7997"/>
                <w:tab w:val="left" w:pos="8687"/>
              </w:tabs>
              <w:spacing w:before="116"/>
              <w:rPr>
                <w:sz w:val="20"/>
              </w:rPr>
            </w:pPr>
            <w:r w:rsidRPr="00B84BE2">
              <w:pict>
                <v:group id="docshapegroup16" o:spid="_x0000_s1125" style="position:absolute;margin-left:384.3pt;margin-top:6.9pt;width:9.75pt;height:9.75pt;z-index:-251646976" coordorigin="7686,138" coordsize="195,195">
                  <v:rect id="docshape17" o:spid="_x0000_s1126" style="position:absolute;left:7693;top:145;width:180;height:180" filled="f" strokeweight=".72pt"/>
                </v:group>
              </w:pict>
            </w:r>
            <w:r w:rsidRPr="00B84BE2">
              <w:pict>
                <v:group id="docshapegroup18" o:spid="_x0000_s1127" style="position:absolute;margin-left:421.55pt;margin-top:6.9pt;width:9.75pt;height:9.75pt;z-index:-251645952" coordorigin="8431,138" coordsize="195,195">
                  <v:rect id="docshape19" o:spid="_x0000_s1128" style="position:absolute;left:8438;top:145;width:180;height:180" filled="f" strokeweight=".72pt"/>
                </v:group>
              </w:pict>
            </w:r>
            <w:r w:rsidR="00655DC8">
              <w:rPr>
                <w:w w:val="80"/>
                <w:sz w:val="20"/>
              </w:rPr>
              <w:t xml:space="preserve">DOES THE ENTITY HAVE A BRANCH IN THE </w:t>
            </w:r>
            <w:r w:rsidR="00655DC8">
              <w:rPr>
                <w:spacing w:val="-4"/>
                <w:w w:val="80"/>
                <w:sz w:val="20"/>
              </w:rPr>
              <w:t>RSA?</w:t>
            </w:r>
            <w:r w:rsidR="00655DC8">
              <w:rPr>
                <w:sz w:val="20"/>
              </w:rPr>
              <w:tab/>
            </w:r>
            <w:r w:rsidR="00655DC8">
              <w:rPr>
                <w:spacing w:val="-5"/>
                <w:w w:val="90"/>
                <w:sz w:val="20"/>
              </w:rPr>
              <w:t>YES</w:t>
            </w:r>
            <w:r w:rsidR="00655DC8">
              <w:rPr>
                <w:sz w:val="20"/>
              </w:rPr>
              <w:tab/>
            </w:r>
            <w:r w:rsidR="00655DC8">
              <w:rPr>
                <w:spacing w:val="-5"/>
                <w:w w:val="90"/>
                <w:sz w:val="20"/>
              </w:rPr>
              <w:t>NO</w:t>
            </w:r>
          </w:p>
          <w:p w:rsidR="00655DC8" w:rsidRDefault="00B84BE2" w:rsidP="00655DC8">
            <w:pPr>
              <w:pStyle w:val="TableParagraph"/>
              <w:tabs>
                <w:tab w:val="left" w:pos="533"/>
                <w:tab w:val="left" w:pos="8002"/>
                <w:tab w:val="left" w:pos="8694"/>
              </w:tabs>
              <w:spacing w:before="118"/>
              <w:rPr>
                <w:sz w:val="20"/>
              </w:rPr>
            </w:pPr>
            <w:r w:rsidRPr="00B84BE2">
              <w:pict>
                <v:group id="docshapegroup20" o:spid="_x0000_s1129" style="position:absolute;margin-left:384.55pt;margin-top:7pt;width:9.75pt;height:9.75pt;z-index:-251644928" coordorigin="7691,140" coordsize="195,195">
                  <v:rect id="docshape21" o:spid="_x0000_s1130" style="position:absolute;left:7698;top:147;width:180;height:180" filled="f" strokeweight=".72pt"/>
                </v:group>
              </w:pict>
            </w:r>
            <w:r w:rsidRPr="00B84BE2">
              <w:pict>
                <v:group id="docshapegroup22" o:spid="_x0000_s1131" style="position:absolute;margin-left:421.9pt;margin-top:7pt;width:9.75pt;height:9.75pt;z-index:-251643904" coordorigin="8438,140" coordsize="195,195">
                  <v:rect id="docshape23" o:spid="_x0000_s1132" style="position:absolute;left:8445;top:147;width:180;height:180" filled="f" strokeweight=".72pt"/>
                </v:group>
              </w:pict>
            </w:r>
            <w:r w:rsidR="00655DC8">
              <w:rPr>
                <w:w w:val="80"/>
                <w:sz w:val="20"/>
              </w:rPr>
              <w:t xml:space="preserve">DOES THE ENTITY HAVE A PERMANENT ESTABLISHMENT IN THE </w:t>
            </w:r>
            <w:r w:rsidR="00655DC8">
              <w:rPr>
                <w:spacing w:val="-4"/>
                <w:w w:val="80"/>
                <w:sz w:val="20"/>
              </w:rPr>
              <w:t>RSA?</w:t>
            </w:r>
            <w:r w:rsidR="00655DC8">
              <w:rPr>
                <w:sz w:val="20"/>
              </w:rPr>
              <w:tab/>
            </w:r>
            <w:r w:rsidR="00655DC8">
              <w:rPr>
                <w:spacing w:val="-5"/>
                <w:w w:val="90"/>
                <w:sz w:val="20"/>
              </w:rPr>
              <w:t>YES</w:t>
            </w:r>
            <w:r w:rsidR="00655DC8">
              <w:rPr>
                <w:sz w:val="20"/>
              </w:rPr>
              <w:tab/>
            </w:r>
            <w:r w:rsidR="00655DC8">
              <w:rPr>
                <w:spacing w:val="-5"/>
                <w:w w:val="90"/>
                <w:sz w:val="20"/>
              </w:rPr>
              <w:t>NO</w:t>
            </w:r>
          </w:p>
          <w:p w:rsidR="00655DC8" w:rsidRDefault="00B84BE2" w:rsidP="00655DC8">
            <w:pPr>
              <w:pStyle w:val="TableParagraph"/>
              <w:tabs>
                <w:tab w:val="left" w:pos="533"/>
                <w:tab w:val="left" w:pos="8009"/>
                <w:tab w:val="left" w:pos="8701"/>
              </w:tabs>
              <w:spacing w:before="116"/>
              <w:rPr>
                <w:sz w:val="20"/>
              </w:rPr>
            </w:pPr>
            <w:r w:rsidRPr="00B84BE2">
              <w:pict>
                <v:group id="docshapegroup24" o:spid="_x0000_s1133" style="position:absolute;margin-left:384.9pt;margin-top:6.9pt;width:9.75pt;height:9.75pt;z-index:-251642880" coordorigin="7698,138" coordsize="195,195">
                  <v:rect id="docshape25" o:spid="_x0000_s1134" style="position:absolute;left:7705;top:145;width:180;height:180" filled="f" strokeweight=".72pt"/>
                </v:group>
              </w:pict>
            </w:r>
            <w:r w:rsidRPr="00B84BE2">
              <w:pict>
                <v:group id="docshapegroup26" o:spid="_x0000_s1135" style="position:absolute;margin-left:422.25pt;margin-top:6.9pt;width:9.75pt;height:9.75pt;z-index:-251641856" coordorigin="8445,138" coordsize="195,195">
                  <v:rect id="docshape27" o:spid="_x0000_s1136" style="position:absolute;left:8452;top:145;width:180;height:180" filled="f" strokeweight=".72pt"/>
                </v:group>
              </w:pict>
            </w:r>
            <w:r w:rsidR="00655DC8">
              <w:rPr>
                <w:w w:val="80"/>
                <w:sz w:val="20"/>
              </w:rPr>
              <w:t xml:space="preserve">DOES THE ENTITY HAVE ANY SOURCE OF INCOME IN THE </w:t>
            </w:r>
            <w:r w:rsidR="00655DC8">
              <w:rPr>
                <w:spacing w:val="-4"/>
                <w:w w:val="80"/>
                <w:sz w:val="20"/>
              </w:rPr>
              <w:t>RSA?</w:t>
            </w:r>
            <w:r w:rsidR="00655DC8">
              <w:rPr>
                <w:sz w:val="20"/>
              </w:rPr>
              <w:tab/>
            </w:r>
            <w:r w:rsidR="00655DC8">
              <w:rPr>
                <w:spacing w:val="-5"/>
                <w:w w:val="90"/>
                <w:sz w:val="20"/>
              </w:rPr>
              <w:t>YES</w:t>
            </w:r>
            <w:r w:rsidR="00655DC8">
              <w:rPr>
                <w:sz w:val="20"/>
              </w:rPr>
              <w:tab/>
            </w:r>
            <w:r w:rsidR="00655DC8">
              <w:rPr>
                <w:spacing w:val="-5"/>
                <w:w w:val="90"/>
                <w:sz w:val="20"/>
              </w:rPr>
              <w:t>NO</w:t>
            </w:r>
          </w:p>
          <w:p w:rsidR="00655DC8" w:rsidRDefault="00B84BE2" w:rsidP="00655DC8">
            <w:pPr>
              <w:pStyle w:val="TableParagraph"/>
              <w:tabs>
                <w:tab w:val="left" w:pos="533"/>
                <w:tab w:val="left" w:pos="7995"/>
                <w:tab w:val="left" w:pos="8687"/>
              </w:tabs>
              <w:spacing w:before="116"/>
              <w:rPr>
                <w:sz w:val="20"/>
              </w:rPr>
            </w:pPr>
            <w:r w:rsidRPr="00B84BE2">
              <w:pict>
                <v:group id="docshapegroup28" o:spid="_x0000_s1137" style="position:absolute;margin-left:384.65pt;margin-top:6.9pt;width:9.75pt;height:9.75pt;z-index:-251640832" coordorigin="7693,138" coordsize="195,195">
                  <v:rect id="docshape29" o:spid="_x0000_s1138" style="position:absolute;left:7700;top:144;width:180;height:181" filled="f" strokeweight=".72pt"/>
                </v:group>
              </w:pict>
            </w:r>
            <w:r w:rsidRPr="00B84BE2">
              <w:pict>
                <v:group id="docshapegroup30" o:spid="_x0000_s1139" style="position:absolute;margin-left:421.55pt;margin-top:6.9pt;width:9.75pt;height:9.75pt;z-index:-251639808" coordorigin="8431,138" coordsize="195,195">
                  <v:rect id="docshape31" o:spid="_x0000_s1140" style="position:absolute;left:8438;top:144;width:180;height:181" filled="f" strokeweight=".72pt"/>
                </v:group>
              </w:pict>
            </w:r>
            <w:r w:rsidR="00655DC8">
              <w:rPr>
                <w:w w:val="80"/>
                <w:sz w:val="20"/>
              </w:rPr>
              <w:t xml:space="preserve">IS THE ENTITY LIABLE IN THE RSA FOR ANY FORM OF </w:t>
            </w:r>
            <w:r w:rsidR="00655DC8">
              <w:rPr>
                <w:spacing w:val="-2"/>
                <w:w w:val="80"/>
                <w:sz w:val="20"/>
              </w:rPr>
              <w:t>TAXATION?</w:t>
            </w:r>
            <w:r w:rsidR="00655DC8">
              <w:rPr>
                <w:sz w:val="20"/>
              </w:rPr>
              <w:tab/>
            </w:r>
            <w:r w:rsidR="00655DC8">
              <w:rPr>
                <w:spacing w:val="-5"/>
                <w:w w:val="90"/>
                <w:sz w:val="20"/>
              </w:rPr>
              <w:t>YES</w:t>
            </w:r>
            <w:r w:rsidR="00655DC8">
              <w:rPr>
                <w:sz w:val="20"/>
              </w:rPr>
              <w:tab/>
            </w:r>
            <w:r w:rsidR="00655DC8">
              <w:rPr>
                <w:spacing w:val="-5"/>
                <w:w w:val="90"/>
                <w:sz w:val="20"/>
              </w:rPr>
              <w:t>NO</w:t>
            </w:r>
          </w:p>
        </w:tc>
      </w:tr>
      <w:tr w:rsidR="00655DC8" w:rsidTr="00655DC8">
        <w:trPr>
          <w:trHeight w:val="975"/>
        </w:trPr>
        <w:tc>
          <w:tcPr>
            <w:tcW w:w="9856" w:type="dxa"/>
            <w:tcBorders>
              <w:top w:val="nil"/>
            </w:tcBorders>
          </w:tcPr>
          <w:p w:rsidR="00655DC8" w:rsidRDefault="00655DC8" w:rsidP="00655DC8">
            <w:pPr>
              <w:pStyle w:val="TableParagraph"/>
              <w:spacing w:before="155" w:line="213" w:lineRule="auto"/>
              <w:ind w:right="92"/>
              <w:jc w:val="both"/>
              <w:rPr>
                <w:rFonts w:ascii="Arial" w:hAnsi="Arial"/>
                <w:b/>
                <w:sz w:val="20"/>
              </w:rPr>
            </w:pPr>
            <w:r>
              <w:rPr>
                <w:rFonts w:ascii="Arial" w:hAnsi="Arial"/>
                <w:b/>
                <w:w w:val="90"/>
                <w:sz w:val="20"/>
              </w:rPr>
              <w:t xml:space="preserve">IF THE ANSWER IS “NO” TO ALL OF THE ABOVE, THEN IT IS NOT A REQUIREMENT TO REGISTER FOR A TAX COMPLIANCE STATUS SYSTEM PIN CODE FROM THE SOUTH AFRICAN REVENUE SERVICE (SARS) AND IF NOT </w:t>
            </w:r>
            <w:r>
              <w:rPr>
                <w:rFonts w:ascii="Arial" w:hAnsi="Arial"/>
                <w:b/>
                <w:w w:val="85"/>
                <w:sz w:val="20"/>
              </w:rPr>
              <w:t>REGISTER AS PER 2.3 ABOVE.</w:t>
            </w:r>
          </w:p>
        </w:tc>
      </w:tr>
    </w:tbl>
    <w:p w:rsidR="00655DC8" w:rsidRDefault="00655DC8" w:rsidP="00655DC8">
      <w:pPr>
        <w:pStyle w:val="BodyText"/>
        <w:spacing w:before="30"/>
        <w:rPr>
          <w:rFonts w:ascii="Arial"/>
          <w:b/>
          <w:sz w:val="28"/>
        </w:rPr>
      </w:pPr>
    </w:p>
    <w:p w:rsidR="00655DC8" w:rsidRDefault="00655DC8" w:rsidP="00655DC8">
      <w:pPr>
        <w:spacing w:line="302" w:lineRule="auto"/>
        <w:ind w:left="672" w:right="2726"/>
        <w:rPr>
          <w:sz w:val="20"/>
        </w:rPr>
      </w:pPr>
      <w:r>
        <w:rPr>
          <w:rFonts w:ascii="Arial"/>
          <w:b/>
          <w:w w:val="80"/>
          <w:sz w:val="20"/>
        </w:rPr>
        <w:t>NB: FAILURE TO PROVIDE ANY OF THE ABOVE PARTICULARS MAY RENDER THE BID INVALID</w:t>
      </w:r>
      <w:r>
        <w:rPr>
          <w:w w:val="80"/>
          <w:sz w:val="20"/>
        </w:rPr>
        <w:t xml:space="preserve">. </w:t>
      </w:r>
      <w:r>
        <w:rPr>
          <w:rFonts w:ascii="Arial"/>
          <w:b/>
          <w:w w:val="80"/>
          <w:sz w:val="20"/>
        </w:rPr>
        <w:t>NO BIDS WILL BE CONSIDERED FROM PERSONS IN THE SERVICE OF THE STATE</w:t>
      </w:r>
      <w:r>
        <w:rPr>
          <w:w w:val="80"/>
          <w:sz w:val="20"/>
        </w:rPr>
        <w:t>.</w:t>
      </w:r>
    </w:p>
    <w:p w:rsidR="00655DC8" w:rsidRDefault="00655DC8" w:rsidP="00655DC8">
      <w:pPr>
        <w:pStyle w:val="BodyText"/>
        <w:rPr>
          <w:sz w:val="20"/>
        </w:rPr>
      </w:pPr>
    </w:p>
    <w:p w:rsidR="00655DC8" w:rsidRDefault="00655DC8" w:rsidP="00655DC8">
      <w:pPr>
        <w:pStyle w:val="BodyText"/>
        <w:spacing w:before="75"/>
        <w:rPr>
          <w:sz w:val="20"/>
        </w:rPr>
      </w:pPr>
    </w:p>
    <w:p w:rsidR="00655DC8" w:rsidRDefault="00655DC8" w:rsidP="00655DC8">
      <w:pPr>
        <w:pStyle w:val="BodyText"/>
        <w:tabs>
          <w:tab w:val="left" w:pos="4600"/>
        </w:tabs>
        <w:ind w:left="672"/>
      </w:pPr>
      <w:r>
        <w:rPr>
          <w:w w:val="80"/>
        </w:rPr>
        <w:t xml:space="preserve">SIGNATURE OF </w:t>
      </w:r>
      <w:r>
        <w:rPr>
          <w:spacing w:val="-2"/>
          <w:w w:val="80"/>
        </w:rPr>
        <w:t>BIDDER:</w:t>
      </w:r>
      <w:r>
        <w:tab/>
      </w:r>
      <w:r>
        <w:rPr>
          <w:spacing w:val="-2"/>
          <w:w w:val="85"/>
        </w:rPr>
        <w:t>……………………………………………</w:t>
      </w:r>
    </w:p>
    <w:p w:rsidR="00655DC8" w:rsidRDefault="00655DC8" w:rsidP="00655DC8">
      <w:pPr>
        <w:pStyle w:val="BodyText"/>
        <w:spacing w:before="28"/>
      </w:pPr>
    </w:p>
    <w:p w:rsidR="00655DC8" w:rsidRDefault="00655DC8" w:rsidP="00655DC8">
      <w:pPr>
        <w:pStyle w:val="BodyText"/>
        <w:tabs>
          <w:tab w:val="left" w:pos="5672"/>
        </w:tabs>
        <w:spacing w:before="1"/>
        <w:ind w:left="672"/>
      </w:pPr>
      <w:r>
        <w:rPr>
          <w:w w:val="80"/>
        </w:rPr>
        <w:t xml:space="preserve">CAPACITY UNDER WHICH THIS BID IS </w:t>
      </w:r>
      <w:r>
        <w:rPr>
          <w:spacing w:val="-2"/>
          <w:w w:val="80"/>
        </w:rPr>
        <w:t>SIGNED:</w:t>
      </w:r>
      <w:r>
        <w:tab/>
      </w:r>
      <w:r>
        <w:rPr>
          <w:spacing w:val="-2"/>
          <w:w w:val="85"/>
        </w:rPr>
        <w:t>……………………………………………</w:t>
      </w:r>
    </w:p>
    <w:p w:rsidR="00655DC8" w:rsidRDefault="00655DC8" w:rsidP="00655DC8">
      <w:pPr>
        <w:pStyle w:val="BodyText"/>
        <w:spacing w:before="50"/>
      </w:pPr>
    </w:p>
    <w:p w:rsidR="00655DC8" w:rsidRDefault="00655DC8" w:rsidP="00655DC8">
      <w:pPr>
        <w:tabs>
          <w:tab w:val="left" w:pos="3214"/>
        </w:tabs>
      </w:pPr>
      <w:r>
        <w:rPr>
          <w:spacing w:val="-2"/>
          <w:w w:val="90"/>
        </w:rPr>
        <w:tab/>
        <w:t>DATE:</w:t>
      </w:r>
      <w:r>
        <w:tab/>
      </w:r>
      <w:r>
        <w:rPr>
          <w:spacing w:val="-2"/>
          <w:w w:val="85"/>
        </w:rPr>
        <w:t>…………………………………………...</w:t>
      </w:r>
    </w:p>
    <w:p w:rsidR="00655DC8" w:rsidRDefault="00655DC8" w:rsidP="00655DC8">
      <w:pPr>
        <w:jc w:val="center"/>
        <w:sectPr w:rsidR="00655DC8">
          <w:pgSz w:w="11910" w:h="16840"/>
          <w:pgMar w:top="580" w:right="460" w:bottom="1100" w:left="460" w:header="0" w:footer="858" w:gutter="0"/>
          <w:cols w:space="720"/>
        </w:sectPr>
      </w:pPr>
    </w:p>
    <w:p w:rsidR="00655DC8" w:rsidRDefault="00B84BE2" w:rsidP="00655DC8">
      <w:pPr>
        <w:pStyle w:val="BodyText"/>
        <w:ind w:left="559"/>
        <w:rPr>
          <w:sz w:val="20"/>
        </w:rPr>
      </w:pPr>
      <w:r>
        <w:rPr>
          <w:sz w:val="20"/>
        </w:rPr>
      </w:r>
      <w:r>
        <w:rPr>
          <w:sz w:val="20"/>
        </w:rPr>
        <w:pict>
          <v:shape id="docshape32" o:spid="_x0000_s1183" type="#_x0000_t202" style="width:498.85pt;height:29.55pt;mso-position-horizontal-relative:char;mso-position-vertical-relative:line" filled="f" strokeweight=".16936mm">
            <v:textbox inset="0,0,0,0">
              <w:txbxContent>
                <w:p w:rsidR="0091531E" w:rsidRDefault="0091531E" w:rsidP="00655DC8">
                  <w:pPr>
                    <w:spacing w:before="1" w:line="290" w:lineRule="exact"/>
                    <w:ind w:left="3807" w:right="3465" w:firstLine="660"/>
                    <w:rPr>
                      <w:sz w:val="20"/>
                    </w:rPr>
                  </w:pPr>
                  <w:r>
                    <w:rPr>
                      <w:w w:val="90"/>
                      <w:sz w:val="20"/>
                      <w:u w:val="single"/>
                    </w:rPr>
                    <w:t xml:space="preserve">SCHEDULE 1 </w:t>
                  </w:r>
                  <w:r>
                    <w:rPr>
                      <w:w w:val="80"/>
                      <w:sz w:val="20"/>
                    </w:rPr>
                    <w:t>AUTHORITY FOR SIGNATORY</w:t>
                  </w:r>
                </w:p>
              </w:txbxContent>
            </v:textbox>
            <w10:wrap type="none"/>
            <w10:anchorlock/>
          </v:shape>
        </w:pict>
      </w:r>
    </w:p>
    <w:p w:rsidR="00655DC8" w:rsidRDefault="00655DC8" w:rsidP="00655DC8">
      <w:pPr>
        <w:spacing w:before="132"/>
        <w:ind w:left="672"/>
        <w:rPr>
          <w:rFonts w:ascii="Arial"/>
          <w:b/>
          <w:sz w:val="20"/>
        </w:rPr>
      </w:pPr>
      <w:r>
        <w:rPr>
          <w:rFonts w:ascii="Arial"/>
          <w:b/>
          <w:w w:val="80"/>
          <w:sz w:val="20"/>
        </w:rPr>
        <w:t xml:space="preserve">I, the under signed, warrant that I am duly authorized to do complete this quotation on behalf of the </w:t>
      </w:r>
      <w:r>
        <w:rPr>
          <w:rFonts w:ascii="Arial"/>
          <w:b/>
          <w:spacing w:val="-2"/>
          <w:w w:val="80"/>
          <w:sz w:val="20"/>
        </w:rPr>
        <w:t>enterprise.</w:t>
      </w:r>
    </w:p>
    <w:p w:rsidR="00655DC8" w:rsidRDefault="00655DC8" w:rsidP="00655DC8">
      <w:pPr>
        <w:tabs>
          <w:tab w:val="left" w:pos="5274"/>
          <w:tab w:val="left" w:pos="10186"/>
          <w:tab w:val="left" w:pos="10324"/>
        </w:tabs>
        <w:spacing w:before="200" w:line="448" w:lineRule="auto"/>
        <w:ind w:left="672" w:right="659"/>
        <w:rPr>
          <w:sz w:val="20"/>
        </w:rPr>
      </w:pPr>
      <w:r>
        <w:rPr>
          <w:w w:val="90"/>
          <w:sz w:val="20"/>
        </w:rPr>
        <w:t>Registered Name of Enterprise</w:t>
      </w:r>
      <w:r>
        <w:rPr>
          <w:w w:val="90"/>
          <w:sz w:val="18"/>
        </w:rPr>
        <w:t xml:space="preserve">: </w:t>
      </w:r>
      <w:r>
        <w:rPr>
          <w:sz w:val="18"/>
          <w:u w:val="single"/>
        </w:rPr>
        <w:tab/>
      </w:r>
      <w:r>
        <w:rPr>
          <w:sz w:val="18"/>
          <w:u w:val="single"/>
        </w:rPr>
        <w:tab/>
      </w:r>
      <w:r>
        <w:rPr>
          <w:w w:val="90"/>
          <w:sz w:val="20"/>
        </w:rPr>
        <w:t>Trading Name of Enterprise</w:t>
      </w:r>
      <w:r>
        <w:rPr>
          <w:w w:val="90"/>
          <w:sz w:val="18"/>
        </w:rPr>
        <w:t xml:space="preserve">: </w:t>
      </w:r>
      <w:r>
        <w:rPr>
          <w:sz w:val="18"/>
          <w:u w:val="single"/>
        </w:rPr>
        <w:tab/>
      </w:r>
      <w:r>
        <w:rPr>
          <w:sz w:val="18"/>
          <w:u w:val="single"/>
        </w:rPr>
        <w:tab/>
      </w:r>
      <w:r>
        <w:rPr>
          <w:w w:val="90"/>
          <w:sz w:val="20"/>
        </w:rPr>
        <w:t>ADDRESS: POSTAL</w:t>
      </w:r>
      <w:r>
        <w:rPr>
          <w:w w:val="90"/>
          <w:sz w:val="18"/>
        </w:rPr>
        <w:t xml:space="preserve">: </w:t>
      </w:r>
      <w:r>
        <w:rPr>
          <w:sz w:val="18"/>
          <w:u w:val="single"/>
        </w:rPr>
        <w:tab/>
      </w:r>
      <w:r>
        <w:rPr>
          <w:w w:val="90"/>
          <w:sz w:val="20"/>
        </w:rPr>
        <w:t>STREET:</w:t>
      </w:r>
      <w:r>
        <w:rPr>
          <w:sz w:val="20"/>
          <w:u w:val="single"/>
        </w:rPr>
        <w:tab/>
      </w:r>
      <w:r>
        <w:rPr>
          <w:sz w:val="20"/>
          <w:u w:val="single"/>
        </w:rPr>
        <w:tab/>
      </w:r>
    </w:p>
    <w:p w:rsidR="00655DC8" w:rsidRDefault="00B84BE2" w:rsidP="00655DC8">
      <w:pPr>
        <w:pStyle w:val="BodyText"/>
        <w:spacing w:before="2"/>
        <w:rPr>
          <w:sz w:val="14"/>
        </w:rPr>
      </w:pPr>
      <w:r w:rsidRPr="00B84BE2">
        <w:pict>
          <v:shape id="docshape33" o:spid="_x0000_s1172" style="position:absolute;margin-left:142.35pt;margin-top:9.35pt;width:143.7pt;height:.1pt;z-index:-251617280;mso-wrap-distance-left:0;mso-wrap-distance-right:0;mso-position-horizontal-relative:page" coordorigin="2847,187" coordsize="2874,0" path="m2847,187r2874,e" filled="f" strokeweight=".45pt">
            <v:path arrowok="t"/>
            <w10:wrap type="topAndBottom" anchorx="page"/>
          </v:shape>
        </w:pict>
      </w:r>
      <w:r w:rsidRPr="00B84BE2">
        <w:pict>
          <v:shape id="docshape34" o:spid="_x0000_s1173" style="position:absolute;margin-left:324.4pt;margin-top:9.35pt;width:209.3pt;height:.1pt;z-index:-251616256;mso-wrap-distance-left:0;mso-wrap-distance-right:0;mso-position-horizontal-relative:page" coordorigin="6488,187" coordsize="4186,0" path="m6488,187r4186,e" filled="f" strokeweight=".45pt">
            <v:path arrowok="t"/>
            <w10:wrap type="topAndBottom" anchorx="page"/>
          </v:shape>
        </w:pict>
      </w:r>
      <w:r w:rsidRPr="00B84BE2">
        <w:pict>
          <v:shape id="docshape35" o:spid="_x0000_s1174" style="position:absolute;margin-left:137.4pt;margin-top:29.75pt;width:151.95pt;height:.1pt;z-index:-251615232;mso-wrap-distance-left:0;mso-wrap-distance-right:0;mso-position-horizontal-relative:page" coordorigin="2748,595" coordsize="3039,0" path="m2748,595r3039,e" filled="f" strokeweight=".45pt">
            <v:path arrowok="t"/>
            <w10:wrap type="topAndBottom" anchorx="page"/>
          </v:shape>
        </w:pict>
      </w:r>
      <w:r w:rsidRPr="00B84BE2">
        <w:pict>
          <v:shape id="docshape36" o:spid="_x0000_s1175" style="position:absolute;margin-left:324.4pt;margin-top:29.75pt;width:213.4pt;height:.1pt;z-index:-251614208;mso-wrap-distance-left:0;mso-wrap-distance-right:0;mso-position-horizontal-relative:page" coordorigin="6488,595" coordsize="4268,0" path="m6488,595r4268,e" filled="f" strokeweight=".45pt">
            <v:path arrowok="t"/>
            <w10:wrap type="topAndBottom" anchorx="page"/>
          </v:shape>
        </w:pict>
      </w:r>
    </w:p>
    <w:p w:rsidR="00655DC8" w:rsidRDefault="00655DC8" w:rsidP="00655DC8">
      <w:pPr>
        <w:pStyle w:val="BodyText"/>
        <w:spacing w:before="149"/>
        <w:rPr>
          <w:sz w:val="20"/>
        </w:rPr>
      </w:pPr>
    </w:p>
    <w:p w:rsidR="00655DC8" w:rsidRDefault="00655DC8" w:rsidP="00655DC8">
      <w:pPr>
        <w:tabs>
          <w:tab w:val="left" w:pos="2223"/>
          <w:tab w:val="left" w:pos="3326"/>
          <w:tab w:val="left" w:pos="5672"/>
          <w:tab w:val="left" w:pos="6447"/>
        </w:tabs>
        <w:spacing w:before="12"/>
        <w:ind w:left="672"/>
        <w:rPr>
          <w:sz w:val="18"/>
        </w:rPr>
      </w:pPr>
      <w:r>
        <w:rPr>
          <w:w w:val="80"/>
          <w:sz w:val="18"/>
        </w:rPr>
        <w:t xml:space="preserve">Postal </w:t>
      </w:r>
      <w:r>
        <w:rPr>
          <w:spacing w:val="-2"/>
          <w:w w:val="90"/>
          <w:sz w:val="18"/>
        </w:rPr>
        <w:t>Code:</w:t>
      </w:r>
      <w:r>
        <w:rPr>
          <w:sz w:val="18"/>
        </w:rPr>
        <w:tab/>
      </w:r>
      <w:r>
        <w:rPr>
          <w:sz w:val="18"/>
          <w:u w:val="single"/>
        </w:rPr>
        <w:tab/>
      </w:r>
      <w:r>
        <w:rPr>
          <w:sz w:val="18"/>
        </w:rPr>
        <w:tab/>
      </w:r>
      <w:r>
        <w:rPr>
          <w:sz w:val="18"/>
          <w:u w:val="single"/>
        </w:rPr>
        <w:tab/>
      </w:r>
    </w:p>
    <w:p w:rsidR="00655DC8" w:rsidRDefault="00655DC8" w:rsidP="00655DC8">
      <w:pPr>
        <w:tabs>
          <w:tab w:val="left" w:pos="5192"/>
          <w:tab w:val="left" w:pos="10288"/>
        </w:tabs>
        <w:spacing w:before="202"/>
        <w:ind w:left="672"/>
        <w:rPr>
          <w:sz w:val="20"/>
        </w:rPr>
      </w:pPr>
      <w:r>
        <w:rPr>
          <w:w w:val="80"/>
          <w:sz w:val="20"/>
        </w:rPr>
        <w:t>TELEPHONE: CODE &amp; NUMBER</w:t>
      </w:r>
      <w:r>
        <w:rPr>
          <w:sz w:val="20"/>
          <w:u w:val="single"/>
        </w:rPr>
        <w:tab/>
      </w:r>
      <w:r>
        <w:rPr>
          <w:w w:val="80"/>
          <w:sz w:val="20"/>
        </w:rPr>
        <w:t xml:space="preserve">FACSIMILE:CODE &amp; </w:t>
      </w:r>
      <w:r>
        <w:rPr>
          <w:spacing w:val="-2"/>
          <w:w w:val="80"/>
          <w:sz w:val="20"/>
        </w:rPr>
        <w:t>NUMBER</w:t>
      </w:r>
      <w:r>
        <w:rPr>
          <w:sz w:val="20"/>
          <w:u w:val="single"/>
        </w:rPr>
        <w:tab/>
      </w:r>
    </w:p>
    <w:p w:rsidR="00655DC8" w:rsidRDefault="00655DC8" w:rsidP="00655DC8">
      <w:pPr>
        <w:tabs>
          <w:tab w:val="left" w:pos="4271"/>
          <w:tab w:val="left" w:pos="10219"/>
        </w:tabs>
        <w:spacing w:before="223" w:line="352" w:lineRule="auto"/>
        <w:ind w:left="672" w:right="765"/>
        <w:rPr>
          <w:sz w:val="20"/>
        </w:rPr>
      </w:pPr>
      <w:r>
        <w:rPr>
          <w:w w:val="90"/>
          <w:sz w:val="20"/>
        </w:rPr>
        <w:t xml:space="preserve">CELL PHONE NUMBER </w:t>
      </w:r>
      <w:r>
        <w:rPr>
          <w:sz w:val="20"/>
          <w:u w:val="single"/>
        </w:rPr>
        <w:tab/>
      </w:r>
      <w:r>
        <w:rPr>
          <w:w w:val="90"/>
          <w:sz w:val="20"/>
        </w:rPr>
        <w:t xml:space="preserve">E-MAIL ADDRESS: </w:t>
      </w:r>
      <w:r>
        <w:rPr>
          <w:sz w:val="20"/>
          <w:u w:val="single"/>
        </w:rPr>
        <w:tab/>
      </w:r>
      <w:r>
        <w:rPr>
          <w:w w:val="85"/>
          <w:sz w:val="20"/>
          <w:u w:val="single"/>
        </w:rPr>
        <w:t>CORRESPONDENCE METHOD</w:t>
      </w:r>
    </w:p>
    <w:p w:rsidR="00655DC8" w:rsidRDefault="00655DC8" w:rsidP="00655DC8">
      <w:pPr>
        <w:spacing w:before="8" w:line="235" w:lineRule="auto"/>
        <w:ind w:left="672" w:right="805"/>
        <w:rPr>
          <w:sz w:val="20"/>
        </w:rPr>
      </w:pPr>
      <w:r>
        <w:rPr>
          <w:w w:val="80"/>
          <w:sz w:val="20"/>
        </w:rPr>
        <w:t xml:space="preserve">PLEASE SELECT YOUR PREFERRED METHOD OF CORRESPONDENCE. ALL CORRESPONDENCE WILL BE SEND USING </w:t>
      </w:r>
      <w:r>
        <w:rPr>
          <w:w w:val="85"/>
          <w:sz w:val="20"/>
        </w:rPr>
        <w:t>THE METHOD YOU SELECT BELOW.</w:t>
      </w:r>
    </w:p>
    <w:p w:rsidR="00655DC8" w:rsidRDefault="00B84BE2" w:rsidP="00655DC8">
      <w:pPr>
        <w:spacing w:line="227" w:lineRule="exact"/>
        <w:rPr>
          <w:sz w:val="20"/>
        </w:rPr>
      </w:pPr>
      <w:r w:rsidRPr="00B84BE2">
        <w:pict>
          <v:shape id="docshape37" o:spid="_x0000_s1116" type="#_x0000_t202" style="position:absolute;margin-left:53.4pt;margin-top:11.4pt;width:144.5pt;height:53.2pt;z-index:251662336;mso-position-horizontal-relative:page"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33"/>
                    <w:gridCol w:w="422"/>
                    <w:gridCol w:w="904"/>
                  </w:tblGrid>
                  <w:tr w:rsidR="0091531E">
                    <w:trPr>
                      <w:trHeight w:val="249"/>
                    </w:trPr>
                    <w:tc>
                      <w:tcPr>
                        <w:tcW w:w="1855" w:type="dxa"/>
                        <w:gridSpan w:val="2"/>
                      </w:tcPr>
                      <w:p w:rsidR="0091531E" w:rsidRDefault="0091531E">
                        <w:pPr>
                          <w:pStyle w:val="TableParagraph"/>
                          <w:spacing w:before="21" w:line="208" w:lineRule="exact"/>
                          <w:ind w:left="585"/>
                          <w:rPr>
                            <w:rFonts w:ascii="Arial"/>
                            <w:b/>
                            <w:sz w:val="20"/>
                          </w:rPr>
                        </w:pPr>
                        <w:r>
                          <w:rPr>
                            <w:rFonts w:ascii="Arial"/>
                            <w:b/>
                            <w:spacing w:val="-2"/>
                            <w:w w:val="90"/>
                            <w:sz w:val="20"/>
                          </w:rPr>
                          <w:t>Capacity</w:t>
                        </w:r>
                      </w:p>
                    </w:tc>
                    <w:tc>
                      <w:tcPr>
                        <w:tcW w:w="904" w:type="dxa"/>
                      </w:tcPr>
                      <w:p w:rsidR="0091531E" w:rsidRDefault="0091531E">
                        <w:pPr>
                          <w:pStyle w:val="TableParagraph"/>
                          <w:rPr>
                            <w:rFonts w:ascii="Times New Roman"/>
                            <w:sz w:val="18"/>
                          </w:rPr>
                        </w:pPr>
                      </w:p>
                    </w:tc>
                  </w:tr>
                  <w:tr w:rsidR="0091531E">
                    <w:trPr>
                      <w:trHeight w:val="246"/>
                    </w:trPr>
                    <w:tc>
                      <w:tcPr>
                        <w:tcW w:w="1433" w:type="dxa"/>
                      </w:tcPr>
                      <w:p w:rsidR="0091531E" w:rsidRDefault="0091531E">
                        <w:pPr>
                          <w:pStyle w:val="TableParagraph"/>
                          <w:spacing w:before="9" w:line="218" w:lineRule="exact"/>
                          <w:ind w:left="107"/>
                          <w:rPr>
                            <w:sz w:val="20"/>
                          </w:rPr>
                        </w:pPr>
                        <w:r>
                          <w:rPr>
                            <w:spacing w:val="-5"/>
                            <w:w w:val="90"/>
                            <w:sz w:val="20"/>
                          </w:rPr>
                          <w:t>FAX</w:t>
                        </w:r>
                      </w:p>
                    </w:tc>
                    <w:tc>
                      <w:tcPr>
                        <w:tcW w:w="422" w:type="dxa"/>
                      </w:tcPr>
                      <w:p w:rsidR="0091531E" w:rsidRDefault="0091531E">
                        <w:pPr>
                          <w:pStyle w:val="TableParagraph"/>
                          <w:spacing w:line="227" w:lineRule="exact"/>
                          <w:ind w:right="94"/>
                          <w:jc w:val="center"/>
                          <w:rPr>
                            <w:sz w:val="20"/>
                          </w:rPr>
                        </w:pPr>
                        <w:r>
                          <w:rPr>
                            <w:spacing w:val="-10"/>
                            <w:w w:val="90"/>
                            <w:sz w:val="20"/>
                          </w:rPr>
                          <w:t>F</w:t>
                        </w:r>
                      </w:p>
                    </w:tc>
                    <w:tc>
                      <w:tcPr>
                        <w:tcW w:w="904" w:type="dxa"/>
                      </w:tcPr>
                      <w:p w:rsidR="0091531E" w:rsidRDefault="0091531E">
                        <w:pPr>
                          <w:pStyle w:val="TableParagraph"/>
                          <w:rPr>
                            <w:rFonts w:ascii="Times New Roman"/>
                            <w:sz w:val="16"/>
                          </w:rPr>
                        </w:pPr>
                      </w:p>
                    </w:tc>
                  </w:tr>
                  <w:tr w:rsidR="0091531E">
                    <w:trPr>
                      <w:trHeight w:val="261"/>
                    </w:trPr>
                    <w:tc>
                      <w:tcPr>
                        <w:tcW w:w="1433" w:type="dxa"/>
                      </w:tcPr>
                      <w:p w:rsidR="0091531E" w:rsidRDefault="0091531E">
                        <w:pPr>
                          <w:pStyle w:val="TableParagraph"/>
                          <w:spacing w:before="14" w:line="227" w:lineRule="exact"/>
                          <w:ind w:left="107"/>
                          <w:rPr>
                            <w:sz w:val="20"/>
                          </w:rPr>
                        </w:pPr>
                        <w:r>
                          <w:rPr>
                            <w:w w:val="80"/>
                            <w:sz w:val="20"/>
                          </w:rPr>
                          <w:t>E-</w:t>
                        </w:r>
                        <w:r>
                          <w:rPr>
                            <w:spacing w:val="-4"/>
                            <w:w w:val="90"/>
                            <w:sz w:val="20"/>
                          </w:rPr>
                          <w:t>MAIL</w:t>
                        </w:r>
                      </w:p>
                    </w:tc>
                    <w:tc>
                      <w:tcPr>
                        <w:tcW w:w="422" w:type="dxa"/>
                      </w:tcPr>
                      <w:p w:rsidR="0091531E" w:rsidRDefault="0091531E">
                        <w:pPr>
                          <w:pStyle w:val="TableParagraph"/>
                          <w:spacing w:line="227" w:lineRule="exact"/>
                          <w:ind w:left="9" w:right="94"/>
                          <w:jc w:val="center"/>
                          <w:rPr>
                            <w:sz w:val="20"/>
                          </w:rPr>
                        </w:pPr>
                        <w:r>
                          <w:rPr>
                            <w:spacing w:val="-10"/>
                            <w:w w:val="90"/>
                            <w:sz w:val="20"/>
                          </w:rPr>
                          <w:t>E</w:t>
                        </w:r>
                      </w:p>
                    </w:tc>
                    <w:tc>
                      <w:tcPr>
                        <w:tcW w:w="904" w:type="dxa"/>
                      </w:tcPr>
                      <w:p w:rsidR="0091531E" w:rsidRDefault="0091531E">
                        <w:pPr>
                          <w:pStyle w:val="TableParagraph"/>
                          <w:rPr>
                            <w:rFonts w:ascii="Times New Roman"/>
                            <w:sz w:val="18"/>
                          </w:rPr>
                        </w:pPr>
                      </w:p>
                    </w:tc>
                  </w:tr>
                  <w:tr w:rsidR="0091531E">
                    <w:trPr>
                      <w:trHeight w:val="258"/>
                    </w:trPr>
                    <w:tc>
                      <w:tcPr>
                        <w:tcW w:w="1433" w:type="dxa"/>
                      </w:tcPr>
                      <w:p w:rsidR="0091531E" w:rsidRDefault="0091531E">
                        <w:pPr>
                          <w:pStyle w:val="TableParagraph"/>
                          <w:spacing w:before="14" w:line="225" w:lineRule="exact"/>
                          <w:ind w:left="107"/>
                          <w:rPr>
                            <w:sz w:val="20"/>
                          </w:rPr>
                        </w:pPr>
                        <w:r>
                          <w:rPr>
                            <w:spacing w:val="-2"/>
                            <w:w w:val="90"/>
                            <w:sz w:val="20"/>
                          </w:rPr>
                          <w:t>POSTAL</w:t>
                        </w:r>
                      </w:p>
                    </w:tc>
                    <w:tc>
                      <w:tcPr>
                        <w:tcW w:w="422" w:type="dxa"/>
                      </w:tcPr>
                      <w:p w:rsidR="0091531E" w:rsidRDefault="0091531E">
                        <w:pPr>
                          <w:pStyle w:val="TableParagraph"/>
                          <w:spacing w:line="227" w:lineRule="exact"/>
                          <w:ind w:left="9" w:right="94"/>
                          <w:jc w:val="center"/>
                          <w:rPr>
                            <w:sz w:val="20"/>
                          </w:rPr>
                        </w:pPr>
                        <w:r>
                          <w:rPr>
                            <w:spacing w:val="-10"/>
                            <w:w w:val="90"/>
                            <w:sz w:val="20"/>
                          </w:rPr>
                          <w:t>P</w:t>
                        </w:r>
                      </w:p>
                    </w:tc>
                    <w:tc>
                      <w:tcPr>
                        <w:tcW w:w="904" w:type="dxa"/>
                      </w:tcPr>
                      <w:p w:rsidR="0091531E" w:rsidRDefault="0091531E">
                        <w:pPr>
                          <w:pStyle w:val="TableParagraph"/>
                          <w:rPr>
                            <w:rFonts w:ascii="Times New Roman"/>
                            <w:sz w:val="18"/>
                          </w:rPr>
                        </w:pPr>
                      </w:p>
                    </w:tc>
                  </w:tr>
                </w:tbl>
                <w:p w:rsidR="0091531E" w:rsidRDefault="0091531E" w:rsidP="00655DC8">
                  <w:pPr>
                    <w:pStyle w:val="BodyText"/>
                  </w:pPr>
                </w:p>
              </w:txbxContent>
            </v:textbox>
            <w10:wrap anchorx="page"/>
          </v:shape>
        </w:pict>
      </w:r>
      <w:r w:rsidR="00655DC8">
        <w:rPr>
          <w:w w:val="80"/>
          <w:sz w:val="20"/>
        </w:rPr>
        <w:t xml:space="preserve">                EXPLANATIONOFABBREVIATIONSUSEDINTHEFOLLOWING</w:t>
      </w:r>
      <w:r w:rsidR="00655DC8">
        <w:rPr>
          <w:spacing w:val="-2"/>
          <w:w w:val="80"/>
          <w:sz w:val="20"/>
        </w:rPr>
        <w:t>TABLE</w:t>
      </w:r>
    </w:p>
    <w:p w:rsidR="00655DC8" w:rsidRDefault="00655DC8" w:rsidP="00655DC8">
      <w:pPr>
        <w:pStyle w:val="BodyText"/>
        <w:spacing w:before="176"/>
        <w:rPr>
          <w:sz w:val="20"/>
        </w:rPr>
      </w:pPr>
    </w:p>
    <w:p w:rsidR="00655DC8" w:rsidRDefault="00655DC8" w:rsidP="00655DC8">
      <w:pPr>
        <w:tabs>
          <w:tab w:val="left" w:pos="4737"/>
          <w:tab w:val="left" w:pos="10110"/>
          <w:tab w:val="left" w:pos="10308"/>
        </w:tabs>
        <w:spacing w:before="1" w:line="630" w:lineRule="atLeast"/>
        <w:ind w:left="672" w:right="676" w:firstLine="2945"/>
        <w:rPr>
          <w:sz w:val="20"/>
        </w:rPr>
      </w:pPr>
      <w:r>
        <w:rPr>
          <w:w w:val="90"/>
          <w:sz w:val="20"/>
        </w:rPr>
        <w:t xml:space="preserve">LANGUAGE PREFERENCE: </w:t>
      </w:r>
      <w:r>
        <w:rPr>
          <w:sz w:val="20"/>
          <w:u w:val="single"/>
        </w:rPr>
        <w:tab/>
      </w:r>
      <w:r>
        <w:rPr>
          <w:w w:val="90"/>
          <w:sz w:val="20"/>
        </w:rPr>
        <w:t xml:space="preserve">TAX REFERENCE NUMBER: </w:t>
      </w:r>
      <w:r>
        <w:rPr>
          <w:sz w:val="20"/>
          <w:u w:val="single"/>
        </w:rPr>
        <w:tab/>
      </w:r>
      <w:r>
        <w:rPr>
          <w:w w:val="90"/>
          <w:sz w:val="20"/>
        </w:rPr>
        <w:t xml:space="preserve">VAT REGISTRATION NUMBER (if any): </w:t>
      </w:r>
      <w:r>
        <w:rPr>
          <w:sz w:val="20"/>
          <w:u w:val="single"/>
        </w:rPr>
        <w:tab/>
      </w:r>
      <w:r>
        <w:rPr>
          <w:sz w:val="20"/>
          <w:u w:val="single"/>
        </w:rPr>
        <w:tab/>
      </w:r>
    </w:p>
    <w:p w:rsidR="00655DC8" w:rsidRDefault="00655DC8" w:rsidP="00655DC8">
      <w:pPr>
        <w:pStyle w:val="BodyText"/>
        <w:spacing w:before="83"/>
        <w:rPr>
          <w:sz w:val="20"/>
        </w:rPr>
      </w:pPr>
    </w:p>
    <w:p w:rsidR="00655DC8" w:rsidRDefault="00655DC8" w:rsidP="00655DC8">
      <w:pPr>
        <w:tabs>
          <w:tab w:val="left" w:pos="6523"/>
          <w:tab w:val="left" w:pos="10204"/>
        </w:tabs>
        <w:ind w:left="672"/>
        <w:rPr>
          <w:sz w:val="20"/>
        </w:rPr>
      </w:pPr>
      <w:r>
        <w:rPr>
          <w:w w:val="80"/>
          <w:sz w:val="20"/>
        </w:rPr>
        <w:t>CIDB</w:t>
      </w:r>
      <w:r>
        <w:rPr>
          <w:rFonts w:ascii="Arial"/>
          <w:b/>
          <w:i/>
          <w:w w:val="80"/>
          <w:position w:val="5"/>
          <w:sz w:val="13"/>
        </w:rPr>
        <w:t xml:space="preserve">2 </w:t>
      </w:r>
      <w:r>
        <w:rPr>
          <w:w w:val="80"/>
          <w:sz w:val="20"/>
        </w:rPr>
        <w:t xml:space="preserve">REGISTRATION NUMBER (if </w:t>
      </w:r>
      <w:r>
        <w:rPr>
          <w:spacing w:val="-2"/>
          <w:w w:val="80"/>
          <w:sz w:val="20"/>
        </w:rPr>
        <w:t>any):</w:t>
      </w:r>
      <w:r>
        <w:rPr>
          <w:sz w:val="20"/>
          <w:u w:val="single"/>
        </w:rPr>
        <w:tab/>
      </w:r>
      <w:r>
        <w:rPr>
          <w:spacing w:val="-2"/>
          <w:w w:val="90"/>
          <w:sz w:val="20"/>
        </w:rPr>
        <w:t>GRADING:</w:t>
      </w:r>
      <w:r>
        <w:rPr>
          <w:sz w:val="20"/>
          <w:u w:val="single"/>
        </w:rPr>
        <w:tab/>
      </w:r>
    </w:p>
    <w:p w:rsidR="00655DC8" w:rsidRDefault="00655DC8" w:rsidP="00655DC8">
      <w:pPr>
        <w:spacing w:before="1"/>
        <w:ind w:left="3887"/>
        <w:rPr>
          <w:rFonts w:ascii="Arial"/>
          <w:b/>
          <w:sz w:val="20"/>
        </w:rPr>
      </w:pPr>
      <w:r>
        <w:rPr>
          <w:rFonts w:ascii="Arial"/>
          <w:b/>
          <w:w w:val="80"/>
          <w:sz w:val="20"/>
        </w:rPr>
        <w:t xml:space="preserve">(Certified copy of registration document must be </w:t>
      </w:r>
      <w:r>
        <w:rPr>
          <w:rFonts w:ascii="Arial"/>
          <w:b/>
          <w:spacing w:val="-2"/>
          <w:w w:val="80"/>
          <w:sz w:val="20"/>
        </w:rPr>
        <w:t>attached )</w:t>
      </w:r>
    </w:p>
    <w:p w:rsidR="00655DC8" w:rsidRDefault="00655DC8" w:rsidP="00655DC8">
      <w:pPr>
        <w:tabs>
          <w:tab w:val="left" w:pos="7623"/>
        </w:tabs>
        <w:spacing w:before="224" w:line="229" w:lineRule="exact"/>
        <w:ind w:left="672"/>
        <w:rPr>
          <w:sz w:val="20"/>
        </w:rPr>
      </w:pPr>
      <w:r>
        <w:rPr>
          <w:w w:val="80"/>
          <w:sz w:val="20"/>
        </w:rPr>
        <w:t>REGISTRATION NUMBER : COMPANY / CLOSE CORPORATION / TRUST:</w:t>
      </w:r>
      <w:r>
        <w:rPr>
          <w:sz w:val="20"/>
          <w:u w:val="single"/>
        </w:rPr>
        <w:tab/>
      </w:r>
      <w:r>
        <w:rPr>
          <w:w w:val="80"/>
          <w:sz w:val="20"/>
        </w:rPr>
        <w:t xml:space="preserve">(delete If not </w:t>
      </w:r>
      <w:r>
        <w:rPr>
          <w:spacing w:val="-2"/>
          <w:w w:val="80"/>
          <w:sz w:val="20"/>
        </w:rPr>
        <w:t>applicable)</w:t>
      </w:r>
    </w:p>
    <w:p w:rsidR="00655DC8" w:rsidRDefault="00655DC8" w:rsidP="00655DC8">
      <w:pPr>
        <w:spacing w:line="229" w:lineRule="exact"/>
        <w:ind w:left="3887"/>
        <w:rPr>
          <w:rFonts w:ascii="Arial"/>
          <w:b/>
          <w:sz w:val="20"/>
        </w:rPr>
      </w:pPr>
      <w:r>
        <w:rPr>
          <w:rFonts w:ascii="Arial"/>
          <w:b/>
          <w:w w:val="80"/>
          <w:sz w:val="20"/>
        </w:rPr>
        <w:t xml:space="preserve">(Certified copy of registration document must be </w:t>
      </w:r>
      <w:r>
        <w:rPr>
          <w:rFonts w:ascii="Arial"/>
          <w:b/>
          <w:spacing w:val="-2"/>
          <w:w w:val="80"/>
          <w:sz w:val="20"/>
        </w:rPr>
        <w:t>attached)</w:t>
      </w:r>
    </w:p>
    <w:p w:rsidR="00655DC8" w:rsidRDefault="00655DC8" w:rsidP="00655DC8">
      <w:pPr>
        <w:tabs>
          <w:tab w:val="left" w:pos="6765"/>
          <w:tab w:val="left" w:pos="9631"/>
          <w:tab w:val="left" w:pos="10085"/>
          <w:tab w:val="left" w:pos="10265"/>
        </w:tabs>
        <w:spacing w:before="223" w:line="448" w:lineRule="auto"/>
        <w:ind w:left="672" w:right="718"/>
        <w:rPr>
          <w:sz w:val="20"/>
        </w:rPr>
      </w:pPr>
      <w:r>
        <w:rPr>
          <w:w w:val="90"/>
          <w:sz w:val="20"/>
        </w:rPr>
        <w:t xml:space="preserve">SIGNATURE OFTHE </w:t>
      </w:r>
      <w:r>
        <w:rPr>
          <w:rFonts w:ascii="Arial"/>
          <w:b/>
          <w:w w:val="90"/>
          <w:sz w:val="20"/>
        </w:rPr>
        <w:t xml:space="preserve">AUTHORISED PERSON </w:t>
      </w:r>
      <w:r>
        <w:rPr>
          <w:rFonts w:ascii="Arial"/>
          <w:b/>
          <w:sz w:val="20"/>
          <w:u w:val="single"/>
        </w:rPr>
        <w:tab/>
      </w:r>
      <w:r>
        <w:rPr>
          <w:w w:val="90"/>
          <w:sz w:val="20"/>
        </w:rPr>
        <w:t xml:space="preserve">DATE: </w:t>
      </w:r>
      <w:r>
        <w:rPr>
          <w:sz w:val="20"/>
          <w:u w:val="single"/>
        </w:rPr>
        <w:tab/>
      </w:r>
      <w:r>
        <w:rPr>
          <w:w w:val="90"/>
          <w:sz w:val="20"/>
        </w:rPr>
        <w:t>CAPACITY UNDER WHICH THIS QUOTATION IS SIGNED</w:t>
      </w:r>
      <w:r>
        <w:rPr>
          <w:sz w:val="20"/>
          <w:u w:val="single"/>
        </w:rPr>
        <w:tab/>
      </w:r>
      <w:r>
        <w:rPr>
          <w:sz w:val="20"/>
          <w:u w:val="single"/>
        </w:rPr>
        <w:tab/>
      </w:r>
      <w:r>
        <w:rPr>
          <w:sz w:val="20"/>
          <w:u w:val="single"/>
        </w:rPr>
        <w:tab/>
      </w:r>
      <w:r>
        <w:rPr>
          <w:w w:val="90"/>
          <w:sz w:val="20"/>
        </w:rPr>
        <w:t xml:space="preserve">PRINT NAME: </w:t>
      </w:r>
      <w:r>
        <w:rPr>
          <w:sz w:val="20"/>
          <w:u w:val="single"/>
        </w:rPr>
        <w:tab/>
      </w:r>
      <w:r>
        <w:rPr>
          <w:sz w:val="20"/>
          <w:u w:val="single"/>
        </w:rPr>
        <w:tab/>
      </w:r>
      <w:r>
        <w:rPr>
          <w:sz w:val="20"/>
          <w:u w:val="single"/>
        </w:rPr>
        <w:tab/>
      </w:r>
      <w:r>
        <w:rPr>
          <w:sz w:val="20"/>
          <w:u w:val="single"/>
        </w:rPr>
        <w:tab/>
      </w:r>
    </w:p>
    <w:p w:rsidR="00655DC8" w:rsidRDefault="00655DC8" w:rsidP="00655DC8">
      <w:pPr>
        <w:tabs>
          <w:tab w:val="left" w:pos="4930"/>
        </w:tabs>
        <w:spacing w:before="1"/>
        <w:ind w:left="672" w:right="6053"/>
        <w:rPr>
          <w:sz w:val="20"/>
        </w:rPr>
      </w:pPr>
      <w:r>
        <w:rPr>
          <w:w w:val="90"/>
          <w:sz w:val="20"/>
        </w:rPr>
        <w:t xml:space="preserve">IDENTITY NUMBER: </w:t>
      </w:r>
      <w:r>
        <w:rPr>
          <w:sz w:val="20"/>
          <w:u w:val="single"/>
        </w:rPr>
        <w:tab/>
      </w:r>
      <w:r>
        <w:rPr>
          <w:spacing w:val="-2"/>
          <w:w w:val="90"/>
          <w:sz w:val="20"/>
        </w:rPr>
        <w:t>ADDRESS:</w:t>
      </w:r>
    </w:p>
    <w:p w:rsidR="00655DC8" w:rsidRDefault="00655DC8" w:rsidP="00655DC8">
      <w:pPr>
        <w:tabs>
          <w:tab w:val="left" w:pos="5243"/>
          <w:tab w:val="left" w:pos="10346"/>
        </w:tabs>
        <w:spacing w:line="224" w:lineRule="exact"/>
        <w:ind w:left="672"/>
        <w:rPr>
          <w:sz w:val="20"/>
        </w:rPr>
      </w:pPr>
      <w:r>
        <w:rPr>
          <w:w w:val="90"/>
          <w:sz w:val="20"/>
        </w:rPr>
        <w:t xml:space="preserve">Physical: </w:t>
      </w:r>
      <w:r>
        <w:rPr>
          <w:sz w:val="20"/>
          <w:u w:val="single"/>
        </w:rPr>
        <w:tab/>
      </w:r>
      <w:r>
        <w:rPr>
          <w:w w:val="90"/>
          <w:sz w:val="20"/>
        </w:rPr>
        <w:t>Postal:</w:t>
      </w:r>
      <w:r>
        <w:rPr>
          <w:sz w:val="20"/>
          <w:u w:val="single"/>
        </w:rPr>
        <w:tab/>
      </w:r>
    </w:p>
    <w:p w:rsidR="00655DC8" w:rsidRDefault="00B84BE2" w:rsidP="00655DC8">
      <w:pPr>
        <w:pStyle w:val="BodyText"/>
        <w:spacing w:before="132"/>
        <w:rPr>
          <w:sz w:val="20"/>
        </w:rPr>
      </w:pPr>
      <w:r w:rsidRPr="00B84BE2">
        <w:pict>
          <v:shape id="docshape38" o:spid="_x0000_s1176" style="position:absolute;margin-left:92.4pt;margin-top:19.35pt;width:172.35pt;height:.1pt;z-index:-251613184;mso-wrap-distance-left:0;mso-wrap-distance-right:0;mso-position-horizontal-relative:page" coordorigin="1848,387" coordsize="3447,0" path="m1848,387r3447,e" filled="f" strokeweight=".45pt">
            <v:path arrowok="t"/>
            <w10:wrap type="topAndBottom" anchorx="page"/>
          </v:shape>
        </w:pict>
      </w:r>
      <w:r w:rsidRPr="00B84BE2">
        <w:pict>
          <v:shape id="docshape39" o:spid="_x0000_s1177" style="position:absolute;margin-left:313.85pt;margin-top:19.35pt;width:221.7pt;height:.1pt;z-index:-251612160;mso-wrap-distance-left:0;mso-wrap-distance-right:0;mso-position-horizontal-relative:page" coordorigin="6277,387" coordsize="4434,0" path="m6277,387r4434,e" filled="f" strokeweight=".45pt">
            <v:path arrowok="t"/>
            <w10:wrap type="topAndBottom" anchorx="page"/>
          </v:shape>
        </w:pict>
      </w:r>
    </w:p>
    <w:p w:rsidR="00655DC8" w:rsidRDefault="00655DC8" w:rsidP="00655DC8">
      <w:pPr>
        <w:tabs>
          <w:tab w:val="left" w:pos="2592"/>
        </w:tabs>
        <w:spacing w:before="217"/>
        <w:ind w:left="1171"/>
        <w:jc w:val="center"/>
        <w:rPr>
          <w:sz w:val="20"/>
        </w:rPr>
      </w:pPr>
      <w:r>
        <w:rPr>
          <w:w w:val="90"/>
          <w:sz w:val="20"/>
        </w:rPr>
        <w:t>Code:</w:t>
      </w:r>
      <w:r>
        <w:rPr>
          <w:sz w:val="20"/>
          <w:u w:val="single"/>
        </w:rPr>
        <w:tab/>
      </w:r>
    </w:p>
    <w:p w:rsidR="00655DC8" w:rsidRDefault="00B84BE2" w:rsidP="00655DC8">
      <w:pPr>
        <w:tabs>
          <w:tab w:val="left" w:pos="5392"/>
          <w:tab w:val="left" w:pos="7905"/>
          <w:tab w:val="left" w:pos="10227"/>
          <w:tab w:val="left" w:pos="10327"/>
        </w:tabs>
        <w:spacing w:before="200" w:line="451" w:lineRule="auto"/>
        <w:ind w:left="672" w:right="656"/>
        <w:rPr>
          <w:sz w:val="18"/>
        </w:rPr>
      </w:pPr>
      <w:r w:rsidRPr="00B84BE2">
        <w:pict>
          <v:line id="_x0000_s1115" style="position:absolute;left:0;text-align:left;z-index:251661312;mso-position-horizontal-relative:page" from="92.4pt,-1.2pt" to="264.75pt,-1.2pt" strokeweight=".45pt">
            <w10:wrap anchorx="page"/>
          </v:line>
        </w:pict>
      </w:r>
      <w:r w:rsidR="00655DC8">
        <w:rPr>
          <w:w w:val="90"/>
          <w:sz w:val="20"/>
        </w:rPr>
        <w:t xml:space="preserve">E-MAIL ADDRESS: </w:t>
      </w:r>
      <w:r w:rsidR="00655DC8">
        <w:rPr>
          <w:sz w:val="20"/>
          <w:u w:val="single"/>
        </w:rPr>
        <w:tab/>
      </w:r>
      <w:r w:rsidR="00655DC8">
        <w:rPr>
          <w:sz w:val="20"/>
          <w:u w:val="single"/>
        </w:rPr>
        <w:tab/>
      </w:r>
      <w:r w:rsidR="00655DC8">
        <w:rPr>
          <w:sz w:val="20"/>
          <w:u w:val="single"/>
        </w:rPr>
        <w:tab/>
      </w:r>
      <w:r w:rsidR="00655DC8">
        <w:rPr>
          <w:w w:val="90"/>
          <w:sz w:val="20"/>
        </w:rPr>
        <w:t>CONTACT NUMBER:TEL. No</w:t>
      </w:r>
      <w:r w:rsidR="00655DC8">
        <w:rPr>
          <w:w w:val="90"/>
          <w:sz w:val="18"/>
        </w:rPr>
        <w:t xml:space="preserve">. </w:t>
      </w:r>
      <w:r w:rsidR="00655DC8">
        <w:rPr>
          <w:sz w:val="18"/>
          <w:u w:val="single"/>
        </w:rPr>
        <w:tab/>
      </w:r>
      <w:r w:rsidR="00655DC8">
        <w:rPr>
          <w:w w:val="90"/>
          <w:sz w:val="20"/>
        </w:rPr>
        <w:t>CELL No</w:t>
      </w:r>
      <w:r w:rsidR="00655DC8">
        <w:rPr>
          <w:w w:val="90"/>
          <w:sz w:val="18"/>
        </w:rPr>
        <w:t xml:space="preserve">. </w:t>
      </w:r>
      <w:r w:rsidR="00655DC8">
        <w:rPr>
          <w:sz w:val="18"/>
          <w:u w:val="single"/>
        </w:rPr>
        <w:lastRenderedPageBreak/>
        <w:tab/>
      </w:r>
      <w:r w:rsidR="00655DC8">
        <w:rPr>
          <w:w w:val="90"/>
          <w:sz w:val="20"/>
        </w:rPr>
        <w:t>FAX No</w:t>
      </w:r>
      <w:r w:rsidR="00655DC8">
        <w:rPr>
          <w:w w:val="90"/>
          <w:sz w:val="18"/>
        </w:rPr>
        <w:t xml:space="preserve">. </w:t>
      </w:r>
      <w:r w:rsidR="00655DC8">
        <w:rPr>
          <w:sz w:val="18"/>
          <w:u w:val="single"/>
        </w:rPr>
        <w:tab/>
      </w:r>
      <w:r w:rsidR="00655DC8">
        <w:rPr>
          <w:sz w:val="18"/>
          <w:u w:val="single"/>
        </w:rPr>
        <w:tab/>
      </w:r>
    </w:p>
    <w:p w:rsidR="00655DC8" w:rsidRDefault="00655DC8" w:rsidP="00655DC8">
      <w:pPr>
        <w:pStyle w:val="BodyText"/>
        <w:rPr>
          <w:sz w:val="20"/>
        </w:rPr>
      </w:pPr>
    </w:p>
    <w:p w:rsidR="00655DC8" w:rsidRDefault="00655DC8" w:rsidP="00655DC8">
      <w:pPr>
        <w:pStyle w:val="BodyText"/>
        <w:rPr>
          <w:sz w:val="20"/>
        </w:rPr>
      </w:pPr>
    </w:p>
    <w:p w:rsidR="00655DC8" w:rsidRDefault="00655DC8" w:rsidP="00655DC8">
      <w:pPr>
        <w:pStyle w:val="BodyText"/>
        <w:rPr>
          <w:sz w:val="20"/>
        </w:rPr>
      </w:pPr>
    </w:p>
    <w:p w:rsidR="00655DC8" w:rsidRDefault="00B84BE2" w:rsidP="00655DC8">
      <w:pPr>
        <w:pStyle w:val="BodyText"/>
        <w:spacing w:before="198"/>
        <w:rPr>
          <w:sz w:val="20"/>
        </w:rPr>
      </w:pPr>
      <w:r w:rsidRPr="00B84BE2">
        <w:pict>
          <v:rect id="docshape40" o:spid="_x0000_s1178" style="position:absolute;margin-left:56.65pt;margin-top:22.6pt;width:144.05pt;height:.6pt;z-index:-251611136;mso-wrap-distance-left:0;mso-wrap-distance-right:0;mso-position-horizontal-relative:page" fillcolor="black" stroked="f">
            <w10:wrap type="topAndBottom" anchorx="page"/>
          </v:rect>
        </w:pict>
      </w:r>
    </w:p>
    <w:p w:rsidR="00655DC8" w:rsidRDefault="00655DC8" w:rsidP="00655DC8">
      <w:pPr>
        <w:spacing w:before="76"/>
        <w:ind w:left="672"/>
        <w:rPr>
          <w:sz w:val="20"/>
        </w:rPr>
      </w:pPr>
      <w:r>
        <w:rPr>
          <w:w w:val="80"/>
          <w:position w:val="5"/>
          <w:sz w:val="13"/>
        </w:rPr>
        <w:t>2</w:t>
      </w:r>
      <w:r>
        <w:rPr>
          <w:w w:val="80"/>
          <w:sz w:val="20"/>
        </w:rPr>
        <w:t xml:space="preserve">Construction Industry Development </w:t>
      </w:r>
      <w:r>
        <w:rPr>
          <w:spacing w:val="-2"/>
          <w:w w:val="80"/>
          <w:sz w:val="20"/>
        </w:rPr>
        <w:t>Board.</w:t>
      </w:r>
    </w:p>
    <w:p w:rsidR="00655DC8" w:rsidRDefault="00655DC8" w:rsidP="00655DC8">
      <w:pPr>
        <w:rPr>
          <w:sz w:val="20"/>
        </w:rPr>
        <w:sectPr w:rsidR="00655DC8">
          <w:pgSz w:w="11910" w:h="16840"/>
          <w:pgMar w:top="1280" w:right="460" w:bottom="1100" w:left="460" w:header="0" w:footer="858" w:gutter="0"/>
          <w:cols w:space="720"/>
        </w:sectPr>
      </w:pPr>
    </w:p>
    <w:p w:rsidR="00655DC8" w:rsidRDefault="00B84BE2" w:rsidP="00655DC8">
      <w:pPr>
        <w:pStyle w:val="BodyText"/>
        <w:ind w:left="559"/>
        <w:rPr>
          <w:sz w:val="20"/>
        </w:rPr>
      </w:pPr>
      <w:r>
        <w:rPr>
          <w:sz w:val="20"/>
        </w:rPr>
      </w:r>
      <w:r>
        <w:rPr>
          <w:sz w:val="20"/>
        </w:rPr>
        <w:pict>
          <v:shape id="docshape41" o:spid="_x0000_s1182" type="#_x0000_t202" style="width:498.85pt;height:24.6pt;mso-position-horizontal-relative:char;mso-position-vertical-relative:line" filled="f" strokeweight=".16936mm">
            <v:textbox inset="0,0,0,0">
              <w:txbxContent>
                <w:p w:rsidR="0091531E" w:rsidRDefault="0091531E" w:rsidP="00655DC8">
                  <w:pPr>
                    <w:spacing w:before="59"/>
                    <w:ind w:right="3"/>
                    <w:jc w:val="center"/>
                    <w:rPr>
                      <w:rFonts w:ascii="Arial"/>
                      <w:b/>
                      <w:sz w:val="20"/>
                    </w:rPr>
                  </w:pPr>
                  <w:r>
                    <w:rPr>
                      <w:rFonts w:ascii="Arial"/>
                      <w:b/>
                      <w:w w:val="80"/>
                      <w:sz w:val="20"/>
                      <w:u w:val="single"/>
                    </w:rPr>
                    <w:t xml:space="preserve">SCHEDULE </w:t>
                  </w:r>
                  <w:r>
                    <w:rPr>
                      <w:rFonts w:ascii="Arial"/>
                      <w:b/>
                      <w:spacing w:val="-10"/>
                      <w:w w:val="95"/>
                      <w:sz w:val="20"/>
                      <w:u w:val="single"/>
                    </w:rPr>
                    <w:t>2</w:t>
                  </w:r>
                </w:p>
              </w:txbxContent>
            </v:textbox>
            <w10:wrap type="none"/>
            <w10:anchorlock/>
          </v:shape>
        </w:pict>
      </w:r>
    </w:p>
    <w:p w:rsidR="00655DC8" w:rsidRDefault="00655DC8" w:rsidP="00655DC8">
      <w:pPr>
        <w:spacing w:before="15" w:line="300" w:lineRule="auto"/>
        <w:ind w:left="672" w:right="2726"/>
        <w:rPr>
          <w:rFonts w:ascii="Arial"/>
          <w:b/>
          <w:sz w:val="20"/>
        </w:rPr>
      </w:pPr>
      <w:r>
        <w:rPr>
          <w:rFonts w:ascii="Arial"/>
          <w:b/>
          <w:w w:val="80"/>
          <w:sz w:val="20"/>
        </w:rPr>
        <w:t>DECLARATION IN TERMS OF</w:t>
      </w:r>
      <w:r w:rsidR="00EA69EF">
        <w:rPr>
          <w:rFonts w:ascii="Arial"/>
          <w:b/>
          <w:w w:val="80"/>
          <w:sz w:val="20"/>
        </w:rPr>
        <w:t xml:space="preserve"> </w:t>
      </w:r>
      <w:r>
        <w:rPr>
          <w:rFonts w:ascii="Arial"/>
          <w:b/>
          <w:w w:val="80"/>
          <w:sz w:val="20"/>
        </w:rPr>
        <w:t xml:space="preserve">CLAUSE 112(1) OF THE MUNICIPAL FINANCE MANAGEMENT ACT, </w:t>
      </w:r>
      <w:r>
        <w:rPr>
          <w:rFonts w:ascii="Arial"/>
          <w:b/>
          <w:w w:val="90"/>
          <w:sz w:val="20"/>
        </w:rPr>
        <w:t>NO.56 OF 2003. (Section3)</w:t>
      </w:r>
    </w:p>
    <w:p w:rsidR="00655DC8" w:rsidRDefault="00655DC8" w:rsidP="00655DC8">
      <w:pPr>
        <w:spacing w:before="4" w:line="302" w:lineRule="auto"/>
        <w:ind w:left="672" w:right="805"/>
        <w:rPr>
          <w:rFonts w:ascii="Arial"/>
          <w:b/>
          <w:sz w:val="20"/>
        </w:rPr>
      </w:pPr>
      <w:r>
        <w:rPr>
          <w:w w:val="80"/>
          <w:sz w:val="20"/>
        </w:rPr>
        <w:t xml:space="preserve">The Bidder shall duly complete under mentioned. An authorized person shall duly undersign in this regard. </w:t>
      </w:r>
      <w:r>
        <w:rPr>
          <w:rFonts w:ascii="Arial"/>
          <w:b/>
          <w:w w:val="80"/>
          <w:sz w:val="20"/>
          <w:u w:val="single"/>
        </w:rPr>
        <w:t xml:space="preserve">Failure to duly complete </w:t>
      </w:r>
      <w:r>
        <w:rPr>
          <w:rFonts w:ascii="Arial"/>
          <w:b/>
          <w:w w:val="85"/>
          <w:sz w:val="20"/>
          <w:u w:val="single"/>
        </w:rPr>
        <w:t>this statement shall subject the quote to rejection.</w:t>
      </w:r>
    </w:p>
    <w:p w:rsidR="00655DC8" w:rsidRDefault="00B84BE2" w:rsidP="00655DC8">
      <w:pPr>
        <w:pStyle w:val="BodyText"/>
        <w:spacing w:before="38"/>
        <w:rPr>
          <w:rFonts w:ascii="Arial"/>
          <w:b/>
          <w:sz w:val="20"/>
        </w:rPr>
      </w:pPr>
      <w:r w:rsidRPr="00B84BE2">
        <w:pict>
          <v:shape id="docshape42" o:spid="_x0000_s1179" type="#_x0000_t202" style="position:absolute;margin-left:51pt;margin-top:14.85pt;width:493.3pt;height:28.6pt;z-index:-251610112;mso-wrap-distance-left:0;mso-wrap-distance-right:0;mso-position-horizontal-relative:page" filled="f" strokeweight=".48pt">
            <v:textbox inset="0,0,0,0">
              <w:txbxContent>
                <w:p w:rsidR="0091531E" w:rsidRDefault="0091531E" w:rsidP="00655DC8">
                  <w:pPr>
                    <w:spacing w:before="19"/>
                    <w:ind w:left="6" w:right="6"/>
                    <w:jc w:val="center"/>
                    <w:rPr>
                      <w:rFonts w:ascii="Arial"/>
                      <w:b/>
                      <w:sz w:val="20"/>
                    </w:rPr>
                  </w:pPr>
                  <w:r>
                    <w:rPr>
                      <w:rFonts w:ascii="Arial"/>
                      <w:b/>
                      <w:w w:val="80"/>
                      <w:sz w:val="20"/>
                    </w:rPr>
                    <w:t xml:space="preserve">CERTIFICATE in terms of SECTION112 (1) of the MUNICIPAL FINANCE MANAGEMENT ACT 2003 (Act No.56 of 2003) </w:t>
                  </w:r>
                  <w:r>
                    <w:rPr>
                      <w:rFonts w:ascii="Arial"/>
                      <w:b/>
                      <w:spacing w:val="-5"/>
                      <w:w w:val="80"/>
                      <w:sz w:val="20"/>
                    </w:rPr>
                    <w:t>and</w:t>
                  </w:r>
                </w:p>
                <w:p w:rsidR="0091531E" w:rsidRDefault="0091531E" w:rsidP="00655DC8">
                  <w:pPr>
                    <w:spacing w:before="60"/>
                    <w:ind w:right="6"/>
                    <w:jc w:val="center"/>
                    <w:rPr>
                      <w:rFonts w:ascii="Arial"/>
                      <w:b/>
                      <w:sz w:val="20"/>
                    </w:rPr>
                  </w:pPr>
                  <w:r>
                    <w:rPr>
                      <w:rFonts w:ascii="Arial"/>
                      <w:b/>
                      <w:w w:val="80"/>
                      <w:sz w:val="20"/>
                    </w:rPr>
                    <w:t xml:space="preserve">In terms of CLAUSES 44 and 45 of the MUNICIPAL SUPPLY CHAIN MANAGEMENT </w:t>
                  </w:r>
                  <w:r>
                    <w:rPr>
                      <w:rFonts w:ascii="Arial"/>
                      <w:b/>
                      <w:spacing w:val="-2"/>
                      <w:w w:val="80"/>
                      <w:sz w:val="20"/>
                    </w:rPr>
                    <w:t>POLICY</w:t>
                  </w:r>
                </w:p>
              </w:txbxContent>
            </v:textbox>
            <w10:wrap type="topAndBottom" anchorx="page"/>
          </v:shape>
        </w:pict>
      </w:r>
    </w:p>
    <w:p w:rsidR="00655DC8" w:rsidRDefault="00655DC8" w:rsidP="00655DC8">
      <w:pPr>
        <w:spacing w:before="2" w:line="290" w:lineRule="atLeast"/>
        <w:ind w:left="672" w:right="765"/>
        <w:rPr>
          <w:sz w:val="20"/>
        </w:rPr>
      </w:pPr>
      <w:r>
        <w:rPr>
          <w:w w:val="80"/>
          <w:sz w:val="20"/>
        </w:rPr>
        <w:t>I, the undersigned ,warrants that I am duly authorized to act on behalf of the enterprise mentioned below and do hereby certify that, to the best of my personal knowledge, neither the enterprise nor any of its owners, directors, members or partners has—</w:t>
      </w:r>
    </w:p>
    <w:p w:rsidR="00655DC8" w:rsidRDefault="00655DC8" w:rsidP="00655DC8">
      <w:pPr>
        <w:pStyle w:val="ListParagraph"/>
        <w:widowControl w:val="0"/>
        <w:numPr>
          <w:ilvl w:val="0"/>
          <w:numId w:val="26"/>
        </w:numPr>
        <w:tabs>
          <w:tab w:val="left" w:pos="1381"/>
        </w:tabs>
        <w:autoSpaceDE w:val="0"/>
        <w:autoSpaceDN w:val="0"/>
        <w:spacing w:line="227" w:lineRule="exact"/>
        <w:contextualSpacing w:val="0"/>
        <w:rPr>
          <w:sz w:val="20"/>
        </w:rPr>
      </w:pPr>
      <w:r>
        <w:rPr>
          <w:w w:val="80"/>
          <w:sz w:val="20"/>
        </w:rPr>
        <w:t xml:space="preserve">Failed to pay any municipal rates and taxes or municipal service </w:t>
      </w:r>
      <w:r>
        <w:rPr>
          <w:spacing w:val="-2"/>
          <w:w w:val="80"/>
          <w:sz w:val="20"/>
        </w:rPr>
        <w:t>charges;</w:t>
      </w:r>
    </w:p>
    <w:p w:rsidR="00655DC8" w:rsidRDefault="00655DC8" w:rsidP="00655DC8">
      <w:pPr>
        <w:pStyle w:val="ListParagraph"/>
        <w:widowControl w:val="0"/>
        <w:numPr>
          <w:ilvl w:val="0"/>
          <w:numId w:val="26"/>
        </w:numPr>
        <w:tabs>
          <w:tab w:val="left" w:pos="1381"/>
        </w:tabs>
        <w:autoSpaceDE w:val="0"/>
        <w:autoSpaceDN w:val="0"/>
        <w:spacing w:before="2" w:line="235" w:lineRule="auto"/>
        <w:ind w:right="684"/>
        <w:contextualSpacing w:val="0"/>
        <w:rPr>
          <w:sz w:val="20"/>
        </w:rPr>
      </w:pPr>
      <w:r>
        <w:rPr>
          <w:w w:val="80"/>
          <w:sz w:val="20"/>
        </w:rPr>
        <w:t xml:space="preserve">been in arrears with any municipal accounts with any municipality or municipal entity in the Republic of South Africa, for a </w:t>
      </w:r>
      <w:r>
        <w:rPr>
          <w:w w:val="85"/>
          <w:sz w:val="20"/>
        </w:rPr>
        <w:t>period longer than 3 (three) months;</w:t>
      </w:r>
    </w:p>
    <w:p w:rsidR="00655DC8" w:rsidRDefault="00655DC8" w:rsidP="00655DC8">
      <w:pPr>
        <w:pStyle w:val="ListParagraph"/>
        <w:widowControl w:val="0"/>
        <w:numPr>
          <w:ilvl w:val="0"/>
          <w:numId w:val="26"/>
        </w:numPr>
        <w:tabs>
          <w:tab w:val="left" w:pos="1381"/>
        </w:tabs>
        <w:autoSpaceDE w:val="0"/>
        <w:autoSpaceDN w:val="0"/>
        <w:spacing w:line="226" w:lineRule="exact"/>
        <w:contextualSpacing w:val="0"/>
        <w:rPr>
          <w:sz w:val="20"/>
        </w:rPr>
      </w:pPr>
      <w:r>
        <w:rPr>
          <w:w w:val="80"/>
          <w:sz w:val="20"/>
        </w:rPr>
        <w:t xml:space="preserve">been convicted of fraud or corruption during the past 5 (five) </w:t>
      </w:r>
      <w:r>
        <w:rPr>
          <w:spacing w:val="-2"/>
          <w:w w:val="80"/>
          <w:sz w:val="20"/>
        </w:rPr>
        <w:t>years;</w:t>
      </w:r>
    </w:p>
    <w:p w:rsidR="00655DC8" w:rsidRDefault="00655DC8" w:rsidP="00655DC8">
      <w:pPr>
        <w:pStyle w:val="ListParagraph"/>
        <w:widowControl w:val="0"/>
        <w:numPr>
          <w:ilvl w:val="0"/>
          <w:numId w:val="26"/>
        </w:numPr>
        <w:tabs>
          <w:tab w:val="left" w:pos="1381"/>
        </w:tabs>
        <w:autoSpaceDE w:val="0"/>
        <w:autoSpaceDN w:val="0"/>
        <w:spacing w:before="3" w:line="235" w:lineRule="auto"/>
        <w:ind w:right="681"/>
        <w:contextualSpacing w:val="0"/>
        <w:rPr>
          <w:sz w:val="20"/>
        </w:rPr>
      </w:pPr>
      <w:r>
        <w:rPr>
          <w:w w:val="80"/>
          <w:sz w:val="20"/>
        </w:rPr>
        <w:t xml:space="preserve">abused the supply chain management system of the Municipality or has committed any improper conduct in relation to this </w:t>
      </w:r>
      <w:r>
        <w:rPr>
          <w:spacing w:val="-2"/>
          <w:w w:val="90"/>
          <w:sz w:val="20"/>
        </w:rPr>
        <w:t>system;</w:t>
      </w:r>
    </w:p>
    <w:p w:rsidR="00655DC8" w:rsidRDefault="00655DC8" w:rsidP="00655DC8">
      <w:pPr>
        <w:pStyle w:val="ListParagraph"/>
        <w:widowControl w:val="0"/>
        <w:numPr>
          <w:ilvl w:val="0"/>
          <w:numId w:val="26"/>
        </w:numPr>
        <w:tabs>
          <w:tab w:val="left" w:pos="1381"/>
        </w:tabs>
        <w:autoSpaceDE w:val="0"/>
        <w:autoSpaceDN w:val="0"/>
        <w:spacing w:line="237" w:lineRule="auto"/>
        <w:ind w:right="670"/>
        <w:contextualSpacing w:val="0"/>
        <w:rPr>
          <w:sz w:val="20"/>
        </w:rPr>
      </w:pPr>
      <w:r>
        <w:rPr>
          <w:w w:val="80"/>
          <w:sz w:val="20"/>
        </w:rPr>
        <w:t>failed ,during the past 5 (five) years, to perform satisfactory on a previous contract with the Municipality or any other organ of state after written notice was given to the enterprise that performance was unsatisfactory;</w:t>
      </w:r>
    </w:p>
    <w:p w:rsidR="00655DC8" w:rsidRDefault="00655DC8" w:rsidP="00655DC8">
      <w:pPr>
        <w:pStyle w:val="ListParagraph"/>
        <w:widowControl w:val="0"/>
        <w:numPr>
          <w:ilvl w:val="0"/>
          <w:numId w:val="26"/>
        </w:numPr>
        <w:tabs>
          <w:tab w:val="left" w:pos="1381"/>
        </w:tabs>
        <w:autoSpaceDE w:val="0"/>
        <w:autoSpaceDN w:val="0"/>
        <w:spacing w:line="235" w:lineRule="auto"/>
        <w:ind w:right="678"/>
        <w:contextualSpacing w:val="0"/>
        <w:rPr>
          <w:sz w:val="20"/>
        </w:rPr>
      </w:pPr>
      <w:r>
        <w:rPr>
          <w:w w:val="80"/>
          <w:sz w:val="20"/>
        </w:rPr>
        <w:t>willfully neglected, reneged on or failed to comply with any government, municipal or other public sector contract during the</w:t>
      </w:r>
      <w:r>
        <w:rPr>
          <w:w w:val="90"/>
          <w:sz w:val="20"/>
        </w:rPr>
        <w:t xml:space="preserve"> past 5 (five) years;</w:t>
      </w:r>
    </w:p>
    <w:p w:rsidR="00655DC8" w:rsidRDefault="00655DC8" w:rsidP="00655DC8">
      <w:pPr>
        <w:pStyle w:val="ListParagraph"/>
        <w:widowControl w:val="0"/>
        <w:numPr>
          <w:ilvl w:val="0"/>
          <w:numId w:val="26"/>
        </w:numPr>
        <w:tabs>
          <w:tab w:val="left" w:pos="1381"/>
        </w:tabs>
        <w:autoSpaceDE w:val="0"/>
        <w:autoSpaceDN w:val="0"/>
        <w:spacing w:before="2" w:line="235" w:lineRule="auto"/>
        <w:ind w:right="682"/>
        <w:contextualSpacing w:val="0"/>
        <w:rPr>
          <w:sz w:val="20"/>
        </w:rPr>
      </w:pPr>
      <w:r>
        <w:rPr>
          <w:w w:val="85"/>
          <w:sz w:val="20"/>
        </w:rPr>
        <w:t>been listed with the Register of Tender Defaulters in terms of section 29 of the Prevention and Combating of Corrupt Activities Act 2004 (Act no. 12 of 2004);</w:t>
      </w:r>
    </w:p>
    <w:p w:rsidR="00655DC8" w:rsidRDefault="00655DC8" w:rsidP="00655DC8">
      <w:pPr>
        <w:pStyle w:val="ListParagraph"/>
        <w:widowControl w:val="0"/>
        <w:numPr>
          <w:ilvl w:val="0"/>
          <w:numId w:val="26"/>
        </w:numPr>
        <w:tabs>
          <w:tab w:val="left" w:pos="1381"/>
        </w:tabs>
        <w:autoSpaceDE w:val="0"/>
        <w:autoSpaceDN w:val="0"/>
        <w:spacing w:before="3" w:line="235" w:lineRule="auto"/>
        <w:ind w:right="675"/>
        <w:contextualSpacing w:val="0"/>
        <w:rPr>
          <w:sz w:val="20"/>
        </w:rPr>
      </w:pPr>
      <w:r>
        <w:rPr>
          <w:w w:val="85"/>
          <w:sz w:val="20"/>
        </w:rPr>
        <w:t xml:space="preserve">been listed on National Treasury’s data base as a person or enterprise prohibited from doing business with the public </w:t>
      </w:r>
      <w:r>
        <w:rPr>
          <w:spacing w:val="-2"/>
          <w:w w:val="90"/>
          <w:sz w:val="20"/>
        </w:rPr>
        <w:t>sector;</w:t>
      </w:r>
    </w:p>
    <w:p w:rsidR="00655DC8" w:rsidRDefault="00655DC8" w:rsidP="00655DC8">
      <w:pPr>
        <w:pStyle w:val="ListParagraph"/>
        <w:widowControl w:val="0"/>
        <w:numPr>
          <w:ilvl w:val="0"/>
          <w:numId w:val="26"/>
        </w:numPr>
        <w:tabs>
          <w:tab w:val="left" w:pos="1381"/>
        </w:tabs>
        <w:autoSpaceDE w:val="0"/>
        <w:autoSpaceDN w:val="0"/>
        <w:spacing w:line="226" w:lineRule="exact"/>
        <w:contextualSpacing w:val="0"/>
        <w:rPr>
          <w:sz w:val="20"/>
        </w:rPr>
      </w:pPr>
      <w:r>
        <w:rPr>
          <w:w w:val="80"/>
          <w:sz w:val="20"/>
        </w:rPr>
        <w:t xml:space="preserve">any tax matters that is not cleared by the South African Revenue </w:t>
      </w:r>
      <w:r>
        <w:rPr>
          <w:spacing w:val="-2"/>
          <w:w w:val="80"/>
          <w:sz w:val="20"/>
        </w:rPr>
        <w:t>Services;</w:t>
      </w:r>
    </w:p>
    <w:p w:rsidR="00655DC8" w:rsidRDefault="00655DC8" w:rsidP="00655DC8">
      <w:pPr>
        <w:pStyle w:val="ListParagraph"/>
        <w:widowControl w:val="0"/>
        <w:numPr>
          <w:ilvl w:val="0"/>
          <w:numId w:val="26"/>
        </w:numPr>
        <w:tabs>
          <w:tab w:val="left" w:pos="1381"/>
        </w:tabs>
        <w:autoSpaceDE w:val="0"/>
        <w:autoSpaceDN w:val="0"/>
        <w:spacing w:line="227" w:lineRule="exact"/>
        <w:contextualSpacing w:val="0"/>
        <w:rPr>
          <w:sz w:val="20"/>
        </w:rPr>
      </w:pPr>
      <w:r>
        <w:rPr>
          <w:w w:val="80"/>
          <w:sz w:val="20"/>
        </w:rPr>
        <w:t xml:space="preserve">been in the service of the state for the past 12 (twelve) months or is in the service of the state ; </w:t>
      </w:r>
      <w:r>
        <w:rPr>
          <w:spacing w:val="-5"/>
          <w:w w:val="80"/>
          <w:sz w:val="20"/>
        </w:rPr>
        <w:t>or</w:t>
      </w:r>
    </w:p>
    <w:p w:rsidR="00655DC8" w:rsidRDefault="00655DC8" w:rsidP="00655DC8">
      <w:pPr>
        <w:pStyle w:val="ListParagraph"/>
        <w:widowControl w:val="0"/>
        <w:numPr>
          <w:ilvl w:val="0"/>
          <w:numId w:val="26"/>
        </w:numPr>
        <w:tabs>
          <w:tab w:val="left" w:pos="1381"/>
        </w:tabs>
        <w:autoSpaceDE w:val="0"/>
        <w:autoSpaceDN w:val="0"/>
        <w:spacing w:line="228" w:lineRule="exact"/>
        <w:contextualSpacing w:val="0"/>
        <w:rPr>
          <w:sz w:val="20"/>
        </w:rPr>
      </w:pPr>
      <w:r>
        <w:rPr>
          <w:w w:val="80"/>
          <w:sz w:val="20"/>
        </w:rPr>
        <w:t xml:space="preserve">been or is an advisor or consultant contracted with the </w:t>
      </w:r>
      <w:r>
        <w:rPr>
          <w:spacing w:val="-2"/>
          <w:w w:val="80"/>
          <w:sz w:val="20"/>
        </w:rPr>
        <w:t>Municipality.</w:t>
      </w:r>
    </w:p>
    <w:p w:rsidR="00655DC8" w:rsidRDefault="00B84BE2" w:rsidP="00655DC8">
      <w:pPr>
        <w:spacing w:before="58" w:line="302" w:lineRule="auto"/>
        <w:ind w:left="672" w:right="671"/>
        <w:jc w:val="both"/>
        <w:rPr>
          <w:sz w:val="20"/>
        </w:rPr>
      </w:pPr>
      <w:r w:rsidRPr="00B84BE2">
        <w:pict>
          <v:rect id="docshape43" o:spid="_x0000_s1141" style="position:absolute;left:0;text-align:left;margin-left:56.65pt;margin-top:27.9pt;width:482pt;height:.7pt;z-index:-251638784;mso-position-horizontal-relative:page" fillcolor="black" stroked="f">
            <w10:wrap anchorx="page"/>
          </v:rect>
        </w:pict>
      </w:r>
      <w:r w:rsidR="00655DC8">
        <w:rPr>
          <w:w w:val="80"/>
          <w:sz w:val="20"/>
        </w:rPr>
        <w:t xml:space="preserve">Further to the above I, the undersigned, here with </w:t>
      </w:r>
      <w:r w:rsidR="00655DC8">
        <w:rPr>
          <w:w w:val="80"/>
          <w:sz w:val="20"/>
          <w:u w:val="single"/>
        </w:rPr>
        <w:t xml:space="preserve">disclose the particulars of any kinship (parent, brother, sister or child) with a person </w:t>
      </w:r>
      <w:r w:rsidR="00655DC8">
        <w:rPr>
          <w:w w:val="85"/>
          <w:sz w:val="20"/>
        </w:rPr>
        <w:t xml:space="preserve">that is in the service of the state (see foot note </w:t>
      </w:r>
      <w:r w:rsidR="00655DC8">
        <w:rPr>
          <w:rFonts w:ascii="Arial"/>
          <w:b/>
          <w:i/>
          <w:w w:val="85"/>
          <w:position w:val="5"/>
          <w:sz w:val="13"/>
        </w:rPr>
        <w:t>3</w:t>
      </w:r>
      <w:r w:rsidR="00655DC8">
        <w:rPr>
          <w:w w:val="85"/>
          <w:sz w:val="20"/>
        </w:rPr>
        <w:t xml:space="preserve">),or has been in the service of the state in the previous twelve months of any of its </w:t>
      </w:r>
      <w:r w:rsidR="00655DC8">
        <w:rPr>
          <w:w w:val="85"/>
          <w:sz w:val="20"/>
          <w:u w:val="single"/>
        </w:rPr>
        <w:t>owners, directors, members or partners:</w:t>
      </w:r>
    </w:p>
    <w:p w:rsidR="00655DC8" w:rsidRDefault="00655DC8" w:rsidP="00655DC8">
      <w:pPr>
        <w:pStyle w:val="BodyText"/>
        <w:spacing w:before="4"/>
        <w:rPr>
          <w:sz w:val="20"/>
        </w:rPr>
      </w:pPr>
    </w:p>
    <w:tbl>
      <w:tblPr>
        <w:tblW w:w="0" w:type="auto"/>
        <w:tblInd w:w="630" w:type="dxa"/>
        <w:tblLayout w:type="fixed"/>
        <w:tblCellMar>
          <w:left w:w="0" w:type="dxa"/>
          <w:right w:w="0" w:type="dxa"/>
        </w:tblCellMar>
        <w:tblLook w:val="01E0"/>
      </w:tblPr>
      <w:tblGrid>
        <w:gridCol w:w="9798"/>
      </w:tblGrid>
      <w:tr w:rsidR="00655DC8" w:rsidTr="00655DC8">
        <w:trPr>
          <w:trHeight w:val="455"/>
        </w:trPr>
        <w:tc>
          <w:tcPr>
            <w:tcW w:w="9798" w:type="dxa"/>
          </w:tcPr>
          <w:p w:rsidR="00655DC8" w:rsidRDefault="00655DC8" w:rsidP="00655DC8">
            <w:pPr>
              <w:pStyle w:val="TableParagraph"/>
              <w:spacing w:line="226" w:lineRule="exact"/>
              <w:ind w:left="50"/>
              <w:rPr>
                <w:sz w:val="20"/>
              </w:rPr>
            </w:pPr>
            <w:r>
              <w:rPr>
                <w:w w:val="80"/>
                <w:sz w:val="20"/>
              </w:rPr>
              <w:t xml:space="preserve">Full Name of that </w:t>
            </w:r>
            <w:r>
              <w:rPr>
                <w:spacing w:val="-2"/>
                <w:w w:val="80"/>
                <w:sz w:val="20"/>
              </w:rPr>
              <w:t>person:</w:t>
            </w:r>
          </w:p>
        </w:tc>
      </w:tr>
      <w:tr w:rsidR="00655DC8" w:rsidTr="00655DC8">
        <w:trPr>
          <w:trHeight w:val="463"/>
        </w:trPr>
        <w:tc>
          <w:tcPr>
            <w:tcW w:w="9798" w:type="dxa"/>
          </w:tcPr>
          <w:p w:rsidR="00655DC8" w:rsidRDefault="00B84BE2" w:rsidP="00655DC8">
            <w:pPr>
              <w:pStyle w:val="TableParagraph"/>
              <w:spacing w:line="20" w:lineRule="exact"/>
              <w:ind w:left="6387" w:right="-72"/>
              <w:rPr>
                <w:sz w:val="2"/>
              </w:rPr>
            </w:pPr>
            <w:r>
              <w:rPr>
                <w:sz w:val="2"/>
              </w:rPr>
            </w:r>
            <w:r>
              <w:rPr>
                <w:sz w:val="2"/>
              </w:rPr>
              <w:pict>
                <v:group id="docshapegroup44" o:spid="_x0000_s1110" style="width:170.55pt;height:.5pt;mso-position-horizontal-relative:char;mso-position-vertical-relative:line" coordsize="3411,10">
                  <v:rect id="docshape45" o:spid="_x0000_s1111" style="position:absolute;width:3411;height:10" fillcolor="black" stroked="f"/>
                  <w10:wrap type="none"/>
                  <w10:anchorlock/>
                </v:group>
              </w:pict>
            </w:r>
          </w:p>
          <w:p w:rsidR="00655DC8" w:rsidRDefault="00655DC8" w:rsidP="00655DC8">
            <w:pPr>
              <w:pStyle w:val="TableParagraph"/>
              <w:ind w:left="50"/>
              <w:rPr>
                <w:sz w:val="20"/>
              </w:rPr>
            </w:pPr>
            <w:r>
              <w:rPr>
                <w:spacing w:val="-2"/>
                <w:w w:val="90"/>
                <w:sz w:val="20"/>
              </w:rPr>
              <w:t>Kinship /Relationship</w:t>
            </w:r>
          </w:p>
        </w:tc>
      </w:tr>
      <w:tr w:rsidR="00655DC8" w:rsidTr="00655DC8">
        <w:trPr>
          <w:trHeight w:val="463"/>
        </w:trPr>
        <w:tc>
          <w:tcPr>
            <w:tcW w:w="9798" w:type="dxa"/>
          </w:tcPr>
          <w:p w:rsidR="00655DC8" w:rsidRDefault="00B84BE2" w:rsidP="00655DC8">
            <w:pPr>
              <w:pStyle w:val="TableParagraph"/>
              <w:spacing w:line="20" w:lineRule="exact"/>
              <w:ind w:left="6387" w:right="-72"/>
              <w:rPr>
                <w:sz w:val="2"/>
              </w:rPr>
            </w:pPr>
            <w:r>
              <w:rPr>
                <w:sz w:val="2"/>
              </w:rPr>
            </w:r>
            <w:r>
              <w:rPr>
                <w:sz w:val="2"/>
              </w:rPr>
              <w:pict>
                <v:group id="docshapegroup46" o:spid="_x0000_s1108" style="width:170.55pt;height:.5pt;mso-position-horizontal-relative:char;mso-position-vertical-relative:line" coordsize="3411,10">
                  <v:rect id="docshape47" o:spid="_x0000_s1109" style="position:absolute;width:3411;height:10" fillcolor="black" stroked="f"/>
                  <w10:wrap type="none"/>
                  <w10:anchorlock/>
                </v:group>
              </w:pict>
            </w:r>
          </w:p>
          <w:p w:rsidR="00655DC8" w:rsidRDefault="00655DC8" w:rsidP="00655DC8">
            <w:pPr>
              <w:pStyle w:val="TableParagraph"/>
              <w:ind w:left="50"/>
              <w:rPr>
                <w:sz w:val="20"/>
              </w:rPr>
            </w:pPr>
            <w:r>
              <w:rPr>
                <w:w w:val="80"/>
                <w:sz w:val="20"/>
              </w:rPr>
              <w:t xml:space="preserve">Identity Number of that </w:t>
            </w:r>
            <w:r>
              <w:rPr>
                <w:spacing w:val="-2"/>
                <w:w w:val="80"/>
                <w:sz w:val="20"/>
              </w:rPr>
              <w:t>person(s):</w:t>
            </w:r>
          </w:p>
        </w:tc>
      </w:tr>
      <w:tr w:rsidR="00655DC8" w:rsidTr="00655DC8">
        <w:trPr>
          <w:trHeight w:val="463"/>
        </w:trPr>
        <w:tc>
          <w:tcPr>
            <w:tcW w:w="9798" w:type="dxa"/>
          </w:tcPr>
          <w:p w:rsidR="00655DC8" w:rsidRDefault="00B84BE2" w:rsidP="00655DC8">
            <w:pPr>
              <w:pStyle w:val="TableParagraph"/>
              <w:spacing w:line="20" w:lineRule="exact"/>
              <w:ind w:left="6387" w:right="-72"/>
              <w:rPr>
                <w:sz w:val="2"/>
              </w:rPr>
            </w:pPr>
            <w:r>
              <w:rPr>
                <w:sz w:val="2"/>
              </w:rPr>
            </w:r>
            <w:r>
              <w:rPr>
                <w:sz w:val="2"/>
              </w:rPr>
              <w:pict>
                <v:group id="docshapegroup48" o:spid="_x0000_s1106" style="width:170.55pt;height:.5pt;mso-position-horizontal-relative:char;mso-position-vertical-relative:line" coordsize="3411,10">
                  <v:rect id="docshape49" o:spid="_x0000_s1107" style="position:absolute;width:3411;height:10" fillcolor="black" stroked="f"/>
                  <w10:wrap type="none"/>
                  <w10:anchorlock/>
                </v:group>
              </w:pict>
            </w:r>
          </w:p>
          <w:p w:rsidR="00655DC8" w:rsidRDefault="00655DC8" w:rsidP="00655DC8">
            <w:pPr>
              <w:pStyle w:val="TableParagraph"/>
              <w:ind w:left="50"/>
              <w:rPr>
                <w:sz w:val="20"/>
              </w:rPr>
            </w:pPr>
            <w:r>
              <w:rPr>
                <w:w w:val="80"/>
                <w:sz w:val="20"/>
              </w:rPr>
              <w:t xml:space="preserve">Particulars of </w:t>
            </w:r>
            <w:r>
              <w:rPr>
                <w:spacing w:val="-2"/>
                <w:w w:val="80"/>
                <w:sz w:val="20"/>
              </w:rPr>
              <w:t>Employer:</w:t>
            </w:r>
          </w:p>
        </w:tc>
      </w:tr>
      <w:tr w:rsidR="00655DC8" w:rsidTr="00655DC8">
        <w:trPr>
          <w:trHeight w:val="409"/>
        </w:trPr>
        <w:tc>
          <w:tcPr>
            <w:tcW w:w="9798" w:type="dxa"/>
          </w:tcPr>
          <w:p w:rsidR="00655DC8" w:rsidRDefault="00B84BE2" w:rsidP="00655DC8">
            <w:pPr>
              <w:pStyle w:val="TableParagraph"/>
              <w:spacing w:line="20" w:lineRule="exact"/>
              <w:ind w:left="6387" w:right="-72"/>
              <w:rPr>
                <w:sz w:val="2"/>
              </w:rPr>
            </w:pPr>
            <w:r>
              <w:rPr>
                <w:sz w:val="2"/>
              </w:rPr>
            </w:r>
            <w:r>
              <w:rPr>
                <w:sz w:val="2"/>
              </w:rPr>
              <w:pict>
                <v:group id="docshapegroup50" o:spid="_x0000_s1104" style="width:170.55pt;height:.5pt;mso-position-horizontal-relative:char;mso-position-vertical-relative:line" coordsize="3411,10">
                  <v:rect id="docshape51" o:spid="_x0000_s1105" style="position:absolute;width:3411;height:10" fillcolor="black" stroked="f"/>
                  <w10:wrap type="none"/>
                  <w10:anchorlock/>
                </v:group>
              </w:pict>
            </w:r>
          </w:p>
          <w:p w:rsidR="00655DC8" w:rsidRDefault="00655DC8" w:rsidP="00655DC8">
            <w:pPr>
              <w:pStyle w:val="TableParagraph"/>
              <w:ind w:left="50"/>
              <w:rPr>
                <w:sz w:val="20"/>
              </w:rPr>
            </w:pPr>
            <w:r>
              <w:rPr>
                <w:w w:val="80"/>
                <w:sz w:val="20"/>
              </w:rPr>
              <w:t xml:space="preserve">Capacity in which that person is in the service of the </w:t>
            </w:r>
            <w:r>
              <w:rPr>
                <w:spacing w:val="-2"/>
                <w:w w:val="80"/>
                <w:sz w:val="20"/>
              </w:rPr>
              <w:t>state:</w:t>
            </w:r>
          </w:p>
        </w:tc>
      </w:tr>
      <w:tr w:rsidR="00655DC8" w:rsidTr="00655DC8">
        <w:trPr>
          <w:trHeight w:val="1763"/>
        </w:trPr>
        <w:tc>
          <w:tcPr>
            <w:tcW w:w="9798" w:type="dxa"/>
          </w:tcPr>
          <w:p w:rsidR="00655DC8" w:rsidRDefault="00655DC8" w:rsidP="00655DC8">
            <w:pPr>
              <w:pStyle w:val="TableParagraph"/>
              <w:spacing w:before="177" w:line="235" w:lineRule="auto"/>
              <w:ind w:left="50"/>
              <w:rPr>
                <w:sz w:val="20"/>
              </w:rPr>
            </w:pPr>
            <w:r>
              <w:rPr>
                <w:w w:val="80"/>
                <w:sz w:val="20"/>
              </w:rPr>
              <w:t xml:space="preserve">I acknowledge that any misrepresentation in respect of this certificate may be regarded as a reason to cancel the listing or bid as </w:t>
            </w:r>
            <w:r>
              <w:rPr>
                <w:spacing w:val="-2"/>
                <w:w w:val="85"/>
                <w:sz w:val="20"/>
              </w:rPr>
              <w:t>accredited prospective provider and any contract arising out of this information supplied.</w:t>
            </w:r>
          </w:p>
          <w:p w:rsidR="00655DC8" w:rsidRDefault="00655DC8" w:rsidP="00655DC8">
            <w:pPr>
              <w:pStyle w:val="TableParagraph"/>
              <w:tabs>
                <w:tab w:val="left" w:pos="7809"/>
              </w:tabs>
              <w:spacing w:before="225"/>
              <w:ind w:left="2193" w:right="1986" w:hanging="2144"/>
              <w:rPr>
                <w:sz w:val="20"/>
              </w:rPr>
            </w:pPr>
            <w:r>
              <w:rPr>
                <w:w w:val="90"/>
                <w:sz w:val="20"/>
              </w:rPr>
              <w:t xml:space="preserve">Duly authorised to sign on behalf of </w:t>
            </w:r>
            <w:r>
              <w:rPr>
                <w:sz w:val="20"/>
                <w:u w:val="single"/>
              </w:rPr>
              <w:tab/>
            </w:r>
            <w:r>
              <w:rPr>
                <w:w w:val="90"/>
                <w:sz w:val="20"/>
              </w:rPr>
              <w:t>(insert name of enterprise</w:t>
            </w:r>
            <w:r>
              <w:rPr>
                <w:rFonts w:ascii="Arial"/>
                <w:b/>
                <w:i/>
                <w:w w:val="90"/>
                <w:position w:val="5"/>
                <w:sz w:val="13"/>
              </w:rPr>
              <w:t>4</w:t>
            </w:r>
            <w:r>
              <w:rPr>
                <w:w w:val="90"/>
                <w:sz w:val="20"/>
              </w:rPr>
              <w:t>)</w:t>
            </w:r>
          </w:p>
          <w:p w:rsidR="00655DC8" w:rsidRDefault="00655DC8" w:rsidP="00655DC8">
            <w:pPr>
              <w:pStyle w:val="TableParagraph"/>
              <w:tabs>
                <w:tab w:val="left" w:pos="1478"/>
                <w:tab w:val="left" w:pos="4346"/>
                <w:tab w:val="left" w:pos="7853"/>
              </w:tabs>
              <w:spacing w:line="226" w:lineRule="exact"/>
              <w:ind w:left="50" w:right="1942"/>
              <w:rPr>
                <w:sz w:val="20"/>
              </w:rPr>
            </w:pPr>
            <w:r>
              <w:rPr>
                <w:w w:val="90"/>
                <w:sz w:val="20"/>
              </w:rPr>
              <w:t>Print name in full:</w:t>
            </w:r>
            <w:r>
              <w:rPr>
                <w:sz w:val="20"/>
                <w:u w:val="single"/>
              </w:rPr>
              <w:tab/>
            </w:r>
            <w:r>
              <w:rPr>
                <w:w w:val="90"/>
                <w:sz w:val="20"/>
              </w:rPr>
              <w:t xml:space="preserve">Signature: </w:t>
            </w:r>
            <w:r>
              <w:rPr>
                <w:sz w:val="20"/>
                <w:u w:val="single"/>
              </w:rPr>
              <w:tab/>
            </w:r>
            <w:r>
              <w:rPr>
                <w:w w:val="90"/>
                <w:sz w:val="20"/>
              </w:rPr>
              <w:t>Identity number:</w:t>
            </w:r>
            <w:r>
              <w:rPr>
                <w:sz w:val="20"/>
              </w:rPr>
              <w:tab/>
            </w:r>
            <w:r>
              <w:rPr>
                <w:sz w:val="20"/>
                <w:u w:val="single"/>
              </w:rPr>
              <w:tab/>
            </w:r>
          </w:p>
        </w:tc>
      </w:tr>
    </w:tbl>
    <w:p w:rsidR="00655DC8" w:rsidRDefault="00B84BE2" w:rsidP="00655DC8">
      <w:pPr>
        <w:pStyle w:val="BodyText"/>
        <w:spacing w:before="162"/>
        <w:rPr>
          <w:sz w:val="20"/>
        </w:rPr>
      </w:pPr>
      <w:r w:rsidRPr="00B84BE2">
        <w:pict>
          <v:rect id="docshape52" o:spid="_x0000_s1180" style="position:absolute;margin-left:56.65pt;margin-top:20.85pt;width:144.05pt;height:.6pt;z-index:-251609088;mso-wrap-distance-left:0;mso-wrap-distance-right:0;mso-position-horizontal-relative:page;mso-position-vertical-relative:text" fillcolor="black" stroked="f">
            <w10:wrap type="topAndBottom" anchorx="page"/>
          </v:rect>
        </w:pict>
      </w:r>
    </w:p>
    <w:p w:rsidR="00655DC8" w:rsidRDefault="00655DC8" w:rsidP="00655DC8">
      <w:pPr>
        <w:spacing w:before="114"/>
        <w:ind w:left="672"/>
        <w:rPr>
          <w:sz w:val="16"/>
        </w:rPr>
      </w:pPr>
      <w:r>
        <w:rPr>
          <w:w w:val="80"/>
          <w:position w:val="4"/>
          <w:sz w:val="10"/>
        </w:rPr>
        <w:t>3</w:t>
      </w:r>
      <w:r>
        <w:rPr>
          <w:w w:val="80"/>
          <w:sz w:val="16"/>
        </w:rPr>
        <w:t>MSCM Regulations:“in the service of the state” means to be</w:t>
      </w:r>
      <w:r>
        <w:rPr>
          <w:spacing w:val="-10"/>
          <w:w w:val="80"/>
          <w:sz w:val="16"/>
        </w:rPr>
        <w:t>–</w:t>
      </w:r>
    </w:p>
    <w:p w:rsidR="00655DC8" w:rsidRDefault="00655DC8" w:rsidP="00655DC8">
      <w:pPr>
        <w:pStyle w:val="ListParagraph"/>
        <w:widowControl w:val="0"/>
        <w:numPr>
          <w:ilvl w:val="1"/>
          <w:numId w:val="26"/>
        </w:numPr>
        <w:tabs>
          <w:tab w:val="left" w:pos="1210"/>
        </w:tabs>
        <w:autoSpaceDE w:val="0"/>
        <w:autoSpaceDN w:val="0"/>
        <w:spacing w:line="182" w:lineRule="exact"/>
        <w:ind w:left="1210" w:hanging="357"/>
        <w:contextualSpacing w:val="0"/>
        <w:rPr>
          <w:sz w:val="16"/>
        </w:rPr>
      </w:pPr>
      <w:r>
        <w:rPr>
          <w:w w:val="80"/>
          <w:sz w:val="16"/>
        </w:rPr>
        <w:t xml:space="preserve">a member of any municipal council; any provincial legislature; or the national Assembly or the national Council of </w:t>
      </w:r>
      <w:r>
        <w:rPr>
          <w:spacing w:val="-2"/>
          <w:w w:val="80"/>
          <w:sz w:val="16"/>
        </w:rPr>
        <w:t>provinces;</w:t>
      </w:r>
    </w:p>
    <w:p w:rsidR="00655DC8" w:rsidRDefault="00655DC8" w:rsidP="00655DC8">
      <w:pPr>
        <w:pStyle w:val="ListParagraph"/>
        <w:widowControl w:val="0"/>
        <w:numPr>
          <w:ilvl w:val="1"/>
          <w:numId w:val="26"/>
        </w:numPr>
        <w:tabs>
          <w:tab w:val="left" w:pos="1210"/>
        </w:tabs>
        <w:autoSpaceDE w:val="0"/>
        <w:autoSpaceDN w:val="0"/>
        <w:spacing w:line="181" w:lineRule="exact"/>
        <w:ind w:left="1210" w:hanging="357"/>
        <w:contextualSpacing w:val="0"/>
        <w:rPr>
          <w:sz w:val="16"/>
        </w:rPr>
      </w:pPr>
      <w:r>
        <w:rPr>
          <w:w w:val="80"/>
          <w:sz w:val="16"/>
        </w:rPr>
        <w:t xml:space="preserve">a member of the board of directors of any municipal </w:t>
      </w:r>
      <w:r>
        <w:rPr>
          <w:spacing w:val="-2"/>
          <w:w w:val="80"/>
          <w:sz w:val="16"/>
        </w:rPr>
        <w:t>entity;</w:t>
      </w:r>
    </w:p>
    <w:p w:rsidR="00655DC8" w:rsidRDefault="00655DC8" w:rsidP="00655DC8">
      <w:pPr>
        <w:pStyle w:val="ListParagraph"/>
        <w:widowControl w:val="0"/>
        <w:numPr>
          <w:ilvl w:val="1"/>
          <w:numId w:val="26"/>
        </w:numPr>
        <w:tabs>
          <w:tab w:val="left" w:pos="1213"/>
        </w:tabs>
        <w:autoSpaceDE w:val="0"/>
        <w:autoSpaceDN w:val="0"/>
        <w:spacing w:line="181" w:lineRule="exact"/>
        <w:contextualSpacing w:val="0"/>
        <w:rPr>
          <w:sz w:val="16"/>
        </w:rPr>
      </w:pPr>
      <w:r>
        <w:rPr>
          <w:w w:val="80"/>
          <w:sz w:val="16"/>
        </w:rPr>
        <w:t xml:space="preserve">an official of any municipality or municipal </w:t>
      </w:r>
      <w:r>
        <w:rPr>
          <w:spacing w:val="-2"/>
          <w:w w:val="80"/>
          <w:sz w:val="16"/>
        </w:rPr>
        <w:t>entity;</w:t>
      </w:r>
    </w:p>
    <w:p w:rsidR="00655DC8" w:rsidRDefault="00655DC8" w:rsidP="00655DC8">
      <w:pPr>
        <w:pStyle w:val="ListParagraph"/>
        <w:widowControl w:val="0"/>
        <w:numPr>
          <w:ilvl w:val="1"/>
          <w:numId w:val="26"/>
        </w:numPr>
        <w:tabs>
          <w:tab w:val="left" w:pos="1210"/>
          <w:tab w:val="left" w:pos="1213"/>
        </w:tabs>
        <w:autoSpaceDE w:val="0"/>
        <w:autoSpaceDN w:val="0"/>
        <w:ind w:right="739"/>
        <w:contextualSpacing w:val="0"/>
        <w:rPr>
          <w:sz w:val="16"/>
        </w:rPr>
      </w:pPr>
      <w:r>
        <w:rPr>
          <w:w w:val="80"/>
          <w:sz w:val="16"/>
        </w:rPr>
        <w:t xml:space="preserve">an employee of any national or provincial department, national or provincial public entity or constitutional institution within the meaning of the Public Finance </w:t>
      </w:r>
      <w:r>
        <w:rPr>
          <w:w w:val="85"/>
          <w:sz w:val="16"/>
        </w:rPr>
        <w:t>Management Act, 1999 (Act No.1 of 1999);</w:t>
      </w:r>
    </w:p>
    <w:p w:rsidR="00655DC8" w:rsidRDefault="00655DC8" w:rsidP="00655DC8">
      <w:pPr>
        <w:pStyle w:val="ListParagraph"/>
        <w:widowControl w:val="0"/>
        <w:numPr>
          <w:ilvl w:val="1"/>
          <w:numId w:val="26"/>
        </w:numPr>
        <w:tabs>
          <w:tab w:val="left" w:pos="1210"/>
        </w:tabs>
        <w:autoSpaceDE w:val="0"/>
        <w:autoSpaceDN w:val="0"/>
        <w:spacing w:line="178" w:lineRule="exact"/>
        <w:ind w:left="1210" w:hanging="357"/>
        <w:contextualSpacing w:val="0"/>
        <w:rPr>
          <w:sz w:val="16"/>
        </w:rPr>
      </w:pPr>
      <w:r>
        <w:rPr>
          <w:w w:val="80"/>
          <w:sz w:val="16"/>
        </w:rPr>
        <w:t xml:space="preserve">a member of the accounting authority of any national or provincial public entity; </w:t>
      </w:r>
      <w:r>
        <w:rPr>
          <w:spacing w:val="-5"/>
          <w:w w:val="80"/>
          <w:sz w:val="16"/>
        </w:rPr>
        <w:t>or</w:t>
      </w:r>
    </w:p>
    <w:p w:rsidR="00655DC8" w:rsidRDefault="00655DC8" w:rsidP="00655DC8">
      <w:pPr>
        <w:pStyle w:val="ListParagraph"/>
        <w:widowControl w:val="0"/>
        <w:numPr>
          <w:ilvl w:val="1"/>
          <w:numId w:val="26"/>
        </w:numPr>
        <w:tabs>
          <w:tab w:val="left" w:pos="1213"/>
        </w:tabs>
        <w:autoSpaceDE w:val="0"/>
        <w:autoSpaceDN w:val="0"/>
        <w:spacing w:line="183" w:lineRule="exact"/>
        <w:contextualSpacing w:val="0"/>
        <w:rPr>
          <w:sz w:val="16"/>
        </w:rPr>
      </w:pPr>
      <w:r>
        <w:rPr>
          <w:w w:val="80"/>
          <w:sz w:val="16"/>
        </w:rPr>
        <w:t xml:space="preserve">an employee of Parliament or a provincial </w:t>
      </w:r>
      <w:r>
        <w:rPr>
          <w:spacing w:val="-2"/>
          <w:w w:val="80"/>
          <w:sz w:val="16"/>
        </w:rPr>
        <w:t>legislature.</w:t>
      </w:r>
    </w:p>
    <w:p w:rsidR="00655DC8" w:rsidRDefault="00655DC8" w:rsidP="00655DC8">
      <w:pPr>
        <w:spacing w:before="9"/>
        <w:ind w:left="672"/>
        <w:rPr>
          <w:sz w:val="16"/>
        </w:rPr>
      </w:pPr>
      <w:r>
        <w:rPr>
          <w:w w:val="80"/>
          <w:position w:val="4"/>
          <w:sz w:val="10"/>
        </w:rPr>
        <w:t>4</w:t>
      </w:r>
      <w:r>
        <w:rPr>
          <w:w w:val="80"/>
          <w:sz w:val="16"/>
        </w:rPr>
        <w:t xml:space="preserve">Where the enterprise is a joint venture ,each party to the joint venture must sign a declaration in terms of the Municipal Finance Management </w:t>
      </w:r>
      <w:r>
        <w:rPr>
          <w:spacing w:val="-4"/>
          <w:w w:val="80"/>
          <w:sz w:val="16"/>
        </w:rPr>
        <w:t>Act.</w:t>
      </w:r>
    </w:p>
    <w:p w:rsidR="00655DC8" w:rsidRDefault="00655DC8" w:rsidP="00655DC8">
      <w:pPr>
        <w:rPr>
          <w:sz w:val="16"/>
        </w:rPr>
        <w:sectPr w:rsidR="00655DC8">
          <w:pgSz w:w="11910" w:h="16840"/>
          <w:pgMar w:top="700" w:right="460" w:bottom="1100" w:left="460" w:header="0" w:footer="858" w:gutter="0"/>
          <w:cols w:space="720"/>
        </w:sectPr>
      </w:pPr>
    </w:p>
    <w:p w:rsidR="00655DC8" w:rsidRDefault="00655DC8" w:rsidP="00655DC8">
      <w:pPr>
        <w:spacing w:before="69" w:line="251" w:lineRule="exact"/>
        <w:ind w:left="672"/>
        <w:jc w:val="both"/>
        <w:rPr>
          <w:rFonts w:ascii="Arial" w:hAnsi="Arial"/>
          <w:b/>
        </w:rPr>
      </w:pPr>
      <w:r>
        <w:rPr>
          <w:rFonts w:ascii="Arial" w:hAnsi="Arial"/>
          <w:b/>
          <w:w w:val="80"/>
          <w:u w:val="single"/>
        </w:rPr>
        <w:lastRenderedPageBreak/>
        <w:t xml:space="preserve">SCHEDULE03: VALID AND ORIGINAL TAX CLEARANCE </w:t>
      </w:r>
      <w:r>
        <w:rPr>
          <w:rFonts w:ascii="Arial" w:hAnsi="Arial"/>
          <w:b/>
          <w:spacing w:val="-2"/>
          <w:w w:val="80"/>
          <w:u w:val="single"/>
        </w:rPr>
        <w:t>CERTIFICATE</w:t>
      </w:r>
      <w:r>
        <w:rPr>
          <w:rFonts w:ascii="Arial" w:hAnsi="Arial"/>
          <w:b/>
          <w:spacing w:val="-2"/>
          <w:w w:val="80"/>
        </w:rPr>
        <w:t>—</w:t>
      </w:r>
    </w:p>
    <w:p w:rsidR="00655DC8" w:rsidRDefault="00655DC8" w:rsidP="00655DC8">
      <w:pPr>
        <w:spacing w:before="1" w:line="237" w:lineRule="auto"/>
        <w:ind w:left="672" w:right="671"/>
        <w:jc w:val="both"/>
      </w:pPr>
      <w:r>
        <w:rPr>
          <w:w w:val="80"/>
        </w:rPr>
        <w:t xml:space="preserve">Where the bidder has got a reason to believe that he or she has up dated his or her data base affairs with the municipality </w:t>
      </w:r>
      <w:r>
        <w:rPr>
          <w:w w:val="90"/>
        </w:rPr>
        <w:t xml:space="preserve">or Centralised Supplier Database ,the bidder may choose not to attach the updated Tax Clearance Certificate. </w:t>
      </w:r>
      <w:r>
        <w:rPr>
          <w:spacing w:val="-2"/>
          <w:w w:val="85"/>
        </w:rPr>
        <w:t xml:space="preserve">Otherwise, bidders must attach to this quotation, a </w:t>
      </w:r>
      <w:r>
        <w:rPr>
          <w:rFonts w:ascii="Arial"/>
          <w:b/>
          <w:spacing w:val="-2"/>
          <w:w w:val="85"/>
        </w:rPr>
        <w:t xml:space="preserve">valid </w:t>
      </w:r>
      <w:r>
        <w:rPr>
          <w:spacing w:val="-2"/>
          <w:w w:val="85"/>
        </w:rPr>
        <w:t xml:space="preserve">and </w:t>
      </w:r>
      <w:r>
        <w:rPr>
          <w:rFonts w:ascii="Arial"/>
          <w:b/>
          <w:spacing w:val="-2"/>
          <w:w w:val="85"/>
        </w:rPr>
        <w:t xml:space="preserve">original </w:t>
      </w:r>
      <w:r>
        <w:rPr>
          <w:spacing w:val="-2"/>
          <w:w w:val="85"/>
        </w:rPr>
        <w:t>tax clearance certificate.</w:t>
      </w:r>
    </w:p>
    <w:p w:rsidR="00655DC8" w:rsidRDefault="00655DC8" w:rsidP="00655DC8">
      <w:pPr>
        <w:pStyle w:val="BodyText"/>
        <w:spacing w:before="74"/>
        <w:rPr>
          <w:sz w:val="22"/>
        </w:rPr>
      </w:pPr>
    </w:p>
    <w:p w:rsidR="00655DC8" w:rsidRDefault="00655DC8" w:rsidP="00655DC8">
      <w:pPr>
        <w:ind w:left="672"/>
        <w:jc w:val="both"/>
        <w:rPr>
          <w:rFonts w:ascii="Arial"/>
          <w:b/>
        </w:rPr>
      </w:pPr>
      <w:r>
        <w:rPr>
          <w:rFonts w:ascii="Arial"/>
          <w:b/>
          <w:w w:val="80"/>
          <w:u w:val="single"/>
        </w:rPr>
        <w:t xml:space="preserve">SCHEDULE 04 : PREFERENCE </w:t>
      </w:r>
      <w:r>
        <w:rPr>
          <w:rFonts w:ascii="Arial"/>
          <w:b/>
          <w:spacing w:val="-2"/>
          <w:w w:val="80"/>
          <w:u w:val="single"/>
        </w:rPr>
        <w:t>POINTS</w:t>
      </w:r>
    </w:p>
    <w:p w:rsidR="00655DC8" w:rsidRDefault="00655DC8" w:rsidP="00655DC8">
      <w:pPr>
        <w:pStyle w:val="BodyText"/>
        <w:spacing w:before="74"/>
        <w:rPr>
          <w:rFonts w:ascii="Arial"/>
          <w:b/>
          <w:sz w:val="22"/>
        </w:rPr>
      </w:pPr>
    </w:p>
    <w:p w:rsidR="00655DC8" w:rsidRDefault="00655DC8" w:rsidP="00655DC8">
      <w:pPr>
        <w:spacing w:before="1"/>
        <w:ind w:left="672"/>
        <w:rPr>
          <w:rFonts w:ascii="Arial"/>
          <w:b/>
        </w:rPr>
      </w:pPr>
      <w:r>
        <w:rPr>
          <w:rFonts w:ascii="Arial"/>
          <w:b/>
          <w:w w:val="80"/>
        </w:rPr>
        <w:t>Please attach certified BEE certificate to quotes above R30,</w:t>
      </w:r>
      <w:r>
        <w:rPr>
          <w:rFonts w:ascii="Arial"/>
          <w:b/>
          <w:spacing w:val="-5"/>
          <w:w w:val="80"/>
        </w:rPr>
        <w:t>000</w:t>
      </w:r>
    </w:p>
    <w:p w:rsidR="00655DC8" w:rsidRDefault="00655DC8" w:rsidP="00655DC8">
      <w:pPr>
        <w:pStyle w:val="BodyText"/>
        <w:rPr>
          <w:rFonts w:ascii="Arial"/>
          <w:b/>
          <w:sz w:val="22"/>
        </w:rPr>
      </w:pPr>
    </w:p>
    <w:tbl>
      <w:tblPr>
        <w:tblW w:w="6260" w:type="dxa"/>
        <w:tblInd w:w="1780" w:type="dxa"/>
        <w:tblLook w:val="04A0"/>
      </w:tblPr>
      <w:tblGrid>
        <w:gridCol w:w="1620"/>
        <w:gridCol w:w="1300"/>
        <w:gridCol w:w="2040"/>
        <w:gridCol w:w="1300"/>
      </w:tblGrid>
      <w:tr w:rsidR="0091531E" w:rsidRPr="00785B65" w:rsidTr="0091531E">
        <w:trPr>
          <w:trHeight w:val="282"/>
          <w:tblHeader/>
        </w:trPr>
        <w:tc>
          <w:tcPr>
            <w:tcW w:w="6260" w:type="dxa"/>
            <w:gridSpan w:val="4"/>
            <w:tcBorders>
              <w:top w:val="single" w:sz="24" w:space="0" w:color="000000"/>
              <w:left w:val="single" w:sz="24" w:space="0" w:color="000000"/>
              <w:bottom w:val="single" w:sz="24" w:space="0" w:color="000000"/>
              <w:right w:val="single" w:sz="24" w:space="0" w:color="000000"/>
            </w:tcBorders>
            <w:shd w:val="clear" w:color="000000" w:fill="D9D9D9"/>
            <w:noWrap/>
            <w:vAlign w:val="bottom"/>
            <w:hideMark/>
          </w:tcPr>
          <w:p w:rsidR="0091531E" w:rsidRPr="00785B65" w:rsidRDefault="0091531E" w:rsidP="0091531E">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SPECIFIC GOALS</w:t>
            </w:r>
          </w:p>
        </w:tc>
      </w:tr>
      <w:tr w:rsidR="0091531E" w:rsidRPr="00785B65" w:rsidTr="0091531E">
        <w:trPr>
          <w:trHeight w:val="320"/>
          <w:tblHeader/>
        </w:trPr>
        <w:tc>
          <w:tcPr>
            <w:tcW w:w="2920" w:type="dxa"/>
            <w:gridSpan w:val="2"/>
            <w:tcBorders>
              <w:top w:val="single" w:sz="24" w:space="0" w:color="000000"/>
              <w:left w:val="single" w:sz="24" w:space="0" w:color="000000"/>
              <w:bottom w:val="single" w:sz="4" w:space="0" w:color="auto"/>
              <w:right w:val="single" w:sz="24" w:space="0" w:color="000000"/>
            </w:tcBorders>
            <w:shd w:val="clear" w:color="000000" w:fill="D9D9D9"/>
            <w:noWrap/>
            <w:vAlign w:val="center"/>
            <w:hideMark/>
          </w:tcPr>
          <w:p w:rsidR="0091531E" w:rsidRPr="00785B65" w:rsidRDefault="0091531E" w:rsidP="0091531E">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B-BBEE (10)</w:t>
            </w:r>
          </w:p>
        </w:tc>
        <w:tc>
          <w:tcPr>
            <w:tcW w:w="3340" w:type="dxa"/>
            <w:gridSpan w:val="2"/>
            <w:tcBorders>
              <w:top w:val="single" w:sz="24" w:space="0" w:color="000000"/>
              <w:left w:val="single" w:sz="24" w:space="0" w:color="000000"/>
              <w:bottom w:val="single" w:sz="4" w:space="0" w:color="auto"/>
              <w:right w:val="single" w:sz="24" w:space="0" w:color="000000"/>
            </w:tcBorders>
            <w:shd w:val="clear" w:color="000000" w:fill="D9D9D9"/>
            <w:noWrap/>
            <w:vAlign w:val="bottom"/>
            <w:hideMark/>
          </w:tcPr>
          <w:p w:rsidR="0091531E" w:rsidRPr="00785B65" w:rsidRDefault="0091531E" w:rsidP="0091531E">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Locality (10)</w:t>
            </w:r>
          </w:p>
        </w:tc>
      </w:tr>
      <w:tr w:rsidR="0091531E" w:rsidRPr="00785B65" w:rsidTr="0091531E">
        <w:trPr>
          <w:trHeight w:val="840"/>
          <w:tblHeader/>
        </w:trPr>
        <w:tc>
          <w:tcPr>
            <w:tcW w:w="1620" w:type="dxa"/>
            <w:tcBorders>
              <w:top w:val="nil"/>
              <w:left w:val="single" w:sz="24" w:space="0" w:color="000000"/>
              <w:bottom w:val="single" w:sz="4" w:space="0" w:color="auto"/>
              <w:right w:val="single" w:sz="4" w:space="0" w:color="auto"/>
            </w:tcBorders>
            <w:shd w:val="clear" w:color="000000" w:fill="D9D9D9"/>
            <w:vAlign w:val="center"/>
            <w:hideMark/>
          </w:tcPr>
          <w:p w:rsidR="0091531E" w:rsidRPr="00785B65" w:rsidRDefault="0091531E" w:rsidP="0091531E">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B-BBEE Status Level of Contributor</w:t>
            </w:r>
          </w:p>
        </w:tc>
        <w:tc>
          <w:tcPr>
            <w:tcW w:w="1300" w:type="dxa"/>
            <w:tcBorders>
              <w:top w:val="nil"/>
              <w:left w:val="nil"/>
              <w:bottom w:val="single" w:sz="4" w:space="0" w:color="auto"/>
              <w:right w:val="single" w:sz="24" w:space="0" w:color="000000"/>
            </w:tcBorders>
            <w:shd w:val="clear" w:color="000000" w:fill="D9D9D9"/>
            <w:vAlign w:val="center"/>
            <w:hideMark/>
          </w:tcPr>
          <w:p w:rsidR="0091531E" w:rsidRPr="00785B65" w:rsidRDefault="0091531E" w:rsidP="0091531E">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 xml:space="preserve">Number of Points for HDI </w:t>
            </w:r>
          </w:p>
        </w:tc>
        <w:tc>
          <w:tcPr>
            <w:tcW w:w="2040" w:type="dxa"/>
            <w:tcBorders>
              <w:top w:val="nil"/>
              <w:left w:val="single" w:sz="24" w:space="0" w:color="000000"/>
              <w:bottom w:val="single" w:sz="4" w:space="0" w:color="auto"/>
              <w:right w:val="single" w:sz="4" w:space="0" w:color="auto"/>
            </w:tcBorders>
            <w:shd w:val="clear" w:color="000000" w:fill="D9D9D9"/>
            <w:noWrap/>
            <w:vAlign w:val="center"/>
            <w:hideMark/>
          </w:tcPr>
          <w:p w:rsidR="0091531E" w:rsidRPr="00785B65" w:rsidRDefault="0091531E" w:rsidP="0091531E">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 xml:space="preserve">Locality </w:t>
            </w:r>
          </w:p>
        </w:tc>
        <w:tc>
          <w:tcPr>
            <w:tcW w:w="1300" w:type="dxa"/>
            <w:tcBorders>
              <w:top w:val="nil"/>
              <w:left w:val="nil"/>
              <w:bottom w:val="single" w:sz="4" w:space="0" w:color="auto"/>
              <w:right w:val="single" w:sz="24" w:space="0" w:color="000000"/>
            </w:tcBorders>
            <w:shd w:val="clear" w:color="000000" w:fill="D9D9D9"/>
            <w:vAlign w:val="center"/>
            <w:hideMark/>
          </w:tcPr>
          <w:p w:rsidR="0091531E" w:rsidRPr="00785B65" w:rsidRDefault="0091531E" w:rsidP="0091531E">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 xml:space="preserve">Number of Points for Locality </w:t>
            </w:r>
          </w:p>
        </w:tc>
      </w:tr>
      <w:tr w:rsidR="0091531E" w:rsidRPr="00785B65" w:rsidTr="0091531E">
        <w:trPr>
          <w:trHeight w:val="4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1</w:t>
            </w:r>
          </w:p>
        </w:tc>
        <w:tc>
          <w:tcPr>
            <w:tcW w:w="1300" w:type="dxa"/>
            <w:tcBorders>
              <w:top w:val="nil"/>
              <w:left w:val="nil"/>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10</w:t>
            </w:r>
          </w:p>
        </w:tc>
        <w:tc>
          <w:tcPr>
            <w:tcW w:w="2040" w:type="dxa"/>
            <w:vMerge w:val="restart"/>
            <w:tcBorders>
              <w:top w:val="nil"/>
              <w:left w:val="single" w:sz="24" w:space="0" w:color="000000"/>
              <w:bottom w:val="single" w:sz="4" w:space="0" w:color="auto"/>
              <w:right w:val="single" w:sz="4" w:space="0" w:color="auto"/>
            </w:tcBorders>
            <w:shd w:val="clear" w:color="auto" w:fill="auto"/>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Within the boundaries of Magareng Local Municipality</w:t>
            </w:r>
          </w:p>
        </w:tc>
        <w:tc>
          <w:tcPr>
            <w:tcW w:w="1300" w:type="dxa"/>
            <w:vMerge w:val="restart"/>
            <w:tcBorders>
              <w:top w:val="nil"/>
              <w:left w:val="single" w:sz="4" w:space="0" w:color="auto"/>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10</w:t>
            </w:r>
          </w:p>
        </w:tc>
      </w:tr>
      <w:tr w:rsidR="0091531E" w:rsidRPr="00785B65" w:rsidTr="0091531E">
        <w:trPr>
          <w:trHeight w:val="463"/>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2</w:t>
            </w:r>
          </w:p>
        </w:tc>
        <w:tc>
          <w:tcPr>
            <w:tcW w:w="1300" w:type="dxa"/>
            <w:tcBorders>
              <w:top w:val="nil"/>
              <w:left w:val="nil"/>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9</w:t>
            </w:r>
          </w:p>
        </w:tc>
        <w:tc>
          <w:tcPr>
            <w:tcW w:w="2040" w:type="dxa"/>
            <w:vMerge/>
            <w:tcBorders>
              <w:top w:val="nil"/>
              <w:left w:val="single" w:sz="24" w:space="0" w:color="000000"/>
              <w:bottom w:val="single" w:sz="4" w:space="0" w:color="auto"/>
              <w:right w:val="single" w:sz="4" w:space="0" w:color="auto"/>
            </w:tcBorders>
            <w:vAlign w:val="center"/>
            <w:hideMark/>
          </w:tcPr>
          <w:p w:rsidR="0091531E" w:rsidRPr="00785B65" w:rsidRDefault="0091531E" w:rsidP="0091531E">
            <w:pPr>
              <w:rPr>
                <w:rFonts w:ascii="Arial" w:hAnsi="Arial" w:cs="Arial"/>
                <w:color w:val="000000"/>
                <w:sz w:val="20"/>
                <w:szCs w:val="20"/>
                <w:lang w:eastAsia="en-GB"/>
              </w:rPr>
            </w:pPr>
          </w:p>
        </w:tc>
        <w:tc>
          <w:tcPr>
            <w:tcW w:w="1300" w:type="dxa"/>
            <w:vMerge/>
            <w:tcBorders>
              <w:top w:val="nil"/>
              <w:left w:val="single" w:sz="4" w:space="0" w:color="auto"/>
              <w:bottom w:val="single" w:sz="4" w:space="0" w:color="auto"/>
              <w:right w:val="single" w:sz="24" w:space="0" w:color="000000"/>
            </w:tcBorders>
            <w:vAlign w:val="center"/>
            <w:hideMark/>
          </w:tcPr>
          <w:p w:rsidR="0091531E" w:rsidRPr="00785B65" w:rsidRDefault="0091531E" w:rsidP="0091531E">
            <w:pPr>
              <w:rPr>
                <w:rFonts w:ascii="Arial" w:hAnsi="Arial" w:cs="Arial"/>
                <w:color w:val="000000"/>
                <w:sz w:val="20"/>
                <w:szCs w:val="20"/>
                <w:lang w:eastAsia="en-GB"/>
              </w:rPr>
            </w:pPr>
          </w:p>
        </w:tc>
      </w:tr>
      <w:tr w:rsidR="0091531E" w:rsidRPr="00785B65" w:rsidTr="0091531E">
        <w:trPr>
          <w:trHeight w:val="50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3</w:t>
            </w:r>
          </w:p>
        </w:tc>
        <w:tc>
          <w:tcPr>
            <w:tcW w:w="1300" w:type="dxa"/>
            <w:tcBorders>
              <w:top w:val="nil"/>
              <w:left w:val="nil"/>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7</w:t>
            </w:r>
          </w:p>
        </w:tc>
        <w:tc>
          <w:tcPr>
            <w:tcW w:w="2040" w:type="dxa"/>
            <w:vMerge w:val="restart"/>
            <w:tcBorders>
              <w:top w:val="nil"/>
              <w:left w:val="single" w:sz="24" w:space="0" w:color="000000"/>
              <w:bottom w:val="single" w:sz="4" w:space="0" w:color="auto"/>
              <w:right w:val="single" w:sz="4" w:space="0" w:color="auto"/>
            </w:tcBorders>
            <w:shd w:val="clear" w:color="auto" w:fill="auto"/>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Within the boundaries of Northern Cape District / Frances Baard District</w:t>
            </w:r>
          </w:p>
        </w:tc>
        <w:tc>
          <w:tcPr>
            <w:tcW w:w="1300" w:type="dxa"/>
            <w:vMerge w:val="restart"/>
            <w:tcBorders>
              <w:top w:val="nil"/>
              <w:left w:val="single" w:sz="4" w:space="0" w:color="auto"/>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5</w:t>
            </w:r>
          </w:p>
        </w:tc>
      </w:tr>
      <w:tr w:rsidR="0091531E" w:rsidRPr="00785B65" w:rsidTr="0091531E">
        <w:trPr>
          <w:trHeight w:val="50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4</w:t>
            </w:r>
          </w:p>
        </w:tc>
        <w:tc>
          <w:tcPr>
            <w:tcW w:w="1300" w:type="dxa"/>
            <w:tcBorders>
              <w:top w:val="nil"/>
              <w:left w:val="nil"/>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6</w:t>
            </w:r>
          </w:p>
        </w:tc>
        <w:tc>
          <w:tcPr>
            <w:tcW w:w="2040" w:type="dxa"/>
            <w:vMerge/>
            <w:tcBorders>
              <w:top w:val="nil"/>
              <w:left w:val="single" w:sz="24" w:space="0" w:color="000000"/>
              <w:bottom w:val="single" w:sz="4" w:space="0" w:color="auto"/>
              <w:right w:val="single" w:sz="4" w:space="0" w:color="auto"/>
            </w:tcBorders>
            <w:vAlign w:val="center"/>
            <w:hideMark/>
          </w:tcPr>
          <w:p w:rsidR="0091531E" w:rsidRPr="00785B65" w:rsidRDefault="0091531E" w:rsidP="0091531E">
            <w:pPr>
              <w:rPr>
                <w:rFonts w:ascii="Arial" w:hAnsi="Arial" w:cs="Arial"/>
                <w:color w:val="000000"/>
                <w:sz w:val="20"/>
                <w:szCs w:val="20"/>
                <w:lang w:eastAsia="en-GB"/>
              </w:rPr>
            </w:pPr>
          </w:p>
        </w:tc>
        <w:tc>
          <w:tcPr>
            <w:tcW w:w="1300" w:type="dxa"/>
            <w:vMerge/>
            <w:tcBorders>
              <w:top w:val="nil"/>
              <w:left w:val="single" w:sz="4" w:space="0" w:color="auto"/>
              <w:bottom w:val="single" w:sz="4" w:space="0" w:color="auto"/>
              <w:right w:val="single" w:sz="24" w:space="0" w:color="000000"/>
            </w:tcBorders>
            <w:vAlign w:val="center"/>
            <w:hideMark/>
          </w:tcPr>
          <w:p w:rsidR="0091531E" w:rsidRPr="00785B65" w:rsidRDefault="0091531E" w:rsidP="0091531E">
            <w:pPr>
              <w:rPr>
                <w:rFonts w:ascii="Arial" w:hAnsi="Arial" w:cs="Arial"/>
                <w:color w:val="000000"/>
                <w:sz w:val="20"/>
                <w:szCs w:val="20"/>
                <w:lang w:eastAsia="en-GB"/>
              </w:rPr>
            </w:pPr>
          </w:p>
        </w:tc>
      </w:tr>
      <w:tr w:rsidR="0091531E" w:rsidRPr="00785B65" w:rsidTr="0091531E">
        <w:trPr>
          <w:trHeight w:val="3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5</w:t>
            </w:r>
          </w:p>
        </w:tc>
        <w:tc>
          <w:tcPr>
            <w:tcW w:w="1300" w:type="dxa"/>
            <w:tcBorders>
              <w:top w:val="nil"/>
              <w:left w:val="nil"/>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4</w:t>
            </w:r>
          </w:p>
        </w:tc>
        <w:tc>
          <w:tcPr>
            <w:tcW w:w="2040" w:type="dxa"/>
            <w:vMerge/>
            <w:tcBorders>
              <w:top w:val="nil"/>
              <w:left w:val="single" w:sz="24" w:space="0" w:color="000000"/>
              <w:bottom w:val="single" w:sz="4" w:space="0" w:color="auto"/>
              <w:right w:val="single" w:sz="4" w:space="0" w:color="auto"/>
            </w:tcBorders>
            <w:vAlign w:val="center"/>
            <w:hideMark/>
          </w:tcPr>
          <w:p w:rsidR="0091531E" w:rsidRPr="00785B65" w:rsidRDefault="0091531E" w:rsidP="0091531E">
            <w:pPr>
              <w:rPr>
                <w:rFonts w:ascii="Arial" w:hAnsi="Arial" w:cs="Arial"/>
                <w:color w:val="000000"/>
                <w:sz w:val="20"/>
                <w:szCs w:val="20"/>
                <w:lang w:eastAsia="en-GB"/>
              </w:rPr>
            </w:pPr>
          </w:p>
        </w:tc>
        <w:tc>
          <w:tcPr>
            <w:tcW w:w="1300" w:type="dxa"/>
            <w:vMerge/>
            <w:tcBorders>
              <w:top w:val="nil"/>
              <w:left w:val="single" w:sz="4" w:space="0" w:color="auto"/>
              <w:bottom w:val="single" w:sz="4" w:space="0" w:color="auto"/>
              <w:right w:val="single" w:sz="24" w:space="0" w:color="000000"/>
            </w:tcBorders>
            <w:vAlign w:val="center"/>
            <w:hideMark/>
          </w:tcPr>
          <w:p w:rsidR="0091531E" w:rsidRPr="00785B65" w:rsidRDefault="0091531E" w:rsidP="0091531E">
            <w:pPr>
              <w:rPr>
                <w:rFonts w:ascii="Arial" w:hAnsi="Arial" w:cs="Arial"/>
                <w:color w:val="000000"/>
                <w:sz w:val="20"/>
                <w:szCs w:val="20"/>
                <w:lang w:eastAsia="en-GB"/>
              </w:rPr>
            </w:pPr>
          </w:p>
        </w:tc>
      </w:tr>
      <w:tr w:rsidR="0091531E" w:rsidRPr="00785B65" w:rsidTr="0091531E">
        <w:trPr>
          <w:trHeight w:val="3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6</w:t>
            </w:r>
          </w:p>
        </w:tc>
        <w:tc>
          <w:tcPr>
            <w:tcW w:w="1300" w:type="dxa"/>
            <w:tcBorders>
              <w:top w:val="nil"/>
              <w:left w:val="nil"/>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3</w:t>
            </w:r>
          </w:p>
        </w:tc>
        <w:tc>
          <w:tcPr>
            <w:tcW w:w="2040" w:type="dxa"/>
            <w:vMerge w:val="restart"/>
            <w:tcBorders>
              <w:top w:val="nil"/>
              <w:left w:val="single" w:sz="24" w:space="0" w:color="000000"/>
              <w:bottom w:val="single" w:sz="4" w:space="0" w:color="auto"/>
              <w:right w:val="single" w:sz="4" w:space="0" w:color="auto"/>
            </w:tcBorders>
            <w:shd w:val="clear" w:color="auto" w:fill="auto"/>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 xml:space="preserve"> Within the boundaries of Northern Cape</w:t>
            </w:r>
          </w:p>
        </w:tc>
        <w:tc>
          <w:tcPr>
            <w:tcW w:w="1300" w:type="dxa"/>
            <w:vMerge w:val="restart"/>
            <w:tcBorders>
              <w:top w:val="nil"/>
              <w:left w:val="single" w:sz="4" w:space="0" w:color="auto"/>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2</w:t>
            </w:r>
          </w:p>
        </w:tc>
      </w:tr>
      <w:tr w:rsidR="0091531E" w:rsidRPr="00785B65" w:rsidTr="0091531E">
        <w:trPr>
          <w:trHeight w:val="3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7</w:t>
            </w:r>
          </w:p>
        </w:tc>
        <w:tc>
          <w:tcPr>
            <w:tcW w:w="1300" w:type="dxa"/>
            <w:tcBorders>
              <w:top w:val="nil"/>
              <w:left w:val="nil"/>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2</w:t>
            </w:r>
          </w:p>
        </w:tc>
        <w:tc>
          <w:tcPr>
            <w:tcW w:w="2040" w:type="dxa"/>
            <w:vMerge/>
            <w:tcBorders>
              <w:top w:val="nil"/>
              <w:left w:val="single" w:sz="24" w:space="0" w:color="000000"/>
              <w:bottom w:val="single" w:sz="4" w:space="0" w:color="auto"/>
              <w:right w:val="single" w:sz="4" w:space="0" w:color="auto"/>
            </w:tcBorders>
            <w:vAlign w:val="center"/>
            <w:hideMark/>
          </w:tcPr>
          <w:p w:rsidR="0091531E" w:rsidRPr="00785B65" w:rsidRDefault="0091531E" w:rsidP="0091531E">
            <w:pPr>
              <w:rPr>
                <w:rFonts w:ascii="Arial" w:hAnsi="Arial" w:cs="Arial"/>
                <w:color w:val="000000"/>
                <w:sz w:val="20"/>
                <w:szCs w:val="20"/>
                <w:lang w:eastAsia="en-GB"/>
              </w:rPr>
            </w:pPr>
          </w:p>
        </w:tc>
        <w:tc>
          <w:tcPr>
            <w:tcW w:w="1300" w:type="dxa"/>
            <w:vMerge/>
            <w:tcBorders>
              <w:top w:val="nil"/>
              <w:left w:val="single" w:sz="4" w:space="0" w:color="auto"/>
              <w:bottom w:val="single" w:sz="4" w:space="0" w:color="auto"/>
              <w:right w:val="single" w:sz="24" w:space="0" w:color="000000"/>
            </w:tcBorders>
            <w:vAlign w:val="center"/>
            <w:hideMark/>
          </w:tcPr>
          <w:p w:rsidR="0091531E" w:rsidRPr="00785B65" w:rsidRDefault="0091531E" w:rsidP="0091531E">
            <w:pPr>
              <w:rPr>
                <w:rFonts w:ascii="Arial" w:hAnsi="Arial" w:cs="Arial"/>
                <w:color w:val="000000"/>
                <w:sz w:val="20"/>
                <w:szCs w:val="20"/>
                <w:lang w:eastAsia="en-GB"/>
              </w:rPr>
            </w:pPr>
          </w:p>
        </w:tc>
      </w:tr>
      <w:tr w:rsidR="0091531E" w:rsidRPr="00785B65" w:rsidTr="0091531E">
        <w:trPr>
          <w:trHeight w:val="3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8</w:t>
            </w:r>
          </w:p>
        </w:tc>
        <w:tc>
          <w:tcPr>
            <w:tcW w:w="1300" w:type="dxa"/>
            <w:tcBorders>
              <w:top w:val="nil"/>
              <w:left w:val="nil"/>
              <w:bottom w:val="single" w:sz="4" w:space="0" w:color="auto"/>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1</w:t>
            </w:r>
          </w:p>
        </w:tc>
        <w:tc>
          <w:tcPr>
            <w:tcW w:w="2040" w:type="dxa"/>
            <w:vMerge w:val="restart"/>
            <w:tcBorders>
              <w:top w:val="nil"/>
              <w:left w:val="single" w:sz="24" w:space="0" w:color="000000"/>
              <w:bottom w:val="single" w:sz="8" w:space="0" w:color="000000"/>
              <w:right w:val="single" w:sz="4" w:space="0" w:color="auto"/>
            </w:tcBorders>
            <w:shd w:val="clear" w:color="auto" w:fill="auto"/>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Outside the boundaries of the Northern Cape or failure to provide proof</w:t>
            </w:r>
          </w:p>
        </w:tc>
        <w:tc>
          <w:tcPr>
            <w:tcW w:w="1300" w:type="dxa"/>
            <w:vMerge w:val="restart"/>
            <w:tcBorders>
              <w:top w:val="nil"/>
              <w:left w:val="single" w:sz="4" w:space="0" w:color="auto"/>
              <w:bottom w:val="single" w:sz="8" w:space="0" w:color="000000"/>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0</w:t>
            </w:r>
          </w:p>
        </w:tc>
      </w:tr>
      <w:tr w:rsidR="0091531E" w:rsidRPr="00785B65" w:rsidTr="0091531E">
        <w:trPr>
          <w:trHeight w:val="219"/>
        </w:trPr>
        <w:tc>
          <w:tcPr>
            <w:tcW w:w="1620" w:type="dxa"/>
            <w:tcBorders>
              <w:top w:val="nil"/>
              <w:left w:val="single" w:sz="24" w:space="0" w:color="000000"/>
              <w:bottom w:val="single" w:sz="24" w:space="0" w:color="000000"/>
              <w:right w:val="single" w:sz="4" w:space="0" w:color="auto"/>
            </w:tcBorders>
            <w:shd w:val="clear" w:color="auto" w:fill="auto"/>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Non-compliant contributor</w:t>
            </w:r>
          </w:p>
        </w:tc>
        <w:tc>
          <w:tcPr>
            <w:tcW w:w="1300" w:type="dxa"/>
            <w:tcBorders>
              <w:top w:val="nil"/>
              <w:left w:val="nil"/>
              <w:bottom w:val="single" w:sz="24" w:space="0" w:color="000000"/>
              <w:right w:val="single" w:sz="24" w:space="0" w:color="000000"/>
            </w:tcBorders>
            <w:shd w:val="clear" w:color="auto" w:fill="auto"/>
            <w:noWrap/>
            <w:vAlign w:val="center"/>
            <w:hideMark/>
          </w:tcPr>
          <w:p w:rsidR="0091531E" w:rsidRPr="00785B65" w:rsidRDefault="0091531E" w:rsidP="0091531E">
            <w:pPr>
              <w:jc w:val="center"/>
              <w:rPr>
                <w:rFonts w:ascii="Arial" w:hAnsi="Arial" w:cs="Arial"/>
                <w:color w:val="000000"/>
                <w:sz w:val="20"/>
                <w:szCs w:val="20"/>
                <w:lang w:eastAsia="en-GB"/>
              </w:rPr>
            </w:pPr>
            <w:r w:rsidRPr="00785B65">
              <w:rPr>
                <w:rFonts w:ascii="Arial" w:hAnsi="Arial" w:cs="Arial"/>
                <w:color w:val="000000"/>
                <w:sz w:val="20"/>
                <w:szCs w:val="20"/>
                <w:lang w:eastAsia="en-GB"/>
              </w:rPr>
              <w:t>0</w:t>
            </w:r>
          </w:p>
        </w:tc>
        <w:tc>
          <w:tcPr>
            <w:tcW w:w="2040" w:type="dxa"/>
            <w:vMerge/>
            <w:tcBorders>
              <w:top w:val="nil"/>
              <w:left w:val="single" w:sz="24" w:space="0" w:color="000000"/>
              <w:bottom w:val="single" w:sz="24" w:space="0" w:color="000000"/>
              <w:right w:val="single" w:sz="4" w:space="0" w:color="auto"/>
            </w:tcBorders>
            <w:vAlign w:val="center"/>
            <w:hideMark/>
          </w:tcPr>
          <w:p w:rsidR="0091531E" w:rsidRPr="00785B65" w:rsidRDefault="0091531E" w:rsidP="0091531E">
            <w:pPr>
              <w:rPr>
                <w:rFonts w:ascii="Arial" w:hAnsi="Arial" w:cs="Arial"/>
                <w:color w:val="000000"/>
                <w:sz w:val="20"/>
                <w:szCs w:val="20"/>
                <w:lang w:eastAsia="en-GB"/>
              </w:rPr>
            </w:pPr>
          </w:p>
        </w:tc>
        <w:tc>
          <w:tcPr>
            <w:tcW w:w="1300" w:type="dxa"/>
            <w:vMerge/>
            <w:tcBorders>
              <w:top w:val="nil"/>
              <w:left w:val="single" w:sz="4" w:space="0" w:color="auto"/>
              <w:bottom w:val="single" w:sz="24" w:space="0" w:color="000000"/>
              <w:right w:val="single" w:sz="24" w:space="0" w:color="000000"/>
            </w:tcBorders>
            <w:vAlign w:val="center"/>
            <w:hideMark/>
          </w:tcPr>
          <w:p w:rsidR="0091531E" w:rsidRPr="00785B65" w:rsidRDefault="0091531E" w:rsidP="0091531E">
            <w:pPr>
              <w:rPr>
                <w:rFonts w:ascii="Arial" w:hAnsi="Arial" w:cs="Arial"/>
                <w:color w:val="000000"/>
                <w:sz w:val="20"/>
                <w:szCs w:val="20"/>
                <w:lang w:eastAsia="en-GB"/>
              </w:rPr>
            </w:pPr>
          </w:p>
        </w:tc>
      </w:tr>
    </w:tbl>
    <w:p w:rsidR="00655DC8" w:rsidRDefault="00655DC8" w:rsidP="00655DC8">
      <w:pPr>
        <w:pStyle w:val="BodyText"/>
        <w:rPr>
          <w:rFonts w:ascii="Arial"/>
          <w:b/>
          <w:sz w:val="22"/>
        </w:rPr>
      </w:pPr>
    </w:p>
    <w:p w:rsidR="00655DC8" w:rsidRDefault="00655DC8" w:rsidP="00655DC8">
      <w:pPr>
        <w:pStyle w:val="BodyText"/>
        <w:spacing w:before="114"/>
        <w:rPr>
          <w:rFonts w:ascii="Arial"/>
          <w:b/>
          <w:sz w:val="22"/>
        </w:rPr>
      </w:pPr>
    </w:p>
    <w:p w:rsidR="00655DC8" w:rsidRDefault="00655DC8" w:rsidP="00655DC8">
      <w:pPr>
        <w:spacing w:line="251" w:lineRule="exact"/>
        <w:ind w:left="672"/>
        <w:rPr>
          <w:rFonts w:ascii="Arial" w:hAnsi="Arial"/>
          <w:b/>
        </w:rPr>
      </w:pPr>
      <w:r>
        <w:rPr>
          <w:rFonts w:ascii="Arial" w:hAnsi="Arial"/>
          <w:b/>
          <w:w w:val="80"/>
          <w:u w:val="single"/>
        </w:rPr>
        <w:t xml:space="preserve">SCHEDULE05: PROOF OF PAYMENT OF MUNICIPAL RATES AND </w:t>
      </w:r>
      <w:r>
        <w:rPr>
          <w:rFonts w:ascii="Arial" w:hAnsi="Arial"/>
          <w:b/>
          <w:spacing w:val="-2"/>
          <w:w w:val="80"/>
          <w:u w:val="single"/>
        </w:rPr>
        <w:t>TAXES —</w:t>
      </w:r>
    </w:p>
    <w:p w:rsidR="00655DC8" w:rsidRDefault="00655DC8" w:rsidP="00655DC8">
      <w:pPr>
        <w:spacing w:before="2" w:line="235" w:lineRule="auto"/>
        <w:ind w:left="672" w:right="671"/>
        <w:jc w:val="both"/>
      </w:pPr>
      <w:r>
        <w:rPr>
          <w:w w:val="85"/>
        </w:rPr>
        <w:t xml:space="preserve">The Bidder must attach to this application a certificate from his/ her municipality indicating that all rates and taxes are </w:t>
      </w:r>
      <w:r>
        <w:rPr>
          <w:w w:val="80"/>
        </w:rPr>
        <w:t xml:space="preserve">fully paid or not in arrears for more than three (3) months .Please note that the Municipality reserves it’s right to have the </w:t>
      </w:r>
      <w:r>
        <w:rPr>
          <w:spacing w:val="-2"/>
          <w:w w:val="90"/>
        </w:rPr>
        <w:t xml:space="preserve">account checked before any business is awarded. (Copy of latest Municipal Account(s) or Affidavit confirming of </w:t>
      </w:r>
      <w:r>
        <w:rPr>
          <w:spacing w:val="-2"/>
          <w:w w:val="85"/>
        </w:rPr>
        <w:t>residential address or renting of business premises or Rental Agreement.)</w:t>
      </w:r>
    </w:p>
    <w:p w:rsidR="00655DC8" w:rsidRDefault="00655DC8" w:rsidP="00655DC8">
      <w:pPr>
        <w:spacing w:line="235" w:lineRule="auto"/>
        <w:jc w:val="both"/>
        <w:sectPr w:rsidR="00655DC8">
          <w:pgSz w:w="11910" w:h="16840"/>
          <w:pgMar w:top="620" w:right="460" w:bottom="1100" w:left="460" w:header="0" w:footer="858" w:gutter="0"/>
          <w:cols w:space="720"/>
        </w:sectPr>
      </w:pPr>
    </w:p>
    <w:p w:rsidR="00655DC8" w:rsidRDefault="00655DC8" w:rsidP="00655DC8">
      <w:pPr>
        <w:spacing w:before="69"/>
        <w:jc w:val="center"/>
        <w:rPr>
          <w:rFonts w:ascii="Arial"/>
          <w:b/>
        </w:rPr>
      </w:pPr>
      <w:r>
        <w:rPr>
          <w:rFonts w:ascii="Arial"/>
          <w:b/>
          <w:w w:val="80"/>
          <w:u w:val="single"/>
        </w:rPr>
        <w:lastRenderedPageBreak/>
        <w:t xml:space="preserve">SCHEDULE </w:t>
      </w:r>
      <w:r>
        <w:rPr>
          <w:rFonts w:ascii="Arial"/>
          <w:b/>
          <w:spacing w:val="-5"/>
          <w:w w:val="90"/>
          <w:u w:val="single"/>
        </w:rPr>
        <w:t>06</w:t>
      </w:r>
    </w:p>
    <w:p w:rsidR="00655DC8" w:rsidRDefault="00655DC8" w:rsidP="00655DC8">
      <w:pPr>
        <w:spacing w:before="251"/>
        <w:ind w:left="672"/>
      </w:pPr>
      <w:r>
        <w:rPr>
          <w:rFonts w:ascii="Arial"/>
          <w:b/>
          <w:w w:val="80"/>
        </w:rPr>
        <w:t xml:space="preserve">DECLARATION CERTIFICATE FOR LOCAL PRODUCTION AND CONTENT - </w:t>
      </w:r>
      <w:r>
        <w:rPr>
          <w:w w:val="80"/>
        </w:rPr>
        <w:t>MBD</w:t>
      </w:r>
      <w:r>
        <w:rPr>
          <w:spacing w:val="-5"/>
          <w:w w:val="80"/>
        </w:rPr>
        <w:t>6.2</w:t>
      </w:r>
    </w:p>
    <w:p w:rsidR="00655DC8" w:rsidRDefault="00655DC8" w:rsidP="00655DC8">
      <w:pPr>
        <w:spacing w:before="247" w:line="237" w:lineRule="auto"/>
        <w:ind w:left="1033" w:right="674"/>
        <w:jc w:val="both"/>
      </w:pPr>
      <w:r>
        <w:rPr>
          <w:w w:val="85"/>
        </w:rPr>
        <w:t xml:space="preserve">This Municipal Bidding Document (MBD) must form part of all bids invited. It contains general information and </w:t>
      </w:r>
      <w:r>
        <w:rPr>
          <w:w w:val="80"/>
        </w:rPr>
        <w:t>serves as a declaration form for local content (local production and local content are used inter changeably).</w:t>
      </w:r>
    </w:p>
    <w:p w:rsidR="00655DC8" w:rsidRDefault="00655DC8" w:rsidP="00655DC8">
      <w:pPr>
        <w:spacing w:before="250" w:line="235" w:lineRule="auto"/>
        <w:ind w:left="1033" w:right="669"/>
        <w:jc w:val="both"/>
      </w:pPr>
      <w:r>
        <w:rPr>
          <w:w w:val="80"/>
        </w:rPr>
        <w:t xml:space="preserve">Before completing this declaration, bidders must study the General Conditions, Definitions, Directives applicable in </w:t>
      </w:r>
      <w:r>
        <w:rPr>
          <w:w w:val="85"/>
        </w:rPr>
        <w:t>respect</w:t>
      </w:r>
      <w:r w:rsidR="00AA2235">
        <w:rPr>
          <w:w w:val="85"/>
        </w:rPr>
        <w:t xml:space="preserve"> </w:t>
      </w:r>
      <w:r>
        <w:rPr>
          <w:w w:val="85"/>
        </w:rPr>
        <w:t>of</w:t>
      </w:r>
      <w:r w:rsidR="00AA2235">
        <w:rPr>
          <w:w w:val="85"/>
        </w:rPr>
        <w:t xml:space="preserve"> </w:t>
      </w:r>
      <w:r>
        <w:rPr>
          <w:w w:val="85"/>
        </w:rPr>
        <w:t>Local</w:t>
      </w:r>
      <w:r w:rsidR="00AA2235">
        <w:rPr>
          <w:w w:val="85"/>
        </w:rPr>
        <w:t xml:space="preserve"> </w:t>
      </w:r>
      <w:r>
        <w:rPr>
          <w:w w:val="85"/>
        </w:rPr>
        <w:t>Content</w:t>
      </w:r>
      <w:r w:rsidR="00AA2235">
        <w:rPr>
          <w:w w:val="85"/>
        </w:rPr>
        <w:t xml:space="preserve"> </w:t>
      </w:r>
      <w:r>
        <w:rPr>
          <w:w w:val="85"/>
        </w:rPr>
        <w:t>as</w:t>
      </w:r>
      <w:r w:rsidR="00AA2235">
        <w:rPr>
          <w:w w:val="85"/>
        </w:rPr>
        <w:t xml:space="preserve"> </w:t>
      </w:r>
      <w:r>
        <w:rPr>
          <w:w w:val="85"/>
        </w:rPr>
        <w:t>prescribed</w:t>
      </w:r>
      <w:r w:rsidR="00AA2235">
        <w:rPr>
          <w:w w:val="85"/>
        </w:rPr>
        <w:t xml:space="preserve"> </w:t>
      </w:r>
      <w:r>
        <w:rPr>
          <w:w w:val="85"/>
        </w:rPr>
        <w:t>in</w:t>
      </w:r>
      <w:r w:rsidR="00AA2235">
        <w:rPr>
          <w:w w:val="85"/>
        </w:rPr>
        <w:t xml:space="preserve"> </w:t>
      </w:r>
      <w:r>
        <w:rPr>
          <w:w w:val="85"/>
        </w:rPr>
        <w:t>the</w:t>
      </w:r>
      <w:r w:rsidR="00AA2235">
        <w:rPr>
          <w:w w:val="85"/>
        </w:rPr>
        <w:t xml:space="preserve"> </w:t>
      </w:r>
      <w:r>
        <w:rPr>
          <w:w w:val="85"/>
        </w:rPr>
        <w:t>Preferential</w:t>
      </w:r>
      <w:r w:rsidR="00AA2235">
        <w:rPr>
          <w:w w:val="85"/>
        </w:rPr>
        <w:t xml:space="preserve"> </w:t>
      </w:r>
      <w:r>
        <w:rPr>
          <w:w w:val="85"/>
        </w:rPr>
        <w:t>Procurement</w:t>
      </w:r>
      <w:r w:rsidR="00AA2235">
        <w:rPr>
          <w:w w:val="85"/>
        </w:rPr>
        <w:t xml:space="preserve"> </w:t>
      </w:r>
      <w:r>
        <w:rPr>
          <w:w w:val="85"/>
        </w:rPr>
        <w:t xml:space="preserve">Regulations,2017andtheSouthAfrican </w:t>
      </w:r>
      <w:r>
        <w:rPr>
          <w:spacing w:val="-2"/>
          <w:w w:val="85"/>
        </w:rPr>
        <w:t>Bureau of Standards (SABS)approved technical specification number SATS 1286:201x.</w:t>
      </w:r>
    </w:p>
    <w:p w:rsidR="00655DC8" w:rsidRDefault="00655DC8" w:rsidP="00655DC8">
      <w:pPr>
        <w:pStyle w:val="ListParagraph"/>
        <w:widowControl w:val="0"/>
        <w:numPr>
          <w:ilvl w:val="0"/>
          <w:numId w:val="25"/>
        </w:numPr>
        <w:tabs>
          <w:tab w:val="left" w:pos="1393"/>
        </w:tabs>
        <w:autoSpaceDE w:val="0"/>
        <w:autoSpaceDN w:val="0"/>
        <w:spacing w:before="248"/>
        <w:contextualSpacing w:val="0"/>
      </w:pPr>
      <w:r>
        <w:rPr>
          <w:w w:val="80"/>
        </w:rPr>
        <w:t xml:space="preserve">General </w:t>
      </w:r>
      <w:r>
        <w:rPr>
          <w:spacing w:val="-2"/>
          <w:w w:val="90"/>
        </w:rPr>
        <w:t>Conditions</w:t>
      </w:r>
    </w:p>
    <w:p w:rsidR="00655DC8" w:rsidRDefault="00655DC8" w:rsidP="00655DC8">
      <w:pPr>
        <w:pStyle w:val="ListParagraph"/>
        <w:widowControl w:val="0"/>
        <w:numPr>
          <w:ilvl w:val="1"/>
          <w:numId w:val="25"/>
        </w:numPr>
        <w:tabs>
          <w:tab w:val="left" w:pos="1453"/>
        </w:tabs>
        <w:autoSpaceDE w:val="0"/>
        <w:autoSpaceDN w:val="0"/>
        <w:spacing w:before="250" w:line="235" w:lineRule="auto"/>
        <w:ind w:left="1239" w:right="671" w:hanging="567"/>
        <w:contextualSpacing w:val="0"/>
        <w:jc w:val="both"/>
      </w:pPr>
      <w:r>
        <w:rPr>
          <w:w w:val="85"/>
        </w:rPr>
        <w:t xml:space="preserve">Preferential Procurement Regulations, 2017 (Regulation 8(1) and 8(2)make provision for the promotion of </w:t>
      </w:r>
      <w:r>
        <w:rPr>
          <w:spacing w:val="-2"/>
          <w:w w:val="90"/>
        </w:rPr>
        <w:t>local production and content.</w:t>
      </w:r>
    </w:p>
    <w:p w:rsidR="00655DC8" w:rsidRDefault="00655DC8" w:rsidP="00655DC8">
      <w:pPr>
        <w:pStyle w:val="ListParagraph"/>
        <w:widowControl w:val="0"/>
        <w:numPr>
          <w:ilvl w:val="1"/>
          <w:numId w:val="25"/>
        </w:numPr>
        <w:tabs>
          <w:tab w:val="left" w:pos="1453"/>
        </w:tabs>
        <w:autoSpaceDE w:val="0"/>
        <w:autoSpaceDN w:val="0"/>
        <w:spacing w:before="251" w:line="235" w:lineRule="auto"/>
        <w:ind w:left="1239" w:right="676" w:hanging="567"/>
        <w:contextualSpacing w:val="0"/>
        <w:jc w:val="both"/>
      </w:pPr>
      <w:r>
        <w:rPr>
          <w:spacing w:val="-2"/>
          <w:w w:val="85"/>
        </w:rPr>
        <w:t xml:space="preserve">Regulation 8(1) prescribes that in the case of designated sectors, where in the award of bids local production </w:t>
      </w:r>
      <w:r>
        <w:rPr>
          <w:w w:val="80"/>
        </w:rPr>
        <w:t xml:space="preserve">and content is of critical importance, such bids must be advertised with the specific bidding condition that only locally produced goods, services or works or locally manufactured goods, with a stipulated minimum threshold </w:t>
      </w:r>
      <w:r>
        <w:rPr>
          <w:w w:val="85"/>
        </w:rPr>
        <w:t>for local production and content will be considered.</w:t>
      </w:r>
    </w:p>
    <w:p w:rsidR="00655DC8" w:rsidRDefault="00655DC8" w:rsidP="00655DC8">
      <w:pPr>
        <w:pStyle w:val="BodyText"/>
        <w:spacing w:before="1"/>
        <w:rPr>
          <w:sz w:val="22"/>
        </w:rPr>
      </w:pPr>
    </w:p>
    <w:p w:rsidR="00655DC8" w:rsidRDefault="00655DC8" w:rsidP="00655DC8">
      <w:pPr>
        <w:pStyle w:val="ListParagraph"/>
        <w:widowControl w:val="0"/>
        <w:numPr>
          <w:ilvl w:val="1"/>
          <w:numId w:val="25"/>
        </w:numPr>
        <w:tabs>
          <w:tab w:val="left" w:pos="1453"/>
        </w:tabs>
        <w:autoSpaceDE w:val="0"/>
        <w:autoSpaceDN w:val="0"/>
        <w:spacing w:line="235" w:lineRule="auto"/>
        <w:ind w:left="1239" w:right="677" w:hanging="567"/>
        <w:contextualSpacing w:val="0"/>
        <w:jc w:val="both"/>
      </w:pPr>
      <w:r>
        <w:rPr>
          <w:w w:val="85"/>
        </w:rPr>
        <w:t xml:space="preserve">Regulation 8(2) prescribes that where there is no designated sector, a specific bidding condition maybe </w:t>
      </w:r>
      <w:r>
        <w:rPr>
          <w:spacing w:val="-2"/>
          <w:w w:val="85"/>
        </w:rPr>
        <w:t xml:space="preserve">included, that only locally produced services, works or goods or locally manufactured goods with a stipulated </w:t>
      </w:r>
      <w:r>
        <w:rPr>
          <w:w w:val="85"/>
        </w:rPr>
        <w:t>minimum threshold for local production and content, will be considered.</w:t>
      </w:r>
    </w:p>
    <w:p w:rsidR="00655DC8" w:rsidRDefault="00655DC8" w:rsidP="00655DC8">
      <w:pPr>
        <w:pStyle w:val="ListParagraph"/>
        <w:widowControl w:val="0"/>
        <w:numPr>
          <w:ilvl w:val="1"/>
          <w:numId w:val="25"/>
        </w:numPr>
        <w:tabs>
          <w:tab w:val="left" w:pos="1453"/>
        </w:tabs>
        <w:autoSpaceDE w:val="0"/>
        <w:autoSpaceDN w:val="0"/>
        <w:spacing w:before="250" w:line="237" w:lineRule="auto"/>
        <w:ind w:left="1239" w:right="669" w:hanging="567"/>
        <w:contextualSpacing w:val="0"/>
        <w:jc w:val="both"/>
      </w:pPr>
      <w:r>
        <w:rPr>
          <w:w w:val="85"/>
        </w:rPr>
        <w:t xml:space="preserve">Where necessary ,for bids referred to in paragraphs1.2 and1.3 above, at wastage bidding process maybe </w:t>
      </w:r>
      <w:r>
        <w:rPr>
          <w:spacing w:val="-2"/>
          <w:w w:val="85"/>
        </w:rPr>
        <w:t xml:space="preserve">followed, where the first stage involves a minimum threshold for local production and content and the second </w:t>
      </w:r>
      <w:r>
        <w:rPr>
          <w:w w:val="90"/>
        </w:rPr>
        <w:t>stage price and B-BBEE.</w:t>
      </w:r>
    </w:p>
    <w:p w:rsidR="00655DC8" w:rsidRDefault="00655DC8" w:rsidP="00655DC8">
      <w:pPr>
        <w:pStyle w:val="ListParagraph"/>
        <w:widowControl w:val="0"/>
        <w:numPr>
          <w:ilvl w:val="1"/>
          <w:numId w:val="25"/>
        </w:numPr>
        <w:tabs>
          <w:tab w:val="left" w:pos="1453"/>
        </w:tabs>
        <w:autoSpaceDE w:val="0"/>
        <w:autoSpaceDN w:val="0"/>
        <w:spacing w:before="245" w:line="237" w:lineRule="auto"/>
        <w:ind w:left="1239" w:right="670" w:hanging="567"/>
        <w:contextualSpacing w:val="0"/>
        <w:jc w:val="both"/>
      </w:pPr>
      <w:r>
        <w:rPr>
          <w:w w:val="80"/>
        </w:rPr>
        <w:t xml:space="preserve">A person awarded a contract in relation to a designated sector, may not sub-contract in such a manner that the </w:t>
      </w:r>
      <w:r>
        <w:rPr>
          <w:w w:val="85"/>
        </w:rPr>
        <w:t xml:space="preserve">localproductionandcontentoftheoverallvalueofthecontractisreducedtobelowthestipulatedminimum </w:t>
      </w:r>
      <w:r>
        <w:rPr>
          <w:spacing w:val="-2"/>
          <w:w w:val="90"/>
        </w:rPr>
        <w:t>threshold.</w:t>
      </w:r>
    </w:p>
    <w:p w:rsidR="00655DC8" w:rsidRDefault="00655DC8" w:rsidP="00655DC8">
      <w:pPr>
        <w:pStyle w:val="ListParagraph"/>
        <w:widowControl w:val="0"/>
        <w:numPr>
          <w:ilvl w:val="1"/>
          <w:numId w:val="25"/>
        </w:numPr>
        <w:tabs>
          <w:tab w:val="left" w:pos="1453"/>
        </w:tabs>
        <w:autoSpaceDE w:val="0"/>
        <w:autoSpaceDN w:val="0"/>
        <w:spacing w:before="245" w:line="237" w:lineRule="auto"/>
        <w:ind w:left="1239" w:right="677" w:hanging="567"/>
        <w:contextualSpacing w:val="0"/>
        <w:jc w:val="both"/>
      </w:pPr>
      <w:r>
        <w:rPr>
          <w:w w:val="85"/>
        </w:rPr>
        <w:t>The local content (LC) as a percentage of the bid price must be calculated in accordance with the SABS approvedtechnicalspecificationnumberSATS1286:201xasfollows:</w:t>
      </w:r>
    </w:p>
    <w:p w:rsidR="00655DC8" w:rsidRDefault="00655DC8" w:rsidP="00655DC8">
      <w:pPr>
        <w:pStyle w:val="BodyText"/>
        <w:spacing w:before="19"/>
        <w:rPr>
          <w:sz w:val="22"/>
        </w:rPr>
      </w:pPr>
    </w:p>
    <w:p w:rsidR="00655DC8" w:rsidRDefault="00655DC8" w:rsidP="00655DC8">
      <w:pPr>
        <w:spacing w:before="1"/>
        <w:ind w:left="1030"/>
        <w:jc w:val="both"/>
      </w:pPr>
      <w:r>
        <w:rPr>
          <w:w w:val="90"/>
        </w:rPr>
        <w:t>LC=</w:t>
      </w:r>
      <w:r>
        <w:rPr>
          <w:noProof/>
          <w:spacing w:val="-28"/>
          <w:position w:val="-2"/>
        </w:rPr>
        <w:drawing>
          <wp:inline distT="0" distB="0" distL="0" distR="0">
            <wp:extent cx="47625" cy="238125"/>
            <wp:effectExtent l="0" t="0" r="0" b="0"/>
            <wp:docPr id="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0" cstate="print"/>
                    <a:stretch>
                      <a:fillRect/>
                    </a:stretch>
                  </pic:blipFill>
                  <pic:spPr>
                    <a:xfrm>
                      <a:off x="0" y="0"/>
                      <a:ext cx="47625" cy="238125"/>
                    </a:xfrm>
                    <a:prstGeom prst="rect">
                      <a:avLst/>
                    </a:prstGeom>
                  </pic:spPr>
                </pic:pic>
              </a:graphicData>
            </a:graphic>
          </wp:inline>
        </w:drawing>
      </w:r>
      <w:r>
        <w:rPr>
          <w:w w:val="90"/>
        </w:rPr>
        <w:t>1</w:t>
      </w:r>
      <w:r>
        <w:rPr>
          <w:noProof/>
          <w:spacing w:val="1"/>
          <w:position w:val="11"/>
        </w:rPr>
        <w:drawing>
          <wp:inline distT="0" distB="0" distL="0" distR="0">
            <wp:extent cx="85039" cy="9651"/>
            <wp:effectExtent l="0" t="0" r="0" b="0"/>
            <wp:docPr id="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1" cstate="print"/>
                    <a:stretch>
                      <a:fillRect/>
                    </a:stretch>
                  </pic:blipFill>
                  <pic:spPr>
                    <a:xfrm>
                      <a:off x="0" y="0"/>
                      <a:ext cx="85039" cy="9651"/>
                    </a:xfrm>
                    <a:prstGeom prst="rect">
                      <a:avLst/>
                    </a:prstGeom>
                  </pic:spPr>
                </pic:pic>
              </a:graphicData>
            </a:graphic>
          </wp:inline>
        </w:drawing>
      </w:r>
      <w:r>
        <w:rPr>
          <w:rFonts w:ascii="Times New Roman"/>
          <w:noProof/>
          <w:spacing w:val="-12"/>
          <w:position w:val="-2"/>
        </w:rPr>
        <w:drawing>
          <wp:inline distT="0" distB="0" distL="0" distR="0">
            <wp:extent cx="214312" cy="260181"/>
            <wp:effectExtent l="0" t="0" r="0" b="0"/>
            <wp:docPr id="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2" cstate="print"/>
                    <a:stretch>
                      <a:fillRect/>
                    </a:stretch>
                  </pic:blipFill>
                  <pic:spPr>
                    <a:xfrm>
                      <a:off x="0" y="0"/>
                      <a:ext cx="214312" cy="260181"/>
                    </a:xfrm>
                    <a:prstGeom prst="rect">
                      <a:avLst/>
                    </a:prstGeom>
                  </pic:spPr>
                </pic:pic>
              </a:graphicData>
            </a:graphic>
          </wp:inline>
        </w:drawing>
      </w:r>
      <w:r>
        <w:rPr>
          <w:w w:val="90"/>
        </w:rPr>
        <w:t xml:space="preserve"> x</w:t>
      </w:r>
      <w:r>
        <w:rPr>
          <w:spacing w:val="-5"/>
          <w:w w:val="90"/>
        </w:rPr>
        <w:t>100</w:t>
      </w:r>
    </w:p>
    <w:p w:rsidR="00655DC8" w:rsidRDefault="00655DC8" w:rsidP="00655DC8">
      <w:pPr>
        <w:spacing w:before="243" w:line="251" w:lineRule="exact"/>
        <w:ind w:left="1393"/>
      </w:pPr>
      <w:r>
        <w:rPr>
          <w:spacing w:val="-4"/>
          <w:w w:val="90"/>
        </w:rPr>
        <w:t>Where</w:t>
      </w:r>
    </w:p>
    <w:p w:rsidR="00655DC8" w:rsidRDefault="00655DC8" w:rsidP="00655DC8">
      <w:pPr>
        <w:pStyle w:val="ListParagraph"/>
        <w:widowControl w:val="0"/>
        <w:numPr>
          <w:ilvl w:val="2"/>
          <w:numId w:val="25"/>
        </w:numPr>
        <w:tabs>
          <w:tab w:val="left" w:pos="1743"/>
        </w:tabs>
        <w:autoSpaceDE w:val="0"/>
        <w:autoSpaceDN w:val="0"/>
        <w:spacing w:line="250" w:lineRule="exact"/>
        <w:ind w:hanging="350"/>
        <w:contextualSpacing w:val="0"/>
      </w:pPr>
      <w:r>
        <w:rPr>
          <w:w w:val="80"/>
        </w:rPr>
        <w:t xml:space="preserve">Imported </w:t>
      </w:r>
      <w:r>
        <w:rPr>
          <w:spacing w:val="-2"/>
          <w:w w:val="90"/>
        </w:rPr>
        <w:t>content</w:t>
      </w:r>
    </w:p>
    <w:p w:rsidR="00655DC8" w:rsidRDefault="00655DC8" w:rsidP="00655DC8">
      <w:pPr>
        <w:pStyle w:val="ListParagraph"/>
        <w:widowControl w:val="0"/>
        <w:numPr>
          <w:ilvl w:val="2"/>
          <w:numId w:val="25"/>
        </w:numPr>
        <w:tabs>
          <w:tab w:val="left" w:pos="1743"/>
        </w:tabs>
        <w:autoSpaceDE w:val="0"/>
        <w:autoSpaceDN w:val="0"/>
        <w:spacing w:line="251" w:lineRule="exact"/>
        <w:ind w:hanging="350"/>
        <w:contextualSpacing w:val="0"/>
      </w:pPr>
      <w:r>
        <w:rPr>
          <w:w w:val="80"/>
        </w:rPr>
        <w:t xml:space="preserve">Bid price excluding value added tax </w:t>
      </w:r>
      <w:r>
        <w:rPr>
          <w:spacing w:val="-2"/>
          <w:w w:val="80"/>
        </w:rPr>
        <w:t>(VAT)</w:t>
      </w:r>
    </w:p>
    <w:p w:rsidR="00655DC8" w:rsidRDefault="00655DC8" w:rsidP="00655DC8">
      <w:pPr>
        <w:spacing w:before="246" w:line="237" w:lineRule="auto"/>
        <w:ind w:left="1393" w:right="668"/>
        <w:jc w:val="both"/>
      </w:pPr>
      <w:r>
        <w:rPr>
          <w:spacing w:val="-2"/>
          <w:w w:val="90"/>
        </w:rPr>
        <w:t xml:space="preserve">Prices referred to in the determination of must be converted to Rand (ZAR) by using the exchange rate </w:t>
      </w:r>
      <w:r>
        <w:rPr>
          <w:w w:val="80"/>
        </w:rPr>
        <w:t xml:space="preserve">published by the South African Reserve Bank (SARB) at 12:00 on the date, one week (7 calendar days) prior to </w:t>
      </w:r>
      <w:r>
        <w:rPr>
          <w:w w:val="85"/>
        </w:rPr>
        <w:t>the closing date of the bid as required in paragraph4.1below.</w:t>
      </w:r>
    </w:p>
    <w:p w:rsidR="00655DC8" w:rsidRDefault="00655DC8" w:rsidP="00655DC8">
      <w:pPr>
        <w:pStyle w:val="ListParagraph"/>
        <w:widowControl w:val="0"/>
        <w:numPr>
          <w:ilvl w:val="1"/>
          <w:numId w:val="25"/>
        </w:numPr>
        <w:tabs>
          <w:tab w:val="left" w:pos="1452"/>
        </w:tabs>
        <w:autoSpaceDE w:val="0"/>
        <w:autoSpaceDN w:val="0"/>
        <w:spacing w:before="245"/>
        <w:ind w:left="1452" w:hanging="419"/>
        <w:contextualSpacing w:val="0"/>
      </w:pPr>
      <w:r>
        <w:rPr>
          <w:w w:val="80"/>
        </w:rPr>
        <w:t xml:space="preserve">A bid will be disqualified </w:t>
      </w:r>
      <w:r>
        <w:rPr>
          <w:spacing w:val="-5"/>
          <w:w w:val="80"/>
        </w:rPr>
        <w:t>if:</w:t>
      </w:r>
    </w:p>
    <w:p w:rsidR="00655DC8" w:rsidRDefault="00655DC8" w:rsidP="00655DC8">
      <w:pPr>
        <w:pStyle w:val="ListParagraph"/>
        <w:widowControl w:val="0"/>
        <w:numPr>
          <w:ilvl w:val="0"/>
          <w:numId w:val="24"/>
        </w:numPr>
        <w:tabs>
          <w:tab w:val="left" w:pos="2173"/>
        </w:tabs>
        <w:autoSpaceDE w:val="0"/>
        <w:autoSpaceDN w:val="0"/>
        <w:spacing w:before="249" w:line="237" w:lineRule="auto"/>
        <w:ind w:right="676"/>
        <w:contextualSpacing w:val="0"/>
      </w:pPr>
      <w:r>
        <w:rPr>
          <w:w w:val="80"/>
        </w:rPr>
        <w:t xml:space="preserve">The bidder fails to achieve the stipulated minimum threshold for local production and content indicated </w:t>
      </w:r>
      <w:r>
        <w:rPr>
          <w:w w:val="90"/>
        </w:rPr>
        <w:t>in paragraph 3 below; and.</w:t>
      </w:r>
    </w:p>
    <w:p w:rsidR="00655DC8" w:rsidRDefault="00655DC8" w:rsidP="00655DC8">
      <w:pPr>
        <w:pStyle w:val="ListParagraph"/>
        <w:widowControl w:val="0"/>
        <w:numPr>
          <w:ilvl w:val="0"/>
          <w:numId w:val="24"/>
        </w:numPr>
        <w:tabs>
          <w:tab w:val="left" w:pos="2173"/>
        </w:tabs>
        <w:autoSpaceDE w:val="0"/>
        <w:autoSpaceDN w:val="0"/>
        <w:spacing w:line="268" w:lineRule="exact"/>
        <w:contextualSpacing w:val="0"/>
      </w:pPr>
      <w:r>
        <w:rPr>
          <w:w w:val="80"/>
        </w:rPr>
        <w:t xml:space="preserve">This declaration certificate is not submitted as part of the bid </w:t>
      </w:r>
      <w:r>
        <w:rPr>
          <w:spacing w:val="-2"/>
          <w:w w:val="80"/>
        </w:rPr>
        <w:t>documentation.</w:t>
      </w:r>
    </w:p>
    <w:p w:rsidR="00655DC8" w:rsidRDefault="00655DC8" w:rsidP="00655DC8">
      <w:pPr>
        <w:pStyle w:val="ListParagraph"/>
        <w:widowControl w:val="0"/>
        <w:numPr>
          <w:ilvl w:val="0"/>
          <w:numId w:val="25"/>
        </w:numPr>
        <w:tabs>
          <w:tab w:val="left" w:pos="1393"/>
        </w:tabs>
        <w:autoSpaceDE w:val="0"/>
        <w:autoSpaceDN w:val="0"/>
        <w:spacing w:before="244"/>
        <w:contextualSpacing w:val="0"/>
      </w:pPr>
      <w:r>
        <w:rPr>
          <w:spacing w:val="-2"/>
          <w:w w:val="90"/>
        </w:rPr>
        <w:t>Definitions</w:t>
      </w:r>
    </w:p>
    <w:p w:rsidR="00655DC8" w:rsidRDefault="00655DC8" w:rsidP="00655DC8">
      <w:pPr>
        <w:pStyle w:val="ListParagraph"/>
        <w:widowControl w:val="0"/>
        <w:numPr>
          <w:ilvl w:val="1"/>
          <w:numId w:val="25"/>
        </w:numPr>
        <w:tabs>
          <w:tab w:val="left" w:pos="1452"/>
        </w:tabs>
        <w:autoSpaceDE w:val="0"/>
        <w:autoSpaceDN w:val="0"/>
        <w:spacing w:before="247"/>
        <w:ind w:left="1452" w:hanging="419"/>
        <w:contextualSpacing w:val="0"/>
      </w:pPr>
      <w:r>
        <w:rPr>
          <w:rFonts w:ascii="Arial" w:hAnsi="Arial"/>
          <w:b/>
          <w:w w:val="80"/>
        </w:rPr>
        <w:t xml:space="preserve">“bid” </w:t>
      </w:r>
      <w:r>
        <w:rPr>
          <w:w w:val="80"/>
        </w:rPr>
        <w:t xml:space="preserve">includes advertised competitive bids, written price quotations or </w:t>
      </w:r>
      <w:r>
        <w:rPr>
          <w:spacing w:val="-2"/>
          <w:w w:val="80"/>
        </w:rPr>
        <w:t>proposals;</w:t>
      </w:r>
    </w:p>
    <w:p w:rsidR="00655DC8" w:rsidRDefault="00655DC8" w:rsidP="00655DC8">
      <w:pPr>
        <w:pStyle w:val="ListParagraph"/>
        <w:widowControl w:val="0"/>
        <w:numPr>
          <w:ilvl w:val="1"/>
          <w:numId w:val="25"/>
        </w:numPr>
        <w:tabs>
          <w:tab w:val="left" w:pos="1452"/>
        </w:tabs>
        <w:autoSpaceDE w:val="0"/>
        <w:autoSpaceDN w:val="0"/>
        <w:spacing w:before="248"/>
        <w:ind w:left="1452" w:hanging="419"/>
        <w:contextualSpacing w:val="0"/>
      </w:pPr>
      <w:r>
        <w:rPr>
          <w:rFonts w:ascii="Arial" w:hAnsi="Arial"/>
          <w:b/>
          <w:w w:val="80"/>
        </w:rPr>
        <w:t xml:space="preserve">“bid price” </w:t>
      </w:r>
      <w:r>
        <w:rPr>
          <w:w w:val="80"/>
        </w:rPr>
        <w:t xml:space="preserve">price offered by the bidder, excluding value added tax </w:t>
      </w:r>
      <w:r>
        <w:rPr>
          <w:spacing w:val="-2"/>
          <w:w w:val="80"/>
        </w:rPr>
        <w:t>(VAT);</w:t>
      </w:r>
    </w:p>
    <w:p w:rsidR="00655DC8" w:rsidRDefault="00655DC8" w:rsidP="00655DC8">
      <w:pPr>
        <w:sectPr w:rsidR="00655DC8">
          <w:pgSz w:w="11910" w:h="16840"/>
          <w:pgMar w:top="620" w:right="460" w:bottom="1100" w:left="460" w:header="0" w:footer="858" w:gutter="0"/>
          <w:cols w:space="720"/>
        </w:sectPr>
      </w:pPr>
    </w:p>
    <w:p w:rsidR="00655DC8" w:rsidRDefault="00655DC8" w:rsidP="00655DC8">
      <w:pPr>
        <w:pStyle w:val="ListParagraph"/>
        <w:widowControl w:val="0"/>
        <w:numPr>
          <w:ilvl w:val="1"/>
          <w:numId w:val="25"/>
        </w:numPr>
        <w:tabs>
          <w:tab w:val="left" w:pos="1452"/>
        </w:tabs>
        <w:autoSpaceDE w:val="0"/>
        <w:autoSpaceDN w:val="0"/>
        <w:spacing w:before="79"/>
        <w:ind w:left="1452" w:hanging="419"/>
        <w:contextualSpacing w:val="0"/>
      </w:pPr>
      <w:r>
        <w:rPr>
          <w:rFonts w:ascii="Arial" w:hAnsi="Arial"/>
          <w:b/>
          <w:w w:val="80"/>
        </w:rPr>
        <w:lastRenderedPageBreak/>
        <w:t xml:space="preserve">“contract” </w:t>
      </w:r>
      <w:r>
        <w:rPr>
          <w:w w:val="80"/>
        </w:rPr>
        <w:t xml:space="preserve">means the agreement that results from the acceptance of a bid by an organ of </w:t>
      </w:r>
      <w:r>
        <w:rPr>
          <w:spacing w:val="-2"/>
          <w:w w:val="80"/>
        </w:rPr>
        <w:t>state;</w:t>
      </w:r>
    </w:p>
    <w:p w:rsidR="00655DC8" w:rsidRDefault="00655DC8" w:rsidP="00655DC8">
      <w:pPr>
        <w:pStyle w:val="BodyText"/>
        <w:rPr>
          <w:sz w:val="22"/>
        </w:rPr>
      </w:pPr>
    </w:p>
    <w:p w:rsidR="00655DC8" w:rsidRDefault="00655DC8" w:rsidP="00655DC8">
      <w:pPr>
        <w:pStyle w:val="ListParagraph"/>
        <w:widowControl w:val="0"/>
        <w:numPr>
          <w:ilvl w:val="1"/>
          <w:numId w:val="25"/>
        </w:numPr>
        <w:tabs>
          <w:tab w:val="left" w:pos="1453"/>
        </w:tabs>
        <w:autoSpaceDE w:val="0"/>
        <w:autoSpaceDN w:val="0"/>
        <w:spacing w:line="235" w:lineRule="auto"/>
        <w:ind w:left="1239" w:right="671" w:hanging="567"/>
        <w:contextualSpacing w:val="0"/>
        <w:jc w:val="both"/>
      </w:pPr>
      <w:r>
        <w:rPr>
          <w:rFonts w:ascii="Arial" w:hAnsi="Arial"/>
          <w:b/>
          <w:spacing w:val="-2"/>
          <w:w w:val="85"/>
        </w:rPr>
        <w:t xml:space="preserve">“designated sector” </w:t>
      </w:r>
      <w:r>
        <w:rPr>
          <w:spacing w:val="-2"/>
          <w:w w:val="85"/>
        </w:rPr>
        <w:t xml:space="preserve">means a sector, sub-sector or industry that has been designated by the Department of </w:t>
      </w:r>
      <w:r>
        <w:rPr>
          <w:w w:val="85"/>
        </w:rPr>
        <w:t xml:space="preserve">Trade and Industry in line with national development and industrial policies for local production, where only </w:t>
      </w:r>
      <w:r>
        <w:rPr>
          <w:w w:val="90"/>
        </w:rPr>
        <w:t xml:space="preserve">locally produced services, works or goods or locally manufactured goods meet the stipulated minimum </w:t>
      </w:r>
      <w:r>
        <w:rPr>
          <w:w w:val="85"/>
        </w:rPr>
        <w:t>threshold for local production and content;</w:t>
      </w:r>
    </w:p>
    <w:p w:rsidR="00655DC8" w:rsidRDefault="00655DC8" w:rsidP="00655DC8">
      <w:pPr>
        <w:pStyle w:val="BodyText"/>
        <w:spacing w:before="3"/>
        <w:rPr>
          <w:sz w:val="22"/>
        </w:rPr>
      </w:pPr>
    </w:p>
    <w:p w:rsidR="00655DC8" w:rsidRDefault="00655DC8" w:rsidP="00655DC8">
      <w:pPr>
        <w:pStyle w:val="ListParagraph"/>
        <w:widowControl w:val="0"/>
        <w:numPr>
          <w:ilvl w:val="1"/>
          <w:numId w:val="25"/>
        </w:numPr>
        <w:tabs>
          <w:tab w:val="left" w:pos="1453"/>
        </w:tabs>
        <w:autoSpaceDE w:val="0"/>
        <w:autoSpaceDN w:val="0"/>
        <w:spacing w:line="235" w:lineRule="auto"/>
        <w:ind w:left="1239" w:right="671" w:hanging="567"/>
        <w:contextualSpacing w:val="0"/>
        <w:jc w:val="both"/>
      </w:pPr>
      <w:r>
        <w:rPr>
          <w:rFonts w:ascii="Arial" w:hAnsi="Arial"/>
          <w:b/>
          <w:w w:val="85"/>
        </w:rPr>
        <w:t>“duly sign ”</w:t>
      </w:r>
      <w:r>
        <w:rPr>
          <w:w w:val="85"/>
        </w:rPr>
        <w:t xml:space="preserve">means a Declaration Certificate for Local Content that has been signed by the Chief Financial Officer or other legally responsible person nominated in writing by the Chief Executive, or senior member / </w:t>
      </w:r>
      <w:r>
        <w:rPr>
          <w:spacing w:val="-2"/>
          <w:w w:val="85"/>
        </w:rPr>
        <w:t>person with management responsibility (close corporation, partnership or individual).</w:t>
      </w:r>
    </w:p>
    <w:p w:rsidR="00655DC8" w:rsidRDefault="00655DC8" w:rsidP="00655DC8">
      <w:pPr>
        <w:pStyle w:val="BodyText"/>
        <w:spacing w:before="2"/>
        <w:rPr>
          <w:sz w:val="22"/>
        </w:rPr>
      </w:pPr>
    </w:p>
    <w:p w:rsidR="00655DC8" w:rsidRDefault="00655DC8" w:rsidP="00655DC8">
      <w:pPr>
        <w:pStyle w:val="ListParagraph"/>
        <w:widowControl w:val="0"/>
        <w:numPr>
          <w:ilvl w:val="1"/>
          <w:numId w:val="25"/>
        </w:numPr>
        <w:tabs>
          <w:tab w:val="left" w:pos="1453"/>
        </w:tabs>
        <w:autoSpaceDE w:val="0"/>
        <w:autoSpaceDN w:val="0"/>
        <w:spacing w:line="235" w:lineRule="auto"/>
        <w:ind w:left="1239" w:right="672" w:hanging="567"/>
        <w:contextualSpacing w:val="0"/>
        <w:jc w:val="both"/>
      </w:pPr>
      <w:r>
        <w:rPr>
          <w:rFonts w:ascii="Arial" w:hAnsi="Arial"/>
          <w:b/>
          <w:w w:val="85"/>
        </w:rPr>
        <w:t xml:space="preserve">“imported content” </w:t>
      </w:r>
      <w:r>
        <w:rPr>
          <w:w w:val="85"/>
        </w:rPr>
        <w:t xml:space="preserve">means that portion of the bid price represented by the cost of components, parts or </w:t>
      </w:r>
      <w:r>
        <w:rPr>
          <w:w w:val="80"/>
        </w:rPr>
        <w:t xml:space="preserve">materials which have been or are still to be imported (whether by the supplier or its subcontractors) and which </w:t>
      </w:r>
      <w:r>
        <w:rPr>
          <w:w w:val="85"/>
        </w:rPr>
        <w:t xml:space="preserve">costs  are inclusive of the costs abroad, plus freight and other direct importation costs, such as landing costs, </w:t>
      </w:r>
      <w:r>
        <w:rPr>
          <w:spacing w:val="-2"/>
          <w:w w:val="85"/>
        </w:rPr>
        <w:t>dock duties, import duty, sales duty or other similar tax or duty at the South African port of entry;</w:t>
      </w:r>
    </w:p>
    <w:p w:rsidR="00655DC8" w:rsidRDefault="00655DC8" w:rsidP="00655DC8">
      <w:pPr>
        <w:pStyle w:val="BodyText"/>
        <w:spacing w:before="3"/>
        <w:rPr>
          <w:sz w:val="22"/>
        </w:rPr>
      </w:pPr>
    </w:p>
    <w:p w:rsidR="00655DC8" w:rsidRDefault="00655DC8" w:rsidP="00655DC8">
      <w:pPr>
        <w:pStyle w:val="ListParagraph"/>
        <w:widowControl w:val="0"/>
        <w:numPr>
          <w:ilvl w:val="1"/>
          <w:numId w:val="25"/>
        </w:numPr>
        <w:tabs>
          <w:tab w:val="left" w:pos="1453"/>
        </w:tabs>
        <w:autoSpaceDE w:val="0"/>
        <w:autoSpaceDN w:val="0"/>
        <w:spacing w:line="235" w:lineRule="auto"/>
        <w:ind w:left="1239" w:right="676" w:hanging="567"/>
        <w:contextualSpacing w:val="0"/>
        <w:jc w:val="both"/>
      </w:pPr>
      <w:r>
        <w:rPr>
          <w:rFonts w:ascii="Arial" w:hAnsi="Arial"/>
          <w:b/>
          <w:w w:val="80"/>
        </w:rPr>
        <w:t xml:space="preserve">“local content” </w:t>
      </w:r>
      <w:r>
        <w:rPr>
          <w:w w:val="80"/>
        </w:rPr>
        <w:t xml:space="preserve">means that portion of the bid price which is not included in the imported content, provided that </w:t>
      </w:r>
      <w:r>
        <w:rPr>
          <w:w w:val="85"/>
        </w:rPr>
        <w:t>local manufacture does take place;</w:t>
      </w:r>
    </w:p>
    <w:p w:rsidR="00655DC8" w:rsidRDefault="00655DC8" w:rsidP="00655DC8">
      <w:pPr>
        <w:pStyle w:val="ListParagraph"/>
        <w:widowControl w:val="0"/>
        <w:numPr>
          <w:ilvl w:val="1"/>
          <w:numId w:val="25"/>
        </w:numPr>
        <w:tabs>
          <w:tab w:val="left" w:pos="1453"/>
        </w:tabs>
        <w:autoSpaceDE w:val="0"/>
        <w:autoSpaceDN w:val="0"/>
        <w:spacing w:before="252" w:line="237" w:lineRule="auto"/>
        <w:ind w:left="1239" w:right="674" w:hanging="567"/>
        <w:contextualSpacing w:val="0"/>
        <w:jc w:val="both"/>
      </w:pPr>
      <w:r>
        <w:rPr>
          <w:rFonts w:ascii="Arial" w:hAnsi="Arial"/>
          <w:b/>
          <w:w w:val="85"/>
        </w:rPr>
        <w:t xml:space="preserve">“stipulated minimum threshold” </w:t>
      </w:r>
      <w:r>
        <w:rPr>
          <w:w w:val="85"/>
        </w:rPr>
        <w:t>means that portion of local production and content as determined by the Department of Trade and Industry; and</w:t>
      </w:r>
    </w:p>
    <w:p w:rsidR="00655DC8" w:rsidRDefault="00655DC8" w:rsidP="00655DC8">
      <w:pPr>
        <w:pStyle w:val="ListParagraph"/>
        <w:widowControl w:val="0"/>
        <w:numPr>
          <w:ilvl w:val="1"/>
          <w:numId w:val="25"/>
        </w:numPr>
        <w:tabs>
          <w:tab w:val="left" w:pos="1453"/>
        </w:tabs>
        <w:autoSpaceDE w:val="0"/>
        <w:autoSpaceDN w:val="0"/>
        <w:spacing w:before="248" w:line="237" w:lineRule="auto"/>
        <w:ind w:left="1239" w:right="670" w:hanging="567"/>
        <w:contextualSpacing w:val="0"/>
        <w:jc w:val="both"/>
      </w:pPr>
      <w:r>
        <w:rPr>
          <w:rFonts w:ascii="Arial" w:hAnsi="Arial"/>
          <w:b/>
          <w:w w:val="80"/>
        </w:rPr>
        <w:t xml:space="preserve">“sub-contract” </w:t>
      </w:r>
      <w:r>
        <w:rPr>
          <w:w w:val="80"/>
        </w:rPr>
        <w:t xml:space="preserve">means the primary contractor’s assigning, leasing, making out work to, or employing another </w:t>
      </w:r>
      <w:r>
        <w:rPr>
          <w:spacing w:val="-2"/>
          <w:w w:val="85"/>
        </w:rPr>
        <w:t>person to support such primary contractor in the execution of part of a project in terms of the contract.</w:t>
      </w:r>
    </w:p>
    <w:p w:rsidR="00655DC8" w:rsidRDefault="00655DC8" w:rsidP="00655DC8">
      <w:pPr>
        <w:pStyle w:val="ListParagraph"/>
        <w:widowControl w:val="0"/>
        <w:numPr>
          <w:ilvl w:val="0"/>
          <w:numId w:val="25"/>
        </w:numPr>
        <w:tabs>
          <w:tab w:val="left" w:pos="1393"/>
        </w:tabs>
        <w:autoSpaceDE w:val="0"/>
        <w:autoSpaceDN w:val="0"/>
        <w:spacing w:before="251"/>
        <w:contextualSpacing w:val="0"/>
        <w:rPr>
          <w:rFonts w:ascii="Arial"/>
          <w:b/>
        </w:rPr>
      </w:pPr>
      <w:r>
        <w:rPr>
          <w:rFonts w:ascii="Arial"/>
          <w:b/>
          <w:w w:val="80"/>
        </w:rPr>
        <w:t xml:space="preserve">The stipulated minimum threshold(s) for local production and content for this bid is / are as </w:t>
      </w:r>
      <w:r>
        <w:rPr>
          <w:rFonts w:ascii="Arial"/>
          <w:b/>
          <w:spacing w:val="-2"/>
          <w:w w:val="80"/>
        </w:rPr>
        <w:t>follows:</w:t>
      </w:r>
    </w:p>
    <w:p w:rsidR="00655DC8" w:rsidRDefault="00655DC8" w:rsidP="00655DC8">
      <w:pPr>
        <w:tabs>
          <w:tab w:val="left" w:pos="4801"/>
        </w:tabs>
        <w:spacing w:before="243"/>
        <w:ind w:left="1393"/>
      </w:pPr>
      <w:r>
        <w:rPr>
          <w:w w:val="80"/>
          <w:u w:val="single"/>
        </w:rPr>
        <w:t xml:space="preserve">Description of services, works or </w:t>
      </w:r>
      <w:r>
        <w:rPr>
          <w:spacing w:val="-4"/>
          <w:w w:val="80"/>
          <w:u w:val="single"/>
        </w:rPr>
        <w:t>goods</w:t>
      </w:r>
      <w:r>
        <w:tab/>
      </w:r>
      <w:r>
        <w:rPr>
          <w:w w:val="80"/>
          <w:u w:val="single"/>
        </w:rPr>
        <w:t xml:space="preserve">Stipulated minimum </w:t>
      </w:r>
      <w:r>
        <w:rPr>
          <w:spacing w:val="-2"/>
          <w:w w:val="80"/>
          <w:u w:val="single"/>
        </w:rPr>
        <w:t>threshold</w:t>
      </w:r>
    </w:p>
    <w:p w:rsidR="00655DC8" w:rsidRDefault="00B84BE2" w:rsidP="00655DC8">
      <w:pPr>
        <w:tabs>
          <w:tab w:val="left" w:pos="1921"/>
        </w:tabs>
        <w:spacing w:before="249" w:line="251" w:lineRule="exact"/>
        <w:ind w:left="1221"/>
        <w:jc w:val="center"/>
      </w:pPr>
      <w:r>
        <w:pict>
          <v:line id="_x0000_s1117" style="position:absolute;left:0;text-align:left;z-index:251663360;mso-position-horizontal-relative:page" from="97.2pt,23.9pt" to="252.7pt,23.9pt" strokeweight=".19472mm">
            <w10:wrap anchorx="page"/>
          </v:line>
        </w:pict>
      </w:r>
      <w:r w:rsidR="00655DC8">
        <w:rPr>
          <w:u w:val="single"/>
        </w:rPr>
        <w:tab/>
      </w:r>
      <w:r w:rsidR="00655DC8">
        <w:rPr>
          <w:spacing w:val="-10"/>
          <w:w w:val="90"/>
        </w:rPr>
        <w:t>%</w:t>
      </w:r>
    </w:p>
    <w:p w:rsidR="00655DC8" w:rsidRDefault="00B84BE2" w:rsidP="00655DC8">
      <w:pPr>
        <w:tabs>
          <w:tab w:val="left" w:pos="1921"/>
        </w:tabs>
        <w:spacing w:line="250" w:lineRule="exact"/>
        <w:ind w:left="1221"/>
        <w:jc w:val="center"/>
      </w:pPr>
      <w:r>
        <w:pict>
          <v:line id="_x0000_s1118" style="position:absolute;left:0;text-align:left;z-index:251664384;mso-position-horizontal-relative:page" from="97.2pt,11.35pt" to="252.7pt,11.35pt" strokeweight=".19472mm">
            <w10:wrap anchorx="page"/>
          </v:line>
        </w:pict>
      </w:r>
      <w:r w:rsidR="00655DC8">
        <w:rPr>
          <w:u w:val="single"/>
        </w:rPr>
        <w:tab/>
      </w:r>
      <w:r w:rsidR="00655DC8">
        <w:rPr>
          <w:spacing w:val="-10"/>
          <w:w w:val="90"/>
        </w:rPr>
        <w:t>%</w:t>
      </w:r>
    </w:p>
    <w:p w:rsidR="00655DC8" w:rsidRDefault="00B84BE2" w:rsidP="00655DC8">
      <w:pPr>
        <w:tabs>
          <w:tab w:val="left" w:pos="1921"/>
        </w:tabs>
        <w:spacing w:line="251" w:lineRule="exact"/>
        <w:ind w:left="1221"/>
        <w:jc w:val="center"/>
      </w:pPr>
      <w:r>
        <w:pict>
          <v:line id="_x0000_s1119" style="position:absolute;left:0;text-align:left;z-index:251665408;mso-position-horizontal-relative:page" from="97.2pt,11.35pt" to="252.7pt,11.35pt" strokeweight=".19472mm">
            <w10:wrap anchorx="page"/>
          </v:line>
        </w:pict>
      </w:r>
      <w:r w:rsidR="00655DC8">
        <w:rPr>
          <w:u w:val="single"/>
        </w:rPr>
        <w:tab/>
      </w:r>
      <w:r w:rsidR="00655DC8">
        <w:rPr>
          <w:spacing w:val="-10"/>
          <w:w w:val="90"/>
        </w:rPr>
        <w:t>%</w:t>
      </w:r>
    </w:p>
    <w:p w:rsidR="00655DC8" w:rsidRDefault="00655DC8" w:rsidP="00655DC8">
      <w:pPr>
        <w:pStyle w:val="ListParagraph"/>
        <w:widowControl w:val="0"/>
        <w:numPr>
          <w:ilvl w:val="0"/>
          <w:numId w:val="25"/>
        </w:numPr>
        <w:tabs>
          <w:tab w:val="left" w:pos="1393"/>
        </w:tabs>
        <w:autoSpaceDE w:val="0"/>
        <w:autoSpaceDN w:val="0"/>
        <w:spacing w:before="244" w:line="251" w:lineRule="exact"/>
        <w:contextualSpacing w:val="0"/>
      </w:pPr>
      <w:r>
        <w:rPr>
          <w:w w:val="80"/>
        </w:rPr>
        <w:t xml:space="preserve">Does any portion of the services, works or goods </w:t>
      </w:r>
      <w:r>
        <w:rPr>
          <w:spacing w:val="-2"/>
          <w:w w:val="80"/>
        </w:rPr>
        <w:t>offered</w:t>
      </w:r>
    </w:p>
    <w:p w:rsidR="00655DC8" w:rsidRDefault="00655DC8" w:rsidP="00655DC8">
      <w:pPr>
        <w:tabs>
          <w:tab w:val="left" w:pos="6028"/>
        </w:tabs>
        <w:spacing w:line="251" w:lineRule="exact"/>
        <w:ind w:left="1393"/>
      </w:pPr>
      <w:r>
        <w:rPr>
          <w:w w:val="80"/>
        </w:rPr>
        <w:t xml:space="preserve">Have any imported </w:t>
      </w:r>
      <w:r>
        <w:rPr>
          <w:spacing w:val="-2"/>
          <w:w w:val="80"/>
        </w:rPr>
        <w:t>content?</w:t>
      </w:r>
      <w:r>
        <w:tab/>
      </w:r>
      <w:r>
        <w:rPr>
          <w:w w:val="80"/>
        </w:rPr>
        <w:t>YES/</w:t>
      </w:r>
      <w:r>
        <w:rPr>
          <w:spacing w:val="-5"/>
          <w:w w:val="80"/>
        </w:rPr>
        <w:t>NO</w:t>
      </w:r>
    </w:p>
    <w:p w:rsidR="00655DC8" w:rsidRDefault="00655DC8" w:rsidP="00655DC8">
      <w:pPr>
        <w:spacing w:before="246" w:line="250" w:lineRule="exact"/>
        <w:ind w:left="1033"/>
      </w:pPr>
      <w:r>
        <w:rPr>
          <w:w w:val="80"/>
        </w:rPr>
        <w:t xml:space="preserve">4.1 If yes, the rate(s) of exchange to be used in this bid to calculate the local content as prescribed in </w:t>
      </w:r>
      <w:r>
        <w:rPr>
          <w:spacing w:val="-2"/>
          <w:w w:val="80"/>
        </w:rPr>
        <w:t>paragraph</w:t>
      </w:r>
    </w:p>
    <w:p w:rsidR="00655DC8" w:rsidRDefault="00655DC8" w:rsidP="00655DC8">
      <w:pPr>
        <w:spacing w:line="237" w:lineRule="auto"/>
        <w:ind w:left="1393" w:right="1021"/>
      </w:pPr>
      <w:r>
        <w:rPr>
          <w:w w:val="80"/>
        </w:rPr>
        <w:t xml:space="preserve">1.6 of the general conditions must be the rate(s) published by the SARB for the specific currency at 12:00 on </w:t>
      </w:r>
      <w:r>
        <w:rPr>
          <w:w w:val="85"/>
        </w:rPr>
        <w:t>the date, one week(7calendardays) prior to the closing date of the bid.</w:t>
      </w:r>
    </w:p>
    <w:p w:rsidR="00655DC8" w:rsidRDefault="00655DC8" w:rsidP="00655DC8">
      <w:pPr>
        <w:spacing w:before="247" w:line="237" w:lineRule="auto"/>
        <w:ind w:left="1393" w:right="2397"/>
      </w:pPr>
      <w:r>
        <w:rPr>
          <w:w w:val="80"/>
        </w:rPr>
        <w:t xml:space="preserve">The relevant rates of exchange information is accessible on </w:t>
      </w:r>
      <w:hyperlink r:id="rId13">
        <w:r>
          <w:rPr>
            <w:w w:val="80"/>
          </w:rPr>
          <w:t>www.reservebank.co.za.</w:t>
        </w:r>
      </w:hyperlink>
      <w:r>
        <w:rPr>
          <w:w w:val="80"/>
        </w:rPr>
        <w:t xml:space="preserve"> Indicate the rate(s) of exchange against the appropriate currency in the table below:</w:t>
      </w:r>
    </w:p>
    <w:tbl>
      <w:tblPr>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61"/>
        <w:gridCol w:w="4849"/>
      </w:tblGrid>
      <w:tr w:rsidR="00655DC8" w:rsidTr="00655DC8">
        <w:trPr>
          <w:trHeight w:val="249"/>
        </w:trPr>
        <w:tc>
          <w:tcPr>
            <w:tcW w:w="4261" w:type="dxa"/>
            <w:shd w:val="clear" w:color="auto" w:fill="F1F1F1"/>
          </w:tcPr>
          <w:p w:rsidR="00655DC8" w:rsidRDefault="00655DC8" w:rsidP="00655DC8">
            <w:pPr>
              <w:pStyle w:val="TableParagraph"/>
              <w:spacing w:line="229" w:lineRule="exact"/>
              <w:ind w:left="107"/>
              <w:rPr>
                <w:rFonts w:ascii="Arial"/>
                <w:b/>
              </w:rPr>
            </w:pPr>
            <w:r>
              <w:rPr>
                <w:rFonts w:ascii="Arial"/>
                <w:b/>
                <w:spacing w:val="-2"/>
                <w:w w:val="90"/>
              </w:rPr>
              <w:t>Currency</w:t>
            </w:r>
          </w:p>
        </w:tc>
        <w:tc>
          <w:tcPr>
            <w:tcW w:w="4849" w:type="dxa"/>
            <w:shd w:val="clear" w:color="auto" w:fill="F1F1F1"/>
          </w:tcPr>
          <w:p w:rsidR="00655DC8" w:rsidRDefault="00655DC8" w:rsidP="00655DC8">
            <w:pPr>
              <w:pStyle w:val="TableParagraph"/>
              <w:spacing w:line="229" w:lineRule="exact"/>
              <w:ind w:left="110"/>
              <w:rPr>
                <w:rFonts w:ascii="Arial"/>
                <w:b/>
              </w:rPr>
            </w:pPr>
            <w:r>
              <w:rPr>
                <w:rFonts w:ascii="Arial"/>
                <w:b/>
                <w:w w:val="80"/>
              </w:rPr>
              <w:t xml:space="preserve">Rates of </w:t>
            </w:r>
            <w:r>
              <w:rPr>
                <w:rFonts w:ascii="Arial"/>
                <w:b/>
                <w:spacing w:val="-2"/>
                <w:w w:val="80"/>
              </w:rPr>
              <w:t>exchange</w:t>
            </w:r>
          </w:p>
        </w:tc>
      </w:tr>
      <w:tr w:rsidR="00655DC8" w:rsidTr="00655DC8">
        <w:trPr>
          <w:trHeight w:val="249"/>
        </w:trPr>
        <w:tc>
          <w:tcPr>
            <w:tcW w:w="4261" w:type="dxa"/>
          </w:tcPr>
          <w:p w:rsidR="00655DC8" w:rsidRDefault="00655DC8" w:rsidP="00655DC8">
            <w:pPr>
              <w:pStyle w:val="TableParagraph"/>
              <w:spacing w:line="229" w:lineRule="exact"/>
              <w:ind w:left="107"/>
            </w:pPr>
            <w:r>
              <w:rPr>
                <w:w w:val="80"/>
              </w:rPr>
              <w:t>US</w:t>
            </w:r>
            <w:r>
              <w:rPr>
                <w:spacing w:val="-2"/>
                <w:w w:val="90"/>
              </w:rPr>
              <w:t xml:space="preserve"> Dollar</w:t>
            </w:r>
          </w:p>
        </w:tc>
        <w:tc>
          <w:tcPr>
            <w:tcW w:w="4849" w:type="dxa"/>
          </w:tcPr>
          <w:p w:rsidR="00655DC8" w:rsidRDefault="00655DC8" w:rsidP="00655DC8">
            <w:pPr>
              <w:pStyle w:val="TableParagraph"/>
              <w:rPr>
                <w:rFonts w:ascii="Times New Roman"/>
                <w:sz w:val="18"/>
              </w:rPr>
            </w:pPr>
          </w:p>
        </w:tc>
      </w:tr>
      <w:tr w:rsidR="00655DC8" w:rsidTr="00655DC8">
        <w:trPr>
          <w:trHeight w:val="249"/>
        </w:trPr>
        <w:tc>
          <w:tcPr>
            <w:tcW w:w="4261" w:type="dxa"/>
          </w:tcPr>
          <w:p w:rsidR="00655DC8" w:rsidRDefault="00655DC8" w:rsidP="00655DC8">
            <w:pPr>
              <w:pStyle w:val="TableParagraph"/>
              <w:spacing w:line="229" w:lineRule="exact"/>
              <w:ind w:left="107"/>
            </w:pPr>
            <w:r>
              <w:rPr>
                <w:w w:val="80"/>
              </w:rPr>
              <w:t xml:space="preserve">Pound </w:t>
            </w:r>
            <w:r>
              <w:rPr>
                <w:spacing w:val="-2"/>
                <w:w w:val="90"/>
              </w:rPr>
              <w:t>Sterling</w:t>
            </w:r>
          </w:p>
        </w:tc>
        <w:tc>
          <w:tcPr>
            <w:tcW w:w="4849" w:type="dxa"/>
          </w:tcPr>
          <w:p w:rsidR="00655DC8" w:rsidRDefault="00655DC8" w:rsidP="00655DC8">
            <w:pPr>
              <w:pStyle w:val="TableParagraph"/>
              <w:rPr>
                <w:rFonts w:ascii="Times New Roman"/>
                <w:sz w:val="18"/>
              </w:rPr>
            </w:pPr>
          </w:p>
        </w:tc>
      </w:tr>
      <w:tr w:rsidR="00655DC8" w:rsidTr="00655DC8">
        <w:trPr>
          <w:trHeight w:val="249"/>
        </w:trPr>
        <w:tc>
          <w:tcPr>
            <w:tcW w:w="4261" w:type="dxa"/>
          </w:tcPr>
          <w:p w:rsidR="00655DC8" w:rsidRDefault="00655DC8" w:rsidP="00655DC8">
            <w:pPr>
              <w:pStyle w:val="TableParagraph"/>
              <w:spacing w:line="229" w:lineRule="exact"/>
              <w:ind w:left="107"/>
            </w:pPr>
            <w:r>
              <w:rPr>
                <w:spacing w:val="-4"/>
                <w:w w:val="90"/>
              </w:rPr>
              <w:t>Euro</w:t>
            </w:r>
          </w:p>
        </w:tc>
        <w:tc>
          <w:tcPr>
            <w:tcW w:w="4849" w:type="dxa"/>
          </w:tcPr>
          <w:p w:rsidR="00655DC8" w:rsidRDefault="00655DC8" w:rsidP="00655DC8">
            <w:pPr>
              <w:pStyle w:val="TableParagraph"/>
              <w:rPr>
                <w:rFonts w:ascii="Times New Roman"/>
                <w:sz w:val="18"/>
              </w:rPr>
            </w:pPr>
          </w:p>
        </w:tc>
      </w:tr>
      <w:tr w:rsidR="00655DC8" w:rsidTr="00655DC8">
        <w:trPr>
          <w:trHeight w:val="249"/>
        </w:trPr>
        <w:tc>
          <w:tcPr>
            <w:tcW w:w="4261" w:type="dxa"/>
          </w:tcPr>
          <w:p w:rsidR="00655DC8" w:rsidRDefault="00655DC8" w:rsidP="00655DC8">
            <w:pPr>
              <w:pStyle w:val="TableParagraph"/>
              <w:spacing w:line="229" w:lineRule="exact"/>
              <w:ind w:left="107"/>
            </w:pPr>
            <w:r>
              <w:rPr>
                <w:spacing w:val="-5"/>
                <w:w w:val="90"/>
              </w:rPr>
              <w:t>Yen</w:t>
            </w:r>
          </w:p>
        </w:tc>
        <w:tc>
          <w:tcPr>
            <w:tcW w:w="4849" w:type="dxa"/>
          </w:tcPr>
          <w:p w:rsidR="00655DC8" w:rsidRDefault="00655DC8" w:rsidP="00655DC8">
            <w:pPr>
              <w:pStyle w:val="TableParagraph"/>
              <w:rPr>
                <w:rFonts w:ascii="Times New Roman"/>
                <w:sz w:val="18"/>
              </w:rPr>
            </w:pPr>
          </w:p>
        </w:tc>
      </w:tr>
      <w:tr w:rsidR="00655DC8" w:rsidTr="00655DC8">
        <w:trPr>
          <w:trHeight w:val="249"/>
        </w:trPr>
        <w:tc>
          <w:tcPr>
            <w:tcW w:w="4261" w:type="dxa"/>
          </w:tcPr>
          <w:p w:rsidR="00655DC8" w:rsidRDefault="00655DC8" w:rsidP="00655DC8">
            <w:pPr>
              <w:pStyle w:val="TableParagraph"/>
              <w:spacing w:line="229" w:lineRule="exact"/>
              <w:ind w:left="107"/>
            </w:pPr>
            <w:r>
              <w:rPr>
                <w:spacing w:val="-2"/>
                <w:w w:val="90"/>
              </w:rPr>
              <w:t>Other</w:t>
            </w:r>
          </w:p>
        </w:tc>
        <w:tc>
          <w:tcPr>
            <w:tcW w:w="4849" w:type="dxa"/>
          </w:tcPr>
          <w:p w:rsidR="00655DC8" w:rsidRDefault="00655DC8" w:rsidP="00655DC8">
            <w:pPr>
              <w:pStyle w:val="TableParagraph"/>
              <w:rPr>
                <w:rFonts w:ascii="Times New Roman"/>
                <w:sz w:val="18"/>
              </w:rPr>
            </w:pPr>
          </w:p>
        </w:tc>
      </w:tr>
    </w:tbl>
    <w:p w:rsidR="00655DC8" w:rsidRDefault="00655DC8" w:rsidP="00655DC8">
      <w:pPr>
        <w:rPr>
          <w:rFonts w:ascii="Times New Roman"/>
          <w:sz w:val="18"/>
        </w:rPr>
        <w:sectPr w:rsidR="00655DC8">
          <w:pgSz w:w="11910" w:h="16840"/>
          <w:pgMar w:top="860" w:right="460" w:bottom="1100" w:left="460" w:header="0" w:footer="858" w:gutter="0"/>
          <w:cols w:space="720"/>
        </w:sectPr>
      </w:pPr>
    </w:p>
    <w:p w:rsidR="00655DC8" w:rsidRDefault="00B84BE2" w:rsidP="00655DC8">
      <w:pPr>
        <w:spacing w:before="87"/>
        <w:ind w:left="672"/>
        <w:rPr>
          <w:rFonts w:ascii="Arial"/>
          <w:b/>
        </w:rPr>
      </w:pPr>
      <w:r w:rsidRPr="00B84BE2">
        <w:lastRenderedPageBreak/>
        <w:pict>
          <v:shape id="docshape53" o:spid="_x0000_s1142" style="position:absolute;left:0;text-align:left;margin-left:51pt;margin-top:26.1pt;width:493.3pt;height:511.5pt;z-index:-251637760;mso-position-horizontal-relative:page" coordorigin="1020,522" coordsize="9866,10230" o:spt="100" adj="0,,0" path="m10876,522r-9846,l1020,522r,10l1020,10742r,10l1030,10752r9846,l10876,10742r-9846,l1030,532r9846,l10876,522xm10886,522r-10,l10876,532r,10210l10876,10752r10,l10886,10742r,-10210l10886,522xe" fillcolor="black" stroked="f">
            <v:stroke joinstyle="round"/>
            <v:formulas/>
            <v:path arrowok="t" o:connecttype="segments"/>
            <w10:wrap anchorx="page"/>
          </v:shape>
        </w:pict>
      </w:r>
      <w:r w:rsidR="00655DC8">
        <w:rPr>
          <w:rFonts w:ascii="Arial"/>
          <w:b/>
          <w:w w:val="80"/>
        </w:rPr>
        <w:t xml:space="preserve">NB: Bidders must submit proof of the SARB rate(s) of exchange </w:t>
      </w:r>
      <w:r w:rsidR="00655DC8">
        <w:rPr>
          <w:rFonts w:ascii="Arial"/>
          <w:b/>
          <w:spacing w:val="-4"/>
          <w:w w:val="80"/>
        </w:rPr>
        <w:t>used.</w:t>
      </w:r>
    </w:p>
    <w:p w:rsidR="00655DC8" w:rsidRDefault="00655DC8" w:rsidP="00655DC8">
      <w:pPr>
        <w:pStyle w:val="BodyText"/>
        <w:spacing w:before="120"/>
        <w:rPr>
          <w:rFonts w:ascii="Arial"/>
          <w:b/>
          <w:sz w:val="22"/>
        </w:rPr>
      </w:pPr>
    </w:p>
    <w:p w:rsidR="00655DC8" w:rsidRDefault="00655DC8" w:rsidP="00655DC8">
      <w:pPr>
        <w:ind w:left="797" w:right="801"/>
        <w:jc w:val="center"/>
        <w:rPr>
          <w:rFonts w:ascii="Arial"/>
          <w:b/>
          <w:sz w:val="20"/>
        </w:rPr>
      </w:pPr>
      <w:r>
        <w:rPr>
          <w:rFonts w:ascii="Arial"/>
          <w:b/>
          <w:w w:val="80"/>
          <w:sz w:val="20"/>
        </w:rPr>
        <w:t>LOCAL CONTENT DECLARATION BY CHIEF FINANCIAL OFFICEROR OTHER LEGALLY RESPONSIBLE PERSON NOMINATED IN WRITING BY THE CHIEF EXECUTIVE OR SENIOR MEMBER/PERSON WITH MANAGEMENT RESPONSIBILITY (CLOSE CORPORATION, PARTNERSHIP OR INDIVIDUAL)</w:t>
      </w:r>
    </w:p>
    <w:p w:rsidR="00655DC8" w:rsidRDefault="00655DC8" w:rsidP="00655DC8">
      <w:pPr>
        <w:spacing w:before="222" w:line="229" w:lineRule="exact"/>
        <w:ind w:left="672"/>
        <w:rPr>
          <w:sz w:val="20"/>
        </w:rPr>
      </w:pPr>
      <w:r>
        <w:rPr>
          <w:rFonts w:ascii="Arial"/>
          <w:b/>
          <w:w w:val="80"/>
          <w:sz w:val="20"/>
        </w:rPr>
        <w:t>IN RESPECT OF BID No.</w:t>
      </w:r>
      <w:r>
        <w:rPr>
          <w:spacing w:val="-2"/>
          <w:w w:val="80"/>
          <w:sz w:val="20"/>
        </w:rPr>
        <w:t>.................................................................................</w:t>
      </w:r>
    </w:p>
    <w:p w:rsidR="00655DC8" w:rsidRDefault="00655DC8" w:rsidP="00655DC8">
      <w:pPr>
        <w:spacing w:line="228" w:lineRule="exact"/>
        <w:ind w:left="672"/>
        <w:rPr>
          <w:sz w:val="20"/>
        </w:rPr>
      </w:pPr>
      <w:r>
        <w:rPr>
          <w:rFonts w:ascii="Arial"/>
          <w:b/>
          <w:w w:val="80"/>
          <w:sz w:val="20"/>
        </w:rPr>
        <w:t>ISSUEDBY</w:t>
      </w:r>
      <w:r>
        <w:rPr>
          <w:w w:val="80"/>
          <w:sz w:val="20"/>
        </w:rPr>
        <w:t xml:space="preserve">: (Procurement Authority / Name of Municipality / Municipal </w:t>
      </w:r>
      <w:r>
        <w:rPr>
          <w:spacing w:val="-2"/>
          <w:w w:val="80"/>
          <w:sz w:val="20"/>
        </w:rPr>
        <w:t>Entity):</w:t>
      </w:r>
    </w:p>
    <w:p w:rsidR="00655DC8" w:rsidRDefault="00655DC8" w:rsidP="00655DC8">
      <w:pPr>
        <w:spacing w:line="229" w:lineRule="exact"/>
        <w:ind w:left="672"/>
        <w:rPr>
          <w:sz w:val="20"/>
        </w:rPr>
      </w:pPr>
      <w:r>
        <w:rPr>
          <w:spacing w:val="-2"/>
          <w:w w:val="80"/>
          <w:sz w:val="20"/>
        </w:rPr>
        <w:t>.........................................................................................................................</w:t>
      </w:r>
    </w:p>
    <w:p w:rsidR="00655DC8" w:rsidRDefault="00655DC8" w:rsidP="00655DC8">
      <w:pPr>
        <w:spacing w:before="222"/>
        <w:ind w:left="672" w:right="805"/>
        <w:rPr>
          <w:sz w:val="20"/>
        </w:rPr>
      </w:pPr>
      <w:r>
        <w:rPr>
          <w:w w:val="80"/>
          <w:sz w:val="20"/>
        </w:rPr>
        <w:t xml:space="preserve">NB: The obligation to complete, duly sign and submit this declaration cannot be transferred to an external authorized representative, </w:t>
      </w:r>
      <w:r>
        <w:rPr>
          <w:w w:val="85"/>
          <w:sz w:val="20"/>
        </w:rPr>
        <w:t>auditor or any other third party acting on behalf of the bidder.</w:t>
      </w:r>
    </w:p>
    <w:p w:rsidR="00655DC8" w:rsidRDefault="00655DC8" w:rsidP="00655DC8">
      <w:pPr>
        <w:tabs>
          <w:tab w:val="left" w:leader="dot" w:pos="6205"/>
        </w:tabs>
        <w:spacing w:before="219" w:line="229" w:lineRule="exact"/>
        <w:ind w:left="672"/>
        <w:rPr>
          <w:sz w:val="20"/>
        </w:rPr>
      </w:pPr>
      <w:r>
        <w:rPr>
          <w:w w:val="80"/>
          <w:sz w:val="20"/>
        </w:rPr>
        <w:t xml:space="preserve">I, the </w:t>
      </w:r>
      <w:r>
        <w:rPr>
          <w:spacing w:val="-2"/>
          <w:w w:val="80"/>
          <w:sz w:val="20"/>
        </w:rPr>
        <w:t>undersigned,</w:t>
      </w:r>
      <w:r>
        <w:rPr>
          <w:rFonts w:ascii="Times New Roman"/>
          <w:sz w:val="20"/>
        </w:rPr>
        <w:tab/>
      </w:r>
      <w:r>
        <w:rPr>
          <w:w w:val="80"/>
          <w:sz w:val="20"/>
        </w:rPr>
        <w:t xml:space="preserve">(full </w:t>
      </w:r>
      <w:r>
        <w:rPr>
          <w:spacing w:val="-2"/>
          <w:w w:val="90"/>
          <w:sz w:val="20"/>
        </w:rPr>
        <w:t>names),</w:t>
      </w:r>
    </w:p>
    <w:p w:rsidR="00655DC8" w:rsidRDefault="00655DC8" w:rsidP="00655DC8">
      <w:pPr>
        <w:spacing w:line="227" w:lineRule="exact"/>
        <w:ind w:left="672"/>
        <w:rPr>
          <w:sz w:val="20"/>
        </w:rPr>
      </w:pPr>
      <w:r>
        <w:rPr>
          <w:w w:val="80"/>
          <w:sz w:val="20"/>
        </w:rPr>
        <w:t>Do hereby declare ,in my capacity as………………………………………</w:t>
      </w:r>
      <w:r>
        <w:rPr>
          <w:spacing w:val="-2"/>
          <w:w w:val="80"/>
          <w:sz w:val="20"/>
        </w:rPr>
        <w:t>………..</w:t>
      </w:r>
    </w:p>
    <w:p w:rsidR="00655DC8" w:rsidRDefault="00655DC8" w:rsidP="00655DC8">
      <w:pPr>
        <w:tabs>
          <w:tab w:val="left" w:leader="dot" w:pos="5914"/>
        </w:tabs>
        <w:spacing w:line="228" w:lineRule="exact"/>
        <w:ind w:left="672"/>
        <w:rPr>
          <w:sz w:val="20"/>
        </w:rPr>
      </w:pPr>
      <w:r>
        <w:rPr>
          <w:spacing w:val="-5"/>
          <w:w w:val="90"/>
          <w:sz w:val="20"/>
        </w:rPr>
        <w:t>of</w:t>
      </w:r>
      <w:r>
        <w:rPr>
          <w:sz w:val="20"/>
        </w:rPr>
        <w:tab/>
      </w:r>
      <w:r>
        <w:rPr>
          <w:w w:val="80"/>
          <w:sz w:val="20"/>
        </w:rPr>
        <w:t xml:space="preserve">(name of bidder entity),the </w:t>
      </w:r>
      <w:r>
        <w:rPr>
          <w:spacing w:val="-2"/>
          <w:w w:val="80"/>
          <w:sz w:val="20"/>
        </w:rPr>
        <w:t>following:</w:t>
      </w:r>
    </w:p>
    <w:p w:rsidR="00655DC8" w:rsidRDefault="00655DC8" w:rsidP="00655DC8">
      <w:pPr>
        <w:pStyle w:val="ListParagraph"/>
        <w:widowControl w:val="0"/>
        <w:numPr>
          <w:ilvl w:val="0"/>
          <w:numId w:val="23"/>
        </w:numPr>
        <w:tabs>
          <w:tab w:val="left" w:pos="1095"/>
        </w:tabs>
        <w:autoSpaceDE w:val="0"/>
        <w:autoSpaceDN w:val="0"/>
        <w:spacing w:before="223"/>
        <w:ind w:left="1095" w:hanging="423"/>
        <w:contextualSpacing w:val="0"/>
        <w:jc w:val="both"/>
        <w:rPr>
          <w:sz w:val="20"/>
        </w:rPr>
      </w:pPr>
      <w:r>
        <w:rPr>
          <w:w w:val="80"/>
          <w:sz w:val="20"/>
        </w:rPr>
        <w:t xml:space="preserve">The facts contained herein are within my own personal </w:t>
      </w:r>
      <w:r>
        <w:rPr>
          <w:spacing w:val="-2"/>
          <w:w w:val="80"/>
          <w:sz w:val="20"/>
        </w:rPr>
        <w:t>knowledge.</w:t>
      </w:r>
    </w:p>
    <w:p w:rsidR="00655DC8" w:rsidRDefault="00655DC8" w:rsidP="00655DC8">
      <w:pPr>
        <w:pStyle w:val="ListParagraph"/>
        <w:widowControl w:val="0"/>
        <w:numPr>
          <w:ilvl w:val="0"/>
          <w:numId w:val="23"/>
        </w:numPr>
        <w:tabs>
          <w:tab w:val="left" w:pos="1095"/>
        </w:tabs>
        <w:autoSpaceDE w:val="0"/>
        <w:autoSpaceDN w:val="0"/>
        <w:spacing w:before="228" w:line="235" w:lineRule="auto"/>
        <w:ind w:left="672" w:right="676" w:firstLine="0"/>
        <w:contextualSpacing w:val="0"/>
        <w:jc w:val="both"/>
        <w:rPr>
          <w:sz w:val="20"/>
        </w:rPr>
      </w:pPr>
      <w:r>
        <w:rPr>
          <w:w w:val="85"/>
          <w:sz w:val="20"/>
        </w:rPr>
        <w:t xml:space="preserve">I have satisfied myself that the goods/services/works to be delivered in terms of the above-specified bid comply with the </w:t>
      </w:r>
      <w:r>
        <w:rPr>
          <w:w w:val="80"/>
          <w:sz w:val="20"/>
        </w:rPr>
        <w:t>minimum local content requirements as specified in the bid, and as measured in terms of SATS 1286.</w:t>
      </w:r>
    </w:p>
    <w:p w:rsidR="00655DC8" w:rsidRDefault="00655DC8" w:rsidP="00655DC8">
      <w:pPr>
        <w:pStyle w:val="ListParagraph"/>
        <w:widowControl w:val="0"/>
        <w:numPr>
          <w:ilvl w:val="0"/>
          <w:numId w:val="23"/>
        </w:numPr>
        <w:tabs>
          <w:tab w:val="left" w:pos="1095"/>
        </w:tabs>
        <w:autoSpaceDE w:val="0"/>
        <w:autoSpaceDN w:val="0"/>
        <w:spacing w:before="228" w:line="235" w:lineRule="auto"/>
        <w:ind w:left="672" w:right="678" w:firstLine="0"/>
        <w:contextualSpacing w:val="0"/>
        <w:jc w:val="both"/>
        <w:rPr>
          <w:sz w:val="20"/>
        </w:rPr>
      </w:pPr>
      <w:r>
        <w:rPr>
          <w:w w:val="85"/>
          <w:sz w:val="20"/>
        </w:rPr>
        <w:t>The local content has been calculated using the formula given in clause3 of SATS 1286, the rates of exchange indicated in paragraph 4.1 above and the following figures:</w:t>
      </w:r>
    </w:p>
    <w:tbl>
      <w:tblPr>
        <w:tblW w:w="0" w:type="auto"/>
        <w:tblInd w:w="1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22"/>
        <w:gridCol w:w="1278"/>
      </w:tblGrid>
      <w:tr w:rsidR="00655DC8" w:rsidTr="00655DC8">
        <w:trPr>
          <w:trHeight w:val="294"/>
        </w:trPr>
        <w:tc>
          <w:tcPr>
            <w:tcW w:w="5922" w:type="dxa"/>
          </w:tcPr>
          <w:p w:rsidR="00655DC8" w:rsidRDefault="00655DC8" w:rsidP="00655DC8">
            <w:pPr>
              <w:pStyle w:val="TableParagraph"/>
              <w:spacing w:before="42"/>
              <w:ind w:left="62"/>
              <w:rPr>
                <w:sz w:val="20"/>
              </w:rPr>
            </w:pPr>
            <w:r>
              <w:rPr>
                <w:w w:val="80"/>
                <w:sz w:val="20"/>
              </w:rPr>
              <w:t xml:space="preserve">Bid price, excluding VAT </w:t>
            </w:r>
            <w:r>
              <w:rPr>
                <w:spacing w:val="-5"/>
                <w:w w:val="80"/>
                <w:sz w:val="20"/>
              </w:rPr>
              <w:t>(y)</w:t>
            </w:r>
          </w:p>
        </w:tc>
        <w:tc>
          <w:tcPr>
            <w:tcW w:w="1278" w:type="dxa"/>
          </w:tcPr>
          <w:p w:rsidR="00655DC8" w:rsidRDefault="00655DC8" w:rsidP="00655DC8">
            <w:pPr>
              <w:pStyle w:val="TableParagraph"/>
              <w:spacing w:before="42"/>
              <w:ind w:left="62"/>
              <w:rPr>
                <w:sz w:val="20"/>
              </w:rPr>
            </w:pPr>
            <w:r>
              <w:rPr>
                <w:spacing w:val="-10"/>
                <w:w w:val="90"/>
                <w:sz w:val="20"/>
              </w:rPr>
              <w:t>R</w:t>
            </w:r>
          </w:p>
        </w:tc>
      </w:tr>
      <w:tr w:rsidR="00655DC8" w:rsidTr="00655DC8">
        <w:trPr>
          <w:trHeight w:val="294"/>
        </w:trPr>
        <w:tc>
          <w:tcPr>
            <w:tcW w:w="5922" w:type="dxa"/>
          </w:tcPr>
          <w:p w:rsidR="00655DC8" w:rsidRDefault="00655DC8" w:rsidP="00655DC8">
            <w:pPr>
              <w:pStyle w:val="TableParagraph"/>
              <w:spacing w:before="42"/>
              <w:ind w:left="62"/>
              <w:rPr>
                <w:sz w:val="20"/>
              </w:rPr>
            </w:pPr>
            <w:r>
              <w:rPr>
                <w:w w:val="80"/>
                <w:sz w:val="20"/>
              </w:rPr>
              <w:t xml:space="preserve">Imported content </w:t>
            </w:r>
            <w:r>
              <w:rPr>
                <w:spacing w:val="-5"/>
                <w:w w:val="80"/>
                <w:sz w:val="20"/>
              </w:rPr>
              <w:t>(x)</w:t>
            </w:r>
          </w:p>
        </w:tc>
        <w:tc>
          <w:tcPr>
            <w:tcW w:w="1278" w:type="dxa"/>
          </w:tcPr>
          <w:p w:rsidR="00655DC8" w:rsidRDefault="00655DC8" w:rsidP="00655DC8">
            <w:pPr>
              <w:pStyle w:val="TableParagraph"/>
              <w:spacing w:before="42"/>
              <w:ind w:left="62"/>
              <w:rPr>
                <w:sz w:val="20"/>
              </w:rPr>
            </w:pPr>
            <w:r>
              <w:rPr>
                <w:spacing w:val="-10"/>
                <w:w w:val="90"/>
                <w:sz w:val="20"/>
              </w:rPr>
              <w:t>R</w:t>
            </w:r>
          </w:p>
        </w:tc>
      </w:tr>
      <w:tr w:rsidR="00655DC8" w:rsidTr="00655DC8">
        <w:trPr>
          <w:trHeight w:val="294"/>
        </w:trPr>
        <w:tc>
          <w:tcPr>
            <w:tcW w:w="5922" w:type="dxa"/>
          </w:tcPr>
          <w:p w:rsidR="00655DC8" w:rsidRDefault="00655DC8" w:rsidP="00655DC8">
            <w:pPr>
              <w:pStyle w:val="TableParagraph"/>
              <w:spacing w:before="42"/>
              <w:ind w:left="62"/>
              <w:rPr>
                <w:sz w:val="20"/>
              </w:rPr>
            </w:pPr>
            <w:r>
              <w:rPr>
                <w:w w:val="80"/>
                <w:sz w:val="20"/>
              </w:rPr>
              <w:t xml:space="preserve">Stipulated minimum threshold for Local content (paragraph3 </w:t>
            </w:r>
            <w:r>
              <w:rPr>
                <w:spacing w:val="-2"/>
                <w:w w:val="80"/>
                <w:sz w:val="20"/>
              </w:rPr>
              <w:t>above)</w:t>
            </w:r>
          </w:p>
        </w:tc>
        <w:tc>
          <w:tcPr>
            <w:tcW w:w="1278" w:type="dxa"/>
          </w:tcPr>
          <w:p w:rsidR="00655DC8" w:rsidRDefault="00655DC8" w:rsidP="00655DC8">
            <w:pPr>
              <w:pStyle w:val="TableParagraph"/>
              <w:rPr>
                <w:rFonts w:ascii="Times New Roman"/>
                <w:sz w:val="18"/>
              </w:rPr>
            </w:pPr>
          </w:p>
        </w:tc>
      </w:tr>
      <w:tr w:rsidR="00655DC8" w:rsidTr="00655DC8">
        <w:trPr>
          <w:trHeight w:val="294"/>
        </w:trPr>
        <w:tc>
          <w:tcPr>
            <w:tcW w:w="5922" w:type="dxa"/>
          </w:tcPr>
          <w:p w:rsidR="00655DC8" w:rsidRDefault="00655DC8" w:rsidP="00655DC8">
            <w:pPr>
              <w:pStyle w:val="TableParagraph"/>
              <w:spacing w:before="42"/>
              <w:ind w:left="62"/>
              <w:rPr>
                <w:sz w:val="20"/>
              </w:rPr>
            </w:pPr>
            <w:r>
              <w:rPr>
                <w:w w:val="80"/>
                <w:sz w:val="20"/>
              </w:rPr>
              <w:t xml:space="preserve">Local content % as calculated in terms of SATS </w:t>
            </w:r>
            <w:r>
              <w:rPr>
                <w:spacing w:val="-4"/>
                <w:w w:val="80"/>
                <w:sz w:val="20"/>
              </w:rPr>
              <w:t>1286</w:t>
            </w:r>
          </w:p>
        </w:tc>
        <w:tc>
          <w:tcPr>
            <w:tcW w:w="1278" w:type="dxa"/>
          </w:tcPr>
          <w:p w:rsidR="00655DC8" w:rsidRDefault="00655DC8" w:rsidP="00655DC8">
            <w:pPr>
              <w:pStyle w:val="TableParagraph"/>
              <w:rPr>
                <w:rFonts w:ascii="Times New Roman"/>
                <w:sz w:val="18"/>
              </w:rPr>
            </w:pPr>
          </w:p>
        </w:tc>
      </w:tr>
    </w:tbl>
    <w:p w:rsidR="00655DC8" w:rsidRDefault="00655DC8" w:rsidP="00655DC8">
      <w:pPr>
        <w:spacing w:before="225"/>
        <w:ind w:left="672"/>
        <w:rPr>
          <w:sz w:val="20"/>
        </w:rPr>
      </w:pPr>
      <w:r>
        <w:rPr>
          <w:w w:val="80"/>
          <w:sz w:val="20"/>
        </w:rPr>
        <w:t xml:space="preserve">If the bid is for more than one product ,a schedule of the local content by product shall be </w:t>
      </w:r>
      <w:r>
        <w:rPr>
          <w:spacing w:val="-2"/>
          <w:w w:val="80"/>
          <w:sz w:val="20"/>
        </w:rPr>
        <w:t>attached.</w:t>
      </w:r>
    </w:p>
    <w:p w:rsidR="00655DC8" w:rsidRDefault="00655DC8" w:rsidP="00655DC8">
      <w:pPr>
        <w:pStyle w:val="ListParagraph"/>
        <w:widowControl w:val="0"/>
        <w:numPr>
          <w:ilvl w:val="0"/>
          <w:numId w:val="23"/>
        </w:numPr>
        <w:tabs>
          <w:tab w:val="left" w:pos="1095"/>
        </w:tabs>
        <w:autoSpaceDE w:val="0"/>
        <w:autoSpaceDN w:val="0"/>
        <w:spacing w:before="228" w:line="235" w:lineRule="auto"/>
        <w:ind w:left="672" w:right="678" w:firstLine="0"/>
        <w:contextualSpacing w:val="0"/>
        <w:jc w:val="both"/>
        <w:rPr>
          <w:sz w:val="20"/>
        </w:rPr>
      </w:pPr>
      <w:r>
        <w:rPr>
          <w:w w:val="80"/>
          <w:sz w:val="20"/>
        </w:rPr>
        <w:t xml:space="preserve">I accept that the Procurement Authority / Municipality / Municipal Entity has the right to request that the local content be verified </w:t>
      </w:r>
      <w:r>
        <w:rPr>
          <w:w w:val="85"/>
          <w:sz w:val="20"/>
        </w:rPr>
        <w:t>in terms of the requirements of SATS 1286.</w:t>
      </w:r>
    </w:p>
    <w:p w:rsidR="00655DC8" w:rsidRDefault="00655DC8" w:rsidP="00655DC8">
      <w:pPr>
        <w:pStyle w:val="ListParagraph"/>
        <w:widowControl w:val="0"/>
        <w:numPr>
          <w:ilvl w:val="0"/>
          <w:numId w:val="23"/>
        </w:numPr>
        <w:tabs>
          <w:tab w:val="left" w:pos="1095"/>
        </w:tabs>
        <w:autoSpaceDE w:val="0"/>
        <w:autoSpaceDN w:val="0"/>
        <w:spacing w:before="229" w:line="235" w:lineRule="auto"/>
        <w:ind w:left="672" w:right="667" w:firstLine="0"/>
        <w:contextualSpacing w:val="0"/>
        <w:jc w:val="both"/>
        <w:rPr>
          <w:sz w:val="20"/>
        </w:rPr>
      </w:pPr>
      <w:r>
        <w:rPr>
          <w:w w:val="85"/>
          <w:sz w:val="20"/>
        </w:rPr>
        <w:t xml:space="preserve">I understand that the awarding of the bid is dependent on the accuracy of the information furnished in this application. I also understand that the submission of incorrect data ,or data that are not verifiable as described in SATS 1286,may result in the Procurement Authority / Municipal / Municipal Entity imposing any or all of the remedies as provided for in Regulation 14 of the </w:t>
      </w:r>
      <w:r>
        <w:rPr>
          <w:w w:val="80"/>
          <w:sz w:val="20"/>
        </w:rPr>
        <w:t>Preferential Procurement Regulations, 2017 promulgated under the Policy Framework Act (PPPFA), 2000 (Act No. 5 of 2000).</w:t>
      </w:r>
    </w:p>
    <w:p w:rsidR="00655DC8" w:rsidRDefault="00655DC8" w:rsidP="00655DC8">
      <w:pPr>
        <w:tabs>
          <w:tab w:val="left" w:pos="2381"/>
          <w:tab w:val="left" w:pos="4477"/>
          <w:tab w:val="left" w:pos="5713"/>
          <w:tab w:val="left" w:pos="7241"/>
        </w:tabs>
        <w:spacing w:before="227"/>
        <w:ind w:left="1153"/>
        <w:rPr>
          <w:sz w:val="20"/>
        </w:rPr>
      </w:pPr>
      <w:r>
        <w:rPr>
          <w:spacing w:val="-2"/>
          <w:w w:val="90"/>
          <w:sz w:val="20"/>
        </w:rPr>
        <w:t>SIGNATURE:</w:t>
      </w:r>
      <w:r>
        <w:rPr>
          <w:sz w:val="20"/>
        </w:rPr>
        <w:tab/>
      </w:r>
      <w:r>
        <w:rPr>
          <w:sz w:val="20"/>
          <w:u w:val="single"/>
        </w:rPr>
        <w:tab/>
      </w:r>
      <w:r>
        <w:rPr>
          <w:sz w:val="20"/>
        </w:rPr>
        <w:tab/>
      </w:r>
      <w:r>
        <w:rPr>
          <w:w w:val="90"/>
          <w:sz w:val="20"/>
        </w:rPr>
        <w:t>DATE:</w:t>
      </w:r>
      <w:r>
        <w:rPr>
          <w:sz w:val="20"/>
          <w:u w:val="single"/>
        </w:rPr>
        <w:tab/>
      </w:r>
      <w:r>
        <w:rPr>
          <w:spacing w:val="-2"/>
          <w:w w:val="90"/>
          <w:sz w:val="20"/>
        </w:rPr>
        <w:t>20......</w:t>
      </w:r>
    </w:p>
    <w:p w:rsidR="00655DC8" w:rsidRDefault="00655DC8" w:rsidP="00655DC8">
      <w:pPr>
        <w:tabs>
          <w:tab w:val="left" w:pos="4477"/>
          <w:tab w:val="left" w:pos="5713"/>
          <w:tab w:val="left" w:pos="7241"/>
        </w:tabs>
        <w:spacing w:before="224"/>
        <w:ind w:left="1153"/>
        <w:rPr>
          <w:sz w:val="20"/>
        </w:rPr>
      </w:pPr>
      <w:r>
        <w:rPr>
          <w:w w:val="80"/>
          <w:sz w:val="20"/>
        </w:rPr>
        <w:t>WITNESSNo.1</w:t>
      </w:r>
      <w:r>
        <w:rPr>
          <w:sz w:val="20"/>
          <w:u w:val="single"/>
        </w:rPr>
        <w:tab/>
      </w:r>
      <w:r>
        <w:rPr>
          <w:sz w:val="20"/>
        </w:rPr>
        <w:tab/>
      </w:r>
      <w:r>
        <w:rPr>
          <w:w w:val="90"/>
          <w:sz w:val="20"/>
        </w:rPr>
        <w:t>DATE:</w:t>
      </w:r>
      <w:r>
        <w:rPr>
          <w:sz w:val="20"/>
          <w:u w:val="single"/>
        </w:rPr>
        <w:tab/>
      </w:r>
      <w:r>
        <w:rPr>
          <w:spacing w:val="-2"/>
          <w:w w:val="90"/>
          <w:sz w:val="20"/>
        </w:rPr>
        <w:t>20.....</w:t>
      </w:r>
    </w:p>
    <w:p w:rsidR="00655DC8" w:rsidRDefault="00655DC8" w:rsidP="00655DC8">
      <w:pPr>
        <w:tabs>
          <w:tab w:val="left" w:pos="4477"/>
          <w:tab w:val="left" w:pos="5713"/>
          <w:tab w:val="left" w:pos="7241"/>
        </w:tabs>
        <w:spacing w:before="221"/>
        <w:ind w:left="1153"/>
        <w:rPr>
          <w:sz w:val="20"/>
        </w:rPr>
      </w:pPr>
      <w:r>
        <w:rPr>
          <w:w w:val="80"/>
          <w:sz w:val="20"/>
        </w:rPr>
        <w:t>WITNESSNo.2</w:t>
      </w:r>
      <w:r>
        <w:rPr>
          <w:sz w:val="20"/>
          <w:u w:val="single"/>
        </w:rPr>
        <w:tab/>
      </w:r>
      <w:r>
        <w:rPr>
          <w:sz w:val="20"/>
        </w:rPr>
        <w:tab/>
      </w:r>
      <w:r>
        <w:rPr>
          <w:w w:val="90"/>
          <w:sz w:val="20"/>
        </w:rPr>
        <w:t>DATE:</w:t>
      </w:r>
      <w:r>
        <w:rPr>
          <w:sz w:val="20"/>
          <w:u w:val="single"/>
        </w:rPr>
        <w:tab/>
      </w:r>
      <w:r>
        <w:rPr>
          <w:spacing w:val="-2"/>
          <w:w w:val="90"/>
          <w:sz w:val="20"/>
        </w:rPr>
        <w:t>20.......</w:t>
      </w:r>
    </w:p>
    <w:p w:rsidR="00655DC8" w:rsidRDefault="00655DC8" w:rsidP="00655DC8">
      <w:pPr>
        <w:rPr>
          <w:sz w:val="20"/>
        </w:rPr>
        <w:sectPr w:rsidR="00655DC8">
          <w:pgSz w:w="11910" w:h="16840"/>
          <w:pgMar w:top="1860" w:right="460" w:bottom="1100" w:left="460" w:header="0" w:footer="858" w:gutter="0"/>
          <w:cols w:space="720"/>
        </w:sectPr>
      </w:pPr>
    </w:p>
    <w:p w:rsidR="00655DC8" w:rsidRDefault="00655DC8" w:rsidP="00655DC8">
      <w:pPr>
        <w:spacing w:before="69" w:line="252" w:lineRule="exact"/>
        <w:ind w:left="1393"/>
        <w:rPr>
          <w:rFonts w:ascii="Arial" w:hAnsi="Arial"/>
          <w:b/>
        </w:rPr>
      </w:pPr>
      <w:r>
        <w:rPr>
          <w:rFonts w:ascii="Arial" w:hAnsi="Arial"/>
          <w:b/>
          <w:w w:val="80"/>
        </w:rPr>
        <w:lastRenderedPageBreak/>
        <w:t>SCHEDULE 07 : DECLARATION OF BIDDER’S PAST SUPPLY CHAIN MANAGEMENT PRACTICES</w:t>
      </w:r>
      <w:r>
        <w:rPr>
          <w:rFonts w:ascii="Arial" w:hAnsi="Arial"/>
          <w:b/>
          <w:spacing w:val="-10"/>
          <w:w w:val="80"/>
        </w:rPr>
        <w:t>–</w:t>
      </w:r>
    </w:p>
    <w:p w:rsidR="00655DC8" w:rsidRDefault="00655DC8" w:rsidP="00655DC8">
      <w:pPr>
        <w:spacing w:line="252" w:lineRule="exact"/>
        <w:ind w:left="1393"/>
        <w:rPr>
          <w:rFonts w:ascii="Arial"/>
          <w:b/>
        </w:rPr>
      </w:pPr>
      <w:r>
        <w:rPr>
          <w:rFonts w:ascii="Arial"/>
          <w:b/>
          <w:w w:val="80"/>
        </w:rPr>
        <w:t>MBD</w:t>
      </w:r>
      <w:r>
        <w:rPr>
          <w:rFonts w:ascii="Arial"/>
          <w:b/>
          <w:spacing w:val="-10"/>
          <w:w w:val="90"/>
        </w:rPr>
        <w:t>8</w:t>
      </w:r>
    </w:p>
    <w:p w:rsidR="00655DC8" w:rsidRDefault="00655DC8" w:rsidP="00655DC8">
      <w:pPr>
        <w:pStyle w:val="ListParagraph"/>
        <w:widowControl w:val="0"/>
        <w:numPr>
          <w:ilvl w:val="1"/>
          <w:numId w:val="23"/>
        </w:numPr>
        <w:tabs>
          <w:tab w:val="left" w:pos="1820"/>
        </w:tabs>
        <w:autoSpaceDE w:val="0"/>
        <w:autoSpaceDN w:val="0"/>
        <w:spacing w:before="238"/>
        <w:contextualSpacing w:val="0"/>
        <w:rPr>
          <w:sz w:val="16"/>
        </w:rPr>
      </w:pPr>
      <w:r>
        <w:rPr>
          <w:w w:val="80"/>
          <w:sz w:val="16"/>
        </w:rPr>
        <w:t xml:space="preserve">This Municipal Bidding Document must form part of all bids </w:t>
      </w:r>
      <w:r>
        <w:rPr>
          <w:spacing w:val="-2"/>
          <w:w w:val="80"/>
          <w:sz w:val="16"/>
        </w:rPr>
        <w:t>invited.</w:t>
      </w:r>
    </w:p>
    <w:p w:rsidR="00655DC8" w:rsidRDefault="00655DC8" w:rsidP="00655DC8">
      <w:pPr>
        <w:pStyle w:val="ListParagraph"/>
        <w:widowControl w:val="0"/>
        <w:numPr>
          <w:ilvl w:val="1"/>
          <w:numId w:val="23"/>
        </w:numPr>
        <w:tabs>
          <w:tab w:val="left" w:pos="1820"/>
        </w:tabs>
        <w:autoSpaceDE w:val="0"/>
        <w:autoSpaceDN w:val="0"/>
        <w:spacing w:before="182" w:line="235" w:lineRule="auto"/>
        <w:ind w:right="669"/>
        <w:contextualSpacing w:val="0"/>
        <w:rPr>
          <w:sz w:val="16"/>
        </w:rPr>
      </w:pPr>
      <w:r>
        <w:rPr>
          <w:w w:val="85"/>
          <w:sz w:val="16"/>
        </w:rPr>
        <w:t xml:space="preserve">It serves as a declaration to be used by municipalities and municipal entities in ensuring that when goods and services are being procured ,all </w:t>
      </w:r>
      <w:r>
        <w:rPr>
          <w:spacing w:val="-2"/>
          <w:w w:val="85"/>
          <w:sz w:val="16"/>
        </w:rPr>
        <w:t>reasonable steps are taken to combat the abuse of the supply chain management system.</w:t>
      </w:r>
    </w:p>
    <w:p w:rsidR="00655DC8" w:rsidRDefault="00655DC8" w:rsidP="00655DC8">
      <w:pPr>
        <w:pStyle w:val="BodyText"/>
        <w:spacing w:before="177"/>
        <w:rPr>
          <w:sz w:val="16"/>
        </w:rPr>
      </w:pPr>
    </w:p>
    <w:p w:rsidR="00655DC8" w:rsidRDefault="00655DC8" w:rsidP="00655DC8">
      <w:pPr>
        <w:pStyle w:val="ListParagraph"/>
        <w:widowControl w:val="0"/>
        <w:numPr>
          <w:ilvl w:val="1"/>
          <w:numId w:val="23"/>
        </w:numPr>
        <w:tabs>
          <w:tab w:val="left" w:pos="1820"/>
        </w:tabs>
        <w:autoSpaceDE w:val="0"/>
        <w:autoSpaceDN w:val="0"/>
        <w:contextualSpacing w:val="0"/>
        <w:rPr>
          <w:sz w:val="16"/>
        </w:rPr>
      </w:pPr>
      <w:r>
        <w:rPr>
          <w:w w:val="80"/>
          <w:sz w:val="16"/>
        </w:rPr>
        <w:t xml:space="preserve">The bid of any bidder may be rejected if that bidder, or any of its directors </w:t>
      </w:r>
      <w:r>
        <w:rPr>
          <w:spacing w:val="-2"/>
          <w:w w:val="80"/>
          <w:sz w:val="16"/>
        </w:rPr>
        <w:t>have:</w:t>
      </w:r>
    </w:p>
    <w:p w:rsidR="00655DC8" w:rsidRDefault="00655DC8" w:rsidP="00655DC8">
      <w:pPr>
        <w:pStyle w:val="BodyText"/>
        <w:spacing w:before="174"/>
        <w:rPr>
          <w:sz w:val="16"/>
        </w:rPr>
      </w:pPr>
    </w:p>
    <w:p w:rsidR="00655DC8" w:rsidRDefault="00655DC8" w:rsidP="00655DC8">
      <w:pPr>
        <w:pStyle w:val="ListParagraph"/>
        <w:widowControl w:val="0"/>
        <w:numPr>
          <w:ilvl w:val="2"/>
          <w:numId w:val="23"/>
        </w:numPr>
        <w:tabs>
          <w:tab w:val="left" w:pos="2113"/>
        </w:tabs>
        <w:autoSpaceDE w:val="0"/>
        <w:autoSpaceDN w:val="0"/>
        <w:ind w:right="670"/>
        <w:contextualSpacing w:val="0"/>
        <w:rPr>
          <w:sz w:val="16"/>
        </w:rPr>
      </w:pPr>
      <w:r>
        <w:rPr>
          <w:w w:val="85"/>
          <w:sz w:val="16"/>
        </w:rPr>
        <w:t xml:space="preserve">Abused the municipality’s /municipal entity’s supply chain management system or committed any improper conduct in relation to such </w:t>
      </w:r>
      <w:r>
        <w:rPr>
          <w:spacing w:val="-2"/>
          <w:w w:val="90"/>
          <w:sz w:val="16"/>
        </w:rPr>
        <w:t>system;</w:t>
      </w:r>
    </w:p>
    <w:p w:rsidR="00655DC8" w:rsidRDefault="00655DC8" w:rsidP="00655DC8">
      <w:pPr>
        <w:pStyle w:val="ListParagraph"/>
        <w:widowControl w:val="0"/>
        <w:numPr>
          <w:ilvl w:val="2"/>
          <w:numId w:val="23"/>
        </w:numPr>
        <w:tabs>
          <w:tab w:val="left" w:pos="2113"/>
        </w:tabs>
        <w:autoSpaceDE w:val="0"/>
        <w:autoSpaceDN w:val="0"/>
        <w:spacing w:line="178" w:lineRule="exact"/>
        <w:contextualSpacing w:val="0"/>
        <w:rPr>
          <w:sz w:val="16"/>
        </w:rPr>
      </w:pPr>
      <w:r>
        <w:rPr>
          <w:w w:val="80"/>
          <w:sz w:val="16"/>
        </w:rPr>
        <w:t xml:space="preserve">Been convicted for fraud or corruption during the past five </w:t>
      </w:r>
      <w:r>
        <w:rPr>
          <w:spacing w:val="-2"/>
          <w:w w:val="80"/>
          <w:sz w:val="16"/>
        </w:rPr>
        <w:t>years;</w:t>
      </w:r>
    </w:p>
    <w:p w:rsidR="00655DC8" w:rsidRDefault="00655DC8" w:rsidP="00655DC8">
      <w:pPr>
        <w:pStyle w:val="ListParagraph"/>
        <w:widowControl w:val="0"/>
        <w:numPr>
          <w:ilvl w:val="2"/>
          <w:numId w:val="23"/>
        </w:numPr>
        <w:tabs>
          <w:tab w:val="left" w:pos="2113"/>
        </w:tabs>
        <w:autoSpaceDE w:val="0"/>
        <w:autoSpaceDN w:val="0"/>
        <w:spacing w:line="181" w:lineRule="exact"/>
        <w:contextualSpacing w:val="0"/>
        <w:rPr>
          <w:sz w:val="16"/>
        </w:rPr>
      </w:pPr>
      <w:r>
        <w:rPr>
          <w:w w:val="80"/>
          <w:sz w:val="16"/>
        </w:rPr>
        <w:t xml:space="preserve">Willfully neglected , reneged on or failed to comply with any government ,municipal or other public sector contract during the past five years ; </w:t>
      </w:r>
      <w:r>
        <w:rPr>
          <w:spacing w:val="-5"/>
          <w:w w:val="80"/>
          <w:sz w:val="16"/>
        </w:rPr>
        <w:t>or</w:t>
      </w:r>
    </w:p>
    <w:p w:rsidR="00655DC8" w:rsidRDefault="00655DC8" w:rsidP="00655DC8">
      <w:pPr>
        <w:pStyle w:val="ListParagraph"/>
        <w:widowControl w:val="0"/>
        <w:numPr>
          <w:ilvl w:val="2"/>
          <w:numId w:val="23"/>
        </w:numPr>
        <w:tabs>
          <w:tab w:val="left" w:pos="2113"/>
        </w:tabs>
        <w:autoSpaceDE w:val="0"/>
        <w:autoSpaceDN w:val="0"/>
        <w:ind w:right="675"/>
        <w:contextualSpacing w:val="0"/>
        <w:rPr>
          <w:sz w:val="16"/>
        </w:rPr>
      </w:pPr>
      <w:r>
        <w:rPr>
          <w:w w:val="80"/>
          <w:sz w:val="16"/>
        </w:rPr>
        <w:t xml:space="preserve">been listed in the Register for Tender Defaulters in terms of Schedule 29 of the Prevention and Combating of Corrupt Activities Act (No 12 of </w:t>
      </w:r>
      <w:r>
        <w:rPr>
          <w:spacing w:val="-2"/>
          <w:w w:val="90"/>
          <w:sz w:val="16"/>
        </w:rPr>
        <w:t>2004).</w:t>
      </w:r>
    </w:p>
    <w:p w:rsidR="00655DC8" w:rsidRDefault="00655DC8" w:rsidP="00655DC8">
      <w:pPr>
        <w:pStyle w:val="ListParagraph"/>
        <w:widowControl w:val="0"/>
        <w:numPr>
          <w:ilvl w:val="1"/>
          <w:numId w:val="23"/>
        </w:numPr>
        <w:tabs>
          <w:tab w:val="left" w:pos="1820"/>
        </w:tabs>
        <w:autoSpaceDE w:val="0"/>
        <w:autoSpaceDN w:val="0"/>
        <w:spacing w:before="178"/>
        <w:contextualSpacing w:val="0"/>
        <w:rPr>
          <w:rFonts w:ascii="Arial"/>
          <w:b/>
          <w:sz w:val="16"/>
        </w:rPr>
      </w:pPr>
      <w:r>
        <w:rPr>
          <w:rFonts w:ascii="Arial"/>
          <w:b/>
          <w:w w:val="80"/>
          <w:sz w:val="16"/>
        </w:rPr>
        <w:t xml:space="preserve">In order to give effect to the above ,the following questionnaire must be completed and submitted with the </w:t>
      </w:r>
      <w:r>
        <w:rPr>
          <w:rFonts w:ascii="Arial"/>
          <w:b/>
          <w:spacing w:val="-4"/>
          <w:w w:val="80"/>
          <w:sz w:val="16"/>
        </w:rPr>
        <w:t>bid.</w:t>
      </w:r>
    </w:p>
    <w:p w:rsidR="00655DC8" w:rsidRDefault="00655DC8" w:rsidP="00655DC8">
      <w:pPr>
        <w:pStyle w:val="BodyText"/>
        <w:spacing w:before="129"/>
        <w:rPr>
          <w:rFonts w:ascii="Arial"/>
          <w:b/>
          <w:sz w:val="20"/>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6"/>
        <w:gridCol w:w="7152"/>
        <w:gridCol w:w="734"/>
        <w:gridCol w:w="633"/>
      </w:tblGrid>
      <w:tr w:rsidR="00655DC8" w:rsidTr="00655DC8">
        <w:trPr>
          <w:trHeight w:val="199"/>
        </w:trPr>
        <w:tc>
          <w:tcPr>
            <w:tcW w:w="696" w:type="dxa"/>
            <w:tcBorders>
              <w:top w:val="nil"/>
              <w:bottom w:val="nil"/>
            </w:tcBorders>
            <w:shd w:val="clear" w:color="auto" w:fill="000000"/>
          </w:tcPr>
          <w:p w:rsidR="00655DC8" w:rsidRDefault="00655DC8" w:rsidP="00655DC8">
            <w:pPr>
              <w:pStyle w:val="TableParagraph"/>
              <w:spacing w:before="8" w:line="171" w:lineRule="exact"/>
              <w:ind w:left="107"/>
              <w:rPr>
                <w:rFonts w:ascii="Arial"/>
                <w:b/>
                <w:sz w:val="16"/>
              </w:rPr>
            </w:pPr>
            <w:r>
              <w:rPr>
                <w:rFonts w:ascii="Arial"/>
                <w:b/>
                <w:color w:val="FFFFFF"/>
                <w:spacing w:val="-4"/>
                <w:w w:val="90"/>
                <w:sz w:val="16"/>
              </w:rPr>
              <w:t>Item</w:t>
            </w:r>
          </w:p>
        </w:tc>
        <w:tc>
          <w:tcPr>
            <w:tcW w:w="7152" w:type="dxa"/>
            <w:tcBorders>
              <w:top w:val="nil"/>
              <w:bottom w:val="nil"/>
            </w:tcBorders>
            <w:shd w:val="clear" w:color="auto" w:fill="000000"/>
          </w:tcPr>
          <w:p w:rsidR="00655DC8" w:rsidRDefault="00655DC8" w:rsidP="00655DC8">
            <w:pPr>
              <w:pStyle w:val="TableParagraph"/>
              <w:spacing w:before="8" w:line="171" w:lineRule="exact"/>
              <w:ind w:left="108"/>
              <w:rPr>
                <w:rFonts w:ascii="Arial"/>
                <w:b/>
                <w:sz w:val="16"/>
              </w:rPr>
            </w:pPr>
            <w:r>
              <w:rPr>
                <w:rFonts w:ascii="Arial"/>
                <w:b/>
                <w:color w:val="FFFFFF"/>
                <w:spacing w:val="-2"/>
                <w:w w:val="90"/>
                <w:sz w:val="16"/>
              </w:rPr>
              <w:t>Question</w:t>
            </w:r>
          </w:p>
        </w:tc>
        <w:tc>
          <w:tcPr>
            <w:tcW w:w="734" w:type="dxa"/>
            <w:tcBorders>
              <w:top w:val="nil"/>
              <w:bottom w:val="nil"/>
            </w:tcBorders>
            <w:shd w:val="clear" w:color="auto" w:fill="000000"/>
          </w:tcPr>
          <w:p w:rsidR="00655DC8" w:rsidRDefault="00655DC8" w:rsidP="00655DC8">
            <w:pPr>
              <w:pStyle w:val="TableParagraph"/>
              <w:spacing w:before="8" w:line="171" w:lineRule="exact"/>
              <w:ind w:left="16" w:right="5"/>
              <w:jc w:val="center"/>
              <w:rPr>
                <w:rFonts w:ascii="Arial"/>
                <w:b/>
                <w:sz w:val="16"/>
              </w:rPr>
            </w:pPr>
            <w:r>
              <w:rPr>
                <w:rFonts w:ascii="Arial"/>
                <w:b/>
                <w:color w:val="FFFFFF"/>
                <w:spacing w:val="-5"/>
                <w:w w:val="90"/>
                <w:sz w:val="16"/>
              </w:rPr>
              <w:t>Yes</w:t>
            </w:r>
          </w:p>
        </w:tc>
        <w:tc>
          <w:tcPr>
            <w:tcW w:w="633" w:type="dxa"/>
            <w:tcBorders>
              <w:top w:val="nil"/>
              <w:bottom w:val="nil"/>
            </w:tcBorders>
            <w:shd w:val="clear" w:color="auto" w:fill="000000"/>
          </w:tcPr>
          <w:p w:rsidR="00655DC8" w:rsidRDefault="00655DC8" w:rsidP="00655DC8">
            <w:pPr>
              <w:pStyle w:val="TableParagraph"/>
              <w:spacing w:before="8" w:line="171" w:lineRule="exact"/>
              <w:ind w:left="21" w:right="2"/>
              <w:jc w:val="center"/>
              <w:rPr>
                <w:rFonts w:ascii="Arial"/>
                <w:b/>
                <w:sz w:val="16"/>
              </w:rPr>
            </w:pPr>
            <w:r>
              <w:rPr>
                <w:rFonts w:ascii="Arial"/>
                <w:b/>
                <w:color w:val="FFFFFF"/>
                <w:spacing w:val="-5"/>
                <w:w w:val="90"/>
                <w:sz w:val="16"/>
              </w:rPr>
              <w:t>No</w:t>
            </w:r>
          </w:p>
        </w:tc>
      </w:tr>
      <w:tr w:rsidR="00655DC8" w:rsidTr="00655DC8">
        <w:trPr>
          <w:trHeight w:val="1449"/>
        </w:trPr>
        <w:tc>
          <w:tcPr>
            <w:tcW w:w="696" w:type="dxa"/>
          </w:tcPr>
          <w:p w:rsidR="00655DC8" w:rsidRDefault="00655DC8" w:rsidP="00655DC8">
            <w:pPr>
              <w:pStyle w:val="TableParagraph"/>
              <w:spacing w:line="175" w:lineRule="exact"/>
              <w:ind w:left="107"/>
              <w:rPr>
                <w:sz w:val="16"/>
              </w:rPr>
            </w:pPr>
            <w:r>
              <w:rPr>
                <w:spacing w:val="-5"/>
                <w:w w:val="90"/>
                <w:sz w:val="16"/>
              </w:rPr>
              <w:t>4.1</w:t>
            </w:r>
          </w:p>
        </w:tc>
        <w:tc>
          <w:tcPr>
            <w:tcW w:w="7152" w:type="dxa"/>
          </w:tcPr>
          <w:p w:rsidR="00655DC8" w:rsidRDefault="00655DC8" w:rsidP="00655DC8">
            <w:pPr>
              <w:pStyle w:val="TableParagraph"/>
              <w:spacing w:line="177" w:lineRule="exact"/>
              <w:ind w:left="108"/>
              <w:rPr>
                <w:rFonts w:ascii="Arial" w:hAnsi="Arial"/>
                <w:b/>
                <w:sz w:val="16"/>
              </w:rPr>
            </w:pPr>
            <w:r>
              <w:rPr>
                <w:rFonts w:ascii="Arial" w:hAnsi="Arial"/>
                <w:b/>
                <w:w w:val="85"/>
                <w:sz w:val="16"/>
              </w:rPr>
              <w:t xml:space="preserve">Is the bidder or any of its directors listed on the National Treasury’s Database of Restricted Suppliers </w:t>
            </w:r>
            <w:r>
              <w:rPr>
                <w:rFonts w:ascii="Arial" w:hAnsi="Arial"/>
                <w:b/>
                <w:spacing w:val="-5"/>
                <w:w w:val="85"/>
                <w:sz w:val="16"/>
              </w:rPr>
              <w:t>as</w:t>
            </w:r>
          </w:p>
          <w:p w:rsidR="00655DC8" w:rsidRDefault="00655DC8" w:rsidP="00655DC8">
            <w:pPr>
              <w:pStyle w:val="TableParagraph"/>
              <w:spacing w:line="181" w:lineRule="exact"/>
              <w:ind w:left="108"/>
              <w:rPr>
                <w:rFonts w:ascii="Arial"/>
                <w:b/>
                <w:sz w:val="16"/>
              </w:rPr>
            </w:pPr>
            <w:r>
              <w:rPr>
                <w:rFonts w:ascii="Arial"/>
                <w:b/>
                <w:w w:val="80"/>
                <w:sz w:val="16"/>
              </w:rPr>
              <w:t xml:space="preserve">Companies or persons prohibited from doing business with the public </w:t>
            </w:r>
            <w:r>
              <w:rPr>
                <w:rFonts w:ascii="Arial"/>
                <w:b/>
                <w:spacing w:val="-2"/>
                <w:w w:val="80"/>
                <w:sz w:val="16"/>
              </w:rPr>
              <w:t>sector?</w:t>
            </w:r>
          </w:p>
          <w:p w:rsidR="00655DC8" w:rsidRDefault="00655DC8" w:rsidP="00655DC8">
            <w:pPr>
              <w:pStyle w:val="TableParagraph"/>
              <w:ind w:left="108"/>
              <w:rPr>
                <w:sz w:val="16"/>
              </w:rPr>
            </w:pPr>
            <w:r>
              <w:rPr>
                <w:w w:val="85"/>
                <w:sz w:val="16"/>
              </w:rPr>
              <w:t xml:space="preserve">(Companies or persons who are listed on this Data base were informed in writing of this restriction by the Accounting </w:t>
            </w:r>
            <w:r>
              <w:rPr>
                <w:spacing w:val="-2"/>
                <w:w w:val="85"/>
                <w:sz w:val="16"/>
              </w:rPr>
              <w:t xml:space="preserve">Officer / Authority of the institution that imposed the restriction after the </w:t>
            </w:r>
            <w:r>
              <w:rPr>
                <w:rFonts w:ascii="Arial"/>
                <w:i/>
                <w:spacing w:val="-2"/>
                <w:w w:val="85"/>
                <w:sz w:val="16"/>
              </w:rPr>
              <w:t xml:space="preserve">audi alteram partem </w:t>
            </w:r>
            <w:r>
              <w:rPr>
                <w:spacing w:val="-2"/>
                <w:w w:val="85"/>
                <w:sz w:val="16"/>
              </w:rPr>
              <w:t>rule was applied).</w:t>
            </w:r>
          </w:p>
          <w:p w:rsidR="00655DC8" w:rsidRDefault="00655DC8" w:rsidP="00655DC8">
            <w:pPr>
              <w:pStyle w:val="TableParagraph"/>
              <w:spacing w:before="177"/>
              <w:ind w:left="108" w:right="256"/>
              <w:rPr>
                <w:rFonts w:ascii="Arial" w:hAnsi="Arial"/>
                <w:b/>
                <w:sz w:val="16"/>
              </w:rPr>
            </w:pPr>
            <w:r>
              <w:rPr>
                <w:rFonts w:ascii="Arial" w:hAnsi="Arial"/>
                <w:b/>
                <w:w w:val="80"/>
                <w:sz w:val="16"/>
              </w:rPr>
              <w:t xml:space="preserve">The Database of Restricted Suppliers now resides on the National Treasury’s website </w:t>
            </w:r>
            <w:hyperlink r:id="rId14">
              <w:r>
                <w:rPr>
                  <w:rFonts w:ascii="Arial" w:hAnsi="Arial"/>
                  <w:b/>
                  <w:w w:val="80"/>
                  <w:sz w:val="16"/>
                </w:rPr>
                <w:t>(</w:t>
              </w:r>
              <w:r>
                <w:rPr>
                  <w:color w:val="0000FF"/>
                  <w:w w:val="80"/>
                  <w:sz w:val="16"/>
                  <w:u w:val="single" w:color="0000FF"/>
                </w:rPr>
                <w:t>www.treasury.gov.za</w:t>
              </w:r>
              <w:r>
                <w:rPr>
                  <w:rFonts w:ascii="Arial" w:hAnsi="Arial"/>
                  <w:b/>
                  <w:w w:val="80"/>
                  <w:sz w:val="16"/>
                </w:rPr>
                <w:t>)</w:t>
              </w:r>
            </w:hyperlink>
            <w:r>
              <w:rPr>
                <w:rFonts w:ascii="Arial" w:hAnsi="Arial"/>
                <w:b/>
                <w:w w:val="80"/>
                <w:sz w:val="16"/>
              </w:rPr>
              <w:t xml:space="preserve"> and </w:t>
            </w:r>
            <w:r>
              <w:rPr>
                <w:rFonts w:ascii="Arial" w:hAnsi="Arial"/>
                <w:b/>
                <w:w w:val="85"/>
                <w:sz w:val="16"/>
              </w:rPr>
              <w:t>can be accessed by clicking on its link at the bottom of the homepage.</w:t>
            </w:r>
          </w:p>
        </w:tc>
        <w:tc>
          <w:tcPr>
            <w:tcW w:w="734" w:type="dxa"/>
          </w:tcPr>
          <w:p w:rsidR="00655DC8" w:rsidRDefault="00B84BE2" w:rsidP="00655DC8">
            <w:pPr>
              <w:pStyle w:val="TableParagraph"/>
              <w:spacing w:line="175" w:lineRule="exact"/>
              <w:ind w:left="16"/>
              <w:jc w:val="center"/>
              <w:rPr>
                <w:sz w:val="16"/>
              </w:rPr>
            </w:pPr>
            <w:r w:rsidRPr="00B84BE2">
              <w:pict>
                <v:group id="docshapegroup54" o:spid="_x0000_s1143" style="position:absolute;left:0;text-align:left;margin-left:14.5pt;margin-top:9.6pt;width:7.5pt;height:7.45pt;z-index:-251636736;mso-position-horizontal-relative:text;mso-position-vertical-relative:text" coordorigin="290,192" coordsize="150,149">
                  <v:rect id="docshape55" o:spid="_x0000_s1144" style="position:absolute;left:297;top:199;width:135;height:135" filled="f" strokeweight=".72pt"/>
                </v:group>
              </w:pict>
            </w:r>
            <w:r w:rsidR="00655DC8">
              <w:rPr>
                <w:spacing w:val="-5"/>
                <w:w w:val="90"/>
                <w:sz w:val="16"/>
              </w:rPr>
              <w:t>Yes</w:t>
            </w:r>
          </w:p>
        </w:tc>
        <w:tc>
          <w:tcPr>
            <w:tcW w:w="633" w:type="dxa"/>
          </w:tcPr>
          <w:p w:rsidR="00655DC8" w:rsidRDefault="00B84BE2" w:rsidP="00655DC8">
            <w:pPr>
              <w:pStyle w:val="TableParagraph"/>
              <w:spacing w:line="175" w:lineRule="exact"/>
              <w:ind w:left="21"/>
              <w:jc w:val="center"/>
              <w:rPr>
                <w:sz w:val="16"/>
              </w:rPr>
            </w:pPr>
            <w:r w:rsidRPr="00B84BE2">
              <w:pict>
                <v:group id="docshapegroup56" o:spid="_x0000_s1145" style="position:absolute;left:0;text-align:left;margin-left:12.1pt;margin-top:9.6pt;width:7.45pt;height:7.45pt;z-index:-251635712;mso-position-horizontal-relative:text;mso-position-vertical-relative:text" coordorigin="242,192" coordsize="149,149">
                  <v:rect id="docshape57" o:spid="_x0000_s1146" style="position:absolute;left:249;top:199;width:135;height:135" filled="f" strokeweight=".72pt"/>
                </v:group>
              </w:pict>
            </w:r>
            <w:r w:rsidR="00655DC8">
              <w:rPr>
                <w:spacing w:val="-5"/>
                <w:w w:val="90"/>
                <w:sz w:val="16"/>
              </w:rPr>
              <w:t>No</w:t>
            </w:r>
          </w:p>
        </w:tc>
      </w:tr>
      <w:tr w:rsidR="00655DC8" w:rsidTr="00655DC8">
        <w:trPr>
          <w:trHeight w:val="361"/>
        </w:trPr>
        <w:tc>
          <w:tcPr>
            <w:tcW w:w="696" w:type="dxa"/>
          </w:tcPr>
          <w:p w:rsidR="00655DC8" w:rsidRDefault="00655DC8" w:rsidP="00655DC8">
            <w:pPr>
              <w:pStyle w:val="TableParagraph"/>
              <w:spacing w:line="180" w:lineRule="exact"/>
              <w:ind w:left="107"/>
              <w:rPr>
                <w:sz w:val="16"/>
              </w:rPr>
            </w:pPr>
            <w:r>
              <w:rPr>
                <w:spacing w:val="-2"/>
                <w:w w:val="90"/>
                <w:sz w:val="16"/>
              </w:rPr>
              <w:t>4.1.1</w:t>
            </w:r>
          </w:p>
        </w:tc>
        <w:tc>
          <w:tcPr>
            <w:tcW w:w="8519" w:type="dxa"/>
            <w:gridSpan w:val="3"/>
          </w:tcPr>
          <w:p w:rsidR="00655DC8" w:rsidRDefault="00655DC8" w:rsidP="00655DC8">
            <w:pPr>
              <w:pStyle w:val="TableParagraph"/>
              <w:spacing w:line="180" w:lineRule="exact"/>
              <w:ind w:left="108"/>
              <w:rPr>
                <w:sz w:val="16"/>
              </w:rPr>
            </w:pPr>
            <w:r>
              <w:rPr>
                <w:w w:val="80"/>
                <w:sz w:val="16"/>
              </w:rPr>
              <w:t xml:space="preserve">If so, furnish </w:t>
            </w:r>
            <w:r>
              <w:rPr>
                <w:spacing w:val="-2"/>
                <w:w w:val="80"/>
                <w:sz w:val="16"/>
              </w:rPr>
              <w:t>particulars:</w:t>
            </w:r>
          </w:p>
        </w:tc>
      </w:tr>
      <w:tr w:rsidR="00655DC8" w:rsidTr="00655DC8">
        <w:trPr>
          <w:trHeight w:val="909"/>
        </w:trPr>
        <w:tc>
          <w:tcPr>
            <w:tcW w:w="696" w:type="dxa"/>
          </w:tcPr>
          <w:p w:rsidR="00655DC8" w:rsidRDefault="00655DC8" w:rsidP="00655DC8">
            <w:pPr>
              <w:pStyle w:val="TableParagraph"/>
              <w:spacing w:line="180" w:lineRule="exact"/>
              <w:ind w:left="107"/>
              <w:rPr>
                <w:sz w:val="16"/>
              </w:rPr>
            </w:pPr>
            <w:r>
              <w:rPr>
                <w:spacing w:val="-5"/>
                <w:w w:val="90"/>
                <w:sz w:val="16"/>
              </w:rPr>
              <w:t>4.2</w:t>
            </w:r>
          </w:p>
        </w:tc>
        <w:tc>
          <w:tcPr>
            <w:tcW w:w="7152" w:type="dxa"/>
          </w:tcPr>
          <w:p w:rsidR="00655DC8" w:rsidRDefault="00655DC8" w:rsidP="00655DC8">
            <w:pPr>
              <w:pStyle w:val="TableParagraph"/>
              <w:spacing w:line="237" w:lineRule="auto"/>
              <w:ind w:left="108" w:right="256"/>
              <w:rPr>
                <w:sz w:val="16"/>
              </w:rPr>
            </w:pPr>
            <w:r>
              <w:rPr>
                <w:w w:val="80"/>
                <w:sz w:val="16"/>
              </w:rPr>
              <w:t xml:space="preserve">Is the bidder or any of its directors listed on the Register for Tender Defaulters in terms of Schedule 29 of the </w:t>
            </w:r>
            <w:r>
              <w:rPr>
                <w:w w:val="85"/>
                <w:sz w:val="16"/>
              </w:rPr>
              <w:t>Prevention and Combating of Corrupt Activities Act (No12 of 2004 ) ?</w:t>
            </w:r>
          </w:p>
          <w:p w:rsidR="00655DC8" w:rsidRDefault="00655DC8" w:rsidP="00655DC8">
            <w:pPr>
              <w:pStyle w:val="TableParagraph"/>
              <w:ind w:left="110" w:right="108" w:firstLine="2"/>
              <w:rPr>
                <w:rFonts w:ascii="Arial" w:hAnsi="Arial"/>
                <w:b/>
                <w:sz w:val="16"/>
              </w:rPr>
            </w:pPr>
            <w:r>
              <w:rPr>
                <w:rFonts w:ascii="Arial" w:hAnsi="Arial"/>
                <w:b/>
                <w:w w:val="80"/>
                <w:sz w:val="16"/>
              </w:rPr>
              <w:t xml:space="preserve">The Register for Tender Defaulter scan be accession the National Treasury’s website </w:t>
            </w:r>
            <w:hyperlink r:id="rId15">
              <w:r>
                <w:rPr>
                  <w:rFonts w:ascii="Arial" w:hAnsi="Arial"/>
                  <w:b/>
                  <w:w w:val="80"/>
                  <w:sz w:val="16"/>
                </w:rPr>
                <w:t>(</w:t>
              </w:r>
              <w:r>
                <w:rPr>
                  <w:rFonts w:ascii="Arial" w:hAnsi="Arial"/>
                  <w:b/>
                  <w:color w:val="0000FF"/>
                  <w:w w:val="80"/>
                  <w:sz w:val="16"/>
                  <w:u w:val="single" w:color="0000FF"/>
                </w:rPr>
                <w:t>www.treasury.gov.za</w:t>
              </w:r>
              <w:r>
                <w:rPr>
                  <w:rFonts w:ascii="Arial" w:hAnsi="Arial"/>
                  <w:b/>
                  <w:w w:val="80"/>
                  <w:sz w:val="16"/>
                </w:rPr>
                <w:t>)</w:t>
              </w:r>
            </w:hyperlink>
            <w:r>
              <w:t xml:space="preserve"> </w:t>
            </w:r>
            <w:r>
              <w:rPr>
                <w:rFonts w:ascii="Arial" w:hAnsi="Arial"/>
                <w:b/>
                <w:w w:val="85"/>
                <w:sz w:val="16"/>
              </w:rPr>
              <w:t>by clicking on its link at the bottom of the homepage.</w:t>
            </w:r>
          </w:p>
        </w:tc>
        <w:tc>
          <w:tcPr>
            <w:tcW w:w="734" w:type="dxa"/>
          </w:tcPr>
          <w:p w:rsidR="00655DC8" w:rsidRDefault="00B84BE2" w:rsidP="00655DC8">
            <w:pPr>
              <w:pStyle w:val="TableParagraph"/>
              <w:spacing w:line="180" w:lineRule="exact"/>
              <w:ind w:left="16"/>
              <w:jc w:val="center"/>
              <w:rPr>
                <w:sz w:val="16"/>
              </w:rPr>
            </w:pPr>
            <w:r w:rsidRPr="00B84BE2">
              <w:pict>
                <v:group id="docshapegroup58" o:spid="_x0000_s1147" style="position:absolute;left:0;text-align:left;margin-left:14.5pt;margin-top:9.95pt;width:7.5pt;height:7.45pt;z-index:-251634688;mso-position-horizontal-relative:text;mso-position-vertical-relative:text" coordorigin="290,199" coordsize="150,149">
                  <v:rect id="docshape59" o:spid="_x0000_s1148" style="position:absolute;left:297;top:206;width:135;height:135" filled="f" strokeweight=".72pt"/>
                </v:group>
              </w:pict>
            </w:r>
            <w:r w:rsidR="00655DC8">
              <w:rPr>
                <w:spacing w:val="-5"/>
                <w:w w:val="90"/>
                <w:sz w:val="16"/>
              </w:rPr>
              <w:t>Yes</w:t>
            </w:r>
          </w:p>
        </w:tc>
        <w:tc>
          <w:tcPr>
            <w:tcW w:w="633" w:type="dxa"/>
          </w:tcPr>
          <w:p w:rsidR="00655DC8" w:rsidRDefault="00B84BE2" w:rsidP="00655DC8">
            <w:pPr>
              <w:pStyle w:val="TableParagraph"/>
              <w:spacing w:line="180" w:lineRule="exact"/>
              <w:ind w:left="21"/>
              <w:jc w:val="center"/>
              <w:rPr>
                <w:sz w:val="16"/>
              </w:rPr>
            </w:pPr>
            <w:r w:rsidRPr="00B84BE2">
              <w:pict>
                <v:group id="docshapegroup60" o:spid="_x0000_s1149" style="position:absolute;left:0;text-align:left;margin-left:12.1pt;margin-top:9.95pt;width:7.45pt;height:7.45pt;z-index:-251633664;mso-position-horizontal-relative:text;mso-position-vertical-relative:text" coordorigin="242,199" coordsize="149,149">
                  <v:rect id="docshape61" o:spid="_x0000_s1150" style="position:absolute;left:249;top:206;width:135;height:135" filled="f" strokeweight=".72pt"/>
                </v:group>
              </w:pict>
            </w:r>
            <w:r w:rsidR="00655DC8">
              <w:rPr>
                <w:spacing w:val="-5"/>
                <w:w w:val="90"/>
                <w:sz w:val="16"/>
              </w:rPr>
              <w:t>No</w:t>
            </w:r>
          </w:p>
        </w:tc>
      </w:tr>
      <w:tr w:rsidR="00655DC8" w:rsidTr="00655DC8">
        <w:trPr>
          <w:trHeight w:val="362"/>
        </w:trPr>
        <w:tc>
          <w:tcPr>
            <w:tcW w:w="696" w:type="dxa"/>
          </w:tcPr>
          <w:p w:rsidR="00655DC8" w:rsidRDefault="00655DC8" w:rsidP="00655DC8">
            <w:pPr>
              <w:pStyle w:val="TableParagraph"/>
              <w:spacing w:line="180" w:lineRule="exact"/>
              <w:ind w:left="107"/>
              <w:rPr>
                <w:sz w:val="16"/>
              </w:rPr>
            </w:pPr>
            <w:r>
              <w:rPr>
                <w:spacing w:val="-2"/>
                <w:w w:val="90"/>
                <w:sz w:val="16"/>
              </w:rPr>
              <w:t>4.2.1</w:t>
            </w:r>
          </w:p>
        </w:tc>
        <w:tc>
          <w:tcPr>
            <w:tcW w:w="8519" w:type="dxa"/>
            <w:gridSpan w:val="3"/>
          </w:tcPr>
          <w:p w:rsidR="00655DC8" w:rsidRDefault="00655DC8" w:rsidP="00655DC8">
            <w:pPr>
              <w:pStyle w:val="TableParagraph"/>
              <w:spacing w:line="180" w:lineRule="exact"/>
              <w:ind w:left="108"/>
              <w:rPr>
                <w:sz w:val="16"/>
              </w:rPr>
            </w:pPr>
            <w:r>
              <w:rPr>
                <w:w w:val="80"/>
                <w:sz w:val="16"/>
              </w:rPr>
              <w:t xml:space="preserve">If so, furnish </w:t>
            </w:r>
            <w:r>
              <w:rPr>
                <w:spacing w:val="-2"/>
                <w:w w:val="80"/>
                <w:sz w:val="16"/>
              </w:rPr>
              <w:t>particulars:</w:t>
            </w:r>
          </w:p>
        </w:tc>
      </w:tr>
      <w:tr w:rsidR="00655DC8" w:rsidTr="00655DC8">
        <w:trPr>
          <w:trHeight w:val="541"/>
        </w:trPr>
        <w:tc>
          <w:tcPr>
            <w:tcW w:w="696" w:type="dxa"/>
          </w:tcPr>
          <w:p w:rsidR="00655DC8" w:rsidRDefault="00655DC8" w:rsidP="00655DC8">
            <w:pPr>
              <w:pStyle w:val="TableParagraph"/>
              <w:spacing w:line="180" w:lineRule="exact"/>
              <w:ind w:left="107"/>
              <w:rPr>
                <w:sz w:val="16"/>
              </w:rPr>
            </w:pPr>
            <w:r>
              <w:rPr>
                <w:spacing w:val="-5"/>
                <w:w w:val="90"/>
                <w:sz w:val="16"/>
              </w:rPr>
              <w:t>4.3</w:t>
            </w:r>
          </w:p>
        </w:tc>
        <w:tc>
          <w:tcPr>
            <w:tcW w:w="7152" w:type="dxa"/>
          </w:tcPr>
          <w:p w:rsidR="00655DC8" w:rsidRDefault="00655DC8" w:rsidP="00655DC8">
            <w:pPr>
              <w:pStyle w:val="TableParagraph"/>
              <w:spacing w:line="237" w:lineRule="auto"/>
              <w:ind w:left="108"/>
              <w:rPr>
                <w:sz w:val="16"/>
              </w:rPr>
            </w:pPr>
            <w:r>
              <w:rPr>
                <w:w w:val="80"/>
                <w:sz w:val="16"/>
              </w:rPr>
              <w:t xml:space="preserve">Was the bidder or any of its directors convicted by a court of law (including a court of law outside the Republic of South </w:t>
            </w:r>
            <w:r>
              <w:rPr>
                <w:w w:val="85"/>
                <w:sz w:val="16"/>
              </w:rPr>
              <w:t>Africa)for fraud or corruption during the past five years?</w:t>
            </w:r>
          </w:p>
        </w:tc>
        <w:tc>
          <w:tcPr>
            <w:tcW w:w="734" w:type="dxa"/>
          </w:tcPr>
          <w:p w:rsidR="00655DC8" w:rsidRDefault="00B84BE2" w:rsidP="00655DC8">
            <w:pPr>
              <w:pStyle w:val="TableParagraph"/>
              <w:spacing w:line="180" w:lineRule="exact"/>
              <w:ind w:left="16"/>
              <w:jc w:val="center"/>
              <w:rPr>
                <w:sz w:val="16"/>
              </w:rPr>
            </w:pPr>
            <w:r w:rsidRPr="00B84BE2">
              <w:pict>
                <v:group id="docshapegroup62" o:spid="_x0000_s1151" style="position:absolute;left:0;text-align:left;margin-left:14.5pt;margin-top:9.95pt;width:7.5pt;height:7.45pt;z-index:-251632640;mso-position-horizontal-relative:text;mso-position-vertical-relative:text" coordorigin="290,199" coordsize="150,149">
                  <v:rect id="docshape63" o:spid="_x0000_s1152" style="position:absolute;left:297;top:206;width:135;height:135" filled="f" strokeweight=".72pt"/>
                </v:group>
              </w:pict>
            </w:r>
            <w:r w:rsidR="00655DC8">
              <w:rPr>
                <w:spacing w:val="-5"/>
                <w:w w:val="90"/>
                <w:sz w:val="16"/>
              </w:rPr>
              <w:t>Yes</w:t>
            </w:r>
          </w:p>
        </w:tc>
        <w:tc>
          <w:tcPr>
            <w:tcW w:w="633" w:type="dxa"/>
          </w:tcPr>
          <w:p w:rsidR="00655DC8" w:rsidRDefault="00B84BE2" w:rsidP="00655DC8">
            <w:pPr>
              <w:pStyle w:val="TableParagraph"/>
              <w:spacing w:line="180" w:lineRule="exact"/>
              <w:ind w:left="21"/>
              <w:jc w:val="center"/>
              <w:rPr>
                <w:sz w:val="16"/>
              </w:rPr>
            </w:pPr>
            <w:r w:rsidRPr="00B84BE2">
              <w:pict>
                <v:group id="docshapegroup64" o:spid="_x0000_s1153" style="position:absolute;left:0;text-align:left;margin-left:12.1pt;margin-top:9.95pt;width:7.45pt;height:7.45pt;z-index:-251631616;mso-position-horizontal-relative:text;mso-position-vertical-relative:text" coordorigin="242,199" coordsize="149,149">
                  <v:rect id="docshape65" o:spid="_x0000_s1154" style="position:absolute;left:249;top:206;width:135;height:135" filled="f" strokeweight=".72pt"/>
                </v:group>
              </w:pict>
            </w:r>
            <w:r w:rsidR="00655DC8">
              <w:rPr>
                <w:spacing w:val="-5"/>
                <w:w w:val="90"/>
                <w:sz w:val="16"/>
              </w:rPr>
              <w:t>No</w:t>
            </w:r>
          </w:p>
        </w:tc>
      </w:tr>
      <w:tr w:rsidR="00655DC8" w:rsidTr="00655DC8">
        <w:trPr>
          <w:trHeight w:val="544"/>
        </w:trPr>
        <w:tc>
          <w:tcPr>
            <w:tcW w:w="696" w:type="dxa"/>
          </w:tcPr>
          <w:p w:rsidR="00655DC8" w:rsidRDefault="00655DC8" w:rsidP="00655DC8">
            <w:pPr>
              <w:pStyle w:val="TableParagraph"/>
              <w:spacing w:line="183" w:lineRule="exact"/>
              <w:ind w:left="107"/>
              <w:rPr>
                <w:sz w:val="16"/>
              </w:rPr>
            </w:pPr>
            <w:r>
              <w:rPr>
                <w:spacing w:val="-2"/>
                <w:w w:val="90"/>
                <w:sz w:val="16"/>
              </w:rPr>
              <w:t>4.3.1</w:t>
            </w:r>
          </w:p>
        </w:tc>
        <w:tc>
          <w:tcPr>
            <w:tcW w:w="8519" w:type="dxa"/>
            <w:gridSpan w:val="3"/>
          </w:tcPr>
          <w:p w:rsidR="00655DC8" w:rsidRDefault="00655DC8" w:rsidP="00655DC8">
            <w:pPr>
              <w:pStyle w:val="TableParagraph"/>
              <w:spacing w:line="183" w:lineRule="exact"/>
              <w:ind w:left="108"/>
              <w:rPr>
                <w:sz w:val="16"/>
              </w:rPr>
            </w:pPr>
            <w:r>
              <w:rPr>
                <w:w w:val="80"/>
                <w:sz w:val="16"/>
              </w:rPr>
              <w:t xml:space="preserve">If so, furnish </w:t>
            </w:r>
            <w:r>
              <w:rPr>
                <w:spacing w:val="-2"/>
                <w:w w:val="80"/>
                <w:sz w:val="16"/>
              </w:rPr>
              <w:t>particulars:</w:t>
            </w:r>
          </w:p>
        </w:tc>
      </w:tr>
      <w:tr w:rsidR="00655DC8" w:rsidTr="00655DC8">
        <w:trPr>
          <w:trHeight w:val="544"/>
        </w:trPr>
        <w:tc>
          <w:tcPr>
            <w:tcW w:w="696" w:type="dxa"/>
          </w:tcPr>
          <w:p w:rsidR="00655DC8" w:rsidRDefault="00655DC8" w:rsidP="00655DC8">
            <w:pPr>
              <w:pStyle w:val="TableParagraph"/>
              <w:spacing w:line="180" w:lineRule="exact"/>
              <w:ind w:left="107"/>
              <w:rPr>
                <w:sz w:val="16"/>
              </w:rPr>
            </w:pPr>
            <w:r>
              <w:rPr>
                <w:spacing w:val="-5"/>
                <w:w w:val="90"/>
                <w:sz w:val="16"/>
              </w:rPr>
              <w:t>4.4</w:t>
            </w:r>
          </w:p>
        </w:tc>
        <w:tc>
          <w:tcPr>
            <w:tcW w:w="7152" w:type="dxa"/>
          </w:tcPr>
          <w:p w:rsidR="00655DC8" w:rsidRDefault="00655DC8" w:rsidP="00655DC8">
            <w:pPr>
              <w:pStyle w:val="TableParagraph"/>
              <w:spacing w:line="237" w:lineRule="auto"/>
              <w:ind w:left="173" w:firstLine="2"/>
              <w:rPr>
                <w:sz w:val="16"/>
              </w:rPr>
            </w:pPr>
            <w:r>
              <w:rPr>
                <w:w w:val="80"/>
                <w:sz w:val="16"/>
              </w:rPr>
              <w:t>Does the bidder or any of its directors owe any municipal rates and taxes or municipal charges to the municipality /</w:t>
            </w:r>
            <w:r>
              <w:rPr>
                <w:spacing w:val="-2"/>
                <w:w w:val="85"/>
                <w:sz w:val="16"/>
              </w:rPr>
              <w:t>municipal entity, or to any other municipality / municipal entity, that is in arrears for more than three months?</w:t>
            </w:r>
          </w:p>
        </w:tc>
        <w:tc>
          <w:tcPr>
            <w:tcW w:w="734" w:type="dxa"/>
          </w:tcPr>
          <w:p w:rsidR="00655DC8" w:rsidRDefault="00B84BE2" w:rsidP="00655DC8">
            <w:pPr>
              <w:pStyle w:val="TableParagraph"/>
              <w:spacing w:line="180" w:lineRule="exact"/>
              <w:ind w:left="16"/>
              <w:jc w:val="center"/>
              <w:rPr>
                <w:sz w:val="16"/>
              </w:rPr>
            </w:pPr>
            <w:r w:rsidRPr="00B84BE2">
              <w:pict>
                <v:group id="docshapegroup66" o:spid="_x0000_s1155" style="position:absolute;left:0;text-align:left;margin-left:14.5pt;margin-top:9.95pt;width:7.5pt;height:7.45pt;z-index:-251630592;mso-position-horizontal-relative:text;mso-position-vertical-relative:text" coordorigin="290,199" coordsize="150,149">
                  <v:rect id="docshape67" o:spid="_x0000_s1156" style="position:absolute;left:297;top:206;width:135;height:135" filled="f" strokeweight=".72pt"/>
                </v:group>
              </w:pict>
            </w:r>
            <w:r w:rsidR="00655DC8">
              <w:rPr>
                <w:spacing w:val="-5"/>
                <w:w w:val="90"/>
                <w:sz w:val="16"/>
              </w:rPr>
              <w:t>Yes</w:t>
            </w:r>
          </w:p>
        </w:tc>
        <w:tc>
          <w:tcPr>
            <w:tcW w:w="633" w:type="dxa"/>
          </w:tcPr>
          <w:p w:rsidR="00655DC8" w:rsidRDefault="00B84BE2" w:rsidP="00655DC8">
            <w:pPr>
              <w:pStyle w:val="TableParagraph"/>
              <w:spacing w:line="180" w:lineRule="exact"/>
              <w:ind w:left="21"/>
              <w:jc w:val="center"/>
              <w:rPr>
                <w:sz w:val="16"/>
              </w:rPr>
            </w:pPr>
            <w:r w:rsidRPr="00B84BE2">
              <w:pict>
                <v:group id="docshapegroup68" o:spid="_x0000_s1157" style="position:absolute;left:0;text-align:left;margin-left:12.1pt;margin-top:9.95pt;width:7.45pt;height:7.45pt;z-index:-251629568;mso-position-horizontal-relative:text;mso-position-vertical-relative:text" coordorigin="242,199" coordsize="149,149">
                  <v:rect id="docshape69" o:spid="_x0000_s1158" style="position:absolute;left:249;top:206;width:135;height:135" filled="f" strokeweight=".72pt"/>
                </v:group>
              </w:pict>
            </w:r>
            <w:r w:rsidR="00655DC8">
              <w:rPr>
                <w:spacing w:val="-5"/>
                <w:w w:val="90"/>
                <w:sz w:val="16"/>
              </w:rPr>
              <w:t>No</w:t>
            </w:r>
          </w:p>
        </w:tc>
      </w:tr>
      <w:tr w:rsidR="00655DC8" w:rsidTr="00655DC8">
        <w:trPr>
          <w:trHeight w:val="542"/>
        </w:trPr>
        <w:tc>
          <w:tcPr>
            <w:tcW w:w="696" w:type="dxa"/>
          </w:tcPr>
          <w:p w:rsidR="00655DC8" w:rsidRDefault="00655DC8" w:rsidP="00655DC8">
            <w:pPr>
              <w:pStyle w:val="TableParagraph"/>
              <w:spacing w:line="180" w:lineRule="exact"/>
              <w:ind w:left="107"/>
              <w:rPr>
                <w:sz w:val="16"/>
              </w:rPr>
            </w:pPr>
            <w:r>
              <w:rPr>
                <w:spacing w:val="-2"/>
                <w:w w:val="90"/>
                <w:sz w:val="16"/>
              </w:rPr>
              <w:t>4.4.1</w:t>
            </w:r>
          </w:p>
        </w:tc>
        <w:tc>
          <w:tcPr>
            <w:tcW w:w="8519" w:type="dxa"/>
            <w:gridSpan w:val="3"/>
          </w:tcPr>
          <w:p w:rsidR="00655DC8" w:rsidRDefault="00655DC8" w:rsidP="00655DC8">
            <w:pPr>
              <w:pStyle w:val="TableParagraph"/>
              <w:spacing w:line="180" w:lineRule="exact"/>
              <w:ind w:left="108"/>
              <w:rPr>
                <w:sz w:val="16"/>
              </w:rPr>
            </w:pPr>
            <w:r>
              <w:rPr>
                <w:w w:val="80"/>
                <w:sz w:val="16"/>
              </w:rPr>
              <w:t xml:space="preserve">If so, furnish </w:t>
            </w:r>
            <w:r>
              <w:rPr>
                <w:spacing w:val="-2"/>
                <w:w w:val="80"/>
                <w:sz w:val="16"/>
              </w:rPr>
              <w:t>particulars:</w:t>
            </w:r>
          </w:p>
        </w:tc>
      </w:tr>
      <w:tr w:rsidR="00655DC8" w:rsidTr="00655DC8">
        <w:trPr>
          <w:trHeight w:val="544"/>
        </w:trPr>
        <w:tc>
          <w:tcPr>
            <w:tcW w:w="696" w:type="dxa"/>
          </w:tcPr>
          <w:p w:rsidR="00655DC8" w:rsidRDefault="00655DC8" w:rsidP="00655DC8">
            <w:pPr>
              <w:pStyle w:val="TableParagraph"/>
              <w:spacing w:line="183" w:lineRule="exact"/>
              <w:ind w:left="107"/>
              <w:rPr>
                <w:sz w:val="16"/>
              </w:rPr>
            </w:pPr>
            <w:r>
              <w:rPr>
                <w:spacing w:val="-5"/>
                <w:w w:val="90"/>
                <w:sz w:val="16"/>
              </w:rPr>
              <w:t>4.5</w:t>
            </w:r>
          </w:p>
        </w:tc>
        <w:tc>
          <w:tcPr>
            <w:tcW w:w="7152" w:type="dxa"/>
          </w:tcPr>
          <w:p w:rsidR="00655DC8" w:rsidRDefault="00655DC8" w:rsidP="00655DC8">
            <w:pPr>
              <w:pStyle w:val="TableParagraph"/>
              <w:spacing w:before="1" w:line="235" w:lineRule="auto"/>
              <w:ind w:left="108" w:right="256"/>
              <w:rPr>
                <w:sz w:val="16"/>
              </w:rPr>
            </w:pPr>
            <w:r>
              <w:rPr>
                <w:w w:val="80"/>
                <w:sz w:val="16"/>
              </w:rPr>
              <w:t xml:space="preserve">Was any contract between the bidder and the municipality / municipal entity or any other organ of state terminated </w:t>
            </w:r>
            <w:r>
              <w:rPr>
                <w:w w:val="85"/>
                <w:sz w:val="16"/>
              </w:rPr>
              <w:t>during the past five years on account of failure to perform on or comply with the contract?</w:t>
            </w:r>
          </w:p>
        </w:tc>
        <w:tc>
          <w:tcPr>
            <w:tcW w:w="734" w:type="dxa"/>
          </w:tcPr>
          <w:p w:rsidR="00655DC8" w:rsidRDefault="00B84BE2" w:rsidP="00655DC8">
            <w:pPr>
              <w:pStyle w:val="TableParagraph"/>
              <w:spacing w:line="183" w:lineRule="exact"/>
              <w:ind w:left="16"/>
              <w:jc w:val="center"/>
              <w:rPr>
                <w:sz w:val="16"/>
              </w:rPr>
            </w:pPr>
            <w:r w:rsidRPr="00B84BE2">
              <w:pict>
                <v:group id="docshapegroup70" o:spid="_x0000_s1159" style="position:absolute;left:0;text-align:left;margin-left:14.5pt;margin-top:9.95pt;width:7.5pt;height:7.45pt;z-index:-251628544;mso-position-horizontal-relative:text;mso-position-vertical-relative:text" coordorigin="290,199" coordsize="150,149">
                  <v:rect id="docshape71" o:spid="_x0000_s1160" style="position:absolute;left:297;top:206;width:135;height:135" filled="f" strokeweight=".72pt"/>
                </v:group>
              </w:pict>
            </w:r>
            <w:r w:rsidR="00655DC8">
              <w:rPr>
                <w:spacing w:val="-5"/>
                <w:w w:val="90"/>
                <w:sz w:val="16"/>
              </w:rPr>
              <w:t>Yes</w:t>
            </w:r>
          </w:p>
        </w:tc>
        <w:tc>
          <w:tcPr>
            <w:tcW w:w="633" w:type="dxa"/>
          </w:tcPr>
          <w:p w:rsidR="00655DC8" w:rsidRDefault="00B84BE2" w:rsidP="00655DC8">
            <w:pPr>
              <w:pStyle w:val="TableParagraph"/>
              <w:spacing w:line="183" w:lineRule="exact"/>
              <w:ind w:left="21"/>
              <w:jc w:val="center"/>
              <w:rPr>
                <w:sz w:val="16"/>
              </w:rPr>
            </w:pPr>
            <w:r w:rsidRPr="00B84BE2">
              <w:pict>
                <v:group id="docshapegroup72" o:spid="_x0000_s1161" style="position:absolute;left:0;text-align:left;margin-left:12.1pt;margin-top:9.95pt;width:7.45pt;height:7.45pt;z-index:-251627520;mso-position-horizontal-relative:text;mso-position-vertical-relative:text" coordorigin="242,199" coordsize="149,149">
                  <v:rect id="docshape73" o:spid="_x0000_s1162" style="position:absolute;left:249;top:206;width:135;height:135" filled="f" strokeweight=".72pt"/>
                </v:group>
              </w:pict>
            </w:r>
            <w:r w:rsidR="00655DC8">
              <w:rPr>
                <w:spacing w:val="-5"/>
                <w:w w:val="90"/>
                <w:sz w:val="16"/>
              </w:rPr>
              <w:t>No</w:t>
            </w:r>
          </w:p>
        </w:tc>
      </w:tr>
      <w:tr w:rsidR="00655DC8" w:rsidTr="00655DC8">
        <w:trPr>
          <w:trHeight w:val="544"/>
        </w:trPr>
        <w:tc>
          <w:tcPr>
            <w:tcW w:w="696" w:type="dxa"/>
          </w:tcPr>
          <w:p w:rsidR="00655DC8" w:rsidRDefault="00655DC8" w:rsidP="00655DC8">
            <w:pPr>
              <w:pStyle w:val="TableParagraph"/>
              <w:spacing w:line="180" w:lineRule="exact"/>
              <w:ind w:left="107"/>
              <w:rPr>
                <w:sz w:val="16"/>
              </w:rPr>
            </w:pPr>
            <w:r>
              <w:rPr>
                <w:spacing w:val="-2"/>
                <w:w w:val="90"/>
                <w:sz w:val="16"/>
              </w:rPr>
              <w:t>4.7.1</w:t>
            </w:r>
          </w:p>
        </w:tc>
        <w:tc>
          <w:tcPr>
            <w:tcW w:w="8519" w:type="dxa"/>
            <w:gridSpan w:val="3"/>
          </w:tcPr>
          <w:p w:rsidR="00655DC8" w:rsidRDefault="00655DC8" w:rsidP="00655DC8">
            <w:pPr>
              <w:pStyle w:val="TableParagraph"/>
              <w:spacing w:line="180" w:lineRule="exact"/>
              <w:ind w:left="108"/>
              <w:rPr>
                <w:sz w:val="16"/>
              </w:rPr>
            </w:pPr>
            <w:r>
              <w:rPr>
                <w:w w:val="80"/>
                <w:sz w:val="16"/>
              </w:rPr>
              <w:t xml:space="preserve">If so, furnish </w:t>
            </w:r>
            <w:r>
              <w:rPr>
                <w:spacing w:val="-2"/>
                <w:w w:val="80"/>
                <w:sz w:val="16"/>
              </w:rPr>
              <w:t>particulars:</w:t>
            </w:r>
          </w:p>
        </w:tc>
      </w:tr>
    </w:tbl>
    <w:p w:rsidR="00655DC8" w:rsidRDefault="00655DC8" w:rsidP="00655DC8">
      <w:pPr>
        <w:pStyle w:val="BodyText"/>
        <w:spacing w:before="4"/>
        <w:rPr>
          <w:rFonts w:ascii="Arial"/>
          <w:b/>
          <w:sz w:val="16"/>
        </w:rPr>
      </w:pPr>
    </w:p>
    <w:p w:rsidR="00655DC8" w:rsidRDefault="00655DC8" w:rsidP="00655DC8">
      <w:pPr>
        <w:pStyle w:val="Heading1"/>
        <w:ind w:left="1171" w:right="990"/>
      </w:pPr>
      <w:r>
        <w:rPr>
          <w:spacing w:val="-2"/>
          <w:w w:val="90"/>
        </w:rPr>
        <w:t>CERTIFICATION</w:t>
      </w:r>
    </w:p>
    <w:p w:rsidR="00655DC8" w:rsidRDefault="00655DC8" w:rsidP="00655DC8">
      <w:pPr>
        <w:spacing w:before="182" w:line="183" w:lineRule="exact"/>
        <w:ind w:left="853"/>
        <w:rPr>
          <w:rFonts w:ascii="Arial" w:hAnsi="Arial"/>
          <w:b/>
          <w:sz w:val="16"/>
        </w:rPr>
      </w:pPr>
      <w:r>
        <w:rPr>
          <w:rFonts w:ascii="Arial" w:hAnsi="Arial"/>
          <w:b/>
          <w:w w:val="80"/>
          <w:sz w:val="16"/>
        </w:rPr>
        <w:t>I,THE UNDER SIGNED (FULLNAME)</w:t>
      </w:r>
      <w:r>
        <w:rPr>
          <w:rFonts w:ascii="Arial" w:hAnsi="Arial"/>
          <w:b/>
          <w:spacing w:val="-2"/>
          <w:w w:val="80"/>
          <w:sz w:val="16"/>
        </w:rPr>
        <w:t>…………..……………………………..……</w:t>
      </w:r>
    </w:p>
    <w:p w:rsidR="00655DC8" w:rsidRDefault="00655DC8" w:rsidP="00655DC8">
      <w:pPr>
        <w:ind w:left="853" w:right="6053"/>
        <w:rPr>
          <w:rFonts w:ascii="Arial"/>
          <w:b/>
          <w:sz w:val="16"/>
        </w:rPr>
      </w:pPr>
      <w:r>
        <w:rPr>
          <w:rFonts w:ascii="Arial"/>
          <w:b/>
          <w:w w:val="80"/>
          <w:sz w:val="16"/>
        </w:rPr>
        <w:t xml:space="preserve">CERTIFY THAT THE INFORMATION FURNISHED ON THIS </w:t>
      </w:r>
      <w:r>
        <w:rPr>
          <w:rFonts w:ascii="Arial"/>
          <w:b/>
          <w:w w:val="85"/>
          <w:sz w:val="16"/>
        </w:rPr>
        <w:t>DECLARATION FORM TRUE AND CORRECT.</w:t>
      </w:r>
    </w:p>
    <w:p w:rsidR="00655DC8" w:rsidRDefault="00655DC8" w:rsidP="00655DC8">
      <w:pPr>
        <w:spacing w:before="182"/>
        <w:ind w:left="1030" w:right="676" w:hanging="178"/>
        <w:rPr>
          <w:rFonts w:ascii="Arial"/>
          <w:b/>
          <w:sz w:val="16"/>
        </w:rPr>
      </w:pPr>
      <w:r>
        <w:rPr>
          <w:rFonts w:ascii="Arial"/>
          <w:b/>
          <w:w w:val="80"/>
          <w:sz w:val="16"/>
        </w:rPr>
        <w:t xml:space="preserve">I ACCEPT THAT, IN ADDITION TO CANCELLATION OF A CONTRACT, ACTION MAY BE TAKEN AGAINST ME SHOULD THIS DECLARATION PROVE TO </w:t>
      </w:r>
      <w:r>
        <w:rPr>
          <w:rFonts w:ascii="Arial"/>
          <w:b/>
          <w:w w:val="90"/>
          <w:sz w:val="16"/>
        </w:rPr>
        <w:t>BE FALSE.</w:t>
      </w:r>
    </w:p>
    <w:p w:rsidR="00655DC8" w:rsidRDefault="00655DC8" w:rsidP="00655DC8">
      <w:pPr>
        <w:pStyle w:val="BodyText"/>
        <w:spacing w:before="177"/>
        <w:rPr>
          <w:rFonts w:ascii="Arial"/>
          <w:b/>
          <w:sz w:val="16"/>
        </w:rPr>
      </w:pPr>
    </w:p>
    <w:p w:rsidR="00655DC8" w:rsidRDefault="00655DC8" w:rsidP="00655DC8">
      <w:pPr>
        <w:tabs>
          <w:tab w:val="left" w:pos="3887"/>
        </w:tabs>
        <w:ind w:left="853"/>
        <w:rPr>
          <w:rFonts w:ascii="Arial" w:hAnsi="Arial"/>
          <w:b/>
          <w:sz w:val="16"/>
        </w:rPr>
      </w:pPr>
      <w:r>
        <w:rPr>
          <w:rFonts w:ascii="Arial" w:hAnsi="Arial"/>
          <w:b/>
          <w:spacing w:val="-2"/>
          <w:w w:val="90"/>
          <w:sz w:val="16"/>
        </w:rPr>
        <w:t>………………………………………...</w:t>
      </w:r>
      <w:r>
        <w:rPr>
          <w:rFonts w:ascii="Arial" w:hAnsi="Arial"/>
          <w:b/>
          <w:sz w:val="16"/>
        </w:rPr>
        <w:tab/>
      </w:r>
      <w:r>
        <w:rPr>
          <w:rFonts w:ascii="Arial" w:hAnsi="Arial"/>
          <w:b/>
          <w:spacing w:val="-2"/>
          <w:w w:val="90"/>
          <w:sz w:val="16"/>
        </w:rPr>
        <w:t>…………………………..20........</w:t>
      </w:r>
    </w:p>
    <w:p w:rsidR="00655DC8" w:rsidRDefault="00655DC8" w:rsidP="00655DC8">
      <w:pPr>
        <w:tabs>
          <w:tab w:val="left" w:pos="4396"/>
        </w:tabs>
        <w:spacing w:before="1"/>
        <w:ind w:left="853"/>
        <w:rPr>
          <w:rFonts w:ascii="Arial"/>
          <w:b/>
          <w:sz w:val="16"/>
        </w:rPr>
      </w:pPr>
      <w:r>
        <w:rPr>
          <w:rFonts w:ascii="Arial"/>
          <w:b/>
          <w:spacing w:val="-2"/>
          <w:w w:val="90"/>
          <w:sz w:val="16"/>
        </w:rPr>
        <w:t>Signature</w:t>
      </w:r>
      <w:r>
        <w:rPr>
          <w:rFonts w:ascii="Arial"/>
          <w:b/>
          <w:sz w:val="16"/>
        </w:rPr>
        <w:tab/>
      </w:r>
      <w:r>
        <w:rPr>
          <w:rFonts w:ascii="Arial"/>
          <w:b/>
          <w:spacing w:val="-4"/>
          <w:w w:val="90"/>
          <w:sz w:val="16"/>
        </w:rPr>
        <w:t>Date</w:t>
      </w:r>
    </w:p>
    <w:p w:rsidR="00655DC8" w:rsidRDefault="00655DC8" w:rsidP="00655DC8">
      <w:pPr>
        <w:pStyle w:val="BodyText"/>
        <w:rPr>
          <w:rFonts w:ascii="Arial"/>
          <w:b/>
          <w:sz w:val="16"/>
        </w:rPr>
      </w:pPr>
    </w:p>
    <w:p w:rsidR="00655DC8" w:rsidRDefault="00655DC8" w:rsidP="00655DC8">
      <w:pPr>
        <w:pStyle w:val="BodyText"/>
        <w:spacing w:before="180"/>
        <w:rPr>
          <w:rFonts w:ascii="Arial"/>
          <w:b/>
          <w:sz w:val="16"/>
        </w:rPr>
      </w:pPr>
    </w:p>
    <w:p w:rsidR="00655DC8" w:rsidRDefault="00655DC8" w:rsidP="00655DC8">
      <w:pPr>
        <w:tabs>
          <w:tab w:val="left" w:pos="3887"/>
        </w:tabs>
        <w:spacing w:line="183" w:lineRule="exact"/>
        <w:ind w:left="853"/>
        <w:rPr>
          <w:rFonts w:ascii="Arial" w:hAnsi="Arial"/>
          <w:b/>
          <w:sz w:val="16"/>
        </w:rPr>
      </w:pPr>
      <w:r>
        <w:rPr>
          <w:rFonts w:ascii="Arial" w:hAnsi="Arial"/>
          <w:b/>
          <w:spacing w:val="-2"/>
          <w:w w:val="90"/>
          <w:sz w:val="16"/>
        </w:rPr>
        <w:t>……………………………………….</w:t>
      </w:r>
      <w:r>
        <w:rPr>
          <w:rFonts w:ascii="Arial" w:hAnsi="Arial"/>
          <w:b/>
          <w:sz w:val="16"/>
        </w:rPr>
        <w:tab/>
      </w:r>
      <w:r>
        <w:rPr>
          <w:rFonts w:ascii="Arial" w:hAnsi="Arial"/>
          <w:b/>
          <w:spacing w:val="-2"/>
          <w:w w:val="90"/>
          <w:sz w:val="16"/>
        </w:rPr>
        <w:t>…………………………..</w:t>
      </w:r>
    </w:p>
    <w:p w:rsidR="00655DC8" w:rsidRDefault="00655DC8" w:rsidP="00655DC8">
      <w:pPr>
        <w:tabs>
          <w:tab w:val="left" w:pos="4321"/>
        </w:tabs>
        <w:spacing w:line="183" w:lineRule="exact"/>
        <w:ind w:left="853"/>
        <w:rPr>
          <w:rFonts w:ascii="Arial"/>
          <w:b/>
          <w:sz w:val="16"/>
        </w:rPr>
      </w:pPr>
      <w:r>
        <w:rPr>
          <w:rFonts w:ascii="Arial"/>
          <w:b/>
          <w:spacing w:val="-2"/>
          <w:w w:val="90"/>
          <w:sz w:val="16"/>
        </w:rPr>
        <w:t>Position</w:t>
      </w:r>
      <w:r>
        <w:rPr>
          <w:rFonts w:ascii="Arial"/>
          <w:b/>
          <w:sz w:val="16"/>
        </w:rPr>
        <w:tab/>
      </w:r>
      <w:r>
        <w:rPr>
          <w:rFonts w:ascii="Arial"/>
          <w:b/>
          <w:w w:val="80"/>
          <w:sz w:val="16"/>
        </w:rPr>
        <w:t xml:space="preserve">Name of </w:t>
      </w:r>
      <w:r>
        <w:rPr>
          <w:rFonts w:ascii="Arial"/>
          <w:b/>
          <w:spacing w:val="-2"/>
          <w:w w:val="80"/>
          <w:sz w:val="16"/>
        </w:rPr>
        <w:t>Bidder</w:t>
      </w:r>
    </w:p>
    <w:p w:rsidR="00655DC8" w:rsidRDefault="00655DC8" w:rsidP="00655DC8">
      <w:pPr>
        <w:spacing w:line="183" w:lineRule="exact"/>
        <w:rPr>
          <w:rFonts w:ascii="Arial"/>
          <w:sz w:val="16"/>
        </w:rPr>
        <w:sectPr w:rsidR="00655DC8">
          <w:pgSz w:w="11910" w:h="16840"/>
          <w:pgMar w:top="620" w:right="460" w:bottom="1100" w:left="460" w:header="0" w:footer="858" w:gutter="0"/>
          <w:cols w:space="720"/>
        </w:sectPr>
      </w:pPr>
    </w:p>
    <w:p w:rsidR="00655DC8" w:rsidRDefault="00655DC8" w:rsidP="00655DC8">
      <w:pPr>
        <w:spacing w:before="78"/>
        <w:jc w:val="center"/>
        <w:rPr>
          <w:rFonts w:ascii="Arial"/>
          <w:b/>
        </w:rPr>
      </w:pPr>
      <w:r>
        <w:rPr>
          <w:rFonts w:ascii="Arial"/>
          <w:b/>
          <w:w w:val="80"/>
          <w:u w:val="single"/>
        </w:rPr>
        <w:lastRenderedPageBreak/>
        <w:t>SCHEDULE08:MBD</w:t>
      </w:r>
      <w:r>
        <w:rPr>
          <w:rFonts w:ascii="Arial"/>
          <w:b/>
          <w:spacing w:val="-10"/>
          <w:w w:val="80"/>
          <w:u w:val="single"/>
        </w:rPr>
        <w:t>9</w:t>
      </w:r>
    </w:p>
    <w:p w:rsidR="00655DC8" w:rsidRDefault="00655DC8" w:rsidP="00655DC8">
      <w:pPr>
        <w:pStyle w:val="BodyText"/>
        <w:spacing w:before="75"/>
        <w:rPr>
          <w:rFonts w:ascii="Arial"/>
          <w:b/>
          <w:sz w:val="22"/>
        </w:rPr>
      </w:pPr>
    </w:p>
    <w:p w:rsidR="00655DC8" w:rsidRDefault="00655DC8" w:rsidP="00EA69EF">
      <w:pPr>
        <w:ind w:left="672"/>
        <w:rPr>
          <w:rFonts w:ascii="Arial"/>
          <w:b/>
          <w:spacing w:val="-2"/>
          <w:w w:val="80"/>
        </w:rPr>
      </w:pPr>
      <w:r>
        <w:rPr>
          <w:rFonts w:ascii="Arial"/>
          <w:b/>
          <w:w w:val="80"/>
        </w:rPr>
        <w:t xml:space="preserve">CERTIFICATE OF INDEPENDENT BID </w:t>
      </w:r>
      <w:r>
        <w:rPr>
          <w:rFonts w:ascii="Arial"/>
          <w:b/>
          <w:spacing w:val="-2"/>
          <w:w w:val="80"/>
        </w:rPr>
        <w:t>DETERMINATION</w:t>
      </w:r>
    </w:p>
    <w:p w:rsidR="00EA69EF" w:rsidRDefault="00EA69EF" w:rsidP="00EA69EF">
      <w:pPr>
        <w:ind w:left="672"/>
        <w:rPr>
          <w:rFonts w:ascii="Arial"/>
          <w:b/>
        </w:rPr>
      </w:pPr>
    </w:p>
    <w:p w:rsidR="00655DC8" w:rsidRDefault="00655DC8" w:rsidP="00655DC8">
      <w:pPr>
        <w:ind w:left="672"/>
      </w:pPr>
      <w:r>
        <w:rPr>
          <w:w w:val="80"/>
        </w:rPr>
        <w:t xml:space="preserve">I, the undersigned, in submitting the accompanying </w:t>
      </w:r>
      <w:r>
        <w:rPr>
          <w:spacing w:val="-4"/>
          <w:w w:val="80"/>
        </w:rPr>
        <w:t>bid:</w:t>
      </w:r>
    </w:p>
    <w:p w:rsidR="00655DC8" w:rsidRDefault="00B84BE2" w:rsidP="00655DC8">
      <w:pPr>
        <w:spacing w:before="7" w:line="740" w:lineRule="atLeast"/>
        <w:ind w:left="672" w:right="4242" w:firstLine="3632"/>
      </w:pPr>
      <w:r>
        <w:pict>
          <v:line id="_x0000_s1120" style="position:absolute;left:0;text-align:left;z-index:251666432;mso-position-horizontal-relative:page" from="56.65pt,17.4pt" to="417.85pt,17.4pt" strokeweight=".19472mm">
            <w10:wrap anchorx="page"/>
          </v:line>
        </w:pict>
      </w:r>
      <w:r w:rsidR="00655DC8">
        <w:rPr>
          <w:w w:val="80"/>
        </w:rPr>
        <w:t xml:space="preserve">(Bid Number and Description) </w:t>
      </w:r>
      <w:r w:rsidR="00655DC8">
        <w:rPr>
          <w:w w:val="85"/>
        </w:rPr>
        <w:t>in response to the invitation for the bid made by:</w:t>
      </w:r>
    </w:p>
    <w:p w:rsidR="00655DC8" w:rsidRDefault="00B84BE2" w:rsidP="00655DC8">
      <w:pPr>
        <w:pStyle w:val="BodyText"/>
        <w:spacing w:before="102"/>
        <w:rPr>
          <w:sz w:val="20"/>
        </w:rPr>
      </w:pPr>
      <w:r w:rsidRPr="00B84BE2">
        <w:pict>
          <v:shape id="docshape74" o:spid="_x0000_s1181" style="position:absolute;margin-left:56.65pt;margin-top:17.8pt;width:391.3pt;height:.1pt;z-index:-251608064;mso-wrap-distance-left:0;mso-wrap-distance-right:0;mso-position-horizontal-relative:page" coordorigin="1133,356" coordsize="7826,0" path="m1133,356r7825,e" filled="f" strokeweight=".19472mm">
            <v:path arrowok="t"/>
            <w10:wrap type="topAndBottom" anchorx="page"/>
          </v:shape>
        </w:pict>
      </w:r>
    </w:p>
    <w:p w:rsidR="00655DC8" w:rsidRDefault="00655DC8" w:rsidP="00655DC8">
      <w:pPr>
        <w:spacing w:before="140"/>
        <w:jc w:val="center"/>
      </w:pPr>
      <w:r>
        <w:rPr>
          <w:w w:val="80"/>
        </w:rPr>
        <w:t xml:space="preserve">(Name of Municipality / Municipal </w:t>
      </w:r>
      <w:r>
        <w:rPr>
          <w:spacing w:val="-2"/>
          <w:w w:val="80"/>
        </w:rPr>
        <w:t>Entity)</w:t>
      </w:r>
    </w:p>
    <w:p w:rsidR="00655DC8" w:rsidRDefault="00655DC8" w:rsidP="00655DC8">
      <w:pPr>
        <w:tabs>
          <w:tab w:val="left" w:pos="7866"/>
        </w:tabs>
        <w:spacing w:before="100" w:line="750" w:lineRule="exact"/>
        <w:ind w:left="672" w:right="2726"/>
      </w:pPr>
      <w:r>
        <w:rPr>
          <w:w w:val="80"/>
        </w:rPr>
        <w:t xml:space="preserve">Do here by make the following statements that I certify to be true and complete in every respect: I certify, on behalf </w:t>
      </w:r>
      <w:r>
        <w:rPr>
          <w:spacing w:val="-5"/>
          <w:w w:val="80"/>
        </w:rPr>
        <w:t>of:</w:t>
      </w:r>
      <w:r>
        <w:rPr>
          <w:u w:val="single"/>
        </w:rPr>
        <w:tab/>
      </w:r>
      <w:r>
        <w:rPr>
          <w:spacing w:val="-2"/>
          <w:w w:val="90"/>
        </w:rPr>
        <w:t>that:</w:t>
      </w:r>
    </w:p>
    <w:p w:rsidR="00655DC8" w:rsidRDefault="00655DC8" w:rsidP="00655DC8">
      <w:pPr>
        <w:spacing w:before="15"/>
        <w:ind w:left="4806"/>
      </w:pPr>
      <w:r>
        <w:rPr>
          <w:w w:val="80"/>
        </w:rPr>
        <w:t xml:space="preserve">(Name of </w:t>
      </w:r>
      <w:r>
        <w:rPr>
          <w:spacing w:val="-2"/>
          <w:w w:val="80"/>
        </w:rPr>
        <w:t>Bidder)</w:t>
      </w:r>
    </w:p>
    <w:p w:rsidR="00655DC8" w:rsidRDefault="00655DC8" w:rsidP="00655DC8">
      <w:pPr>
        <w:pStyle w:val="ListParagraph"/>
        <w:widowControl w:val="0"/>
        <w:numPr>
          <w:ilvl w:val="0"/>
          <w:numId w:val="22"/>
        </w:numPr>
        <w:tabs>
          <w:tab w:val="left" w:pos="1388"/>
        </w:tabs>
        <w:autoSpaceDE w:val="0"/>
        <w:autoSpaceDN w:val="0"/>
        <w:spacing w:before="121"/>
        <w:ind w:hanging="355"/>
        <w:contextualSpacing w:val="0"/>
      </w:pPr>
      <w:r>
        <w:rPr>
          <w:w w:val="80"/>
        </w:rPr>
        <w:t xml:space="preserve">I have read and I understand the contents of this </w:t>
      </w:r>
      <w:r>
        <w:rPr>
          <w:spacing w:val="-2"/>
          <w:w w:val="80"/>
        </w:rPr>
        <w:t>Certificate;</w:t>
      </w:r>
    </w:p>
    <w:p w:rsidR="00655DC8" w:rsidRDefault="00655DC8" w:rsidP="00655DC8">
      <w:pPr>
        <w:pStyle w:val="ListParagraph"/>
        <w:widowControl w:val="0"/>
        <w:numPr>
          <w:ilvl w:val="0"/>
          <w:numId w:val="22"/>
        </w:numPr>
        <w:tabs>
          <w:tab w:val="left" w:pos="1388"/>
          <w:tab w:val="left" w:pos="1393"/>
        </w:tabs>
        <w:autoSpaceDE w:val="0"/>
        <w:autoSpaceDN w:val="0"/>
        <w:spacing w:before="122" w:line="352" w:lineRule="auto"/>
        <w:ind w:left="1393" w:right="669" w:hanging="360"/>
        <w:contextualSpacing w:val="0"/>
      </w:pPr>
      <w:r>
        <w:rPr>
          <w:w w:val="80"/>
        </w:rPr>
        <w:t xml:space="preserve">I understand that the accompanying bid will be disqualified if this Certificate is found not to be true and complete </w:t>
      </w:r>
      <w:r>
        <w:rPr>
          <w:w w:val="90"/>
        </w:rPr>
        <w:t>in every respect;</w:t>
      </w:r>
    </w:p>
    <w:p w:rsidR="00655DC8" w:rsidRDefault="00655DC8" w:rsidP="00655DC8">
      <w:pPr>
        <w:pStyle w:val="ListParagraph"/>
        <w:widowControl w:val="0"/>
        <w:numPr>
          <w:ilvl w:val="0"/>
          <w:numId w:val="22"/>
        </w:numPr>
        <w:tabs>
          <w:tab w:val="left" w:pos="1388"/>
          <w:tab w:val="left" w:pos="1393"/>
        </w:tabs>
        <w:autoSpaceDE w:val="0"/>
        <w:autoSpaceDN w:val="0"/>
        <w:spacing w:before="2" w:line="355" w:lineRule="auto"/>
        <w:ind w:left="1393" w:right="677" w:hanging="360"/>
        <w:contextualSpacing w:val="0"/>
      </w:pPr>
      <w:r>
        <w:rPr>
          <w:w w:val="85"/>
        </w:rPr>
        <w:t xml:space="preserve">I am authorized by the bidder to sign this Certificate, and to submit the accompanying bid, on behalf of the </w:t>
      </w:r>
      <w:r>
        <w:rPr>
          <w:spacing w:val="-2"/>
          <w:w w:val="90"/>
        </w:rPr>
        <w:t>bidder;</w:t>
      </w:r>
    </w:p>
    <w:p w:rsidR="00655DC8" w:rsidRDefault="00655DC8" w:rsidP="00655DC8">
      <w:pPr>
        <w:pStyle w:val="ListParagraph"/>
        <w:widowControl w:val="0"/>
        <w:numPr>
          <w:ilvl w:val="0"/>
          <w:numId w:val="22"/>
        </w:numPr>
        <w:tabs>
          <w:tab w:val="left" w:pos="1388"/>
          <w:tab w:val="left" w:pos="1393"/>
        </w:tabs>
        <w:autoSpaceDE w:val="0"/>
        <w:autoSpaceDN w:val="0"/>
        <w:spacing w:line="355" w:lineRule="auto"/>
        <w:ind w:left="1393" w:right="676" w:hanging="360"/>
        <w:contextualSpacing w:val="0"/>
      </w:pPr>
      <w:r>
        <w:rPr>
          <w:w w:val="85"/>
        </w:rPr>
        <w:t>Each person whose signature appears on the accompanying bid has been authorized by the bidder to determine the terms of, and to sign, the bid ,on behalf of the bidder;</w:t>
      </w:r>
    </w:p>
    <w:p w:rsidR="00655DC8" w:rsidRDefault="00655DC8" w:rsidP="00655DC8">
      <w:pPr>
        <w:pStyle w:val="ListParagraph"/>
        <w:widowControl w:val="0"/>
        <w:numPr>
          <w:ilvl w:val="0"/>
          <w:numId w:val="22"/>
        </w:numPr>
        <w:tabs>
          <w:tab w:val="left" w:pos="1388"/>
        </w:tabs>
        <w:autoSpaceDE w:val="0"/>
        <w:autoSpaceDN w:val="0"/>
        <w:spacing w:line="251" w:lineRule="exact"/>
        <w:ind w:hanging="355"/>
        <w:contextualSpacing w:val="0"/>
      </w:pPr>
      <w:r>
        <w:rPr>
          <w:w w:val="85"/>
        </w:rPr>
        <w:t>For the purposes of this Certificate and the accompanying bid ,I understand that the word“ competitor ”</w:t>
      </w:r>
      <w:r>
        <w:rPr>
          <w:spacing w:val="-2"/>
          <w:w w:val="85"/>
        </w:rPr>
        <w:t>shall</w:t>
      </w:r>
    </w:p>
    <w:p w:rsidR="00655DC8" w:rsidRDefault="00655DC8" w:rsidP="00655DC8">
      <w:pPr>
        <w:spacing w:before="119"/>
        <w:ind w:left="1393"/>
      </w:pPr>
      <w:r>
        <w:rPr>
          <w:w w:val="80"/>
        </w:rPr>
        <w:t xml:space="preserve">Include any individual or organization, other than the bidder , whether or not affiliated with the bidder, </w:t>
      </w:r>
      <w:r>
        <w:rPr>
          <w:spacing w:val="-4"/>
          <w:w w:val="80"/>
        </w:rPr>
        <w:t>who:</w:t>
      </w:r>
    </w:p>
    <w:p w:rsidR="00655DC8" w:rsidRDefault="00655DC8" w:rsidP="00655DC8">
      <w:pPr>
        <w:pStyle w:val="ListParagraph"/>
        <w:widowControl w:val="0"/>
        <w:numPr>
          <w:ilvl w:val="1"/>
          <w:numId w:val="22"/>
        </w:numPr>
        <w:tabs>
          <w:tab w:val="left" w:pos="2458"/>
        </w:tabs>
        <w:autoSpaceDE w:val="0"/>
        <w:autoSpaceDN w:val="0"/>
        <w:spacing w:before="122"/>
        <w:ind w:hanging="345"/>
        <w:contextualSpacing w:val="0"/>
      </w:pPr>
      <w:r>
        <w:rPr>
          <w:w w:val="80"/>
        </w:rPr>
        <w:t xml:space="preserve">Has been requested to submit a bid in response to this bid </w:t>
      </w:r>
      <w:r>
        <w:rPr>
          <w:spacing w:val="-2"/>
          <w:w w:val="80"/>
        </w:rPr>
        <w:t>invitation;</w:t>
      </w:r>
    </w:p>
    <w:p w:rsidR="00655DC8" w:rsidRDefault="00655DC8" w:rsidP="00655DC8">
      <w:pPr>
        <w:pStyle w:val="ListParagraph"/>
        <w:widowControl w:val="0"/>
        <w:numPr>
          <w:ilvl w:val="1"/>
          <w:numId w:val="22"/>
        </w:numPr>
        <w:tabs>
          <w:tab w:val="left" w:pos="2833"/>
        </w:tabs>
        <w:autoSpaceDE w:val="0"/>
        <w:autoSpaceDN w:val="0"/>
        <w:spacing w:before="119" w:line="355" w:lineRule="auto"/>
        <w:ind w:left="2833" w:right="677" w:hanging="720"/>
        <w:contextualSpacing w:val="0"/>
      </w:pPr>
      <w:r>
        <w:rPr>
          <w:w w:val="85"/>
        </w:rPr>
        <w:t xml:space="preserve">Could potentially submit a bid in response to this bid invitation, based on their qualifications, </w:t>
      </w:r>
      <w:r>
        <w:rPr>
          <w:spacing w:val="-2"/>
          <w:w w:val="90"/>
        </w:rPr>
        <w:t>abilities or experience; and</w:t>
      </w:r>
    </w:p>
    <w:p w:rsidR="00655DC8" w:rsidRDefault="00655DC8" w:rsidP="00655DC8">
      <w:pPr>
        <w:pStyle w:val="ListParagraph"/>
        <w:widowControl w:val="0"/>
        <w:numPr>
          <w:ilvl w:val="1"/>
          <w:numId w:val="22"/>
        </w:numPr>
        <w:tabs>
          <w:tab w:val="left" w:pos="2833"/>
        </w:tabs>
        <w:autoSpaceDE w:val="0"/>
        <w:autoSpaceDN w:val="0"/>
        <w:spacing w:line="352" w:lineRule="auto"/>
        <w:ind w:left="2833" w:right="675" w:hanging="720"/>
        <w:contextualSpacing w:val="0"/>
      </w:pPr>
      <w:r>
        <w:rPr>
          <w:w w:val="80"/>
        </w:rPr>
        <w:t xml:space="preserve">provides the same goods and services as the bidder and/or is in the same line of business as </w:t>
      </w:r>
      <w:r>
        <w:rPr>
          <w:w w:val="90"/>
        </w:rPr>
        <w:t>the bidder</w:t>
      </w:r>
    </w:p>
    <w:p w:rsidR="00655DC8" w:rsidRDefault="00655DC8" w:rsidP="00655DC8">
      <w:pPr>
        <w:pStyle w:val="ListParagraph"/>
        <w:widowControl w:val="0"/>
        <w:numPr>
          <w:ilvl w:val="0"/>
          <w:numId w:val="22"/>
        </w:numPr>
        <w:tabs>
          <w:tab w:val="left" w:pos="1387"/>
          <w:tab w:val="left" w:pos="1393"/>
        </w:tabs>
        <w:autoSpaceDE w:val="0"/>
        <w:autoSpaceDN w:val="0"/>
        <w:spacing w:before="3" w:line="355" w:lineRule="auto"/>
        <w:ind w:left="1393" w:right="671" w:hanging="360"/>
        <w:contextualSpacing w:val="0"/>
        <w:jc w:val="both"/>
      </w:pPr>
      <w:r>
        <w:rPr>
          <w:w w:val="80"/>
        </w:rPr>
        <w:t xml:space="preserve">The bidder has arrived at the accompanying bid independently from, and without consultation, communication, agreement or arrangement with any competitor. However communication between partners in a joint venture or </w:t>
      </w:r>
      <w:r>
        <w:rPr>
          <w:w w:val="85"/>
        </w:rPr>
        <w:t>consortium³ will not be construed as collusive bidding.</w:t>
      </w:r>
    </w:p>
    <w:p w:rsidR="00655DC8" w:rsidRDefault="00655DC8" w:rsidP="00655DC8">
      <w:pPr>
        <w:pStyle w:val="ListParagraph"/>
        <w:widowControl w:val="0"/>
        <w:numPr>
          <w:ilvl w:val="0"/>
          <w:numId w:val="22"/>
        </w:numPr>
        <w:tabs>
          <w:tab w:val="left" w:pos="1393"/>
          <w:tab w:val="left" w:pos="1437"/>
        </w:tabs>
        <w:autoSpaceDE w:val="0"/>
        <w:autoSpaceDN w:val="0"/>
        <w:spacing w:line="355" w:lineRule="auto"/>
        <w:ind w:left="1393" w:right="676" w:hanging="360"/>
        <w:contextualSpacing w:val="0"/>
        <w:jc w:val="both"/>
      </w:pPr>
      <w:r>
        <w:tab/>
      </w:r>
      <w:r>
        <w:rPr>
          <w:w w:val="90"/>
        </w:rPr>
        <w:t xml:space="preserve">In particular, without limiting the generality of paragraphs 6 above, there has been no consultation, </w:t>
      </w:r>
      <w:r>
        <w:rPr>
          <w:spacing w:val="-2"/>
          <w:w w:val="85"/>
        </w:rPr>
        <w:t>communication, agreement or arrangement with any competitor regarding:</w:t>
      </w:r>
    </w:p>
    <w:p w:rsidR="00655DC8" w:rsidRDefault="00655DC8" w:rsidP="00655DC8">
      <w:pPr>
        <w:pStyle w:val="ListParagraph"/>
        <w:widowControl w:val="0"/>
        <w:numPr>
          <w:ilvl w:val="1"/>
          <w:numId w:val="22"/>
        </w:numPr>
        <w:tabs>
          <w:tab w:val="left" w:pos="2458"/>
        </w:tabs>
        <w:autoSpaceDE w:val="0"/>
        <w:autoSpaceDN w:val="0"/>
        <w:spacing w:line="251" w:lineRule="exact"/>
        <w:ind w:hanging="345"/>
        <w:contextualSpacing w:val="0"/>
      </w:pPr>
      <w:r>
        <w:rPr>
          <w:spacing w:val="-2"/>
          <w:w w:val="90"/>
        </w:rPr>
        <w:t>prices;</w:t>
      </w:r>
    </w:p>
    <w:p w:rsidR="00655DC8" w:rsidRDefault="00655DC8" w:rsidP="00655DC8">
      <w:pPr>
        <w:pStyle w:val="ListParagraph"/>
        <w:widowControl w:val="0"/>
        <w:numPr>
          <w:ilvl w:val="1"/>
          <w:numId w:val="22"/>
        </w:numPr>
        <w:tabs>
          <w:tab w:val="left" w:pos="2458"/>
        </w:tabs>
        <w:autoSpaceDE w:val="0"/>
        <w:autoSpaceDN w:val="0"/>
        <w:spacing w:before="119"/>
        <w:ind w:hanging="345"/>
        <w:contextualSpacing w:val="0"/>
      </w:pPr>
      <w:r>
        <w:rPr>
          <w:w w:val="80"/>
        </w:rPr>
        <w:t xml:space="preserve">geographical area where product or service will be rendered (market </w:t>
      </w:r>
      <w:r>
        <w:rPr>
          <w:spacing w:val="-2"/>
          <w:w w:val="80"/>
        </w:rPr>
        <w:t>allocation)</w:t>
      </w:r>
    </w:p>
    <w:p w:rsidR="00655DC8" w:rsidRDefault="00655DC8" w:rsidP="00655DC8">
      <w:pPr>
        <w:pStyle w:val="ListParagraph"/>
        <w:widowControl w:val="0"/>
        <w:numPr>
          <w:ilvl w:val="1"/>
          <w:numId w:val="22"/>
        </w:numPr>
        <w:tabs>
          <w:tab w:val="left" w:pos="2458"/>
        </w:tabs>
        <w:autoSpaceDE w:val="0"/>
        <w:autoSpaceDN w:val="0"/>
        <w:spacing w:before="122"/>
        <w:ind w:hanging="345"/>
        <w:contextualSpacing w:val="0"/>
      </w:pPr>
      <w:r>
        <w:rPr>
          <w:w w:val="80"/>
        </w:rPr>
        <w:t xml:space="preserve">methods , factors or formulas used to calculate </w:t>
      </w:r>
      <w:r>
        <w:rPr>
          <w:spacing w:val="-2"/>
          <w:w w:val="80"/>
        </w:rPr>
        <w:t>prices;</w:t>
      </w:r>
    </w:p>
    <w:p w:rsidR="00655DC8" w:rsidRDefault="00655DC8" w:rsidP="00655DC8">
      <w:pPr>
        <w:pStyle w:val="ListParagraph"/>
        <w:widowControl w:val="0"/>
        <w:numPr>
          <w:ilvl w:val="1"/>
          <w:numId w:val="22"/>
        </w:numPr>
        <w:tabs>
          <w:tab w:val="left" w:pos="2508"/>
        </w:tabs>
        <w:autoSpaceDE w:val="0"/>
        <w:autoSpaceDN w:val="0"/>
        <w:spacing w:before="118"/>
        <w:ind w:left="2508" w:hanging="395"/>
        <w:contextualSpacing w:val="0"/>
      </w:pPr>
      <w:r>
        <w:rPr>
          <w:w w:val="80"/>
        </w:rPr>
        <w:t xml:space="preserve">the intention or decision to submit or not to submit, a </w:t>
      </w:r>
      <w:r>
        <w:rPr>
          <w:spacing w:val="-4"/>
          <w:w w:val="80"/>
        </w:rPr>
        <w:t>bid;</w:t>
      </w:r>
    </w:p>
    <w:p w:rsidR="00655DC8" w:rsidRDefault="00655DC8" w:rsidP="00655DC8">
      <w:pPr>
        <w:pStyle w:val="ListParagraph"/>
        <w:widowControl w:val="0"/>
        <w:numPr>
          <w:ilvl w:val="1"/>
          <w:numId w:val="22"/>
        </w:numPr>
        <w:tabs>
          <w:tab w:val="left" w:pos="2883"/>
        </w:tabs>
        <w:autoSpaceDE w:val="0"/>
        <w:autoSpaceDN w:val="0"/>
        <w:spacing w:before="122"/>
        <w:contextualSpacing w:val="0"/>
      </w:pPr>
      <w:r w:rsidRPr="008C1ED8">
        <w:rPr>
          <w:w w:val="80"/>
        </w:rPr>
        <w:lastRenderedPageBreak/>
        <w:t>the submission</w:t>
      </w:r>
      <w:r>
        <w:rPr>
          <w:w w:val="80"/>
        </w:rPr>
        <w:t xml:space="preserve"> </w:t>
      </w:r>
      <w:r w:rsidRPr="008C1ED8">
        <w:rPr>
          <w:w w:val="80"/>
        </w:rPr>
        <w:t>of</w:t>
      </w:r>
      <w:r>
        <w:rPr>
          <w:w w:val="80"/>
        </w:rPr>
        <w:t xml:space="preserve"> </w:t>
      </w:r>
      <w:r w:rsidRPr="008C1ED8">
        <w:rPr>
          <w:w w:val="80"/>
        </w:rPr>
        <w:t>a</w:t>
      </w:r>
      <w:r>
        <w:rPr>
          <w:w w:val="80"/>
        </w:rPr>
        <w:t xml:space="preserve"> </w:t>
      </w:r>
      <w:r w:rsidRPr="008C1ED8">
        <w:rPr>
          <w:w w:val="80"/>
        </w:rPr>
        <w:t>bid</w:t>
      </w:r>
      <w:r>
        <w:rPr>
          <w:w w:val="80"/>
        </w:rPr>
        <w:t xml:space="preserve"> </w:t>
      </w:r>
      <w:r w:rsidRPr="008C1ED8">
        <w:rPr>
          <w:w w:val="80"/>
        </w:rPr>
        <w:t>which</w:t>
      </w:r>
      <w:r>
        <w:rPr>
          <w:w w:val="80"/>
        </w:rPr>
        <w:t xml:space="preserve"> </w:t>
      </w:r>
      <w:r w:rsidRPr="008C1ED8">
        <w:rPr>
          <w:w w:val="80"/>
        </w:rPr>
        <w:t>does</w:t>
      </w:r>
      <w:r>
        <w:rPr>
          <w:w w:val="80"/>
        </w:rPr>
        <w:t xml:space="preserve"> </w:t>
      </w:r>
      <w:r w:rsidRPr="008C1ED8">
        <w:rPr>
          <w:w w:val="80"/>
        </w:rPr>
        <w:t>not</w:t>
      </w:r>
      <w:r>
        <w:rPr>
          <w:w w:val="80"/>
        </w:rPr>
        <w:t xml:space="preserve"> </w:t>
      </w:r>
      <w:r w:rsidRPr="008C1ED8">
        <w:rPr>
          <w:w w:val="80"/>
        </w:rPr>
        <w:t>meet</w:t>
      </w:r>
      <w:r>
        <w:rPr>
          <w:w w:val="80"/>
        </w:rPr>
        <w:t xml:space="preserve"> </w:t>
      </w:r>
      <w:r w:rsidRPr="008C1ED8">
        <w:rPr>
          <w:w w:val="80"/>
        </w:rPr>
        <w:t>the</w:t>
      </w:r>
      <w:r>
        <w:rPr>
          <w:w w:val="80"/>
        </w:rPr>
        <w:t xml:space="preserve"> </w:t>
      </w:r>
      <w:r w:rsidRPr="008C1ED8">
        <w:rPr>
          <w:w w:val="80"/>
        </w:rPr>
        <w:t>specifications</w:t>
      </w:r>
      <w:r>
        <w:rPr>
          <w:w w:val="80"/>
        </w:rPr>
        <w:t xml:space="preserve"> </w:t>
      </w:r>
      <w:r w:rsidRPr="008C1ED8">
        <w:rPr>
          <w:w w:val="80"/>
        </w:rPr>
        <w:t>and</w:t>
      </w:r>
      <w:r>
        <w:rPr>
          <w:w w:val="80"/>
        </w:rPr>
        <w:t xml:space="preserve"> </w:t>
      </w:r>
      <w:r w:rsidRPr="008C1ED8">
        <w:rPr>
          <w:w w:val="80"/>
        </w:rPr>
        <w:t>conditions</w:t>
      </w:r>
      <w:r>
        <w:rPr>
          <w:w w:val="80"/>
        </w:rPr>
        <w:t xml:space="preserve"> </w:t>
      </w:r>
      <w:r w:rsidRPr="008C1ED8">
        <w:rPr>
          <w:w w:val="80"/>
        </w:rPr>
        <w:t>of</w:t>
      </w:r>
      <w:r>
        <w:rPr>
          <w:w w:val="80"/>
        </w:rPr>
        <w:t xml:space="preserve"> </w:t>
      </w:r>
      <w:r w:rsidRPr="008C1ED8">
        <w:rPr>
          <w:w w:val="80"/>
        </w:rPr>
        <w:t>the</w:t>
      </w:r>
      <w:r>
        <w:rPr>
          <w:w w:val="80"/>
        </w:rPr>
        <w:t xml:space="preserve"> </w:t>
      </w:r>
      <w:r w:rsidRPr="008C1ED8">
        <w:rPr>
          <w:w w:val="80"/>
        </w:rPr>
        <w:t>bid;</w:t>
      </w:r>
      <w:r>
        <w:rPr>
          <w:w w:val="80"/>
        </w:rPr>
        <w:t xml:space="preserve"> </w:t>
      </w:r>
      <w:r w:rsidRPr="008C1ED8">
        <w:rPr>
          <w:spacing w:val="-5"/>
          <w:w w:val="80"/>
        </w:rPr>
        <w:t>or</w:t>
      </w:r>
    </w:p>
    <w:p w:rsidR="00655DC8" w:rsidRDefault="00655DC8" w:rsidP="00655DC8">
      <w:pPr>
        <w:sectPr w:rsidR="00655DC8">
          <w:pgSz w:w="11910" w:h="16840"/>
          <w:pgMar w:top="940" w:right="460" w:bottom="1100" w:left="460" w:header="0" w:footer="858" w:gutter="0"/>
          <w:cols w:space="720"/>
        </w:sectPr>
      </w:pPr>
    </w:p>
    <w:p w:rsidR="00655DC8" w:rsidRDefault="00655DC8" w:rsidP="00655DC8">
      <w:pPr>
        <w:pStyle w:val="ListParagraph"/>
        <w:widowControl w:val="0"/>
        <w:numPr>
          <w:ilvl w:val="1"/>
          <w:numId w:val="22"/>
        </w:numPr>
        <w:tabs>
          <w:tab w:val="left" w:pos="2685"/>
        </w:tabs>
        <w:autoSpaceDE w:val="0"/>
        <w:autoSpaceDN w:val="0"/>
        <w:spacing w:before="67"/>
        <w:ind w:left="2685" w:hanging="572"/>
        <w:contextualSpacing w:val="0"/>
        <w:jc w:val="both"/>
      </w:pPr>
      <w:r>
        <w:rPr>
          <w:w w:val="80"/>
        </w:rPr>
        <w:lastRenderedPageBreak/>
        <w:t xml:space="preserve">bidding with the intention not to win the </w:t>
      </w:r>
      <w:r>
        <w:rPr>
          <w:spacing w:val="-4"/>
          <w:w w:val="80"/>
        </w:rPr>
        <w:t>bid.</w:t>
      </w:r>
    </w:p>
    <w:p w:rsidR="00655DC8" w:rsidRDefault="00655DC8" w:rsidP="00655DC8">
      <w:pPr>
        <w:pStyle w:val="ListParagraph"/>
        <w:widowControl w:val="0"/>
        <w:numPr>
          <w:ilvl w:val="0"/>
          <w:numId w:val="22"/>
        </w:numPr>
        <w:tabs>
          <w:tab w:val="left" w:pos="1387"/>
          <w:tab w:val="left" w:pos="1393"/>
        </w:tabs>
        <w:autoSpaceDE w:val="0"/>
        <w:autoSpaceDN w:val="0"/>
        <w:spacing w:before="121" w:line="355" w:lineRule="auto"/>
        <w:ind w:left="1393" w:right="677" w:hanging="360"/>
        <w:contextualSpacing w:val="0"/>
        <w:jc w:val="both"/>
      </w:pPr>
      <w:r>
        <w:rPr>
          <w:w w:val="90"/>
        </w:rPr>
        <w:t xml:space="preserve">In addition , there have been no consultations , communications , agreements or arrangements with any </w:t>
      </w:r>
      <w:r>
        <w:rPr>
          <w:w w:val="80"/>
        </w:rPr>
        <w:t xml:space="preserve">competitor regarding the quality, quantity, specifications and conditions or delivery particulars of the products or </w:t>
      </w:r>
      <w:r>
        <w:rPr>
          <w:w w:val="85"/>
        </w:rPr>
        <w:t>services to which this bid invitation relates.</w:t>
      </w:r>
    </w:p>
    <w:p w:rsidR="00655DC8" w:rsidRDefault="00655DC8" w:rsidP="00655DC8">
      <w:pPr>
        <w:pStyle w:val="ListParagraph"/>
        <w:widowControl w:val="0"/>
        <w:numPr>
          <w:ilvl w:val="0"/>
          <w:numId w:val="22"/>
        </w:numPr>
        <w:tabs>
          <w:tab w:val="left" w:pos="1387"/>
          <w:tab w:val="left" w:pos="1393"/>
        </w:tabs>
        <w:autoSpaceDE w:val="0"/>
        <w:autoSpaceDN w:val="0"/>
        <w:spacing w:line="355" w:lineRule="auto"/>
        <w:ind w:left="1393" w:right="669" w:hanging="360"/>
        <w:contextualSpacing w:val="0"/>
        <w:jc w:val="both"/>
      </w:pPr>
      <w:r>
        <w:rPr>
          <w:w w:val="80"/>
        </w:rPr>
        <w:t xml:space="preserve">The terms of the accompanying bid have not been, and will not be, disclosed by the bidder, directly or indirectly, </w:t>
      </w:r>
      <w:r>
        <w:rPr>
          <w:spacing w:val="-2"/>
          <w:w w:val="85"/>
        </w:rPr>
        <w:t>to any competitor, prior to the date and time of the official bid opening or of the awarding of the contract.</w:t>
      </w:r>
    </w:p>
    <w:p w:rsidR="00655DC8" w:rsidRDefault="00655DC8" w:rsidP="00655DC8">
      <w:pPr>
        <w:spacing w:before="37" w:line="276" w:lineRule="auto"/>
        <w:ind w:left="672" w:right="805"/>
        <w:rPr>
          <w:rFonts w:ascii="Arial"/>
          <w:b/>
        </w:rPr>
      </w:pPr>
      <w:r>
        <w:rPr>
          <w:rFonts w:ascii="Arial"/>
          <w:b/>
          <w:w w:val="80"/>
        </w:rPr>
        <w:t xml:space="preserve">Joint venture or Consortium means an association of persons for the purpose of combining their expertise, </w:t>
      </w:r>
      <w:r>
        <w:rPr>
          <w:rFonts w:ascii="Arial"/>
          <w:b/>
          <w:spacing w:val="-2"/>
          <w:w w:val="85"/>
        </w:rPr>
        <w:t>property, capital, efforts, skill and knowledge in an activity for the execution of a contract.</w:t>
      </w:r>
    </w:p>
    <w:p w:rsidR="00655DC8" w:rsidRDefault="00655DC8" w:rsidP="00655DC8">
      <w:pPr>
        <w:pStyle w:val="BodyText"/>
        <w:rPr>
          <w:rFonts w:ascii="Arial"/>
          <w:b/>
          <w:sz w:val="22"/>
        </w:rPr>
      </w:pPr>
    </w:p>
    <w:p w:rsidR="00655DC8" w:rsidRDefault="00655DC8" w:rsidP="00655DC8">
      <w:pPr>
        <w:pStyle w:val="BodyText"/>
        <w:spacing w:before="119"/>
        <w:rPr>
          <w:rFonts w:ascii="Arial"/>
          <w:b/>
          <w:sz w:val="22"/>
        </w:rPr>
      </w:pPr>
    </w:p>
    <w:p w:rsidR="00655DC8" w:rsidRDefault="00655DC8" w:rsidP="00655DC8">
      <w:pPr>
        <w:pStyle w:val="ListParagraph"/>
        <w:widowControl w:val="0"/>
        <w:numPr>
          <w:ilvl w:val="0"/>
          <w:numId w:val="22"/>
        </w:numPr>
        <w:tabs>
          <w:tab w:val="left" w:pos="1446"/>
          <w:tab w:val="left" w:pos="1488"/>
        </w:tabs>
        <w:autoSpaceDE w:val="0"/>
        <w:autoSpaceDN w:val="0"/>
        <w:spacing w:line="355" w:lineRule="auto"/>
        <w:ind w:left="1446" w:right="669" w:hanging="360"/>
        <w:contextualSpacing w:val="0"/>
        <w:jc w:val="both"/>
      </w:pPr>
      <w:r>
        <w:tab/>
      </w:r>
      <w:r>
        <w:rPr>
          <w:w w:val="85"/>
        </w:rPr>
        <w:t xml:space="preserve">I am aware that, in addition and without prejudice to any other remedy provided to combat any restrictive </w:t>
      </w:r>
      <w:r>
        <w:rPr>
          <w:w w:val="80"/>
        </w:rPr>
        <w:t xml:space="preserve">practices related to bids and contracts, bids that are suspicious will be reported to the Competition Commission </w:t>
      </w:r>
      <w:r>
        <w:rPr>
          <w:w w:val="85"/>
        </w:rPr>
        <w:t xml:space="preserve">for investigation and possible imposition of administrative penalties in terms of section 59 of the Competition </w:t>
      </w:r>
      <w:r>
        <w:rPr>
          <w:w w:val="90"/>
        </w:rPr>
        <w:t xml:space="preserve">Act No 89 of 1998 and or may be reported to the National Prosecuting Authority (NPA) for criminal investigation and or maybe restricted from conducting business with the public sector for a period not </w:t>
      </w:r>
      <w:r>
        <w:rPr>
          <w:spacing w:val="-2"/>
          <w:w w:val="85"/>
        </w:rPr>
        <w:t xml:space="preserve">exceeding ten(10) years in terms of the Prevention and Combating of Corrupt Activities Act No12 of 2004 or </w:t>
      </w:r>
      <w:r>
        <w:rPr>
          <w:w w:val="85"/>
        </w:rPr>
        <w:t>any other applicable legislation.</w:t>
      </w:r>
    </w:p>
    <w:p w:rsidR="00655DC8" w:rsidRDefault="00655DC8" w:rsidP="00655DC8">
      <w:pPr>
        <w:pStyle w:val="BodyText"/>
        <w:spacing w:before="115"/>
        <w:rPr>
          <w:sz w:val="22"/>
        </w:rPr>
      </w:pPr>
    </w:p>
    <w:p w:rsidR="00655DC8" w:rsidRDefault="00655DC8" w:rsidP="00655DC8">
      <w:pPr>
        <w:tabs>
          <w:tab w:val="left" w:pos="4957"/>
        </w:tabs>
        <w:ind w:left="778"/>
      </w:pPr>
      <w:r>
        <w:rPr>
          <w:spacing w:val="-2"/>
          <w:w w:val="90"/>
        </w:rPr>
        <w:t>…………………………………………………</w:t>
      </w:r>
      <w:r>
        <w:tab/>
      </w:r>
      <w:r>
        <w:rPr>
          <w:spacing w:val="-2"/>
          <w:w w:val="85"/>
        </w:rPr>
        <w:t>…………………………………</w:t>
      </w:r>
    </w:p>
    <w:p w:rsidR="00655DC8" w:rsidRDefault="00655DC8" w:rsidP="00655DC8">
      <w:pPr>
        <w:tabs>
          <w:tab w:val="left" w:pos="4244"/>
        </w:tabs>
        <w:spacing w:before="121"/>
        <w:ind w:left="728"/>
      </w:pPr>
      <w:r>
        <w:rPr>
          <w:spacing w:val="-2"/>
          <w:w w:val="90"/>
        </w:rPr>
        <w:t>Signature</w:t>
      </w:r>
      <w:r>
        <w:tab/>
      </w:r>
      <w:r>
        <w:rPr>
          <w:spacing w:val="-4"/>
          <w:w w:val="90"/>
        </w:rPr>
        <w:t>Date</w:t>
      </w:r>
    </w:p>
    <w:p w:rsidR="00655DC8" w:rsidRDefault="00655DC8" w:rsidP="00655DC8">
      <w:pPr>
        <w:pStyle w:val="BodyText"/>
        <w:spacing w:before="241"/>
        <w:rPr>
          <w:sz w:val="22"/>
        </w:rPr>
      </w:pPr>
    </w:p>
    <w:p w:rsidR="00655DC8" w:rsidRDefault="00655DC8" w:rsidP="00655DC8">
      <w:pPr>
        <w:tabs>
          <w:tab w:val="left" w:pos="4957"/>
        </w:tabs>
        <w:ind w:left="728"/>
      </w:pPr>
      <w:r>
        <w:rPr>
          <w:spacing w:val="-2"/>
          <w:w w:val="90"/>
        </w:rPr>
        <w:t>………………………………………………….</w:t>
      </w:r>
      <w:r>
        <w:tab/>
      </w:r>
      <w:r>
        <w:rPr>
          <w:spacing w:val="-2"/>
          <w:w w:val="85"/>
        </w:rPr>
        <w:t>…………………………………</w:t>
      </w:r>
    </w:p>
    <w:p w:rsidR="00655DC8" w:rsidRDefault="00655DC8" w:rsidP="00655DC8">
      <w:pPr>
        <w:tabs>
          <w:tab w:val="left" w:pos="4244"/>
        </w:tabs>
        <w:spacing w:before="121"/>
        <w:ind w:left="728"/>
      </w:pPr>
      <w:r>
        <w:rPr>
          <w:spacing w:val="-2"/>
          <w:w w:val="90"/>
        </w:rPr>
        <w:t>Position</w:t>
      </w:r>
      <w:r>
        <w:tab/>
      </w:r>
      <w:r>
        <w:rPr>
          <w:w w:val="80"/>
        </w:rPr>
        <w:t xml:space="preserve">Name of </w:t>
      </w:r>
      <w:r>
        <w:rPr>
          <w:spacing w:val="-2"/>
          <w:w w:val="80"/>
        </w:rPr>
        <w:t>Bidder</w:t>
      </w:r>
    </w:p>
    <w:p w:rsidR="00655DC8" w:rsidRDefault="00655DC8" w:rsidP="00655DC8">
      <w:pPr>
        <w:sectPr w:rsidR="00655DC8">
          <w:pgSz w:w="11910" w:h="16840"/>
          <w:pgMar w:top="620" w:right="460" w:bottom="1100" w:left="460" w:header="0" w:footer="858" w:gutter="0"/>
          <w:cols w:space="720"/>
        </w:sectPr>
      </w:pPr>
    </w:p>
    <w:p w:rsidR="00655DC8" w:rsidRDefault="00655DC8" w:rsidP="00655DC8">
      <w:pPr>
        <w:pStyle w:val="BodyText"/>
        <w:ind w:left="2338"/>
        <w:rPr>
          <w:rFonts w:ascii="Arial"/>
          <w:sz w:val="20"/>
        </w:rPr>
        <w:sectPr w:rsidR="00655DC8">
          <w:pgSz w:w="11910" w:h="16840"/>
          <w:pgMar w:top="860" w:right="460" w:bottom="1100" w:left="460" w:header="0" w:footer="858" w:gutter="0"/>
          <w:cols w:space="720"/>
        </w:sectPr>
      </w:pPr>
      <w:r>
        <w:rPr>
          <w:rFonts w:ascii="Arial"/>
          <w:noProof/>
          <w:sz w:val="20"/>
        </w:rPr>
        <w:lastRenderedPageBreak/>
        <w:drawing>
          <wp:inline distT="0" distB="0" distL="0" distR="0">
            <wp:extent cx="5358522" cy="9027033"/>
            <wp:effectExtent l="19050" t="0" r="0" b="0"/>
            <wp:docPr id="8"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6" cstate="print"/>
                    <a:stretch>
                      <a:fillRect/>
                    </a:stretch>
                  </pic:blipFill>
                  <pic:spPr>
                    <a:xfrm>
                      <a:off x="0" y="0"/>
                      <a:ext cx="5358522" cy="9027033"/>
                    </a:xfrm>
                    <a:prstGeom prst="rect">
                      <a:avLst/>
                    </a:prstGeom>
                  </pic:spPr>
                </pic:pic>
              </a:graphicData>
            </a:graphic>
          </wp:inline>
        </w:drawing>
      </w:r>
    </w:p>
    <w:p w:rsidR="00655DC8" w:rsidRDefault="00655DC8" w:rsidP="00655DC8">
      <w:pPr>
        <w:spacing w:before="234" w:line="504" w:lineRule="auto"/>
        <w:ind w:right="3525"/>
        <w:rPr>
          <w:rFonts w:ascii="Arial"/>
          <w:b/>
          <w:w w:val="80"/>
          <w:sz w:val="24"/>
        </w:rPr>
      </w:pPr>
      <w:r>
        <w:rPr>
          <w:rFonts w:ascii="Arial"/>
          <w:b/>
          <w:w w:val="80"/>
          <w:sz w:val="24"/>
        </w:rPr>
        <w:lastRenderedPageBreak/>
        <w:t xml:space="preserve">GENERAL CONDITIONS OF CONTRACT </w:t>
      </w:r>
    </w:p>
    <w:p w:rsidR="00655DC8" w:rsidRDefault="00655DC8" w:rsidP="00655DC8">
      <w:pPr>
        <w:spacing w:before="234" w:line="504" w:lineRule="auto"/>
        <w:ind w:right="3525"/>
        <w:rPr>
          <w:rFonts w:ascii="Arial"/>
          <w:b/>
          <w:sz w:val="24"/>
        </w:rPr>
      </w:pPr>
      <w:r>
        <w:rPr>
          <w:rFonts w:ascii="Arial"/>
          <w:b/>
          <w:w w:val="90"/>
          <w:sz w:val="24"/>
        </w:rPr>
        <w:t>TABLE OF CLAUSES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 </w:t>
      </w:r>
      <w:r w:rsidRPr="004E4BBD">
        <w:rPr>
          <w:rFonts w:cs="Arial"/>
          <w:b/>
          <w:bCs/>
          <w:color w:val="000000"/>
        </w:rPr>
        <w:tab/>
      </w:r>
      <w:r w:rsidRPr="004E4BBD">
        <w:rPr>
          <w:rFonts w:cs="Arial"/>
          <w:color w:val="000000"/>
        </w:rPr>
        <w:t>Definitions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 </w:t>
      </w:r>
      <w:r w:rsidRPr="004E4BBD">
        <w:rPr>
          <w:rFonts w:cs="Arial"/>
          <w:b/>
          <w:bCs/>
          <w:color w:val="000000"/>
        </w:rPr>
        <w:tab/>
      </w:r>
      <w:r w:rsidRPr="004E4BBD">
        <w:rPr>
          <w:rFonts w:cs="Arial"/>
          <w:color w:val="000000"/>
        </w:rPr>
        <w:t>Application</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3. </w:t>
      </w:r>
      <w:r w:rsidRPr="004E4BBD">
        <w:rPr>
          <w:rFonts w:cs="Arial"/>
          <w:b/>
          <w:bCs/>
          <w:color w:val="000000"/>
        </w:rPr>
        <w:tab/>
      </w:r>
      <w:r w:rsidRPr="004E4BBD">
        <w:rPr>
          <w:rFonts w:cs="Arial"/>
          <w:color w:val="000000"/>
        </w:rPr>
        <w:t>General</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4. </w:t>
      </w:r>
      <w:r w:rsidRPr="004E4BBD">
        <w:rPr>
          <w:rFonts w:cs="Arial"/>
          <w:b/>
          <w:bCs/>
          <w:color w:val="000000"/>
        </w:rPr>
        <w:tab/>
      </w:r>
      <w:r w:rsidRPr="004E4BBD">
        <w:rPr>
          <w:rFonts w:cs="Arial"/>
          <w:color w:val="000000"/>
        </w:rPr>
        <w:t>Standards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5. </w:t>
      </w:r>
      <w:r w:rsidRPr="004E4BBD">
        <w:rPr>
          <w:rFonts w:cs="Arial"/>
          <w:b/>
          <w:bCs/>
          <w:color w:val="000000"/>
        </w:rPr>
        <w:tab/>
      </w:r>
      <w:r w:rsidRPr="004E4BBD">
        <w:rPr>
          <w:rFonts w:cs="Arial"/>
          <w:color w:val="000000"/>
        </w:rPr>
        <w:t>Use of contract documents and information; inspection</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6. </w:t>
      </w:r>
      <w:r w:rsidRPr="004E4BBD">
        <w:rPr>
          <w:rFonts w:cs="Arial"/>
          <w:b/>
          <w:bCs/>
          <w:color w:val="000000"/>
        </w:rPr>
        <w:tab/>
      </w:r>
      <w:r w:rsidRPr="004E4BBD">
        <w:rPr>
          <w:rFonts w:cs="Arial"/>
          <w:color w:val="000000"/>
        </w:rPr>
        <w:t>Patent rights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7. </w:t>
      </w:r>
      <w:r w:rsidRPr="004E4BBD">
        <w:rPr>
          <w:rFonts w:cs="Arial"/>
          <w:b/>
          <w:bCs/>
          <w:color w:val="000000"/>
        </w:rPr>
        <w:tab/>
      </w:r>
      <w:r w:rsidRPr="004E4BBD">
        <w:rPr>
          <w:rFonts w:cs="Arial"/>
          <w:color w:val="000000"/>
        </w:rPr>
        <w:t>Performance security</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8. </w:t>
      </w:r>
      <w:r w:rsidRPr="004E4BBD">
        <w:rPr>
          <w:rFonts w:cs="Arial"/>
          <w:b/>
          <w:bCs/>
          <w:color w:val="000000"/>
        </w:rPr>
        <w:tab/>
      </w:r>
      <w:r w:rsidRPr="004E4BBD">
        <w:rPr>
          <w:rFonts w:cs="Arial"/>
          <w:color w:val="000000"/>
        </w:rPr>
        <w:t>Inspections, tests and analysis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9. </w:t>
      </w:r>
      <w:r w:rsidRPr="004E4BBD">
        <w:rPr>
          <w:rFonts w:cs="Arial"/>
          <w:b/>
          <w:bCs/>
          <w:color w:val="000000"/>
        </w:rPr>
        <w:tab/>
      </w:r>
      <w:r w:rsidRPr="004E4BBD">
        <w:rPr>
          <w:rFonts w:cs="Arial"/>
          <w:color w:val="000000"/>
        </w:rPr>
        <w:t>Packing</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10. </w:t>
      </w:r>
      <w:r w:rsidRPr="004E4BBD">
        <w:rPr>
          <w:rFonts w:cs="Arial"/>
          <w:b/>
          <w:bCs/>
          <w:color w:val="000000"/>
        </w:rPr>
        <w:tab/>
      </w:r>
      <w:r w:rsidRPr="004E4BBD">
        <w:rPr>
          <w:rFonts w:cs="Arial"/>
          <w:color w:val="000000"/>
        </w:rPr>
        <w:t>Delivery and documents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11. </w:t>
      </w:r>
      <w:r w:rsidRPr="004E4BBD">
        <w:rPr>
          <w:rFonts w:cs="Arial"/>
          <w:b/>
          <w:bCs/>
          <w:color w:val="000000"/>
        </w:rPr>
        <w:tab/>
      </w:r>
      <w:r w:rsidRPr="004E4BBD">
        <w:rPr>
          <w:rFonts w:cs="Arial"/>
          <w:color w:val="000000"/>
        </w:rPr>
        <w:t>Insurance</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12. </w:t>
      </w:r>
      <w:r w:rsidRPr="004E4BBD">
        <w:rPr>
          <w:rFonts w:cs="Arial"/>
          <w:b/>
          <w:bCs/>
          <w:color w:val="000000"/>
        </w:rPr>
        <w:tab/>
      </w:r>
      <w:r w:rsidRPr="004E4BBD">
        <w:rPr>
          <w:rFonts w:cs="Arial"/>
          <w:color w:val="000000"/>
        </w:rPr>
        <w:t>Transportation</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13. </w:t>
      </w:r>
      <w:r w:rsidRPr="004E4BBD">
        <w:rPr>
          <w:rFonts w:cs="Arial"/>
          <w:b/>
          <w:bCs/>
          <w:color w:val="000000"/>
        </w:rPr>
        <w:tab/>
      </w:r>
      <w:r w:rsidRPr="004E4BBD">
        <w:rPr>
          <w:rFonts w:cs="Arial"/>
          <w:color w:val="000000"/>
        </w:rPr>
        <w:t>Incidental services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14. </w:t>
      </w:r>
      <w:r w:rsidRPr="004E4BBD">
        <w:rPr>
          <w:rFonts w:cs="Arial"/>
          <w:b/>
          <w:bCs/>
          <w:color w:val="000000"/>
        </w:rPr>
        <w:tab/>
      </w:r>
      <w:r w:rsidRPr="004E4BBD">
        <w:rPr>
          <w:rFonts w:cs="Arial"/>
          <w:color w:val="000000"/>
        </w:rPr>
        <w:t>Spare parts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15. </w:t>
      </w:r>
      <w:r w:rsidRPr="004E4BBD">
        <w:rPr>
          <w:rFonts w:cs="Arial"/>
          <w:b/>
          <w:bCs/>
          <w:color w:val="000000"/>
        </w:rPr>
        <w:tab/>
      </w:r>
      <w:r w:rsidRPr="004E4BBD">
        <w:rPr>
          <w:rFonts w:cs="Arial"/>
          <w:color w:val="000000"/>
        </w:rPr>
        <w:t>Warranty</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16. </w:t>
      </w:r>
      <w:r w:rsidRPr="004E4BBD">
        <w:rPr>
          <w:rFonts w:cs="Arial"/>
          <w:b/>
          <w:bCs/>
          <w:color w:val="000000"/>
        </w:rPr>
        <w:tab/>
      </w:r>
      <w:r w:rsidRPr="004E4BBD">
        <w:rPr>
          <w:rFonts w:cs="Arial"/>
          <w:color w:val="000000"/>
        </w:rPr>
        <w:t>Payment</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17. </w:t>
      </w:r>
      <w:r w:rsidRPr="004E4BBD">
        <w:rPr>
          <w:rFonts w:cs="Arial"/>
          <w:b/>
          <w:bCs/>
          <w:color w:val="000000"/>
        </w:rPr>
        <w:tab/>
      </w:r>
      <w:r w:rsidRPr="004E4BBD">
        <w:rPr>
          <w:rFonts w:cs="Arial"/>
          <w:color w:val="000000"/>
        </w:rPr>
        <w:t>Prices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18. </w:t>
      </w:r>
      <w:r w:rsidRPr="004E4BBD">
        <w:rPr>
          <w:rFonts w:cs="Arial"/>
          <w:b/>
          <w:bCs/>
          <w:color w:val="000000"/>
        </w:rPr>
        <w:tab/>
      </w:r>
      <w:r w:rsidRPr="004E4BBD">
        <w:rPr>
          <w:rFonts w:cs="Arial"/>
          <w:color w:val="000000"/>
        </w:rPr>
        <w:t>Contract amendments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19. </w:t>
      </w:r>
      <w:r w:rsidRPr="004E4BBD">
        <w:rPr>
          <w:rFonts w:cs="Arial"/>
          <w:b/>
          <w:bCs/>
          <w:color w:val="000000"/>
        </w:rPr>
        <w:tab/>
      </w:r>
      <w:r w:rsidRPr="004E4BBD">
        <w:rPr>
          <w:rFonts w:cs="Arial"/>
          <w:color w:val="000000"/>
        </w:rPr>
        <w:t>Assignment</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20. </w:t>
      </w:r>
      <w:r w:rsidRPr="004E4BBD">
        <w:rPr>
          <w:rFonts w:cs="Arial"/>
          <w:b/>
          <w:bCs/>
          <w:color w:val="000000"/>
        </w:rPr>
        <w:tab/>
      </w:r>
      <w:r w:rsidRPr="004E4BBD">
        <w:rPr>
          <w:rFonts w:cs="Arial"/>
          <w:color w:val="000000"/>
        </w:rPr>
        <w:t>Subcontracts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21. </w:t>
      </w:r>
      <w:r w:rsidRPr="004E4BBD">
        <w:rPr>
          <w:rFonts w:cs="Arial"/>
          <w:b/>
          <w:bCs/>
          <w:color w:val="000000"/>
        </w:rPr>
        <w:tab/>
      </w:r>
      <w:r w:rsidRPr="004E4BBD">
        <w:rPr>
          <w:rFonts w:cs="Arial"/>
          <w:color w:val="000000"/>
        </w:rPr>
        <w:t>Delays in the supplier’s performance</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22. </w:t>
      </w:r>
      <w:r w:rsidRPr="004E4BBD">
        <w:rPr>
          <w:rFonts w:cs="Arial"/>
          <w:b/>
          <w:bCs/>
          <w:color w:val="000000"/>
        </w:rPr>
        <w:tab/>
      </w:r>
      <w:r w:rsidRPr="004E4BBD">
        <w:rPr>
          <w:rFonts w:cs="Arial"/>
          <w:color w:val="000000"/>
        </w:rPr>
        <w:t>Penalties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23. </w:t>
      </w:r>
      <w:r w:rsidRPr="004E4BBD">
        <w:rPr>
          <w:rFonts w:cs="Arial"/>
          <w:b/>
          <w:bCs/>
          <w:color w:val="000000"/>
        </w:rPr>
        <w:tab/>
      </w:r>
      <w:r w:rsidRPr="004E4BBD">
        <w:rPr>
          <w:rFonts w:cs="Arial"/>
          <w:color w:val="000000"/>
        </w:rPr>
        <w:t>Termination for default</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24. </w:t>
      </w:r>
      <w:r w:rsidRPr="004E4BBD">
        <w:rPr>
          <w:rFonts w:cs="Arial"/>
          <w:b/>
          <w:bCs/>
          <w:color w:val="000000"/>
        </w:rPr>
        <w:tab/>
      </w:r>
      <w:r w:rsidRPr="004E4BBD">
        <w:rPr>
          <w:rFonts w:cs="Arial"/>
          <w:color w:val="000000"/>
        </w:rPr>
        <w:t>Dumping and countervailing duties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25. </w:t>
      </w:r>
      <w:r w:rsidRPr="004E4BBD">
        <w:rPr>
          <w:rFonts w:cs="Arial"/>
          <w:b/>
          <w:bCs/>
          <w:color w:val="000000"/>
        </w:rPr>
        <w:tab/>
      </w:r>
      <w:r w:rsidRPr="004E4BBD">
        <w:rPr>
          <w:rFonts w:cs="Arial"/>
          <w:color w:val="000000"/>
        </w:rPr>
        <w:t>Force Majeure</w:t>
      </w:r>
    </w:p>
    <w:p w:rsidR="00655DC8" w:rsidRPr="004E4BBD" w:rsidRDefault="00655DC8" w:rsidP="00655DC8">
      <w:pPr>
        <w:adjustRightInd w:val="0"/>
        <w:spacing w:line="360" w:lineRule="auto"/>
        <w:rPr>
          <w:rFonts w:cs="Arial"/>
          <w:b/>
          <w:bCs/>
          <w:color w:val="000000"/>
        </w:rPr>
      </w:pPr>
      <w:r w:rsidRPr="004E4BBD">
        <w:rPr>
          <w:rFonts w:cs="Arial"/>
          <w:b/>
          <w:bCs/>
          <w:color w:val="000000"/>
        </w:rPr>
        <w:t xml:space="preserve">26. </w:t>
      </w:r>
      <w:r w:rsidRPr="004E4BBD">
        <w:rPr>
          <w:rFonts w:cs="Arial"/>
          <w:b/>
          <w:bCs/>
          <w:color w:val="000000"/>
        </w:rPr>
        <w:tab/>
      </w:r>
      <w:r w:rsidRPr="004E4BBD">
        <w:rPr>
          <w:rFonts w:cs="Arial"/>
          <w:color w:val="000000"/>
        </w:rPr>
        <w:t>Termination for insolvency</w:t>
      </w:r>
    </w:p>
    <w:p w:rsidR="00655DC8" w:rsidRPr="004E4BBD" w:rsidRDefault="00655DC8" w:rsidP="00655DC8">
      <w:pPr>
        <w:adjustRightInd w:val="0"/>
        <w:spacing w:line="360" w:lineRule="auto"/>
        <w:rPr>
          <w:rFonts w:cs="Arial"/>
          <w:b/>
          <w:bCs/>
          <w:color w:val="000000"/>
        </w:rPr>
      </w:pPr>
      <w:r w:rsidRPr="004E4BBD">
        <w:rPr>
          <w:rFonts w:cs="Arial"/>
          <w:b/>
          <w:bCs/>
          <w:color w:val="000000"/>
        </w:rPr>
        <w:t xml:space="preserve">27. </w:t>
      </w:r>
      <w:r w:rsidRPr="004E4BBD">
        <w:rPr>
          <w:rFonts w:cs="Arial"/>
          <w:b/>
          <w:bCs/>
          <w:color w:val="000000"/>
        </w:rPr>
        <w:tab/>
      </w:r>
      <w:r w:rsidRPr="004E4BBD">
        <w:rPr>
          <w:rFonts w:cs="Arial"/>
          <w:color w:val="000000"/>
        </w:rPr>
        <w:t>Settlement of disputes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28. </w:t>
      </w:r>
      <w:r w:rsidRPr="004E4BBD">
        <w:rPr>
          <w:rFonts w:cs="Arial"/>
          <w:b/>
          <w:bCs/>
          <w:color w:val="000000"/>
        </w:rPr>
        <w:tab/>
      </w:r>
      <w:r w:rsidRPr="004E4BBD">
        <w:rPr>
          <w:rFonts w:cs="Arial"/>
          <w:color w:val="000000"/>
        </w:rPr>
        <w:t>Limitation of liability</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29. </w:t>
      </w:r>
      <w:r w:rsidRPr="004E4BBD">
        <w:rPr>
          <w:rFonts w:cs="Arial"/>
          <w:b/>
          <w:bCs/>
          <w:color w:val="000000"/>
        </w:rPr>
        <w:tab/>
      </w:r>
      <w:r w:rsidRPr="004E4BBD">
        <w:rPr>
          <w:rFonts w:cs="Arial"/>
          <w:color w:val="000000"/>
        </w:rPr>
        <w:t>Governing language</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30. </w:t>
      </w:r>
      <w:r w:rsidRPr="004E4BBD">
        <w:rPr>
          <w:rFonts w:cs="Arial"/>
          <w:b/>
          <w:bCs/>
          <w:color w:val="000000"/>
        </w:rPr>
        <w:tab/>
      </w:r>
      <w:r w:rsidRPr="004E4BBD">
        <w:rPr>
          <w:rFonts w:cs="Arial"/>
          <w:color w:val="000000"/>
        </w:rPr>
        <w:t>Applicable law</w:t>
      </w:r>
    </w:p>
    <w:p w:rsidR="00655DC8" w:rsidRPr="004E4BBD" w:rsidRDefault="00655DC8" w:rsidP="00655DC8">
      <w:pPr>
        <w:adjustRightInd w:val="0"/>
        <w:spacing w:line="360" w:lineRule="auto"/>
        <w:rPr>
          <w:rFonts w:cs="Arial"/>
          <w:color w:val="000000"/>
        </w:rPr>
      </w:pPr>
      <w:r w:rsidRPr="004E4BBD">
        <w:rPr>
          <w:rFonts w:cs="Arial"/>
          <w:b/>
          <w:bCs/>
          <w:color w:val="000000"/>
        </w:rPr>
        <w:lastRenderedPageBreak/>
        <w:t xml:space="preserve">31. </w:t>
      </w:r>
      <w:r w:rsidRPr="004E4BBD">
        <w:rPr>
          <w:rFonts w:cs="Arial"/>
          <w:b/>
          <w:bCs/>
          <w:color w:val="000000"/>
        </w:rPr>
        <w:tab/>
      </w:r>
      <w:r w:rsidRPr="004E4BBD">
        <w:rPr>
          <w:rFonts w:cs="Arial"/>
          <w:color w:val="000000"/>
        </w:rPr>
        <w:t>Notices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32. </w:t>
      </w:r>
      <w:r w:rsidRPr="004E4BBD">
        <w:rPr>
          <w:rFonts w:cs="Arial"/>
          <w:b/>
          <w:bCs/>
          <w:color w:val="000000"/>
        </w:rPr>
        <w:tab/>
      </w:r>
      <w:r w:rsidRPr="004E4BBD">
        <w:rPr>
          <w:rFonts w:cs="Arial"/>
          <w:color w:val="000000"/>
        </w:rPr>
        <w:t>Taxes and duties</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33. </w:t>
      </w:r>
      <w:r w:rsidRPr="004E4BBD">
        <w:rPr>
          <w:rFonts w:cs="Arial"/>
          <w:b/>
          <w:bCs/>
          <w:color w:val="000000"/>
        </w:rPr>
        <w:tab/>
      </w:r>
      <w:r w:rsidRPr="004E4BBD">
        <w:rPr>
          <w:rFonts w:cs="Arial"/>
          <w:color w:val="000000"/>
        </w:rPr>
        <w:t>National Industrial Participation Program (NIPP)</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34. </w:t>
      </w:r>
      <w:r w:rsidRPr="004E4BBD">
        <w:rPr>
          <w:rFonts w:cs="Arial"/>
          <w:b/>
          <w:bCs/>
          <w:color w:val="000000"/>
        </w:rPr>
        <w:tab/>
      </w:r>
      <w:r w:rsidRPr="004E4BBD">
        <w:rPr>
          <w:rFonts w:cs="Arial"/>
          <w:color w:val="000000"/>
        </w:rPr>
        <w:t>Prohibition of restrictive practices</w:t>
      </w:r>
    </w:p>
    <w:p w:rsidR="00655DC8" w:rsidRPr="004E4BBD" w:rsidRDefault="00655DC8" w:rsidP="00655DC8">
      <w:pPr>
        <w:adjustRightInd w:val="0"/>
        <w:spacing w:line="360" w:lineRule="auto"/>
        <w:rPr>
          <w:rFonts w:cs="Arial"/>
          <w:color w:val="000000"/>
        </w:rPr>
      </w:pPr>
    </w:p>
    <w:p w:rsidR="00655DC8" w:rsidRPr="004E4BBD" w:rsidRDefault="00655DC8" w:rsidP="00655DC8">
      <w:pPr>
        <w:adjustRightInd w:val="0"/>
        <w:spacing w:line="360" w:lineRule="auto"/>
        <w:rPr>
          <w:rFonts w:cs="Arial"/>
          <w:b/>
          <w:bCs/>
          <w:color w:val="000000"/>
        </w:rPr>
      </w:pPr>
      <w:r w:rsidRPr="004E4BBD">
        <w:rPr>
          <w:rFonts w:cs="Arial"/>
          <w:b/>
          <w:bCs/>
          <w:color w:val="000000"/>
        </w:rPr>
        <w:t xml:space="preserve">1. </w:t>
      </w:r>
      <w:r w:rsidRPr="004E4BBD">
        <w:rPr>
          <w:rFonts w:cs="Arial"/>
          <w:b/>
          <w:bCs/>
          <w:color w:val="000000"/>
        </w:rPr>
        <w:tab/>
        <w:t xml:space="preserve">Definitions </w:t>
      </w:r>
    </w:p>
    <w:p w:rsidR="00655DC8" w:rsidRPr="004E4BBD" w:rsidRDefault="00655DC8" w:rsidP="00655DC8">
      <w:pPr>
        <w:adjustRightInd w:val="0"/>
        <w:spacing w:line="360" w:lineRule="auto"/>
        <w:rPr>
          <w:rFonts w:cs="Arial"/>
          <w:b/>
          <w:bCs/>
          <w:color w:val="000000"/>
        </w:rPr>
      </w:pPr>
    </w:p>
    <w:p w:rsidR="00655DC8" w:rsidRPr="004E4BBD" w:rsidRDefault="00655DC8" w:rsidP="00655DC8">
      <w:pPr>
        <w:adjustRightInd w:val="0"/>
        <w:spacing w:line="360" w:lineRule="auto"/>
        <w:rPr>
          <w:rFonts w:cs="Arial"/>
          <w:color w:val="000000"/>
        </w:rPr>
      </w:pPr>
      <w:r w:rsidRPr="004E4BBD">
        <w:rPr>
          <w:rFonts w:cs="Arial"/>
          <w:color w:val="000000"/>
        </w:rPr>
        <w:t xml:space="preserve">1. </w:t>
      </w:r>
      <w:r w:rsidRPr="004E4BBD">
        <w:rPr>
          <w:rFonts w:cs="Arial"/>
          <w:color w:val="000000"/>
        </w:rPr>
        <w:tab/>
        <w:t>The following terms shall be interpreted as indicated:</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1.1</w:t>
      </w:r>
      <w:r w:rsidRPr="004E4BBD">
        <w:rPr>
          <w:rFonts w:cs="Arial"/>
          <w:color w:val="000000"/>
        </w:rPr>
        <w:tab/>
      </w:r>
      <w:r w:rsidRPr="004E4BBD">
        <w:rPr>
          <w:rFonts w:cs="Arial"/>
          <w:b/>
          <w:bCs/>
          <w:color w:val="000000"/>
        </w:rPr>
        <w:t xml:space="preserve">“Closing time” </w:t>
      </w:r>
      <w:r w:rsidRPr="004E4BBD">
        <w:rPr>
          <w:rFonts w:cs="Arial"/>
          <w:color w:val="000000"/>
        </w:rPr>
        <w:t>means the date and hour specified in the bidding documents for the receipt of bids.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1.2</w:t>
      </w:r>
      <w:r w:rsidRPr="004E4BBD">
        <w:rPr>
          <w:rFonts w:cs="Arial"/>
          <w:color w:val="000000"/>
        </w:rPr>
        <w:tab/>
        <w:t>“</w:t>
      </w:r>
      <w:r w:rsidRPr="004E4BBD">
        <w:rPr>
          <w:rFonts w:cs="Arial"/>
          <w:b/>
          <w:bCs/>
          <w:color w:val="000000"/>
        </w:rPr>
        <w:t>Contract”</w:t>
      </w:r>
      <w:r w:rsidRPr="004E4BBD">
        <w:rPr>
          <w:rFonts w:cs="Arial"/>
          <w:color w:val="000000"/>
        </w:rPr>
        <w:t xml:space="preserve"> means the written agreement entered into between the purchaser and the supplier, as recorded in the contract form (form of Offer and Acceptance) signed by the parties, including all attachments and appendices thereto and all documents incorporated by reference therein.</w:t>
      </w:r>
    </w:p>
    <w:p w:rsidR="00655DC8" w:rsidRPr="004E4BBD" w:rsidRDefault="00655DC8" w:rsidP="00655DC8">
      <w:pPr>
        <w:adjustRightInd w:val="0"/>
        <w:spacing w:line="360" w:lineRule="auto"/>
        <w:ind w:left="720" w:hanging="720"/>
        <w:rPr>
          <w:rFonts w:cs="Arial"/>
          <w:color w:val="000000"/>
        </w:rPr>
      </w:pPr>
      <w:r w:rsidRPr="004E4BBD">
        <w:rPr>
          <w:rFonts w:cs="Arial"/>
          <w:b/>
          <w:bCs/>
          <w:color w:val="000000"/>
        </w:rPr>
        <w:t>1.3</w:t>
      </w:r>
      <w:r w:rsidRPr="004E4BBD">
        <w:rPr>
          <w:rFonts w:cs="Arial"/>
          <w:color w:val="000000"/>
        </w:rPr>
        <w:tab/>
      </w:r>
      <w:r w:rsidRPr="004E4BBD">
        <w:rPr>
          <w:rFonts w:cs="Arial"/>
          <w:b/>
          <w:bCs/>
          <w:color w:val="000000"/>
        </w:rPr>
        <w:t>“Contract price”</w:t>
      </w:r>
      <w:r w:rsidRPr="004E4BBD">
        <w:rPr>
          <w:rFonts w:cs="Arial"/>
          <w:color w:val="000000"/>
        </w:rPr>
        <w:t xml:space="preserve"> means the price payable to the supplier under the contract for the full and proper performance of his contractual obligations. It is the amount stipulated in the form of offer by the bidder.</w:t>
      </w:r>
    </w:p>
    <w:p w:rsidR="00655DC8" w:rsidRPr="004E4BBD" w:rsidRDefault="00655DC8" w:rsidP="00655DC8">
      <w:pPr>
        <w:adjustRightInd w:val="0"/>
        <w:spacing w:line="360" w:lineRule="auto"/>
        <w:ind w:left="720" w:hanging="720"/>
        <w:rPr>
          <w:rFonts w:cs="Arial"/>
          <w:color w:val="000000"/>
        </w:rPr>
      </w:pPr>
      <w:r w:rsidRPr="004E4BBD">
        <w:rPr>
          <w:rFonts w:cs="Arial"/>
          <w:b/>
          <w:bCs/>
          <w:color w:val="000000"/>
        </w:rPr>
        <w:t xml:space="preserve">1.4 </w:t>
      </w:r>
      <w:r w:rsidRPr="004E4BBD">
        <w:rPr>
          <w:rFonts w:cs="Arial"/>
          <w:color w:val="000000"/>
        </w:rPr>
        <w:tab/>
      </w:r>
      <w:r w:rsidRPr="004E4BBD">
        <w:rPr>
          <w:rFonts w:cs="Arial"/>
          <w:b/>
          <w:bCs/>
          <w:color w:val="000000"/>
        </w:rPr>
        <w:t>“Corrupt practice”</w:t>
      </w:r>
      <w:r w:rsidRPr="004E4BBD">
        <w:rPr>
          <w:rFonts w:cs="Arial"/>
          <w:color w:val="000000"/>
        </w:rPr>
        <w:t xml:space="preserve"> means the offering, giving, receiving, or soliciting of any thing of value to influence the action of a public official in the procurement process or in contract execution.</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1.5</w:t>
      </w:r>
      <w:r w:rsidRPr="004E4BBD">
        <w:rPr>
          <w:rFonts w:cs="Arial"/>
          <w:color w:val="000000"/>
        </w:rPr>
        <w:tab/>
        <w:t>"</w:t>
      </w:r>
      <w:r w:rsidRPr="004E4BBD">
        <w:rPr>
          <w:rFonts w:cs="Arial"/>
          <w:b/>
          <w:bCs/>
          <w:color w:val="000000"/>
        </w:rPr>
        <w:t xml:space="preserve">Countervailing duties" </w:t>
      </w:r>
      <w:r w:rsidRPr="004E4BBD">
        <w:rPr>
          <w:rFonts w:cs="Arial"/>
          <w:color w:val="000000"/>
        </w:rPr>
        <w:t>are imposed in cases where an enterprise abroad is subsidized by its government and encouraged to market its products internationally.</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1.6</w:t>
      </w:r>
      <w:r w:rsidRPr="004E4BBD">
        <w:rPr>
          <w:rFonts w:cs="Arial"/>
          <w:color w:val="000000"/>
        </w:rPr>
        <w:tab/>
      </w:r>
      <w:r w:rsidRPr="004E4BBD">
        <w:rPr>
          <w:rFonts w:cs="Arial"/>
          <w:b/>
          <w:bCs/>
          <w:color w:val="000000"/>
        </w:rPr>
        <w:t>“Country of origin”</w:t>
      </w:r>
      <w:r w:rsidRPr="004E4BBD">
        <w:rPr>
          <w:rFonts w:cs="Arial"/>
          <w:color w:val="00000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655DC8" w:rsidRPr="004E4BBD" w:rsidRDefault="00655DC8" w:rsidP="00655DC8">
      <w:pPr>
        <w:adjustRightInd w:val="0"/>
        <w:spacing w:line="360" w:lineRule="auto"/>
        <w:rPr>
          <w:rFonts w:cs="Arial"/>
          <w:color w:val="000000"/>
        </w:rPr>
      </w:pPr>
      <w:r w:rsidRPr="004E4BBD">
        <w:rPr>
          <w:rFonts w:cs="Arial"/>
          <w:b/>
          <w:bCs/>
          <w:color w:val="000000"/>
        </w:rPr>
        <w:t>1.7</w:t>
      </w:r>
      <w:r w:rsidRPr="004E4BBD">
        <w:rPr>
          <w:rFonts w:cs="Arial"/>
          <w:color w:val="000000"/>
        </w:rPr>
        <w:tab/>
      </w:r>
      <w:r w:rsidRPr="004E4BBD">
        <w:rPr>
          <w:rFonts w:cs="Arial"/>
          <w:b/>
          <w:bCs/>
          <w:color w:val="000000"/>
        </w:rPr>
        <w:t>“Day”</w:t>
      </w:r>
      <w:r w:rsidRPr="004E4BBD">
        <w:rPr>
          <w:rFonts w:cs="Arial"/>
          <w:color w:val="000000"/>
        </w:rPr>
        <w:t xml:space="preserve"> means calendar day.</w:t>
      </w:r>
    </w:p>
    <w:p w:rsidR="00655DC8" w:rsidRPr="004E4BBD" w:rsidRDefault="00655DC8" w:rsidP="00655DC8">
      <w:pPr>
        <w:adjustRightInd w:val="0"/>
        <w:spacing w:line="360" w:lineRule="auto"/>
        <w:rPr>
          <w:rFonts w:cs="Arial"/>
          <w:color w:val="000000"/>
        </w:rPr>
      </w:pPr>
      <w:r w:rsidRPr="004E4BBD">
        <w:rPr>
          <w:rFonts w:cs="Arial"/>
          <w:b/>
          <w:bCs/>
          <w:color w:val="000000"/>
        </w:rPr>
        <w:t>1.8</w:t>
      </w:r>
      <w:r w:rsidRPr="004E4BBD">
        <w:rPr>
          <w:rFonts w:cs="Arial"/>
          <w:color w:val="000000"/>
        </w:rPr>
        <w:tab/>
        <w:t>“</w:t>
      </w:r>
      <w:r w:rsidRPr="004E4BBD">
        <w:rPr>
          <w:rFonts w:cs="Arial"/>
          <w:b/>
          <w:bCs/>
          <w:color w:val="000000"/>
        </w:rPr>
        <w:t>Delivery”</w:t>
      </w:r>
      <w:r w:rsidRPr="004E4BBD">
        <w:rPr>
          <w:rFonts w:cs="Arial"/>
          <w:color w:val="000000"/>
        </w:rPr>
        <w:t xml:space="preserve"> means delivery in compliance of the conditions of the contract or order.</w:t>
      </w:r>
    </w:p>
    <w:p w:rsidR="00655DC8" w:rsidRPr="004E4BBD" w:rsidRDefault="00655DC8" w:rsidP="00655DC8">
      <w:pPr>
        <w:adjustRightInd w:val="0"/>
        <w:spacing w:line="360" w:lineRule="auto"/>
        <w:rPr>
          <w:rFonts w:cs="Arial"/>
          <w:color w:val="000000"/>
        </w:rPr>
      </w:pPr>
      <w:r w:rsidRPr="004E4BBD">
        <w:rPr>
          <w:rFonts w:cs="Arial"/>
          <w:b/>
          <w:bCs/>
          <w:color w:val="000000"/>
        </w:rPr>
        <w:t>1.9</w:t>
      </w:r>
      <w:r w:rsidRPr="004E4BBD">
        <w:rPr>
          <w:rFonts w:cs="Arial"/>
          <w:color w:val="000000"/>
        </w:rPr>
        <w:tab/>
      </w:r>
      <w:r w:rsidRPr="004E4BBD">
        <w:rPr>
          <w:rFonts w:cs="Arial"/>
          <w:b/>
          <w:bCs/>
          <w:color w:val="000000"/>
        </w:rPr>
        <w:t>“Delivery ex stock”</w:t>
      </w:r>
      <w:r w:rsidRPr="004E4BBD">
        <w:rPr>
          <w:rFonts w:cs="Arial"/>
          <w:color w:val="000000"/>
        </w:rPr>
        <w:t xml:space="preserve"> means immediate delivery directly from stock actually on hand.</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1.10</w:t>
      </w:r>
      <w:r w:rsidRPr="004E4BBD">
        <w:rPr>
          <w:rFonts w:cs="Arial"/>
          <w:color w:val="000000"/>
        </w:rPr>
        <w:tab/>
      </w:r>
      <w:r w:rsidRPr="004E4BBD">
        <w:rPr>
          <w:rFonts w:cs="Arial"/>
          <w:b/>
          <w:bCs/>
          <w:color w:val="000000"/>
        </w:rPr>
        <w:t>“Delivery into consignee’s store or to his site”</w:t>
      </w:r>
      <w:r w:rsidRPr="004E4BBD">
        <w:rPr>
          <w:rFonts w:cs="Arial"/>
          <w:color w:val="000000"/>
        </w:rPr>
        <w:t xml:space="preserv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lastRenderedPageBreak/>
        <w:t xml:space="preserve">1.11 </w:t>
      </w:r>
      <w:r w:rsidRPr="004E4BBD">
        <w:rPr>
          <w:rFonts w:cs="Arial"/>
          <w:b/>
          <w:bCs/>
          <w:color w:val="000000"/>
        </w:rPr>
        <w:tab/>
        <w:t>"Dumping"</w:t>
      </w:r>
      <w:r w:rsidRPr="004E4BBD">
        <w:rPr>
          <w:rFonts w:cs="Arial"/>
          <w:color w:val="000000"/>
        </w:rPr>
        <w:t xml:space="preserve"> occurs when a private enterprise abroad markets its goods on own initiative in the RSA at lower prices than that of the country of origin and which have the potential to harm the local industries in the RSA.</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 xml:space="preserve">1.12 </w:t>
      </w:r>
      <w:r w:rsidRPr="004E4BBD">
        <w:rPr>
          <w:rFonts w:cs="Arial"/>
          <w:b/>
          <w:bCs/>
          <w:color w:val="000000"/>
        </w:rPr>
        <w:tab/>
        <w:t>”Force majeure”</w:t>
      </w:r>
      <w:r w:rsidRPr="004E4BBD">
        <w:rPr>
          <w:rFonts w:cs="Arial"/>
          <w:color w:val="00000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 xml:space="preserve">1.13 </w:t>
      </w:r>
      <w:r w:rsidRPr="004E4BBD">
        <w:rPr>
          <w:rFonts w:cs="Arial"/>
          <w:b/>
          <w:bCs/>
          <w:color w:val="000000"/>
        </w:rPr>
        <w:tab/>
        <w:t>“Fraudulent practice”</w:t>
      </w:r>
      <w:r w:rsidRPr="004E4BBD">
        <w:rPr>
          <w:rFonts w:cs="Arial"/>
          <w:color w:val="00000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655DC8" w:rsidRPr="004E4BBD" w:rsidRDefault="00655DC8" w:rsidP="00655DC8">
      <w:pPr>
        <w:adjustRightInd w:val="0"/>
        <w:spacing w:line="360" w:lineRule="auto"/>
        <w:jc w:val="both"/>
        <w:rPr>
          <w:rFonts w:cs="Arial"/>
          <w:color w:val="000000"/>
        </w:rPr>
      </w:pPr>
      <w:r w:rsidRPr="004E4BBD">
        <w:rPr>
          <w:rFonts w:cs="Arial"/>
          <w:b/>
          <w:bCs/>
          <w:color w:val="000000"/>
        </w:rPr>
        <w:t xml:space="preserve">1.14 </w:t>
      </w:r>
      <w:r w:rsidRPr="004E4BBD">
        <w:rPr>
          <w:rFonts w:cs="Arial"/>
          <w:b/>
          <w:bCs/>
          <w:color w:val="000000"/>
        </w:rPr>
        <w:tab/>
        <w:t>“GCC”</w:t>
      </w:r>
      <w:r w:rsidRPr="004E4BBD">
        <w:rPr>
          <w:rFonts w:cs="Arial"/>
          <w:color w:val="000000"/>
        </w:rPr>
        <w:t xml:space="preserve"> means the General Conditions of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 xml:space="preserve">1.15 </w:t>
      </w:r>
      <w:r w:rsidRPr="004E4BBD">
        <w:rPr>
          <w:rFonts w:cs="Arial"/>
          <w:b/>
          <w:bCs/>
          <w:color w:val="000000"/>
        </w:rPr>
        <w:tab/>
        <w:t>“Goods”</w:t>
      </w:r>
      <w:r w:rsidRPr="004E4BBD">
        <w:rPr>
          <w:rFonts w:cs="Arial"/>
          <w:color w:val="000000"/>
        </w:rPr>
        <w:t xml:space="preserve"> means all of the equipment, machinery and/or other materials that the supplier is required to supply to the purchaser under the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 xml:space="preserve">1.16 </w:t>
      </w:r>
      <w:r w:rsidRPr="004E4BBD">
        <w:rPr>
          <w:rFonts w:cs="Arial"/>
          <w:b/>
          <w:bCs/>
          <w:color w:val="000000"/>
        </w:rPr>
        <w:tab/>
        <w:t xml:space="preserve">“Imported content” </w:t>
      </w:r>
      <w:r w:rsidRPr="004E4BBD">
        <w:rPr>
          <w:rFonts w:cs="Arial"/>
          <w:color w:val="000000"/>
        </w:rPr>
        <w:t>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1.17</w:t>
      </w:r>
      <w:r w:rsidRPr="004E4BBD">
        <w:rPr>
          <w:rFonts w:cs="Arial"/>
          <w:b/>
          <w:bCs/>
          <w:color w:val="000000"/>
        </w:rPr>
        <w:tab/>
        <w:t xml:space="preserve"> “Local content”</w:t>
      </w:r>
      <w:r w:rsidRPr="004E4BBD">
        <w:rPr>
          <w:rFonts w:cs="Arial"/>
          <w:color w:val="000000"/>
        </w:rPr>
        <w:t xml:space="preserve"> means that portion of the bidding price which is not included in the imported content provided that local manufacture does take place.</w:t>
      </w:r>
    </w:p>
    <w:p w:rsidR="00655DC8" w:rsidRPr="004E4BBD" w:rsidRDefault="00655DC8" w:rsidP="00655DC8">
      <w:pPr>
        <w:adjustRightInd w:val="0"/>
        <w:spacing w:line="360" w:lineRule="auto"/>
        <w:ind w:left="720" w:hanging="720"/>
        <w:rPr>
          <w:rFonts w:cs="Arial"/>
          <w:color w:val="000000"/>
        </w:rPr>
      </w:pPr>
      <w:r w:rsidRPr="004E4BBD">
        <w:rPr>
          <w:rFonts w:cs="Arial"/>
          <w:b/>
          <w:bCs/>
          <w:color w:val="000000"/>
        </w:rPr>
        <w:t xml:space="preserve">1.18 </w:t>
      </w:r>
      <w:r w:rsidRPr="004E4BBD">
        <w:rPr>
          <w:rFonts w:cs="Arial"/>
          <w:b/>
          <w:bCs/>
          <w:color w:val="000000"/>
        </w:rPr>
        <w:tab/>
        <w:t>“Manufacture”</w:t>
      </w:r>
      <w:r w:rsidRPr="004E4BBD">
        <w:rPr>
          <w:rFonts w:cs="Arial"/>
          <w:color w:val="000000"/>
        </w:rPr>
        <w:t xml:space="preserve"> means the production of products in a factory using labour, materials, components and machinery and includes other related value-adding activities.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 xml:space="preserve">1.19 </w:t>
      </w:r>
      <w:r w:rsidRPr="004E4BBD">
        <w:rPr>
          <w:rFonts w:cs="Arial"/>
          <w:b/>
          <w:bCs/>
          <w:color w:val="000000"/>
        </w:rPr>
        <w:tab/>
        <w:t>“Order”</w:t>
      </w:r>
      <w:r w:rsidRPr="004E4BBD">
        <w:rPr>
          <w:rFonts w:cs="Arial"/>
          <w:color w:val="000000"/>
        </w:rPr>
        <w:t xml:space="preserve"> means an official written order issued for the supply of goods or works or the rendering of a service. </w:t>
      </w:r>
    </w:p>
    <w:p w:rsidR="00655DC8" w:rsidRPr="004E4BBD" w:rsidRDefault="00655DC8" w:rsidP="00655DC8">
      <w:pPr>
        <w:adjustRightInd w:val="0"/>
        <w:spacing w:line="360" w:lineRule="auto"/>
        <w:jc w:val="both"/>
        <w:rPr>
          <w:rFonts w:cs="Arial"/>
          <w:color w:val="000000"/>
        </w:rPr>
      </w:pPr>
      <w:r w:rsidRPr="004E4BBD">
        <w:rPr>
          <w:rFonts w:cs="Arial"/>
          <w:b/>
          <w:bCs/>
          <w:color w:val="000000"/>
        </w:rPr>
        <w:t xml:space="preserve">1.20 </w:t>
      </w:r>
      <w:r w:rsidRPr="004E4BBD">
        <w:rPr>
          <w:rFonts w:cs="Arial"/>
          <w:b/>
          <w:bCs/>
          <w:color w:val="000000"/>
        </w:rPr>
        <w:tab/>
        <w:t>“Project site,”</w:t>
      </w:r>
      <w:r w:rsidRPr="004E4BBD">
        <w:rPr>
          <w:rFonts w:cs="Arial"/>
          <w:color w:val="000000"/>
        </w:rPr>
        <w:t xml:space="preserve"> where applicable, means the place indicated in bidding documents.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1.21</w:t>
      </w:r>
      <w:r w:rsidRPr="004E4BBD">
        <w:rPr>
          <w:rFonts w:cs="Arial"/>
          <w:b/>
          <w:bCs/>
          <w:color w:val="000000"/>
        </w:rPr>
        <w:tab/>
        <w:t xml:space="preserve"> “Purchaser”</w:t>
      </w:r>
      <w:r>
        <w:rPr>
          <w:rFonts w:cs="Arial"/>
          <w:color w:val="000000"/>
        </w:rPr>
        <w:t xml:space="preserve"> means the Magareng</w:t>
      </w:r>
      <w:r w:rsidRPr="004E4BBD">
        <w:rPr>
          <w:rFonts w:cs="Arial"/>
          <w:color w:val="000000"/>
        </w:rPr>
        <w:t xml:space="preserve"> Municipality or any other agency or body on whose behalf it has been authorized to procure goods and services and includes the accounting officer of this municipality or his nominee.</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1.22 </w:t>
      </w:r>
      <w:r w:rsidRPr="004E4BBD">
        <w:rPr>
          <w:rFonts w:cs="Arial"/>
          <w:b/>
          <w:bCs/>
          <w:color w:val="000000"/>
        </w:rPr>
        <w:tab/>
        <w:t>“Republic”</w:t>
      </w:r>
      <w:r w:rsidRPr="004E4BBD">
        <w:rPr>
          <w:rFonts w:cs="Arial"/>
          <w:color w:val="000000"/>
        </w:rPr>
        <w:t xml:space="preserve"> means the Republic of South Africa.</w:t>
      </w:r>
    </w:p>
    <w:p w:rsidR="00655DC8" w:rsidRPr="004E4BBD" w:rsidRDefault="00655DC8" w:rsidP="00655DC8">
      <w:pPr>
        <w:adjustRightInd w:val="0"/>
        <w:spacing w:line="360" w:lineRule="auto"/>
        <w:rPr>
          <w:rFonts w:cs="Arial"/>
          <w:color w:val="000000"/>
        </w:rPr>
      </w:pPr>
      <w:r w:rsidRPr="004E4BBD">
        <w:rPr>
          <w:rFonts w:cs="Arial"/>
          <w:b/>
          <w:bCs/>
          <w:color w:val="000000"/>
        </w:rPr>
        <w:t xml:space="preserve">1.23 </w:t>
      </w:r>
      <w:r w:rsidRPr="004E4BBD">
        <w:rPr>
          <w:rFonts w:cs="Arial"/>
          <w:b/>
          <w:bCs/>
          <w:color w:val="000000"/>
        </w:rPr>
        <w:tab/>
        <w:t>“SCC”</w:t>
      </w:r>
      <w:r w:rsidRPr="004E4BBD">
        <w:rPr>
          <w:rFonts w:cs="Arial"/>
          <w:color w:val="000000"/>
        </w:rPr>
        <w:t xml:space="preserve"> means the Special Conditions of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lastRenderedPageBreak/>
        <w:t xml:space="preserve">1.24 </w:t>
      </w:r>
      <w:r w:rsidRPr="004E4BBD">
        <w:rPr>
          <w:rFonts w:cs="Arial"/>
          <w:b/>
          <w:bCs/>
          <w:color w:val="000000"/>
        </w:rPr>
        <w:tab/>
        <w:t>“Services”</w:t>
      </w:r>
      <w:r w:rsidRPr="004E4BBD">
        <w:rPr>
          <w:rFonts w:cs="Arial"/>
          <w:color w:val="00000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655DC8" w:rsidRPr="004E4BBD" w:rsidRDefault="00655DC8" w:rsidP="00655DC8">
      <w:pPr>
        <w:adjustRightInd w:val="0"/>
        <w:spacing w:line="360" w:lineRule="auto"/>
        <w:jc w:val="both"/>
        <w:rPr>
          <w:rFonts w:cs="Arial"/>
          <w:color w:val="000000"/>
        </w:rPr>
      </w:pPr>
      <w:r w:rsidRPr="004E4BBD">
        <w:rPr>
          <w:rFonts w:cs="Arial"/>
          <w:b/>
          <w:color w:val="000000"/>
        </w:rPr>
        <w:t>1.25</w:t>
      </w:r>
      <w:r w:rsidRPr="004E4BBD">
        <w:rPr>
          <w:rFonts w:cs="Arial"/>
          <w:color w:val="000000"/>
        </w:rPr>
        <w:tab/>
      </w:r>
      <w:r w:rsidRPr="004E4BBD">
        <w:rPr>
          <w:rFonts w:cs="Arial"/>
          <w:b/>
          <w:color w:val="000000"/>
        </w:rPr>
        <w:t>“State”</w:t>
      </w:r>
      <w:r w:rsidRPr="004E4BBD">
        <w:rPr>
          <w:rFonts w:cs="Arial"/>
          <w:color w:val="000000"/>
        </w:rPr>
        <w:t xml:space="preserve"> includes the municipality;</w:t>
      </w:r>
    </w:p>
    <w:p w:rsidR="00655DC8" w:rsidRPr="004E4BBD" w:rsidRDefault="00655DC8" w:rsidP="00655DC8">
      <w:pPr>
        <w:adjustRightInd w:val="0"/>
        <w:spacing w:line="360" w:lineRule="auto"/>
        <w:ind w:left="780" w:hanging="780"/>
        <w:jc w:val="both"/>
        <w:rPr>
          <w:rFonts w:cs="Arial"/>
          <w:color w:val="000000"/>
        </w:rPr>
      </w:pPr>
      <w:r w:rsidRPr="004E4BBD">
        <w:rPr>
          <w:rFonts w:cs="Arial"/>
          <w:b/>
          <w:bCs/>
          <w:color w:val="000000"/>
        </w:rPr>
        <w:t>1.26</w:t>
      </w:r>
      <w:r w:rsidRPr="004E4BBD">
        <w:rPr>
          <w:rFonts w:cs="Arial"/>
          <w:b/>
          <w:bCs/>
          <w:color w:val="000000"/>
        </w:rPr>
        <w:tab/>
        <w:t>“Written” or “in writing”</w:t>
      </w:r>
      <w:r w:rsidRPr="004E4BBD">
        <w:rPr>
          <w:rFonts w:cs="Arial"/>
          <w:color w:val="000000"/>
        </w:rPr>
        <w:t xml:space="preserve"> means handwritten in ink or any form of electronic or mechanical writing.</w:t>
      </w:r>
    </w:p>
    <w:p w:rsidR="00655DC8" w:rsidRPr="004E4BBD" w:rsidRDefault="00655DC8" w:rsidP="00655DC8">
      <w:pPr>
        <w:adjustRightInd w:val="0"/>
        <w:spacing w:line="360" w:lineRule="auto"/>
        <w:jc w:val="both"/>
        <w:rPr>
          <w:rFonts w:cs="Arial"/>
          <w:color w:val="000000"/>
        </w:rPr>
      </w:pPr>
    </w:p>
    <w:p w:rsidR="00655DC8" w:rsidRPr="004E4BBD" w:rsidRDefault="00655DC8" w:rsidP="00655DC8">
      <w:pPr>
        <w:adjustRightInd w:val="0"/>
        <w:spacing w:line="360" w:lineRule="auto"/>
        <w:rPr>
          <w:rFonts w:cs="Arial"/>
          <w:b/>
          <w:bCs/>
          <w:color w:val="000000"/>
        </w:rPr>
      </w:pPr>
      <w:r w:rsidRPr="004E4BBD">
        <w:rPr>
          <w:rFonts w:cs="Arial"/>
          <w:b/>
          <w:bCs/>
          <w:color w:val="000000"/>
        </w:rPr>
        <w:t xml:space="preserve">2. </w:t>
      </w:r>
      <w:r w:rsidRPr="004E4BBD">
        <w:rPr>
          <w:rFonts w:cs="Arial"/>
          <w:b/>
          <w:bCs/>
          <w:color w:val="000000"/>
        </w:rPr>
        <w:tab/>
        <w:t xml:space="preserve">Application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2.1</w:t>
      </w:r>
      <w:r w:rsidRPr="004E4BBD">
        <w:rPr>
          <w:rFonts w:cs="Arial"/>
          <w:color w:val="000000"/>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2.2</w:t>
      </w:r>
      <w:r w:rsidRPr="004E4BBD">
        <w:rPr>
          <w:rFonts w:cs="Arial"/>
          <w:color w:val="000000"/>
        </w:rPr>
        <w:tab/>
        <w:t>Where applicable, special conditions of contract are also laid down to cover specific supplies, services or works.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2.3</w:t>
      </w:r>
      <w:r w:rsidRPr="004E4BBD">
        <w:rPr>
          <w:rFonts w:cs="Arial"/>
          <w:color w:val="000000"/>
        </w:rPr>
        <w:tab/>
        <w:t>Where such special conditions of contract are in conflict with these general conditions, the special conditions shall apply.</w:t>
      </w:r>
    </w:p>
    <w:p w:rsidR="00655DC8" w:rsidRPr="004E4BBD" w:rsidRDefault="00655DC8" w:rsidP="00655DC8">
      <w:pPr>
        <w:adjustRightInd w:val="0"/>
        <w:spacing w:line="360" w:lineRule="auto"/>
        <w:rPr>
          <w:rFonts w:cs="Arial"/>
          <w:b/>
          <w:bCs/>
          <w:color w:val="000000"/>
        </w:rPr>
      </w:pPr>
    </w:p>
    <w:p w:rsidR="00655DC8" w:rsidRPr="004E4BBD" w:rsidRDefault="00655DC8" w:rsidP="00655DC8">
      <w:pPr>
        <w:adjustRightInd w:val="0"/>
        <w:spacing w:line="360" w:lineRule="auto"/>
        <w:rPr>
          <w:rFonts w:cs="Arial"/>
          <w:b/>
          <w:bCs/>
          <w:color w:val="000000"/>
        </w:rPr>
      </w:pPr>
      <w:r w:rsidRPr="004E4BBD">
        <w:rPr>
          <w:rFonts w:cs="Arial"/>
          <w:b/>
          <w:bCs/>
          <w:color w:val="000000"/>
        </w:rPr>
        <w:t xml:space="preserve">3. </w:t>
      </w:r>
      <w:r w:rsidRPr="004E4BBD">
        <w:rPr>
          <w:rFonts w:cs="Arial"/>
          <w:b/>
          <w:bCs/>
          <w:color w:val="000000"/>
        </w:rPr>
        <w:tab/>
        <w:t xml:space="preserve">General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3.1</w:t>
      </w:r>
      <w:r w:rsidRPr="004E4BBD">
        <w:rPr>
          <w:rFonts w:cs="Arial"/>
          <w:color w:val="000000"/>
        </w:rPr>
        <w:tab/>
        <w:t>Unless otherwise indicated in the bidding documents, the purchaser shall not be liable for any expense incurred in the preparation and submission of a bid. Where applicable,                                                                                                                                                                                                                                                                                                                                                                                                                                                                                                                                                                                                                                                                                                                                                                                                                                                                                                                                                                                                                                                                                                                                                                                                                                                                                                                                                                                                                                                                                                                                                                                                                               a non-refundable fee for documents may be charged.</w:t>
      </w:r>
    </w:p>
    <w:p w:rsidR="00655DC8" w:rsidRPr="004E4BBD" w:rsidRDefault="00655DC8" w:rsidP="00655DC8">
      <w:pPr>
        <w:adjustRightInd w:val="0"/>
        <w:spacing w:line="360" w:lineRule="auto"/>
        <w:ind w:left="720" w:hanging="720"/>
        <w:jc w:val="both"/>
        <w:rPr>
          <w:rFonts w:cs="Arial"/>
          <w:color w:val="0000FF"/>
        </w:rPr>
      </w:pPr>
      <w:r w:rsidRPr="004E4BBD">
        <w:rPr>
          <w:rFonts w:cs="Arial"/>
          <w:b/>
          <w:bCs/>
          <w:color w:val="000000"/>
        </w:rPr>
        <w:t>3.2</w:t>
      </w:r>
      <w:r w:rsidRPr="004E4BBD">
        <w:rPr>
          <w:rFonts w:cs="Arial"/>
          <w:color w:val="000000"/>
        </w:rPr>
        <w:tab/>
        <w:t>With certain exceptions, invitations to bid are only published in the local press or accessed electronically or in hard copy form from the municipality upon payment of any prescribed fee.</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4. </w:t>
      </w:r>
      <w:r w:rsidRPr="004E4BBD">
        <w:rPr>
          <w:rFonts w:cs="Arial"/>
          <w:b/>
          <w:bCs/>
          <w:color w:val="000000"/>
        </w:rPr>
        <w:tab/>
        <w:t xml:space="preserve">Standards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4.1</w:t>
      </w:r>
      <w:r w:rsidRPr="004E4BBD">
        <w:rPr>
          <w:rFonts w:cs="Arial"/>
          <w:color w:val="000000"/>
        </w:rPr>
        <w:tab/>
        <w:t>The goods supplied shall conform to the standards mentioned in the bidding documents and specifications.</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5. </w:t>
      </w:r>
      <w:r w:rsidRPr="004E4BBD">
        <w:rPr>
          <w:rFonts w:cs="Arial"/>
          <w:b/>
          <w:bCs/>
          <w:color w:val="000000"/>
        </w:rPr>
        <w:tab/>
        <w:t>Use of contract documents and information and also inspection.</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5.1</w:t>
      </w:r>
      <w:r w:rsidRPr="004E4BBD">
        <w:rPr>
          <w:rFonts w:cs="Arial"/>
          <w:color w:val="00000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w:t>
      </w:r>
      <w:r w:rsidRPr="004E4BBD">
        <w:rPr>
          <w:rFonts w:cs="Arial"/>
          <w:color w:val="000000"/>
        </w:rPr>
        <w:lastRenderedPageBreak/>
        <w:t>person other than a person employed by the supplier in the performance of the contract. Disclosure to any such employed person shall be made in confidence and shall extend only insofar as may be necessary for purposes of such performance.</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5.2</w:t>
      </w:r>
      <w:r w:rsidRPr="004E4BBD">
        <w:rPr>
          <w:rFonts w:cs="Arial"/>
          <w:color w:val="000000"/>
        </w:rPr>
        <w:tab/>
        <w:t>The supplier shall not, without the purchaser’s prior written consent, make use of any document or information mentioned in GCC clause 5.1 except for purposes of performing the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5.3</w:t>
      </w:r>
      <w:r w:rsidRPr="004E4BBD">
        <w:rPr>
          <w:rFonts w:cs="Arial"/>
          <w:color w:val="000000"/>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5.4</w:t>
      </w:r>
      <w:r w:rsidRPr="004E4BBD">
        <w:rPr>
          <w:rFonts w:cs="Arial"/>
          <w:color w:val="000000"/>
        </w:rPr>
        <w:tab/>
        <w:t>The supplier shall permit the purchaser to inspect the supplier’s records relating to the performance of the supplier and to have them audited by auditors appointed by the purchaser, if so required by the purchaser.</w:t>
      </w:r>
    </w:p>
    <w:p w:rsidR="00655DC8" w:rsidRPr="004E4BBD" w:rsidRDefault="00655DC8" w:rsidP="00655DC8">
      <w:pPr>
        <w:adjustRightInd w:val="0"/>
        <w:spacing w:line="360" w:lineRule="auto"/>
        <w:ind w:left="720" w:hanging="720"/>
        <w:jc w:val="both"/>
        <w:rPr>
          <w:rFonts w:cs="Arial"/>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6.</w:t>
      </w:r>
      <w:r w:rsidRPr="004E4BBD">
        <w:rPr>
          <w:rFonts w:cs="Arial"/>
          <w:b/>
          <w:bCs/>
          <w:color w:val="000000"/>
        </w:rPr>
        <w:tab/>
        <w:t xml:space="preserve"> Patent rights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6.1</w:t>
      </w:r>
      <w:r w:rsidRPr="004E4BBD">
        <w:rPr>
          <w:rFonts w:cs="Arial"/>
          <w:color w:val="000000"/>
        </w:rPr>
        <w:tab/>
        <w:t xml:space="preserve">The supplier shall indemnify the purchaser against all third-party claims of infringement of patent, trademark, or industrial design rights arising from use of the goods or any part thereof by the purchaser. </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7.</w:t>
      </w:r>
      <w:r w:rsidRPr="004E4BBD">
        <w:rPr>
          <w:rFonts w:cs="Arial"/>
          <w:b/>
          <w:bCs/>
          <w:color w:val="000000"/>
        </w:rPr>
        <w:tab/>
        <w:t xml:space="preserve"> Performance security</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7.1</w:t>
      </w:r>
      <w:r w:rsidRPr="004E4BBD">
        <w:rPr>
          <w:rFonts w:cs="Arial"/>
          <w:color w:val="000000"/>
        </w:rPr>
        <w:tab/>
        <w:t>Within thirty (30) days of receipt of the notification of contract award, the successful bidder shall furnish to the purchaser the performance security of the amount specified in SCC.</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7.2</w:t>
      </w:r>
      <w:r w:rsidRPr="004E4BBD">
        <w:rPr>
          <w:rFonts w:cs="Arial"/>
          <w:color w:val="000000"/>
        </w:rPr>
        <w:tab/>
        <w:t>The proceeds of the performance security shall be payable to the purchaser as compensation for any loss resulting from the supplier’s failure to complete his obligations under the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7.3</w:t>
      </w:r>
      <w:r w:rsidRPr="004E4BBD">
        <w:rPr>
          <w:rFonts w:cs="Arial"/>
          <w:color w:val="000000"/>
        </w:rPr>
        <w:tab/>
        <w:t>The performance security shall be denominated in the currency of the contract or in a freely convertible currency acceptable to the purchaser and shall be in one of the following forms:</w:t>
      </w:r>
    </w:p>
    <w:p w:rsidR="00655DC8" w:rsidRPr="004E4BBD" w:rsidRDefault="00655DC8" w:rsidP="00655DC8">
      <w:pPr>
        <w:tabs>
          <w:tab w:val="left" w:pos="951"/>
        </w:tabs>
        <w:adjustRightInd w:val="0"/>
        <w:spacing w:line="360" w:lineRule="auto"/>
        <w:ind w:left="1440" w:hanging="1440"/>
        <w:jc w:val="both"/>
        <w:rPr>
          <w:rFonts w:cs="Arial"/>
          <w:color w:val="000000"/>
        </w:rPr>
      </w:pPr>
      <w:r w:rsidRPr="004E4BBD">
        <w:rPr>
          <w:rFonts w:cs="Arial"/>
          <w:color w:val="000000"/>
        </w:rPr>
        <w:tab/>
      </w:r>
      <w:r w:rsidRPr="004E4BBD">
        <w:rPr>
          <w:rFonts w:cs="Arial"/>
          <w:b/>
          <w:bCs/>
          <w:color w:val="000000"/>
        </w:rPr>
        <w:t>(a)</w:t>
      </w:r>
      <w:r w:rsidRPr="004E4BBD">
        <w:rPr>
          <w:rFonts w:cs="Arial"/>
          <w:color w:val="000000"/>
        </w:rPr>
        <w:tab/>
        <w:t>A bank guarantee or an irrevocable letter of credit issued by a reputable bank located in the purchaser’s country or abroad, acceptable to the purchaser, in the form provided in the bidding documents or another form acceptable to the purchaser; or</w:t>
      </w:r>
    </w:p>
    <w:p w:rsidR="00655DC8" w:rsidRPr="004E4BBD" w:rsidRDefault="00655DC8" w:rsidP="00655DC8">
      <w:pPr>
        <w:adjustRightInd w:val="0"/>
        <w:spacing w:line="360" w:lineRule="auto"/>
        <w:ind w:firstLine="720"/>
        <w:jc w:val="both"/>
        <w:rPr>
          <w:rFonts w:cs="Arial"/>
          <w:color w:val="000000"/>
        </w:rPr>
      </w:pPr>
      <w:r w:rsidRPr="004E4BBD">
        <w:rPr>
          <w:rFonts w:cs="Arial"/>
          <w:b/>
          <w:bCs/>
          <w:color w:val="000000"/>
        </w:rPr>
        <w:t>(b)</w:t>
      </w:r>
      <w:r w:rsidRPr="004E4BBD">
        <w:rPr>
          <w:rFonts w:cs="Arial"/>
          <w:color w:val="000000"/>
        </w:rPr>
        <w:tab/>
        <w:t>A cashier’s or certified cheque</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lastRenderedPageBreak/>
        <w:t>7.4</w:t>
      </w:r>
      <w:r w:rsidRPr="004E4BBD">
        <w:rPr>
          <w:rFonts w:cs="Arial"/>
          <w:color w:val="00000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8.</w:t>
      </w:r>
      <w:r w:rsidRPr="004E4BBD">
        <w:rPr>
          <w:rFonts w:cs="Arial"/>
          <w:b/>
          <w:bCs/>
          <w:color w:val="000000"/>
        </w:rPr>
        <w:tab/>
        <w:t>Inspections, tests and analyses</w:t>
      </w:r>
    </w:p>
    <w:p w:rsidR="00655DC8" w:rsidRPr="004E4BBD" w:rsidRDefault="00655DC8" w:rsidP="00655DC8">
      <w:pPr>
        <w:adjustRightInd w:val="0"/>
        <w:spacing w:line="360" w:lineRule="auto"/>
        <w:jc w:val="both"/>
        <w:rPr>
          <w:rFonts w:cs="Arial"/>
          <w:color w:val="000000"/>
        </w:rPr>
      </w:pPr>
      <w:r w:rsidRPr="004E4BBD">
        <w:rPr>
          <w:rFonts w:cs="Arial"/>
          <w:b/>
          <w:bCs/>
          <w:color w:val="000000"/>
        </w:rPr>
        <w:t xml:space="preserve">8.1 </w:t>
      </w:r>
      <w:r w:rsidRPr="004E4BBD">
        <w:rPr>
          <w:rFonts w:cs="Arial"/>
          <w:b/>
          <w:bCs/>
          <w:color w:val="000000"/>
        </w:rPr>
        <w:tab/>
      </w:r>
      <w:r w:rsidRPr="004E4BBD">
        <w:rPr>
          <w:rFonts w:cs="Arial"/>
          <w:color w:val="000000"/>
        </w:rPr>
        <w:t>All pre-bidding testing will be for the account of the bidder.</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8.2</w:t>
      </w:r>
      <w:r w:rsidRPr="004E4BBD">
        <w:rPr>
          <w:rFonts w:cs="Arial"/>
          <w:color w:val="000000"/>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municipality or an organization acting on behalf of the municipality.</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8.3</w:t>
      </w:r>
      <w:r w:rsidRPr="004E4BBD">
        <w:rPr>
          <w:rFonts w:cs="Arial"/>
          <w:color w:val="000000"/>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8.4</w:t>
      </w:r>
      <w:r w:rsidRPr="004E4BBD">
        <w:rPr>
          <w:rFonts w:cs="Arial"/>
          <w:color w:val="000000"/>
        </w:rPr>
        <w:tab/>
        <w:t>If the inspections, tests and analyses referred to in clauses 8.2 and 8.3 show the supplies to be in accordance with the contract requirements, the cost of the inspections, tests and analyses shall be defrayed by the purchaser.</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8.5</w:t>
      </w:r>
      <w:r w:rsidRPr="004E4BBD">
        <w:rPr>
          <w:rFonts w:cs="Arial"/>
          <w:color w:val="000000"/>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8.6</w:t>
      </w:r>
      <w:r w:rsidRPr="004E4BBD">
        <w:rPr>
          <w:rFonts w:cs="Arial"/>
          <w:color w:val="000000"/>
        </w:rPr>
        <w:tab/>
        <w:t xml:space="preserve">Supplies and services which are referred to in clauses 8.2 and 8.3 and which do not comply with the contract requirements may be rejected.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8.7</w:t>
      </w:r>
      <w:r w:rsidRPr="004E4BBD">
        <w:rPr>
          <w:rFonts w:cs="Arial"/>
          <w:color w:val="000000"/>
        </w:rPr>
        <w:tab/>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rsidR="00655DC8" w:rsidRPr="004E4BBD" w:rsidRDefault="00655DC8" w:rsidP="00655DC8">
      <w:pPr>
        <w:adjustRightInd w:val="0"/>
        <w:spacing w:line="360" w:lineRule="auto"/>
        <w:jc w:val="both"/>
        <w:rPr>
          <w:rFonts w:cs="Arial"/>
          <w:color w:val="000000"/>
        </w:rPr>
      </w:pP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 xml:space="preserve">8.8 </w:t>
      </w:r>
      <w:r w:rsidRPr="004E4BBD">
        <w:rPr>
          <w:rFonts w:cs="Arial"/>
          <w:b/>
          <w:bCs/>
          <w:color w:val="000000"/>
        </w:rPr>
        <w:tab/>
      </w:r>
      <w:r w:rsidRPr="004E4BBD">
        <w:rPr>
          <w:rFonts w:cs="Arial"/>
          <w:color w:val="000000"/>
        </w:rPr>
        <w:t>The provisions of clauses 8.4 to 8.7 shall not prejudice the right of the purchaser to cancel the contract on account of a breach of the conditions thereof or to act in terms of Clause 23 of GCC.</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9. </w:t>
      </w:r>
      <w:r w:rsidRPr="004E4BBD">
        <w:rPr>
          <w:rFonts w:cs="Arial"/>
          <w:b/>
          <w:bCs/>
          <w:color w:val="000000"/>
        </w:rPr>
        <w:tab/>
        <w:t xml:space="preserve">Packing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9.1</w:t>
      </w:r>
      <w:r w:rsidRPr="004E4BBD">
        <w:rPr>
          <w:rFonts w:cs="Arial"/>
          <w:color w:val="000000"/>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9.2</w:t>
      </w:r>
      <w:r w:rsidRPr="004E4BBD">
        <w:rPr>
          <w:rFonts w:cs="Arial"/>
          <w:color w:val="000000"/>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rsidR="00655DC8" w:rsidRPr="004E4BBD" w:rsidRDefault="00655DC8" w:rsidP="00655DC8">
      <w:pPr>
        <w:adjustRightInd w:val="0"/>
        <w:spacing w:line="360" w:lineRule="auto"/>
        <w:jc w:val="both"/>
        <w:rPr>
          <w:rFonts w:cs="Arial"/>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10. </w:t>
      </w:r>
      <w:r w:rsidRPr="004E4BBD">
        <w:rPr>
          <w:rFonts w:cs="Arial"/>
          <w:b/>
          <w:bCs/>
          <w:color w:val="000000"/>
        </w:rPr>
        <w:tab/>
        <w:t>Delivery and documents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10.1</w:t>
      </w:r>
      <w:r w:rsidRPr="004E4BBD">
        <w:rPr>
          <w:rFonts w:cs="Arial"/>
          <w:color w:val="000000"/>
        </w:rPr>
        <w:tab/>
        <w:t xml:space="preserve">Delivery of the goods shall be made by the supplier in accordance with the terms specified in the contract. The details of shipping and/or other documents to be furnished by the supplier are specified in SCC. </w:t>
      </w:r>
    </w:p>
    <w:p w:rsidR="00655DC8" w:rsidRPr="004E4BBD" w:rsidRDefault="00655DC8" w:rsidP="00655DC8">
      <w:pPr>
        <w:adjustRightInd w:val="0"/>
        <w:spacing w:line="360" w:lineRule="auto"/>
        <w:jc w:val="both"/>
        <w:rPr>
          <w:rFonts w:cs="Arial"/>
          <w:color w:val="000000"/>
        </w:rPr>
      </w:pPr>
      <w:r w:rsidRPr="004E4BBD">
        <w:rPr>
          <w:rFonts w:cs="Arial"/>
          <w:b/>
          <w:bCs/>
          <w:color w:val="000000"/>
        </w:rPr>
        <w:t>10.2</w:t>
      </w:r>
      <w:r w:rsidRPr="004E4BBD">
        <w:rPr>
          <w:rFonts w:cs="Arial"/>
          <w:color w:val="000000"/>
        </w:rPr>
        <w:tab/>
        <w:t>Documents to be submitted by the supplier are specified in SCC.</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11. </w:t>
      </w:r>
      <w:r w:rsidRPr="004E4BBD">
        <w:rPr>
          <w:rFonts w:cs="Arial"/>
          <w:b/>
          <w:bCs/>
          <w:color w:val="000000"/>
        </w:rPr>
        <w:tab/>
        <w:t xml:space="preserve">Insurance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11.1</w:t>
      </w:r>
      <w:r w:rsidRPr="004E4BBD">
        <w:rPr>
          <w:rFonts w:cs="Arial"/>
          <w:color w:val="000000"/>
        </w:rPr>
        <w:tab/>
        <w:t>The goods supplied under the contract shall be fully insured in a freely convertible currency against loss or damage incidental to manufacture or acquisition, transportation, storage and delivery in the manner specified in the SCC.</w:t>
      </w:r>
    </w:p>
    <w:p w:rsidR="00655DC8" w:rsidRPr="004E4BBD" w:rsidRDefault="00655DC8" w:rsidP="00655DC8">
      <w:pPr>
        <w:adjustRightInd w:val="0"/>
        <w:spacing w:line="360" w:lineRule="auto"/>
        <w:ind w:left="720" w:hanging="720"/>
        <w:jc w:val="both"/>
        <w:rPr>
          <w:rFonts w:cs="Arial"/>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12. </w:t>
      </w:r>
      <w:r w:rsidRPr="004E4BBD">
        <w:rPr>
          <w:rFonts w:cs="Arial"/>
          <w:b/>
          <w:bCs/>
          <w:color w:val="000000"/>
        </w:rPr>
        <w:tab/>
        <w:t xml:space="preserve">Transportation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12.1</w:t>
      </w:r>
      <w:r w:rsidRPr="004E4BBD">
        <w:rPr>
          <w:rFonts w:cs="Arial"/>
          <w:color w:val="000000"/>
        </w:rPr>
        <w:tab/>
        <w:t>Should a price other than an all-inclusive delivered price be required, this shall be specified in the SCC.</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13.</w:t>
      </w:r>
      <w:r w:rsidRPr="004E4BBD">
        <w:rPr>
          <w:rFonts w:cs="Arial"/>
          <w:b/>
          <w:bCs/>
          <w:color w:val="000000"/>
        </w:rPr>
        <w:tab/>
        <w:t xml:space="preserve"> Incidental services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lastRenderedPageBreak/>
        <w:t>13.1</w:t>
      </w:r>
      <w:r w:rsidRPr="004E4BBD">
        <w:rPr>
          <w:rFonts w:cs="Arial"/>
          <w:color w:val="000000"/>
        </w:rPr>
        <w:tab/>
        <w:t>The supplier may be required to provide any or all of the following services, including additional services, if any, specified in SCC:</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(a)</w:t>
      </w:r>
      <w:r w:rsidRPr="004E4BBD">
        <w:rPr>
          <w:rFonts w:cs="Arial"/>
          <w:color w:val="000000"/>
        </w:rPr>
        <w:tab/>
        <w:t>Performance or supervision of on-site assembly and/or commissioning of the supplied goods;</w:t>
      </w:r>
    </w:p>
    <w:p w:rsidR="00655DC8" w:rsidRPr="004E4BBD" w:rsidRDefault="00655DC8" w:rsidP="00655DC8">
      <w:pPr>
        <w:adjustRightInd w:val="0"/>
        <w:ind w:left="1440" w:hanging="720"/>
        <w:jc w:val="both"/>
        <w:rPr>
          <w:rFonts w:cs="Arial"/>
          <w:color w:val="000000"/>
        </w:rPr>
      </w:pPr>
      <w:r w:rsidRPr="004E4BBD">
        <w:rPr>
          <w:rFonts w:cs="Arial"/>
          <w:b/>
          <w:bCs/>
          <w:color w:val="000000"/>
        </w:rPr>
        <w:t>(b)</w:t>
      </w:r>
      <w:r w:rsidRPr="004E4BBD">
        <w:rPr>
          <w:rFonts w:cs="Arial"/>
          <w:color w:val="000000"/>
        </w:rPr>
        <w:tab/>
        <w:t>Furnishing of tools required for assembly and/or maintenance of the supplied goods;</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(c)</w:t>
      </w:r>
      <w:r w:rsidRPr="004E4BBD">
        <w:rPr>
          <w:rFonts w:cs="Arial"/>
          <w:color w:val="000000"/>
        </w:rPr>
        <w:tab/>
        <w:t>Furnishing of a detailed operations and maintenance manual for each appropriate unit of the supplied goods;</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(d)</w:t>
      </w:r>
      <w:r w:rsidRPr="004E4BBD">
        <w:rPr>
          <w:rFonts w:cs="Arial"/>
          <w:color w:val="000000"/>
        </w:rPr>
        <w:tab/>
        <w:t>Performance or supervision or maintenance and/or repair of the supplied goods, for a period of time agreed by the parties, provided that this service shall not relieve the supplier of any warranty obligations under this contract; and</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(e)</w:t>
      </w:r>
      <w:r w:rsidRPr="004E4BBD">
        <w:rPr>
          <w:rFonts w:cs="Arial"/>
          <w:color w:val="000000"/>
        </w:rPr>
        <w:tab/>
        <w:t>Training of the purchaser’s personnel, at the supplier’s plant and/or on-site, in assembly, start-up, operation, maintenance, and/or repair of the supplied goods.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13.2</w:t>
      </w:r>
      <w:r w:rsidRPr="004E4BBD">
        <w:rPr>
          <w:rFonts w:cs="Arial"/>
          <w:color w:val="000000"/>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14. </w:t>
      </w:r>
      <w:r w:rsidRPr="004E4BBD">
        <w:rPr>
          <w:rFonts w:cs="Arial"/>
          <w:b/>
          <w:bCs/>
          <w:color w:val="000000"/>
        </w:rPr>
        <w:tab/>
        <w:t xml:space="preserve">Spare parts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14.1</w:t>
      </w:r>
      <w:r w:rsidRPr="004E4BBD">
        <w:rPr>
          <w:rFonts w:cs="Arial"/>
          <w:color w:val="000000"/>
        </w:rPr>
        <w:tab/>
        <w:t xml:space="preserve">As specified in SCC, the supplier may be required to provide any or all of the following materials, notifications, and information pertaining to spare parts manufactured or distributed by the supplier: </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(a)</w:t>
      </w:r>
      <w:r w:rsidRPr="004E4BBD">
        <w:rPr>
          <w:rFonts w:cs="Arial"/>
          <w:color w:val="000000"/>
        </w:rPr>
        <w:tab/>
        <w:t>Such spare parts as the purchaser may elect to purchase from the supplier, provided that this election shall not relieve the supplier of any warranty obligations under the contract; and</w:t>
      </w:r>
    </w:p>
    <w:p w:rsidR="00655DC8" w:rsidRPr="004E4BBD" w:rsidRDefault="00655DC8" w:rsidP="00655DC8">
      <w:pPr>
        <w:adjustRightInd w:val="0"/>
        <w:spacing w:line="360" w:lineRule="auto"/>
        <w:ind w:firstLine="720"/>
        <w:jc w:val="both"/>
        <w:rPr>
          <w:rFonts w:cs="Arial"/>
          <w:color w:val="000000"/>
        </w:rPr>
      </w:pPr>
      <w:r w:rsidRPr="004E4BBD">
        <w:rPr>
          <w:rFonts w:cs="Arial"/>
          <w:b/>
          <w:bCs/>
          <w:color w:val="000000"/>
        </w:rPr>
        <w:t>(b)</w:t>
      </w:r>
      <w:r w:rsidRPr="004E4BBD">
        <w:rPr>
          <w:rFonts w:cs="Arial"/>
          <w:color w:val="000000"/>
        </w:rPr>
        <w:tab/>
        <w:t>In the event of termination of production of the spare parts:</w:t>
      </w:r>
    </w:p>
    <w:p w:rsidR="00655DC8" w:rsidRPr="004E4BBD" w:rsidRDefault="00655DC8" w:rsidP="00655DC8">
      <w:pPr>
        <w:adjustRightInd w:val="0"/>
        <w:spacing w:line="360" w:lineRule="auto"/>
        <w:ind w:left="2160" w:hanging="720"/>
        <w:jc w:val="both"/>
        <w:rPr>
          <w:rFonts w:cs="Arial"/>
          <w:color w:val="000000"/>
        </w:rPr>
      </w:pPr>
      <w:r w:rsidRPr="004E4BBD">
        <w:rPr>
          <w:rFonts w:cs="Arial"/>
          <w:b/>
          <w:bCs/>
          <w:color w:val="000000"/>
        </w:rPr>
        <w:t>(i)</w:t>
      </w:r>
      <w:r w:rsidRPr="004E4BBD">
        <w:rPr>
          <w:rFonts w:cs="Arial"/>
          <w:color w:val="000000"/>
        </w:rPr>
        <w:tab/>
        <w:t>Advance notification to the purchaser of the pending termination, in sufficient time to permit the purchaser to procure needed requirements; and</w:t>
      </w:r>
    </w:p>
    <w:p w:rsidR="00655DC8" w:rsidRPr="004E4BBD" w:rsidRDefault="00655DC8" w:rsidP="00655DC8">
      <w:pPr>
        <w:adjustRightInd w:val="0"/>
        <w:spacing w:line="360" w:lineRule="auto"/>
        <w:ind w:left="2160" w:hanging="720"/>
        <w:jc w:val="both"/>
        <w:rPr>
          <w:rFonts w:cs="Arial"/>
          <w:color w:val="000000"/>
        </w:rPr>
      </w:pPr>
      <w:r w:rsidRPr="004E4BBD">
        <w:rPr>
          <w:rFonts w:cs="Arial"/>
          <w:b/>
          <w:bCs/>
          <w:color w:val="000000"/>
        </w:rPr>
        <w:t>(ii)</w:t>
      </w:r>
      <w:r w:rsidRPr="004E4BBD">
        <w:rPr>
          <w:rFonts w:cs="Arial"/>
          <w:color w:val="000000"/>
        </w:rPr>
        <w:tab/>
        <w:t>Following such termination, furnishing at no cost to the purchaser, the blueprints, drawings, and specifications of the spare parts, if requested.</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15.</w:t>
      </w:r>
      <w:r w:rsidRPr="004E4BBD">
        <w:rPr>
          <w:rFonts w:cs="Arial"/>
          <w:b/>
          <w:bCs/>
          <w:color w:val="000000"/>
        </w:rPr>
        <w:tab/>
        <w:t xml:space="preserve">Warranty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15.1</w:t>
      </w:r>
      <w:r w:rsidRPr="004E4BBD">
        <w:rPr>
          <w:rFonts w:cs="Arial"/>
          <w:color w:val="00000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t>
      </w:r>
      <w:r w:rsidRPr="004E4BBD">
        <w:rPr>
          <w:rFonts w:cs="Arial"/>
          <w:color w:val="000000"/>
        </w:rPr>
        <w:lastRenderedPageBreak/>
        <w:t>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15.2</w:t>
      </w:r>
      <w:r w:rsidRPr="004E4BBD">
        <w:rPr>
          <w:rFonts w:cs="Arial"/>
          <w:color w:val="000000"/>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15.3</w:t>
      </w:r>
      <w:r w:rsidRPr="004E4BBD">
        <w:rPr>
          <w:rFonts w:cs="Arial"/>
          <w:color w:val="000000"/>
        </w:rPr>
        <w:tab/>
        <w:t>The purchaser shall promptly notify the supplier in writing of any claims arising under this warranty.</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15.4</w:t>
      </w:r>
      <w:r w:rsidRPr="004E4BBD">
        <w:rPr>
          <w:rFonts w:cs="Arial"/>
          <w:color w:val="000000"/>
        </w:rPr>
        <w:tab/>
        <w:t>Upon receipt of such notice, the supplier shall, within the period specified in SCC and with all reasonable speed, repair or replace the defective goods or parts thereof, without costs to the purchaser.</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15.5</w:t>
      </w:r>
      <w:r w:rsidRPr="004E4BBD">
        <w:rPr>
          <w:rFonts w:cs="Arial"/>
          <w:color w:val="000000"/>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rsidR="00655DC8" w:rsidRPr="004E4BBD" w:rsidRDefault="00655DC8" w:rsidP="00655DC8">
      <w:pPr>
        <w:adjustRightInd w:val="0"/>
        <w:spacing w:line="360" w:lineRule="auto"/>
        <w:ind w:firstLine="720"/>
        <w:jc w:val="both"/>
        <w:rPr>
          <w:rFonts w:cs="Arial"/>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16. </w:t>
      </w:r>
      <w:r w:rsidRPr="004E4BBD">
        <w:rPr>
          <w:rFonts w:cs="Arial"/>
          <w:b/>
          <w:bCs/>
          <w:color w:val="000000"/>
        </w:rPr>
        <w:tab/>
        <w:t xml:space="preserve">Payment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16.1</w:t>
      </w:r>
      <w:r w:rsidRPr="004E4BBD">
        <w:rPr>
          <w:rFonts w:cs="Arial"/>
          <w:color w:val="000000"/>
        </w:rPr>
        <w:tab/>
        <w:t xml:space="preserve">The method and conditions of payment to be made to the supplier under this contract shall be specified in SCC. </w:t>
      </w:r>
    </w:p>
    <w:p w:rsidR="00655DC8" w:rsidRPr="004E4BBD" w:rsidRDefault="00655DC8" w:rsidP="00655DC8">
      <w:pPr>
        <w:adjustRightInd w:val="0"/>
        <w:spacing w:line="360" w:lineRule="auto"/>
        <w:ind w:left="720" w:hanging="720"/>
        <w:rPr>
          <w:rFonts w:cs="Arial"/>
          <w:color w:val="000000"/>
        </w:rPr>
      </w:pPr>
      <w:r w:rsidRPr="004E4BBD">
        <w:rPr>
          <w:rFonts w:cs="Arial"/>
          <w:b/>
          <w:bCs/>
          <w:color w:val="000000"/>
        </w:rPr>
        <w:t>16.2</w:t>
      </w:r>
      <w:r w:rsidRPr="004E4BBD">
        <w:rPr>
          <w:rFonts w:cs="Arial"/>
          <w:color w:val="000000"/>
        </w:rPr>
        <w:tab/>
        <w:t>The supplier shall furnish the purchaser with an invoice accompanied by a copy of the delivery note and upon fulfillment of other obligations stipulated in the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16.3</w:t>
      </w:r>
      <w:r w:rsidRPr="004E4BBD">
        <w:rPr>
          <w:rFonts w:cs="Arial"/>
          <w:color w:val="000000"/>
        </w:rPr>
        <w:tab/>
        <w:t>Payments shall be made promptly by the purchaser, but in no case later than thirty (30) days after submission of an acceptable invoice or claim by the supplier.</w:t>
      </w:r>
    </w:p>
    <w:p w:rsidR="00655DC8" w:rsidRPr="004E4BBD" w:rsidRDefault="00655DC8" w:rsidP="00655DC8">
      <w:pPr>
        <w:adjustRightInd w:val="0"/>
        <w:spacing w:line="360" w:lineRule="auto"/>
        <w:jc w:val="both"/>
        <w:rPr>
          <w:rFonts w:cs="Arial"/>
          <w:color w:val="000000"/>
        </w:rPr>
      </w:pPr>
      <w:r w:rsidRPr="004E4BBD">
        <w:rPr>
          <w:rFonts w:cs="Arial"/>
          <w:b/>
          <w:bCs/>
          <w:color w:val="000000"/>
        </w:rPr>
        <w:t>16.4</w:t>
      </w:r>
      <w:r w:rsidRPr="004E4BBD">
        <w:rPr>
          <w:rFonts w:cs="Arial"/>
          <w:color w:val="000000"/>
        </w:rPr>
        <w:tab/>
        <w:t>Payment will be made in Rand unless otherwise stipulated in SCC.</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17.</w:t>
      </w:r>
      <w:r w:rsidRPr="004E4BBD">
        <w:rPr>
          <w:rFonts w:cs="Arial"/>
          <w:b/>
          <w:bCs/>
          <w:color w:val="000000"/>
        </w:rPr>
        <w:tab/>
        <w:t xml:space="preserve"> Prices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17.1</w:t>
      </w:r>
      <w:r w:rsidRPr="004E4BBD">
        <w:rPr>
          <w:rFonts w:cs="Arial"/>
          <w:color w:val="000000"/>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rsidR="00655DC8" w:rsidRPr="004E4BBD" w:rsidRDefault="00655DC8" w:rsidP="00655DC8">
      <w:pPr>
        <w:adjustRightInd w:val="0"/>
        <w:spacing w:line="360" w:lineRule="auto"/>
        <w:ind w:left="720" w:hanging="720"/>
        <w:jc w:val="both"/>
        <w:rPr>
          <w:rFonts w:cs="Arial"/>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18. </w:t>
      </w:r>
      <w:r w:rsidRPr="004E4BBD">
        <w:rPr>
          <w:rFonts w:cs="Arial"/>
          <w:b/>
          <w:bCs/>
          <w:color w:val="000000"/>
        </w:rPr>
        <w:tab/>
        <w:t>Contract amendments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18.1</w:t>
      </w:r>
      <w:r w:rsidRPr="004E4BBD">
        <w:rPr>
          <w:rFonts w:cs="Arial"/>
          <w:color w:val="000000"/>
        </w:rPr>
        <w:tab/>
        <w:t>No variation in or modification of the terms of the contract shall be made except by written amendment signed by the parties concerned.</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19. </w:t>
      </w:r>
      <w:r w:rsidRPr="004E4BBD">
        <w:rPr>
          <w:rFonts w:cs="Arial"/>
          <w:b/>
          <w:bCs/>
          <w:color w:val="000000"/>
        </w:rPr>
        <w:tab/>
        <w:t xml:space="preserve">Assignment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19.1</w:t>
      </w:r>
      <w:r w:rsidRPr="004E4BBD">
        <w:rPr>
          <w:rFonts w:cs="Arial"/>
          <w:color w:val="000000"/>
        </w:rPr>
        <w:tab/>
        <w:t>The supplier shall not assign, in whole or in part, its obligations to perform under the contract, except with the purchaser’s prior written consent.</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20. </w:t>
      </w:r>
      <w:r w:rsidRPr="004E4BBD">
        <w:rPr>
          <w:rFonts w:cs="Arial"/>
          <w:b/>
          <w:bCs/>
          <w:color w:val="000000"/>
        </w:rPr>
        <w:tab/>
        <w:t xml:space="preserve">Subcontracts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20.1</w:t>
      </w:r>
      <w:r w:rsidRPr="004E4BBD">
        <w:rPr>
          <w:rFonts w:cs="Arial"/>
          <w:color w:val="000000"/>
        </w:rPr>
        <w:tab/>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21. </w:t>
      </w:r>
      <w:r w:rsidRPr="004E4BBD">
        <w:rPr>
          <w:rFonts w:cs="Arial"/>
          <w:b/>
          <w:bCs/>
          <w:color w:val="000000"/>
        </w:rPr>
        <w:tab/>
        <w:t>Delays in the supplier’s performance</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21.1</w:t>
      </w:r>
      <w:r w:rsidRPr="004E4BBD">
        <w:rPr>
          <w:rFonts w:cs="Arial"/>
          <w:color w:val="000000"/>
        </w:rPr>
        <w:tab/>
        <w:t>Delivery of the goods and performance of services shall be made by the supplier in accordance with the time schedule prescribed by the purchaser in the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21.2</w:t>
      </w:r>
      <w:r w:rsidRPr="004E4BBD">
        <w:rPr>
          <w:rFonts w:cs="Arial"/>
          <w:color w:val="000000"/>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21.3</w:t>
      </w:r>
      <w:r w:rsidRPr="004E4BBD">
        <w:rPr>
          <w:rFonts w:cs="Arial"/>
          <w:color w:val="000000"/>
        </w:rPr>
        <w:tab/>
        <w:t>No provision in a contract shall be deemed to prohibit the obtaining of supplies or services from a national department, provincial department, or a local authority.</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21.4</w:t>
      </w:r>
      <w:r w:rsidRPr="004E4BBD">
        <w:rPr>
          <w:rFonts w:cs="Arial"/>
          <w:color w:val="000000"/>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21.5</w:t>
      </w:r>
      <w:r w:rsidRPr="004E4BBD">
        <w:rPr>
          <w:rFonts w:cs="Arial"/>
          <w:color w:val="000000"/>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lastRenderedPageBreak/>
        <w:t>21.6</w:t>
      </w:r>
      <w:r w:rsidRPr="004E4BBD">
        <w:rPr>
          <w:rFonts w:cs="Arial"/>
          <w:color w:val="000000"/>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22.  </w:t>
      </w:r>
      <w:r w:rsidRPr="004E4BBD">
        <w:rPr>
          <w:rFonts w:cs="Arial"/>
          <w:b/>
          <w:bCs/>
          <w:color w:val="000000"/>
        </w:rPr>
        <w:tab/>
        <w:t xml:space="preserve">Penalties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22.1</w:t>
      </w:r>
      <w:r w:rsidRPr="004E4BBD">
        <w:rPr>
          <w:rFonts w:cs="Arial"/>
          <w:color w:val="000000"/>
        </w:rPr>
        <w:tab/>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 </w:t>
      </w: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23. </w:t>
      </w:r>
      <w:r w:rsidRPr="004E4BBD">
        <w:rPr>
          <w:rFonts w:cs="Arial"/>
          <w:b/>
          <w:bCs/>
          <w:color w:val="000000"/>
        </w:rPr>
        <w:tab/>
        <w:t>Termination for default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23.1</w:t>
      </w:r>
      <w:r w:rsidRPr="004E4BBD">
        <w:rPr>
          <w:rFonts w:cs="Arial"/>
          <w:color w:val="000000"/>
        </w:rPr>
        <w:tab/>
        <w:t>The purchaser, without prejudice to any other remedy for breach of contract, by written notice of default sent to the supplier, may terminate this contract in whole or in part:</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(a)</w:t>
      </w:r>
      <w:r w:rsidRPr="004E4BBD">
        <w:rPr>
          <w:rFonts w:cs="Arial"/>
          <w:color w:val="000000"/>
        </w:rPr>
        <w:tab/>
        <w:t>if the supplier fails to deliver any or all of the goods within the period(s) specified in the contract, or within any extension thereof granted by the purchaser pursuant to GCC Clause 21.2;</w:t>
      </w:r>
    </w:p>
    <w:p w:rsidR="00655DC8" w:rsidRPr="004E4BBD" w:rsidRDefault="00655DC8" w:rsidP="00655DC8">
      <w:pPr>
        <w:adjustRightInd w:val="0"/>
        <w:spacing w:line="360" w:lineRule="auto"/>
        <w:ind w:firstLine="720"/>
        <w:jc w:val="both"/>
        <w:rPr>
          <w:rFonts w:cs="Arial"/>
          <w:color w:val="000000"/>
        </w:rPr>
      </w:pPr>
      <w:r w:rsidRPr="004E4BBD">
        <w:rPr>
          <w:rFonts w:cs="Arial"/>
          <w:b/>
          <w:bCs/>
          <w:color w:val="000000"/>
        </w:rPr>
        <w:t>(b)</w:t>
      </w:r>
      <w:r w:rsidRPr="004E4BBD">
        <w:rPr>
          <w:rFonts w:cs="Arial"/>
          <w:color w:val="000000"/>
        </w:rPr>
        <w:tab/>
        <w:t>if the supplier fails to perform any other obligation(s) under the contract; or</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(c)</w:t>
      </w:r>
      <w:r w:rsidRPr="004E4BBD">
        <w:rPr>
          <w:rFonts w:cs="Arial"/>
          <w:color w:val="000000"/>
        </w:rPr>
        <w:tab/>
        <w:t>if the supplier, in the judgment of the purchaser, has engaged in corrupt or fraudulent practices in competing for or in executing the contract.</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23.2</w:t>
      </w:r>
      <w:r w:rsidRPr="004E4BBD">
        <w:rPr>
          <w:rFonts w:cs="Arial"/>
          <w:color w:val="000000"/>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23.3</w:t>
      </w:r>
      <w:r w:rsidRPr="004E4BBD">
        <w:rPr>
          <w:rFonts w:cs="Arial"/>
          <w:color w:val="000000"/>
        </w:rPr>
        <w:tab/>
        <w:t>Where the purchaser terminates the contract in whole or in part, the purchaser may decide to impose a restriction penalty on the supplier by prohibiting such supplier from doing business with the public sector for a period not exceeding 10 years.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23.4</w:t>
      </w:r>
      <w:r w:rsidRPr="004E4BBD">
        <w:rPr>
          <w:rFonts w:cs="Arial"/>
          <w:color w:val="000000"/>
        </w:rPr>
        <w:tab/>
        <w:t xml:space="preserve">If a purchaser intends imposing a restriction on a supplier or any person associated with the supplier, the supplier will be allowed a time period of not more than fourteen (14) </w:t>
      </w:r>
      <w:r w:rsidRPr="004E4BBD">
        <w:rPr>
          <w:rFonts w:cs="Arial"/>
          <w:color w:val="000000"/>
        </w:rPr>
        <w:lastRenderedPageBreak/>
        <w:t>days to provide reasons why the envisaged restriction should not be imposed. Should the supplier fail to respond within the stipulated fourteen (14) days the purchaser may regard the intended penalty as not objected against and may impose it on the supplier.</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23.5</w:t>
      </w:r>
      <w:r w:rsidRPr="004E4BBD">
        <w:rPr>
          <w:rFonts w:cs="Arial"/>
          <w:color w:val="000000"/>
        </w:rPr>
        <w:tab/>
        <w:t>Any restriction imposed on any person by the Accounting Officer will, at the discretion of the Accounting Officer,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23.6</w:t>
      </w:r>
      <w:r w:rsidRPr="004E4BBD">
        <w:rPr>
          <w:rFonts w:cs="Arial"/>
          <w:color w:val="000000"/>
        </w:rPr>
        <w:tab/>
        <w:t>If a restriction is imposed, the purchaser must, within five (5) working days of such imposition, furnish the National Treasury, with the following information:</w:t>
      </w:r>
    </w:p>
    <w:p w:rsidR="00655DC8" w:rsidRPr="004E4BBD" w:rsidRDefault="00655DC8" w:rsidP="00655DC8">
      <w:pPr>
        <w:adjustRightInd w:val="0"/>
        <w:spacing w:line="360" w:lineRule="auto"/>
        <w:ind w:firstLine="720"/>
        <w:jc w:val="both"/>
        <w:rPr>
          <w:rFonts w:cs="Arial"/>
          <w:color w:val="000000"/>
        </w:rPr>
      </w:pPr>
      <w:r w:rsidRPr="004E4BBD">
        <w:rPr>
          <w:rFonts w:cs="Arial"/>
          <w:b/>
          <w:bCs/>
          <w:color w:val="000000"/>
        </w:rPr>
        <w:t>(i)</w:t>
      </w:r>
      <w:r w:rsidRPr="004E4BBD">
        <w:rPr>
          <w:rFonts w:cs="Arial"/>
          <w:b/>
          <w:bCs/>
          <w:color w:val="000000"/>
        </w:rPr>
        <w:tab/>
      </w:r>
      <w:r w:rsidRPr="004E4BBD">
        <w:rPr>
          <w:rFonts w:cs="Arial"/>
          <w:color w:val="000000"/>
        </w:rPr>
        <w:t>The name and address of the supplier and / or person restricted by the purchaser;</w:t>
      </w:r>
    </w:p>
    <w:p w:rsidR="00655DC8" w:rsidRPr="004E4BBD" w:rsidRDefault="00655DC8" w:rsidP="00655DC8">
      <w:pPr>
        <w:adjustRightInd w:val="0"/>
        <w:spacing w:line="360" w:lineRule="auto"/>
        <w:ind w:firstLine="720"/>
        <w:jc w:val="both"/>
        <w:rPr>
          <w:rFonts w:cs="Arial"/>
          <w:color w:val="000000"/>
        </w:rPr>
      </w:pPr>
      <w:r w:rsidRPr="004E4BBD">
        <w:rPr>
          <w:rFonts w:cs="Arial"/>
          <w:b/>
          <w:bCs/>
          <w:color w:val="000000"/>
        </w:rPr>
        <w:t xml:space="preserve">(ii) </w:t>
      </w:r>
      <w:r w:rsidRPr="004E4BBD">
        <w:rPr>
          <w:rFonts w:cs="Arial"/>
          <w:b/>
          <w:bCs/>
          <w:color w:val="000000"/>
        </w:rPr>
        <w:tab/>
      </w:r>
      <w:r w:rsidRPr="004E4BBD">
        <w:rPr>
          <w:rFonts w:cs="Arial"/>
          <w:color w:val="000000"/>
        </w:rPr>
        <w:t>The date of commencement of the restriction;</w:t>
      </w:r>
    </w:p>
    <w:p w:rsidR="00655DC8" w:rsidRPr="004E4BBD" w:rsidRDefault="00655DC8" w:rsidP="00655DC8">
      <w:pPr>
        <w:adjustRightInd w:val="0"/>
        <w:spacing w:line="360" w:lineRule="auto"/>
        <w:ind w:firstLine="720"/>
        <w:jc w:val="both"/>
        <w:rPr>
          <w:rFonts w:cs="Arial"/>
          <w:color w:val="000000"/>
        </w:rPr>
      </w:pPr>
      <w:r w:rsidRPr="004E4BBD">
        <w:rPr>
          <w:rFonts w:cs="Arial"/>
          <w:b/>
          <w:bCs/>
          <w:color w:val="000000"/>
        </w:rPr>
        <w:t xml:space="preserve">(iii) </w:t>
      </w:r>
      <w:r w:rsidRPr="004E4BBD">
        <w:rPr>
          <w:rFonts w:cs="Arial"/>
          <w:b/>
          <w:bCs/>
          <w:color w:val="000000"/>
        </w:rPr>
        <w:tab/>
      </w:r>
      <w:r w:rsidRPr="004E4BBD">
        <w:rPr>
          <w:rFonts w:cs="Arial"/>
          <w:color w:val="000000"/>
        </w:rPr>
        <w:t>The period of restriction; and</w:t>
      </w:r>
    </w:p>
    <w:p w:rsidR="00655DC8" w:rsidRPr="004E4BBD" w:rsidRDefault="00655DC8" w:rsidP="00655DC8">
      <w:pPr>
        <w:adjustRightInd w:val="0"/>
        <w:spacing w:line="360" w:lineRule="auto"/>
        <w:ind w:firstLine="720"/>
        <w:jc w:val="both"/>
        <w:rPr>
          <w:rFonts w:cs="Arial"/>
          <w:color w:val="000000"/>
        </w:rPr>
      </w:pPr>
      <w:r w:rsidRPr="004E4BBD">
        <w:rPr>
          <w:rFonts w:cs="Arial"/>
          <w:b/>
          <w:bCs/>
          <w:color w:val="000000"/>
        </w:rPr>
        <w:t xml:space="preserve">(iv) </w:t>
      </w:r>
      <w:r w:rsidRPr="004E4BBD">
        <w:rPr>
          <w:rFonts w:cs="Arial"/>
          <w:b/>
          <w:bCs/>
          <w:color w:val="000000"/>
        </w:rPr>
        <w:tab/>
      </w:r>
      <w:r w:rsidRPr="004E4BBD">
        <w:rPr>
          <w:rFonts w:cs="Arial"/>
          <w:color w:val="000000"/>
        </w:rPr>
        <w:t>The reasons for the restriction.</w:t>
      </w:r>
    </w:p>
    <w:p w:rsidR="00655DC8" w:rsidRPr="004E4BBD" w:rsidRDefault="00655DC8" w:rsidP="00655DC8">
      <w:pPr>
        <w:adjustRightInd w:val="0"/>
        <w:spacing w:line="360" w:lineRule="auto"/>
        <w:ind w:left="720"/>
        <w:jc w:val="both"/>
        <w:rPr>
          <w:rFonts w:cs="Arial"/>
          <w:color w:val="000000"/>
        </w:rPr>
      </w:pPr>
      <w:r w:rsidRPr="004E4BBD">
        <w:rPr>
          <w:rFonts w:cs="Arial"/>
          <w:color w:val="000000"/>
        </w:rPr>
        <w:t>These details will be loaded in the National Treasury’s central database of suppliers or persons prohibited from doing business with the public sector.</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23.7</w:t>
      </w:r>
      <w:r w:rsidRPr="004E4BBD">
        <w:rPr>
          <w:rFonts w:cs="Arial"/>
          <w:color w:val="000000"/>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24.</w:t>
      </w:r>
      <w:r w:rsidRPr="004E4BBD">
        <w:rPr>
          <w:rFonts w:cs="Arial"/>
          <w:b/>
          <w:bCs/>
          <w:color w:val="000000"/>
        </w:rPr>
        <w:tab/>
        <w:t>Anti-dumping and countervailing duties and rights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24.1</w:t>
      </w:r>
      <w:r w:rsidRPr="004E4BBD">
        <w:rPr>
          <w:rFonts w:cs="Arial"/>
          <w:color w:val="00000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t>
      </w:r>
    </w:p>
    <w:p w:rsidR="00655DC8" w:rsidRPr="004E4BBD" w:rsidRDefault="00655DC8" w:rsidP="00655DC8">
      <w:pPr>
        <w:adjustRightInd w:val="0"/>
        <w:spacing w:line="360" w:lineRule="auto"/>
        <w:ind w:firstLine="720"/>
        <w:jc w:val="both"/>
        <w:rPr>
          <w:rFonts w:cs="Arial"/>
          <w:color w:val="000000"/>
        </w:rPr>
      </w:pPr>
    </w:p>
    <w:p w:rsidR="00655DC8" w:rsidRPr="004E4BBD" w:rsidRDefault="00655DC8" w:rsidP="00655DC8">
      <w:pPr>
        <w:adjustRightInd w:val="0"/>
        <w:spacing w:line="360" w:lineRule="auto"/>
        <w:ind w:left="720"/>
        <w:jc w:val="both"/>
        <w:rPr>
          <w:rFonts w:cs="Arial"/>
          <w:color w:val="000000"/>
        </w:rPr>
      </w:pPr>
      <w:r w:rsidRPr="004E4BBD">
        <w:rPr>
          <w:rFonts w:cs="Arial"/>
          <w:color w:val="000000"/>
        </w:rPr>
        <w:t>When, after the said date, such a provisional payment is no longer required or any such anti-dumping or countervailing right is abolished, or where the amount of such provisional payment or any such right is reduced, any such favorable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25. </w:t>
      </w:r>
      <w:r w:rsidRPr="004E4BBD">
        <w:rPr>
          <w:rFonts w:cs="Arial"/>
          <w:b/>
          <w:bCs/>
          <w:color w:val="000000"/>
        </w:rPr>
        <w:tab/>
        <w:t>Force Majeure</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25.1</w:t>
      </w:r>
      <w:r w:rsidRPr="004E4BBD">
        <w:rPr>
          <w:rFonts w:cs="Arial"/>
          <w:color w:val="000000"/>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25.2</w:t>
      </w:r>
      <w:r w:rsidRPr="004E4BBD">
        <w:rPr>
          <w:rFonts w:cs="Arial"/>
          <w:color w:val="000000"/>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655DC8" w:rsidRPr="004E4BBD" w:rsidRDefault="00655DC8" w:rsidP="00655DC8">
      <w:pPr>
        <w:adjustRightInd w:val="0"/>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26. </w:t>
      </w:r>
      <w:r w:rsidRPr="004E4BBD">
        <w:rPr>
          <w:rFonts w:cs="Arial"/>
          <w:b/>
          <w:bCs/>
          <w:color w:val="000000"/>
        </w:rPr>
        <w:tab/>
        <w:t>Termination for insolvency</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26.1</w:t>
      </w:r>
      <w:r w:rsidRPr="004E4BBD">
        <w:rPr>
          <w:rFonts w:cs="Arial"/>
          <w:color w:val="000000"/>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27. </w:t>
      </w:r>
      <w:r w:rsidRPr="004E4BBD">
        <w:rPr>
          <w:rFonts w:cs="Arial"/>
          <w:b/>
          <w:bCs/>
          <w:color w:val="000000"/>
        </w:rPr>
        <w:tab/>
        <w:t>Settlement of Disputes</w:t>
      </w:r>
    </w:p>
    <w:p w:rsidR="00655DC8" w:rsidRPr="004E4BBD" w:rsidRDefault="00655DC8" w:rsidP="00655DC8">
      <w:pPr>
        <w:adjustRightInd w:val="0"/>
        <w:spacing w:line="360" w:lineRule="auto"/>
        <w:ind w:left="720" w:hanging="720"/>
        <w:jc w:val="both"/>
        <w:rPr>
          <w:rFonts w:cs="Arial"/>
        </w:rPr>
      </w:pPr>
      <w:r w:rsidRPr="004E4BBD">
        <w:rPr>
          <w:rFonts w:cs="Arial"/>
          <w:b/>
          <w:bCs/>
        </w:rPr>
        <w:t>27.1</w:t>
      </w:r>
      <w:r w:rsidRPr="004E4BBD">
        <w:rPr>
          <w:rFonts w:cs="Arial"/>
        </w:rPr>
        <w:tab/>
        <w:t>If any dispute or difference of any kind whatsoever arises between the purchaser and the supplier in connection with or arising out of the contract, the parties shall make every effort to resolve amicably such dispute or difference by mutual consultation.</w:t>
      </w:r>
    </w:p>
    <w:p w:rsidR="00655DC8" w:rsidRPr="004E4BBD" w:rsidRDefault="00655DC8" w:rsidP="00655DC8">
      <w:pPr>
        <w:adjustRightInd w:val="0"/>
        <w:spacing w:line="360" w:lineRule="auto"/>
        <w:ind w:left="720" w:hanging="720"/>
        <w:jc w:val="both"/>
        <w:rPr>
          <w:rFonts w:cs="Arial"/>
        </w:rPr>
      </w:pPr>
      <w:r w:rsidRPr="004E4BBD">
        <w:rPr>
          <w:rFonts w:cs="Arial"/>
          <w:b/>
          <w:bCs/>
        </w:rPr>
        <w:t>27.2</w:t>
      </w:r>
      <w:r w:rsidRPr="004E4BBD">
        <w:rPr>
          <w:rFonts w:cs="Arial"/>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655DC8" w:rsidRPr="004E4BBD" w:rsidRDefault="00655DC8" w:rsidP="00655DC8">
      <w:pPr>
        <w:adjustRightInd w:val="0"/>
        <w:spacing w:line="360" w:lineRule="auto"/>
        <w:ind w:left="720" w:hanging="720"/>
        <w:jc w:val="both"/>
        <w:rPr>
          <w:rFonts w:cs="Arial"/>
        </w:rPr>
      </w:pPr>
      <w:r w:rsidRPr="004E4BBD">
        <w:rPr>
          <w:rFonts w:cs="Arial"/>
          <w:b/>
          <w:bCs/>
        </w:rPr>
        <w:lastRenderedPageBreak/>
        <w:t>27.3</w:t>
      </w:r>
      <w:r w:rsidRPr="004E4BBD">
        <w:rPr>
          <w:rFonts w:cs="Arial"/>
        </w:rPr>
        <w:tab/>
        <w:t>Should it not be possible to settle a dispute by means of mediation, it may be settled in a South African court of law.</w:t>
      </w:r>
    </w:p>
    <w:p w:rsidR="00655DC8" w:rsidRPr="004E4BBD" w:rsidRDefault="00655DC8" w:rsidP="00655DC8">
      <w:pPr>
        <w:adjustRightInd w:val="0"/>
        <w:spacing w:line="360" w:lineRule="auto"/>
        <w:ind w:left="720" w:hanging="720"/>
        <w:jc w:val="both"/>
        <w:rPr>
          <w:rFonts w:cs="Arial"/>
        </w:rPr>
      </w:pPr>
      <w:r w:rsidRPr="004E4BBD">
        <w:rPr>
          <w:rFonts w:cs="Arial"/>
          <w:b/>
          <w:bCs/>
        </w:rPr>
        <w:t>27.4</w:t>
      </w:r>
      <w:r w:rsidRPr="004E4BBD">
        <w:rPr>
          <w:rFonts w:cs="Arial"/>
        </w:rPr>
        <w:tab/>
        <w:t>Mediation proceedings shall be conducted in accordance with the rules of procedure specified in the SCC.</w:t>
      </w:r>
    </w:p>
    <w:p w:rsidR="00655DC8" w:rsidRPr="004E4BBD" w:rsidRDefault="00655DC8" w:rsidP="00655DC8">
      <w:pPr>
        <w:adjustRightInd w:val="0"/>
        <w:spacing w:line="360" w:lineRule="auto"/>
        <w:jc w:val="both"/>
        <w:rPr>
          <w:rFonts w:cs="Arial"/>
        </w:rPr>
      </w:pPr>
      <w:r w:rsidRPr="004E4BBD">
        <w:rPr>
          <w:rFonts w:cs="Arial"/>
          <w:b/>
          <w:bCs/>
        </w:rPr>
        <w:t>27.5</w:t>
      </w:r>
      <w:r w:rsidRPr="004E4BBD">
        <w:rPr>
          <w:rFonts w:cs="Arial"/>
        </w:rPr>
        <w:tab/>
        <w:t>Notwithstanding any reference to mediation and/or court proceedings herein:</w:t>
      </w:r>
    </w:p>
    <w:p w:rsidR="00655DC8" w:rsidRPr="004E4BBD" w:rsidRDefault="00655DC8" w:rsidP="00655DC8">
      <w:pPr>
        <w:adjustRightInd w:val="0"/>
        <w:spacing w:line="360" w:lineRule="auto"/>
        <w:ind w:left="1440" w:hanging="720"/>
        <w:jc w:val="both"/>
        <w:rPr>
          <w:rFonts w:cs="Arial"/>
        </w:rPr>
      </w:pPr>
      <w:r w:rsidRPr="004E4BBD">
        <w:rPr>
          <w:rFonts w:cs="Arial"/>
          <w:b/>
          <w:bCs/>
        </w:rPr>
        <w:t>(a)</w:t>
      </w:r>
      <w:r w:rsidRPr="004E4BBD">
        <w:rPr>
          <w:rFonts w:cs="Arial"/>
        </w:rPr>
        <w:tab/>
        <w:t xml:space="preserve">The parties shall continue to perform their respective obligations under the contract unless they otherwise agree; and </w:t>
      </w:r>
    </w:p>
    <w:p w:rsidR="00655DC8" w:rsidRPr="004E4BBD" w:rsidRDefault="00655DC8" w:rsidP="00655DC8">
      <w:pPr>
        <w:adjustRightInd w:val="0"/>
        <w:spacing w:line="360" w:lineRule="auto"/>
        <w:ind w:left="1440" w:hanging="720"/>
        <w:jc w:val="both"/>
        <w:rPr>
          <w:rFonts w:cs="Arial"/>
          <w:b/>
          <w:bCs/>
          <w:color w:val="000000"/>
        </w:rPr>
      </w:pPr>
      <w:r w:rsidRPr="004E4BBD">
        <w:rPr>
          <w:rFonts w:cs="Arial"/>
          <w:b/>
          <w:bCs/>
        </w:rPr>
        <w:t>(b)</w:t>
      </w:r>
      <w:r w:rsidRPr="004E4BBD">
        <w:rPr>
          <w:rFonts w:cs="Arial"/>
        </w:rPr>
        <w:tab/>
        <w:t>The purchaser shall pay the supplier any monies due the supplier.</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28. </w:t>
      </w:r>
      <w:r w:rsidRPr="004E4BBD">
        <w:rPr>
          <w:rFonts w:cs="Arial"/>
          <w:b/>
          <w:bCs/>
          <w:color w:val="000000"/>
        </w:rPr>
        <w:tab/>
        <w:t>Limitation of liability</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28.1</w:t>
      </w:r>
      <w:r w:rsidRPr="004E4BBD">
        <w:rPr>
          <w:rFonts w:cs="Arial"/>
          <w:color w:val="000000"/>
        </w:rPr>
        <w:tab/>
        <w:t>Except in cases of criminal negligence or willful misconduct, and in the case of infringement pursuant to Clause 6;</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(a)</w:t>
      </w:r>
      <w:r w:rsidRPr="004E4BBD">
        <w:rPr>
          <w:rFonts w:cs="Arial"/>
          <w:color w:val="000000"/>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655DC8" w:rsidRPr="004E4BBD" w:rsidRDefault="00655DC8" w:rsidP="00655DC8">
      <w:pPr>
        <w:adjustRightInd w:val="0"/>
        <w:spacing w:line="360" w:lineRule="auto"/>
        <w:ind w:left="1440" w:hanging="720"/>
        <w:jc w:val="both"/>
        <w:rPr>
          <w:rFonts w:cs="Arial"/>
          <w:color w:val="000000"/>
        </w:rPr>
      </w:pPr>
      <w:r w:rsidRPr="004E4BBD">
        <w:rPr>
          <w:rFonts w:cs="Arial"/>
          <w:b/>
          <w:bCs/>
          <w:color w:val="000000"/>
        </w:rPr>
        <w:t>(b)</w:t>
      </w:r>
      <w:r w:rsidRPr="004E4BBD">
        <w:rPr>
          <w:rFonts w:cs="Arial"/>
          <w:color w:val="000000"/>
        </w:rPr>
        <w:tab/>
        <w:t>The aggregate liability of the supplier to the purchaser, whether under the contract, in tort or otherwise, shall not exceed the total contract price, provided that this limitation shall not apply to the cost of repairing or replacing defective equipment.</w:t>
      </w:r>
    </w:p>
    <w:p w:rsidR="00655DC8" w:rsidRPr="004E4BBD" w:rsidRDefault="00655DC8" w:rsidP="00655DC8">
      <w:pPr>
        <w:tabs>
          <w:tab w:val="left" w:pos="3465"/>
        </w:tabs>
        <w:adjustRightInd w:val="0"/>
        <w:spacing w:line="360" w:lineRule="auto"/>
        <w:jc w:val="both"/>
        <w:rPr>
          <w:rFonts w:cs="Arial"/>
          <w:b/>
          <w:bCs/>
          <w:color w:val="000000"/>
        </w:rPr>
      </w:pPr>
      <w:r w:rsidRPr="004E4BBD">
        <w:rPr>
          <w:rFonts w:cs="Arial"/>
          <w:b/>
          <w:bCs/>
          <w:color w:val="000000"/>
        </w:rPr>
        <w:tab/>
      </w: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29. </w:t>
      </w:r>
      <w:r w:rsidRPr="004E4BBD">
        <w:rPr>
          <w:rFonts w:cs="Arial"/>
          <w:b/>
          <w:bCs/>
          <w:color w:val="000000"/>
        </w:rPr>
        <w:tab/>
        <w:t>Governing language</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29.1</w:t>
      </w:r>
      <w:r w:rsidRPr="004E4BBD">
        <w:rPr>
          <w:rFonts w:cs="Arial"/>
          <w:color w:val="000000"/>
        </w:rPr>
        <w:tab/>
        <w:t>The contract shall be written in English.   All correspondence and other documents pertaining to the contract that is exchanged by the parties shall also be written in English.</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30. </w:t>
      </w:r>
      <w:r w:rsidRPr="004E4BBD">
        <w:rPr>
          <w:rFonts w:cs="Arial"/>
          <w:b/>
          <w:bCs/>
          <w:color w:val="000000"/>
        </w:rPr>
        <w:tab/>
        <w:t>Applicable law</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30.1</w:t>
      </w:r>
      <w:r w:rsidRPr="004E4BBD">
        <w:rPr>
          <w:rFonts w:cs="Arial"/>
          <w:color w:val="000000"/>
        </w:rPr>
        <w:tab/>
        <w:t>The contract shall be interpreted in accordance with South African laws, unless otherwise specified in SCC.</w:t>
      </w: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31. </w:t>
      </w:r>
      <w:r w:rsidRPr="004E4BBD">
        <w:rPr>
          <w:rFonts w:cs="Arial"/>
          <w:b/>
          <w:bCs/>
          <w:color w:val="000000"/>
        </w:rPr>
        <w:tab/>
        <w:t xml:space="preserve">Notices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31.1</w:t>
      </w:r>
      <w:r w:rsidRPr="004E4BBD">
        <w:rPr>
          <w:rFonts w:cs="Arial"/>
          <w:color w:val="00000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w:t>
      </w:r>
      <w:r w:rsidRPr="004E4BBD">
        <w:rPr>
          <w:rFonts w:cs="Arial"/>
          <w:color w:val="000000"/>
        </w:rPr>
        <w:lastRenderedPageBreak/>
        <w:t xml:space="preserve">such posting shall be deemed to be proper service of such notice. </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31.2</w:t>
      </w:r>
      <w:r w:rsidRPr="004E4BBD">
        <w:rPr>
          <w:rFonts w:cs="Arial"/>
          <w:color w:val="000000"/>
        </w:rPr>
        <w:tab/>
        <w:t>The time mentioned in the contract documents for performing any act after such aforesaid notice has been given, shall be reckoned from the date of posting of such notice.</w:t>
      </w:r>
    </w:p>
    <w:p w:rsidR="00655DC8" w:rsidRPr="004E4BBD" w:rsidRDefault="00655DC8" w:rsidP="00655DC8">
      <w:pPr>
        <w:adjustRightInd w:val="0"/>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32. </w:t>
      </w:r>
      <w:r w:rsidRPr="004E4BBD">
        <w:rPr>
          <w:rFonts w:cs="Arial"/>
          <w:b/>
          <w:bCs/>
          <w:color w:val="000000"/>
        </w:rPr>
        <w:tab/>
        <w:t>Taxes and duties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32.1</w:t>
      </w:r>
      <w:r w:rsidRPr="004E4BBD">
        <w:rPr>
          <w:rFonts w:cs="Arial"/>
          <w:color w:val="000000"/>
        </w:rPr>
        <w:tab/>
        <w:t>A foreign supplier shall be entirely responsible for all taxes, stamp duties, license fees, and other such levies imposed outside the purchaser’s country.</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32.2</w:t>
      </w:r>
      <w:r w:rsidRPr="004E4BBD">
        <w:rPr>
          <w:rFonts w:cs="Arial"/>
          <w:color w:val="000000"/>
        </w:rPr>
        <w:tab/>
        <w:t>A local supplier shall be entirely responsible for all taxes, duties, license fees, etc., incurred until delivery of the contracted goods to the purchaser.</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32.3</w:t>
      </w:r>
      <w:r w:rsidRPr="004E4BBD">
        <w:rPr>
          <w:rFonts w:cs="Arial"/>
          <w:color w:val="000000"/>
        </w:rPr>
        <w:tab/>
        <w:t>No contract shall be concluded with any bidder whose tax matters are not in order. Prior to the award of a bid, the municipality must be in possession of a tax clearance certificate, submitted by the bidder.  This certificate must be an original issued by the South African Revenue Services.</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33.</w:t>
      </w:r>
      <w:r w:rsidRPr="004E4BBD">
        <w:rPr>
          <w:rFonts w:cs="Arial"/>
          <w:b/>
          <w:bCs/>
          <w:color w:val="000000"/>
        </w:rPr>
        <w:tab/>
        <w:t xml:space="preserve"> National Industrial Participation (NIP) Program</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33.1</w:t>
      </w:r>
      <w:r w:rsidRPr="004E4BBD">
        <w:rPr>
          <w:rFonts w:cs="Arial"/>
          <w:color w:val="000000"/>
        </w:rPr>
        <w:tab/>
        <w:t>The NIP Program administered by the Department of Trade and Industry shall be applicable to all contracts that are subject to the NIP obligation.</w:t>
      </w:r>
    </w:p>
    <w:p w:rsidR="00655DC8" w:rsidRPr="004E4BBD" w:rsidRDefault="00655DC8" w:rsidP="00655DC8">
      <w:pPr>
        <w:adjustRightInd w:val="0"/>
        <w:spacing w:line="360" w:lineRule="auto"/>
        <w:jc w:val="both"/>
        <w:rPr>
          <w:rFonts w:cs="Arial"/>
          <w:b/>
          <w:bCs/>
          <w:color w:val="000000"/>
        </w:rPr>
      </w:pPr>
    </w:p>
    <w:p w:rsidR="00655DC8" w:rsidRPr="004E4BBD" w:rsidRDefault="00655DC8" w:rsidP="00655DC8">
      <w:pPr>
        <w:adjustRightInd w:val="0"/>
        <w:spacing w:line="360" w:lineRule="auto"/>
        <w:jc w:val="both"/>
        <w:rPr>
          <w:rFonts w:cs="Arial"/>
          <w:b/>
          <w:bCs/>
          <w:color w:val="000000"/>
        </w:rPr>
      </w:pPr>
      <w:r w:rsidRPr="004E4BBD">
        <w:rPr>
          <w:rFonts w:cs="Arial"/>
          <w:b/>
          <w:bCs/>
          <w:color w:val="000000"/>
        </w:rPr>
        <w:t xml:space="preserve">34. </w:t>
      </w:r>
      <w:r w:rsidRPr="004E4BBD">
        <w:rPr>
          <w:rFonts w:cs="Arial"/>
          <w:b/>
          <w:bCs/>
          <w:color w:val="000000"/>
        </w:rPr>
        <w:tab/>
        <w:t>Prohibition of Restrictive practices</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34.1</w:t>
      </w:r>
      <w:r w:rsidRPr="004E4BBD">
        <w:rPr>
          <w:rFonts w:cs="Arial"/>
          <w:color w:val="000000"/>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34.2</w:t>
      </w:r>
      <w:r w:rsidRPr="004E4BBD">
        <w:rPr>
          <w:rFonts w:cs="Arial"/>
          <w:color w:val="000000"/>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rsidR="00655DC8" w:rsidRPr="004E4BBD" w:rsidRDefault="00655DC8" w:rsidP="00655DC8">
      <w:pPr>
        <w:adjustRightInd w:val="0"/>
        <w:spacing w:line="360" w:lineRule="auto"/>
        <w:ind w:left="720" w:hanging="720"/>
        <w:jc w:val="both"/>
        <w:rPr>
          <w:rFonts w:cs="Arial"/>
          <w:color w:val="000000"/>
        </w:rPr>
      </w:pPr>
      <w:r w:rsidRPr="004E4BBD">
        <w:rPr>
          <w:rFonts w:cs="Arial"/>
          <w:b/>
          <w:bCs/>
          <w:color w:val="000000"/>
        </w:rPr>
        <w:t>34.3</w:t>
      </w:r>
      <w:r w:rsidRPr="004E4BBD">
        <w:rPr>
          <w:rFonts w:cs="Arial"/>
          <w:color w:val="000000"/>
        </w:rPr>
        <w:tab/>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w:t>
      </w:r>
      <w:r w:rsidRPr="004E4BBD">
        <w:rPr>
          <w:rFonts w:cs="Arial"/>
          <w:color w:val="000000"/>
        </w:rPr>
        <w:lastRenderedPageBreak/>
        <w:t xml:space="preserve">exceeding ten (10) years and / or claim damages from the bidder(s) or contractor(s) concerned. </w:t>
      </w:r>
    </w:p>
    <w:p w:rsidR="00655DC8" w:rsidRDefault="00655DC8" w:rsidP="00655DC8">
      <w:pPr>
        <w:pStyle w:val="BodyText"/>
        <w:jc w:val="both"/>
      </w:pPr>
      <w:r>
        <w:rPr>
          <w:w w:val="80"/>
        </w:rPr>
        <w:t>Revised:July</w:t>
      </w:r>
      <w:r>
        <w:rPr>
          <w:spacing w:val="-4"/>
          <w:w w:val="80"/>
        </w:rPr>
        <w:t>2010</w:t>
      </w:r>
    </w:p>
    <w:p w:rsidR="002079AF" w:rsidRDefault="002079AF"/>
    <w:sectPr w:rsidR="002079AF" w:rsidSect="005073E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AA2" w:rsidRDefault="00B70AA2" w:rsidP="00FC3F5E">
      <w:r>
        <w:separator/>
      </w:r>
    </w:p>
  </w:endnote>
  <w:endnote w:type="continuationSeparator" w:id="1">
    <w:p w:rsidR="00B70AA2" w:rsidRDefault="00B70AA2" w:rsidP="00FC3F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31E" w:rsidRDefault="00B84BE2">
    <w:pPr>
      <w:pStyle w:val="BodyText"/>
      <w:spacing w:line="14" w:lineRule="auto"/>
      <w:rPr>
        <w:sz w:val="20"/>
      </w:rPr>
    </w:pPr>
    <w:r w:rsidRPr="00B84BE2">
      <w:pict>
        <v:shapetype id="_x0000_t202" coordsize="21600,21600" o:spt="202" path="m,l,21600r21600,l21600,xe">
          <v:stroke joinstyle="miter"/>
          <v:path gradientshapeok="t" o:connecttype="rect"/>
        </v:shapetype>
        <v:shape id="docshape1" o:spid="_x0000_s2050" type="#_x0000_t202" style="position:absolute;margin-left:517.6pt;margin-top:785.2pt;width:22pt;height:15.3pt;z-index:-251658752;mso-position-horizontal-relative:page;mso-position-vertical-relative:page" filled="f" stroked="f">
          <v:textbox inset="0,0,0,0">
            <w:txbxContent>
              <w:p w:rsidR="0091531E" w:rsidRDefault="0091531E">
                <w:pPr>
                  <w:pStyle w:val="BodyText"/>
                  <w:spacing w:before="10"/>
                  <w:ind w:left="20"/>
                  <w:rPr>
                    <w:rFonts w:ascii="Times New Roman"/>
                  </w:rPr>
                </w:pPr>
                <w:r>
                  <w:rPr>
                    <w:rFonts w:ascii="Times New Roman"/>
                    <w:spacing w:val="-4"/>
                  </w:rPr>
                  <w:t>(</w:t>
                </w:r>
                <w:r w:rsidR="00B84BE2">
                  <w:rPr>
                    <w:rFonts w:ascii="Times New Roman"/>
                    <w:spacing w:val="-4"/>
                  </w:rPr>
                  <w:fldChar w:fldCharType="begin"/>
                </w:r>
                <w:r>
                  <w:rPr>
                    <w:rFonts w:ascii="Times New Roman"/>
                    <w:spacing w:val="-4"/>
                  </w:rPr>
                  <w:instrText xml:space="preserve"> PAGE </w:instrText>
                </w:r>
                <w:r w:rsidR="00B84BE2">
                  <w:rPr>
                    <w:rFonts w:ascii="Times New Roman"/>
                    <w:spacing w:val="-4"/>
                  </w:rPr>
                  <w:fldChar w:fldCharType="separate"/>
                </w:r>
                <w:r w:rsidR="00232DC4">
                  <w:rPr>
                    <w:rFonts w:ascii="Times New Roman"/>
                    <w:noProof/>
                    <w:spacing w:val="-4"/>
                  </w:rPr>
                  <w:t>35</w:t>
                </w:r>
                <w:r w:rsidR="00B84BE2">
                  <w:rPr>
                    <w:rFonts w:ascii="Times New Roman"/>
                    <w:spacing w:val="-4"/>
                  </w:rPr>
                  <w:fldChar w:fldCharType="end"/>
                </w:r>
                <w:r>
                  <w:rPr>
                    <w:rFonts w:ascii="Times New Roman"/>
                    <w:spacing w:val="-4"/>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AA2" w:rsidRDefault="00B70AA2" w:rsidP="00FC3F5E">
      <w:r>
        <w:separator/>
      </w:r>
    </w:p>
  </w:footnote>
  <w:footnote w:type="continuationSeparator" w:id="1">
    <w:p w:rsidR="00B70AA2" w:rsidRDefault="00B70AA2" w:rsidP="00FC3F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13E23"/>
    <w:multiLevelType w:val="hybridMultilevel"/>
    <w:tmpl w:val="FC4C9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6F4787"/>
    <w:multiLevelType w:val="hybridMultilevel"/>
    <w:tmpl w:val="AD10B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5673DB"/>
    <w:multiLevelType w:val="hybridMultilevel"/>
    <w:tmpl w:val="EF3A0AE4"/>
    <w:lvl w:ilvl="0" w:tplc="5038DB9A">
      <w:start w:val="1"/>
      <w:numFmt w:val="decimal"/>
      <w:lvlText w:val="(%1)"/>
      <w:lvlJc w:val="left"/>
      <w:pPr>
        <w:ind w:left="1666" w:hanging="634"/>
      </w:pPr>
      <w:rPr>
        <w:rFonts w:ascii="Arial MT" w:eastAsia="Arial MT" w:hAnsi="Arial MT" w:cs="Arial MT" w:hint="default"/>
        <w:b w:val="0"/>
        <w:bCs w:val="0"/>
        <w:i w:val="0"/>
        <w:iCs w:val="0"/>
        <w:spacing w:val="0"/>
        <w:w w:val="81"/>
        <w:sz w:val="24"/>
        <w:szCs w:val="24"/>
        <w:lang w:val="en-US" w:eastAsia="en-US" w:bidi="ar-SA"/>
      </w:rPr>
    </w:lvl>
    <w:lvl w:ilvl="1" w:tplc="4AFE722C">
      <w:numFmt w:val="bullet"/>
      <w:lvlText w:val="•"/>
      <w:lvlJc w:val="left"/>
      <w:pPr>
        <w:ind w:left="2592" w:hanging="634"/>
      </w:pPr>
      <w:rPr>
        <w:rFonts w:hint="default"/>
        <w:lang w:val="en-US" w:eastAsia="en-US" w:bidi="ar-SA"/>
      </w:rPr>
    </w:lvl>
    <w:lvl w:ilvl="2" w:tplc="9CAE498E">
      <w:numFmt w:val="bullet"/>
      <w:lvlText w:val="•"/>
      <w:lvlJc w:val="left"/>
      <w:pPr>
        <w:ind w:left="3525" w:hanging="634"/>
      </w:pPr>
      <w:rPr>
        <w:rFonts w:hint="default"/>
        <w:lang w:val="en-US" w:eastAsia="en-US" w:bidi="ar-SA"/>
      </w:rPr>
    </w:lvl>
    <w:lvl w:ilvl="3" w:tplc="49CEDB90">
      <w:numFmt w:val="bullet"/>
      <w:lvlText w:val="•"/>
      <w:lvlJc w:val="left"/>
      <w:pPr>
        <w:ind w:left="4457" w:hanging="634"/>
      </w:pPr>
      <w:rPr>
        <w:rFonts w:hint="default"/>
        <w:lang w:val="en-US" w:eastAsia="en-US" w:bidi="ar-SA"/>
      </w:rPr>
    </w:lvl>
    <w:lvl w:ilvl="4" w:tplc="BB5072B4">
      <w:numFmt w:val="bullet"/>
      <w:lvlText w:val="•"/>
      <w:lvlJc w:val="left"/>
      <w:pPr>
        <w:ind w:left="5390" w:hanging="634"/>
      </w:pPr>
      <w:rPr>
        <w:rFonts w:hint="default"/>
        <w:lang w:val="en-US" w:eastAsia="en-US" w:bidi="ar-SA"/>
      </w:rPr>
    </w:lvl>
    <w:lvl w:ilvl="5" w:tplc="E49E0EBC">
      <w:numFmt w:val="bullet"/>
      <w:lvlText w:val="•"/>
      <w:lvlJc w:val="left"/>
      <w:pPr>
        <w:ind w:left="6323" w:hanging="634"/>
      </w:pPr>
      <w:rPr>
        <w:rFonts w:hint="default"/>
        <w:lang w:val="en-US" w:eastAsia="en-US" w:bidi="ar-SA"/>
      </w:rPr>
    </w:lvl>
    <w:lvl w:ilvl="6" w:tplc="A6C44B5A">
      <w:numFmt w:val="bullet"/>
      <w:lvlText w:val="•"/>
      <w:lvlJc w:val="left"/>
      <w:pPr>
        <w:ind w:left="7255" w:hanging="634"/>
      </w:pPr>
      <w:rPr>
        <w:rFonts w:hint="default"/>
        <w:lang w:val="en-US" w:eastAsia="en-US" w:bidi="ar-SA"/>
      </w:rPr>
    </w:lvl>
    <w:lvl w:ilvl="7" w:tplc="50ECF3CA">
      <w:numFmt w:val="bullet"/>
      <w:lvlText w:val="•"/>
      <w:lvlJc w:val="left"/>
      <w:pPr>
        <w:ind w:left="8188" w:hanging="634"/>
      </w:pPr>
      <w:rPr>
        <w:rFonts w:hint="default"/>
        <w:lang w:val="en-US" w:eastAsia="en-US" w:bidi="ar-SA"/>
      </w:rPr>
    </w:lvl>
    <w:lvl w:ilvl="8" w:tplc="3CDC5228">
      <w:numFmt w:val="bullet"/>
      <w:lvlText w:val="•"/>
      <w:lvlJc w:val="left"/>
      <w:pPr>
        <w:ind w:left="9121" w:hanging="634"/>
      </w:pPr>
      <w:rPr>
        <w:rFonts w:hint="default"/>
        <w:lang w:val="en-US" w:eastAsia="en-US" w:bidi="ar-SA"/>
      </w:rPr>
    </w:lvl>
  </w:abstractNum>
  <w:abstractNum w:abstractNumId="3">
    <w:nsid w:val="14C75949"/>
    <w:multiLevelType w:val="hybridMultilevel"/>
    <w:tmpl w:val="C9FC8100"/>
    <w:lvl w:ilvl="0" w:tplc="59B287C6">
      <w:start w:val="2"/>
      <w:numFmt w:val="decimal"/>
      <w:lvlText w:val="%1"/>
      <w:lvlJc w:val="left"/>
      <w:pPr>
        <w:ind w:left="535" w:hanging="428"/>
      </w:pPr>
      <w:rPr>
        <w:rFonts w:hint="default"/>
        <w:lang w:val="en-US" w:eastAsia="en-US" w:bidi="ar-SA"/>
      </w:rPr>
    </w:lvl>
    <w:lvl w:ilvl="1" w:tplc="1AA0D58E">
      <w:numFmt w:val="none"/>
      <w:lvlText w:val=""/>
      <w:lvlJc w:val="left"/>
      <w:pPr>
        <w:tabs>
          <w:tab w:val="num" w:pos="360"/>
        </w:tabs>
      </w:pPr>
    </w:lvl>
    <w:lvl w:ilvl="2" w:tplc="38CAFD6C">
      <w:numFmt w:val="bullet"/>
      <w:lvlText w:val="•"/>
      <w:lvlJc w:val="left"/>
      <w:pPr>
        <w:ind w:left="2401" w:hanging="428"/>
      </w:pPr>
      <w:rPr>
        <w:rFonts w:hint="default"/>
        <w:lang w:val="en-US" w:eastAsia="en-US" w:bidi="ar-SA"/>
      </w:rPr>
    </w:lvl>
    <w:lvl w:ilvl="3" w:tplc="A5D2EC40">
      <w:numFmt w:val="bullet"/>
      <w:lvlText w:val="•"/>
      <w:lvlJc w:val="left"/>
      <w:pPr>
        <w:ind w:left="3331" w:hanging="428"/>
      </w:pPr>
      <w:rPr>
        <w:rFonts w:hint="default"/>
        <w:lang w:val="en-US" w:eastAsia="en-US" w:bidi="ar-SA"/>
      </w:rPr>
    </w:lvl>
    <w:lvl w:ilvl="4" w:tplc="EE245E2C">
      <w:numFmt w:val="bullet"/>
      <w:lvlText w:val="•"/>
      <w:lvlJc w:val="left"/>
      <w:pPr>
        <w:ind w:left="4262" w:hanging="428"/>
      </w:pPr>
      <w:rPr>
        <w:rFonts w:hint="default"/>
        <w:lang w:val="en-US" w:eastAsia="en-US" w:bidi="ar-SA"/>
      </w:rPr>
    </w:lvl>
    <w:lvl w:ilvl="5" w:tplc="15E8CEA8">
      <w:numFmt w:val="bullet"/>
      <w:lvlText w:val="•"/>
      <w:lvlJc w:val="left"/>
      <w:pPr>
        <w:ind w:left="5193" w:hanging="428"/>
      </w:pPr>
      <w:rPr>
        <w:rFonts w:hint="default"/>
        <w:lang w:val="en-US" w:eastAsia="en-US" w:bidi="ar-SA"/>
      </w:rPr>
    </w:lvl>
    <w:lvl w:ilvl="6" w:tplc="B5D88D32">
      <w:numFmt w:val="bullet"/>
      <w:lvlText w:val="•"/>
      <w:lvlJc w:val="left"/>
      <w:pPr>
        <w:ind w:left="6123" w:hanging="428"/>
      </w:pPr>
      <w:rPr>
        <w:rFonts w:hint="default"/>
        <w:lang w:val="en-US" w:eastAsia="en-US" w:bidi="ar-SA"/>
      </w:rPr>
    </w:lvl>
    <w:lvl w:ilvl="7" w:tplc="3DAEC618">
      <w:numFmt w:val="bullet"/>
      <w:lvlText w:val="•"/>
      <w:lvlJc w:val="left"/>
      <w:pPr>
        <w:ind w:left="7054" w:hanging="428"/>
      </w:pPr>
      <w:rPr>
        <w:rFonts w:hint="default"/>
        <w:lang w:val="en-US" w:eastAsia="en-US" w:bidi="ar-SA"/>
      </w:rPr>
    </w:lvl>
    <w:lvl w:ilvl="8" w:tplc="345E54AC">
      <w:numFmt w:val="bullet"/>
      <w:lvlText w:val="•"/>
      <w:lvlJc w:val="left"/>
      <w:pPr>
        <w:ind w:left="7984" w:hanging="428"/>
      </w:pPr>
      <w:rPr>
        <w:rFonts w:hint="default"/>
        <w:lang w:val="en-US" w:eastAsia="en-US" w:bidi="ar-SA"/>
      </w:rPr>
    </w:lvl>
  </w:abstractNum>
  <w:abstractNum w:abstractNumId="4">
    <w:nsid w:val="21737559"/>
    <w:multiLevelType w:val="hybridMultilevel"/>
    <w:tmpl w:val="69AED66A"/>
    <w:lvl w:ilvl="0" w:tplc="26422FB0">
      <w:numFmt w:val="bullet"/>
      <w:lvlText w:val=""/>
      <w:lvlJc w:val="left"/>
      <w:pPr>
        <w:ind w:left="1393" w:hanging="356"/>
      </w:pPr>
      <w:rPr>
        <w:rFonts w:ascii="Symbol" w:eastAsia="Symbol" w:hAnsi="Symbol" w:cs="Symbol" w:hint="default"/>
        <w:spacing w:val="0"/>
        <w:w w:val="100"/>
        <w:lang w:val="en-US" w:eastAsia="en-US" w:bidi="ar-SA"/>
      </w:rPr>
    </w:lvl>
    <w:lvl w:ilvl="1" w:tplc="FDD21C4E">
      <w:numFmt w:val="bullet"/>
      <w:lvlText w:val="•"/>
      <w:lvlJc w:val="left"/>
      <w:pPr>
        <w:ind w:left="2358" w:hanging="356"/>
      </w:pPr>
      <w:rPr>
        <w:rFonts w:hint="default"/>
        <w:lang w:val="en-US" w:eastAsia="en-US" w:bidi="ar-SA"/>
      </w:rPr>
    </w:lvl>
    <w:lvl w:ilvl="2" w:tplc="255CC34E">
      <w:numFmt w:val="bullet"/>
      <w:lvlText w:val="•"/>
      <w:lvlJc w:val="left"/>
      <w:pPr>
        <w:ind w:left="3317" w:hanging="356"/>
      </w:pPr>
      <w:rPr>
        <w:rFonts w:hint="default"/>
        <w:lang w:val="en-US" w:eastAsia="en-US" w:bidi="ar-SA"/>
      </w:rPr>
    </w:lvl>
    <w:lvl w:ilvl="3" w:tplc="14E4C1A0">
      <w:numFmt w:val="bullet"/>
      <w:lvlText w:val="•"/>
      <w:lvlJc w:val="left"/>
      <w:pPr>
        <w:ind w:left="4275" w:hanging="356"/>
      </w:pPr>
      <w:rPr>
        <w:rFonts w:hint="default"/>
        <w:lang w:val="en-US" w:eastAsia="en-US" w:bidi="ar-SA"/>
      </w:rPr>
    </w:lvl>
    <w:lvl w:ilvl="4" w:tplc="CDC6BC18">
      <w:numFmt w:val="bullet"/>
      <w:lvlText w:val="•"/>
      <w:lvlJc w:val="left"/>
      <w:pPr>
        <w:ind w:left="5234" w:hanging="356"/>
      </w:pPr>
      <w:rPr>
        <w:rFonts w:hint="default"/>
        <w:lang w:val="en-US" w:eastAsia="en-US" w:bidi="ar-SA"/>
      </w:rPr>
    </w:lvl>
    <w:lvl w:ilvl="5" w:tplc="733AE66C">
      <w:numFmt w:val="bullet"/>
      <w:lvlText w:val="•"/>
      <w:lvlJc w:val="left"/>
      <w:pPr>
        <w:ind w:left="6193" w:hanging="356"/>
      </w:pPr>
      <w:rPr>
        <w:rFonts w:hint="default"/>
        <w:lang w:val="en-US" w:eastAsia="en-US" w:bidi="ar-SA"/>
      </w:rPr>
    </w:lvl>
    <w:lvl w:ilvl="6" w:tplc="3EDCD09A">
      <w:numFmt w:val="bullet"/>
      <w:lvlText w:val="•"/>
      <w:lvlJc w:val="left"/>
      <w:pPr>
        <w:ind w:left="7151" w:hanging="356"/>
      </w:pPr>
      <w:rPr>
        <w:rFonts w:hint="default"/>
        <w:lang w:val="en-US" w:eastAsia="en-US" w:bidi="ar-SA"/>
      </w:rPr>
    </w:lvl>
    <w:lvl w:ilvl="7" w:tplc="4EEC137A">
      <w:numFmt w:val="bullet"/>
      <w:lvlText w:val="•"/>
      <w:lvlJc w:val="left"/>
      <w:pPr>
        <w:ind w:left="8110" w:hanging="356"/>
      </w:pPr>
      <w:rPr>
        <w:rFonts w:hint="default"/>
        <w:lang w:val="en-US" w:eastAsia="en-US" w:bidi="ar-SA"/>
      </w:rPr>
    </w:lvl>
    <w:lvl w:ilvl="8" w:tplc="98241984">
      <w:numFmt w:val="bullet"/>
      <w:lvlText w:val="•"/>
      <w:lvlJc w:val="left"/>
      <w:pPr>
        <w:ind w:left="9069" w:hanging="356"/>
      </w:pPr>
      <w:rPr>
        <w:rFonts w:hint="default"/>
        <w:lang w:val="en-US" w:eastAsia="en-US" w:bidi="ar-SA"/>
      </w:rPr>
    </w:lvl>
  </w:abstractNum>
  <w:abstractNum w:abstractNumId="5">
    <w:nsid w:val="23A77AA2"/>
    <w:multiLevelType w:val="hybridMultilevel"/>
    <w:tmpl w:val="CB8EC50C"/>
    <w:lvl w:ilvl="0" w:tplc="ECA8724C">
      <w:start w:val="1"/>
      <w:numFmt w:val="lowerLetter"/>
      <w:lvlText w:val="(%1)"/>
      <w:lvlJc w:val="left"/>
      <w:pPr>
        <w:ind w:left="1098" w:hanging="426"/>
      </w:pPr>
      <w:rPr>
        <w:rFonts w:ascii="Arial MT" w:eastAsia="Arial MT" w:hAnsi="Arial MT" w:cs="Arial MT" w:hint="default"/>
        <w:b w:val="0"/>
        <w:bCs w:val="0"/>
        <w:i w:val="0"/>
        <w:iCs w:val="0"/>
        <w:spacing w:val="0"/>
        <w:w w:val="81"/>
        <w:sz w:val="20"/>
        <w:szCs w:val="20"/>
        <w:lang w:val="en-US" w:eastAsia="en-US" w:bidi="ar-SA"/>
      </w:rPr>
    </w:lvl>
    <w:lvl w:ilvl="1" w:tplc="37C28E28">
      <w:start w:val="1"/>
      <w:numFmt w:val="decimal"/>
      <w:lvlText w:val="%2"/>
      <w:lvlJc w:val="left"/>
      <w:pPr>
        <w:ind w:left="1820" w:hanging="720"/>
      </w:pPr>
      <w:rPr>
        <w:rFonts w:ascii="Arial MT" w:eastAsia="Arial MT" w:hAnsi="Arial MT" w:cs="Arial MT" w:hint="default"/>
        <w:b w:val="0"/>
        <w:bCs w:val="0"/>
        <w:i w:val="0"/>
        <w:iCs w:val="0"/>
        <w:spacing w:val="0"/>
        <w:w w:val="82"/>
        <w:sz w:val="16"/>
        <w:szCs w:val="16"/>
        <w:lang w:val="en-US" w:eastAsia="en-US" w:bidi="ar-SA"/>
      </w:rPr>
    </w:lvl>
    <w:lvl w:ilvl="2" w:tplc="F8FEB244">
      <w:start w:val="1"/>
      <w:numFmt w:val="lowerLetter"/>
      <w:lvlText w:val="%3."/>
      <w:lvlJc w:val="left"/>
      <w:pPr>
        <w:ind w:left="2113" w:hanging="360"/>
      </w:pPr>
      <w:rPr>
        <w:rFonts w:ascii="Arial MT" w:eastAsia="Arial MT" w:hAnsi="Arial MT" w:cs="Arial MT" w:hint="default"/>
        <w:b w:val="0"/>
        <w:bCs w:val="0"/>
        <w:i w:val="0"/>
        <w:iCs w:val="0"/>
        <w:spacing w:val="0"/>
        <w:w w:val="82"/>
        <w:sz w:val="16"/>
        <w:szCs w:val="16"/>
        <w:lang w:val="en-US" w:eastAsia="en-US" w:bidi="ar-SA"/>
      </w:rPr>
    </w:lvl>
    <w:lvl w:ilvl="3" w:tplc="90E04704">
      <w:numFmt w:val="bullet"/>
      <w:lvlText w:val="•"/>
      <w:lvlJc w:val="left"/>
      <w:pPr>
        <w:ind w:left="3228" w:hanging="360"/>
      </w:pPr>
      <w:rPr>
        <w:rFonts w:hint="default"/>
        <w:lang w:val="en-US" w:eastAsia="en-US" w:bidi="ar-SA"/>
      </w:rPr>
    </w:lvl>
    <w:lvl w:ilvl="4" w:tplc="D8167A5E">
      <w:numFmt w:val="bullet"/>
      <w:lvlText w:val="•"/>
      <w:lvlJc w:val="left"/>
      <w:pPr>
        <w:ind w:left="4336" w:hanging="360"/>
      </w:pPr>
      <w:rPr>
        <w:rFonts w:hint="default"/>
        <w:lang w:val="en-US" w:eastAsia="en-US" w:bidi="ar-SA"/>
      </w:rPr>
    </w:lvl>
    <w:lvl w:ilvl="5" w:tplc="EDE2A65C">
      <w:numFmt w:val="bullet"/>
      <w:lvlText w:val="•"/>
      <w:lvlJc w:val="left"/>
      <w:pPr>
        <w:ind w:left="5444" w:hanging="360"/>
      </w:pPr>
      <w:rPr>
        <w:rFonts w:hint="default"/>
        <w:lang w:val="en-US" w:eastAsia="en-US" w:bidi="ar-SA"/>
      </w:rPr>
    </w:lvl>
    <w:lvl w:ilvl="6" w:tplc="8C3430D8">
      <w:numFmt w:val="bullet"/>
      <w:lvlText w:val="•"/>
      <w:lvlJc w:val="left"/>
      <w:pPr>
        <w:ind w:left="6553" w:hanging="360"/>
      </w:pPr>
      <w:rPr>
        <w:rFonts w:hint="default"/>
        <w:lang w:val="en-US" w:eastAsia="en-US" w:bidi="ar-SA"/>
      </w:rPr>
    </w:lvl>
    <w:lvl w:ilvl="7" w:tplc="3000D834">
      <w:numFmt w:val="bullet"/>
      <w:lvlText w:val="•"/>
      <w:lvlJc w:val="left"/>
      <w:pPr>
        <w:ind w:left="7661" w:hanging="360"/>
      </w:pPr>
      <w:rPr>
        <w:rFonts w:hint="default"/>
        <w:lang w:val="en-US" w:eastAsia="en-US" w:bidi="ar-SA"/>
      </w:rPr>
    </w:lvl>
    <w:lvl w:ilvl="8" w:tplc="C02A941E">
      <w:numFmt w:val="bullet"/>
      <w:lvlText w:val="•"/>
      <w:lvlJc w:val="left"/>
      <w:pPr>
        <w:ind w:left="8769" w:hanging="360"/>
      </w:pPr>
      <w:rPr>
        <w:rFonts w:hint="default"/>
        <w:lang w:val="en-US" w:eastAsia="en-US" w:bidi="ar-SA"/>
      </w:rPr>
    </w:lvl>
  </w:abstractNum>
  <w:abstractNum w:abstractNumId="6">
    <w:nsid w:val="2A301E88"/>
    <w:multiLevelType w:val="hybridMultilevel"/>
    <w:tmpl w:val="E222C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8A03AB"/>
    <w:multiLevelType w:val="hybridMultilevel"/>
    <w:tmpl w:val="C2CCAE3C"/>
    <w:lvl w:ilvl="0" w:tplc="D32E375A">
      <w:start w:val="1"/>
      <w:numFmt w:val="decimal"/>
      <w:lvlText w:val="%1."/>
      <w:lvlJc w:val="left"/>
      <w:pPr>
        <w:ind w:left="1239" w:hanging="567"/>
      </w:pPr>
      <w:rPr>
        <w:rFonts w:hint="default"/>
        <w:spacing w:val="0"/>
        <w:w w:val="82"/>
        <w:lang w:val="en-US" w:eastAsia="en-US" w:bidi="ar-SA"/>
      </w:rPr>
    </w:lvl>
    <w:lvl w:ilvl="1" w:tplc="0A4EA002">
      <w:numFmt w:val="none"/>
      <w:lvlText w:val=""/>
      <w:lvlJc w:val="left"/>
      <w:pPr>
        <w:tabs>
          <w:tab w:val="num" w:pos="360"/>
        </w:tabs>
      </w:pPr>
    </w:lvl>
    <w:lvl w:ilvl="2" w:tplc="F5101498">
      <w:numFmt w:val="bullet"/>
      <w:lvlText w:val="•"/>
      <w:lvlJc w:val="left"/>
      <w:pPr>
        <w:ind w:left="3189" w:hanging="567"/>
      </w:pPr>
      <w:rPr>
        <w:rFonts w:hint="default"/>
        <w:lang w:val="en-US" w:eastAsia="en-US" w:bidi="ar-SA"/>
      </w:rPr>
    </w:lvl>
    <w:lvl w:ilvl="3" w:tplc="5BB45B08">
      <w:numFmt w:val="bullet"/>
      <w:lvlText w:val="•"/>
      <w:lvlJc w:val="left"/>
      <w:pPr>
        <w:ind w:left="4163" w:hanging="567"/>
      </w:pPr>
      <w:rPr>
        <w:rFonts w:hint="default"/>
        <w:lang w:val="en-US" w:eastAsia="en-US" w:bidi="ar-SA"/>
      </w:rPr>
    </w:lvl>
    <w:lvl w:ilvl="4" w:tplc="DA8EF956">
      <w:numFmt w:val="bullet"/>
      <w:lvlText w:val="•"/>
      <w:lvlJc w:val="left"/>
      <w:pPr>
        <w:ind w:left="5138" w:hanging="567"/>
      </w:pPr>
      <w:rPr>
        <w:rFonts w:hint="default"/>
        <w:lang w:val="en-US" w:eastAsia="en-US" w:bidi="ar-SA"/>
      </w:rPr>
    </w:lvl>
    <w:lvl w:ilvl="5" w:tplc="DB248E16">
      <w:numFmt w:val="bullet"/>
      <w:lvlText w:val="•"/>
      <w:lvlJc w:val="left"/>
      <w:pPr>
        <w:ind w:left="6113" w:hanging="567"/>
      </w:pPr>
      <w:rPr>
        <w:rFonts w:hint="default"/>
        <w:lang w:val="en-US" w:eastAsia="en-US" w:bidi="ar-SA"/>
      </w:rPr>
    </w:lvl>
    <w:lvl w:ilvl="6" w:tplc="7E40F612">
      <w:numFmt w:val="bullet"/>
      <w:lvlText w:val="•"/>
      <w:lvlJc w:val="left"/>
      <w:pPr>
        <w:ind w:left="7087" w:hanging="567"/>
      </w:pPr>
      <w:rPr>
        <w:rFonts w:hint="default"/>
        <w:lang w:val="en-US" w:eastAsia="en-US" w:bidi="ar-SA"/>
      </w:rPr>
    </w:lvl>
    <w:lvl w:ilvl="7" w:tplc="CEFC1BE4">
      <w:numFmt w:val="bullet"/>
      <w:lvlText w:val="•"/>
      <w:lvlJc w:val="left"/>
      <w:pPr>
        <w:ind w:left="8062" w:hanging="567"/>
      </w:pPr>
      <w:rPr>
        <w:rFonts w:hint="default"/>
        <w:lang w:val="en-US" w:eastAsia="en-US" w:bidi="ar-SA"/>
      </w:rPr>
    </w:lvl>
    <w:lvl w:ilvl="8" w:tplc="829CF83E">
      <w:numFmt w:val="bullet"/>
      <w:lvlText w:val="•"/>
      <w:lvlJc w:val="left"/>
      <w:pPr>
        <w:ind w:left="9037" w:hanging="567"/>
      </w:pPr>
      <w:rPr>
        <w:rFonts w:hint="default"/>
        <w:lang w:val="en-US" w:eastAsia="en-US" w:bidi="ar-SA"/>
      </w:rPr>
    </w:lvl>
  </w:abstractNum>
  <w:abstractNum w:abstractNumId="8">
    <w:nsid w:val="35036762"/>
    <w:multiLevelType w:val="hybridMultilevel"/>
    <w:tmpl w:val="CB027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5C3468"/>
    <w:multiLevelType w:val="hybridMultilevel"/>
    <w:tmpl w:val="5E0204B4"/>
    <w:lvl w:ilvl="0" w:tplc="CA082E0A">
      <w:start w:val="1"/>
      <w:numFmt w:val="lowerRoman"/>
      <w:lvlText w:val="(%1)"/>
      <w:lvlJc w:val="left"/>
      <w:pPr>
        <w:ind w:left="1806" w:hanging="567"/>
      </w:pPr>
      <w:rPr>
        <w:rFonts w:ascii="Arial MT" w:eastAsia="Arial MT" w:hAnsi="Arial MT" w:cs="Arial MT" w:hint="default"/>
        <w:b w:val="0"/>
        <w:bCs w:val="0"/>
        <w:i w:val="0"/>
        <w:iCs w:val="0"/>
        <w:spacing w:val="-2"/>
        <w:w w:val="81"/>
        <w:sz w:val="24"/>
        <w:szCs w:val="24"/>
        <w:lang w:val="en-US" w:eastAsia="en-US" w:bidi="ar-SA"/>
      </w:rPr>
    </w:lvl>
    <w:lvl w:ilvl="1" w:tplc="B2B44418">
      <w:numFmt w:val="bullet"/>
      <w:lvlText w:val="•"/>
      <w:lvlJc w:val="left"/>
      <w:pPr>
        <w:ind w:left="2718" w:hanging="567"/>
      </w:pPr>
      <w:rPr>
        <w:rFonts w:hint="default"/>
        <w:lang w:val="en-US" w:eastAsia="en-US" w:bidi="ar-SA"/>
      </w:rPr>
    </w:lvl>
    <w:lvl w:ilvl="2" w:tplc="AAF63F3C">
      <w:numFmt w:val="bullet"/>
      <w:lvlText w:val="•"/>
      <w:lvlJc w:val="left"/>
      <w:pPr>
        <w:ind w:left="3637" w:hanging="567"/>
      </w:pPr>
      <w:rPr>
        <w:rFonts w:hint="default"/>
        <w:lang w:val="en-US" w:eastAsia="en-US" w:bidi="ar-SA"/>
      </w:rPr>
    </w:lvl>
    <w:lvl w:ilvl="3" w:tplc="68F4D146">
      <w:numFmt w:val="bullet"/>
      <w:lvlText w:val="•"/>
      <w:lvlJc w:val="left"/>
      <w:pPr>
        <w:ind w:left="4555" w:hanging="567"/>
      </w:pPr>
      <w:rPr>
        <w:rFonts w:hint="default"/>
        <w:lang w:val="en-US" w:eastAsia="en-US" w:bidi="ar-SA"/>
      </w:rPr>
    </w:lvl>
    <w:lvl w:ilvl="4" w:tplc="25D0F260">
      <w:numFmt w:val="bullet"/>
      <w:lvlText w:val="•"/>
      <w:lvlJc w:val="left"/>
      <w:pPr>
        <w:ind w:left="5474" w:hanging="567"/>
      </w:pPr>
      <w:rPr>
        <w:rFonts w:hint="default"/>
        <w:lang w:val="en-US" w:eastAsia="en-US" w:bidi="ar-SA"/>
      </w:rPr>
    </w:lvl>
    <w:lvl w:ilvl="5" w:tplc="1638C748">
      <w:numFmt w:val="bullet"/>
      <w:lvlText w:val="•"/>
      <w:lvlJc w:val="left"/>
      <w:pPr>
        <w:ind w:left="6393" w:hanging="567"/>
      </w:pPr>
      <w:rPr>
        <w:rFonts w:hint="default"/>
        <w:lang w:val="en-US" w:eastAsia="en-US" w:bidi="ar-SA"/>
      </w:rPr>
    </w:lvl>
    <w:lvl w:ilvl="6" w:tplc="961C4CD8">
      <w:numFmt w:val="bullet"/>
      <w:lvlText w:val="•"/>
      <w:lvlJc w:val="left"/>
      <w:pPr>
        <w:ind w:left="7311" w:hanging="567"/>
      </w:pPr>
      <w:rPr>
        <w:rFonts w:hint="default"/>
        <w:lang w:val="en-US" w:eastAsia="en-US" w:bidi="ar-SA"/>
      </w:rPr>
    </w:lvl>
    <w:lvl w:ilvl="7" w:tplc="77185176">
      <w:numFmt w:val="bullet"/>
      <w:lvlText w:val="•"/>
      <w:lvlJc w:val="left"/>
      <w:pPr>
        <w:ind w:left="8230" w:hanging="567"/>
      </w:pPr>
      <w:rPr>
        <w:rFonts w:hint="default"/>
        <w:lang w:val="en-US" w:eastAsia="en-US" w:bidi="ar-SA"/>
      </w:rPr>
    </w:lvl>
    <w:lvl w:ilvl="8" w:tplc="7D6E420A">
      <w:numFmt w:val="bullet"/>
      <w:lvlText w:val="•"/>
      <w:lvlJc w:val="left"/>
      <w:pPr>
        <w:ind w:left="9149" w:hanging="567"/>
      </w:pPr>
      <w:rPr>
        <w:rFonts w:hint="default"/>
        <w:lang w:val="en-US" w:eastAsia="en-US" w:bidi="ar-SA"/>
      </w:rPr>
    </w:lvl>
  </w:abstractNum>
  <w:abstractNum w:abstractNumId="10">
    <w:nsid w:val="3A660E33"/>
    <w:multiLevelType w:val="hybridMultilevel"/>
    <w:tmpl w:val="DCD0C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46509A"/>
    <w:multiLevelType w:val="hybridMultilevel"/>
    <w:tmpl w:val="BC220B26"/>
    <w:lvl w:ilvl="0" w:tplc="17B25376">
      <w:start w:val="1"/>
      <w:numFmt w:val="decimal"/>
      <w:lvlText w:val="%1."/>
      <w:lvlJc w:val="left"/>
      <w:pPr>
        <w:ind w:left="1239" w:hanging="567"/>
      </w:pPr>
      <w:rPr>
        <w:rFonts w:ascii="Arial" w:eastAsia="Arial" w:hAnsi="Arial" w:cs="Arial" w:hint="default"/>
        <w:b/>
        <w:bCs/>
        <w:i w:val="0"/>
        <w:iCs w:val="0"/>
        <w:spacing w:val="0"/>
        <w:w w:val="82"/>
        <w:sz w:val="24"/>
        <w:szCs w:val="24"/>
        <w:lang w:val="en-US" w:eastAsia="en-US" w:bidi="ar-SA"/>
      </w:rPr>
    </w:lvl>
    <w:lvl w:ilvl="1" w:tplc="64E29060">
      <w:numFmt w:val="bullet"/>
      <w:lvlText w:val="•"/>
      <w:lvlJc w:val="left"/>
      <w:pPr>
        <w:ind w:left="2214" w:hanging="567"/>
      </w:pPr>
      <w:rPr>
        <w:rFonts w:hint="default"/>
        <w:lang w:val="en-US" w:eastAsia="en-US" w:bidi="ar-SA"/>
      </w:rPr>
    </w:lvl>
    <w:lvl w:ilvl="2" w:tplc="24ECF06E">
      <w:numFmt w:val="bullet"/>
      <w:lvlText w:val="•"/>
      <w:lvlJc w:val="left"/>
      <w:pPr>
        <w:ind w:left="3189" w:hanging="567"/>
      </w:pPr>
      <w:rPr>
        <w:rFonts w:hint="default"/>
        <w:lang w:val="en-US" w:eastAsia="en-US" w:bidi="ar-SA"/>
      </w:rPr>
    </w:lvl>
    <w:lvl w:ilvl="3" w:tplc="6B96E1BA">
      <w:numFmt w:val="bullet"/>
      <w:lvlText w:val="•"/>
      <w:lvlJc w:val="left"/>
      <w:pPr>
        <w:ind w:left="4163" w:hanging="567"/>
      </w:pPr>
      <w:rPr>
        <w:rFonts w:hint="default"/>
        <w:lang w:val="en-US" w:eastAsia="en-US" w:bidi="ar-SA"/>
      </w:rPr>
    </w:lvl>
    <w:lvl w:ilvl="4" w:tplc="2E5C0EA0">
      <w:numFmt w:val="bullet"/>
      <w:lvlText w:val="•"/>
      <w:lvlJc w:val="left"/>
      <w:pPr>
        <w:ind w:left="5138" w:hanging="567"/>
      </w:pPr>
      <w:rPr>
        <w:rFonts w:hint="default"/>
        <w:lang w:val="en-US" w:eastAsia="en-US" w:bidi="ar-SA"/>
      </w:rPr>
    </w:lvl>
    <w:lvl w:ilvl="5" w:tplc="8F54320E">
      <w:numFmt w:val="bullet"/>
      <w:lvlText w:val="•"/>
      <w:lvlJc w:val="left"/>
      <w:pPr>
        <w:ind w:left="6113" w:hanging="567"/>
      </w:pPr>
      <w:rPr>
        <w:rFonts w:hint="default"/>
        <w:lang w:val="en-US" w:eastAsia="en-US" w:bidi="ar-SA"/>
      </w:rPr>
    </w:lvl>
    <w:lvl w:ilvl="6" w:tplc="C7D61658">
      <w:numFmt w:val="bullet"/>
      <w:lvlText w:val="•"/>
      <w:lvlJc w:val="left"/>
      <w:pPr>
        <w:ind w:left="7087" w:hanging="567"/>
      </w:pPr>
      <w:rPr>
        <w:rFonts w:hint="default"/>
        <w:lang w:val="en-US" w:eastAsia="en-US" w:bidi="ar-SA"/>
      </w:rPr>
    </w:lvl>
    <w:lvl w:ilvl="7" w:tplc="ABC89E08">
      <w:numFmt w:val="bullet"/>
      <w:lvlText w:val="•"/>
      <w:lvlJc w:val="left"/>
      <w:pPr>
        <w:ind w:left="8062" w:hanging="567"/>
      </w:pPr>
      <w:rPr>
        <w:rFonts w:hint="default"/>
        <w:lang w:val="en-US" w:eastAsia="en-US" w:bidi="ar-SA"/>
      </w:rPr>
    </w:lvl>
    <w:lvl w:ilvl="8" w:tplc="43B04434">
      <w:numFmt w:val="bullet"/>
      <w:lvlText w:val="•"/>
      <w:lvlJc w:val="left"/>
      <w:pPr>
        <w:ind w:left="9037" w:hanging="567"/>
      </w:pPr>
      <w:rPr>
        <w:rFonts w:hint="default"/>
        <w:lang w:val="en-US" w:eastAsia="en-US" w:bidi="ar-SA"/>
      </w:rPr>
    </w:lvl>
  </w:abstractNum>
  <w:abstractNum w:abstractNumId="12">
    <w:nsid w:val="45A16BF4"/>
    <w:multiLevelType w:val="hybridMultilevel"/>
    <w:tmpl w:val="A15E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B0C4064"/>
    <w:multiLevelType w:val="hybridMultilevel"/>
    <w:tmpl w:val="E03259C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2A6EBD"/>
    <w:multiLevelType w:val="hybridMultilevel"/>
    <w:tmpl w:val="ECBA6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F10A93"/>
    <w:multiLevelType w:val="hybridMultilevel"/>
    <w:tmpl w:val="29BA509E"/>
    <w:lvl w:ilvl="0" w:tplc="3816F86E">
      <w:start w:val="1"/>
      <w:numFmt w:val="decimal"/>
      <w:lvlText w:val="%1"/>
      <w:lvlJc w:val="left"/>
      <w:pPr>
        <w:ind w:left="535" w:hanging="428"/>
      </w:pPr>
      <w:rPr>
        <w:rFonts w:hint="default"/>
        <w:lang w:val="en-US" w:eastAsia="en-US" w:bidi="ar-SA"/>
      </w:rPr>
    </w:lvl>
    <w:lvl w:ilvl="1" w:tplc="1A0A4FEC">
      <w:numFmt w:val="none"/>
      <w:lvlText w:val=""/>
      <w:lvlJc w:val="left"/>
      <w:pPr>
        <w:tabs>
          <w:tab w:val="num" w:pos="360"/>
        </w:tabs>
      </w:pPr>
    </w:lvl>
    <w:lvl w:ilvl="2" w:tplc="98E61EF4">
      <w:numFmt w:val="bullet"/>
      <w:lvlText w:val="•"/>
      <w:lvlJc w:val="left"/>
      <w:pPr>
        <w:ind w:left="2401" w:hanging="428"/>
      </w:pPr>
      <w:rPr>
        <w:rFonts w:hint="default"/>
        <w:lang w:val="en-US" w:eastAsia="en-US" w:bidi="ar-SA"/>
      </w:rPr>
    </w:lvl>
    <w:lvl w:ilvl="3" w:tplc="DA50CFA4">
      <w:numFmt w:val="bullet"/>
      <w:lvlText w:val="•"/>
      <w:lvlJc w:val="left"/>
      <w:pPr>
        <w:ind w:left="3331" w:hanging="428"/>
      </w:pPr>
      <w:rPr>
        <w:rFonts w:hint="default"/>
        <w:lang w:val="en-US" w:eastAsia="en-US" w:bidi="ar-SA"/>
      </w:rPr>
    </w:lvl>
    <w:lvl w:ilvl="4" w:tplc="6528193E">
      <w:numFmt w:val="bullet"/>
      <w:lvlText w:val="•"/>
      <w:lvlJc w:val="left"/>
      <w:pPr>
        <w:ind w:left="4262" w:hanging="428"/>
      </w:pPr>
      <w:rPr>
        <w:rFonts w:hint="default"/>
        <w:lang w:val="en-US" w:eastAsia="en-US" w:bidi="ar-SA"/>
      </w:rPr>
    </w:lvl>
    <w:lvl w:ilvl="5" w:tplc="A63AA394">
      <w:numFmt w:val="bullet"/>
      <w:lvlText w:val="•"/>
      <w:lvlJc w:val="left"/>
      <w:pPr>
        <w:ind w:left="5193" w:hanging="428"/>
      </w:pPr>
      <w:rPr>
        <w:rFonts w:hint="default"/>
        <w:lang w:val="en-US" w:eastAsia="en-US" w:bidi="ar-SA"/>
      </w:rPr>
    </w:lvl>
    <w:lvl w:ilvl="6" w:tplc="189C934E">
      <w:numFmt w:val="bullet"/>
      <w:lvlText w:val="•"/>
      <w:lvlJc w:val="left"/>
      <w:pPr>
        <w:ind w:left="6123" w:hanging="428"/>
      </w:pPr>
      <w:rPr>
        <w:rFonts w:hint="default"/>
        <w:lang w:val="en-US" w:eastAsia="en-US" w:bidi="ar-SA"/>
      </w:rPr>
    </w:lvl>
    <w:lvl w:ilvl="7" w:tplc="A7B2C954">
      <w:numFmt w:val="bullet"/>
      <w:lvlText w:val="•"/>
      <w:lvlJc w:val="left"/>
      <w:pPr>
        <w:ind w:left="7054" w:hanging="428"/>
      </w:pPr>
      <w:rPr>
        <w:rFonts w:hint="default"/>
        <w:lang w:val="en-US" w:eastAsia="en-US" w:bidi="ar-SA"/>
      </w:rPr>
    </w:lvl>
    <w:lvl w:ilvl="8" w:tplc="4C48FB64">
      <w:numFmt w:val="bullet"/>
      <w:lvlText w:val="•"/>
      <w:lvlJc w:val="left"/>
      <w:pPr>
        <w:ind w:left="7984" w:hanging="428"/>
      </w:pPr>
      <w:rPr>
        <w:rFonts w:hint="default"/>
        <w:lang w:val="en-US" w:eastAsia="en-US" w:bidi="ar-SA"/>
      </w:rPr>
    </w:lvl>
  </w:abstractNum>
  <w:abstractNum w:abstractNumId="16">
    <w:nsid w:val="530D5327"/>
    <w:multiLevelType w:val="hybridMultilevel"/>
    <w:tmpl w:val="49967F1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C9544D"/>
    <w:multiLevelType w:val="hybridMultilevel"/>
    <w:tmpl w:val="0446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63565C6"/>
    <w:multiLevelType w:val="hybridMultilevel"/>
    <w:tmpl w:val="BC96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FA2FB4"/>
    <w:multiLevelType w:val="hybridMultilevel"/>
    <w:tmpl w:val="B0B81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DAD116D"/>
    <w:multiLevelType w:val="hybridMultilevel"/>
    <w:tmpl w:val="707A940E"/>
    <w:lvl w:ilvl="0" w:tplc="7144DF14">
      <w:start w:val="1"/>
      <w:numFmt w:val="decimal"/>
      <w:lvlText w:val="%1."/>
      <w:lvlJc w:val="left"/>
      <w:pPr>
        <w:ind w:left="2062" w:hanging="360"/>
      </w:pPr>
      <w:rPr>
        <w:rFonts w:ascii="Calibri" w:eastAsia="Calibri" w:hAnsi="Calibri" w:cs="Calibri" w:hint="default"/>
        <w:b/>
        <w:bCs/>
        <w:spacing w:val="-1"/>
        <w:w w:val="99"/>
        <w:sz w:val="20"/>
        <w:szCs w:val="20"/>
        <w:lang w:val="en-US" w:eastAsia="en-US" w:bidi="ar-SA"/>
      </w:rPr>
    </w:lvl>
    <w:lvl w:ilvl="1" w:tplc="9956F484">
      <w:numFmt w:val="bullet"/>
      <w:lvlText w:val="•"/>
      <w:lvlJc w:val="left"/>
      <w:pPr>
        <w:ind w:left="2384" w:hanging="360"/>
      </w:pPr>
      <w:rPr>
        <w:rFonts w:hint="default"/>
        <w:lang w:val="en-US" w:eastAsia="en-US" w:bidi="ar-SA"/>
      </w:rPr>
    </w:lvl>
    <w:lvl w:ilvl="2" w:tplc="00784C78">
      <w:numFmt w:val="bullet"/>
      <w:lvlText w:val="•"/>
      <w:lvlJc w:val="left"/>
      <w:pPr>
        <w:ind w:left="2708" w:hanging="360"/>
      </w:pPr>
      <w:rPr>
        <w:rFonts w:hint="default"/>
        <w:lang w:val="en-US" w:eastAsia="en-US" w:bidi="ar-SA"/>
      </w:rPr>
    </w:lvl>
    <w:lvl w:ilvl="3" w:tplc="05DC4142">
      <w:numFmt w:val="bullet"/>
      <w:lvlText w:val="•"/>
      <w:lvlJc w:val="left"/>
      <w:pPr>
        <w:ind w:left="3033" w:hanging="360"/>
      </w:pPr>
      <w:rPr>
        <w:rFonts w:hint="default"/>
        <w:lang w:val="en-US" w:eastAsia="en-US" w:bidi="ar-SA"/>
      </w:rPr>
    </w:lvl>
    <w:lvl w:ilvl="4" w:tplc="0D480104">
      <w:numFmt w:val="bullet"/>
      <w:lvlText w:val="•"/>
      <w:lvlJc w:val="left"/>
      <w:pPr>
        <w:ind w:left="3357" w:hanging="360"/>
      </w:pPr>
      <w:rPr>
        <w:rFonts w:hint="default"/>
        <w:lang w:val="en-US" w:eastAsia="en-US" w:bidi="ar-SA"/>
      </w:rPr>
    </w:lvl>
    <w:lvl w:ilvl="5" w:tplc="45F6431A">
      <w:numFmt w:val="bullet"/>
      <w:lvlText w:val="•"/>
      <w:lvlJc w:val="left"/>
      <w:pPr>
        <w:ind w:left="3682" w:hanging="360"/>
      </w:pPr>
      <w:rPr>
        <w:rFonts w:hint="default"/>
        <w:lang w:val="en-US" w:eastAsia="en-US" w:bidi="ar-SA"/>
      </w:rPr>
    </w:lvl>
    <w:lvl w:ilvl="6" w:tplc="AB14AB50">
      <w:numFmt w:val="bullet"/>
      <w:lvlText w:val="•"/>
      <w:lvlJc w:val="left"/>
      <w:pPr>
        <w:ind w:left="4006" w:hanging="360"/>
      </w:pPr>
      <w:rPr>
        <w:rFonts w:hint="default"/>
        <w:lang w:val="en-US" w:eastAsia="en-US" w:bidi="ar-SA"/>
      </w:rPr>
    </w:lvl>
    <w:lvl w:ilvl="7" w:tplc="ABB6F608">
      <w:numFmt w:val="bullet"/>
      <w:lvlText w:val="•"/>
      <w:lvlJc w:val="left"/>
      <w:pPr>
        <w:ind w:left="4331" w:hanging="360"/>
      </w:pPr>
      <w:rPr>
        <w:rFonts w:hint="default"/>
        <w:lang w:val="en-US" w:eastAsia="en-US" w:bidi="ar-SA"/>
      </w:rPr>
    </w:lvl>
    <w:lvl w:ilvl="8" w:tplc="53E6328C">
      <w:numFmt w:val="bullet"/>
      <w:lvlText w:val="•"/>
      <w:lvlJc w:val="left"/>
      <w:pPr>
        <w:ind w:left="4655" w:hanging="360"/>
      </w:pPr>
      <w:rPr>
        <w:rFonts w:hint="default"/>
        <w:lang w:val="en-US" w:eastAsia="en-US" w:bidi="ar-SA"/>
      </w:rPr>
    </w:lvl>
  </w:abstractNum>
  <w:abstractNum w:abstractNumId="21">
    <w:nsid w:val="5F5633D2"/>
    <w:multiLevelType w:val="hybridMultilevel"/>
    <w:tmpl w:val="6E368C26"/>
    <w:lvl w:ilvl="0" w:tplc="241A7262">
      <w:start w:val="1"/>
      <w:numFmt w:val="decimal"/>
      <w:lvlText w:val="%1."/>
      <w:lvlJc w:val="left"/>
      <w:pPr>
        <w:ind w:left="1388" w:hanging="356"/>
      </w:pPr>
      <w:rPr>
        <w:rFonts w:ascii="Arial MT" w:eastAsia="Arial MT" w:hAnsi="Arial MT" w:cs="Arial MT" w:hint="default"/>
        <w:b w:val="0"/>
        <w:bCs w:val="0"/>
        <w:i w:val="0"/>
        <w:iCs w:val="0"/>
        <w:spacing w:val="0"/>
        <w:w w:val="82"/>
        <w:sz w:val="22"/>
        <w:szCs w:val="22"/>
        <w:lang w:val="en-US" w:eastAsia="en-US" w:bidi="ar-SA"/>
      </w:rPr>
    </w:lvl>
    <w:lvl w:ilvl="1" w:tplc="AA24D51C">
      <w:start w:val="1"/>
      <w:numFmt w:val="lowerLetter"/>
      <w:lvlText w:val="(%2)"/>
      <w:lvlJc w:val="left"/>
      <w:pPr>
        <w:ind w:left="2458" w:hanging="346"/>
      </w:pPr>
      <w:rPr>
        <w:rFonts w:ascii="Arial MT" w:eastAsia="Arial MT" w:hAnsi="Arial MT" w:cs="Arial MT" w:hint="default"/>
        <w:b w:val="0"/>
        <w:bCs w:val="0"/>
        <w:i w:val="0"/>
        <w:iCs w:val="0"/>
        <w:spacing w:val="0"/>
        <w:w w:val="82"/>
        <w:sz w:val="22"/>
        <w:szCs w:val="22"/>
        <w:lang w:val="en-US" w:eastAsia="en-US" w:bidi="ar-SA"/>
      </w:rPr>
    </w:lvl>
    <w:lvl w:ilvl="2" w:tplc="52D62FB4">
      <w:numFmt w:val="bullet"/>
      <w:lvlText w:val="•"/>
      <w:lvlJc w:val="left"/>
      <w:pPr>
        <w:ind w:left="3407" w:hanging="346"/>
      </w:pPr>
      <w:rPr>
        <w:rFonts w:hint="default"/>
        <w:lang w:val="en-US" w:eastAsia="en-US" w:bidi="ar-SA"/>
      </w:rPr>
    </w:lvl>
    <w:lvl w:ilvl="3" w:tplc="5E8A387A">
      <w:numFmt w:val="bullet"/>
      <w:lvlText w:val="•"/>
      <w:lvlJc w:val="left"/>
      <w:pPr>
        <w:ind w:left="4354" w:hanging="346"/>
      </w:pPr>
      <w:rPr>
        <w:rFonts w:hint="default"/>
        <w:lang w:val="en-US" w:eastAsia="en-US" w:bidi="ar-SA"/>
      </w:rPr>
    </w:lvl>
    <w:lvl w:ilvl="4" w:tplc="0FEACF72">
      <w:numFmt w:val="bullet"/>
      <w:lvlText w:val="•"/>
      <w:lvlJc w:val="left"/>
      <w:pPr>
        <w:ind w:left="5302" w:hanging="346"/>
      </w:pPr>
      <w:rPr>
        <w:rFonts w:hint="default"/>
        <w:lang w:val="en-US" w:eastAsia="en-US" w:bidi="ar-SA"/>
      </w:rPr>
    </w:lvl>
    <w:lvl w:ilvl="5" w:tplc="075241E8">
      <w:numFmt w:val="bullet"/>
      <w:lvlText w:val="•"/>
      <w:lvlJc w:val="left"/>
      <w:pPr>
        <w:ind w:left="6249" w:hanging="346"/>
      </w:pPr>
      <w:rPr>
        <w:rFonts w:hint="default"/>
        <w:lang w:val="en-US" w:eastAsia="en-US" w:bidi="ar-SA"/>
      </w:rPr>
    </w:lvl>
    <w:lvl w:ilvl="6" w:tplc="BB88D094">
      <w:numFmt w:val="bullet"/>
      <w:lvlText w:val="•"/>
      <w:lvlJc w:val="left"/>
      <w:pPr>
        <w:ind w:left="7196" w:hanging="346"/>
      </w:pPr>
      <w:rPr>
        <w:rFonts w:hint="default"/>
        <w:lang w:val="en-US" w:eastAsia="en-US" w:bidi="ar-SA"/>
      </w:rPr>
    </w:lvl>
    <w:lvl w:ilvl="7" w:tplc="682E3F9E">
      <w:numFmt w:val="bullet"/>
      <w:lvlText w:val="•"/>
      <w:lvlJc w:val="left"/>
      <w:pPr>
        <w:ind w:left="8144" w:hanging="346"/>
      </w:pPr>
      <w:rPr>
        <w:rFonts w:hint="default"/>
        <w:lang w:val="en-US" w:eastAsia="en-US" w:bidi="ar-SA"/>
      </w:rPr>
    </w:lvl>
    <w:lvl w:ilvl="8" w:tplc="E5B6F51E">
      <w:numFmt w:val="bullet"/>
      <w:lvlText w:val="•"/>
      <w:lvlJc w:val="left"/>
      <w:pPr>
        <w:ind w:left="9091" w:hanging="346"/>
      </w:pPr>
      <w:rPr>
        <w:rFonts w:hint="default"/>
        <w:lang w:val="en-US" w:eastAsia="en-US" w:bidi="ar-SA"/>
      </w:rPr>
    </w:lvl>
  </w:abstractNum>
  <w:abstractNum w:abstractNumId="22">
    <w:nsid w:val="6054392B"/>
    <w:multiLevelType w:val="hybridMultilevel"/>
    <w:tmpl w:val="D9CC2592"/>
    <w:lvl w:ilvl="0" w:tplc="B2CE15B6">
      <w:numFmt w:val="bullet"/>
      <w:lvlText w:val=""/>
      <w:lvlJc w:val="left"/>
      <w:pPr>
        <w:ind w:left="2173" w:hanging="360"/>
      </w:pPr>
      <w:rPr>
        <w:rFonts w:ascii="Symbol" w:eastAsia="Symbol" w:hAnsi="Symbol" w:cs="Symbol" w:hint="default"/>
        <w:b w:val="0"/>
        <w:bCs w:val="0"/>
        <w:i w:val="0"/>
        <w:iCs w:val="0"/>
        <w:spacing w:val="0"/>
        <w:w w:val="100"/>
        <w:sz w:val="22"/>
        <w:szCs w:val="22"/>
        <w:lang w:val="en-US" w:eastAsia="en-US" w:bidi="ar-SA"/>
      </w:rPr>
    </w:lvl>
    <w:lvl w:ilvl="1" w:tplc="439A0082">
      <w:numFmt w:val="bullet"/>
      <w:lvlText w:val="•"/>
      <w:lvlJc w:val="left"/>
      <w:pPr>
        <w:ind w:left="3060" w:hanging="360"/>
      </w:pPr>
      <w:rPr>
        <w:rFonts w:hint="default"/>
        <w:lang w:val="en-US" w:eastAsia="en-US" w:bidi="ar-SA"/>
      </w:rPr>
    </w:lvl>
    <w:lvl w:ilvl="2" w:tplc="F66629AA">
      <w:numFmt w:val="bullet"/>
      <w:lvlText w:val="•"/>
      <w:lvlJc w:val="left"/>
      <w:pPr>
        <w:ind w:left="3941" w:hanging="360"/>
      </w:pPr>
      <w:rPr>
        <w:rFonts w:hint="default"/>
        <w:lang w:val="en-US" w:eastAsia="en-US" w:bidi="ar-SA"/>
      </w:rPr>
    </w:lvl>
    <w:lvl w:ilvl="3" w:tplc="B106B518">
      <w:numFmt w:val="bullet"/>
      <w:lvlText w:val="•"/>
      <w:lvlJc w:val="left"/>
      <w:pPr>
        <w:ind w:left="4821" w:hanging="360"/>
      </w:pPr>
      <w:rPr>
        <w:rFonts w:hint="default"/>
        <w:lang w:val="en-US" w:eastAsia="en-US" w:bidi="ar-SA"/>
      </w:rPr>
    </w:lvl>
    <w:lvl w:ilvl="4" w:tplc="FE9C4B04">
      <w:numFmt w:val="bullet"/>
      <w:lvlText w:val="•"/>
      <w:lvlJc w:val="left"/>
      <w:pPr>
        <w:ind w:left="5702" w:hanging="360"/>
      </w:pPr>
      <w:rPr>
        <w:rFonts w:hint="default"/>
        <w:lang w:val="en-US" w:eastAsia="en-US" w:bidi="ar-SA"/>
      </w:rPr>
    </w:lvl>
    <w:lvl w:ilvl="5" w:tplc="250EF6D4">
      <w:numFmt w:val="bullet"/>
      <w:lvlText w:val="•"/>
      <w:lvlJc w:val="left"/>
      <w:pPr>
        <w:ind w:left="6583" w:hanging="360"/>
      </w:pPr>
      <w:rPr>
        <w:rFonts w:hint="default"/>
        <w:lang w:val="en-US" w:eastAsia="en-US" w:bidi="ar-SA"/>
      </w:rPr>
    </w:lvl>
    <w:lvl w:ilvl="6" w:tplc="CD802AF8">
      <w:numFmt w:val="bullet"/>
      <w:lvlText w:val="•"/>
      <w:lvlJc w:val="left"/>
      <w:pPr>
        <w:ind w:left="7463" w:hanging="360"/>
      </w:pPr>
      <w:rPr>
        <w:rFonts w:hint="default"/>
        <w:lang w:val="en-US" w:eastAsia="en-US" w:bidi="ar-SA"/>
      </w:rPr>
    </w:lvl>
    <w:lvl w:ilvl="7" w:tplc="C64862D2">
      <w:numFmt w:val="bullet"/>
      <w:lvlText w:val="•"/>
      <w:lvlJc w:val="left"/>
      <w:pPr>
        <w:ind w:left="8344" w:hanging="360"/>
      </w:pPr>
      <w:rPr>
        <w:rFonts w:hint="default"/>
        <w:lang w:val="en-US" w:eastAsia="en-US" w:bidi="ar-SA"/>
      </w:rPr>
    </w:lvl>
    <w:lvl w:ilvl="8" w:tplc="6E3C6FD0">
      <w:numFmt w:val="bullet"/>
      <w:lvlText w:val="•"/>
      <w:lvlJc w:val="left"/>
      <w:pPr>
        <w:ind w:left="9225" w:hanging="360"/>
      </w:pPr>
      <w:rPr>
        <w:rFonts w:hint="default"/>
        <w:lang w:val="en-US" w:eastAsia="en-US" w:bidi="ar-SA"/>
      </w:rPr>
    </w:lvl>
  </w:abstractNum>
  <w:abstractNum w:abstractNumId="23">
    <w:nsid w:val="65803B4C"/>
    <w:multiLevelType w:val="hybridMultilevel"/>
    <w:tmpl w:val="10B8AF22"/>
    <w:lvl w:ilvl="0" w:tplc="1FA67718">
      <w:start w:val="1"/>
      <w:numFmt w:val="decimal"/>
      <w:lvlText w:val="%1."/>
      <w:lvlJc w:val="left"/>
      <w:pPr>
        <w:ind w:left="1722" w:hanging="1050"/>
      </w:pPr>
      <w:rPr>
        <w:rFonts w:ascii="Arial MT" w:eastAsia="Arial MT" w:hAnsi="Arial MT" w:cs="Arial MT" w:hint="default"/>
        <w:b w:val="0"/>
        <w:bCs w:val="0"/>
        <w:i w:val="0"/>
        <w:iCs w:val="0"/>
        <w:spacing w:val="0"/>
        <w:w w:val="82"/>
        <w:sz w:val="24"/>
        <w:szCs w:val="24"/>
        <w:lang w:val="en-US" w:eastAsia="en-US" w:bidi="ar-SA"/>
      </w:rPr>
    </w:lvl>
    <w:lvl w:ilvl="1" w:tplc="507E73E2">
      <w:numFmt w:val="bullet"/>
      <w:lvlText w:val="•"/>
      <w:lvlJc w:val="left"/>
      <w:pPr>
        <w:ind w:left="2646" w:hanging="1050"/>
      </w:pPr>
      <w:rPr>
        <w:rFonts w:hint="default"/>
        <w:lang w:val="en-US" w:eastAsia="en-US" w:bidi="ar-SA"/>
      </w:rPr>
    </w:lvl>
    <w:lvl w:ilvl="2" w:tplc="221E26B8">
      <w:numFmt w:val="bullet"/>
      <w:lvlText w:val="•"/>
      <w:lvlJc w:val="left"/>
      <w:pPr>
        <w:ind w:left="3573" w:hanging="1050"/>
      </w:pPr>
      <w:rPr>
        <w:rFonts w:hint="default"/>
        <w:lang w:val="en-US" w:eastAsia="en-US" w:bidi="ar-SA"/>
      </w:rPr>
    </w:lvl>
    <w:lvl w:ilvl="3" w:tplc="B164D75A">
      <w:numFmt w:val="bullet"/>
      <w:lvlText w:val="•"/>
      <w:lvlJc w:val="left"/>
      <w:pPr>
        <w:ind w:left="4499" w:hanging="1050"/>
      </w:pPr>
      <w:rPr>
        <w:rFonts w:hint="default"/>
        <w:lang w:val="en-US" w:eastAsia="en-US" w:bidi="ar-SA"/>
      </w:rPr>
    </w:lvl>
    <w:lvl w:ilvl="4" w:tplc="1BBA0BAE">
      <w:numFmt w:val="bullet"/>
      <w:lvlText w:val="•"/>
      <w:lvlJc w:val="left"/>
      <w:pPr>
        <w:ind w:left="5426" w:hanging="1050"/>
      </w:pPr>
      <w:rPr>
        <w:rFonts w:hint="default"/>
        <w:lang w:val="en-US" w:eastAsia="en-US" w:bidi="ar-SA"/>
      </w:rPr>
    </w:lvl>
    <w:lvl w:ilvl="5" w:tplc="7316A972">
      <w:numFmt w:val="bullet"/>
      <w:lvlText w:val="•"/>
      <w:lvlJc w:val="left"/>
      <w:pPr>
        <w:ind w:left="6353" w:hanging="1050"/>
      </w:pPr>
      <w:rPr>
        <w:rFonts w:hint="default"/>
        <w:lang w:val="en-US" w:eastAsia="en-US" w:bidi="ar-SA"/>
      </w:rPr>
    </w:lvl>
    <w:lvl w:ilvl="6" w:tplc="E9BC9744">
      <w:numFmt w:val="bullet"/>
      <w:lvlText w:val="•"/>
      <w:lvlJc w:val="left"/>
      <w:pPr>
        <w:ind w:left="7279" w:hanging="1050"/>
      </w:pPr>
      <w:rPr>
        <w:rFonts w:hint="default"/>
        <w:lang w:val="en-US" w:eastAsia="en-US" w:bidi="ar-SA"/>
      </w:rPr>
    </w:lvl>
    <w:lvl w:ilvl="7" w:tplc="9342AD58">
      <w:numFmt w:val="bullet"/>
      <w:lvlText w:val="•"/>
      <w:lvlJc w:val="left"/>
      <w:pPr>
        <w:ind w:left="8206" w:hanging="1050"/>
      </w:pPr>
      <w:rPr>
        <w:rFonts w:hint="default"/>
        <w:lang w:val="en-US" w:eastAsia="en-US" w:bidi="ar-SA"/>
      </w:rPr>
    </w:lvl>
    <w:lvl w:ilvl="8" w:tplc="8356E702">
      <w:numFmt w:val="bullet"/>
      <w:lvlText w:val="•"/>
      <w:lvlJc w:val="left"/>
      <w:pPr>
        <w:ind w:left="9133" w:hanging="1050"/>
      </w:pPr>
      <w:rPr>
        <w:rFonts w:hint="default"/>
        <w:lang w:val="en-US" w:eastAsia="en-US" w:bidi="ar-SA"/>
      </w:rPr>
    </w:lvl>
  </w:abstractNum>
  <w:abstractNum w:abstractNumId="24">
    <w:nsid w:val="70D859B5"/>
    <w:multiLevelType w:val="hybridMultilevel"/>
    <w:tmpl w:val="B75E2F8E"/>
    <w:lvl w:ilvl="0" w:tplc="BC467BB8">
      <w:start w:val="3"/>
      <w:numFmt w:val="decimal"/>
      <w:lvlText w:val="%1"/>
      <w:lvlJc w:val="left"/>
      <w:pPr>
        <w:ind w:left="535" w:hanging="428"/>
      </w:pPr>
      <w:rPr>
        <w:rFonts w:hint="default"/>
        <w:lang w:val="en-US" w:eastAsia="en-US" w:bidi="ar-SA"/>
      </w:rPr>
    </w:lvl>
    <w:lvl w:ilvl="1" w:tplc="BA666CEE">
      <w:numFmt w:val="none"/>
      <w:lvlText w:val=""/>
      <w:lvlJc w:val="left"/>
      <w:pPr>
        <w:tabs>
          <w:tab w:val="num" w:pos="360"/>
        </w:tabs>
      </w:pPr>
    </w:lvl>
    <w:lvl w:ilvl="2" w:tplc="84AC50C6">
      <w:numFmt w:val="bullet"/>
      <w:lvlText w:val="•"/>
      <w:lvlJc w:val="left"/>
      <w:pPr>
        <w:ind w:left="2401" w:hanging="428"/>
      </w:pPr>
      <w:rPr>
        <w:rFonts w:hint="default"/>
        <w:lang w:val="en-US" w:eastAsia="en-US" w:bidi="ar-SA"/>
      </w:rPr>
    </w:lvl>
    <w:lvl w:ilvl="3" w:tplc="2888670A">
      <w:numFmt w:val="bullet"/>
      <w:lvlText w:val="•"/>
      <w:lvlJc w:val="left"/>
      <w:pPr>
        <w:ind w:left="3331" w:hanging="428"/>
      </w:pPr>
      <w:rPr>
        <w:rFonts w:hint="default"/>
        <w:lang w:val="en-US" w:eastAsia="en-US" w:bidi="ar-SA"/>
      </w:rPr>
    </w:lvl>
    <w:lvl w:ilvl="4" w:tplc="73FE6F52">
      <w:numFmt w:val="bullet"/>
      <w:lvlText w:val="•"/>
      <w:lvlJc w:val="left"/>
      <w:pPr>
        <w:ind w:left="4262" w:hanging="428"/>
      </w:pPr>
      <w:rPr>
        <w:rFonts w:hint="default"/>
        <w:lang w:val="en-US" w:eastAsia="en-US" w:bidi="ar-SA"/>
      </w:rPr>
    </w:lvl>
    <w:lvl w:ilvl="5" w:tplc="14488496">
      <w:numFmt w:val="bullet"/>
      <w:lvlText w:val="•"/>
      <w:lvlJc w:val="left"/>
      <w:pPr>
        <w:ind w:left="5193" w:hanging="428"/>
      </w:pPr>
      <w:rPr>
        <w:rFonts w:hint="default"/>
        <w:lang w:val="en-US" w:eastAsia="en-US" w:bidi="ar-SA"/>
      </w:rPr>
    </w:lvl>
    <w:lvl w:ilvl="6" w:tplc="DB0C1AF8">
      <w:numFmt w:val="bullet"/>
      <w:lvlText w:val="•"/>
      <w:lvlJc w:val="left"/>
      <w:pPr>
        <w:ind w:left="6123" w:hanging="428"/>
      </w:pPr>
      <w:rPr>
        <w:rFonts w:hint="default"/>
        <w:lang w:val="en-US" w:eastAsia="en-US" w:bidi="ar-SA"/>
      </w:rPr>
    </w:lvl>
    <w:lvl w:ilvl="7" w:tplc="E216E9BA">
      <w:numFmt w:val="bullet"/>
      <w:lvlText w:val="•"/>
      <w:lvlJc w:val="left"/>
      <w:pPr>
        <w:ind w:left="7054" w:hanging="428"/>
      </w:pPr>
      <w:rPr>
        <w:rFonts w:hint="default"/>
        <w:lang w:val="en-US" w:eastAsia="en-US" w:bidi="ar-SA"/>
      </w:rPr>
    </w:lvl>
    <w:lvl w:ilvl="8" w:tplc="3C782BF6">
      <w:numFmt w:val="bullet"/>
      <w:lvlText w:val="•"/>
      <w:lvlJc w:val="left"/>
      <w:pPr>
        <w:ind w:left="7984" w:hanging="428"/>
      </w:pPr>
      <w:rPr>
        <w:rFonts w:hint="default"/>
        <w:lang w:val="en-US" w:eastAsia="en-US" w:bidi="ar-SA"/>
      </w:rPr>
    </w:lvl>
  </w:abstractNum>
  <w:abstractNum w:abstractNumId="25">
    <w:nsid w:val="761715C5"/>
    <w:multiLevelType w:val="hybridMultilevel"/>
    <w:tmpl w:val="93BAE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7694258"/>
    <w:multiLevelType w:val="hybridMultilevel"/>
    <w:tmpl w:val="F6720898"/>
    <w:lvl w:ilvl="0" w:tplc="1C1475F2">
      <w:start w:val="3"/>
      <w:numFmt w:val="decimal"/>
      <w:lvlText w:val="%1"/>
      <w:lvlJc w:val="left"/>
      <w:pPr>
        <w:ind w:left="1393" w:hanging="723"/>
      </w:pPr>
      <w:rPr>
        <w:rFonts w:ascii="Arial" w:eastAsia="Arial" w:hAnsi="Arial" w:cs="Arial" w:hint="default"/>
        <w:b/>
        <w:bCs/>
        <w:i w:val="0"/>
        <w:iCs w:val="0"/>
        <w:spacing w:val="0"/>
        <w:w w:val="82"/>
        <w:sz w:val="24"/>
        <w:szCs w:val="24"/>
        <w:lang w:val="en-US" w:eastAsia="en-US" w:bidi="ar-SA"/>
      </w:rPr>
    </w:lvl>
    <w:lvl w:ilvl="1" w:tplc="6650A514">
      <w:numFmt w:val="none"/>
      <w:lvlText w:val=""/>
      <w:lvlJc w:val="left"/>
      <w:pPr>
        <w:tabs>
          <w:tab w:val="num" w:pos="360"/>
        </w:tabs>
      </w:pPr>
    </w:lvl>
    <w:lvl w:ilvl="2" w:tplc="76924FA0">
      <w:numFmt w:val="bullet"/>
      <w:lvlText w:val="•"/>
      <w:lvlJc w:val="left"/>
      <w:pPr>
        <w:ind w:left="2465" w:hanging="567"/>
      </w:pPr>
      <w:rPr>
        <w:rFonts w:hint="default"/>
        <w:lang w:val="en-US" w:eastAsia="en-US" w:bidi="ar-SA"/>
      </w:rPr>
    </w:lvl>
    <w:lvl w:ilvl="3" w:tplc="1D7C89D0">
      <w:numFmt w:val="bullet"/>
      <w:lvlText w:val="•"/>
      <w:lvlJc w:val="left"/>
      <w:pPr>
        <w:ind w:left="3530" w:hanging="567"/>
      </w:pPr>
      <w:rPr>
        <w:rFonts w:hint="default"/>
        <w:lang w:val="en-US" w:eastAsia="en-US" w:bidi="ar-SA"/>
      </w:rPr>
    </w:lvl>
    <w:lvl w:ilvl="4" w:tplc="592ECEE8">
      <w:numFmt w:val="bullet"/>
      <w:lvlText w:val="•"/>
      <w:lvlJc w:val="left"/>
      <w:pPr>
        <w:ind w:left="4595" w:hanging="567"/>
      </w:pPr>
      <w:rPr>
        <w:rFonts w:hint="default"/>
        <w:lang w:val="en-US" w:eastAsia="en-US" w:bidi="ar-SA"/>
      </w:rPr>
    </w:lvl>
    <w:lvl w:ilvl="5" w:tplc="1856FBDA">
      <w:numFmt w:val="bullet"/>
      <w:lvlText w:val="•"/>
      <w:lvlJc w:val="left"/>
      <w:pPr>
        <w:ind w:left="5660" w:hanging="567"/>
      </w:pPr>
      <w:rPr>
        <w:rFonts w:hint="default"/>
        <w:lang w:val="en-US" w:eastAsia="en-US" w:bidi="ar-SA"/>
      </w:rPr>
    </w:lvl>
    <w:lvl w:ilvl="6" w:tplc="95C2973A">
      <w:numFmt w:val="bullet"/>
      <w:lvlText w:val="•"/>
      <w:lvlJc w:val="left"/>
      <w:pPr>
        <w:ind w:left="6725" w:hanging="567"/>
      </w:pPr>
      <w:rPr>
        <w:rFonts w:hint="default"/>
        <w:lang w:val="en-US" w:eastAsia="en-US" w:bidi="ar-SA"/>
      </w:rPr>
    </w:lvl>
    <w:lvl w:ilvl="7" w:tplc="F4AAB2B4">
      <w:numFmt w:val="bullet"/>
      <w:lvlText w:val="•"/>
      <w:lvlJc w:val="left"/>
      <w:pPr>
        <w:ind w:left="7790" w:hanging="567"/>
      </w:pPr>
      <w:rPr>
        <w:rFonts w:hint="default"/>
        <w:lang w:val="en-US" w:eastAsia="en-US" w:bidi="ar-SA"/>
      </w:rPr>
    </w:lvl>
    <w:lvl w:ilvl="8" w:tplc="12C431D6">
      <w:numFmt w:val="bullet"/>
      <w:lvlText w:val="•"/>
      <w:lvlJc w:val="left"/>
      <w:pPr>
        <w:ind w:left="8856" w:hanging="567"/>
      </w:pPr>
      <w:rPr>
        <w:rFonts w:hint="default"/>
        <w:lang w:val="en-US" w:eastAsia="en-US" w:bidi="ar-SA"/>
      </w:rPr>
    </w:lvl>
  </w:abstractNum>
  <w:abstractNum w:abstractNumId="27">
    <w:nsid w:val="7A5A12D1"/>
    <w:multiLevelType w:val="hybridMultilevel"/>
    <w:tmpl w:val="5BC0377E"/>
    <w:lvl w:ilvl="0" w:tplc="24261002">
      <w:start w:val="4"/>
      <w:numFmt w:val="decimal"/>
      <w:lvlText w:val="%1."/>
      <w:lvlJc w:val="left"/>
      <w:pPr>
        <w:ind w:left="1239" w:hanging="567"/>
      </w:pPr>
      <w:rPr>
        <w:rFonts w:ascii="Arial" w:eastAsia="Arial" w:hAnsi="Arial" w:cs="Arial" w:hint="default"/>
        <w:b/>
        <w:bCs/>
        <w:i w:val="0"/>
        <w:iCs w:val="0"/>
        <w:spacing w:val="0"/>
        <w:w w:val="82"/>
        <w:sz w:val="24"/>
        <w:szCs w:val="24"/>
        <w:lang w:val="en-US" w:eastAsia="en-US" w:bidi="ar-SA"/>
      </w:rPr>
    </w:lvl>
    <w:lvl w:ilvl="1" w:tplc="78084732">
      <w:numFmt w:val="none"/>
      <w:lvlText w:val=""/>
      <w:lvlJc w:val="left"/>
      <w:pPr>
        <w:tabs>
          <w:tab w:val="num" w:pos="360"/>
        </w:tabs>
      </w:pPr>
    </w:lvl>
    <w:lvl w:ilvl="2" w:tplc="D334087A">
      <w:start w:val="1"/>
      <w:numFmt w:val="lowerLetter"/>
      <w:lvlText w:val="(%3)"/>
      <w:lvlJc w:val="left"/>
      <w:pPr>
        <w:ind w:left="1806" w:hanging="567"/>
      </w:pPr>
      <w:rPr>
        <w:rFonts w:ascii="Arial MT" w:eastAsia="Arial MT" w:hAnsi="Arial MT" w:cs="Arial MT" w:hint="default"/>
        <w:b w:val="0"/>
        <w:bCs w:val="0"/>
        <w:i w:val="0"/>
        <w:iCs w:val="0"/>
        <w:spacing w:val="0"/>
        <w:w w:val="81"/>
        <w:sz w:val="24"/>
        <w:szCs w:val="24"/>
        <w:lang w:val="en-US" w:eastAsia="en-US" w:bidi="ar-SA"/>
      </w:rPr>
    </w:lvl>
    <w:lvl w:ilvl="3" w:tplc="812CD8A4">
      <w:start w:val="1"/>
      <w:numFmt w:val="lowerRoman"/>
      <w:lvlText w:val="(%4)"/>
      <w:lvlJc w:val="left"/>
      <w:pPr>
        <w:ind w:left="2374" w:hanging="569"/>
      </w:pPr>
      <w:rPr>
        <w:rFonts w:ascii="Arial MT" w:eastAsia="Arial MT" w:hAnsi="Arial MT" w:cs="Arial MT" w:hint="default"/>
        <w:b w:val="0"/>
        <w:bCs w:val="0"/>
        <w:i w:val="0"/>
        <w:iCs w:val="0"/>
        <w:spacing w:val="-2"/>
        <w:w w:val="81"/>
        <w:sz w:val="24"/>
        <w:szCs w:val="24"/>
        <w:lang w:val="en-US" w:eastAsia="en-US" w:bidi="ar-SA"/>
      </w:rPr>
    </w:lvl>
    <w:lvl w:ilvl="4" w:tplc="B70E1C2C">
      <w:numFmt w:val="bullet"/>
      <w:lvlText w:val="•"/>
      <w:lvlJc w:val="left"/>
      <w:pPr>
        <w:ind w:left="4531" w:hanging="569"/>
      </w:pPr>
      <w:rPr>
        <w:rFonts w:hint="default"/>
        <w:lang w:val="en-US" w:eastAsia="en-US" w:bidi="ar-SA"/>
      </w:rPr>
    </w:lvl>
    <w:lvl w:ilvl="5" w:tplc="404CFB58">
      <w:numFmt w:val="bullet"/>
      <w:lvlText w:val="•"/>
      <w:lvlJc w:val="left"/>
      <w:pPr>
        <w:ind w:left="5607" w:hanging="569"/>
      </w:pPr>
      <w:rPr>
        <w:rFonts w:hint="default"/>
        <w:lang w:val="en-US" w:eastAsia="en-US" w:bidi="ar-SA"/>
      </w:rPr>
    </w:lvl>
    <w:lvl w:ilvl="6" w:tplc="2B88621A">
      <w:numFmt w:val="bullet"/>
      <w:lvlText w:val="•"/>
      <w:lvlJc w:val="left"/>
      <w:pPr>
        <w:ind w:left="6683" w:hanging="569"/>
      </w:pPr>
      <w:rPr>
        <w:rFonts w:hint="default"/>
        <w:lang w:val="en-US" w:eastAsia="en-US" w:bidi="ar-SA"/>
      </w:rPr>
    </w:lvl>
    <w:lvl w:ilvl="7" w:tplc="07209DE4">
      <w:numFmt w:val="bullet"/>
      <w:lvlText w:val="•"/>
      <w:lvlJc w:val="left"/>
      <w:pPr>
        <w:ind w:left="7759" w:hanging="569"/>
      </w:pPr>
      <w:rPr>
        <w:rFonts w:hint="default"/>
        <w:lang w:val="en-US" w:eastAsia="en-US" w:bidi="ar-SA"/>
      </w:rPr>
    </w:lvl>
    <w:lvl w:ilvl="8" w:tplc="DDA80BDC">
      <w:numFmt w:val="bullet"/>
      <w:lvlText w:val="•"/>
      <w:lvlJc w:val="left"/>
      <w:pPr>
        <w:ind w:left="8834" w:hanging="569"/>
      </w:pPr>
      <w:rPr>
        <w:rFonts w:hint="default"/>
        <w:lang w:val="en-US" w:eastAsia="en-US" w:bidi="ar-SA"/>
      </w:rPr>
    </w:lvl>
  </w:abstractNum>
  <w:abstractNum w:abstractNumId="28">
    <w:nsid w:val="7BCF7974"/>
    <w:multiLevelType w:val="hybridMultilevel"/>
    <w:tmpl w:val="6F20A83C"/>
    <w:lvl w:ilvl="0" w:tplc="B18E1B68">
      <w:start w:val="1"/>
      <w:numFmt w:val="lowerRoman"/>
      <w:lvlText w:val="%1)"/>
      <w:lvlJc w:val="left"/>
      <w:pPr>
        <w:ind w:left="1381" w:hanging="709"/>
      </w:pPr>
      <w:rPr>
        <w:rFonts w:ascii="Arial MT" w:eastAsia="Arial MT" w:hAnsi="Arial MT" w:cs="Arial MT" w:hint="default"/>
        <w:b w:val="0"/>
        <w:bCs w:val="0"/>
        <w:i w:val="0"/>
        <w:iCs w:val="0"/>
        <w:spacing w:val="-1"/>
        <w:w w:val="81"/>
        <w:sz w:val="20"/>
        <w:szCs w:val="20"/>
        <w:lang w:val="en-US" w:eastAsia="en-US" w:bidi="ar-SA"/>
      </w:rPr>
    </w:lvl>
    <w:lvl w:ilvl="1" w:tplc="A8E28106">
      <w:start w:val="1"/>
      <w:numFmt w:val="lowerLetter"/>
      <w:lvlText w:val="(%2)"/>
      <w:lvlJc w:val="left"/>
      <w:pPr>
        <w:ind w:left="1213" w:hanging="360"/>
      </w:pPr>
      <w:rPr>
        <w:rFonts w:ascii="Arial MT" w:eastAsia="Arial MT" w:hAnsi="Arial MT" w:cs="Arial MT" w:hint="default"/>
        <w:b w:val="0"/>
        <w:bCs w:val="0"/>
        <w:i w:val="0"/>
        <w:iCs w:val="0"/>
        <w:spacing w:val="-1"/>
        <w:w w:val="82"/>
        <w:sz w:val="16"/>
        <w:szCs w:val="16"/>
        <w:lang w:val="en-US" w:eastAsia="en-US" w:bidi="ar-SA"/>
      </w:rPr>
    </w:lvl>
    <w:lvl w:ilvl="2" w:tplc="44F01654">
      <w:numFmt w:val="bullet"/>
      <w:lvlText w:val="•"/>
      <w:lvlJc w:val="left"/>
      <w:pPr>
        <w:ind w:left="2447" w:hanging="360"/>
      </w:pPr>
      <w:rPr>
        <w:rFonts w:hint="default"/>
        <w:lang w:val="en-US" w:eastAsia="en-US" w:bidi="ar-SA"/>
      </w:rPr>
    </w:lvl>
    <w:lvl w:ilvl="3" w:tplc="DE420444">
      <w:numFmt w:val="bullet"/>
      <w:lvlText w:val="•"/>
      <w:lvlJc w:val="left"/>
      <w:pPr>
        <w:ind w:left="3514" w:hanging="360"/>
      </w:pPr>
      <w:rPr>
        <w:rFonts w:hint="default"/>
        <w:lang w:val="en-US" w:eastAsia="en-US" w:bidi="ar-SA"/>
      </w:rPr>
    </w:lvl>
    <w:lvl w:ilvl="4" w:tplc="DEC49E06">
      <w:numFmt w:val="bullet"/>
      <w:lvlText w:val="•"/>
      <w:lvlJc w:val="left"/>
      <w:pPr>
        <w:ind w:left="4582" w:hanging="360"/>
      </w:pPr>
      <w:rPr>
        <w:rFonts w:hint="default"/>
        <w:lang w:val="en-US" w:eastAsia="en-US" w:bidi="ar-SA"/>
      </w:rPr>
    </w:lvl>
    <w:lvl w:ilvl="5" w:tplc="D3C84E08">
      <w:numFmt w:val="bullet"/>
      <w:lvlText w:val="•"/>
      <w:lvlJc w:val="left"/>
      <w:pPr>
        <w:ind w:left="5649" w:hanging="360"/>
      </w:pPr>
      <w:rPr>
        <w:rFonts w:hint="default"/>
        <w:lang w:val="en-US" w:eastAsia="en-US" w:bidi="ar-SA"/>
      </w:rPr>
    </w:lvl>
    <w:lvl w:ilvl="6" w:tplc="D7DEE0FA">
      <w:numFmt w:val="bullet"/>
      <w:lvlText w:val="•"/>
      <w:lvlJc w:val="left"/>
      <w:pPr>
        <w:ind w:left="6716" w:hanging="360"/>
      </w:pPr>
      <w:rPr>
        <w:rFonts w:hint="default"/>
        <w:lang w:val="en-US" w:eastAsia="en-US" w:bidi="ar-SA"/>
      </w:rPr>
    </w:lvl>
    <w:lvl w:ilvl="7" w:tplc="8418F85E">
      <w:numFmt w:val="bullet"/>
      <w:lvlText w:val="•"/>
      <w:lvlJc w:val="left"/>
      <w:pPr>
        <w:ind w:left="7784" w:hanging="360"/>
      </w:pPr>
      <w:rPr>
        <w:rFonts w:hint="default"/>
        <w:lang w:val="en-US" w:eastAsia="en-US" w:bidi="ar-SA"/>
      </w:rPr>
    </w:lvl>
    <w:lvl w:ilvl="8" w:tplc="DD267794">
      <w:numFmt w:val="bullet"/>
      <w:lvlText w:val="•"/>
      <w:lvlJc w:val="left"/>
      <w:pPr>
        <w:ind w:left="8851" w:hanging="360"/>
      </w:pPr>
      <w:rPr>
        <w:rFonts w:hint="default"/>
        <w:lang w:val="en-US" w:eastAsia="en-US" w:bidi="ar-SA"/>
      </w:rPr>
    </w:lvl>
  </w:abstractNum>
  <w:abstractNum w:abstractNumId="29">
    <w:nsid w:val="7E876139"/>
    <w:multiLevelType w:val="hybridMultilevel"/>
    <w:tmpl w:val="39BE9A50"/>
    <w:lvl w:ilvl="0" w:tplc="6FD8121A">
      <w:start w:val="1"/>
      <w:numFmt w:val="decimal"/>
      <w:lvlText w:val="%1."/>
      <w:lvlJc w:val="left"/>
      <w:pPr>
        <w:ind w:left="1393" w:hanging="360"/>
      </w:pPr>
      <w:rPr>
        <w:rFonts w:hint="default"/>
        <w:spacing w:val="0"/>
        <w:w w:val="82"/>
        <w:lang w:val="en-US" w:eastAsia="en-US" w:bidi="ar-SA"/>
      </w:rPr>
    </w:lvl>
    <w:lvl w:ilvl="1" w:tplc="AE823192">
      <w:numFmt w:val="none"/>
      <w:lvlText w:val=""/>
      <w:lvlJc w:val="left"/>
      <w:pPr>
        <w:tabs>
          <w:tab w:val="num" w:pos="360"/>
        </w:tabs>
      </w:pPr>
    </w:lvl>
    <w:lvl w:ilvl="2" w:tplc="F57A02F0">
      <w:start w:val="24"/>
      <w:numFmt w:val="lowerLetter"/>
      <w:lvlText w:val="%3"/>
      <w:lvlJc w:val="left"/>
      <w:pPr>
        <w:ind w:left="1743" w:hanging="351"/>
      </w:pPr>
      <w:rPr>
        <w:rFonts w:ascii="Arial MT" w:eastAsia="Arial MT" w:hAnsi="Arial MT" w:cs="Arial MT" w:hint="default"/>
        <w:b w:val="0"/>
        <w:bCs w:val="0"/>
        <w:i w:val="0"/>
        <w:iCs w:val="0"/>
        <w:spacing w:val="0"/>
        <w:w w:val="82"/>
        <w:sz w:val="22"/>
        <w:szCs w:val="22"/>
        <w:lang w:val="en-US" w:eastAsia="en-US" w:bidi="ar-SA"/>
      </w:rPr>
    </w:lvl>
    <w:lvl w:ilvl="3" w:tplc="07909720">
      <w:numFmt w:val="bullet"/>
      <w:lvlText w:val="•"/>
      <w:lvlJc w:val="left"/>
      <w:pPr>
        <w:ind w:left="2895" w:hanging="351"/>
      </w:pPr>
      <w:rPr>
        <w:rFonts w:hint="default"/>
        <w:lang w:val="en-US" w:eastAsia="en-US" w:bidi="ar-SA"/>
      </w:rPr>
    </w:lvl>
    <w:lvl w:ilvl="4" w:tplc="537AE016">
      <w:numFmt w:val="bullet"/>
      <w:lvlText w:val="•"/>
      <w:lvlJc w:val="left"/>
      <w:pPr>
        <w:ind w:left="4051" w:hanging="351"/>
      </w:pPr>
      <w:rPr>
        <w:rFonts w:hint="default"/>
        <w:lang w:val="en-US" w:eastAsia="en-US" w:bidi="ar-SA"/>
      </w:rPr>
    </w:lvl>
    <w:lvl w:ilvl="5" w:tplc="58CA9F20">
      <w:numFmt w:val="bullet"/>
      <w:lvlText w:val="•"/>
      <w:lvlJc w:val="left"/>
      <w:pPr>
        <w:ind w:left="5207" w:hanging="351"/>
      </w:pPr>
      <w:rPr>
        <w:rFonts w:hint="default"/>
        <w:lang w:val="en-US" w:eastAsia="en-US" w:bidi="ar-SA"/>
      </w:rPr>
    </w:lvl>
    <w:lvl w:ilvl="6" w:tplc="04C0972E">
      <w:numFmt w:val="bullet"/>
      <w:lvlText w:val="•"/>
      <w:lvlJc w:val="left"/>
      <w:pPr>
        <w:ind w:left="6363" w:hanging="351"/>
      </w:pPr>
      <w:rPr>
        <w:rFonts w:hint="default"/>
        <w:lang w:val="en-US" w:eastAsia="en-US" w:bidi="ar-SA"/>
      </w:rPr>
    </w:lvl>
    <w:lvl w:ilvl="7" w:tplc="6E5E7B0E">
      <w:numFmt w:val="bullet"/>
      <w:lvlText w:val="•"/>
      <w:lvlJc w:val="left"/>
      <w:pPr>
        <w:ind w:left="7519" w:hanging="351"/>
      </w:pPr>
      <w:rPr>
        <w:rFonts w:hint="default"/>
        <w:lang w:val="en-US" w:eastAsia="en-US" w:bidi="ar-SA"/>
      </w:rPr>
    </w:lvl>
    <w:lvl w:ilvl="8" w:tplc="35206C28">
      <w:numFmt w:val="bullet"/>
      <w:lvlText w:val="•"/>
      <w:lvlJc w:val="left"/>
      <w:pPr>
        <w:ind w:left="8674" w:hanging="351"/>
      </w:pPr>
      <w:rPr>
        <w:rFonts w:hint="default"/>
        <w:lang w:val="en-US" w:eastAsia="en-US" w:bidi="ar-SA"/>
      </w:rPr>
    </w:lvl>
  </w:abstractNum>
  <w:abstractNum w:abstractNumId="30">
    <w:nsid w:val="7F0C3483"/>
    <w:multiLevelType w:val="hybridMultilevel"/>
    <w:tmpl w:val="6A7C9C78"/>
    <w:lvl w:ilvl="0" w:tplc="24FAEF3E">
      <w:start w:val="1"/>
      <w:numFmt w:val="decimal"/>
      <w:lvlText w:val="%1."/>
      <w:lvlJc w:val="left"/>
      <w:pPr>
        <w:ind w:left="535" w:hanging="361"/>
      </w:pPr>
      <w:rPr>
        <w:rFonts w:ascii="Arial MT" w:eastAsia="Arial MT" w:hAnsi="Arial MT" w:cs="Arial MT" w:hint="default"/>
        <w:b w:val="0"/>
        <w:bCs w:val="0"/>
        <w:i w:val="0"/>
        <w:iCs w:val="0"/>
        <w:spacing w:val="0"/>
        <w:w w:val="81"/>
        <w:sz w:val="20"/>
        <w:szCs w:val="20"/>
        <w:lang w:val="en-US" w:eastAsia="en-US" w:bidi="ar-SA"/>
      </w:rPr>
    </w:lvl>
    <w:lvl w:ilvl="1" w:tplc="BA62D798">
      <w:numFmt w:val="bullet"/>
      <w:lvlText w:val="•"/>
      <w:lvlJc w:val="left"/>
      <w:pPr>
        <w:ind w:left="1470" w:hanging="361"/>
      </w:pPr>
      <w:rPr>
        <w:rFonts w:hint="default"/>
        <w:lang w:val="en-US" w:eastAsia="en-US" w:bidi="ar-SA"/>
      </w:rPr>
    </w:lvl>
    <w:lvl w:ilvl="2" w:tplc="6066B572">
      <w:numFmt w:val="bullet"/>
      <w:lvlText w:val="•"/>
      <w:lvlJc w:val="left"/>
      <w:pPr>
        <w:ind w:left="2401" w:hanging="361"/>
      </w:pPr>
      <w:rPr>
        <w:rFonts w:hint="default"/>
        <w:lang w:val="en-US" w:eastAsia="en-US" w:bidi="ar-SA"/>
      </w:rPr>
    </w:lvl>
    <w:lvl w:ilvl="3" w:tplc="6D84FBBC">
      <w:numFmt w:val="bullet"/>
      <w:lvlText w:val="•"/>
      <w:lvlJc w:val="left"/>
      <w:pPr>
        <w:ind w:left="3331" w:hanging="361"/>
      </w:pPr>
      <w:rPr>
        <w:rFonts w:hint="default"/>
        <w:lang w:val="en-US" w:eastAsia="en-US" w:bidi="ar-SA"/>
      </w:rPr>
    </w:lvl>
    <w:lvl w:ilvl="4" w:tplc="05A26888">
      <w:numFmt w:val="bullet"/>
      <w:lvlText w:val="•"/>
      <w:lvlJc w:val="left"/>
      <w:pPr>
        <w:ind w:left="4262" w:hanging="361"/>
      </w:pPr>
      <w:rPr>
        <w:rFonts w:hint="default"/>
        <w:lang w:val="en-US" w:eastAsia="en-US" w:bidi="ar-SA"/>
      </w:rPr>
    </w:lvl>
    <w:lvl w:ilvl="5" w:tplc="884AF6E8">
      <w:numFmt w:val="bullet"/>
      <w:lvlText w:val="•"/>
      <w:lvlJc w:val="left"/>
      <w:pPr>
        <w:ind w:left="5193" w:hanging="361"/>
      </w:pPr>
      <w:rPr>
        <w:rFonts w:hint="default"/>
        <w:lang w:val="en-US" w:eastAsia="en-US" w:bidi="ar-SA"/>
      </w:rPr>
    </w:lvl>
    <w:lvl w:ilvl="6" w:tplc="B08A2544">
      <w:numFmt w:val="bullet"/>
      <w:lvlText w:val="•"/>
      <w:lvlJc w:val="left"/>
      <w:pPr>
        <w:ind w:left="6123" w:hanging="361"/>
      </w:pPr>
      <w:rPr>
        <w:rFonts w:hint="default"/>
        <w:lang w:val="en-US" w:eastAsia="en-US" w:bidi="ar-SA"/>
      </w:rPr>
    </w:lvl>
    <w:lvl w:ilvl="7" w:tplc="E402BBB2">
      <w:numFmt w:val="bullet"/>
      <w:lvlText w:val="•"/>
      <w:lvlJc w:val="left"/>
      <w:pPr>
        <w:ind w:left="7054" w:hanging="361"/>
      </w:pPr>
      <w:rPr>
        <w:rFonts w:hint="default"/>
        <w:lang w:val="en-US" w:eastAsia="en-US" w:bidi="ar-SA"/>
      </w:rPr>
    </w:lvl>
    <w:lvl w:ilvl="8" w:tplc="1BBA015A">
      <w:numFmt w:val="bullet"/>
      <w:lvlText w:val="•"/>
      <w:lvlJc w:val="left"/>
      <w:pPr>
        <w:ind w:left="7984" w:hanging="361"/>
      </w:pPr>
      <w:rPr>
        <w:rFonts w:hint="default"/>
        <w:lang w:val="en-US" w:eastAsia="en-US" w:bidi="ar-SA"/>
      </w:rPr>
    </w:lvl>
  </w:abstractNum>
  <w:abstractNum w:abstractNumId="31">
    <w:nsid w:val="7F41330D"/>
    <w:multiLevelType w:val="hybridMultilevel"/>
    <w:tmpl w:val="494E92A4"/>
    <w:lvl w:ilvl="0" w:tplc="4B5A1840">
      <w:numFmt w:val="bullet"/>
      <w:lvlText w:val=""/>
      <w:lvlJc w:val="left"/>
      <w:pPr>
        <w:ind w:left="1388" w:hanging="356"/>
      </w:pPr>
      <w:rPr>
        <w:rFonts w:ascii="Symbol" w:eastAsia="Symbol" w:hAnsi="Symbol" w:cs="Symbol" w:hint="default"/>
        <w:b w:val="0"/>
        <w:bCs w:val="0"/>
        <w:i w:val="0"/>
        <w:iCs w:val="0"/>
        <w:spacing w:val="0"/>
        <w:w w:val="100"/>
        <w:sz w:val="24"/>
        <w:szCs w:val="24"/>
        <w:lang w:val="en-US" w:eastAsia="en-US" w:bidi="ar-SA"/>
      </w:rPr>
    </w:lvl>
    <w:lvl w:ilvl="1" w:tplc="BB2ADDEE">
      <w:numFmt w:val="bullet"/>
      <w:lvlText w:val="•"/>
      <w:lvlJc w:val="left"/>
      <w:pPr>
        <w:ind w:left="2340" w:hanging="356"/>
      </w:pPr>
      <w:rPr>
        <w:rFonts w:hint="default"/>
        <w:lang w:val="en-US" w:eastAsia="en-US" w:bidi="ar-SA"/>
      </w:rPr>
    </w:lvl>
    <w:lvl w:ilvl="2" w:tplc="75AE1284">
      <w:numFmt w:val="bullet"/>
      <w:lvlText w:val="•"/>
      <w:lvlJc w:val="left"/>
      <w:pPr>
        <w:ind w:left="3301" w:hanging="356"/>
      </w:pPr>
      <w:rPr>
        <w:rFonts w:hint="default"/>
        <w:lang w:val="en-US" w:eastAsia="en-US" w:bidi="ar-SA"/>
      </w:rPr>
    </w:lvl>
    <w:lvl w:ilvl="3" w:tplc="CA860A4A">
      <w:numFmt w:val="bullet"/>
      <w:lvlText w:val="•"/>
      <w:lvlJc w:val="left"/>
      <w:pPr>
        <w:ind w:left="4261" w:hanging="356"/>
      </w:pPr>
      <w:rPr>
        <w:rFonts w:hint="default"/>
        <w:lang w:val="en-US" w:eastAsia="en-US" w:bidi="ar-SA"/>
      </w:rPr>
    </w:lvl>
    <w:lvl w:ilvl="4" w:tplc="F7E48D0C">
      <w:numFmt w:val="bullet"/>
      <w:lvlText w:val="•"/>
      <w:lvlJc w:val="left"/>
      <w:pPr>
        <w:ind w:left="5222" w:hanging="356"/>
      </w:pPr>
      <w:rPr>
        <w:rFonts w:hint="default"/>
        <w:lang w:val="en-US" w:eastAsia="en-US" w:bidi="ar-SA"/>
      </w:rPr>
    </w:lvl>
    <w:lvl w:ilvl="5" w:tplc="664E5180">
      <w:numFmt w:val="bullet"/>
      <w:lvlText w:val="•"/>
      <w:lvlJc w:val="left"/>
      <w:pPr>
        <w:ind w:left="6183" w:hanging="356"/>
      </w:pPr>
      <w:rPr>
        <w:rFonts w:hint="default"/>
        <w:lang w:val="en-US" w:eastAsia="en-US" w:bidi="ar-SA"/>
      </w:rPr>
    </w:lvl>
    <w:lvl w:ilvl="6" w:tplc="177E8E72">
      <w:numFmt w:val="bullet"/>
      <w:lvlText w:val="•"/>
      <w:lvlJc w:val="left"/>
      <w:pPr>
        <w:ind w:left="7143" w:hanging="356"/>
      </w:pPr>
      <w:rPr>
        <w:rFonts w:hint="default"/>
        <w:lang w:val="en-US" w:eastAsia="en-US" w:bidi="ar-SA"/>
      </w:rPr>
    </w:lvl>
    <w:lvl w:ilvl="7" w:tplc="1A2C60C0">
      <w:numFmt w:val="bullet"/>
      <w:lvlText w:val="•"/>
      <w:lvlJc w:val="left"/>
      <w:pPr>
        <w:ind w:left="8104" w:hanging="356"/>
      </w:pPr>
      <w:rPr>
        <w:rFonts w:hint="default"/>
        <w:lang w:val="en-US" w:eastAsia="en-US" w:bidi="ar-SA"/>
      </w:rPr>
    </w:lvl>
    <w:lvl w:ilvl="8" w:tplc="38ACA252">
      <w:numFmt w:val="bullet"/>
      <w:lvlText w:val="•"/>
      <w:lvlJc w:val="left"/>
      <w:pPr>
        <w:ind w:left="9065" w:hanging="356"/>
      </w:pPr>
      <w:rPr>
        <w:rFonts w:hint="default"/>
        <w:lang w:val="en-US" w:eastAsia="en-US" w:bidi="ar-SA"/>
      </w:rPr>
    </w:lvl>
  </w:abstractNum>
  <w:num w:numId="1">
    <w:abstractNumId w:val="20"/>
  </w:num>
  <w:num w:numId="2">
    <w:abstractNumId w:val="14"/>
  </w:num>
  <w:num w:numId="3">
    <w:abstractNumId w:val="17"/>
  </w:num>
  <w:num w:numId="4">
    <w:abstractNumId w:val="25"/>
  </w:num>
  <w:num w:numId="5">
    <w:abstractNumId w:val="8"/>
  </w:num>
  <w:num w:numId="6">
    <w:abstractNumId w:val="1"/>
  </w:num>
  <w:num w:numId="7">
    <w:abstractNumId w:val="12"/>
  </w:num>
  <w:num w:numId="8">
    <w:abstractNumId w:val="18"/>
  </w:num>
  <w:num w:numId="9">
    <w:abstractNumId w:val="13"/>
  </w:num>
  <w:num w:numId="10">
    <w:abstractNumId w:val="16"/>
  </w:num>
  <w:num w:numId="11">
    <w:abstractNumId w:val="0"/>
  </w:num>
  <w:num w:numId="12">
    <w:abstractNumId w:val="19"/>
  </w:num>
  <w:num w:numId="13">
    <w:abstractNumId w:val="10"/>
  </w:num>
  <w:num w:numId="14">
    <w:abstractNumId w:val="6"/>
  </w:num>
  <w:num w:numId="15">
    <w:abstractNumId w:val="9"/>
  </w:num>
  <w:num w:numId="16">
    <w:abstractNumId w:val="27"/>
  </w:num>
  <w:num w:numId="17">
    <w:abstractNumId w:val="26"/>
  </w:num>
  <w:num w:numId="18">
    <w:abstractNumId w:val="7"/>
  </w:num>
  <w:num w:numId="19">
    <w:abstractNumId w:val="11"/>
  </w:num>
  <w:num w:numId="20">
    <w:abstractNumId w:val="23"/>
  </w:num>
  <w:num w:numId="21">
    <w:abstractNumId w:val="31"/>
  </w:num>
  <w:num w:numId="22">
    <w:abstractNumId w:val="21"/>
  </w:num>
  <w:num w:numId="23">
    <w:abstractNumId w:val="5"/>
  </w:num>
  <w:num w:numId="24">
    <w:abstractNumId w:val="22"/>
  </w:num>
  <w:num w:numId="25">
    <w:abstractNumId w:val="29"/>
  </w:num>
  <w:num w:numId="26">
    <w:abstractNumId w:val="28"/>
  </w:num>
  <w:num w:numId="27">
    <w:abstractNumId w:val="24"/>
  </w:num>
  <w:num w:numId="28">
    <w:abstractNumId w:val="3"/>
  </w:num>
  <w:num w:numId="29">
    <w:abstractNumId w:val="15"/>
  </w:num>
  <w:num w:numId="30">
    <w:abstractNumId w:val="30"/>
  </w:num>
  <w:num w:numId="31">
    <w:abstractNumId w:val="2"/>
  </w:num>
  <w:num w:numId="3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FC3F5E"/>
    <w:rsid w:val="00087202"/>
    <w:rsid w:val="000E02ED"/>
    <w:rsid w:val="00111062"/>
    <w:rsid w:val="002079AF"/>
    <w:rsid w:val="00232DC4"/>
    <w:rsid w:val="003B03D2"/>
    <w:rsid w:val="0043300D"/>
    <w:rsid w:val="005073E4"/>
    <w:rsid w:val="0055447F"/>
    <w:rsid w:val="005A29A2"/>
    <w:rsid w:val="005C4AAA"/>
    <w:rsid w:val="005F3789"/>
    <w:rsid w:val="006372D1"/>
    <w:rsid w:val="00655DC8"/>
    <w:rsid w:val="006D0199"/>
    <w:rsid w:val="00864C66"/>
    <w:rsid w:val="00906C54"/>
    <w:rsid w:val="0091531E"/>
    <w:rsid w:val="009F3814"/>
    <w:rsid w:val="00A92D25"/>
    <w:rsid w:val="00AA2235"/>
    <w:rsid w:val="00B70AA2"/>
    <w:rsid w:val="00B84BE2"/>
    <w:rsid w:val="00CB43BD"/>
    <w:rsid w:val="00D12358"/>
    <w:rsid w:val="00D83A1B"/>
    <w:rsid w:val="00DC4867"/>
    <w:rsid w:val="00EA69EF"/>
    <w:rsid w:val="00ED7CC0"/>
    <w:rsid w:val="00F02D4F"/>
    <w:rsid w:val="00FC3F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C3F5E"/>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1"/>
    <w:qFormat/>
    <w:rsid w:val="00655DC8"/>
    <w:pPr>
      <w:jc w:val="center"/>
      <w:outlineLvl w:val="0"/>
    </w:pPr>
    <w:rPr>
      <w:rFonts w:ascii="Arial" w:eastAsia="Arial" w:hAnsi="Arial" w:cs="Arial"/>
      <w:b/>
      <w:bCs/>
      <w:sz w:val="28"/>
      <w:szCs w:val="28"/>
    </w:rPr>
  </w:style>
  <w:style w:type="paragraph" w:styleId="Heading2">
    <w:name w:val="heading 2"/>
    <w:basedOn w:val="Normal"/>
    <w:link w:val="Heading2Char"/>
    <w:uiPriority w:val="1"/>
    <w:qFormat/>
    <w:rsid w:val="00655DC8"/>
    <w:pPr>
      <w:spacing w:line="274" w:lineRule="exact"/>
      <w:ind w:left="1239" w:hanging="567"/>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F5E"/>
    <w:rPr>
      <w:rFonts w:ascii="Tahoma" w:hAnsi="Tahoma" w:cs="Tahoma"/>
      <w:sz w:val="16"/>
      <w:szCs w:val="16"/>
    </w:rPr>
  </w:style>
  <w:style w:type="character" w:customStyle="1" w:styleId="BalloonTextChar">
    <w:name w:val="Balloon Text Char"/>
    <w:basedOn w:val="DefaultParagraphFont"/>
    <w:link w:val="BalloonText"/>
    <w:uiPriority w:val="99"/>
    <w:semiHidden/>
    <w:rsid w:val="00FC3F5E"/>
    <w:rPr>
      <w:rFonts w:ascii="Tahoma" w:hAnsi="Tahoma" w:cs="Tahoma"/>
      <w:sz w:val="16"/>
      <w:szCs w:val="16"/>
    </w:rPr>
  </w:style>
  <w:style w:type="paragraph" w:customStyle="1" w:styleId="TableParagraph">
    <w:name w:val="Table Paragraph"/>
    <w:basedOn w:val="Normal"/>
    <w:uiPriority w:val="1"/>
    <w:qFormat/>
    <w:rsid w:val="00FC3F5E"/>
  </w:style>
  <w:style w:type="paragraph" w:styleId="ListParagraph">
    <w:name w:val="List Paragraph"/>
    <w:basedOn w:val="Normal"/>
    <w:uiPriority w:val="1"/>
    <w:qFormat/>
    <w:rsid w:val="006D0199"/>
    <w:pPr>
      <w:widowControl/>
      <w:autoSpaceDE/>
      <w:autoSpaceDN/>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655DC8"/>
    <w:rPr>
      <w:rFonts w:ascii="Arial" w:eastAsia="Arial" w:hAnsi="Arial" w:cs="Arial"/>
      <w:b/>
      <w:bCs/>
      <w:sz w:val="28"/>
      <w:szCs w:val="28"/>
    </w:rPr>
  </w:style>
  <w:style w:type="character" w:customStyle="1" w:styleId="Heading2Char">
    <w:name w:val="Heading 2 Char"/>
    <w:basedOn w:val="DefaultParagraphFont"/>
    <w:link w:val="Heading2"/>
    <w:uiPriority w:val="1"/>
    <w:rsid w:val="00655DC8"/>
    <w:rPr>
      <w:rFonts w:ascii="Arial" w:eastAsia="Arial" w:hAnsi="Arial" w:cs="Arial"/>
      <w:b/>
      <w:bCs/>
      <w:sz w:val="24"/>
      <w:szCs w:val="24"/>
    </w:rPr>
  </w:style>
  <w:style w:type="paragraph" w:styleId="BodyText">
    <w:name w:val="Body Text"/>
    <w:basedOn w:val="Normal"/>
    <w:link w:val="BodyTextChar"/>
    <w:uiPriority w:val="1"/>
    <w:qFormat/>
    <w:rsid w:val="00655DC8"/>
    <w:rPr>
      <w:sz w:val="24"/>
      <w:szCs w:val="24"/>
    </w:rPr>
  </w:style>
  <w:style w:type="character" w:customStyle="1" w:styleId="BodyTextChar">
    <w:name w:val="Body Text Char"/>
    <w:basedOn w:val="DefaultParagraphFont"/>
    <w:link w:val="BodyText"/>
    <w:uiPriority w:val="1"/>
    <w:rsid w:val="00655DC8"/>
    <w:rPr>
      <w:rFonts w:ascii="Arial MT" w:eastAsia="Arial MT" w:hAnsi="Arial MT" w:cs="Arial MT"/>
      <w:sz w:val="24"/>
      <w:szCs w:val="24"/>
    </w:rPr>
  </w:style>
  <w:style w:type="paragraph" w:styleId="Header">
    <w:name w:val="header"/>
    <w:basedOn w:val="Normal"/>
    <w:link w:val="HeaderChar"/>
    <w:uiPriority w:val="99"/>
    <w:semiHidden/>
    <w:unhideWhenUsed/>
    <w:rsid w:val="00655DC8"/>
    <w:pPr>
      <w:tabs>
        <w:tab w:val="center" w:pos="4680"/>
        <w:tab w:val="right" w:pos="9360"/>
      </w:tabs>
    </w:pPr>
  </w:style>
  <w:style w:type="character" w:customStyle="1" w:styleId="HeaderChar">
    <w:name w:val="Header Char"/>
    <w:basedOn w:val="DefaultParagraphFont"/>
    <w:link w:val="Header"/>
    <w:uiPriority w:val="99"/>
    <w:semiHidden/>
    <w:rsid w:val="00655DC8"/>
    <w:rPr>
      <w:rFonts w:ascii="Arial MT" w:eastAsia="Arial MT" w:hAnsi="Arial MT" w:cs="Arial MT"/>
    </w:rPr>
  </w:style>
  <w:style w:type="paragraph" w:styleId="Footer">
    <w:name w:val="footer"/>
    <w:basedOn w:val="Normal"/>
    <w:link w:val="FooterChar"/>
    <w:uiPriority w:val="99"/>
    <w:semiHidden/>
    <w:unhideWhenUsed/>
    <w:rsid w:val="00655DC8"/>
    <w:pPr>
      <w:tabs>
        <w:tab w:val="center" w:pos="4680"/>
        <w:tab w:val="right" w:pos="9360"/>
      </w:tabs>
    </w:pPr>
  </w:style>
  <w:style w:type="character" w:customStyle="1" w:styleId="FooterChar">
    <w:name w:val="Footer Char"/>
    <w:basedOn w:val="DefaultParagraphFont"/>
    <w:link w:val="Footer"/>
    <w:uiPriority w:val="99"/>
    <w:semiHidden/>
    <w:rsid w:val="00655DC8"/>
    <w:rPr>
      <w:rFonts w:ascii="Arial MT" w:eastAsia="Arial MT" w:hAnsi="Arial MT" w:cs="Arial MT"/>
    </w:rPr>
  </w:style>
  <w:style w:type="paragraph" w:styleId="NoSpacing">
    <w:name w:val="No Spacing"/>
    <w:uiPriority w:val="1"/>
    <w:qFormat/>
    <w:rsid w:val="00655DC8"/>
    <w:pPr>
      <w:widowControl w:val="0"/>
      <w:autoSpaceDE w:val="0"/>
      <w:autoSpaceDN w:val="0"/>
      <w:spacing w:after="0" w:line="240" w:lineRule="auto"/>
    </w:pPr>
    <w:rPr>
      <w:rFonts w:ascii="Arial MT" w:eastAsia="Arial MT" w:hAnsi="Arial MT" w:cs="Arial M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eservebank.co.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treasury.gov.za/"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1331</TotalTime>
  <Pages>39</Pages>
  <Words>10341</Words>
  <Characters>58947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AZILE VUMU</dc:creator>
  <cp:lastModifiedBy>AZILE VUMU</cp:lastModifiedBy>
  <cp:revision>5</cp:revision>
  <dcterms:created xsi:type="dcterms:W3CDTF">2023-11-29T07:28:00Z</dcterms:created>
  <dcterms:modified xsi:type="dcterms:W3CDTF">2024-01-17T10:31:00Z</dcterms:modified>
</cp:coreProperties>
</file>