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3047" w14:textId="2B0598D4" w:rsidR="008451C1" w:rsidRDefault="008451C1">
      <w:r>
        <w:t>PASSWORD FOR SOUTH AFRICAN AIRFOCE SPECIFICATIONS</w:t>
      </w:r>
    </w:p>
    <w:p w14:paraId="606155BC" w14:textId="77777777" w:rsidR="008451C1" w:rsidRDefault="008451C1"/>
    <w:p w14:paraId="7575BC24" w14:textId="1081D8A8" w:rsidR="00FD0020" w:rsidRDefault="00FD0020">
      <w:r>
        <w:t>PASSWORD:</w:t>
      </w:r>
      <w:r w:rsidR="007A3715" w:rsidRPr="007A3715">
        <w:t xml:space="preserve"> </w:t>
      </w:r>
      <w:r w:rsidR="00583988">
        <w:rPr>
          <w:color w:val="EE0000"/>
        </w:rPr>
        <w:t>SAAF</w:t>
      </w:r>
    </w:p>
    <w:sectPr w:rsidR="00FD0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20"/>
    <w:rsid w:val="00194270"/>
    <w:rsid w:val="004036EC"/>
    <w:rsid w:val="00583988"/>
    <w:rsid w:val="007A3715"/>
    <w:rsid w:val="008451C1"/>
    <w:rsid w:val="00A85D3D"/>
    <w:rsid w:val="00BA1950"/>
    <w:rsid w:val="00D40691"/>
    <w:rsid w:val="00FD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80313"/>
  <w15:chartTrackingRefBased/>
  <w15:docId w15:val="{3F5A47E3-86B2-4808-8A29-01E2F20B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0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0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0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0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0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0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Sithembiso Mahlalela</dc:creator>
  <cp:keywords/>
  <dc:description/>
  <cp:lastModifiedBy>Sithembiso Mahlalela</cp:lastModifiedBy>
  <cp:revision>4</cp:revision>
  <dcterms:created xsi:type="dcterms:W3CDTF">2025-10-07T14:36:00Z</dcterms:created>
  <dcterms:modified xsi:type="dcterms:W3CDTF">2025-10-07T14:36:00Z</dcterms:modified>
</cp:coreProperties>
</file>