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410C97" w:rsidRPr="00766895" w14:paraId="39A3E778" w14:textId="77777777" w:rsidTr="009F1A1A">
        <w:trPr>
          <w:trHeight w:val="521"/>
        </w:trPr>
        <w:tc>
          <w:tcPr>
            <w:tcW w:w="4140" w:type="dxa"/>
            <w:shd w:val="clear" w:color="auto" w:fill="A6A6A6"/>
          </w:tcPr>
          <w:p w14:paraId="3C3D05ED" w14:textId="77777777" w:rsidR="00410C97" w:rsidRPr="00766895" w:rsidRDefault="00410C97" w:rsidP="00410C97">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407" w:type="dxa"/>
          </w:tcPr>
          <w:p w14:paraId="0C19176A" w14:textId="510BF4E8" w:rsidR="00410C97" w:rsidRPr="00766895" w:rsidRDefault="00410C97" w:rsidP="00410C97">
            <w:pPr>
              <w:spacing w:line="360" w:lineRule="auto"/>
              <w:rPr>
                <w:rFonts w:ascii="Tahoma" w:hAnsi="Tahoma" w:cs="Tahoma"/>
                <w:b/>
                <w:sz w:val="18"/>
                <w:szCs w:val="18"/>
              </w:rPr>
            </w:pPr>
            <w:r>
              <w:rPr>
                <w:rFonts w:ascii="Tahoma" w:hAnsi="Tahoma" w:cs="Tahoma"/>
                <w:b/>
                <w:sz w:val="18"/>
                <w:szCs w:val="18"/>
                <w:lang w:val="en-GB"/>
              </w:rPr>
              <w:t>PR</w:t>
            </w:r>
            <w:bookmarkStart w:id="0" w:name="OLE_LINK1"/>
            <w:r>
              <w:rPr>
                <w:rFonts w:ascii="Tahoma" w:hAnsi="Tahoma" w:cs="Tahoma"/>
                <w:b/>
                <w:sz w:val="18"/>
                <w:szCs w:val="18"/>
                <w:lang w:val="en-GB"/>
              </w:rPr>
              <w:t>1011</w:t>
            </w:r>
            <w:bookmarkEnd w:id="0"/>
            <w:r>
              <w:rPr>
                <w:rFonts w:ascii="Tahoma" w:hAnsi="Tahoma" w:cs="Tahoma"/>
                <w:b/>
                <w:sz w:val="18"/>
                <w:szCs w:val="18"/>
                <w:lang w:val="en-GB"/>
              </w:rPr>
              <w:t>2</w:t>
            </w:r>
            <w:r w:rsidR="005560E6">
              <w:rPr>
                <w:rFonts w:ascii="Tahoma" w:hAnsi="Tahoma" w:cs="Tahoma"/>
                <w:b/>
                <w:sz w:val="18"/>
                <w:szCs w:val="18"/>
                <w:lang w:val="en-GB"/>
              </w:rPr>
              <w:t>763</w:t>
            </w:r>
            <w:r>
              <w:rPr>
                <w:rFonts w:ascii="Tahoma" w:hAnsi="Tahoma" w:cs="Tahoma"/>
                <w:b/>
                <w:sz w:val="18"/>
                <w:szCs w:val="18"/>
                <w:lang w:val="en-GB"/>
              </w:rPr>
              <w:t xml:space="preserve"> </w:t>
            </w:r>
            <w:r>
              <w:rPr>
                <w:rFonts w:ascii="Tahoma" w:hAnsi="Tahoma" w:cs="Tahoma"/>
                <w:b/>
                <w:bCs/>
                <w:sz w:val="18"/>
                <w:szCs w:val="18"/>
                <w:lang w:val="en-GB"/>
              </w:rPr>
              <w:t>(Please use this number as reference when sending quotations and supporting documentation)</w:t>
            </w:r>
          </w:p>
        </w:tc>
      </w:tr>
      <w:tr w:rsidR="00410C97" w:rsidRPr="00766895" w14:paraId="577E06C5" w14:textId="77777777" w:rsidTr="009F1A1A">
        <w:tc>
          <w:tcPr>
            <w:tcW w:w="4140" w:type="dxa"/>
            <w:shd w:val="clear" w:color="auto" w:fill="A6A6A6"/>
          </w:tcPr>
          <w:p w14:paraId="5FF3B5A4" w14:textId="77777777" w:rsidR="00410C97" w:rsidRPr="00766895" w:rsidRDefault="00410C97" w:rsidP="00410C97">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14204811" w:rsidR="00410C97" w:rsidRPr="00164C8E" w:rsidRDefault="00164C8E" w:rsidP="00410C97">
            <w:pPr>
              <w:spacing w:before="60" w:after="60" w:line="360" w:lineRule="auto"/>
              <w:rPr>
                <w:rFonts w:ascii="Tahoma" w:hAnsi="Tahoma" w:cs="Tahoma"/>
                <w:bCs/>
                <w:sz w:val="18"/>
                <w:szCs w:val="18"/>
              </w:rPr>
            </w:pPr>
            <w:r w:rsidRPr="00164C8E">
              <w:rPr>
                <w:rFonts w:ascii="Tahoma" w:hAnsi="Tahoma" w:cs="Tahoma"/>
                <w:bCs/>
                <w:sz w:val="18"/>
                <w:szCs w:val="18"/>
              </w:rPr>
              <w:t>The Road Accident Fund (RAF) wishes to appoint a suitable service provider to provide Connect Direct Software Licenses and Support for a period of twelve (12) months.</w:t>
            </w:r>
          </w:p>
        </w:tc>
      </w:tr>
      <w:tr w:rsidR="00B37EDF" w:rsidRPr="00766895" w14:paraId="7442FD3C" w14:textId="77777777" w:rsidTr="00A23F23">
        <w:trPr>
          <w:trHeight w:val="401"/>
        </w:trPr>
        <w:tc>
          <w:tcPr>
            <w:tcW w:w="4140" w:type="dxa"/>
            <w:shd w:val="clear" w:color="auto" w:fill="A6A6A6"/>
          </w:tcPr>
          <w:p w14:paraId="18D69893" w14:textId="77777777" w:rsidR="00B37EDF" w:rsidRPr="00766895" w:rsidRDefault="00B37EDF" w:rsidP="00B37EDF">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5C709AF0" w:rsidR="00B37EDF" w:rsidRPr="00766895" w:rsidRDefault="00B5640E" w:rsidP="00B37EDF">
            <w:pPr>
              <w:spacing w:line="360" w:lineRule="auto"/>
              <w:rPr>
                <w:rFonts w:ascii="Tahoma" w:hAnsi="Tahoma" w:cs="Tahoma"/>
                <w:b/>
                <w:bCs/>
                <w:sz w:val="18"/>
                <w:szCs w:val="18"/>
              </w:rPr>
            </w:pPr>
            <w:bookmarkStart w:id="1" w:name="OLE_LINK23"/>
            <w:r>
              <w:rPr>
                <w:rFonts w:ascii="Tahoma" w:hAnsi="Tahoma" w:cs="Tahoma"/>
                <w:b/>
                <w:bCs/>
                <w:sz w:val="18"/>
                <w:szCs w:val="18"/>
                <w:lang w:val="en-GB"/>
              </w:rPr>
              <w:t>1</w:t>
            </w:r>
            <w:r w:rsidR="0092393F">
              <w:rPr>
                <w:rFonts w:ascii="Tahoma" w:hAnsi="Tahoma" w:cs="Tahoma"/>
                <w:b/>
                <w:bCs/>
                <w:sz w:val="18"/>
                <w:szCs w:val="18"/>
                <w:lang w:val="en-GB"/>
              </w:rPr>
              <w:t>2</w:t>
            </w:r>
            <w:r w:rsidR="00B37EDF">
              <w:rPr>
                <w:rFonts w:ascii="Tahoma" w:hAnsi="Tahoma" w:cs="Tahoma"/>
                <w:b/>
                <w:bCs/>
                <w:sz w:val="18"/>
                <w:szCs w:val="18"/>
                <w:lang w:val="en-GB"/>
              </w:rPr>
              <w:t xml:space="preserve"> </w:t>
            </w:r>
            <w:r w:rsidR="005560E6">
              <w:rPr>
                <w:rFonts w:ascii="Tahoma" w:hAnsi="Tahoma" w:cs="Tahoma"/>
                <w:b/>
                <w:bCs/>
                <w:sz w:val="18"/>
                <w:szCs w:val="18"/>
                <w:lang w:val="en-GB"/>
              </w:rPr>
              <w:t>Novem</w:t>
            </w:r>
            <w:r w:rsidR="00B37EDF">
              <w:rPr>
                <w:rFonts w:ascii="Tahoma" w:hAnsi="Tahoma" w:cs="Tahoma"/>
                <w:b/>
                <w:bCs/>
                <w:sz w:val="18"/>
                <w:szCs w:val="18"/>
                <w:lang w:val="en-GB"/>
              </w:rPr>
              <w:t xml:space="preserve">ber </w:t>
            </w:r>
            <w:bookmarkEnd w:id="1"/>
            <w:r w:rsidR="00B37EDF">
              <w:rPr>
                <w:rFonts w:ascii="Tahoma" w:hAnsi="Tahoma" w:cs="Tahoma"/>
                <w:b/>
                <w:bCs/>
                <w:sz w:val="18"/>
                <w:szCs w:val="18"/>
                <w:lang w:val="en-GB"/>
              </w:rPr>
              <w:t>2025</w:t>
            </w:r>
          </w:p>
        </w:tc>
      </w:tr>
      <w:tr w:rsidR="00B37EDF" w:rsidRPr="00766895" w14:paraId="7099E2FF" w14:textId="77777777" w:rsidTr="009F1A1A">
        <w:trPr>
          <w:trHeight w:val="387"/>
        </w:trPr>
        <w:tc>
          <w:tcPr>
            <w:tcW w:w="4140" w:type="dxa"/>
            <w:shd w:val="clear" w:color="auto" w:fill="A6A6A6"/>
          </w:tcPr>
          <w:p w14:paraId="48F9ECFE" w14:textId="77777777" w:rsidR="00B37EDF" w:rsidRPr="00766895" w:rsidRDefault="00B37EDF" w:rsidP="00B37EDF">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5BDB3A11" w:rsidR="00B37EDF" w:rsidRPr="00766895" w:rsidRDefault="00B37EDF" w:rsidP="00B37EDF">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B37EDF" w:rsidRPr="00766895" w14:paraId="1AF36FC3" w14:textId="77777777" w:rsidTr="00A23F23">
        <w:trPr>
          <w:trHeight w:val="524"/>
        </w:trPr>
        <w:tc>
          <w:tcPr>
            <w:tcW w:w="4140" w:type="dxa"/>
            <w:shd w:val="clear" w:color="auto" w:fill="A6A6A6"/>
          </w:tcPr>
          <w:p w14:paraId="5AA638B6" w14:textId="77777777" w:rsidR="00B37EDF" w:rsidRPr="00766895" w:rsidRDefault="00B37EDF" w:rsidP="00B37EDF">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3E11767F" w:rsidR="00B37EDF" w:rsidRPr="00766895" w:rsidRDefault="005560E6" w:rsidP="00B37EDF">
            <w:pPr>
              <w:spacing w:line="360" w:lineRule="auto"/>
              <w:rPr>
                <w:rFonts w:ascii="Tahoma" w:hAnsi="Tahoma" w:cs="Tahoma"/>
                <w:b/>
                <w:bCs/>
                <w:sz w:val="18"/>
                <w:szCs w:val="18"/>
              </w:rPr>
            </w:pPr>
            <w:r>
              <w:rPr>
                <w:rFonts w:ascii="Tahoma" w:hAnsi="Tahoma" w:cs="Tahoma"/>
                <w:b/>
                <w:bCs/>
                <w:sz w:val="18"/>
                <w:szCs w:val="18"/>
                <w:lang w:val="en-GB"/>
              </w:rPr>
              <w:t>1</w:t>
            </w:r>
            <w:r w:rsidR="0092393F">
              <w:rPr>
                <w:rFonts w:ascii="Tahoma" w:hAnsi="Tahoma" w:cs="Tahoma"/>
                <w:b/>
                <w:bCs/>
                <w:sz w:val="18"/>
                <w:szCs w:val="18"/>
                <w:lang w:val="en-GB"/>
              </w:rPr>
              <w:t>8</w:t>
            </w:r>
            <w:r w:rsidRPr="005560E6">
              <w:rPr>
                <w:rFonts w:ascii="Tahoma" w:hAnsi="Tahoma" w:cs="Tahoma"/>
                <w:b/>
                <w:bCs/>
                <w:sz w:val="18"/>
                <w:szCs w:val="18"/>
                <w:lang w:val="en-GB"/>
              </w:rPr>
              <w:t xml:space="preserve"> November </w:t>
            </w:r>
            <w:r w:rsidR="00B37EDF">
              <w:rPr>
                <w:rFonts w:ascii="Tahoma" w:hAnsi="Tahoma" w:cs="Tahoma"/>
                <w:b/>
                <w:bCs/>
                <w:sz w:val="18"/>
                <w:szCs w:val="18"/>
                <w:lang w:val="en-GB"/>
              </w:rPr>
              <w:t>2025 at 1</w:t>
            </w:r>
            <w:r w:rsidR="0092393F">
              <w:rPr>
                <w:rFonts w:ascii="Tahoma" w:hAnsi="Tahoma" w:cs="Tahoma"/>
                <w:b/>
                <w:bCs/>
                <w:sz w:val="18"/>
                <w:szCs w:val="18"/>
                <w:lang w:val="en-GB"/>
              </w:rPr>
              <w:t>5</w:t>
            </w:r>
            <w:r w:rsidR="00B37EDF">
              <w:rPr>
                <w:rFonts w:ascii="Tahoma" w:hAnsi="Tahoma" w:cs="Tahoma"/>
                <w:b/>
                <w:bCs/>
                <w:sz w:val="18"/>
                <w:szCs w:val="18"/>
                <w:lang w:val="en-GB"/>
              </w:rPr>
              <w:t>:00</w:t>
            </w:r>
          </w:p>
        </w:tc>
      </w:tr>
      <w:tr w:rsidR="00410C97" w:rsidRPr="00766895" w14:paraId="6BD55F8A" w14:textId="77777777" w:rsidTr="00A23F23">
        <w:trPr>
          <w:trHeight w:val="459"/>
        </w:trPr>
        <w:tc>
          <w:tcPr>
            <w:tcW w:w="4140" w:type="dxa"/>
            <w:shd w:val="clear" w:color="auto" w:fill="A6A6A6"/>
          </w:tcPr>
          <w:p w14:paraId="08135067" w14:textId="77777777" w:rsidR="00410C97" w:rsidRPr="009B0EAD" w:rsidRDefault="00410C97" w:rsidP="00410C97">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4A3CCD17" w:rsidR="00410C97" w:rsidRPr="00BC2713" w:rsidRDefault="00BC2713" w:rsidP="00410C97">
            <w:pPr>
              <w:spacing w:line="360" w:lineRule="auto"/>
              <w:rPr>
                <w:rFonts w:ascii="Tahoma" w:hAnsi="Tahoma" w:cs="Tahoma"/>
                <w:sz w:val="18"/>
                <w:szCs w:val="18"/>
                <w:lang w:eastAsia="en-ZA" w:bidi="he-IL"/>
              </w:rPr>
            </w:pPr>
            <w:r w:rsidRPr="00BC2713">
              <w:rPr>
                <w:rFonts w:ascii="Tahoma" w:hAnsi="Tahoma" w:cs="Tahoma"/>
                <w:sz w:val="18"/>
                <w:szCs w:val="18"/>
                <w:lang w:val="en-GB"/>
              </w:rPr>
              <w:t>Twelve (12) months agreement which will come into existence from the date of the last signatory</w:t>
            </w:r>
          </w:p>
        </w:tc>
      </w:tr>
      <w:tr w:rsidR="00410C97" w:rsidRPr="00766895" w14:paraId="28B90A3F" w14:textId="77777777" w:rsidTr="009F1A1A">
        <w:tc>
          <w:tcPr>
            <w:tcW w:w="4140" w:type="dxa"/>
            <w:shd w:val="clear" w:color="auto" w:fill="A6A6A6"/>
          </w:tcPr>
          <w:p w14:paraId="34CB461A" w14:textId="77777777" w:rsidR="00410C97" w:rsidRPr="00766895" w:rsidRDefault="00410C97" w:rsidP="00410C97">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410C97" w:rsidRPr="00766895" w:rsidRDefault="00410C97" w:rsidP="00410C97">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60D630AC" w:rsidR="00410C97" w:rsidRPr="009A6F5B" w:rsidRDefault="00410C97" w:rsidP="00410C97">
            <w:pPr>
              <w:spacing w:line="360" w:lineRule="auto"/>
              <w:rPr>
                <w:rFonts w:ascii="Tahoma" w:hAnsi="Tahoma" w:cs="Tahoma"/>
                <w:bCs/>
                <w:color w:val="FF0000"/>
                <w:sz w:val="18"/>
                <w:szCs w:val="18"/>
                <w:lang w:eastAsia="en-ZA" w:bidi="he-IL"/>
              </w:rPr>
            </w:pPr>
            <w:r>
              <w:rPr>
                <w:rFonts w:ascii="Tahoma" w:hAnsi="Tahoma" w:cs="Tahoma"/>
                <w:b/>
                <w:bCs/>
                <w:sz w:val="18"/>
                <w:szCs w:val="18"/>
                <w:lang w:val="en-GB"/>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AEC2621" w14:textId="02A640D7" w:rsidR="00410C97" w:rsidRPr="000C0315" w:rsidRDefault="00410C97" w:rsidP="00410C97">
            <w:pPr>
              <w:spacing w:line="360" w:lineRule="auto"/>
              <w:jc w:val="left"/>
              <w:rPr>
                <w:rFonts w:ascii="Tahoma" w:hAnsi="Tahoma" w:cs="Tahoma"/>
                <w:bCs/>
                <w:sz w:val="18"/>
                <w:szCs w:val="18"/>
              </w:rPr>
            </w:pPr>
            <w:r w:rsidRPr="000C0315">
              <w:rPr>
                <w:rFonts w:ascii="Tahoma" w:hAnsi="Tahoma" w:cs="Tahoma"/>
                <w:bCs/>
                <w:sz w:val="18"/>
                <w:szCs w:val="18"/>
              </w:rPr>
              <w:t>Head Office</w:t>
            </w:r>
            <w:r>
              <w:rPr>
                <w:rFonts w:ascii="Tahoma" w:hAnsi="Tahoma" w:cs="Tahoma"/>
                <w:bCs/>
                <w:sz w:val="18"/>
                <w:szCs w:val="18"/>
              </w:rPr>
              <w:t xml:space="preserve"> - </w:t>
            </w:r>
            <w:r w:rsidRPr="000C0315">
              <w:rPr>
                <w:rFonts w:ascii="Tahoma" w:hAnsi="Tahoma" w:cs="Tahoma"/>
                <w:bCs/>
                <w:sz w:val="18"/>
                <w:szCs w:val="18"/>
              </w:rPr>
              <w:t xml:space="preserve">420 Witch Hazel </w:t>
            </w:r>
            <w:r w:rsidRPr="00C22203">
              <w:rPr>
                <w:rFonts w:ascii="Tahoma" w:hAnsi="Tahoma" w:cs="Tahoma"/>
                <w:bCs/>
                <w:sz w:val="18"/>
                <w:szCs w:val="18"/>
              </w:rPr>
              <w:t xml:space="preserve">Avenue, </w:t>
            </w:r>
            <w:r>
              <w:rPr>
                <w:rFonts w:ascii="Tahoma" w:hAnsi="Tahoma" w:cs="Tahoma"/>
                <w:bCs/>
                <w:sz w:val="18"/>
                <w:szCs w:val="18"/>
              </w:rPr>
              <w:t xml:space="preserve">Eco Glades Office Park, </w:t>
            </w:r>
            <w:r w:rsidRPr="00C22203">
              <w:rPr>
                <w:rFonts w:ascii="Tahoma" w:hAnsi="Tahoma" w:cs="Tahoma"/>
                <w:bCs/>
                <w:sz w:val="18"/>
                <w:szCs w:val="18"/>
              </w:rPr>
              <w:t>Centurion</w:t>
            </w:r>
          </w:p>
          <w:p w14:paraId="367D7FAB" w14:textId="30DE4AE6" w:rsidR="00C32157" w:rsidRPr="00410C97" w:rsidRDefault="00C32157" w:rsidP="00410C97">
            <w:pPr>
              <w:spacing w:line="360" w:lineRule="auto"/>
              <w:rPr>
                <w:rFonts w:ascii="Tahoma" w:hAnsi="Tahoma" w:cs="Tahoma"/>
                <w:bCs/>
                <w:color w:val="000000"/>
                <w:sz w:val="18"/>
                <w:szCs w:val="18"/>
              </w:rPr>
            </w:pP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7100E17"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Default="00A45510" w:rsidP="0043222B">
      <w:pPr>
        <w:spacing w:line="360" w:lineRule="auto"/>
        <w:rPr>
          <w:rFonts w:ascii="Tahoma" w:hAnsi="Tahoma" w:cs="Tahoma"/>
          <w:b/>
          <w:bCs/>
          <w:sz w:val="18"/>
          <w:szCs w:val="18"/>
        </w:rPr>
      </w:pPr>
    </w:p>
    <w:p w14:paraId="66982847" w14:textId="77777777" w:rsidR="00AA4D76" w:rsidRDefault="00AA4D76" w:rsidP="0043222B">
      <w:pPr>
        <w:spacing w:line="360" w:lineRule="auto"/>
        <w:rPr>
          <w:rFonts w:ascii="Tahoma" w:hAnsi="Tahoma" w:cs="Tahoma"/>
          <w:b/>
          <w:bCs/>
          <w:sz w:val="18"/>
          <w:szCs w:val="18"/>
        </w:rPr>
      </w:pPr>
    </w:p>
    <w:p w14:paraId="2D73E469" w14:textId="77777777" w:rsidR="00AA4D76" w:rsidRPr="003C1205" w:rsidRDefault="00AA4D76"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A45510">
      <w:pPr>
        <w:spacing w:line="360" w:lineRule="auto"/>
        <w:jc w:val="left"/>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22378D">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22378D">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22378D">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22378D">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22378D">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22378D">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499EC091" w14:textId="3E558D33"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22378D">
      <w:pPr>
        <w:pStyle w:val="Heading4"/>
        <w:numPr>
          <w:ilvl w:val="0"/>
          <w:numId w:val="7"/>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404DDEE3" w14:textId="6B9060FF" w:rsidR="0013540C" w:rsidRDefault="005560E6" w:rsidP="00BC2713">
      <w:pPr>
        <w:spacing w:line="360" w:lineRule="auto"/>
        <w:ind w:left="360"/>
        <w:rPr>
          <w:rFonts w:ascii="Tahoma" w:hAnsi="Tahoma" w:cs="Tahoma"/>
          <w:bCs/>
          <w:sz w:val="18"/>
          <w:szCs w:val="18"/>
        </w:rPr>
      </w:pPr>
      <w:bookmarkStart w:id="12" w:name="OLE_LINK25"/>
      <w:bookmarkStart w:id="13" w:name="_Toc410741504"/>
      <w:bookmarkStart w:id="14" w:name="_Toc412129726"/>
      <w:bookmarkStart w:id="15" w:name="_Toc396741567"/>
      <w:bookmarkStart w:id="16" w:name="_Toc413846968"/>
      <w:bookmarkStart w:id="17" w:name="_Toc417028669"/>
      <w:bookmarkStart w:id="18" w:name="_Toc423008316"/>
      <w:r>
        <w:rPr>
          <w:rFonts w:ascii="Tahoma" w:hAnsi="Tahoma" w:cs="Tahoma"/>
          <w:bCs/>
          <w:sz w:val="18"/>
          <w:szCs w:val="18"/>
        </w:rPr>
        <w:t>The Road Accident Fund (RAF) wishes to appoint a suitable service provider to provide Connect Direct Software Licenses and Support for a period of twelve (12) months.</w:t>
      </w:r>
    </w:p>
    <w:bookmarkEnd w:id="12"/>
    <w:p w14:paraId="12AAF3DA" w14:textId="77777777" w:rsidR="005560E6" w:rsidRPr="00902C25" w:rsidRDefault="005560E6" w:rsidP="0013540C">
      <w:pPr>
        <w:spacing w:line="360" w:lineRule="auto"/>
        <w:ind w:left="360"/>
        <w:rPr>
          <w:rFonts w:ascii="Tahoma" w:hAnsi="Tahoma" w:cs="Tahoma"/>
          <w:b/>
          <w:sz w:val="18"/>
          <w:szCs w:val="18"/>
        </w:rPr>
      </w:pPr>
    </w:p>
    <w:p w14:paraId="341B2490" w14:textId="0D698EB9" w:rsidR="00410C97" w:rsidRPr="00164C8E" w:rsidRDefault="009F1A1A" w:rsidP="005560E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bookmarkEnd w:id="6"/>
      <w:bookmarkEnd w:id="7"/>
    </w:p>
    <w:p w14:paraId="3E0C785D" w14:textId="77777777" w:rsidR="00164C8E" w:rsidRPr="005560E6" w:rsidRDefault="00164C8E" w:rsidP="00164C8E">
      <w:pPr>
        <w:pStyle w:val="ListParagraph"/>
        <w:spacing w:line="360" w:lineRule="auto"/>
        <w:ind w:left="360"/>
        <w:rPr>
          <w:rFonts w:ascii="Tahoma" w:hAnsi="Tahoma" w:cs="Tahoma"/>
          <w:b/>
          <w:sz w:val="18"/>
          <w:szCs w:val="18"/>
        </w:rPr>
      </w:pPr>
    </w:p>
    <w:p w14:paraId="17A0EC8E" w14:textId="77777777" w:rsidR="005560E6" w:rsidRDefault="005560E6" w:rsidP="005560E6">
      <w:pPr>
        <w:pStyle w:val="ListParagraph"/>
        <w:spacing w:before="60" w:after="60" w:line="360" w:lineRule="auto"/>
        <w:ind w:left="360"/>
        <w:jc w:val="both"/>
        <w:rPr>
          <w:rFonts w:ascii="Tahoma" w:hAnsi="Tahoma" w:cs="Tahoma"/>
          <w:bCs/>
          <w:sz w:val="18"/>
          <w:szCs w:val="18"/>
          <w:lang w:val="en-US"/>
        </w:rPr>
      </w:pPr>
      <w:r w:rsidRPr="0068055D">
        <w:rPr>
          <w:rFonts w:ascii="Tahoma" w:hAnsi="Tahoma" w:cs="Tahoma"/>
          <w:b/>
          <w:sz w:val="18"/>
          <w:szCs w:val="18"/>
          <w:u w:val="single"/>
          <w:lang w:val="en-US"/>
        </w:rPr>
        <w:t>The service provider is required to provide Connect Direct Software Licenses for</w:t>
      </w:r>
      <w:r>
        <w:rPr>
          <w:rFonts w:ascii="Tahoma" w:hAnsi="Tahoma" w:cs="Tahoma"/>
          <w:bCs/>
          <w:sz w:val="18"/>
          <w:szCs w:val="18"/>
          <w:lang w:val="en-US"/>
        </w:rPr>
        <w:t>:</w:t>
      </w:r>
    </w:p>
    <w:p w14:paraId="139FB351" w14:textId="77777777" w:rsidR="005560E6" w:rsidRPr="00235682" w:rsidRDefault="005560E6" w:rsidP="005560E6">
      <w:pPr>
        <w:pStyle w:val="ListParagraph"/>
        <w:numPr>
          <w:ilvl w:val="0"/>
          <w:numId w:val="39"/>
        </w:numPr>
        <w:spacing w:before="60" w:after="60" w:line="360" w:lineRule="auto"/>
        <w:rPr>
          <w:rFonts w:ascii="Tahoma" w:hAnsi="Tahoma" w:cs="Tahoma"/>
          <w:bCs/>
          <w:sz w:val="18"/>
          <w:szCs w:val="18"/>
          <w:lang w:val="en-US"/>
        </w:rPr>
      </w:pPr>
      <w:r w:rsidRPr="00235682">
        <w:rPr>
          <w:rFonts w:ascii="Tahoma" w:hAnsi="Tahoma" w:cs="Tahoma"/>
          <w:bCs/>
          <w:sz w:val="18"/>
          <w:szCs w:val="18"/>
          <w:lang w:val="en-US"/>
        </w:rPr>
        <w:t xml:space="preserve">Connect Direct Production Server </w:t>
      </w:r>
    </w:p>
    <w:p w14:paraId="70AEF8F3" w14:textId="77777777" w:rsidR="005560E6" w:rsidRPr="00235682" w:rsidRDefault="005560E6" w:rsidP="005560E6">
      <w:pPr>
        <w:pStyle w:val="ListParagraph"/>
        <w:numPr>
          <w:ilvl w:val="0"/>
          <w:numId w:val="39"/>
        </w:numPr>
        <w:spacing w:before="60" w:after="60" w:line="360" w:lineRule="auto"/>
        <w:rPr>
          <w:rFonts w:ascii="Tahoma" w:hAnsi="Tahoma" w:cs="Tahoma"/>
          <w:bCs/>
          <w:sz w:val="18"/>
          <w:szCs w:val="18"/>
          <w:lang w:val="en-US"/>
        </w:rPr>
      </w:pPr>
      <w:bookmarkStart w:id="19" w:name="OLE_LINK16"/>
      <w:r w:rsidRPr="00235682">
        <w:rPr>
          <w:rFonts w:ascii="Tahoma" w:hAnsi="Tahoma" w:cs="Tahoma"/>
          <w:bCs/>
          <w:sz w:val="18"/>
          <w:szCs w:val="18"/>
          <w:lang w:val="en-US"/>
        </w:rPr>
        <w:t xml:space="preserve">Connect Direct </w:t>
      </w:r>
      <w:bookmarkEnd w:id="19"/>
      <w:r w:rsidRPr="00235682">
        <w:rPr>
          <w:rFonts w:ascii="Tahoma" w:hAnsi="Tahoma" w:cs="Tahoma"/>
          <w:bCs/>
          <w:sz w:val="18"/>
          <w:szCs w:val="18"/>
          <w:lang w:val="en-US"/>
        </w:rPr>
        <w:t xml:space="preserve">Test Server </w:t>
      </w:r>
    </w:p>
    <w:p w14:paraId="5C6BB70C" w14:textId="77777777" w:rsidR="00164C8E" w:rsidRDefault="005560E6" w:rsidP="00164C8E">
      <w:pPr>
        <w:pStyle w:val="ListParagraph"/>
        <w:numPr>
          <w:ilvl w:val="0"/>
          <w:numId w:val="39"/>
        </w:numPr>
        <w:spacing w:before="60" w:after="60" w:line="360" w:lineRule="auto"/>
        <w:rPr>
          <w:rFonts w:ascii="Tahoma" w:hAnsi="Tahoma" w:cs="Tahoma"/>
          <w:bCs/>
          <w:sz w:val="18"/>
          <w:szCs w:val="18"/>
          <w:lang w:val="en-US"/>
        </w:rPr>
      </w:pPr>
      <w:r w:rsidRPr="00235682">
        <w:rPr>
          <w:rFonts w:ascii="Tahoma" w:hAnsi="Tahoma" w:cs="Tahoma"/>
          <w:bCs/>
          <w:sz w:val="18"/>
          <w:szCs w:val="18"/>
          <w:lang w:val="en-US"/>
        </w:rPr>
        <w:t xml:space="preserve">Connect Direct Disaster Recovery </w:t>
      </w:r>
    </w:p>
    <w:p w14:paraId="7C98A4D9" w14:textId="732137EF" w:rsidR="005560E6" w:rsidRPr="00164C8E" w:rsidRDefault="005560E6" w:rsidP="00164C8E">
      <w:pPr>
        <w:pStyle w:val="ListParagraph"/>
        <w:numPr>
          <w:ilvl w:val="0"/>
          <w:numId w:val="39"/>
        </w:numPr>
        <w:spacing w:before="60" w:after="60" w:line="360" w:lineRule="auto"/>
        <w:rPr>
          <w:rFonts w:ascii="Tahoma" w:hAnsi="Tahoma" w:cs="Tahoma"/>
          <w:bCs/>
          <w:sz w:val="18"/>
          <w:szCs w:val="18"/>
          <w:lang w:val="en-US"/>
        </w:rPr>
      </w:pPr>
      <w:r w:rsidRPr="00164C8E">
        <w:rPr>
          <w:rFonts w:ascii="Tahoma" w:hAnsi="Tahoma" w:cs="Tahoma"/>
          <w:bCs/>
          <w:sz w:val="18"/>
          <w:szCs w:val="18"/>
          <w:lang w:val="en-US"/>
        </w:rPr>
        <w:t>Secure+</w:t>
      </w:r>
    </w:p>
    <w:p w14:paraId="06F9022F" w14:textId="77777777" w:rsidR="005560E6" w:rsidRPr="00953194" w:rsidRDefault="005560E6" w:rsidP="005560E6">
      <w:pPr>
        <w:pStyle w:val="ListParagraph"/>
        <w:spacing w:before="60" w:after="60" w:line="360" w:lineRule="auto"/>
        <w:ind w:left="360"/>
        <w:jc w:val="both"/>
        <w:rPr>
          <w:rFonts w:ascii="Tahoma" w:hAnsi="Tahoma" w:cs="Tahoma"/>
          <w:bCs/>
          <w:sz w:val="18"/>
          <w:szCs w:val="18"/>
          <w:lang w:val="en-US"/>
        </w:rPr>
      </w:pPr>
    </w:p>
    <w:p w14:paraId="19D5878A" w14:textId="77777777" w:rsidR="005560E6" w:rsidRPr="00953194" w:rsidRDefault="005560E6" w:rsidP="005560E6">
      <w:pPr>
        <w:pStyle w:val="ListParagraph"/>
        <w:spacing w:before="60" w:after="60" w:line="360" w:lineRule="auto"/>
        <w:ind w:left="360"/>
        <w:jc w:val="both"/>
        <w:rPr>
          <w:rFonts w:ascii="Tahoma" w:hAnsi="Tahoma" w:cs="Tahoma"/>
          <w:b/>
          <w:sz w:val="18"/>
          <w:szCs w:val="18"/>
          <w:lang w:val="en-ZA"/>
        </w:rPr>
      </w:pPr>
      <w:r w:rsidRPr="0068055D">
        <w:rPr>
          <w:rFonts w:ascii="Tahoma" w:hAnsi="Tahoma" w:cs="Tahoma"/>
          <w:b/>
          <w:sz w:val="18"/>
          <w:szCs w:val="18"/>
          <w:u w:val="single"/>
          <w:lang w:val="en-ZA"/>
        </w:rPr>
        <w:t>Support including the following</w:t>
      </w:r>
      <w:r w:rsidRPr="00953194">
        <w:rPr>
          <w:rFonts w:ascii="Tahoma" w:hAnsi="Tahoma" w:cs="Tahoma"/>
          <w:b/>
          <w:sz w:val="18"/>
          <w:szCs w:val="18"/>
          <w:lang w:val="en-ZA"/>
        </w:rPr>
        <w:t>:</w:t>
      </w:r>
    </w:p>
    <w:p w14:paraId="2FBD7108" w14:textId="02346E67" w:rsidR="005560E6" w:rsidRPr="0068055D" w:rsidRDefault="008F1919" w:rsidP="005560E6">
      <w:pPr>
        <w:pStyle w:val="ListParagraph"/>
        <w:numPr>
          <w:ilvl w:val="0"/>
          <w:numId w:val="40"/>
        </w:numPr>
        <w:spacing w:before="60" w:after="60" w:line="360" w:lineRule="auto"/>
        <w:rPr>
          <w:rFonts w:ascii="Tahoma" w:hAnsi="Tahoma" w:cs="Tahoma"/>
          <w:bCs/>
          <w:sz w:val="18"/>
          <w:szCs w:val="18"/>
        </w:rPr>
      </w:pPr>
      <w:r>
        <w:rPr>
          <w:rFonts w:ascii="Tahoma" w:hAnsi="Tahoma" w:cs="Tahoma"/>
          <w:bCs/>
          <w:sz w:val="18"/>
          <w:szCs w:val="18"/>
        </w:rPr>
        <w:t>Onsite and</w:t>
      </w:r>
      <w:r w:rsidR="005560E6" w:rsidRPr="0068055D">
        <w:rPr>
          <w:rFonts w:ascii="Tahoma" w:hAnsi="Tahoma" w:cs="Tahoma"/>
          <w:bCs/>
          <w:sz w:val="18"/>
          <w:szCs w:val="18"/>
        </w:rPr>
        <w:t xml:space="preserve"> </w:t>
      </w:r>
      <w:r w:rsidR="00164C8E">
        <w:rPr>
          <w:rFonts w:ascii="Tahoma" w:hAnsi="Tahoma" w:cs="Tahoma"/>
          <w:bCs/>
          <w:sz w:val="18"/>
          <w:szCs w:val="18"/>
        </w:rPr>
        <w:t>remote</w:t>
      </w:r>
      <w:r w:rsidR="005560E6" w:rsidRPr="0068055D">
        <w:rPr>
          <w:rFonts w:ascii="Tahoma" w:hAnsi="Tahoma" w:cs="Tahoma"/>
          <w:bCs/>
          <w:sz w:val="18"/>
          <w:szCs w:val="18"/>
        </w:rPr>
        <w:t xml:space="preserve"> support</w:t>
      </w:r>
      <w:r>
        <w:rPr>
          <w:rFonts w:ascii="Tahoma" w:hAnsi="Tahoma" w:cs="Tahoma"/>
          <w:bCs/>
          <w:sz w:val="18"/>
          <w:szCs w:val="18"/>
        </w:rPr>
        <w:t xml:space="preserve"> </w:t>
      </w:r>
      <w:r w:rsidRPr="008F1919">
        <w:rPr>
          <w:rFonts w:ascii="Tahoma" w:hAnsi="Tahoma" w:cs="Tahoma"/>
          <w:bCs/>
          <w:sz w:val="18"/>
          <w:szCs w:val="18"/>
          <w:lang w:val="en-GB"/>
        </w:rPr>
        <w:t>(</w:t>
      </w:r>
      <w:r>
        <w:rPr>
          <w:rFonts w:ascii="Tahoma" w:hAnsi="Tahoma" w:cs="Tahoma"/>
          <w:bCs/>
          <w:sz w:val="18"/>
          <w:szCs w:val="18"/>
          <w:lang w:val="en-GB"/>
        </w:rPr>
        <w:t xml:space="preserve">support </w:t>
      </w:r>
      <w:r w:rsidRPr="008F1919">
        <w:rPr>
          <w:rFonts w:ascii="Tahoma" w:hAnsi="Tahoma" w:cs="Tahoma"/>
          <w:bCs/>
          <w:sz w:val="18"/>
          <w:szCs w:val="18"/>
          <w:lang w:val="en-GB"/>
        </w:rPr>
        <w:t>will be capped to a maximum of 30 hours)</w:t>
      </w:r>
    </w:p>
    <w:p w14:paraId="11A606B7" w14:textId="77777777" w:rsidR="005560E6" w:rsidRPr="0068055D" w:rsidRDefault="005560E6" w:rsidP="005560E6">
      <w:pPr>
        <w:pStyle w:val="ListParagraph"/>
        <w:numPr>
          <w:ilvl w:val="0"/>
          <w:numId w:val="40"/>
        </w:numPr>
        <w:spacing w:before="60" w:after="60" w:line="360" w:lineRule="auto"/>
        <w:rPr>
          <w:rFonts w:ascii="Tahoma" w:hAnsi="Tahoma" w:cs="Tahoma"/>
          <w:bCs/>
          <w:sz w:val="18"/>
          <w:szCs w:val="18"/>
        </w:rPr>
      </w:pPr>
      <w:r w:rsidRPr="0068055D">
        <w:rPr>
          <w:rFonts w:ascii="Tahoma" w:hAnsi="Tahoma" w:cs="Tahoma"/>
          <w:bCs/>
          <w:sz w:val="18"/>
          <w:szCs w:val="18"/>
        </w:rPr>
        <w:t xml:space="preserve">File transfer investigations. </w:t>
      </w:r>
    </w:p>
    <w:p w14:paraId="295C66E9" w14:textId="77777777" w:rsidR="005560E6" w:rsidRPr="0068055D" w:rsidRDefault="005560E6" w:rsidP="005560E6">
      <w:pPr>
        <w:pStyle w:val="ListParagraph"/>
        <w:numPr>
          <w:ilvl w:val="0"/>
          <w:numId w:val="40"/>
        </w:numPr>
        <w:spacing w:before="60" w:after="60" w:line="360" w:lineRule="auto"/>
        <w:rPr>
          <w:rFonts w:ascii="Tahoma" w:hAnsi="Tahoma" w:cs="Tahoma"/>
          <w:bCs/>
          <w:sz w:val="18"/>
          <w:szCs w:val="18"/>
        </w:rPr>
      </w:pPr>
      <w:r w:rsidRPr="0068055D">
        <w:rPr>
          <w:rFonts w:ascii="Tahoma" w:hAnsi="Tahoma" w:cs="Tahoma"/>
          <w:bCs/>
          <w:sz w:val="18"/>
          <w:szCs w:val="18"/>
        </w:rPr>
        <w:t xml:space="preserve">First Line Application Support &amp; any changes. </w:t>
      </w:r>
    </w:p>
    <w:p w14:paraId="58E4B69C" w14:textId="77777777" w:rsidR="005560E6" w:rsidRPr="0068055D" w:rsidRDefault="005560E6" w:rsidP="005560E6">
      <w:pPr>
        <w:pStyle w:val="ListParagraph"/>
        <w:numPr>
          <w:ilvl w:val="0"/>
          <w:numId w:val="40"/>
        </w:numPr>
        <w:spacing w:before="60" w:after="60" w:line="360" w:lineRule="auto"/>
        <w:rPr>
          <w:rFonts w:ascii="Tahoma" w:hAnsi="Tahoma" w:cs="Tahoma"/>
          <w:bCs/>
          <w:sz w:val="18"/>
          <w:szCs w:val="18"/>
        </w:rPr>
      </w:pPr>
      <w:r w:rsidRPr="0068055D">
        <w:rPr>
          <w:rFonts w:ascii="Tahoma" w:hAnsi="Tahoma" w:cs="Tahoma"/>
          <w:bCs/>
          <w:sz w:val="18"/>
          <w:szCs w:val="18"/>
        </w:rPr>
        <w:t>Configurations, or installations of the CD service / application.</w:t>
      </w:r>
    </w:p>
    <w:p w14:paraId="593E60D4" w14:textId="77777777" w:rsidR="005560E6" w:rsidRPr="0068055D" w:rsidRDefault="005560E6" w:rsidP="005560E6">
      <w:pPr>
        <w:pStyle w:val="ListParagraph"/>
        <w:numPr>
          <w:ilvl w:val="0"/>
          <w:numId w:val="40"/>
        </w:numPr>
        <w:spacing w:before="60" w:after="60" w:line="360" w:lineRule="auto"/>
        <w:rPr>
          <w:rFonts w:ascii="Tahoma" w:hAnsi="Tahoma" w:cs="Tahoma"/>
          <w:bCs/>
          <w:sz w:val="18"/>
          <w:szCs w:val="18"/>
        </w:rPr>
      </w:pPr>
      <w:bookmarkStart w:id="20" w:name="OLE_LINK17"/>
      <w:r w:rsidRPr="0068055D">
        <w:rPr>
          <w:rFonts w:ascii="Tahoma" w:hAnsi="Tahoma" w:cs="Tahoma"/>
          <w:bCs/>
          <w:sz w:val="18"/>
          <w:szCs w:val="18"/>
        </w:rPr>
        <w:t>Upgrade to latest versions / packages and migrations.</w:t>
      </w:r>
    </w:p>
    <w:bookmarkEnd w:id="20"/>
    <w:p w14:paraId="49157CE8" w14:textId="77777777" w:rsidR="005560E6" w:rsidRDefault="005560E6" w:rsidP="005560E6">
      <w:pPr>
        <w:pStyle w:val="ListParagraph"/>
        <w:spacing w:before="60" w:after="60" w:line="360" w:lineRule="auto"/>
        <w:jc w:val="both"/>
        <w:rPr>
          <w:rFonts w:ascii="Tahoma" w:hAnsi="Tahoma" w:cs="Tahoma"/>
          <w:bCs/>
          <w:sz w:val="18"/>
          <w:szCs w:val="18"/>
          <w:lang w:val="en-ZA"/>
        </w:rPr>
      </w:pPr>
    </w:p>
    <w:p w14:paraId="3F2B19C3" w14:textId="77777777" w:rsidR="00410C97" w:rsidRPr="00410C97" w:rsidRDefault="00410C97" w:rsidP="00410C97">
      <w:pPr>
        <w:spacing w:line="360" w:lineRule="auto"/>
        <w:ind w:right="714"/>
        <w:contextualSpacing/>
        <w:jc w:val="left"/>
        <w:rPr>
          <w:rFonts w:ascii="Tahoma" w:hAnsi="Tahoma" w:cs="Tahoma"/>
          <w:bCs/>
          <w:iCs/>
          <w:sz w:val="18"/>
          <w:szCs w:val="18"/>
          <w:lang w:val="x-none"/>
        </w:rPr>
      </w:pPr>
    </w:p>
    <w:p w14:paraId="3A999815" w14:textId="53AAD49E" w:rsidR="0022378D" w:rsidRDefault="0022378D" w:rsidP="00B37EDF">
      <w:pPr>
        <w:spacing w:line="360" w:lineRule="auto"/>
        <w:ind w:right="714"/>
        <w:contextualSpacing/>
        <w:jc w:val="left"/>
        <w:rPr>
          <w:rFonts w:ascii="Tahoma" w:hAnsi="Tahoma" w:cs="Tahoma"/>
          <w:bCs/>
          <w:color w:val="181818"/>
          <w:sz w:val="18"/>
          <w:szCs w:val="18"/>
          <w:lang w:val="x-none"/>
        </w:rPr>
      </w:pPr>
    </w:p>
    <w:p w14:paraId="2552538C" w14:textId="77777777" w:rsidR="00410C97" w:rsidRDefault="00410C97" w:rsidP="00B37EDF">
      <w:pPr>
        <w:spacing w:line="360" w:lineRule="auto"/>
        <w:ind w:right="714"/>
        <w:contextualSpacing/>
        <w:jc w:val="left"/>
        <w:rPr>
          <w:rFonts w:ascii="Tahoma" w:hAnsi="Tahoma" w:cs="Tahoma"/>
          <w:bCs/>
          <w:color w:val="181818"/>
          <w:sz w:val="18"/>
          <w:szCs w:val="18"/>
          <w:lang w:val="x-none"/>
        </w:rPr>
      </w:pPr>
    </w:p>
    <w:p w14:paraId="7AF6D4AD" w14:textId="77777777" w:rsidR="00410C97" w:rsidRDefault="00410C97" w:rsidP="00B37EDF">
      <w:pPr>
        <w:spacing w:line="360" w:lineRule="auto"/>
        <w:ind w:right="714"/>
        <w:contextualSpacing/>
        <w:jc w:val="left"/>
        <w:rPr>
          <w:rFonts w:ascii="Tahoma" w:hAnsi="Tahoma" w:cs="Tahoma"/>
          <w:bCs/>
          <w:color w:val="181818"/>
          <w:sz w:val="18"/>
          <w:szCs w:val="18"/>
          <w:lang w:val="x-none"/>
        </w:rPr>
      </w:pPr>
    </w:p>
    <w:p w14:paraId="3015A890" w14:textId="77777777" w:rsidR="002030F2" w:rsidRDefault="002030F2" w:rsidP="0043222B">
      <w:pPr>
        <w:pStyle w:val="AnnexH1"/>
        <w:spacing w:line="360" w:lineRule="auto"/>
        <w:rPr>
          <w:rFonts w:ascii="Tahoma" w:hAnsi="Tahoma" w:cs="Tahoma"/>
          <w:color w:val="auto"/>
          <w:sz w:val="18"/>
          <w:szCs w:val="18"/>
        </w:rPr>
      </w:pPr>
      <w:bookmarkStart w:id="21" w:name="_Toc2171289"/>
      <w:bookmarkEnd w:id="8"/>
      <w:bookmarkEnd w:id="9"/>
      <w:bookmarkEnd w:id="10"/>
      <w:bookmarkEnd w:id="11"/>
      <w:r w:rsidRPr="00766895">
        <w:rPr>
          <w:rFonts w:ascii="Tahoma" w:hAnsi="Tahoma" w:cs="Tahoma"/>
          <w:color w:val="auto"/>
          <w:sz w:val="18"/>
          <w:szCs w:val="18"/>
        </w:rPr>
        <w:lastRenderedPageBreak/>
        <w:t>EVALUATION CRITERIA</w:t>
      </w:r>
      <w:bookmarkEnd w:id="13"/>
      <w:bookmarkEnd w:id="14"/>
      <w:bookmarkEnd w:id="21"/>
    </w:p>
    <w:p w14:paraId="69800BFF" w14:textId="77777777" w:rsidR="000C0EA2" w:rsidRDefault="000C0EA2" w:rsidP="000C0EA2">
      <w:pPr>
        <w:rPr>
          <w:rFonts w:ascii="Tahoma" w:hAnsi="Tahoma" w:cs="Tahoma"/>
          <w:b/>
          <w:kern w:val="28"/>
          <w:sz w:val="18"/>
          <w:szCs w:val="18"/>
        </w:rPr>
      </w:pPr>
    </w:p>
    <w:p w14:paraId="7682E864" w14:textId="6965D406" w:rsidR="004F32F9" w:rsidRPr="004F32F9" w:rsidRDefault="004F32F9" w:rsidP="004F32F9">
      <w:pPr>
        <w:numPr>
          <w:ilvl w:val="0"/>
          <w:numId w:val="12"/>
        </w:numPr>
        <w:autoSpaceDE w:val="0"/>
        <w:autoSpaceDN w:val="0"/>
        <w:spacing w:line="360" w:lineRule="auto"/>
        <w:ind w:right="-2"/>
        <w:jc w:val="left"/>
        <w:rPr>
          <w:rFonts w:ascii="Tahoma" w:hAnsi="Tahoma" w:cs="Tahoma"/>
          <w:sz w:val="18"/>
          <w:szCs w:val="18"/>
        </w:rPr>
      </w:pPr>
      <w:r w:rsidRPr="004F32F9">
        <w:rPr>
          <w:rFonts w:ascii="Tahoma" w:hAnsi="Tahoma" w:cs="Tahoma"/>
          <w:sz w:val="18"/>
          <w:szCs w:val="18"/>
        </w:rPr>
        <w:t xml:space="preserve">Evaluation for Price and Specific Goals </w:t>
      </w:r>
      <w:r w:rsidRPr="004F32F9">
        <w:rPr>
          <w:rFonts w:ascii="Tahoma" w:hAnsi="Tahoma" w:cs="Tahoma"/>
          <w:bCs/>
          <w:sz w:val="18"/>
          <w:szCs w:val="18"/>
          <w:lang w:val="en-US" w:eastAsia="en-ZA"/>
        </w:rPr>
        <w:t>based preference system on the 80/20.</w:t>
      </w:r>
    </w:p>
    <w:p w14:paraId="171A3B78" w14:textId="77777777" w:rsidR="004F32F9" w:rsidRPr="004F32F9" w:rsidRDefault="004F32F9" w:rsidP="004F32F9">
      <w:pPr>
        <w:autoSpaceDE w:val="0"/>
        <w:autoSpaceDN w:val="0"/>
        <w:spacing w:line="360" w:lineRule="auto"/>
        <w:ind w:left="1440" w:right="-2"/>
        <w:jc w:val="left"/>
        <w:rPr>
          <w:rFonts w:ascii="Tahoma" w:hAnsi="Tahoma" w:cs="Tahoma"/>
          <w:sz w:val="18"/>
          <w:szCs w:val="18"/>
        </w:rPr>
      </w:pPr>
    </w:p>
    <w:p w14:paraId="646816E0" w14:textId="77777777" w:rsidR="004F32F9" w:rsidRPr="004F32F9" w:rsidRDefault="004F32F9" w:rsidP="004F32F9">
      <w:pPr>
        <w:numPr>
          <w:ilvl w:val="0"/>
          <w:numId w:val="13"/>
        </w:numPr>
        <w:spacing w:after="200" w:line="360" w:lineRule="auto"/>
        <w:jc w:val="left"/>
        <w:rPr>
          <w:rFonts w:ascii="Tahoma" w:hAnsi="Tahoma" w:cs="Tahoma"/>
          <w:b/>
          <w:bCs/>
          <w:sz w:val="18"/>
          <w:szCs w:val="18"/>
        </w:rPr>
      </w:pPr>
      <w:r w:rsidRPr="004F32F9">
        <w:rPr>
          <w:rFonts w:ascii="Tahoma" w:hAnsi="Tahoma" w:cs="Tahoma"/>
          <w:b/>
          <w:bCs/>
          <w:sz w:val="18"/>
          <w:szCs w:val="18"/>
        </w:rPr>
        <w:t xml:space="preserve">Price and Specific Goals Evaluations </w:t>
      </w:r>
    </w:p>
    <w:p w14:paraId="084276A1" w14:textId="31A846D9" w:rsidR="004F32F9" w:rsidRPr="004F32F9" w:rsidRDefault="004F32F9" w:rsidP="004F32F9">
      <w:pPr>
        <w:spacing w:after="200" w:line="360" w:lineRule="auto"/>
        <w:ind w:left="360"/>
        <w:contextualSpacing/>
        <w:jc w:val="left"/>
        <w:rPr>
          <w:rFonts w:ascii="Tahoma" w:hAnsi="Tahoma" w:cs="Tahoma"/>
          <w:bCs/>
          <w:sz w:val="18"/>
          <w:szCs w:val="18"/>
          <w:lang w:val="x-none" w:eastAsia="en-ZA"/>
        </w:rPr>
      </w:pPr>
      <w:r w:rsidRPr="004F32F9">
        <w:rPr>
          <w:rFonts w:ascii="Tahoma" w:hAnsi="Tahoma" w:cs="Tahoma"/>
          <w:bCs/>
          <w:sz w:val="18"/>
          <w:szCs w:val="18"/>
          <w:lang w:val="x-none" w:eastAsia="en-ZA"/>
        </w:rPr>
        <w:t xml:space="preserve">The evaluation for Price and points claimed for Preferential Procurement </w:t>
      </w:r>
      <w:r w:rsidRPr="004F32F9">
        <w:rPr>
          <w:rFonts w:ascii="Tahoma" w:hAnsi="Tahoma" w:cs="Tahoma"/>
          <w:sz w:val="18"/>
          <w:szCs w:val="18"/>
          <w:lang w:val="x-none"/>
        </w:rPr>
        <w:t>Specific</w:t>
      </w:r>
      <w:r w:rsidRPr="004F32F9">
        <w:rPr>
          <w:rFonts w:ascii="Tahoma" w:hAnsi="Tahoma" w:cs="Tahoma"/>
          <w:bCs/>
          <w:sz w:val="18"/>
          <w:szCs w:val="18"/>
          <w:lang w:val="en-US" w:eastAsia="en-ZA"/>
        </w:rPr>
        <w:t xml:space="preserve"> Goals, in terms of Preferential Procurement Policy Framework Act, 20</w:t>
      </w:r>
      <w:r w:rsidR="00C00E57">
        <w:rPr>
          <w:rFonts w:ascii="Tahoma" w:hAnsi="Tahoma" w:cs="Tahoma"/>
          <w:bCs/>
          <w:sz w:val="18"/>
          <w:szCs w:val="18"/>
          <w:lang w:val="en-US" w:eastAsia="en-ZA"/>
        </w:rPr>
        <w:t>22</w:t>
      </w:r>
      <w:r w:rsidRPr="004F32F9">
        <w:rPr>
          <w:rFonts w:ascii="Tahoma" w:hAnsi="Tahoma" w:cs="Tahoma"/>
          <w:bCs/>
          <w:sz w:val="18"/>
          <w:szCs w:val="18"/>
          <w:lang w:val="en-US" w:eastAsia="en-ZA"/>
        </w:rPr>
        <w:t xml:space="preserve">, </w:t>
      </w:r>
      <w:r w:rsidRPr="004F32F9">
        <w:rPr>
          <w:rFonts w:ascii="Tahoma" w:hAnsi="Tahoma" w:cs="Tahoma"/>
          <w:bCs/>
          <w:sz w:val="18"/>
          <w:szCs w:val="18"/>
          <w:lang w:val="x-none" w:eastAsia="en-ZA"/>
        </w:rPr>
        <w:t>shall be based on the 80/20 principle as follows</w:t>
      </w:r>
      <w:r w:rsidRPr="004F32F9">
        <w:rPr>
          <w:rFonts w:ascii="Tahoma" w:hAnsi="Tahoma" w:cs="Tahoma"/>
          <w:bCs/>
          <w:sz w:val="18"/>
          <w:szCs w:val="18"/>
          <w:lang w:val="en-US" w:eastAsia="en-ZA"/>
        </w:rPr>
        <w:t>:</w:t>
      </w:r>
    </w:p>
    <w:p w14:paraId="78CDBD80" w14:textId="77777777" w:rsidR="004F32F9" w:rsidRPr="004F32F9" w:rsidRDefault="004F32F9" w:rsidP="004F32F9">
      <w:pPr>
        <w:spacing w:after="200" w:line="360" w:lineRule="auto"/>
        <w:ind w:left="360"/>
        <w:contextualSpacing/>
        <w:jc w:val="left"/>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4F32F9" w:rsidRPr="004F32F9" w14:paraId="23B7ECA7" w14:textId="77777777" w:rsidTr="004F32F9">
        <w:tc>
          <w:tcPr>
            <w:tcW w:w="7559" w:type="dxa"/>
            <w:gridSpan w:val="2"/>
            <w:tcBorders>
              <w:top w:val="single" w:sz="4" w:space="0" w:color="auto"/>
              <w:left w:val="single" w:sz="4" w:space="0" w:color="auto"/>
              <w:bottom w:val="single" w:sz="4" w:space="0" w:color="auto"/>
              <w:right w:val="single" w:sz="4" w:space="0" w:color="auto"/>
            </w:tcBorders>
            <w:hideMark/>
          </w:tcPr>
          <w:p w14:paraId="07EBCE7D"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7C5D55F7"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Points</w:t>
            </w:r>
          </w:p>
        </w:tc>
      </w:tr>
      <w:tr w:rsidR="004F32F9" w:rsidRPr="004F32F9" w14:paraId="7541A64E" w14:textId="77777777" w:rsidTr="004F32F9">
        <w:tc>
          <w:tcPr>
            <w:tcW w:w="1122" w:type="dxa"/>
            <w:tcBorders>
              <w:top w:val="single" w:sz="4" w:space="0" w:color="auto"/>
              <w:left w:val="single" w:sz="4" w:space="0" w:color="auto"/>
              <w:bottom w:val="single" w:sz="4" w:space="0" w:color="auto"/>
              <w:right w:val="single" w:sz="4" w:space="0" w:color="auto"/>
            </w:tcBorders>
            <w:hideMark/>
          </w:tcPr>
          <w:p w14:paraId="61FE8953"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7CE71A01"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48DD84EF"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80</w:t>
            </w:r>
          </w:p>
        </w:tc>
      </w:tr>
      <w:tr w:rsidR="004F32F9" w:rsidRPr="004F32F9" w14:paraId="6172DEFF" w14:textId="77777777" w:rsidTr="004F32F9">
        <w:trPr>
          <w:trHeight w:val="4493"/>
        </w:trPr>
        <w:tc>
          <w:tcPr>
            <w:tcW w:w="1122" w:type="dxa"/>
            <w:tcBorders>
              <w:top w:val="single" w:sz="4" w:space="0" w:color="auto"/>
              <w:left w:val="single" w:sz="4" w:space="0" w:color="auto"/>
              <w:bottom w:val="single" w:sz="4" w:space="0" w:color="auto"/>
              <w:right w:val="single" w:sz="4" w:space="0" w:color="auto"/>
            </w:tcBorders>
            <w:hideMark/>
          </w:tcPr>
          <w:p w14:paraId="7295E43C"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2.</w:t>
            </w:r>
          </w:p>
        </w:tc>
        <w:tc>
          <w:tcPr>
            <w:tcW w:w="6437" w:type="dxa"/>
            <w:tcBorders>
              <w:top w:val="single" w:sz="4" w:space="0" w:color="auto"/>
              <w:left w:val="single" w:sz="4" w:space="0" w:color="auto"/>
              <w:bottom w:val="single" w:sz="4" w:space="0" w:color="auto"/>
              <w:right w:val="single" w:sz="4" w:space="0" w:color="auto"/>
            </w:tcBorders>
            <w:hideMark/>
          </w:tcPr>
          <w:p w14:paraId="7B61D332" w14:textId="77777777" w:rsidR="004F32F9" w:rsidRPr="004F32F9" w:rsidRDefault="004F32F9" w:rsidP="004F32F9">
            <w:pPr>
              <w:spacing w:line="360" w:lineRule="auto"/>
              <w:rPr>
                <w:rFonts w:ascii="Tahoma" w:hAnsi="Tahoma" w:cs="Tahoma"/>
                <w:b/>
                <w:bCs/>
                <w:sz w:val="18"/>
                <w:szCs w:val="18"/>
                <w:lang w:val="en-GB" w:eastAsia="en-ZA"/>
              </w:rPr>
            </w:pPr>
            <w:r w:rsidRPr="004F32F9">
              <w:rPr>
                <w:rFonts w:ascii="Tahoma" w:hAnsi="Tahoma" w:cs="Tahoma"/>
                <w:b/>
                <w:bCs/>
                <w:sz w:val="18"/>
                <w:szCs w:val="18"/>
                <w:lang w:val="en-GB" w:eastAsia="en-ZA"/>
              </w:rPr>
              <w:t>Specific Goals</w:t>
            </w:r>
          </w:p>
          <w:tbl>
            <w:tblPr>
              <w:tblW w:w="8180" w:type="dxa"/>
              <w:tblLook w:val="04A0" w:firstRow="1" w:lastRow="0" w:firstColumn="1" w:lastColumn="0" w:noHBand="0" w:noVBand="1"/>
            </w:tblPr>
            <w:tblGrid>
              <w:gridCol w:w="960"/>
              <w:gridCol w:w="2980"/>
              <w:gridCol w:w="2120"/>
              <w:gridCol w:w="2120"/>
            </w:tblGrid>
            <w:tr w:rsidR="004F32F9" w:rsidRPr="004F32F9" w14:paraId="27BB2C9C" w14:textId="77777777">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2F019AD"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0015ED13"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6434A2AE"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Proof</w:t>
                  </w:r>
                </w:p>
              </w:tc>
              <w:tc>
                <w:tcPr>
                  <w:tcW w:w="2120" w:type="dxa"/>
                  <w:tcBorders>
                    <w:top w:val="single" w:sz="4" w:space="0" w:color="auto"/>
                    <w:left w:val="nil"/>
                    <w:bottom w:val="single" w:sz="4" w:space="0" w:color="auto"/>
                    <w:right w:val="single" w:sz="4" w:space="0" w:color="auto"/>
                  </w:tcBorders>
                  <w:vAlign w:val="center"/>
                  <w:hideMark/>
                </w:tcPr>
                <w:p w14:paraId="5251D091"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Points Allocation</w:t>
                  </w:r>
                </w:p>
              </w:tc>
            </w:tr>
            <w:tr w:rsidR="004F32F9" w:rsidRPr="004F32F9" w14:paraId="7549ED2D" w14:textId="77777777">
              <w:trPr>
                <w:trHeight w:val="1800"/>
              </w:trPr>
              <w:tc>
                <w:tcPr>
                  <w:tcW w:w="960" w:type="dxa"/>
                  <w:tcBorders>
                    <w:top w:val="nil"/>
                    <w:left w:val="single" w:sz="4" w:space="0" w:color="auto"/>
                    <w:bottom w:val="single" w:sz="4" w:space="0" w:color="auto"/>
                    <w:right w:val="single" w:sz="4" w:space="0" w:color="auto"/>
                  </w:tcBorders>
                  <w:noWrap/>
                  <w:vAlign w:val="center"/>
                  <w:hideMark/>
                </w:tcPr>
                <w:p w14:paraId="52AB1FA8" w14:textId="77777777" w:rsidR="004F32F9" w:rsidRPr="004F32F9" w:rsidRDefault="004F32F9" w:rsidP="004F32F9">
                  <w:pPr>
                    <w:jc w:val="center"/>
                    <w:rPr>
                      <w:rFonts w:ascii="Tahoma" w:hAnsi="Tahoma" w:cs="Tahoma"/>
                      <w:sz w:val="18"/>
                      <w:szCs w:val="18"/>
                      <w:lang w:val="en-GB" w:eastAsia="en-ZA"/>
                    </w:rPr>
                  </w:pPr>
                  <w:r w:rsidRPr="004F32F9">
                    <w:rPr>
                      <w:rFonts w:ascii="Tahoma" w:hAnsi="Tahoma" w:cs="Tahoma"/>
                      <w:sz w:val="18"/>
                      <w:szCs w:val="18"/>
                      <w:lang w:val="en-GB" w:eastAsia="en-ZA"/>
                    </w:rPr>
                    <w:t>1</w:t>
                  </w:r>
                </w:p>
              </w:tc>
              <w:tc>
                <w:tcPr>
                  <w:tcW w:w="2980" w:type="dxa"/>
                  <w:tcBorders>
                    <w:top w:val="nil"/>
                    <w:left w:val="nil"/>
                    <w:bottom w:val="single" w:sz="4" w:space="0" w:color="auto"/>
                    <w:right w:val="single" w:sz="4" w:space="0" w:color="auto"/>
                  </w:tcBorders>
                  <w:vAlign w:val="center"/>
                  <w:hideMark/>
                </w:tcPr>
                <w:p w14:paraId="09EA58B6" w14:textId="77777777" w:rsidR="004F32F9" w:rsidRPr="004F32F9" w:rsidRDefault="004F32F9" w:rsidP="004F32F9">
                  <w:pPr>
                    <w:jc w:val="left"/>
                    <w:rPr>
                      <w:rFonts w:ascii="Tahoma" w:hAnsi="Tahoma" w:cs="Tahoma"/>
                      <w:sz w:val="18"/>
                      <w:szCs w:val="18"/>
                      <w:lang w:val="en-GB" w:eastAsia="en-ZA"/>
                    </w:rPr>
                  </w:pPr>
                  <w:r w:rsidRPr="004F32F9">
                    <w:rPr>
                      <w:rFonts w:ascii="Tahoma" w:hAnsi="Tahoma" w:cs="Tahoma"/>
                      <w:sz w:val="18"/>
                      <w:szCs w:val="18"/>
                      <w:lang w:val="en-GB" w:eastAsia="en-ZA"/>
                    </w:rPr>
                    <w:t xml:space="preserve">An </w:t>
                  </w:r>
                  <w:r w:rsidRPr="004F32F9">
                    <w:rPr>
                      <w:rFonts w:ascii="Tahoma" w:hAnsi="Tahoma" w:cs="Tahoma"/>
                      <w:b/>
                      <w:bCs/>
                      <w:sz w:val="18"/>
                      <w:szCs w:val="18"/>
                      <w:lang w:val="en-GB" w:eastAsia="en-ZA"/>
                    </w:rPr>
                    <w:t xml:space="preserve">HDI </w:t>
                  </w:r>
                  <w:r w:rsidRPr="004F32F9">
                    <w:rPr>
                      <w:rFonts w:ascii="Tahoma" w:hAnsi="Tahoma" w:cs="Tahoma"/>
                      <w:sz w:val="18"/>
                      <w:szCs w:val="18"/>
                      <w:lang w:val="en-GB"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7E59E813" w14:textId="77777777" w:rsidR="004F32F9" w:rsidRPr="004F32F9" w:rsidRDefault="004F32F9" w:rsidP="004F32F9">
                  <w:pPr>
                    <w:jc w:val="left"/>
                    <w:rPr>
                      <w:rFonts w:ascii="Tahoma" w:hAnsi="Tahoma" w:cs="Tahoma"/>
                      <w:color w:val="000000"/>
                      <w:sz w:val="18"/>
                      <w:szCs w:val="18"/>
                      <w:lang w:val="en-GB" w:eastAsia="en-ZA"/>
                    </w:rPr>
                  </w:pPr>
                  <w:r w:rsidRPr="004F32F9">
                    <w:rPr>
                      <w:rFonts w:ascii="Tahoma" w:hAnsi="Tahoma" w:cs="Tahoma"/>
                      <w:color w:val="000000"/>
                      <w:sz w:val="18"/>
                      <w:szCs w:val="18"/>
                      <w:lang w:val="en-GB" w:eastAsia="en-ZA"/>
                    </w:rPr>
                    <w:t>CSD Report</w:t>
                  </w:r>
                </w:p>
              </w:tc>
              <w:tc>
                <w:tcPr>
                  <w:tcW w:w="2120" w:type="dxa"/>
                  <w:tcBorders>
                    <w:top w:val="nil"/>
                    <w:left w:val="nil"/>
                    <w:bottom w:val="single" w:sz="4" w:space="0" w:color="auto"/>
                    <w:right w:val="single" w:sz="4" w:space="0" w:color="auto"/>
                  </w:tcBorders>
                  <w:noWrap/>
                  <w:vAlign w:val="center"/>
                  <w:hideMark/>
                </w:tcPr>
                <w:p w14:paraId="5A291650"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10</w:t>
                  </w:r>
                </w:p>
              </w:tc>
            </w:tr>
            <w:tr w:rsidR="004F32F9" w:rsidRPr="004F32F9" w14:paraId="208C6397" w14:textId="77777777">
              <w:trPr>
                <w:trHeight w:val="420"/>
              </w:trPr>
              <w:tc>
                <w:tcPr>
                  <w:tcW w:w="960" w:type="dxa"/>
                  <w:tcBorders>
                    <w:top w:val="nil"/>
                    <w:left w:val="single" w:sz="4" w:space="0" w:color="auto"/>
                    <w:bottom w:val="single" w:sz="4" w:space="0" w:color="auto"/>
                    <w:right w:val="single" w:sz="4" w:space="0" w:color="auto"/>
                  </w:tcBorders>
                  <w:noWrap/>
                  <w:vAlign w:val="center"/>
                  <w:hideMark/>
                </w:tcPr>
                <w:p w14:paraId="301CC9B1" w14:textId="77777777" w:rsidR="004F32F9" w:rsidRPr="004F32F9" w:rsidRDefault="004F32F9" w:rsidP="004F32F9">
                  <w:pPr>
                    <w:jc w:val="center"/>
                    <w:rPr>
                      <w:rFonts w:ascii="Tahoma" w:hAnsi="Tahoma" w:cs="Tahoma"/>
                      <w:sz w:val="18"/>
                      <w:szCs w:val="18"/>
                      <w:lang w:val="en-GB" w:eastAsia="en-ZA"/>
                    </w:rPr>
                  </w:pPr>
                  <w:r w:rsidRPr="004F32F9">
                    <w:rPr>
                      <w:rFonts w:ascii="Tahoma" w:hAnsi="Tahoma" w:cs="Tahoma"/>
                      <w:sz w:val="18"/>
                      <w:szCs w:val="18"/>
                      <w:lang w:val="en-GB" w:eastAsia="en-ZA"/>
                    </w:rPr>
                    <w:t>2</w:t>
                  </w:r>
                </w:p>
              </w:tc>
              <w:tc>
                <w:tcPr>
                  <w:tcW w:w="2980" w:type="dxa"/>
                  <w:tcBorders>
                    <w:top w:val="nil"/>
                    <w:left w:val="nil"/>
                    <w:bottom w:val="single" w:sz="4" w:space="0" w:color="auto"/>
                    <w:right w:val="single" w:sz="4" w:space="0" w:color="auto"/>
                  </w:tcBorders>
                  <w:noWrap/>
                  <w:vAlign w:val="center"/>
                  <w:hideMark/>
                </w:tcPr>
                <w:p w14:paraId="5B7245F8" w14:textId="77777777" w:rsidR="004F32F9" w:rsidRPr="004F32F9" w:rsidRDefault="004F32F9" w:rsidP="004F32F9">
                  <w:pPr>
                    <w:jc w:val="left"/>
                    <w:rPr>
                      <w:rFonts w:ascii="Tahoma" w:hAnsi="Tahoma" w:cs="Tahoma"/>
                      <w:sz w:val="18"/>
                      <w:szCs w:val="18"/>
                      <w:lang w:val="en-GB" w:eastAsia="en-ZA"/>
                    </w:rPr>
                  </w:pPr>
                  <w:r w:rsidRPr="004F32F9">
                    <w:rPr>
                      <w:rFonts w:ascii="Tahoma" w:hAnsi="Tahoma" w:cs="Tahoma"/>
                      <w:sz w:val="18"/>
                      <w:szCs w:val="18"/>
                      <w:lang w:val="en-GB" w:eastAsia="en-ZA"/>
                    </w:rPr>
                    <w:t xml:space="preserve">Women </w:t>
                  </w:r>
                </w:p>
                <w:p w14:paraId="49F31D8D" w14:textId="77777777" w:rsidR="004F32F9" w:rsidRPr="004F32F9" w:rsidRDefault="004F32F9" w:rsidP="004F32F9">
                  <w:pPr>
                    <w:jc w:val="left"/>
                    <w:rPr>
                      <w:rFonts w:ascii="Tahoma" w:hAnsi="Tahoma" w:cs="Tahoma"/>
                      <w:sz w:val="18"/>
                      <w:szCs w:val="18"/>
                      <w:lang w:val="en-GB" w:eastAsia="en-ZA"/>
                    </w:rPr>
                  </w:pPr>
                  <w:r w:rsidRPr="004F32F9">
                    <w:rPr>
                      <w:rFonts w:ascii="Tahoma" w:hAnsi="Tahoma" w:cs="Tahoma"/>
                      <w:sz w:val="18"/>
                      <w:szCs w:val="18"/>
                      <w:lang w:val="en-GB"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0EC177A0" w14:textId="77777777" w:rsidR="004F32F9" w:rsidRPr="004F32F9" w:rsidRDefault="004F32F9" w:rsidP="004F32F9">
                  <w:pPr>
                    <w:jc w:val="left"/>
                    <w:rPr>
                      <w:rFonts w:ascii="Tahoma" w:hAnsi="Tahoma" w:cs="Tahoma"/>
                      <w:color w:val="000000"/>
                      <w:sz w:val="18"/>
                      <w:szCs w:val="18"/>
                      <w:lang w:val="en-GB" w:eastAsia="en-ZA"/>
                    </w:rPr>
                  </w:pPr>
                  <w:r w:rsidRPr="004F32F9">
                    <w:rPr>
                      <w:rFonts w:ascii="Tahoma" w:hAnsi="Tahoma" w:cs="Tahoma"/>
                      <w:color w:val="000000"/>
                      <w:sz w:val="18"/>
                      <w:szCs w:val="18"/>
                      <w:lang w:val="en-GB" w:eastAsia="en-ZA"/>
                    </w:rPr>
                    <w:t>ID copy / CSD report</w:t>
                  </w:r>
                </w:p>
              </w:tc>
              <w:tc>
                <w:tcPr>
                  <w:tcW w:w="2120" w:type="dxa"/>
                  <w:tcBorders>
                    <w:top w:val="nil"/>
                    <w:left w:val="nil"/>
                    <w:bottom w:val="single" w:sz="4" w:space="0" w:color="auto"/>
                    <w:right w:val="single" w:sz="4" w:space="0" w:color="auto"/>
                  </w:tcBorders>
                  <w:noWrap/>
                  <w:vAlign w:val="center"/>
                  <w:hideMark/>
                </w:tcPr>
                <w:p w14:paraId="2F1700F4"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8</w:t>
                  </w:r>
                </w:p>
              </w:tc>
            </w:tr>
            <w:tr w:rsidR="004F32F9" w:rsidRPr="004F32F9" w14:paraId="0A7F500D" w14:textId="77777777">
              <w:trPr>
                <w:trHeight w:val="840"/>
              </w:trPr>
              <w:tc>
                <w:tcPr>
                  <w:tcW w:w="960" w:type="dxa"/>
                  <w:tcBorders>
                    <w:top w:val="nil"/>
                    <w:left w:val="single" w:sz="4" w:space="0" w:color="auto"/>
                    <w:bottom w:val="single" w:sz="4" w:space="0" w:color="auto"/>
                    <w:right w:val="single" w:sz="4" w:space="0" w:color="auto"/>
                  </w:tcBorders>
                  <w:noWrap/>
                  <w:vAlign w:val="center"/>
                  <w:hideMark/>
                </w:tcPr>
                <w:p w14:paraId="44D54E41" w14:textId="77777777" w:rsidR="004F32F9" w:rsidRPr="004F32F9" w:rsidRDefault="004F32F9" w:rsidP="004F32F9">
                  <w:pPr>
                    <w:jc w:val="center"/>
                    <w:rPr>
                      <w:rFonts w:ascii="Tahoma" w:hAnsi="Tahoma" w:cs="Tahoma"/>
                      <w:sz w:val="18"/>
                      <w:szCs w:val="18"/>
                      <w:lang w:val="en-GB" w:eastAsia="en-ZA"/>
                    </w:rPr>
                  </w:pPr>
                  <w:r w:rsidRPr="004F32F9">
                    <w:rPr>
                      <w:rFonts w:ascii="Tahoma" w:hAnsi="Tahoma" w:cs="Tahoma"/>
                      <w:sz w:val="18"/>
                      <w:szCs w:val="18"/>
                      <w:lang w:val="en-GB" w:eastAsia="en-ZA"/>
                    </w:rPr>
                    <w:t>3</w:t>
                  </w:r>
                </w:p>
              </w:tc>
              <w:tc>
                <w:tcPr>
                  <w:tcW w:w="2980" w:type="dxa"/>
                  <w:tcBorders>
                    <w:top w:val="nil"/>
                    <w:left w:val="nil"/>
                    <w:bottom w:val="single" w:sz="4" w:space="0" w:color="auto"/>
                    <w:right w:val="single" w:sz="4" w:space="0" w:color="auto"/>
                  </w:tcBorders>
                  <w:noWrap/>
                  <w:vAlign w:val="center"/>
                  <w:hideMark/>
                </w:tcPr>
                <w:p w14:paraId="4627E882" w14:textId="77777777" w:rsidR="004F32F9" w:rsidRPr="004F32F9" w:rsidRDefault="004F32F9" w:rsidP="004F32F9">
                  <w:pPr>
                    <w:jc w:val="left"/>
                    <w:rPr>
                      <w:rFonts w:ascii="Tahoma" w:hAnsi="Tahoma" w:cs="Tahoma"/>
                      <w:sz w:val="18"/>
                      <w:szCs w:val="18"/>
                      <w:lang w:val="en-GB" w:eastAsia="en-ZA"/>
                    </w:rPr>
                  </w:pPr>
                  <w:r w:rsidRPr="004F32F9">
                    <w:rPr>
                      <w:rFonts w:ascii="Tahoma" w:hAnsi="Tahoma" w:cs="Tahoma"/>
                      <w:sz w:val="18"/>
                      <w:szCs w:val="18"/>
                      <w:lang w:val="en-GB" w:eastAsia="en-ZA"/>
                    </w:rPr>
                    <w:t xml:space="preserve">(Persons living with disabilities </w:t>
                  </w:r>
                </w:p>
                <w:p w14:paraId="040F955A" w14:textId="77777777" w:rsidR="004F32F9" w:rsidRPr="004F32F9" w:rsidRDefault="004F32F9" w:rsidP="004F32F9">
                  <w:pPr>
                    <w:jc w:val="left"/>
                    <w:rPr>
                      <w:rFonts w:ascii="Tahoma" w:hAnsi="Tahoma" w:cs="Tahoma"/>
                      <w:sz w:val="18"/>
                      <w:szCs w:val="18"/>
                      <w:lang w:val="en-GB" w:eastAsia="en-ZA"/>
                    </w:rPr>
                  </w:pPr>
                  <w:r w:rsidRPr="004F32F9">
                    <w:rPr>
                      <w:rFonts w:ascii="Tahoma" w:hAnsi="Tahoma" w:cs="Tahoma"/>
                      <w:sz w:val="18"/>
                      <w:szCs w:val="18"/>
                      <w:lang w:val="en-GB" w:eastAsia="en-ZA"/>
                    </w:rPr>
                    <w:t>(minimum 51% ownership or more)</w:t>
                  </w:r>
                </w:p>
              </w:tc>
              <w:tc>
                <w:tcPr>
                  <w:tcW w:w="2120" w:type="dxa"/>
                  <w:tcBorders>
                    <w:top w:val="nil"/>
                    <w:left w:val="nil"/>
                    <w:bottom w:val="single" w:sz="4" w:space="0" w:color="auto"/>
                    <w:right w:val="single" w:sz="4" w:space="0" w:color="auto"/>
                  </w:tcBorders>
                  <w:vAlign w:val="center"/>
                  <w:hideMark/>
                </w:tcPr>
                <w:p w14:paraId="64E1542B" w14:textId="77777777" w:rsidR="004F32F9" w:rsidRPr="004F32F9" w:rsidRDefault="004F32F9" w:rsidP="004F32F9">
                  <w:pPr>
                    <w:jc w:val="left"/>
                    <w:rPr>
                      <w:rFonts w:ascii="Tahoma" w:hAnsi="Tahoma" w:cs="Tahoma"/>
                      <w:color w:val="000000"/>
                      <w:sz w:val="18"/>
                      <w:szCs w:val="18"/>
                      <w:lang w:val="en-GB" w:eastAsia="en-ZA"/>
                    </w:rPr>
                  </w:pPr>
                  <w:r w:rsidRPr="004F32F9">
                    <w:rPr>
                      <w:rFonts w:ascii="Tahoma" w:hAnsi="Tahoma" w:cs="Tahoma"/>
                      <w:color w:val="000000"/>
                      <w:sz w:val="18"/>
                      <w:szCs w:val="18"/>
                      <w:lang w:val="en-GB"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3366D17C" w14:textId="77777777" w:rsidR="004F32F9" w:rsidRPr="004F32F9" w:rsidRDefault="004F32F9" w:rsidP="004F32F9">
                  <w:pPr>
                    <w:jc w:val="center"/>
                    <w:rPr>
                      <w:rFonts w:ascii="Tahoma" w:hAnsi="Tahoma" w:cs="Tahoma"/>
                      <w:color w:val="000000"/>
                      <w:sz w:val="18"/>
                      <w:szCs w:val="18"/>
                      <w:lang w:val="en-GB" w:eastAsia="en-ZA"/>
                    </w:rPr>
                  </w:pPr>
                  <w:r w:rsidRPr="004F32F9">
                    <w:rPr>
                      <w:rFonts w:ascii="Tahoma" w:hAnsi="Tahoma" w:cs="Tahoma"/>
                      <w:color w:val="000000"/>
                      <w:sz w:val="18"/>
                      <w:szCs w:val="18"/>
                      <w:lang w:val="en-GB" w:eastAsia="en-ZA"/>
                    </w:rPr>
                    <w:t>2</w:t>
                  </w:r>
                </w:p>
              </w:tc>
            </w:tr>
          </w:tbl>
          <w:p w14:paraId="512EB992" w14:textId="77777777" w:rsidR="004F32F9" w:rsidRPr="004F32F9" w:rsidRDefault="004F32F9" w:rsidP="004F32F9">
            <w:pPr>
              <w:spacing w:line="360" w:lineRule="auto"/>
              <w:rPr>
                <w:rFonts w:ascii="Tahoma" w:hAnsi="Tahoma" w:cs="Tahoma"/>
                <w:b/>
                <w:bCs/>
                <w:sz w:val="18"/>
                <w:szCs w:val="18"/>
                <w:lang w:val="en-GB" w:eastAsia="en-ZA"/>
              </w:rPr>
            </w:pPr>
          </w:p>
        </w:tc>
        <w:tc>
          <w:tcPr>
            <w:tcW w:w="2243" w:type="dxa"/>
            <w:tcBorders>
              <w:top w:val="single" w:sz="4" w:space="0" w:color="auto"/>
              <w:left w:val="single" w:sz="4" w:space="0" w:color="auto"/>
              <w:bottom w:val="single" w:sz="4" w:space="0" w:color="auto"/>
              <w:right w:val="single" w:sz="4" w:space="0" w:color="auto"/>
            </w:tcBorders>
            <w:hideMark/>
          </w:tcPr>
          <w:p w14:paraId="0891EE62"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20</w:t>
            </w:r>
          </w:p>
        </w:tc>
      </w:tr>
      <w:tr w:rsidR="004F32F9" w:rsidRPr="004F32F9" w14:paraId="570BD902" w14:textId="77777777" w:rsidTr="004F32F9">
        <w:tc>
          <w:tcPr>
            <w:tcW w:w="7559" w:type="dxa"/>
            <w:gridSpan w:val="2"/>
            <w:tcBorders>
              <w:top w:val="single" w:sz="4" w:space="0" w:color="auto"/>
              <w:left w:val="single" w:sz="4" w:space="0" w:color="auto"/>
              <w:bottom w:val="single" w:sz="4" w:space="0" w:color="auto"/>
              <w:right w:val="single" w:sz="4" w:space="0" w:color="auto"/>
            </w:tcBorders>
            <w:hideMark/>
          </w:tcPr>
          <w:p w14:paraId="0EE1BBB9"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04EB6EF1" w14:textId="77777777" w:rsidR="004F32F9" w:rsidRPr="004F32F9" w:rsidRDefault="004F32F9" w:rsidP="004F32F9">
            <w:pPr>
              <w:spacing w:line="360" w:lineRule="auto"/>
              <w:jc w:val="left"/>
              <w:rPr>
                <w:rFonts w:ascii="Tahoma" w:hAnsi="Tahoma" w:cs="Tahoma"/>
                <w:b/>
                <w:bCs/>
                <w:sz w:val="18"/>
                <w:szCs w:val="18"/>
                <w:lang w:val="en-GB" w:eastAsia="en-ZA"/>
              </w:rPr>
            </w:pPr>
            <w:r w:rsidRPr="004F32F9">
              <w:rPr>
                <w:rFonts w:ascii="Tahoma" w:hAnsi="Tahoma" w:cs="Tahoma"/>
                <w:b/>
                <w:bCs/>
                <w:sz w:val="18"/>
                <w:szCs w:val="18"/>
                <w:lang w:val="en-GB" w:eastAsia="en-ZA"/>
              </w:rPr>
              <w:t>100</w:t>
            </w:r>
          </w:p>
        </w:tc>
      </w:tr>
    </w:tbl>
    <w:p w14:paraId="7C910A2C" w14:textId="77777777" w:rsidR="004F32F9" w:rsidRPr="004F32F9" w:rsidRDefault="004F32F9" w:rsidP="004F32F9">
      <w:pPr>
        <w:spacing w:line="360" w:lineRule="auto"/>
        <w:rPr>
          <w:rFonts w:ascii="Tahoma" w:hAnsi="Tahoma" w:cs="Tahoma"/>
          <w:sz w:val="18"/>
          <w:szCs w:val="18"/>
        </w:rPr>
      </w:pPr>
    </w:p>
    <w:p w14:paraId="09B4E445" w14:textId="682A00F0" w:rsidR="000C0EA2" w:rsidRPr="004F32F9" w:rsidRDefault="000C0EA2" w:rsidP="004F32F9">
      <w:pPr>
        <w:pStyle w:val="ListParagraph"/>
        <w:tabs>
          <w:tab w:val="left" w:pos="993"/>
        </w:tabs>
        <w:spacing w:line="360" w:lineRule="auto"/>
        <w:rPr>
          <w:rFonts w:ascii="Tahoma" w:hAnsi="Tahoma" w:cs="Tahoma"/>
          <w:sz w:val="18"/>
          <w:szCs w:val="18"/>
        </w:rPr>
      </w:pPr>
    </w:p>
    <w:p w14:paraId="54EE8006" w14:textId="5B8FCC5F" w:rsidR="002030F2" w:rsidRPr="00766895" w:rsidRDefault="002030F2" w:rsidP="0043222B">
      <w:pPr>
        <w:pStyle w:val="AnnexH1"/>
        <w:spacing w:line="360" w:lineRule="auto"/>
        <w:rPr>
          <w:rFonts w:ascii="Tahoma" w:hAnsi="Tahoma" w:cs="Tahoma"/>
          <w:color w:val="auto"/>
          <w:sz w:val="18"/>
          <w:szCs w:val="18"/>
        </w:rPr>
      </w:pPr>
      <w:bookmarkStart w:id="22" w:name="_Toc2171290"/>
      <w:bookmarkStart w:id="23" w:name="_Toc391995496"/>
      <w:bookmarkStart w:id="24" w:name="_Toc412129727"/>
      <w:r w:rsidRPr="00766895">
        <w:rPr>
          <w:rFonts w:ascii="Tahoma" w:hAnsi="Tahoma" w:cs="Tahoma"/>
          <w:color w:val="auto"/>
          <w:sz w:val="18"/>
          <w:szCs w:val="18"/>
        </w:rPr>
        <w:lastRenderedPageBreak/>
        <w:t>COST BREAK DOWN</w:t>
      </w:r>
      <w:bookmarkEnd w:id="22"/>
      <w:r w:rsidRPr="00766895">
        <w:rPr>
          <w:rFonts w:ascii="Tahoma" w:hAnsi="Tahoma" w:cs="Tahoma"/>
          <w:color w:val="auto"/>
          <w:sz w:val="18"/>
          <w:szCs w:val="18"/>
        </w:rPr>
        <w:t xml:space="preserve"> </w:t>
      </w:r>
      <w:bookmarkEnd w:id="23"/>
      <w:bookmarkEnd w:id="24"/>
    </w:p>
    <w:p w14:paraId="3C1E1F33" w14:textId="77777777" w:rsidR="00B05B49" w:rsidRPr="00766895" w:rsidRDefault="00B05B49" w:rsidP="0043222B">
      <w:pPr>
        <w:spacing w:line="360" w:lineRule="auto"/>
        <w:rPr>
          <w:rFonts w:ascii="Tahoma" w:hAnsi="Tahoma" w:cs="Tahoma"/>
          <w:bCs/>
          <w:sz w:val="18"/>
          <w:szCs w:val="18"/>
          <w:lang w:val="en-US"/>
        </w:rPr>
      </w:pPr>
    </w:p>
    <w:p w14:paraId="783E2A73" w14:textId="77777777" w:rsidR="00A45510" w:rsidRDefault="00F252FB" w:rsidP="0022378D">
      <w:pPr>
        <w:pStyle w:val="ListParagraph"/>
        <w:numPr>
          <w:ilvl w:val="0"/>
          <w:numId w:val="9"/>
        </w:numPr>
        <w:spacing w:after="0" w:line="360" w:lineRule="auto"/>
        <w:ind w:left="426" w:hanging="426"/>
        <w:jc w:val="both"/>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34F6CA52" w14:textId="77777777" w:rsidR="00A45510" w:rsidRPr="00A45510" w:rsidRDefault="00946865" w:rsidP="0022378D">
      <w:pPr>
        <w:pStyle w:val="ListParagraph"/>
        <w:numPr>
          <w:ilvl w:val="0"/>
          <w:numId w:val="9"/>
        </w:numPr>
        <w:spacing w:after="0" w:line="360" w:lineRule="auto"/>
        <w:ind w:left="426" w:hanging="426"/>
        <w:jc w:val="both"/>
        <w:rPr>
          <w:rFonts w:ascii="Tahoma" w:hAnsi="Tahoma" w:cs="Tahoma"/>
          <w:bCs/>
          <w:sz w:val="18"/>
          <w:szCs w:val="18"/>
          <w:lang w:val="en-US"/>
        </w:rPr>
      </w:pPr>
      <w:r w:rsidRPr="00A45510">
        <w:rPr>
          <w:rFonts w:ascii="Tahoma" w:hAnsi="Tahoma" w:cs="Tahoma"/>
          <w:sz w:val="18"/>
          <w:szCs w:val="18"/>
        </w:rPr>
        <w:t xml:space="preserve">Should the service provider who is not VAT-registered charge VAT, </w:t>
      </w:r>
      <w:r w:rsidR="00FF4FE0" w:rsidRPr="00A45510">
        <w:rPr>
          <w:rFonts w:ascii="Tahoma" w:hAnsi="Tahoma" w:cs="Tahoma"/>
          <w:sz w:val="18"/>
          <w:szCs w:val="18"/>
        </w:rPr>
        <w:t xml:space="preserve">the </w:t>
      </w:r>
      <w:r w:rsidR="00FF6420" w:rsidRPr="00A45510">
        <w:rPr>
          <w:rFonts w:ascii="Tahoma" w:hAnsi="Tahoma" w:cs="Tahoma"/>
          <w:sz w:val="18"/>
          <w:szCs w:val="18"/>
        </w:rPr>
        <w:t>service provider</w:t>
      </w:r>
      <w:r w:rsidR="00FF4FE0" w:rsidRPr="00A45510">
        <w:rPr>
          <w:rFonts w:ascii="Tahoma" w:hAnsi="Tahoma" w:cs="Tahoma"/>
          <w:sz w:val="18"/>
          <w:szCs w:val="18"/>
        </w:rPr>
        <w:t xml:space="preserve"> will be automatically disqualified.</w:t>
      </w:r>
    </w:p>
    <w:p w14:paraId="56728F83" w14:textId="77777777" w:rsidR="00A45510" w:rsidRPr="00A45510" w:rsidRDefault="00D3543D" w:rsidP="0022378D">
      <w:pPr>
        <w:pStyle w:val="ListParagraph"/>
        <w:numPr>
          <w:ilvl w:val="0"/>
          <w:numId w:val="9"/>
        </w:numPr>
        <w:spacing w:after="0" w:line="360" w:lineRule="auto"/>
        <w:ind w:left="426" w:hanging="426"/>
        <w:jc w:val="both"/>
        <w:rPr>
          <w:rFonts w:ascii="Tahoma" w:hAnsi="Tahoma" w:cs="Tahoma"/>
          <w:bCs/>
          <w:sz w:val="18"/>
          <w:szCs w:val="18"/>
          <w:lang w:val="en-US"/>
        </w:rPr>
      </w:pPr>
      <w:r w:rsidRPr="00A45510">
        <w:rPr>
          <w:rFonts w:ascii="Tahoma" w:hAnsi="Tahoma" w:cs="Tahoma"/>
          <w:sz w:val="18"/>
          <w:szCs w:val="18"/>
        </w:rPr>
        <w:t>Only prices completed in the table below will be accepted for evaluation purposes</w:t>
      </w:r>
      <w:r w:rsidR="002E183A" w:rsidRPr="00A45510">
        <w:rPr>
          <w:rFonts w:ascii="Tahoma" w:hAnsi="Tahoma" w:cs="Tahoma"/>
          <w:sz w:val="18"/>
          <w:szCs w:val="18"/>
        </w:rPr>
        <w:t>.</w:t>
      </w:r>
    </w:p>
    <w:p w14:paraId="15F0B3A1" w14:textId="0F1C9451" w:rsidR="00F252FB" w:rsidRPr="00A45510" w:rsidRDefault="00F252FB" w:rsidP="0022378D">
      <w:pPr>
        <w:pStyle w:val="ListParagraph"/>
        <w:numPr>
          <w:ilvl w:val="0"/>
          <w:numId w:val="9"/>
        </w:numPr>
        <w:spacing w:after="0" w:line="360" w:lineRule="auto"/>
        <w:ind w:left="426" w:hanging="426"/>
        <w:jc w:val="both"/>
        <w:rPr>
          <w:rFonts w:ascii="Tahoma" w:hAnsi="Tahoma" w:cs="Tahoma"/>
          <w:bCs/>
          <w:sz w:val="18"/>
          <w:szCs w:val="18"/>
          <w:lang w:val="en-US"/>
        </w:rPr>
      </w:pPr>
      <w:r w:rsidRPr="00A45510">
        <w:rPr>
          <w:rFonts w:ascii="Tahoma" w:hAnsi="Tahoma" w:cs="Tahoma"/>
          <w:bCs/>
          <w:sz w:val="18"/>
          <w:szCs w:val="18"/>
          <w:lang w:val="en-US"/>
        </w:rPr>
        <w:t xml:space="preserve">No price changes will be accepted after </w:t>
      </w:r>
      <w:r w:rsidR="00492E67" w:rsidRPr="00A45510">
        <w:rPr>
          <w:rFonts w:ascii="Tahoma" w:hAnsi="Tahoma" w:cs="Tahoma"/>
          <w:bCs/>
          <w:sz w:val="18"/>
          <w:szCs w:val="18"/>
          <w:lang w:val="en-US"/>
        </w:rPr>
        <w:t>the official</w:t>
      </w:r>
      <w:r w:rsidRPr="00A45510">
        <w:rPr>
          <w:rFonts w:ascii="Tahoma" w:hAnsi="Tahoma" w:cs="Tahoma"/>
          <w:bCs/>
          <w:sz w:val="18"/>
          <w:szCs w:val="18"/>
          <w:lang w:val="en-US"/>
        </w:rPr>
        <w:t xml:space="preserve"> </w:t>
      </w:r>
      <w:r w:rsidR="000327B9" w:rsidRPr="00A45510">
        <w:rPr>
          <w:rFonts w:ascii="Tahoma" w:hAnsi="Tahoma" w:cs="Tahoma"/>
          <w:bCs/>
          <w:sz w:val="18"/>
          <w:szCs w:val="18"/>
          <w:lang w:val="en-US"/>
        </w:rPr>
        <w:t xml:space="preserve">Award Letter / </w:t>
      </w:r>
      <w:r w:rsidRPr="00A45510">
        <w:rPr>
          <w:rFonts w:ascii="Tahoma" w:hAnsi="Tahoma" w:cs="Tahoma"/>
          <w:bCs/>
          <w:sz w:val="18"/>
          <w:szCs w:val="18"/>
          <w:lang w:val="en-US"/>
        </w:rPr>
        <w:t>Purchase Order (PO) is issued.</w:t>
      </w:r>
    </w:p>
    <w:p w14:paraId="2394267A" w14:textId="77777777" w:rsidR="00A45510" w:rsidRDefault="00A45510" w:rsidP="00A45510">
      <w:pPr>
        <w:pStyle w:val="ListParagraph"/>
        <w:spacing w:after="0" w:line="360" w:lineRule="auto"/>
        <w:ind w:left="714"/>
        <w:jc w:val="both"/>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5560E6" w:rsidRPr="009C0C70" w14:paraId="3E8E3454" w14:textId="77777777" w:rsidTr="001E293B">
        <w:trPr>
          <w:trHeight w:val="501"/>
        </w:trPr>
        <w:tc>
          <w:tcPr>
            <w:tcW w:w="553" w:type="dxa"/>
            <w:tcBorders>
              <w:top w:val="single" w:sz="4" w:space="0" w:color="auto"/>
              <w:left w:val="single" w:sz="4" w:space="0" w:color="auto"/>
              <w:bottom w:val="single" w:sz="4" w:space="0" w:color="auto"/>
              <w:right w:val="single" w:sz="4" w:space="0" w:color="auto"/>
            </w:tcBorders>
          </w:tcPr>
          <w:p w14:paraId="1FAEED63" w14:textId="4C2740C9" w:rsidR="005560E6" w:rsidRDefault="005560E6" w:rsidP="005560E6">
            <w:pPr>
              <w:spacing w:after="200" w:line="360" w:lineRule="auto"/>
              <w:rPr>
                <w:rFonts w:ascii="Tahoma" w:hAnsi="Tahoma" w:cs="Tahoma"/>
                <w:b/>
                <w:sz w:val="18"/>
                <w:szCs w:val="18"/>
                <w:lang w:eastAsia="en-ZA"/>
              </w:rPr>
            </w:pPr>
            <w:r>
              <w:rPr>
                <w:rFonts w:ascii="Tahoma" w:hAnsi="Tahoma" w:cs="Tahoma"/>
                <w:b/>
                <w:sz w:val="18"/>
                <w:szCs w:val="18"/>
                <w:lang w:val="en-GB" w:eastAsia="en-ZA"/>
              </w:rPr>
              <w:t>1.</w:t>
            </w:r>
          </w:p>
        </w:tc>
        <w:tc>
          <w:tcPr>
            <w:tcW w:w="3625" w:type="dxa"/>
            <w:tcBorders>
              <w:top w:val="single" w:sz="4" w:space="0" w:color="auto"/>
              <w:left w:val="single" w:sz="4" w:space="0" w:color="auto"/>
              <w:bottom w:val="single" w:sz="4" w:space="0" w:color="auto"/>
              <w:right w:val="single" w:sz="4" w:space="0" w:color="auto"/>
            </w:tcBorders>
            <w:vAlign w:val="center"/>
          </w:tcPr>
          <w:p w14:paraId="18ECA091" w14:textId="77777777" w:rsidR="005560E6" w:rsidRDefault="005560E6" w:rsidP="005560E6">
            <w:pPr>
              <w:spacing w:line="360" w:lineRule="auto"/>
              <w:jc w:val="left"/>
              <w:rPr>
                <w:rFonts w:ascii="Tahoma" w:hAnsi="Tahoma" w:cs="Tahoma"/>
                <w:bCs/>
                <w:color w:val="000000"/>
                <w:sz w:val="18"/>
                <w:szCs w:val="18"/>
                <w:lang w:val="en-GB" w:eastAsia="en-ZA"/>
              </w:rPr>
            </w:pPr>
            <w:r>
              <w:rPr>
                <w:rFonts w:ascii="Tahoma" w:hAnsi="Tahoma" w:cs="Tahoma"/>
                <w:bCs/>
                <w:color w:val="000000"/>
                <w:sz w:val="18"/>
                <w:szCs w:val="18"/>
                <w:lang w:val="en-GB" w:eastAsia="en-ZA"/>
              </w:rPr>
              <w:t>Connect Direct Software Licenses</w:t>
            </w:r>
          </w:p>
          <w:p w14:paraId="48D8A022" w14:textId="77777777" w:rsidR="005560E6" w:rsidRDefault="005560E6" w:rsidP="005560E6">
            <w:pPr>
              <w:pStyle w:val="ListParagraph"/>
              <w:numPr>
                <w:ilvl w:val="0"/>
                <w:numId w:val="41"/>
              </w:numPr>
              <w:spacing w:line="360" w:lineRule="auto"/>
              <w:ind w:left="474"/>
              <w:rPr>
                <w:rFonts w:ascii="Tahoma" w:hAnsi="Tahoma" w:cs="Tahoma"/>
                <w:bCs/>
                <w:color w:val="000000"/>
                <w:sz w:val="18"/>
                <w:szCs w:val="18"/>
                <w:lang w:val="en-US" w:eastAsia="en-ZA"/>
              </w:rPr>
            </w:pPr>
            <w:r>
              <w:rPr>
                <w:rFonts w:ascii="Tahoma" w:hAnsi="Tahoma" w:cs="Tahoma"/>
                <w:bCs/>
                <w:color w:val="000000"/>
                <w:sz w:val="18"/>
                <w:szCs w:val="18"/>
                <w:lang w:val="en-US" w:eastAsia="en-ZA"/>
              </w:rPr>
              <w:t xml:space="preserve">Connect Direct Production Server </w:t>
            </w:r>
          </w:p>
          <w:p w14:paraId="398420CD" w14:textId="77777777" w:rsidR="005560E6" w:rsidRDefault="005560E6" w:rsidP="005560E6">
            <w:pPr>
              <w:pStyle w:val="ListParagraph"/>
              <w:numPr>
                <w:ilvl w:val="0"/>
                <w:numId w:val="41"/>
              </w:numPr>
              <w:spacing w:line="360" w:lineRule="auto"/>
              <w:ind w:left="474"/>
              <w:rPr>
                <w:rFonts w:ascii="Tahoma" w:hAnsi="Tahoma" w:cs="Tahoma"/>
                <w:bCs/>
                <w:color w:val="000000"/>
                <w:sz w:val="18"/>
                <w:szCs w:val="18"/>
                <w:lang w:val="en-US" w:eastAsia="en-ZA"/>
              </w:rPr>
            </w:pPr>
            <w:r>
              <w:rPr>
                <w:rFonts w:ascii="Tahoma" w:hAnsi="Tahoma" w:cs="Tahoma"/>
                <w:bCs/>
                <w:color w:val="000000"/>
                <w:sz w:val="18"/>
                <w:szCs w:val="18"/>
                <w:lang w:val="en-US" w:eastAsia="en-ZA"/>
              </w:rPr>
              <w:t xml:space="preserve">Connect Direct Test Server </w:t>
            </w:r>
          </w:p>
          <w:p w14:paraId="1CEB3A42" w14:textId="77777777" w:rsidR="005560E6" w:rsidRDefault="005560E6" w:rsidP="005560E6">
            <w:pPr>
              <w:pStyle w:val="ListParagraph"/>
              <w:numPr>
                <w:ilvl w:val="0"/>
                <w:numId w:val="41"/>
              </w:numPr>
              <w:spacing w:line="360" w:lineRule="auto"/>
              <w:ind w:left="474"/>
              <w:rPr>
                <w:rFonts w:ascii="Tahoma" w:hAnsi="Tahoma" w:cs="Tahoma"/>
                <w:bCs/>
                <w:color w:val="000000"/>
                <w:sz w:val="18"/>
                <w:szCs w:val="18"/>
                <w:lang w:val="en-US" w:eastAsia="en-ZA"/>
              </w:rPr>
            </w:pPr>
            <w:r>
              <w:rPr>
                <w:rFonts w:ascii="Tahoma" w:hAnsi="Tahoma" w:cs="Tahoma"/>
                <w:bCs/>
                <w:color w:val="000000"/>
                <w:sz w:val="18"/>
                <w:szCs w:val="18"/>
                <w:lang w:val="en-US" w:eastAsia="en-ZA"/>
              </w:rPr>
              <w:t xml:space="preserve">Connect Direct Disaster Recovery </w:t>
            </w:r>
          </w:p>
          <w:p w14:paraId="14D5B83F" w14:textId="0726AB08" w:rsidR="005560E6" w:rsidRDefault="005560E6" w:rsidP="005560E6">
            <w:pPr>
              <w:spacing w:line="360" w:lineRule="auto"/>
              <w:jc w:val="left"/>
              <w:rPr>
                <w:rFonts w:ascii="Tahoma" w:hAnsi="Tahoma" w:cs="Tahoma"/>
                <w:bCs/>
                <w:sz w:val="18"/>
                <w:szCs w:val="18"/>
                <w:lang w:eastAsia="en-GB"/>
              </w:rPr>
            </w:pPr>
            <w:r>
              <w:rPr>
                <w:rFonts w:ascii="Tahoma" w:hAnsi="Tahoma" w:cs="Tahoma"/>
                <w:bCs/>
                <w:color w:val="000000"/>
                <w:sz w:val="18"/>
                <w:szCs w:val="18"/>
                <w:lang w:val="en-US" w:eastAsia="en-ZA"/>
              </w:rPr>
              <w:t>Secure+</w:t>
            </w:r>
          </w:p>
        </w:tc>
        <w:tc>
          <w:tcPr>
            <w:tcW w:w="2034" w:type="dxa"/>
            <w:tcBorders>
              <w:top w:val="single" w:sz="4" w:space="0" w:color="auto"/>
              <w:left w:val="single" w:sz="4" w:space="0" w:color="auto"/>
              <w:bottom w:val="single" w:sz="4" w:space="0" w:color="auto"/>
              <w:right w:val="single" w:sz="4" w:space="0" w:color="auto"/>
            </w:tcBorders>
            <w:vAlign w:val="center"/>
          </w:tcPr>
          <w:p w14:paraId="660A1516" w14:textId="1DBB178C" w:rsidR="005560E6" w:rsidRDefault="005560E6" w:rsidP="005560E6">
            <w:pPr>
              <w:spacing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021" w:type="dxa"/>
            <w:tcBorders>
              <w:top w:val="single" w:sz="4" w:space="0" w:color="auto"/>
              <w:left w:val="single" w:sz="4" w:space="0" w:color="auto"/>
              <w:bottom w:val="single" w:sz="4" w:space="0" w:color="auto"/>
              <w:right w:val="single" w:sz="4" w:space="0" w:color="auto"/>
            </w:tcBorders>
          </w:tcPr>
          <w:p w14:paraId="2BD7E2C8" w14:textId="42883DB1" w:rsidR="005560E6" w:rsidRPr="009C0C70" w:rsidRDefault="005560E6" w:rsidP="005560E6">
            <w:pPr>
              <w:spacing w:after="200" w:line="360" w:lineRule="auto"/>
              <w:jc w:val="center"/>
              <w:rPr>
                <w:rFonts w:ascii="Tahoma" w:hAnsi="Tahoma" w:cs="Tahoma"/>
                <w:bCs/>
                <w:sz w:val="18"/>
                <w:szCs w:val="18"/>
                <w:lang w:eastAsia="en-ZA"/>
              </w:rPr>
            </w:pPr>
          </w:p>
        </w:tc>
        <w:tc>
          <w:tcPr>
            <w:tcW w:w="2020" w:type="dxa"/>
            <w:tcBorders>
              <w:top w:val="single" w:sz="4" w:space="0" w:color="auto"/>
              <w:left w:val="single" w:sz="4" w:space="0" w:color="auto"/>
              <w:bottom w:val="single" w:sz="4" w:space="0" w:color="auto"/>
              <w:right w:val="single" w:sz="4" w:space="0" w:color="auto"/>
            </w:tcBorders>
          </w:tcPr>
          <w:p w14:paraId="1423DAD1" w14:textId="716B7584" w:rsidR="005560E6" w:rsidRPr="009C0C70" w:rsidRDefault="005560E6" w:rsidP="005560E6">
            <w:pPr>
              <w:spacing w:after="200" w:line="360" w:lineRule="auto"/>
              <w:jc w:val="center"/>
              <w:rPr>
                <w:rFonts w:ascii="Tahoma" w:hAnsi="Tahoma" w:cs="Tahoma"/>
                <w:bCs/>
                <w:sz w:val="18"/>
                <w:szCs w:val="18"/>
                <w:lang w:eastAsia="en-ZA"/>
              </w:rPr>
            </w:pPr>
          </w:p>
        </w:tc>
      </w:tr>
      <w:tr w:rsidR="005560E6" w14:paraId="7AEA5AF8" w14:textId="77777777" w:rsidTr="001E293B">
        <w:trPr>
          <w:trHeight w:val="501"/>
        </w:trPr>
        <w:tc>
          <w:tcPr>
            <w:tcW w:w="553" w:type="dxa"/>
            <w:tcBorders>
              <w:top w:val="single" w:sz="4" w:space="0" w:color="auto"/>
              <w:left w:val="single" w:sz="4" w:space="0" w:color="auto"/>
              <w:bottom w:val="single" w:sz="4" w:space="0" w:color="auto"/>
              <w:right w:val="single" w:sz="4" w:space="0" w:color="auto"/>
            </w:tcBorders>
          </w:tcPr>
          <w:p w14:paraId="707A6164" w14:textId="4FF8A6E9" w:rsidR="005560E6" w:rsidRDefault="005560E6" w:rsidP="005560E6">
            <w:pPr>
              <w:spacing w:after="200" w:line="360" w:lineRule="auto"/>
              <w:rPr>
                <w:rFonts w:ascii="Tahoma" w:hAnsi="Tahoma" w:cs="Tahoma"/>
                <w:b/>
                <w:sz w:val="18"/>
                <w:szCs w:val="18"/>
                <w:lang w:eastAsia="en-ZA"/>
              </w:rPr>
            </w:pPr>
            <w:r>
              <w:rPr>
                <w:rFonts w:ascii="Tahoma" w:hAnsi="Tahoma" w:cs="Tahoma"/>
                <w:b/>
                <w:sz w:val="18"/>
                <w:szCs w:val="18"/>
                <w:lang w:val="en-GB" w:eastAsia="en-ZA"/>
              </w:rPr>
              <w:t>2.</w:t>
            </w:r>
          </w:p>
        </w:tc>
        <w:tc>
          <w:tcPr>
            <w:tcW w:w="3625" w:type="dxa"/>
            <w:tcBorders>
              <w:top w:val="single" w:sz="4" w:space="0" w:color="auto"/>
              <w:left w:val="single" w:sz="4" w:space="0" w:color="auto"/>
              <w:bottom w:val="single" w:sz="4" w:space="0" w:color="auto"/>
              <w:right w:val="single" w:sz="4" w:space="0" w:color="auto"/>
            </w:tcBorders>
            <w:vAlign w:val="center"/>
          </w:tcPr>
          <w:p w14:paraId="21F7223B" w14:textId="3B9CECA8" w:rsidR="005560E6" w:rsidRPr="00BF17FB" w:rsidRDefault="005560E6" w:rsidP="005560E6">
            <w:pPr>
              <w:spacing w:line="360" w:lineRule="auto"/>
              <w:jc w:val="left"/>
              <w:rPr>
                <w:rFonts w:ascii="Tahoma" w:hAnsi="Tahoma" w:cs="Tahoma"/>
                <w:b/>
                <w:bCs/>
                <w:sz w:val="18"/>
                <w:szCs w:val="18"/>
                <w:lang w:val="en-US"/>
              </w:rPr>
            </w:pPr>
            <w:r>
              <w:rPr>
                <w:rFonts w:ascii="Tahoma" w:hAnsi="Tahoma" w:cs="Tahoma"/>
                <w:bCs/>
                <w:color w:val="000000"/>
                <w:sz w:val="18"/>
                <w:szCs w:val="18"/>
                <w:lang w:val="en-GB" w:eastAsia="en-ZA"/>
              </w:rPr>
              <w:t>Configuration</w:t>
            </w:r>
          </w:p>
        </w:tc>
        <w:tc>
          <w:tcPr>
            <w:tcW w:w="2034" w:type="dxa"/>
            <w:tcBorders>
              <w:top w:val="single" w:sz="4" w:space="0" w:color="auto"/>
              <w:left w:val="single" w:sz="4" w:space="0" w:color="auto"/>
              <w:bottom w:val="single" w:sz="4" w:space="0" w:color="auto"/>
              <w:right w:val="single" w:sz="4" w:space="0" w:color="auto"/>
            </w:tcBorders>
            <w:vAlign w:val="center"/>
          </w:tcPr>
          <w:p w14:paraId="20E8F04D" w14:textId="3B2F4368" w:rsidR="005560E6" w:rsidRPr="005560E6" w:rsidRDefault="005560E6" w:rsidP="005560E6">
            <w:pPr>
              <w:spacing w:line="360" w:lineRule="auto"/>
              <w:jc w:val="center"/>
              <w:rPr>
                <w:rFonts w:ascii="Tahoma" w:hAnsi="Tahoma" w:cs="Tahoma"/>
                <w:bCs/>
                <w:sz w:val="18"/>
                <w:szCs w:val="18"/>
                <w:lang w:eastAsia="en-ZA"/>
              </w:rPr>
            </w:pPr>
            <w:r w:rsidRPr="005560E6">
              <w:rPr>
                <w:rFonts w:ascii="Tahoma" w:hAnsi="Tahoma" w:cs="Tahoma"/>
                <w:bCs/>
                <w:sz w:val="18"/>
                <w:szCs w:val="18"/>
                <w:lang w:eastAsia="en-ZA"/>
              </w:rPr>
              <w:t>1</w:t>
            </w:r>
          </w:p>
        </w:tc>
        <w:tc>
          <w:tcPr>
            <w:tcW w:w="2021" w:type="dxa"/>
            <w:tcBorders>
              <w:top w:val="single" w:sz="4" w:space="0" w:color="auto"/>
              <w:left w:val="single" w:sz="4" w:space="0" w:color="auto"/>
              <w:bottom w:val="single" w:sz="4" w:space="0" w:color="auto"/>
              <w:right w:val="single" w:sz="4" w:space="0" w:color="auto"/>
            </w:tcBorders>
          </w:tcPr>
          <w:p w14:paraId="23577CA9" w14:textId="77777777" w:rsidR="005560E6" w:rsidRDefault="005560E6" w:rsidP="005560E6">
            <w:pPr>
              <w:spacing w:after="200" w:line="360" w:lineRule="auto"/>
              <w:rPr>
                <w:rFonts w:ascii="Tahoma" w:hAnsi="Tahoma" w:cs="Tahoma"/>
                <w:b/>
                <w:sz w:val="18"/>
                <w:szCs w:val="18"/>
                <w:lang w:eastAsia="en-ZA"/>
              </w:rPr>
            </w:pPr>
          </w:p>
        </w:tc>
        <w:tc>
          <w:tcPr>
            <w:tcW w:w="2020" w:type="dxa"/>
            <w:tcBorders>
              <w:top w:val="single" w:sz="4" w:space="0" w:color="auto"/>
              <w:left w:val="single" w:sz="4" w:space="0" w:color="auto"/>
              <w:bottom w:val="single" w:sz="4" w:space="0" w:color="auto"/>
              <w:right w:val="single" w:sz="4" w:space="0" w:color="auto"/>
            </w:tcBorders>
          </w:tcPr>
          <w:p w14:paraId="6E562C32" w14:textId="77777777" w:rsidR="005560E6" w:rsidRDefault="005560E6" w:rsidP="005560E6">
            <w:pPr>
              <w:spacing w:after="200" w:line="360" w:lineRule="auto"/>
              <w:rPr>
                <w:rFonts w:ascii="Tahoma" w:hAnsi="Tahoma" w:cs="Tahoma"/>
                <w:b/>
                <w:sz w:val="18"/>
                <w:szCs w:val="18"/>
                <w:lang w:eastAsia="en-ZA"/>
              </w:rPr>
            </w:pPr>
          </w:p>
        </w:tc>
      </w:tr>
      <w:tr w:rsidR="005560E6" w14:paraId="67D37A82" w14:textId="77777777" w:rsidTr="001E293B">
        <w:trPr>
          <w:trHeight w:val="501"/>
        </w:trPr>
        <w:tc>
          <w:tcPr>
            <w:tcW w:w="553" w:type="dxa"/>
            <w:tcBorders>
              <w:top w:val="single" w:sz="4" w:space="0" w:color="auto"/>
              <w:left w:val="single" w:sz="4" w:space="0" w:color="auto"/>
              <w:bottom w:val="single" w:sz="4" w:space="0" w:color="auto"/>
              <w:right w:val="single" w:sz="4" w:space="0" w:color="auto"/>
            </w:tcBorders>
          </w:tcPr>
          <w:p w14:paraId="5B7BF2C7" w14:textId="11281C14" w:rsidR="005560E6" w:rsidRDefault="005560E6" w:rsidP="005560E6">
            <w:pPr>
              <w:spacing w:after="200" w:line="360" w:lineRule="auto"/>
              <w:rPr>
                <w:rFonts w:ascii="Tahoma" w:hAnsi="Tahoma" w:cs="Tahoma"/>
                <w:b/>
                <w:sz w:val="18"/>
                <w:szCs w:val="18"/>
                <w:lang w:eastAsia="en-ZA"/>
              </w:rPr>
            </w:pPr>
            <w:r>
              <w:rPr>
                <w:rFonts w:ascii="Tahoma" w:hAnsi="Tahoma" w:cs="Tahoma"/>
                <w:b/>
                <w:sz w:val="18"/>
                <w:szCs w:val="18"/>
                <w:lang w:val="en-GB" w:eastAsia="en-ZA"/>
              </w:rPr>
              <w:t>3.</w:t>
            </w:r>
          </w:p>
        </w:tc>
        <w:tc>
          <w:tcPr>
            <w:tcW w:w="3625" w:type="dxa"/>
            <w:tcBorders>
              <w:top w:val="single" w:sz="4" w:space="0" w:color="auto"/>
              <w:left w:val="single" w:sz="4" w:space="0" w:color="auto"/>
              <w:bottom w:val="single" w:sz="4" w:space="0" w:color="auto"/>
              <w:right w:val="single" w:sz="4" w:space="0" w:color="auto"/>
            </w:tcBorders>
            <w:vAlign w:val="center"/>
          </w:tcPr>
          <w:p w14:paraId="3D1D9D40" w14:textId="58C9BCE4" w:rsidR="005560E6" w:rsidRDefault="005560E6" w:rsidP="005560E6">
            <w:pPr>
              <w:spacing w:line="360" w:lineRule="auto"/>
              <w:jc w:val="left"/>
              <w:rPr>
                <w:rFonts w:ascii="Tahoma" w:eastAsia="Calibri" w:hAnsi="Tahoma" w:cs="Tahoma"/>
                <w:sz w:val="18"/>
                <w:szCs w:val="18"/>
                <w:lang w:val="en-GB"/>
              </w:rPr>
            </w:pPr>
            <w:r>
              <w:rPr>
                <w:rFonts w:ascii="Tahoma" w:hAnsi="Tahoma" w:cs="Tahoma"/>
                <w:bCs/>
                <w:color w:val="000000"/>
                <w:sz w:val="18"/>
                <w:szCs w:val="18"/>
                <w:lang w:val="en-GB" w:eastAsia="en-ZA"/>
              </w:rPr>
              <w:t xml:space="preserve">Installation </w:t>
            </w:r>
          </w:p>
        </w:tc>
        <w:tc>
          <w:tcPr>
            <w:tcW w:w="2034" w:type="dxa"/>
            <w:tcBorders>
              <w:top w:val="single" w:sz="4" w:space="0" w:color="auto"/>
              <w:left w:val="single" w:sz="4" w:space="0" w:color="auto"/>
              <w:bottom w:val="single" w:sz="4" w:space="0" w:color="auto"/>
              <w:right w:val="single" w:sz="4" w:space="0" w:color="auto"/>
            </w:tcBorders>
            <w:vAlign w:val="center"/>
          </w:tcPr>
          <w:p w14:paraId="34267BBD" w14:textId="063E67C7" w:rsidR="005560E6" w:rsidRDefault="005560E6" w:rsidP="005560E6">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2021" w:type="dxa"/>
            <w:tcBorders>
              <w:top w:val="single" w:sz="4" w:space="0" w:color="auto"/>
              <w:left w:val="single" w:sz="4" w:space="0" w:color="auto"/>
              <w:bottom w:val="single" w:sz="4" w:space="0" w:color="auto"/>
              <w:right w:val="single" w:sz="4" w:space="0" w:color="auto"/>
            </w:tcBorders>
          </w:tcPr>
          <w:p w14:paraId="4365D32F" w14:textId="77777777" w:rsidR="005560E6" w:rsidRDefault="005560E6" w:rsidP="005560E6">
            <w:pPr>
              <w:spacing w:after="200" w:line="360" w:lineRule="auto"/>
              <w:rPr>
                <w:rFonts w:ascii="Tahoma" w:hAnsi="Tahoma" w:cs="Tahoma"/>
                <w:b/>
                <w:sz w:val="18"/>
                <w:szCs w:val="18"/>
                <w:lang w:eastAsia="en-ZA"/>
              </w:rPr>
            </w:pPr>
          </w:p>
        </w:tc>
        <w:tc>
          <w:tcPr>
            <w:tcW w:w="2020" w:type="dxa"/>
            <w:tcBorders>
              <w:top w:val="single" w:sz="4" w:space="0" w:color="auto"/>
              <w:left w:val="single" w:sz="4" w:space="0" w:color="auto"/>
              <w:bottom w:val="single" w:sz="4" w:space="0" w:color="auto"/>
              <w:right w:val="single" w:sz="4" w:space="0" w:color="auto"/>
            </w:tcBorders>
          </w:tcPr>
          <w:p w14:paraId="34637D87" w14:textId="77777777" w:rsidR="005560E6" w:rsidRDefault="005560E6" w:rsidP="005560E6">
            <w:pPr>
              <w:spacing w:after="200" w:line="360" w:lineRule="auto"/>
              <w:rPr>
                <w:rFonts w:ascii="Tahoma" w:hAnsi="Tahoma" w:cs="Tahoma"/>
                <w:b/>
                <w:sz w:val="18"/>
                <w:szCs w:val="18"/>
                <w:lang w:eastAsia="en-ZA"/>
              </w:rPr>
            </w:pPr>
          </w:p>
        </w:tc>
      </w:tr>
      <w:tr w:rsidR="005560E6" w14:paraId="71C7EC10" w14:textId="77777777" w:rsidTr="001E293B">
        <w:trPr>
          <w:trHeight w:val="501"/>
        </w:trPr>
        <w:tc>
          <w:tcPr>
            <w:tcW w:w="553" w:type="dxa"/>
            <w:tcBorders>
              <w:top w:val="single" w:sz="4" w:space="0" w:color="auto"/>
              <w:left w:val="single" w:sz="4" w:space="0" w:color="auto"/>
              <w:bottom w:val="single" w:sz="4" w:space="0" w:color="auto"/>
              <w:right w:val="single" w:sz="4" w:space="0" w:color="auto"/>
            </w:tcBorders>
          </w:tcPr>
          <w:p w14:paraId="0AC24786" w14:textId="3DA98E3D" w:rsidR="005560E6" w:rsidRDefault="005560E6" w:rsidP="005560E6">
            <w:pPr>
              <w:spacing w:after="200" w:line="360" w:lineRule="auto"/>
              <w:rPr>
                <w:rFonts w:ascii="Tahoma" w:hAnsi="Tahoma" w:cs="Tahoma"/>
                <w:b/>
                <w:sz w:val="18"/>
                <w:szCs w:val="18"/>
                <w:lang w:eastAsia="en-ZA"/>
              </w:rPr>
            </w:pPr>
            <w:r>
              <w:rPr>
                <w:rFonts w:ascii="Tahoma" w:hAnsi="Tahoma" w:cs="Tahoma"/>
                <w:b/>
                <w:sz w:val="18"/>
                <w:szCs w:val="18"/>
                <w:lang w:val="en-GB" w:eastAsia="en-ZA"/>
              </w:rPr>
              <w:t>4.</w:t>
            </w:r>
          </w:p>
        </w:tc>
        <w:tc>
          <w:tcPr>
            <w:tcW w:w="3625" w:type="dxa"/>
            <w:tcBorders>
              <w:top w:val="single" w:sz="4" w:space="0" w:color="auto"/>
              <w:left w:val="single" w:sz="4" w:space="0" w:color="auto"/>
              <w:bottom w:val="single" w:sz="4" w:space="0" w:color="auto"/>
              <w:right w:val="single" w:sz="4" w:space="0" w:color="auto"/>
            </w:tcBorders>
            <w:vAlign w:val="center"/>
          </w:tcPr>
          <w:p w14:paraId="5A3E96C0" w14:textId="60D83839" w:rsidR="005560E6" w:rsidRDefault="005560E6" w:rsidP="005560E6">
            <w:pPr>
              <w:spacing w:line="360" w:lineRule="auto"/>
              <w:jc w:val="left"/>
              <w:rPr>
                <w:rFonts w:ascii="Tahoma" w:hAnsi="Tahoma" w:cs="Tahoma"/>
                <w:bCs/>
                <w:color w:val="000000"/>
                <w:sz w:val="18"/>
                <w:szCs w:val="18"/>
                <w:lang w:val="en-GB"/>
              </w:rPr>
            </w:pPr>
            <w:r>
              <w:rPr>
                <w:rFonts w:ascii="Tahoma" w:hAnsi="Tahoma" w:cs="Tahoma"/>
                <w:bCs/>
                <w:color w:val="000000"/>
                <w:sz w:val="18"/>
                <w:szCs w:val="18"/>
                <w:lang w:val="en-GB" w:eastAsia="en-ZA"/>
              </w:rPr>
              <w:t xml:space="preserve">File transfer Investigation </w:t>
            </w:r>
          </w:p>
        </w:tc>
        <w:tc>
          <w:tcPr>
            <w:tcW w:w="2034" w:type="dxa"/>
            <w:tcBorders>
              <w:top w:val="single" w:sz="4" w:space="0" w:color="auto"/>
              <w:left w:val="single" w:sz="4" w:space="0" w:color="auto"/>
              <w:bottom w:val="single" w:sz="4" w:space="0" w:color="auto"/>
              <w:right w:val="single" w:sz="4" w:space="0" w:color="auto"/>
            </w:tcBorders>
            <w:vAlign w:val="center"/>
          </w:tcPr>
          <w:p w14:paraId="2E2A30FF" w14:textId="1DA36D60" w:rsidR="005560E6" w:rsidRDefault="005560E6" w:rsidP="005560E6">
            <w:pPr>
              <w:spacing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1</w:t>
            </w:r>
          </w:p>
        </w:tc>
        <w:tc>
          <w:tcPr>
            <w:tcW w:w="2021" w:type="dxa"/>
            <w:tcBorders>
              <w:top w:val="single" w:sz="4" w:space="0" w:color="auto"/>
              <w:left w:val="single" w:sz="4" w:space="0" w:color="auto"/>
              <w:bottom w:val="single" w:sz="4" w:space="0" w:color="auto"/>
              <w:right w:val="single" w:sz="4" w:space="0" w:color="auto"/>
            </w:tcBorders>
          </w:tcPr>
          <w:p w14:paraId="23A67A09" w14:textId="77777777" w:rsidR="005560E6" w:rsidRDefault="005560E6" w:rsidP="005560E6">
            <w:pPr>
              <w:spacing w:after="200" w:line="360" w:lineRule="auto"/>
              <w:rPr>
                <w:rFonts w:ascii="Tahoma" w:hAnsi="Tahoma" w:cs="Tahoma"/>
                <w:b/>
                <w:sz w:val="18"/>
                <w:szCs w:val="18"/>
                <w:lang w:eastAsia="en-ZA"/>
              </w:rPr>
            </w:pPr>
          </w:p>
        </w:tc>
        <w:tc>
          <w:tcPr>
            <w:tcW w:w="2020" w:type="dxa"/>
            <w:tcBorders>
              <w:top w:val="single" w:sz="4" w:space="0" w:color="auto"/>
              <w:left w:val="single" w:sz="4" w:space="0" w:color="auto"/>
              <w:bottom w:val="single" w:sz="4" w:space="0" w:color="auto"/>
              <w:right w:val="single" w:sz="4" w:space="0" w:color="auto"/>
            </w:tcBorders>
          </w:tcPr>
          <w:p w14:paraId="44A4651D" w14:textId="77777777" w:rsidR="005560E6" w:rsidRDefault="005560E6" w:rsidP="005560E6">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1BD66531" w14:textId="77777777" w:rsidR="0022378D" w:rsidRDefault="0022378D" w:rsidP="00A45510">
      <w:pPr>
        <w:spacing w:line="360" w:lineRule="auto"/>
        <w:rPr>
          <w:rFonts w:ascii="Tahoma" w:hAnsi="Tahoma" w:cs="Tahoma"/>
          <w:bCs/>
          <w:sz w:val="18"/>
          <w:szCs w:val="18"/>
          <w:lang w:val="en-US"/>
        </w:rPr>
      </w:pPr>
    </w:p>
    <w:p w14:paraId="5E8A6167" w14:textId="77777777" w:rsidR="00164C8E" w:rsidRDefault="00164C8E" w:rsidP="00A45510">
      <w:pPr>
        <w:spacing w:line="360" w:lineRule="auto"/>
        <w:rPr>
          <w:rFonts w:ascii="Tahoma" w:hAnsi="Tahoma" w:cs="Tahoma"/>
          <w:bCs/>
          <w:sz w:val="18"/>
          <w:szCs w:val="18"/>
          <w:lang w:val="en-US"/>
        </w:rPr>
      </w:pPr>
    </w:p>
    <w:p w14:paraId="4B590CB4" w14:textId="77777777" w:rsidR="00164C8E" w:rsidRPr="00164C8E" w:rsidRDefault="00164C8E" w:rsidP="00164C8E">
      <w:pPr>
        <w:spacing w:line="360" w:lineRule="auto"/>
        <w:rPr>
          <w:rFonts w:ascii="Tahoma" w:hAnsi="Tahoma" w:cs="Tahoma"/>
          <w:bCs/>
          <w:i/>
          <w:iCs/>
          <w:sz w:val="18"/>
          <w:szCs w:val="18"/>
          <w:u w:val="single"/>
          <w:lang w:val="en-US"/>
        </w:rPr>
      </w:pPr>
      <w:r w:rsidRPr="00164C8E">
        <w:rPr>
          <w:rFonts w:ascii="Tahoma" w:hAnsi="Tahoma" w:cs="Tahoma"/>
          <w:b/>
          <w:bCs/>
          <w:sz w:val="18"/>
          <w:szCs w:val="18"/>
          <w:u w:val="single"/>
          <w:lang w:val="en-US"/>
        </w:rPr>
        <w:t>Ad hoc Services</w:t>
      </w:r>
    </w:p>
    <w:p w14:paraId="32492318" w14:textId="77777777" w:rsidR="00164C8E" w:rsidRPr="00164C8E" w:rsidRDefault="00164C8E" w:rsidP="00164C8E">
      <w:pPr>
        <w:spacing w:line="360" w:lineRule="auto"/>
        <w:rPr>
          <w:rFonts w:ascii="Tahoma" w:hAnsi="Tahoma" w:cs="Tahoma"/>
          <w:bCs/>
          <w:i/>
          <w:iCs/>
          <w:sz w:val="18"/>
          <w:szCs w:val="18"/>
          <w:lang w:val="en-GB"/>
        </w:rPr>
      </w:pPr>
    </w:p>
    <w:tbl>
      <w:tblPr>
        <w:tblW w:w="10237" w:type="dxa"/>
        <w:tblLook w:val="04A0" w:firstRow="1" w:lastRow="0" w:firstColumn="1" w:lastColumn="0" w:noHBand="0" w:noVBand="1"/>
      </w:tblPr>
      <w:tblGrid>
        <w:gridCol w:w="6708"/>
        <w:gridCol w:w="1792"/>
        <w:gridCol w:w="1737"/>
      </w:tblGrid>
      <w:tr w:rsidR="00164C8E" w:rsidRPr="00164C8E" w14:paraId="6E356B85" w14:textId="77777777" w:rsidTr="00164C8E">
        <w:trPr>
          <w:trHeight w:val="558"/>
        </w:trPr>
        <w:tc>
          <w:tcPr>
            <w:tcW w:w="6708" w:type="dxa"/>
            <w:tcBorders>
              <w:top w:val="single" w:sz="4" w:space="0" w:color="auto"/>
              <w:left w:val="single" w:sz="4" w:space="0" w:color="auto"/>
              <w:bottom w:val="single" w:sz="4" w:space="0" w:color="auto"/>
              <w:right w:val="single" w:sz="4" w:space="0" w:color="auto"/>
            </w:tcBorders>
            <w:vAlign w:val="center"/>
            <w:hideMark/>
          </w:tcPr>
          <w:p w14:paraId="3AD4110F" w14:textId="77777777" w:rsidR="00164C8E" w:rsidRPr="00164C8E" w:rsidRDefault="00164C8E" w:rsidP="00164C8E">
            <w:pPr>
              <w:spacing w:line="360" w:lineRule="auto"/>
              <w:rPr>
                <w:rFonts w:ascii="Tahoma" w:hAnsi="Tahoma" w:cs="Tahoma"/>
                <w:b/>
                <w:bCs/>
                <w:sz w:val="18"/>
                <w:szCs w:val="18"/>
                <w:lang w:val="en-GB"/>
              </w:rPr>
            </w:pPr>
            <w:r w:rsidRPr="00164C8E">
              <w:rPr>
                <w:rFonts w:ascii="Tahoma" w:hAnsi="Tahoma" w:cs="Tahoma"/>
                <w:b/>
                <w:bCs/>
                <w:sz w:val="18"/>
                <w:szCs w:val="18"/>
                <w:lang w:val="en-GB"/>
              </w:rPr>
              <w:t>Other</w:t>
            </w:r>
          </w:p>
        </w:tc>
        <w:tc>
          <w:tcPr>
            <w:tcW w:w="1792" w:type="dxa"/>
            <w:tcBorders>
              <w:top w:val="single" w:sz="4" w:space="0" w:color="auto"/>
              <w:left w:val="nil"/>
              <w:bottom w:val="single" w:sz="4" w:space="0" w:color="auto"/>
              <w:right w:val="single" w:sz="4" w:space="0" w:color="auto"/>
            </w:tcBorders>
            <w:vAlign w:val="center"/>
            <w:hideMark/>
          </w:tcPr>
          <w:p w14:paraId="749F2EE8" w14:textId="77777777" w:rsidR="00164C8E" w:rsidRPr="00164C8E" w:rsidRDefault="00164C8E" w:rsidP="00164C8E">
            <w:pPr>
              <w:spacing w:line="360" w:lineRule="auto"/>
              <w:rPr>
                <w:rFonts w:ascii="Tahoma" w:hAnsi="Tahoma" w:cs="Tahoma"/>
                <w:bCs/>
                <w:sz w:val="18"/>
                <w:szCs w:val="18"/>
                <w:lang w:val="en-GB"/>
              </w:rPr>
            </w:pPr>
            <w:r w:rsidRPr="00164C8E">
              <w:rPr>
                <w:rFonts w:ascii="Tahoma" w:hAnsi="Tahoma" w:cs="Tahoma"/>
                <w:bCs/>
                <w:sz w:val="18"/>
                <w:szCs w:val="18"/>
                <w:lang w:val="en-GB"/>
              </w:rPr>
              <w:t xml:space="preserve">Rates </w:t>
            </w:r>
          </w:p>
          <w:p w14:paraId="19D77EE8" w14:textId="77777777" w:rsidR="00164C8E" w:rsidRPr="00164C8E" w:rsidRDefault="00164C8E" w:rsidP="00164C8E">
            <w:pPr>
              <w:spacing w:line="360" w:lineRule="auto"/>
              <w:rPr>
                <w:rFonts w:ascii="Tahoma" w:hAnsi="Tahoma" w:cs="Tahoma"/>
                <w:bCs/>
                <w:sz w:val="18"/>
                <w:szCs w:val="18"/>
                <w:lang w:val="en-GB"/>
              </w:rPr>
            </w:pPr>
            <w:r w:rsidRPr="00164C8E">
              <w:rPr>
                <w:rFonts w:ascii="Tahoma" w:hAnsi="Tahoma" w:cs="Tahoma"/>
                <w:bCs/>
                <w:sz w:val="18"/>
                <w:szCs w:val="18"/>
                <w:lang w:val="en-GB"/>
              </w:rPr>
              <w:t>(inclusive of VAT)</w:t>
            </w:r>
          </w:p>
        </w:tc>
        <w:tc>
          <w:tcPr>
            <w:tcW w:w="1737" w:type="dxa"/>
            <w:tcBorders>
              <w:top w:val="single" w:sz="4" w:space="0" w:color="auto"/>
              <w:left w:val="nil"/>
              <w:bottom w:val="single" w:sz="4" w:space="0" w:color="auto"/>
              <w:right w:val="single" w:sz="4" w:space="0" w:color="auto"/>
            </w:tcBorders>
            <w:vAlign w:val="center"/>
            <w:hideMark/>
          </w:tcPr>
          <w:p w14:paraId="7B2C513C" w14:textId="77777777" w:rsidR="00164C8E" w:rsidRPr="00164C8E" w:rsidRDefault="00164C8E" w:rsidP="00164C8E">
            <w:pPr>
              <w:spacing w:line="360" w:lineRule="auto"/>
              <w:rPr>
                <w:rFonts w:ascii="Tahoma" w:hAnsi="Tahoma" w:cs="Tahoma"/>
                <w:bCs/>
                <w:sz w:val="18"/>
                <w:szCs w:val="18"/>
                <w:lang w:val="en-GB"/>
              </w:rPr>
            </w:pPr>
            <w:r w:rsidRPr="00164C8E">
              <w:rPr>
                <w:rFonts w:ascii="Tahoma" w:hAnsi="Tahoma" w:cs="Tahoma"/>
                <w:bCs/>
                <w:sz w:val="18"/>
                <w:szCs w:val="18"/>
                <w:lang w:val="en-GB"/>
              </w:rPr>
              <w:t>Unit of Measure</w:t>
            </w:r>
          </w:p>
        </w:tc>
      </w:tr>
      <w:tr w:rsidR="00164C8E" w:rsidRPr="00164C8E" w14:paraId="1B429794" w14:textId="77777777" w:rsidTr="00164C8E">
        <w:trPr>
          <w:trHeight w:val="558"/>
        </w:trPr>
        <w:tc>
          <w:tcPr>
            <w:tcW w:w="6708" w:type="dxa"/>
            <w:tcBorders>
              <w:top w:val="nil"/>
              <w:left w:val="single" w:sz="4" w:space="0" w:color="auto"/>
              <w:bottom w:val="single" w:sz="4" w:space="0" w:color="auto"/>
              <w:right w:val="single" w:sz="4" w:space="0" w:color="auto"/>
            </w:tcBorders>
            <w:vAlign w:val="center"/>
            <w:hideMark/>
          </w:tcPr>
          <w:p w14:paraId="126ACFEB" w14:textId="41B4CFCB" w:rsidR="00164C8E" w:rsidRPr="00164C8E" w:rsidRDefault="00B5640E" w:rsidP="00164C8E">
            <w:pPr>
              <w:spacing w:line="360" w:lineRule="auto"/>
              <w:rPr>
                <w:rFonts w:ascii="Tahoma" w:hAnsi="Tahoma" w:cs="Tahoma"/>
                <w:bCs/>
                <w:sz w:val="18"/>
                <w:szCs w:val="18"/>
                <w:lang w:val="en-GB"/>
              </w:rPr>
            </w:pPr>
            <w:bookmarkStart w:id="25" w:name="_Hlk213769553"/>
            <w:r>
              <w:rPr>
                <w:rFonts w:ascii="Tahoma" w:hAnsi="Tahoma" w:cs="Tahoma"/>
                <w:bCs/>
                <w:sz w:val="18"/>
                <w:szCs w:val="18"/>
                <w:lang w:val="en-GB"/>
              </w:rPr>
              <w:t>R</w:t>
            </w:r>
            <w:r w:rsidR="00164C8E">
              <w:rPr>
                <w:rFonts w:ascii="Tahoma" w:hAnsi="Tahoma" w:cs="Tahoma"/>
                <w:bCs/>
                <w:sz w:val="18"/>
                <w:szCs w:val="18"/>
                <w:lang w:val="en-GB"/>
              </w:rPr>
              <w:t xml:space="preserve">emote </w:t>
            </w:r>
            <w:r w:rsidR="00164C8E" w:rsidRPr="00164C8E">
              <w:rPr>
                <w:rFonts w:ascii="Tahoma" w:hAnsi="Tahoma" w:cs="Tahoma"/>
                <w:bCs/>
                <w:sz w:val="18"/>
                <w:szCs w:val="18"/>
                <w:lang w:val="en-GB"/>
              </w:rPr>
              <w:t xml:space="preserve">support </w:t>
            </w:r>
          </w:p>
        </w:tc>
        <w:tc>
          <w:tcPr>
            <w:tcW w:w="1792" w:type="dxa"/>
            <w:tcBorders>
              <w:top w:val="nil"/>
              <w:left w:val="nil"/>
              <w:bottom w:val="single" w:sz="4" w:space="0" w:color="auto"/>
              <w:right w:val="single" w:sz="4" w:space="0" w:color="auto"/>
            </w:tcBorders>
            <w:noWrap/>
            <w:vAlign w:val="center"/>
            <w:hideMark/>
          </w:tcPr>
          <w:p w14:paraId="26B734ED" w14:textId="77777777" w:rsidR="00164C8E" w:rsidRPr="00164C8E" w:rsidRDefault="00164C8E" w:rsidP="00164C8E">
            <w:pPr>
              <w:spacing w:line="360" w:lineRule="auto"/>
              <w:rPr>
                <w:rFonts w:ascii="Tahoma" w:hAnsi="Tahoma" w:cs="Tahoma"/>
                <w:bCs/>
                <w:sz w:val="18"/>
                <w:szCs w:val="18"/>
                <w:lang w:val="en-GB"/>
              </w:rPr>
            </w:pPr>
            <w:r w:rsidRPr="00164C8E">
              <w:rPr>
                <w:rFonts w:ascii="Tahoma" w:hAnsi="Tahoma" w:cs="Tahoma"/>
                <w:bCs/>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5D7637AC" w14:textId="77777777" w:rsidR="00164C8E" w:rsidRPr="00164C8E" w:rsidRDefault="00164C8E" w:rsidP="00164C8E">
            <w:pPr>
              <w:spacing w:line="360" w:lineRule="auto"/>
              <w:rPr>
                <w:rFonts w:ascii="Tahoma" w:hAnsi="Tahoma" w:cs="Tahoma"/>
                <w:bCs/>
                <w:sz w:val="18"/>
                <w:szCs w:val="18"/>
                <w:lang w:val="en-GB"/>
              </w:rPr>
            </w:pPr>
            <w:r w:rsidRPr="00164C8E">
              <w:rPr>
                <w:rFonts w:ascii="Tahoma" w:hAnsi="Tahoma" w:cs="Tahoma"/>
                <w:bCs/>
                <w:sz w:val="18"/>
                <w:szCs w:val="18"/>
                <w:lang w:val="en-GB"/>
              </w:rPr>
              <w:t xml:space="preserve">Per occurrence </w:t>
            </w:r>
          </w:p>
        </w:tc>
      </w:tr>
      <w:bookmarkEnd w:id="25"/>
      <w:tr w:rsidR="008F1919" w:rsidRPr="00164C8E" w14:paraId="373D7FA9" w14:textId="77777777" w:rsidTr="00164C8E">
        <w:trPr>
          <w:trHeight w:val="558"/>
        </w:trPr>
        <w:tc>
          <w:tcPr>
            <w:tcW w:w="6708" w:type="dxa"/>
            <w:tcBorders>
              <w:top w:val="nil"/>
              <w:left w:val="single" w:sz="4" w:space="0" w:color="auto"/>
              <w:bottom w:val="single" w:sz="4" w:space="0" w:color="auto"/>
              <w:right w:val="single" w:sz="4" w:space="0" w:color="auto"/>
            </w:tcBorders>
            <w:vAlign w:val="center"/>
          </w:tcPr>
          <w:p w14:paraId="6B33C756" w14:textId="4F07FB4D" w:rsidR="008F1919" w:rsidRDefault="008F1919" w:rsidP="008F1919">
            <w:pPr>
              <w:spacing w:line="360" w:lineRule="auto"/>
              <w:rPr>
                <w:rFonts w:ascii="Tahoma" w:hAnsi="Tahoma" w:cs="Tahoma"/>
                <w:bCs/>
                <w:sz w:val="18"/>
                <w:szCs w:val="18"/>
                <w:lang w:val="en-GB"/>
              </w:rPr>
            </w:pPr>
            <w:r>
              <w:rPr>
                <w:rFonts w:ascii="Tahoma" w:hAnsi="Tahoma" w:cs="Tahoma"/>
                <w:bCs/>
                <w:sz w:val="18"/>
                <w:szCs w:val="18"/>
                <w:lang w:val="en-GB"/>
              </w:rPr>
              <w:t xml:space="preserve">Onsite Support </w:t>
            </w:r>
          </w:p>
        </w:tc>
        <w:tc>
          <w:tcPr>
            <w:tcW w:w="1792" w:type="dxa"/>
            <w:tcBorders>
              <w:top w:val="nil"/>
              <w:left w:val="nil"/>
              <w:bottom w:val="single" w:sz="4" w:space="0" w:color="auto"/>
              <w:right w:val="single" w:sz="4" w:space="0" w:color="auto"/>
            </w:tcBorders>
            <w:noWrap/>
            <w:vAlign w:val="center"/>
          </w:tcPr>
          <w:p w14:paraId="3C731618" w14:textId="4139319C" w:rsidR="008F1919" w:rsidRPr="00164C8E" w:rsidRDefault="008F1919" w:rsidP="008F1919">
            <w:pPr>
              <w:spacing w:line="360" w:lineRule="auto"/>
              <w:rPr>
                <w:rFonts w:ascii="Tahoma" w:hAnsi="Tahoma" w:cs="Tahoma"/>
                <w:bCs/>
                <w:sz w:val="18"/>
                <w:szCs w:val="18"/>
                <w:lang w:val="en-GB"/>
              </w:rPr>
            </w:pPr>
            <w:r>
              <w:rPr>
                <w:rFonts w:ascii="Tahoma" w:hAnsi="Tahoma" w:cs="Tahoma"/>
                <w:bCs/>
                <w:sz w:val="18"/>
                <w:szCs w:val="18"/>
                <w:lang w:val="en-GB"/>
              </w:rPr>
              <w:t>R</w:t>
            </w:r>
          </w:p>
        </w:tc>
        <w:tc>
          <w:tcPr>
            <w:tcW w:w="1737" w:type="dxa"/>
            <w:tcBorders>
              <w:top w:val="nil"/>
              <w:left w:val="nil"/>
              <w:bottom w:val="single" w:sz="4" w:space="0" w:color="auto"/>
              <w:right w:val="single" w:sz="4" w:space="0" w:color="auto"/>
            </w:tcBorders>
            <w:noWrap/>
            <w:vAlign w:val="center"/>
          </w:tcPr>
          <w:p w14:paraId="26236745" w14:textId="4A31014B" w:rsidR="008F1919" w:rsidRPr="00164C8E" w:rsidRDefault="008F1919" w:rsidP="008F1919">
            <w:pPr>
              <w:spacing w:line="360" w:lineRule="auto"/>
              <w:rPr>
                <w:rFonts w:ascii="Tahoma" w:hAnsi="Tahoma" w:cs="Tahoma"/>
                <w:bCs/>
                <w:sz w:val="18"/>
                <w:szCs w:val="18"/>
                <w:lang w:val="en-GB"/>
              </w:rPr>
            </w:pPr>
            <w:r>
              <w:rPr>
                <w:rFonts w:ascii="Tahoma" w:hAnsi="Tahoma" w:cs="Tahoma"/>
                <w:bCs/>
                <w:sz w:val="18"/>
                <w:szCs w:val="18"/>
                <w:lang w:val="en-GB"/>
              </w:rPr>
              <w:t xml:space="preserve">Per occurrence </w:t>
            </w:r>
          </w:p>
        </w:tc>
      </w:tr>
      <w:tr w:rsidR="00164C8E" w:rsidRPr="00164C8E" w14:paraId="3EA97203" w14:textId="77777777" w:rsidTr="00164C8E">
        <w:trPr>
          <w:trHeight w:val="558"/>
        </w:trPr>
        <w:tc>
          <w:tcPr>
            <w:tcW w:w="6708" w:type="dxa"/>
            <w:tcBorders>
              <w:top w:val="nil"/>
              <w:left w:val="single" w:sz="4" w:space="0" w:color="auto"/>
              <w:bottom w:val="single" w:sz="4" w:space="0" w:color="auto"/>
              <w:right w:val="single" w:sz="4" w:space="0" w:color="auto"/>
            </w:tcBorders>
            <w:vAlign w:val="center"/>
            <w:hideMark/>
          </w:tcPr>
          <w:p w14:paraId="64BDD74A" w14:textId="14D5639F" w:rsidR="00164C8E" w:rsidRPr="00164C8E" w:rsidRDefault="00AA5EF6" w:rsidP="00164C8E">
            <w:pPr>
              <w:spacing w:line="360" w:lineRule="auto"/>
              <w:rPr>
                <w:rFonts w:ascii="Tahoma" w:hAnsi="Tahoma" w:cs="Tahoma"/>
                <w:bCs/>
                <w:sz w:val="18"/>
                <w:szCs w:val="18"/>
                <w:lang w:val="en-GB"/>
              </w:rPr>
            </w:pPr>
            <w:r w:rsidRPr="00AA5EF6">
              <w:rPr>
                <w:rFonts w:ascii="Tahoma" w:hAnsi="Tahoma" w:cs="Tahoma"/>
                <w:bCs/>
                <w:sz w:val="18"/>
                <w:szCs w:val="18"/>
                <w:lang w:val="en-GB"/>
              </w:rPr>
              <w:t>Travelling Rate (km's) (Based on approved AA rates)</w:t>
            </w:r>
          </w:p>
        </w:tc>
        <w:tc>
          <w:tcPr>
            <w:tcW w:w="1792" w:type="dxa"/>
            <w:tcBorders>
              <w:top w:val="nil"/>
              <w:left w:val="nil"/>
              <w:bottom w:val="single" w:sz="4" w:space="0" w:color="auto"/>
              <w:right w:val="single" w:sz="4" w:space="0" w:color="auto"/>
            </w:tcBorders>
            <w:noWrap/>
            <w:vAlign w:val="center"/>
            <w:hideMark/>
          </w:tcPr>
          <w:p w14:paraId="61F91982" w14:textId="77777777" w:rsidR="00164C8E" w:rsidRPr="00164C8E" w:rsidRDefault="00164C8E" w:rsidP="00164C8E">
            <w:pPr>
              <w:spacing w:line="360" w:lineRule="auto"/>
              <w:rPr>
                <w:rFonts w:ascii="Tahoma" w:hAnsi="Tahoma" w:cs="Tahoma"/>
                <w:bCs/>
                <w:sz w:val="18"/>
                <w:szCs w:val="18"/>
                <w:lang w:val="en-GB"/>
              </w:rPr>
            </w:pPr>
            <w:r w:rsidRPr="00164C8E">
              <w:rPr>
                <w:rFonts w:ascii="Tahoma" w:hAnsi="Tahoma" w:cs="Tahoma"/>
                <w:bCs/>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2C547216" w14:textId="27ADDDD7" w:rsidR="00164C8E" w:rsidRPr="00164C8E" w:rsidRDefault="008F1919" w:rsidP="00164C8E">
            <w:pPr>
              <w:spacing w:line="360" w:lineRule="auto"/>
              <w:rPr>
                <w:rFonts w:ascii="Tahoma" w:hAnsi="Tahoma" w:cs="Tahoma"/>
                <w:bCs/>
                <w:sz w:val="18"/>
                <w:szCs w:val="18"/>
                <w:lang w:val="en-GB"/>
              </w:rPr>
            </w:pPr>
            <w:r>
              <w:rPr>
                <w:rFonts w:ascii="Tahoma" w:hAnsi="Tahoma" w:cs="Tahoma"/>
                <w:bCs/>
                <w:sz w:val="18"/>
                <w:szCs w:val="18"/>
                <w:lang w:val="en-GB"/>
              </w:rPr>
              <w:t>Per</w:t>
            </w:r>
            <w:r w:rsidR="00164C8E" w:rsidRPr="00164C8E">
              <w:rPr>
                <w:rFonts w:ascii="Tahoma" w:hAnsi="Tahoma" w:cs="Tahoma"/>
                <w:bCs/>
                <w:sz w:val="18"/>
                <w:szCs w:val="18"/>
                <w:lang w:val="en-GB"/>
              </w:rPr>
              <w:t xml:space="preserve"> </w:t>
            </w:r>
            <w:r>
              <w:rPr>
                <w:rFonts w:ascii="Tahoma" w:hAnsi="Tahoma" w:cs="Tahoma"/>
                <w:bCs/>
                <w:sz w:val="18"/>
                <w:szCs w:val="18"/>
                <w:lang w:val="en-GB"/>
              </w:rPr>
              <w:t>KM</w:t>
            </w:r>
          </w:p>
        </w:tc>
      </w:tr>
    </w:tbl>
    <w:p w14:paraId="4EEADBC9" w14:textId="77777777" w:rsidR="00B37EDF" w:rsidRDefault="00B37EDF" w:rsidP="00A45510">
      <w:pPr>
        <w:spacing w:line="360" w:lineRule="auto"/>
        <w:rPr>
          <w:rFonts w:ascii="Tahoma" w:hAnsi="Tahoma" w:cs="Tahoma"/>
          <w:bCs/>
          <w:sz w:val="18"/>
          <w:szCs w:val="18"/>
          <w:lang w:val="en-US"/>
        </w:rPr>
      </w:pPr>
    </w:p>
    <w:p w14:paraId="6318C593" w14:textId="77777777" w:rsidR="00164C8E" w:rsidRDefault="00164C8E" w:rsidP="00A45510">
      <w:pPr>
        <w:spacing w:line="360" w:lineRule="auto"/>
        <w:rPr>
          <w:rFonts w:ascii="Tahoma" w:hAnsi="Tahoma" w:cs="Tahoma"/>
          <w:bCs/>
          <w:sz w:val="18"/>
          <w:szCs w:val="18"/>
          <w:lang w:val="en-US"/>
        </w:rPr>
      </w:pPr>
    </w:p>
    <w:p w14:paraId="1FB6E518" w14:textId="10A3EAE1" w:rsidR="002E183A" w:rsidRPr="002E183A" w:rsidRDefault="002E183A" w:rsidP="00A45510">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A45510">
      <w:pPr>
        <w:spacing w:line="360" w:lineRule="auto"/>
        <w:rPr>
          <w:rFonts w:ascii="Tahoma" w:hAnsi="Tahoma" w:cs="Tahoma"/>
          <w:bCs/>
          <w:sz w:val="18"/>
          <w:szCs w:val="18"/>
          <w:lang w:val="en-US"/>
        </w:rPr>
      </w:pPr>
    </w:p>
    <w:p w14:paraId="4DCE8806" w14:textId="13FBC59C" w:rsidR="00CD4863" w:rsidRDefault="002E183A" w:rsidP="00A45510">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6" w:name="_Toc515519195"/>
      <w:bookmarkStart w:id="27" w:name="_Toc2171291"/>
      <w:r w:rsidRPr="00850BAD">
        <w:rPr>
          <w:rFonts w:ascii="Tahoma" w:hAnsi="Tahoma" w:cs="Tahoma"/>
          <w:sz w:val="18"/>
          <w:szCs w:val="18"/>
        </w:rPr>
        <w:lastRenderedPageBreak/>
        <w:t>S</w:t>
      </w:r>
      <w:bookmarkEnd w:id="26"/>
      <w:r w:rsidRPr="00850BAD">
        <w:rPr>
          <w:rFonts w:ascii="Tahoma" w:hAnsi="Tahoma" w:cs="Tahoma"/>
          <w:sz w:val="18"/>
          <w:szCs w:val="18"/>
        </w:rPr>
        <w:t>TANDARD BIDDING DOCUMENTS</w:t>
      </w:r>
      <w:bookmarkEnd w:id="27"/>
    </w:p>
    <w:p w14:paraId="4C1253CF" w14:textId="77777777" w:rsidR="005B2C73" w:rsidRPr="00766895" w:rsidRDefault="005B2C73" w:rsidP="005B2C73">
      <w:pPr>
        <w:rPr>
          <w:rFonts w:ascii="Tahoma" w:hAnsi="Tahoma" w:cs="Tahoma"/>
          <w:sz w:val="18"/>
          <w:szCs w:val="18"/>
          <w:lang w:val="en-US"/>
        </w:rPr>
      </w:pPr>
    </w:p>
    <w:bookmarkEnd w:id="3"/>
    <w:bookmarkEnd w:id="15"/>
    <w:bookmarkEnd w:id="16"/>
    <w:bookmarkEnd w:id="17"/>
    <w:bookmarkEnd w:id="18"/>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D35D" w14:textId="77777777" w:rsidR="00D756AC" w:rsidRDefault="00D756AC">
      <w:r>
        <w:separator/>
      </w:r>
    </w:p>
  </w:endnote>
  <w:endnote w:type="continuationSeparator" w:id="0">
    <w:p w14:paraId="01C6C87A" w14:textId="77777777" w:rsidR="00D756AC" w:rsidRDefault="00D7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97E30AC" w:rsidR="0043222B" w:rsidRPr="00C625A0" w:rsidRDefault="00410C97" w:rsidP="00CE7D27">
    <w:pPr>
      <w:pStyle w:val="Footer"/>
      <w:tabs>
        <w:tab w:val="clear" w:pos="4153"/>
      </w:tabs>
      <w:rPr>
        <w:rFonts w:ascii="Tahoma" w:hAnsi="Tahoma" w:cs="Tahoma"/>
        <w:bCs/>
        <w:sz w:val="18"/>
        <w:szCs w:val="18"/>
        <w:lang w:val="en-ZA"/>
      </w:rPr>
    </w:pPr>
    <w:r w:rsidRPr="00410C97">
      <w:rPr>
        <w:rFonts w:ascii="Tahoma" w:hAnsi="Tahoma" w:cs="Tahoma"/>
        <w:bCs/>
        <w:sz w:val="18"/>
        <w:szCs w:val="18"/>
        <w:lang w:val="en-ZA"/>
      </w:rPr>
      <w:t>PR10112</w:t>
    </w:r>
    <w:r w:rsidR="005560E6">
      <w:rPr>
        <w:rFonts w:ascii="Tahoma" w:hAnsi="Tahoma" w:cs="Tahoma"/>
        <w:bCs/>
        <w:sz w:val="18"/>
        <w:szCs w:val="18"/>
        <w:lang w:val="en-ZA"/>
      </w:rPr>
      <w:t>763</w:t>
    </w:r>
    <w:r w:rsidRPr="00410C97">
      <w:rPr>
        <w:rFonts w:ascii="Tahoma" w:hAnsi="Tahoma" w:cs="Tahoma"/>
        <w:bCs/>
        <w:sz w:val="18"/>
        <w:szCs w:val="18"/>
        <w:lang w:val="en-ZA"/>
      </w:rPr>
      <w:t xml:space="preserve"> – </w:t>
    </w:r>
    <w:r w:rsidR="005560E6" w:rsidRPr="005560E6">
      <w:rPr>
        <w:rFonts w:ascii="Tahoma" w:hAnsi="Tahoma" w:cs="Tahoma"/>
        <w:bCs/>
        <w:sz w:val="18"/>
        <w:szCs w:val="18"/>
        <w:lang w:val="en-ZA"/>
      </w:rPr>
      <w:t xml:space="preserve">Connect Direct </w:t>
    </w:r>
    <w:r w:rsidR="005560E6">
      <w:rPr>
        <w:rFonts w:ascii="Tahoma" w:hAnsi="Tahoma" w:cs="Tahoma"/>
        <w:bCs/>
        <w:sz w:val="18"/>
        <w:szCs w:val="18"/>
        <w:lang w:val="en-ZA"/>
      </w:rPr>
      <w:t>S</w:t>
    </w:r>
    <w:r w:rsidR="00164C8E">
      <w:rPr>
        <w:rFonts w:ascii="Tahoma" w:hAnsi="Tahoma" w:cs="Tahoma"/>
        <w:bCs/>
        <w:sz w:val="18"/>
        <w:szCs w:val="18"/>
        <w:lang w:val="en-ZA"/>
      </w:rPr>
      <w:t xml:space="preserve">oftware Licenses and Support </w:t>
    </w:r>
    <w:r w:rsidR="0043222B">
      <w:rPr>
        <w:rFonts w:ascii="Tahoma" w:hAnsi="Tahoma" w:cs="Tahoma"/>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73ED6" w14:textId="77777777" w:rsidR="00D756AC" w:rsidRDefault="00D756AC">
      <w:r>
        <w:separator/>
      </w:r>
    </w:p>
  </w:footnote>
  <w:footnote w:type="continuationSeparator" w:id="0">
    <w:p w14:paraId="5F230C68" w14:textId="77777777" w:rsidR="00D756AC" w:rsidRDefault="00D75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0F5217"/>
    <w:multiLevelType w:val="hybridMultilevel"/>
    <w:tmpl w:val="2BB4F0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16E06A7"/>
    <w:multiLevelType w:val="hybridMultilevel"/>
    <w:tmpl w:val="02A0125E"/>
    <w:lvl w:ilvl="0" w:tplc="D65402BC">
      <w:start w:val="1"/>
      <w:numFmt w:val="decimal"/>
      <w:lvlText w:val="%1."/>
      <w:lvlJc w:val="left"/>
      <w:pPr>
        <w:ind w:left="720" w:hanging="360"/>
      </w:pPr>
      <w:rPr>
        <w:rFonts w:ascii="Tahoma" w:hAnsi="Tahoma" w:cs="Tahoma" w:hint="default"/>
        <w:b/>
        <w:bCs/>
        <w:sz w:val="18"/>
        <w:szCs w:val="18"/>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53A3564"/>
    <w:multiLevelType w:val="hybridMultilevel"/>
    <w:tmpl w:val="D2E079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7336534"/>
    <w:multiLevelType w:val="hybridMultilevel"/>
    <w:tmpl w:val="9D24023A"/>
    <w:lvl w:ilvl="0" w:tplc="1C090009">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09AE1BF8"/>
    <w:multiLevelType w:val="hybridMultilevel"/>
    <w:tmpl w:val="5D1C83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0DBE6751"/>
    <w:multiLevelType w:val="hybridMultilevel"/>
    <w:tmpl w:val="C9D8EC2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8"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5EB14D8"/>
    <w:multiLevelType w:val="hybridMultilevel"/>
    <w:tmpl w:val="C7C44B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8F36996"/>
    <w:multiLevelType w:val="hybridMultilevel"/>
    <w:tmpl w:val="C408E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35A6B8B"/>
    <w:multiLevelType w:val="hybridMultilevel"/>
    <w:tmpl w:val="16A62E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E00F2D"/>
    <w:multiLevelType w:val="hybridMultilevel"/>
    <w:tmpl w:val="C5ACD9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AF52BF3"/>
    <w:multiLevelType w:val="hybridMultilevel"/>
    <w:tmpl w:val="9C889E9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A60284C"/>
    <w:multiLevelType w:val="hybridMultilevel"/>
    <w:tmpl w:val="6CCE7F5A"/>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8"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0F710FB"/>
    <w:multiLevelType w:val="hybridMultilevel"/>
    <w:tmpl w:val="5C84A4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1B915A4"/>
    <w:multiLevelType w:val="hybridMultilevel"/>
    <w:tmpl w:val="DAA0C0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25D289A"/>
    <w:multiLevelType w:val="hybridMultilevel"/>
    <w:tmpl w:val="D24C31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C244E97"/>
    <w:multiLevelType w:val="hybridMultilevel"/>
    <w:tmpl w:val="5E5C69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4EC5318D"/>
    <w:multiLevelType w:val="hybridMultilevel"/>
    <w:tmpl w:val="5A40C50A"/>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5" w15:restartNumberingAfterBreak="0">
    <w:nsid w:val="52135E45"/>
    <w:multiLevelType w:val="hybridMultilevel"/>
    <w:tmpl w:val="8340AE14"/>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6" w15:restartNumberingAfterBreak="0">
    <w:nsid w:val="54626B86"/>
    <w:multiLevelType w:val="hybridMultilevel"/>
    <w:tmpl w:val="6B088DE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7" w15:restartNumberingAfterBreak="0">
    <w:nsid w:val="59DC23A3"/>
    <w:multiLevelType w:val="hybridMultilevel"/>
    <w:tmpl w:val="B93E373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8" w15:restartNumberingAfterBreak="0">
    <w:nsid w:val="5A4A0A75"/>
    <w:multiLevelType w:val="hybridMultilevel"/>
    <w:tmpl w:val="C02AB69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9" w15:restartNumberingAfterBreak="0">
    <w:nsid w:val="620658A9"/>
    <w:multiLevelType w:val="hybridMultilevel"/>
    <w:tmpl w:val="15C6A72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112671"/>
    <w:multiLevelType w:val="hybridMultilevel"/>
    <w:tmpl w:val="D456A4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B7F46A7"/>
    <w:multiLevelType w:val="hybridMultilevel"/>
    <w:tmpl w:val="90DE2444"/>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3" w15:restartNumberingAfterBreak="0">
    <w:nsid w:val="6DA5198F"/>
    <w:multiLevelType w:val="hybridMultilevel"/>
    <w:tmpl w:val="594290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6DAC27A3"/>
    <w:multiLevelType w:val="hybridMultilevel"/>
    <w:tmpl w:val="AFEA2672"/>
    <w:lvl w:ilvl="0" w:tplc="1C090001">
      <w:start w:val="1"/>
      <w:numFmt w:val="bullet"/>
      <w:lvlText w:val=""/>
      <w:lvlJc w:val="left"/>
      <w:pPr>
        <w:ind w:left="1659" w:hanging="360"/>
      </w:pPr>
      <w:rPr>
        <w:rFonts w:ascii="Symbol" w:hAnsi="Symbol" w:hint="default"/>
      </w:rPr>
    </w:lvl>
    <w:lvl w:ilvl="1" w:tplc="1C090003" w:tentative="1">
      <w:start w:val="1"/>
      <w:numFmt w:val="bullet"/>
      <w:lvlText w:val="o"/>
      <w:lvlJc w:val="left"/>
      <w:pPr>
        <w:ind w:left="2379" w:hanging="360"/>
      </w:pPr>
      <w:rPr>
        <w:rFonts w:ascii="Courier New" w:hAnsi="Courier New" w:cs="Courier New" w:hint="default"/>
      </w:rPr>
    </w:lvl>
    <w:lvl w:ilvl="2" w:tplc="1C090005" w:tentative="1">
      <w:start w:val="1"/>
      <w:numFmt w:val="bullet"/>
      <w:lvlText w:val=""/>
      <w:lvlJc w:val="left"/>
      <w:pPr>
        <w:ind w:left="3099" w:hanging="360"/>
      </w:pPr>
      <w:rPr>
        <w:rFonts w:ascii="Wingdings" w:hAnsi="Wingdings" w:hint="default"/>
      </w:rPr>
    </w:lvl>
    <w:lvl w:ilvl="3" w:tplc="1C090001" w:tentative="1">
      <w:start w:val="1"/>
      <w:numFmt w:val="bullet"/>
      <w:lvlText w:val=""/>
      <w:lvlJc w:val="left"/>
      <w:pPr>
        <w:ind w:left="3819" w:hanging="360"/>
      </w:pPr>
      <w:rPr>
        <w:rFonts w:ascii="Symbol" w:hAnsi="Symbol" w:hint="default"/>
      </w:rPr>
    </w:lvl>
    <w:lvl w:ilvl="4" w:tplc="1C090003" w:tentative="1">
      <w:start w:val="1"/>
      <w:numFmt w:val="bullet"/>
      <w:lvlText w:val="o"/>
      <w:lvlJc w:val="left"/>
      <w:pPr>
        <w:ind w:left="4539" w:hanging="360"/>
      </w:pPr>
      <w:rPr>
        <w:rFonts w:ascii="Courier New" w:hAnsi="Courier New" w:cs="Courier New" w:hint="default"/>
      </w:rPr>
    </w:lvl>
    <w:lvl w:ilvl="5" w:tplc="1C090005" w:tentative="1">
      <w:start w:val="1"/>
      <w:numFmt w:val="bullet"/>
      <w:lvlText w:val=""/>
      <w:lvlJc w:val="left"/>
      <w:pPr>
        <w:ind w:left="5259" w:hanging="360"/>
      </w:pPr>
      <w:rPr>
        <w:rFonts w:ascii="Wingdings" w:hAnsi="Wingdings" w:hint="default"/>
      </w:rPr>
    </w:lvl>
    <w:lvl w:ilvl="6" w:tplc="1C090001" w:tentative="1">
      <w:start w:val="1"/>
      <w:numFmt w:val="bullet"/>
      <w:lvlText w:val=""/>
      <w:lvlJc w:val="left"/>
      <w:pPr>
        <w:ind w:left="5979" w:hanging="360"/>
      </w:pPr>
      <w:rPr>
        <w:rFonts w:ascii="Symbol" w:hAnsi="Symbol" w:hint="default"/>
      </w:rPr>
    </w:lvl>
    <w:lvl w:ilvl="7" w:tplc="1C090003" w:tentative="1">
      <w:start w:val="1"/>
      <w:numFmt w:val="bullet"/>
      <w:lvlText w:val="o"/>
      <w:lvlJc w:val="left"/>
      <w:pPr>
        <w:ind w:left="6699" w:hanging="360"/>
      </w:pPr>
      <w:rPr>
        <w:rFonts w:ascii="Courier New" w:hAnsi="Courier New" w:cs="Courier New" w:hint="default"/>
      </w:rPr>
    </w:lvl>
    <w:lvl w:ilvl="8" w:tplc="1C090005" w:tentative="1">
      <w:start w:val="1"/>
      <w:numFmt w:val="bullet"/>
      <w:lvlText w:val=""/>
      <w:lvlJc w:val="left"/>
      <w:pPr>
        <w:ind w:left="7419" w:hanging="360"/>
      </w:pPr>
      <w:rPr>
        <w:rFonts w:ascii="Wingdings" w:hAnsi="Wingdings" w:hint="default"/>
      </w:rPr>
    </w:lvl>
  </w:abstractNum>
  <w:abstractNum w:abstractNumId="35" w15:restartNumberingAfterBreak="0">
    <w:nsid w:val="6F3F063F"/>
    <w:multiLevelType w:val="hybridMultilevel"/>
    <w:tmpl w:val="C44043A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8E12BEB"/>
    <w:multiLevelType w:val="hybridMultilevel"/>
    <w:tmpl w:val="7B1C7ED2"/>
    <w:lvl w:ilvl="0" w:tplc="7700B3DC">
      <w:start w:val="2"/>
      <w:numFmt w:val="decimal"/>
      <w:lvlText w:val="%1."/>
      <w:lvlJc w:val="left"/>
      <w:pPr>
        <w:ind w:left="720" w:hanging="360"/>
      </w:pPr>
      <w:rPr>
        <w:rFonts w:ascii="Tahoma" w:hAnsi="Tahoma" w:cs="Tahoma" w:hint="default"/>
        <w:b/>
        <w:bCs/>
        <w:sz w:val="18"/>
        <w:szCs w:val="18"/>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8"/>
  </w:num>
  <w:num w:numId="3" w16cid:durableId="57175828">
    <w:abstractNumId w:val="16"/>
  </w:num>
  <w:num w:numId="4" w16cid:durableId="15442908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8"/>
  </w:num>
  <w:num w:numId="6" w16cid:durableId="1909994653">
    <w:abstractNumId w:val="37"/>
  </w:num>
  <w:num w:numId="7" w16cid:durableId="1915969152">
    <w:abstractNumId w:val="1"/>
  </w:num>
  <w:num w:numId="8" w16cid:durableId="1723287274">
    <w:abstractNumId w:val="22"/>
  </w:num>
  <w:num w:numId="9"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9255485">
    <w:abstractNumId w:val="7"/>
  </w:num>
  <w:num w:numId="11" w16cid:durableId="1224104577">
    <w:abstractNumId w:val="5"/>
  </w:num>
  <w:num w:numId="12" w16cid:durableId="854424828">
    <w:abstractNumId w:val="9"/>
  </w:num>
  <w:num w:numId="13" w16cid:durableId="18933440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169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5637880">
    <w:abstractNumId w:val="35"/>
  </w:num>
  <w:num w:numId="16" w16cid:durableId="205410978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3278331">
    <w:abstractNumId w:val="25"/>
  </w:num>
  <w:num w:numId="18" w16cid:durableId="2035839221">
    <w:abstractNumId w:val="33"/>
  </w:num>
  <w:num w:numId="19" w16cid:durableId="1119642571">
    <w:abstractNumId w:val="3"/>
  </w:num>
  <w:num w:numId="20" w16cid:durableId="849949094">
    <w:abstractNumId w:val="32"/>
  </w:num>
  <w:num w:numId="21" w16cid:durableId="384646560">
    <w:abstractNumId w:val="34"/>
  </w:num>
  <w:num w:numId="22" w16cid:durableId="482165707">
    <w:abstractNumId w:val="23"/>
  </w:num>
  <w:num w:numId="23" w16cid:durableId="141314884">
    <w:abstractNumId w:val="19"/>
  </w:num>
  <w:num w:numId="24" w16cid:durableId="412553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5825547">
    <w:abstractNumId w:val="27"/>
  </w:num>
  <w:num w:numId="26" w16cid:durableId="1832720515">
    <w:abstractNumId w:val="4"/>
  </w:num>
  <w:num w:numId="27" w16cid:durableId="1075468501">
    <w:abstractNumId w:val="12"/>
  </w:num>
  <w:num w:numId="28" w16cid:durableId="1473984412">
    <w:abstractNumId w:val="13"/>
  </w:num>
  <w:num w:numId="29" w16cid:durableId="1733237929">
    <w:abstractNumId w:val="21"/>
  </w:num>
  <w:num w:numId="30" w16cid:durableId="584143532">
    <w:abstractNumId w:val="28"/>
  </w:num>
  <w:num w:numId="31" w16cid:durableId="28262216">
    <w:abstractNumId w:val="31"/>
  </w:num>
  <w:num w:numId="32" w16cid:durableId="1264410891">
    <w:abstractNumId w:val="17"/>
  </w:num>
  <w:num w:numId="33" w16cid:durableId="661544677">
    <w:abstractNumId w:val="26"/>
  </w:num>
  <w:num w:numId="34" w16cid:durableId="1710109706">
    <w:abstractNumId w:val="11"/>
  </w:num>
  <w:num w:numId="35" w16cid:durableId="2046784802">
    <w:abstractNumId w:val="29"/>
  </w:num>
  <w:num w:numId="36" w16cid:durableId="1942761579">
    <w:abstractNumId w:val="14"/>
  </w:num>
  <w:num w:numId="37" w16cid:durableId="100498071">
    <w:abstractNumId w:val="24"/>
  </w:num>
  <w:num w:numId="38" w16cid:durableId="1876113331">
    <w:abstractNumId w:val="2"/>
  </w:num>
  <w:num w:numId="39" w16cid:durableId="104467777">
    <w:abstractNumId w:val="10"/>
  </w:num>
  <w:num w:numId="40" w16cid:durableId="700934566">
    <w:abstractNumId w:val="20"/>
  </w:num>
  <w:num w:numId="41" w16cid:durableId="73547569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09B"/>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155"/>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810"/>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0EA2"/>
    <w:rsid w:val="000C1725"/>
    <w:rsid w:val="000C225D"/>
    <w:rsid w:val="000C2678"/>
    <w:rsid w:val="000C3561"/>
    <w:rsid w:val="000C44BF"/>
    <w:rsid w:val="000C44E9"/>
    <w:rsid w:val="000C53F1"/>
    <w:rsid w:val="000C604F"/>
    <w:rsid w:val="000C690D"/>
    <w:rsid w:val="000C738E"/>
    <w:rsid w:val="000D13B8"/>
    <w:rsid w:val="000D2811"/>
    <w:rsid w:val="000D29BC"/>
    <w:rsid w:val="000D376F"/>
    <w:rsid w:val="000D3EA5"/>
    <w:rsid w:val="000D5321"/>
    <w:rsid w:val="000D5F25"/>
    <w:rsid w:val="000D68B8"/>
    <w:rsid w:val="000E2293"/>
    <w:rsid w:val="000E22F6"/>
    <w:rsid w:val="000E24F0"/>
    <w:rsid w:val="000E35A2"/>
    <w:rsid w:val="000E38DE"/>
    <w:rsid w:val="000E4419"/>
    <w:rsid w:val="000E52BE"/>
    <w:rsid w:val="000E679C"/>
    <w:rsid w:val="000F2BCF"/>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40C"/>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C8E"/>
    <w:rsid w:val="00164F74"/>
    <w:rsid w:val="00165677"/>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3804"/>
    <w:rsid w:val="00183D92"/>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45B6"/>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78D"/>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0E0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0652"/>
    <w:rsid w:val="002E17A7"/>
    <w:rsid w:val="002E183A"/>
    <w:rsid w:val="002E197A"/>
    <w:rsid w:val="002E1F58"/>
    <w:rsid w:val="002E218C"/>
    <w:rsid w:val="002E3E05"/>
    <w:rsid w:val="002E48C0"/>
    <w:rsid w:val="002E4E95"/>
    <w:rsid w:val="002E4F97"/>
    <w:rsid w:val="002E5000"/>
    <w:rsid w:val="002E6D8C"/>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27A"/>
    <w:rsid w:val="0032678F"/>
    <w:rsid w:val="003277F5"/>
    <w:rsid w:val="003304CF"/>
    <w:rsid w:val="0033097D"/>
    <w:rsid w:val="00330E7B"/>
    <w:rsid w:val="00331413"/>
    <w:rsid w:val="00333A36"/>
    <w:rsid w:val="00334B21"/>
    <w:rsid w:val="003360E8"/>
    <w:rsid w:val="003362CD"/>
    <w:rsid w:val="00337472"/>
    <w:rsid w:val="00337798"/>
    <w:rsid w:val="00337BC6"/>
    <w:rsid w:val="00342334"/>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5C06"/>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3F7857"/>
    <w:rsid w:val="004001F6"/>
    <w:rsid w:val="00400F69"/>
    <w:rsid w:val="004014B5"/>
    <w:rsid w:val="00402D32"/>
    <w:rsid w:val="004032F3"/>
    <w:rsid w:val="004037BF"/>
    <w:rsid w:val="00403D46"/>
    <w:rsid w:val="00405F27"/>
    <w:rsid w:val="0040605C"/>
    <w:rsid w:val="00407251"/>
    <w:rsid w:val="00407991"/>
    <w:rsid w:val="00410522"/>
    <w:rsid w:val="00410AFB"/>
    <w:rsid w:val="00410C97"/>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2F9"/>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278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2A99"/>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60E6"/>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074"/>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741"/>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55FD"/>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508"/>
    <w:rsid w:val="007315BA"/>
    <w:rsid w:val="00733445"/>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306"/>
    <w:rsid w:val="00847F42"/>
    <w:rsid w:val="00850966"/>
    <w:rsid w:val="00850BAD"/>
    <w:rsid w:val="00850F68"/>
    <w:rsid w:val="0085198F"/>
    <w:rsid w:val="00851CE8"/>
    <w:rsid w:val="008527D2"/>
    <w:rsid w:val="008549F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33D"/>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19"/>
    <w:rsid w:val="008F19E8"/>
    <w:rsid w:val="008F294C"/>
    <w:rsid w:val="008F2C81"/>
    <w:rsid w:val="008F35BE"/>
    <w:rsid w:val="008F5B8C"/>
    <w:rsid w:val="008F5FA9"/>
    <w:rsid w:val="008F60A6"/>
    <w:rsid w:val="008F6C8D"/>
    <w:rsid w:val="008F7004"/>
    <w:rsid w:val="008F70FA"/>
    <w:rsid w:val="009002BC"/>
    <w:rsid w:val="009009AA"/>
    <w:rsid w:val="00901B43"/>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393F"/>
    <w:rsid w:val="00923E87"/>
    <w:rsid w:val="0092431F"/>
    <w:rsid w:val="0092438B"/>
    <w:rsid w:val="00925D30"/>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3F23"/>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33FF"/>
    <w:rsid w:val="00A45510"/>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5CD"/>
    <w:rsid w:val="00A808F3"/>
    <w:rsid w:val="00A81BEA"/>
    <w:rsid w:val="00A81CE1"/>
    <w:rsid w:val="00A8241E"/>
    <w:rsid w:val="00A834E3"/>
    <w:rsid w:val="00A8356D"/>
    <w:rsid w:val="00A83DC5"/>
    <w:rsid w:val="00A84456"/>
    <w:rsid w:val="00A85A27"/>
    <w:rsid w:val="00A85F29"/>
    <w:rsid w:val="00A86CB6"/>
    <w:rsid w:val="00A86DDD"/>
    <w:rsid w:val="00A9088E"/>
    <w:rsid w:val="00A90940"/>
    <w:rsid w:val="00A90D8C"/>
    <w:rsid w:val="00A91366"/>
    <w:rsid w:val="00A915E9"/>
    <w:rsid w:val="00A92241"/>
    <w:rsid w:val="00A93041"/>
    <w:rsid w:val="00A93B86"/>
    <w:rsid w:val="00A93ED3"/>
    <w:rsid w:val="00A94C6C"/>
    <w:rsid w:val="00A95824"/>
    <w:rsid w:val="00AA0879"/>
    <w:rsid w:val="00AA1419"/>
    <w:rsid w:val="00AA1C1D"/>
    <w:rsid w:val="00AA1EFE"/>
    <w:rsid w:val="00AA210B"/>
    <w:rsid w:val="00AA277C"/>
    <w:rsid w:val="00AA2EE8"/>
    <w:rsid w:val="00AA4D76"/>
    <w:rsid w:val="00AA5EF6"/>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B7731"/>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86D"/>
    <w:rsid w:val="00AE2AD6"/>
    <w:rsid w:val="00AE2EAE"/>
    <w:rsid w:val="00AE326B"/>
    <w:rsid w:val="00AE3587"/>
    <w:rsid w:val="00AE42C4"/>
    <w:rsid w:val="00AE42D9"/>
    <w:rsid w:val="00AE4993"/>
    <w:rsid w:val="00AE4AFE"/>
    <w:rsid w:val="00AE4BF4"/>
    <w:rsid w:val="00AE53C5"/>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04A8"/>
    <w:rsid w:val="00B01EDC"/>
    <w:rsid w:val="00B045A0"/>
    <w:rsid w:val="00B05B49"/>
    <w:rsid w:val="00B061C2"/>
    <w:rsid w:val="00B066D9"/>
    <w:rsid w:val="00B06B1E"/>
    <w:rsid w:val="00B06BFD"/>
    <w:rsid w:val="00B11575"/>
    <w:rsid w:val="00B11819"/>
    <w:rsid w:val="00B1246B"/>
    <w:rsid w:val="00B135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1F1"/>
    <w:rsid w:val="00B3616B"/>
    <w:rsid w:val="00B37320"/>
    <w:rsid w:val="00B37EDF"/>
    <w:rsid w:val="00B42B70"/>
    <w:rsid w:val="00B441F0"/>
    <w:rsid w:val="00B44C87"/>
    <w:rsid w:val="00B45CEF"/>
    <w:rsid w:val="00B45EF2"/>
    <w:rsid w:val="00B47300"/>
    <w:rsid w:val="00B50CFA"/>
    <w:rsid w:val="00B51187"/>
    <w:rsid w:val="00B52C70"/>
    <w:rsid w:val="00B5640E"/>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713"/>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0E57"/>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127B"/>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56A"/>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3991"/>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6A3F"/>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6AC"/>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727"/>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6FF3"/>
    <w:rsid w:val="00E4737C"/>
    <w:rsid w:val="00E5162E"/>
    <w:rsid w:val="00E529DF"/>
    <w:rsid w:val="00E5316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4EF1"/>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00C"/>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26C0"/>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1"/>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1"/>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table" w:customStyle="1" w:styleId="Grid">
    <w:name w:val="Grid"/>
    <w:basedOn w:val="TableNormal"/>
    <w:rsid w:val="00CB399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4596301">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3359796">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1801528">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5610551">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290404286">
      <w:bodyDiv w:val="1"/>
      <w:marLeft w:val="0"/>
      <w:marRight w:val="0"/>
      <w:marTop w:val="0"/>
      <w:marBottom w:val="0"/>
      <w:divBdr>
        <w:top w:val="none" w:sz="0" w:space="0" w:color="auto"/>
        <w:left w:val="none" w:sz="0" w:space="0" w:color="auto"/>
        <w:bottom w:val="none" w:sz="0" w:space="0" w:color="auto"/>
        <w:right w:val="none" w:sz="0" w:space="0" w:color="auto"/>
      </w:divBdr>
    </w:div>
    <w:div w:id="291248418">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39045520">
      <w:bodyDiv w:val="1"/>
      <w:marLeft w:val="0"/>
      <w:marRight w:val="0"/>
      <w:marTop w:val="0"/>
      <w:marBottom w:val="0"/>
      <w:divBdr>
        <w:top w:val="none" w:sz="0" w:space="0" w:color="auto"/>
        <w:left w:val="none" w:sz="0" w:space="0" w:color="auto"/>
        <w:bottom w:val="none" w:sz="0" w:space="0" w:color="auto"/>
        <w:right w:val="none" w:sz="0" w:space="0" w:color="auto"/>
      </w:divBdr>
    </w:div>
    <w:div w:id="346250706">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13819617">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8640900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31318653">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58868519">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1529115">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66869200">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146872">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04290098">
      <w:bodyDiv w:val="1"/>
      <w:marLeft w:val="0"/>
      <w:marRight w:val="0"/>
      <w:marTop w:val="0"/>
      <w:marBottom w:val="0"/>
      <w:divBdr>
        <w:top w:val="none" w:sz="0" w:space="0" w:color="auto"/>
        <w:left w:val="none" w:sz="0" w:space="0" w:color="auto"/>
        <w:bottom w:val="none" w:sz="0" w:space="0" w:color="auto"/>
        <w:right w:val="none" w:sz="0" w:space="0" w:color="auto"/>
      </w:divBdr>
    </w:div>
    <w:div w:id="1207255523">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353802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4453729">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87294526">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27120519">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570922449">
      <w:bodyDiv w:val="1"/>
      <w:marLeft w:val="0"/>
      <w:marRight w:val="0"/>
      <w:marTop w:val="0"/>
      <w:marBottom w:val="0"/>
      <w:divBdr>
        <w:top w:val="none" w:sz="0" w:space="0" w:color="auto"/>
        <w:left w:val="none" w:sz="0" w:space="0" w:color="auto"/>
        <w:bottom w:val="none" w:sz="0" w:space="0" w:color="auto"/>
        <w:right w:val="none" w:sz="0" w:space="0" w:color="auto"/>
      </w:divBdr>
    </w:div>
    <w:div w:id="1601837973">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0286452">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6537508">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4</TotalTime>
  <Pages>9</Pages>
  <Words>1472</Words>
  <Characters>9075</Characters>
  <Application>Microsoft Office Word</Application>
  <DocSecurity>0</DocSecurity>
  <Lines>312</Lines>
  <Paragraphs>206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10341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3</cp:revision>
  <cp:lastPrinted>2020-03-06T06:59:00Z</cp:lastPrinted>
  <dcterms:created xsi:type="dcterms:W3CDTF">2025-11-11T14:13:00Z</dcterms:created>
  <dcterms:modified xsi:type="dcterms:W3CDTF">2025-11-11T14:16:00Z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c450d648-a87b-4a20-875b-468f3359a174</vt:lpwstr>
  </property>
</Properties>
</file>