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5510EA">
        <w:rPr>
          <w:rFonts w:ascii="Calibri" w:hAnsi="Calibri" w:cs="Calibri"/>
          <w:color w:val="000000"/>
          <w:sz w:val="24"/>
          <w:szCs w:val="24"/>
        </w:rPr>
        <w:t xml:space="preserve">                Date: 2024-01-24</w:t>
      </w:r>
      <w:bookmarkStart w:id="0" w:name="_GoBack"/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6F3CCF" w:rsidRPr="006F3CCF">
        <w:t>-086129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6F3CCF">
        <w:rPr>
          <w:rFonts w:ascii="Arial" w:hAnsi="Arial" w:cs="Arial"/>
          <w:color w:val="000000"/>
          <w:sz w:val="24"/>
          <w:szCs w:val="24"/>
        </w:rPr>
        <w:t xml:space="preserve">Africa </w:t>
      </w:r>
      <w:proofErr w:type="spellStart"/>
      <w:r w:rsidR="006F3CCF">
        <w:rPr>
          <w:rFonts w:ascii="Arial" w:hAnsi="Arial" w:cs="Arial"/>
          <w:color w:val="000000"/>
          <w:sz w:val="24"/>
          <w:szCs w:val="24"/>
        </w:rPr>
        <w:t>Manqaza</w:t>
      </w:r>
      <w:proofErr w:type="spellEnd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6F3CCF">
        <w:rPr>
          <w:rFonts w:ascii="Arial" w:hAnsi="Arial" w:cs="Arial"/>
          <w:sz w:val="24"/>
          <w:szCs w:val="24"/>
        </w:rPr>
        <w:t>041 404 7254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6F3CCF">
        <w:rPr>
          <w:lang w:val="en-US" w:eastAsia="en-ZA"/>
        </w:rPr>
        <w:t>ManqazaA</w:t>
      </w:r>
      <w:r w:rsidR="00860241">
        <w:rPr>
          <w:lang w:val="en-US" w:eastAsia="en-ZA"/>
        </w:rPr>
        <w:t>@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6F3CCF">
        <w:rPr>
          <w:rFonts w:ascii="Calibri" w:hAnsi="Calibri" w:cs="Calibri"/>
          <w:color w:val="000000"/>
          <w:sz w:val="24"/>
          <w:szCs w:val="24"/>
        </w:rPr>
        <w:t xml:space="preserve">    RFQ closing date: 2024-01-31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75mm PVC female thread ball valve</w:t>
            </w:r>
          </w:p>
        </w:tc>
        <w:tc>
          <w:tcPr>
            <w:tcW w:w="1190" w:type="dxa"/>
          </w:tcPr>
          <w:p w:rsidR="00062FE7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Saddle clamp, 90mm X 25mm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insert elbow 25mm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male adaptor 25mm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UPVC pipe, 90mm X 6M, class 4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pipe glue 500ml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Black </w:t>
            </w:r>
            <w:proofErr w:type="spellStart"/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polypipe</w:t>
            </w:r>
            <w:proofErr w:type="spellEnd"/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LDPE, class 3, 25mm X 100 m roll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Black </w:t>
            </w:r>
            <w:proofErr w:type="spellStart"/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polypipe</w:t>
            </w:r>
            <w:proofErr w:type="spellEnd"/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LDPE, class 3, 20mm X 100 m roll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Gulf micro head, blue swivel, brown nozzle &amp; delivery, 30L/H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Micro flex tube 600mm + barb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450mm peg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90mm PVC elbow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90mm PVC equal tee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Thread tape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90mm UPVC end cap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insert reducing coupler 25mm x 20mm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Saddle clamp, 63mm x 25mm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63mm UPVC end cap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63mm UPVC equal tee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63mm UPVC elbow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UPVC adaptor M SW 90x75x3" CL16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UPVC 63mm coupler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UPVC 90mm coupler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F3CCF" w:rsidRDefault="008379C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3CCF" w:rsidTr="000A07FF">
        <w:trPr>
          <w:trHeight w:val="283"/>
        </w:trPr>
        <w:tc>
          <w:tcPr>
            <w:tcW w:w="562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6F3CCF" w:rsidRPr="006F3CCF" w:rsidRDefault="006F3CC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6F3C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6F3CCF" w:rsidRDefault="006F3CC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3CCF" w:rsidRDefault="006F3CC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2913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510EA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CCF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7D3636"/>
    <w:rsid w:val="00803D32"/>
    <w:rsid w:val="0081487C"/>
    <w:rsid w:val="00821C83"/>
    <w:rsid w:val="00835B8A"/>
    <w:rsid w:val="008379C3"/>
    <w:rsid w:val="008512EC"/>
    <w:rsid w:val="008539AE"/>
    <w:rsid w:val="00855F25"/>
    <w:rsid w:val="00860241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1A7D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304C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8FE9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B2A33-2F47-4320-AFFF-C983C3FF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2023-10-19T13:58:00Z</cp:lastPrinted>
  <dcterms:created xsi:type="dcterms:W3CDTF">2024-01-23T08:25:00Z</dcterms:created>
  <dcterms:modified xsi:type="dcterms:W3CDTF">2024-01-24T09:34:00Z</dcterms:modified>
</cp:coreProperties>
</file>