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48734" w14:textId="3C910BAE" w:rsidR="008243CE" w:rsidRDefault="00877BC0">
      <w:pPr>
        <w:pStyle w:val="BodyText"/>
        <w:ind w:left="3680"/>
        <w:rPr>
          <w:rFonts w:ascii="Times New Roman"/>
        </w:rPr>
      </w:pPr>
      <w:r w:rsidRPr="00327801">
        <w:rPr>
          <w:noProof/>
        </w:rPr>
        <w:drawing>
          <wp:inline distT="0" distB="0" distL="0" distR="0" wp14:anchorId="2379D87F" wp14:editId="14734227">
            <wp:extent cx="1914525" cy="1524000"/>
            <wp:effectExtent l="0" t="0" r="9525" b="0"/>
            <wp:docPr id="3" name="Picture 3" descr="Description: ULM Logo TM"/>
            <wp:cNvGraphicFramePr/>
            <a:graphic xmlns:a="http://schemas.openxmlformats.org/drawingml/2006/main">
              <a:graphicData uri="http://schemas.openxmlformats.org/drawingml/2006/picture">
                <pic:pic xmlns:pic="http://schemas.openxmlformats.org/drawingml/2006/picture">
                  <pic:nvPicPr>
                    <pic:cNvPr id="3" name="Picture 3" descr="Description: ULM Logo TM"/>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14525" cy="1524000"/>
                    </a:xfrm>
                    <a:prstGeom prst="rect">
                      <a:avLst/>
                    </a:prstGeom>
                    <a:noFill/>
                    <a:ln>
                      <a:noFill/>
                    </a:ln>
                  </pic:spPr>
                </pic:pic>
              </a:graphicData>
            </a:graphic>
          </wp:inline>
        </w:drawing>
      </w:r>
    </w:p>
    <w:p w14:paraId="6F23A35D" w14:textId="77777777" w:rsidR="008243CE" w:rsidRDefault="008243CE">
      <w:pPr>
        <w:pStyle w:val="BodyText"/>
        <w:rPr>
          <w:rFonts w:ascii="Times New Roman"/>
        </w:rPr>
      </w:pPr>
    </w:p>
    <w:p w14:paraId="453F1FF2" w14:textId="77777777" w:rsidR="008243CE" w:rsidRDefault="008243CE">
      <w:pPr>
        <w:pStyle w:val="BodyText"/>
        <w:spacing w:before="7"/>
        <w:rPr>
          <w:rFonts w:ascii="Times New Roman"/>
          <w:sz w:val="19"/>
        </w:rPr>
      </w:pPr>
    </w:p>
    <w:p w14:paraId="21B955D1" w14:textId="0A80BC4D" w:rsidR="008243CE" w:rsidRDefault="00130789">
      <w:pPr>
        <w:pStyle w:val="Title"/>
        <w:spacing w:line="508" w:lineRule="auto"/>
      </w:pPr>
      <w:r>
        <w:t xml:space="preserve">TENDER </w:t>
      </w:r>
      <w:proofErr w:type="gramStart"/>
      <w:r>
        <w:t>NO :</w:t>
      </w:r>
      <w:proofErr w:type="gramEnd"/>
      <w:r>
        <w:t xml:space="preserve"> </w:t>
      </w:r>
      <w:r w:rsidR="005B4F78">
        <w:t>UB/VW/24/2023</w:t>
      </w:r>
    </w:p>
    <w:p w14:paraId="5E1DF0AA" w14:textId="77777777" w:rsidR="008243CE" w:rsidRDefault="005B4F78">
      <w:pPr>
        <w:pStyle w:val="BodyText"/>
        <w:spacing w:before="4"/>
        <w:rPr>
          <w:b/>
          <w:sz w:val="13"/>
        </w:rPr>
      </w:pPr>
      <w:r>
        <w:pict w14:anchorId="25A0F17B">
          <v:group id="_x0000_s1123" style="position:absolute;margin-left:70.6pt;margin-top:9.65pt;width:501.6pt;height:77.8pt;z-index:-15728128;mso-wrap-distance-left:0;mso-wrap-distance-right:0;mso-position-horizontal-relative:page" coordorigin="1412,193" coordsize="9420,1508">
            <v:rect id="_x0000_s1128" style="position:absolute;left:1411;top:281;width:9420;height:344" fillcolor="#f1f1f1" stroked="f"/>
            <v:shape id="_x0000_s1127" style="position:absolute;left:1411;top:192;width:9420;height:89" coordorigin="1412,193" coordsize="9420,89" o:spt="100" adj="0,,0" path="m10831,221r-9419,l1412,281r9419,l10831,221xm10831,193r-9419,l1412,207r9419,l10831,193xe" fillcolor="black" stroked="f">
              <v:stroke joinstyle="round"/>
              <v:formulas/>
              <v:path arrowok="t" o:connecttype="segments"/>
            </v:shape>
            <v:shape id="_x0000_s1126" style="position:absolute;left:1411;top:624;width:9420;height:987" coordorigin="1412,625" coordsize="9420,987" path="m10831,625r-9419,l1412,946r,322l1412,1611r9419,l10831,1268r,-322l10831,625xe" fillcolor="#f1f1f1" stroked="f">
              <v:path arrowok="t"/>
            </v:shape>
            <v:shape id="_x0000_s1125" style="position:absolute;left:1411;top:1611;width:9420;height:89" coordorigin="1412,1611" coordsize="9420,89" o:spt="100" adj="0,,0" path="m10831,1640r-9419,l1412,1700r9419,l10831,1640xm10831,1611r-9419,l1412,1626r9419,l10831,1611xe" fillcolor="black" stroked="f">
              <v:stroke joinstyle="round"/>
              <v:formulas/>
              <v:path arrowok="t" o:connecttype="segments"/>
            </v:shape>
            <v:shapetype id="_x0000_t202" coordsize="21600,21600" o:spt="202" path="m,l,21600r21600,l21600,xe">
              <v:stroke joinstyle="miter"/>
              <v:path gradientshapeok="t" o:connecttype="rect"/>
            </v:shapetype>
            <v:shape id="_x0000_s1124" type="#_x0000_t202" style="position:absolute;left:1411;top:266;width:9420;height:1359" filled="f" stroked="f">
              <v:textbox style="mso-next-textbox:#_x0000_s1124" inset="0,0,0,0">
                <w:txbxContent>
                  <w:p w14:paraId="160EE04A" w14:textId="77777777" w:rsidR="008243CE" w:rsidRDefault="00130789">
                    <w:pPr>
                      <w:spacing w:before="30" w:line="242" w:lineRule="auto"/>
                      <w:ind w:left="28"/>
                      <w:rPr>
                        <w:b/>
                        <w:sz w:val="28"/>
                      </w:rPr>
                    </w:pPr>
                    <w:r>
                      <w:rPr>
                        <w:b/>
                        <w:sz w:val="28"/>
                      </w:rPr>
                      <w:t>BID DESCRIPTION: COMPILATION OF GRAP COMPLIANT ASSET REGISTETR FOR THREE YEARS</w:t>
                    </w:r>
                  </w:p>
                  <w:p w14:paraId="53BF3200" w14:textId="77777777" w:rsidR="008243CE" w:rsidRDefault="008243CE">
                    <w:pPr>
                      <w:spacing w:before="6"/>
                      <w:rPr>
                        <w:b/>
                        <w:sz w:val="27"/>
                      </w:rPr>
                    </w:pPr>
                  </w:p>
                  <w:p w14:paraId="68EE0FE6" w14:textId="43F4ABFF" w:rsidR="008243CE" w:rsidRDefault="008243CE">
                    <w:pPr>
                      <w:spacing w:before="1"/>
                      <w:ind w:right="706"/>
                      <w:jc w:val="right"/>
                      <w:rPr>
                        <w:b/>
                        <w:sz w:val="28"/>
                      </w:rPr>
                    </w:pPr>
                  </w:p>
                </w:txbxContent>
              </v:textbox>
            </v:shape>
            <w10:wrap type="topAndBottom" anchorx="page"/>
          </v:group>
        </w:pict>
      </w:r>
    </w:p>
    <w:p w14:paraId="32E41B57" w14:textId="77777777" w:rsidR="008243CE" w:rsidRDefault="008243CE">
      <w:pPr>
        <w:pStyle w:val="BodyText"/>
        <w:rPr>
          <w:b/>
        </w:rPr>
      </w:pPr>
    </w:p>
    <w:p w14:paraId="73F9B48A" w14:textId="77777777" w:rsidR="008243CE" w:rsidRDefault="008243CE">
      <w:pPr>
        <w:pStyle w:val="BodyText"/>
        <w:rPr>
          <w:b/>
        </w:rPr>
      </w:pPr>
    </w:p>
    <w:p w14:paraId="4D900D77" w14:textId="77777777" w:rsidR="008243CE" w:rsidRDefault="008243CE">
      <w:pPr>
        <w:pStyle w:val="BodyText"/>
        <w:rPr>
          <w:b/>
        </w:rPr>
      </w:pPr>
    </w:p>
    <w:p w14:paraId="2A616779" w14:textId="77777777" w:rsidR="008243CE" w:rsidRDefault="008243CE">
      <w:pPr>
        <w:pStyle w:val="BodyText"/>
        <w:spacing w:before="6"/>
        <w:rPr>
          <w:b/>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6678"/>
      </w:tblGrid>
      <w:tr w:rsidR="008243CE" w14:paraId="70F5A84F" w14:textId="77777777">
        <w:trPr>
          <w:trHeight w:val="554"/>
        </w:trPr>
        <w:tc>
          <w:tcPr>
            <w:tcW w:w="2900" w:type="dxa"/>
            <w:shd w:val="clear" w:color="auto" w:fill="F1F1F1"/>
          </w:tcPr>
          <w:p w14:paraId="75CB4D3E" w14:textId="77777777" w:rsidR="008243CE" w:rsidRDefault="008243CE">
            <w:pPr>
              <w:pStyle w:val="TableParagraph"/>
              <w:spacing w:before="9"/>
              <w:rPr>
                <w:b/>
                <w:sz w:val="23"/>
              </w:rPr>
            </w:pPr>
          </w:p>
          <w:p w14:paraId="135F3DE2" w14:textId="77777777" w:rsidR="008243CE" w:rsidRDefault="00130789">
            <w:pPr>
              <w:pStyle w:val="TableParagraph"/>
              <w:spacing w:line="260" w:lineRule="exact"/>
              <w:ind w:left="107"/>
              <w:rPr>
                <w:b/>
                <w:sz w:val="24"/>
              </w:rPr>
            </w:pPr>
            <w:r>
              <w:rPr>
                <w:b/>
                <w:sz w:val="24"/>
              </w:rPr>
              <w:t>NAME OF TENDERER</w:t>
            </w:r>
          </w:p>
        </w:tc>
        <w:tc>
          <w:tcPr>
            <w:tcW w:w="6678" w:type="dxa"/>
          </w:tcPr>
          <w:p w14:paraId="47D5D268" w14:textId="77777777" w:rsidR="008243CE" w:rsidRDefault="008243CE">
            <w:pPr>
              <w:pStyle w:val="TableParagraph"/>
              <w:rPr>
                <w:rFonts w:ascii="Times New Roman"/>
                <w:sz w:val="24"/>
              </w:rPr>
            </w:pPr>
          </w:p>
        </w:tc>
      </w:tr>
      <w:tr w:rsidR="008243CE" w14:paraId="7C3194BC" w14:textId="77777777">
        <w:trPr>
          <w:trHeight w:val="827"/>
        </w:trPr>
        <w:tc>
          <w:tcPr>
            <w:tcW w:w="2900" w:type="dxa"/>
            <w:shd w:val="clear" w:color="auto" w:fill="F1F1F1"/>
          </w:tcPr>
          <w:p w14:paraId="1B46D84F" w14:textId="77777777" w:rsidR="008243CE" w:rsidRDefault="00130789">
            <w:pPr>
              <w:pStyle w:val="TableParagraph"/>
              <w:spacing w:line="271" w:lineRule="exact"/>
              <w:ind w:left="107"/>
              <w:rPr>
                <w:b/>
                <w:sz w:val="24"/>
              </w:rPr>
            </w:pPr>
            <w:r>
              <w:rPr>
                <w:b/>
                <w:sz w:val="24"/>
              </w:rPr>
              <w:t>ADDRESS</w:t>
            </w:r>
          </w:p>
        </w:tc>
        <w:tc>
          <w:tcPr>
            <w:tcW w:w="6678" w:type="dxa"/>
          </w:tcPr>
          <w:p w14:paraId="07E5210D" w14:textId="77777777" w:rsidR="008243CE" w:rsidRDefault="008243CE">
            <w:pPr>
              <w:pStyle w:val="TableParagraph"/>
              <w:rPr>
                <w:rFonts w:ascii="Times New Roman"/>
                <w:sz w:val="24"/>
              </w:rPr>
            </w:pPr>
          </w:p>
        </w:tc>
      </w:tr>
      <w:tr w:rsidR="008243CE" w14:paraId="34681C03" w14:textId="77777777">
        <w:trPr>
          <w:trHeight w:val="551"/>
        </w:trPr>
        <w:tc>
          <w:tcPr>
            <w:tcW w:w="2900" w:type="dxa"/>
            <w:shd w:val="clear" w:color="auto" w:fill="F1F1F1"/>
          </w:tcPr>
          <w:p w14:paraId="1523E629" w14:textId="77777777" w:rsidR="008243CE" w:rsidRDefault="008243CE">
            <w:pPr>
              <w:pStyle w:val="TableParagraph"/>
              <w:spacing w:before="7"/>
              <w:rPr>
                <w:b/>
                <w:sz w:val="23"/>
              </w:rPr>
            </w:pPr>
          </w:p>
          <w:p w14:paraId="1D418219" w14:textId="77777777" w:rsidR="008243CE" w:rsidRDefault="00130789">
            <w:pPr>
              <w:pStyle w:val="TableParagraph"/>
              <w:spacing w:line="260" w:lineRule="exact"/>
              <w:ind w:left="107"/>
              <w:rPr>
                <w:b/>
                <w:sz w:val="24"/>
              </w:rPr>
            </w:pPr>
            <w:r>
              <w:rPr>
                <w:b/>
                <w:sz w:val="24"/>
              </w:rPr>
              <w:t>TELEPHONE NUMBER</w:t>
            </w:r>
          </w:p>
        </w:tc>
        <w:tc>
          <w:tcPr>
            <w:tcW w:w="6678" w:type="dxa"/>
          </w:tcPr>
          <w:p w14:paraId="7528AC54" w14:textId="77777777" w:rsidR="008243CE" w:rsidRDefault="008243CE">
            <w:pPr>
              <w:pStyle w:val="TableParagraph"/>
              <w:rPr>
                <w:rFonts w:ascii="Times New Roman"/>
                <w:sz w:val="24"/>
              </w:rPr>
            </w:pPr>
          </w:p>
        </w:tc>
      </w:tr>
      <w:tr w:rsidR="008243CE" w14:paraId="750840DF" w14:textId="77777777">
        <w:trPr>
          <w:trHeight w:val="551"/>
        </w:trPr>
        <w:tc>
          <w:tcPr>
            <w:tcW w:w="2900" w:type="dxa"/>
            <w:shd w:val="clear" w:color="auto" w:fill="F1F1F1"/>
          </w:tcPr>
          <w:p w14:paraId="19075E8F" w14:textId="77777777" w:rsidR="008243CE" w:rsidRDefault="008243CE">
            <w:pPr>
              <w:pStyle w:val="TableParagraph"/>
              <w:spacing w:before="7"/>
              <w:rPr>
                <w:b/>
                <w:sz w:val="23"/>
              </w:rPr>
            </w:pPr>
          </w:p>
          <w:p w14:paraId="4AC341A8" w14:textId="77777777" w:rsidR="008243CE" w:rsidRDefault="00130789">
            <w:pPr>
              <w:pStyle w:val="TableParagraph"/>
              <w:spacing w:line="260" w:lineRule="exact"/>
              <w:ind w:left="107"/>
              <w:rPr>
                <w:b/>
                <w:sz w:val="24"/>
              </w:rPr>
            </w:pPr>
            <w:r>
              <w:rPr>
                <w:b/>
                <w:sz w:val="24"/>
              </w:rPr>
              <w:t>TOTAL BID PRICE</w:t>
            </w:r>
          </w:p>
        </w:tc>
        <w:tc>
          <w:tcPr>
            <w:tcW w:w="6678" w:type="dxa"/>
          </w:tcPr>
          <w:p w14:paraId="3FBA9C3A" w14:textId="77777777" w:rsidR="008243CE" w:rsidRDefault="008243CE">
            <w:pPr>
              <w:pStyle w:val="TableParagraph"/>
              <w:rPr>
                <w:rFonts w:ascii="Times New Roman"/>
                <w:sz w:val="24"/>
              </w:rPr>
            </w:pPr>
          </w:p>
        </w:tc>
      </w:tr>
      <w:tr w:rsidR="008243CE" w14:paraId="03972FE4" w14:textId="77777777">
        <w:trPr>
          <w:trHeight w:val="551"/>
        </w:trPr>
        <w:tc>
          <w:tcPr>
            <w:tcW w:w="2900" w:type="dxa"/>
            <w:shd w:val="clear" w:color="auto" w:fill="F1F1F1"/>
          </w:tcPr>
          <w:p w14:paraId="58ADA91D" w14:textId="77777777" w:rsidR="008243CE" w:rsidRDefault="008243CE">
            <w:pPr>
              <w:pStyle w:val="TableParagraph"/>
              <w:spacing w:before="7"/>
              <w:rPr>
                <w:b/>
                <w:sz w:val="23"/>
              </w:rPr>
            </w:pPr>
          </w:p>
          <w:p w14:paraId="193DB25A" w14:textId="77777777" w:rsidR="008243CE" w:rsidRDefault="00130789">
            <w:pPr>
              <w:pStyle w:val="TableParagraph"/>
              <w:spacing w:line="260" w:lineRule="exact"/>
              <w:ind w:left="107"/>
              <w:rPr>
                <w:b/>
                <w:sz w:val="24"/>
              </w:rPr>
            </w:pPr>
            <w:r>
              <w:rPr>
                <w:b/>
                <w:sz w:val="24"/>
              </w:rPr>
              <w:t>CSD NUMBER</w:t>
            </w:r>
          </w:p>
        </w:tc>
        <w:tc>
          <w:tcPr>
            <w:tcW w:w="6678" w:type="dxa"/>
          </w:tcPr>
          <w:p w14:paraId="6EEFE0FD" w14:textId="77777777" w:rsidR="008243CE" w:rsidRDefault="008243CE">
            <w:pPr>
              <w:pStyle w:val="TableParagraph"/>
              <w:rPr>
                <w:rFonts w:ascii="Times New Roman"/>
                <w:sz w:val="24"/>
              </w:rPr>
            </w:pPr>
          </w:p>
        </w:tc>
      </w:tr>
    </w:tbl>
    <w:p w14:paraId="5A14F98B" w14:textId="77777777" w:rsidR="008243CE" w:rsidRDefault="008243CE">
      <w:pPr>
        <w:rPr>
          <w:rFonts w:ascii="Times New Roman"/>
          <w:sz w:val="24"/>
        </w:rPr>
        <w:sectPr w:rsidR="008243CE">
          <w:footerReference w:type="default" r:id="rId9"/>
          <w:type w:val="continuous"/>
          <w:pgSz w:w="12240" w:h="15840"/>
          <w:pgMar w:top="1380" w:right="0" w:bottom="1180" w:left="620" w:header="720" w:footer="982" w:gutter="0"/>
          <w:pgNumType w:start="1"/>
          <w:cols w:space="720"/>
        </w:sectPr>
      </w:pPr>
    </w:p>
    <w:p w14:paraId="71B640C7" w14:textId="77777777" w:rsidR="008243CE" w:rsidRDefault="008243CE">
      <w:pPr>
        <w:pStyle w:val="BodyText"/>
        <w:rPr>
          <w:b/>
        </w:rPr>
      </w:pPr>
    </w:p>
    <w:p w14:paraId="77E01916" w14:textId="77777777" w:rsidR="008243CE" w:rsidRDefault="008243CE">
      <w:pPr>
        <w:pStyle w:val="BodyText"/>
        <w:spacing w:before="2"/>
        <w:rPr>
          <w:b/>
          <w:sz w:val="27"/>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079"/>
        <w:gridCol w:w="1671"/>
      </w:tblGrid>
      <w:tr w:rsidR="008243CE" w14:paraId="7F32ABC2" w14:textId="77777777">
        <w:trPr>
          <w:trHeight w:val="688"/>
        </w:trPr>
        <w:tc>
          <w:tcPr>
            <w:tcW w:w="9578" w:type="dxa"/>
            <w:gridSpan w:val="3"/>
            <w:shd w:val="clear" w:color="auto" w:fill="F1F1F1"/>
          </w:tcPr>
          <w:p w14:paraId="6B2F5880" w14:textId="77777777" w:rsidR="008243CE" w:rsidRDefault="008243CE">
            <w:pPr>
              <w:pStyle w:val="TableParagraph"/>
              <w:spacing w:before="6"/>
              <w:rPr>
                <w:b/>
                <w:sz w:val="19"/>
              </w:rPr>
            </w:pPr>
          </w:p>
          <w:p w14:paraId="12631BEA" w14:textId="77777777" w:rsidR="008243CE" w:rsidRDefault="00130789">
            <w:pPr>
              <w:pStyle w:val="TableParagraph"/>
              <w:ind w:left="4460" w:right="4455"/>
              <w:jc w:val="center"/>
              <w:rPr>
                <w:b/>
                <w:sz w:val="20"/>
              </w:rPr>
            </w:pPr>
            <w:r>
              <w:rPr>
                <w:b/>
                <w:sz w:val="20"/>
              </w:rPr>
              <w:t>INDEX</w:t>
            </w:r>
          </w:p>
        </w:tc>
      </w:tr>
      <w:tr w:rsidR="008243CE" w14:paraId="0F3CEB7B" w14:textId="77777777">
        <w:trPr>
          <w:trHeight w:val="690"/>
        </w:trPr>
        <w:tc>
          <w:tcPr>
            <w:tcW w:w="828" w:type="dxa"/>
          </w:tcPr>
          <w:p w14:paraId="55F423D1" w14:textId="77777777" w:rsidR="008243CE" w:rsidRDefault="008243CE">
            <w:pPr>
              <w:pStyle w:val="TableParagraph"/>
              <w:spacing w:before="6"/>
              <w:rPr>
                <w:b/>
                <w:sz w:val="19"/>
              </w:rPr>
            </w:pPr>
          </w:p>
          <w:p w14:paraId="120EE9F6" w14:textId="77777777" w:rsidR="008243CE" w:rsidRDefault="00130789">
            <w:pPr>
              <w:pStyle w:val="TableParagraph"/>
              <w:ind w:left="107"/>
              <w:rPr>
                <w:b/>
                <w:sz w:val="20"/>
              </w:rPr>
            </w:pPr>
            <w:r>
              <w:rPr>
                <w:b/>
                <w:sz w:val="20"/>
              </w:rPr>
              <w:t>Part</w:t>
            </w:r>
          </w:p>
        </w:tc>
        <w:tc>
          <w:tcPr>
            <w:tcW w:w="7079" w:type="dxa"/>
          </w:tcPr>
          <w:p w14:paraId="61323E75" w14:textId="77777777" w:rsidR="008243CE" w:rsidRDefault="008243CE">
            <w:pPr>
              <w:pStyle w:val="TableParagraph"/>
              <w:spacing w:before="6"/>
              <w:rPr>
                <w:b/>
                <w:sz w:val="19"/>
              </w:rPr>
            </w:pPr>
          </w:p>
          <w:p w14:paraId="5F930244" w14:textId="77777777" w:rsidR="008243CE" w:rsidRDefault="00130789">
            <w:pPr>
              <w:pStyle w:val="TableParagraph"/>
              <w:ind w:left="107"/>
              <w:rPr>
                <w:b/>
                <w:sz w:val="20"/>
              </w:rPr>
            </w:pPr>
            <w:r>
              <w:rPr>
                <w:b/>
                <w:sz w:val="20"/>
              </w:rPr>
              <w:t>Description</w:t>
            </w:r>
          </w:p>
        </w:tc>
        <w:tc>
          <w:tcPr>
            <w:tcW w:w="1671" w:type="dxa"/>
          </w:tcPr>
          <w:p w14:paraId="25CADCE5" w14:textId="77777777" w:rsidR="008243CE" w:rsidRDefault="008243CE">
            <w:pPr>
              <w:pStyle w:val="TableParagraph"/>
              <w:spacing w:before="6"/>
              <w:rPr>
                <w:b/>
                <w:sz w:val="19"/>
              </w:rPr>
            </w:pPr>
          </w:p>
          <w:p w14:paraId="72891022" w14:textId="77777777" w:rsidR="008243CE" w:rsidRDefault="00130789">
            <w:pPr>
              <w:pStyle w:val="TableParagraph"/>
              <w:ind w:right="98"/>
              <w:jc w:val="right"/>
              <w:rPr>
                <w:b/>
                <w:sz w:val="20"/>
              </w:rPr>
            </w:pPr>
            <w:r>
              <w:rPr>
                <w:b/>
                <w:sz w:val="20"/>
              </w:rPr>
              <w:t>Page</w:t>
            </w:r>
          </w:p>
        </w:tc>
      </w:tr>
      <w:tr w:rsidR="008243CE" w14:paraId="7074E9F2" w14:textId="77777777">
        <w:trPr>
          <w:trHeight w:val="460"/>
        </w:trPr>
        <w:tc>
          <w:tcPr>
            <w:tcW w:w="828" w:type="dxa"/>
          </w:tcPr>
          <w:p w14:paraId="2F227C5E" w14:textId="77777777" w:rsidR="008243CE" w:rsidRDefault="008243CE">
            <w:pPr>
              <w:pStyle w:val="TableParagraph"/>
              <w:spacing w:before="8"/>
              <w:rPr>
                <w:b/>
                <w:sz w:val="19"/>
              </w:rPr>
            </w:pPr>
          </w:p>
          <w:p w14:paraId="5909DBD8" w14:textId="77777777" w:rsidR="008243CE" w:rsidRDefault="00130789">
            <w:pPr>
              <w:pStyle w:val="TableParagraph"/>
              <w:spacing w:before="1" w:line="213" w:lineRule="exact"/>
              <w:ind w:left="107"/>
              <w:rPr>
                <w:sz w:val="20"/>
              </w:rPr>
            </w:pPr>
            <w:r>
              <w:rPr>
                <w:sz w:val="20"/>
              </w:rPr>
              <w:t>1.</w:t>
            </w:r>
          </w:p>
        </w:tc>
        <w:tc>
          <w:tcPr>
            <w:tcW w:w="7079" w:type="dxa"/>
          </w:tcPr>
          <w:p w14:paraId="6A43C20F" w14:textId="77777777" w:rsidR="008243CE" w:rsidRDefault="008243CE">
            <w:pPr>
              <w:pStyle w:val="TableParagraph"/>
              <w:spacing w:before="8"/>
              <w:rPr>
                <w:b/>
                <w:sz w:val="19"/>
              </w:rPr>
            </w:pPr>
          </w:p>
          <w:p w14:paraId="4478BC6D" w14:textId="77777777" w:rsidR="008243CE" w:rsidRDefault="00130789">
            <w:pPr>
              <w:pStyle w:val="TableParagraph"/>
              <w:spacing w:before="1" w:line="213" w:lineRule="exact"/>
              <w:ind w:left="107"/>
              <w:rPr>
                <w:sz w:val="20"/>
              </w:rPr>
            </w:pPr>
            <w:r>
              <w:rPr>
                <w:sz w:val="20"/>
              </w:rPr>
              <w:t>Details of bidder</w:t>
            </w:r>
          </w:p>
        </w:tc>
        <w:tc>
          <w:tcPr>
            <w:tcW w:w="1671" w:type="dxa"/>
          </w:tcPr>
          <w:p w14:paraId="66E1688D" w14:textId="77777777" w:rsidR="008243CE" w:rsidRDefault="00130789">
            <w:pPr>
              <w:pStyle w:val="TableParagraph"/>
              <w:spacing w:line="227" w:lineRule="exact"/>
              <w:ind w:right="95"/>
              <w:jc w:val="right"/>
              <w:rPr>
                <w:sz w:val="20"/>
              </w:rPr>
            </w:pPr>
            <w:r>
              <w:rPr>
                <w:w w:val="99"/>
                <w:sz w:val="20"/>
              </w:rPr>
              <w:t>3</w:t>
            </w:r>
          </w:p>
        </w:tc>
      </w:tr>
      <w:tr w:rsidR="008243CE" w14:paraId="2ABC5C36" w14:textId="77777777">
        <w:trPr>
          <w:trHeight w:val="460"/>
        </w:trPr>
        <w:tc>
          <w:tcPr>
            <w:tcW w:w="828" w:type="dxa"/>
          </w:tcPr>
          <w:p w14:paraId="503FEB5D" w14:textId="77777777" w:rsidR="008243CE" w:rsidRDefault="008243CE">
            <w:pPr>
              <w:pStyle w:val="TableParagraph"/>
              <w:spacing w:before="8"/>
              <w:rPr>
                <w:b/>
                <w:sz w:val="19"/>
              </w:rPr>
            </w:pPr>
          </w:p>
          <w:p w14:paraId="3F3531C4" w14:textId="77777777" w:rsidR="008243CE" w:rsidRDefault="00130789">
            <w:pPr>
              <w:pStyle w:val="TableParagraph"/>
              <w:spacing w:before="1" w:line="213" w:lineRule="exact"/>
              <w:ind w:left="107"/>
              <w:rPr>
                <w:sz w:val="20"/>
              </w:rPr>
            </w:pPr>
            <w:r>
              <w:rPr>
                <w:sz w:val="20"/>
              </w:rPr>
              <w:t>2.</w:t>
            </w:r>
          </w:p>
        </w:tc>
        <w:tc>
          <w:tcPr>
            <w:tcW w:w="7079" w:type="dxa"/>
          </w:tcPr>
          <w:p w14:paraId="76C30404" w14:textId="77777777" w:rsidR="008243CE" w:rsidRDefault="008243CE">
            <w:pPr>
              <w:pStyle w:val="TableParagraph"/>
              <w:spacing w:before="8"/>
              <w:rPr>
                <w:b/>
                <w:sz w:val="19"/>
              </w:rPr>
            </w:pPr>
          </w:p>
          <w:p w14:paraId="327E0929" w14:textId="77777777" w:rsidR="008243CE" w:rsidRDefault="00130789">
            <w:pPr>
              <w:pStyle w:val="TableParagraph"/>
              <w:spacing w:before="1" w:line="213" w:lineRule="exact"/>
              <w:ind w:left="107"/>
              <w:rPr>
                <w:sz w:val="20"/>
              </w:rPr>
            </w:pPr>
            <w:r>
              <w:rPr>
                <w:sz w:val="20"/>
              </w:rPr>
              <w:t>Advert</w:t>
            </w:r>
          </w:p>
        </w:tc>
        <w:tc>
          <w:tcPr>
            <w:tcW w:w="1671" w:type="dxa"/>
          </w:tcPr>
          <w:p w14:paraId="28323F8A" w14:textId="77777777" w:rsidR="008243CE" w:rsidRDefault="00130789">
            <w:pPr>
              <w:pStyle w:val="TableParagraph"/>
              <w:spacing w:line="227" w:lineRule="exact"/>
              <w:ind w:right="95"/>
              <w:jc w:val="right"/>
              <w:rPr>
                <w:sz w:val="20"/>
              </w:rPr>
            </w:pPr>
            <w:r>
              <w:rPr>
                <w:w w:val="99"/>
                <w:sz w:val="20"/>
              </w:rPr>
              <w:t>4</w:t>
            </w:r>
          </w:p>
        </w:tc>
      </w:tr>
      <w:tr w:rsidR="008243CE" w14:paraId="3788EC36" w14:textId="77777777">
        <w:trPr>
          <w:trHeight w:val="461"/>
        </w:trPr>
        <w:tc>
          <w:tcPr>
            <w:tcW w:w="828" w:type="dxa"/>
          </w:tcPr>
          <w:p w14:paraId="172A5D9C" w14:textId="77777777" w:rsidR="008243CE" w:rsidRDefault="008243CE">
            <w:pPr>
              <w:pStyle w:val="TableParagraph"/>
              <w:spacing w:before="9"/>
              <w:rPr>
                <w:b/>
                <w:sz w:val="19"/>
              </w:rPr>
            </w:pPr>
          </w:p>
          <w:p w14:paraId="4F55E2EB" w14:textId="77777777" w:rsidR="008243CE" w:rsidRDefault="00130789">
            <w:pPr>
              <w:pStyle w:val="TableParagraph"/>
              <w:spacing w:line="213" w:lineRule="exact"/>
              <w:ind w:left="107"/>
              <w:rPr>
                <w:sz w:val="20"/>
              </w:rPr>
            </w:pPr>
            <w:r>
              <w:rPr>
                <w:sz w:val="20"/>
              </w:rPr>
              <w:t>3.</w:t>
            </w:r>
          </w:p>
        </w:tc>
        <w:tc>
          <w:tcPr>
            <w:tcW w:w="7079" w:type="dxa"/>
          </w:tcPr>
          <w:p w14:paraId="2CEF2285" w14:textId="77777777" w:rsidR="008243CE" w:rsidRDefault="008243CE">
            <w:pPr>
              <w:pStyle w:val="TableParagraph"/>
              <w:spacing w:before="9"/>
              <w:rPr>
                <w:b/>
                <w:sz w:val="19"/>
              </w:rPr>
            </w:pPr>
          </w:p>
          <w:p w14:paraId="6D0C174A" w14:textId="77777777" w:rsidR="008243CE" w:rsidRDefault="00130789">
            <w:pPr>
              <w:pStyle w:val="TableParagraph"/>
              <w:spacing w:line="213" w:lineRule="exact"/>
              <w:ind w:left="107"/>
              <w:rPr>
                <w:sz w:val="20"/>
              </w:rPr>
            </w:pPr>
            <w:r>
              <w:rPr>
                <w:sz w:val="20"/>
              </w:rPr>
              <w:t>Form of tender and declaration</w:t>
            </w:r>
          </w:p>
        </w:tc>
        <w:tc>
          <w:tcPr>
            <w:tcW w:w="1671" w:type="dxa"/>
          </w:tcPr>
          <w:p w14:paraId="03E65CF6" w14:textId="77777777" w:rsidR="008243CE" w:rsidRDefault="00130789">
            <w:pPr>
              <w:pStyle w:val="TableParagraph"/>
              <w:spacing w:line="228" w:lineRule="exact"/>
              <w:ind w:right="95"/>
              <w:jc w:val="right"/>
              <w:rPr>
                <w:sz w:val="20"/>
              </w:rPr>
            </w:pPr>
            <w:r>
              <w:rPr>
                <w:w w:val="99"/>
                <w:sz w:val="20"/>
              </w:rPr>
              <w:t>5</w:t>
            </w:r>
          </w:p>
        </w:tc>
      </w:tr>
      <w:tr w:rsidR="008243CE" w14:paraId="25DC970D" w14:textId="77777777">
        <w:trPr>
          <w:trHeight w:val="458"/>
        </w:trPr>
        <w:tc>
          <w:tcPr>
            <w:tcW w:w="828" w:type="dxa"/>
          </w:tcPr>
          <w:p w14:paraId="1ADA98DB" w14:textId="77777777" w:rsidR="008243CE" w:rsidRDefault="008243CE">
            <w:pPr>
              <w:pStyle w:val="TableParagraph"/>
              <w:spacing w:before="8"/>
              <w:rPr>
                <w:b/>
                <w:sz w:val="19"/>
              </w:rPr>
            </w:pPr>
          </w:p>
          <w:p w14:paraId="4F26B6BD" w14:textId="77777777" w:rsidR="008243CE" w:rsidRDefault="00130789">
            <w:pPr>
              <w:pStyle w:val="TableParagraph"/>
              <w:spacing w:before="1" w:line="211" w:lineRule="exact"/>
              <w:ind w:left="107"/>
              <w:rPr>
                <w:sz w:val="20"/>
              </w:rPr>
            </w:pPr>
            <w:r>
              <w:rPr>
                <w:sz w:val="20"/>
              </w:rPr>
              <w:t>4.</w:t>
            </w:r>
          </w:p>
        </w:tc>
        <w:tc>
          <w:tcPr>
            <w:tcW w:w="7079" w:type="dxa"/>
          </w:tcPr>
          <w:p w14:paraId="1B3D5ECF" w14:textId="77777777" w:rsidR="008243CE" w:rsidRDefault="008243CE">
            <w:pPr>
              <w:pStyle w:val="TableParagraph"/>
              <w:spacing w:before="8"/>
              <w:rPr>
                <w:b/>
                <w:sz w:val="19"/>
              </w:rPr>
            </w:pPr>
          </w:p>
          <w:p w14:paraId="1C6ADF21" w14:textId="77777777" w:rsidR="008243CE" w:rsidRDefault="00130789">
            <w:pPr>
              <w:pStyle w:val="TableParagraph"/>
              <w:spacing w:before="1" w:line="211" w:lineRule="exact"/>
              <w:ind w:left="107"/>
              <w:rPr>
                <w:sz w:val="20"/>
              </w:rPr>
            </w:pPr>
            <w:r>
              <w:rPr>
                <w:sz w:val="20"/>
              </w:rPr>
              <w:t>Contract Form</w:t>
            </w:r>
          </w:p>
        </w:tc>
        <w:tc>
          <w:tcPr>
            <w:tcW w:w="1671" w:type="dxa"/>
          </w:tcPr>
          <w:p w14:paraId="4AFEA3BE" w14:textId="77777777" w:rsidR="008243CE" w:rsidRDefault="00130789">
            <w:pPr>
              <w:pStyle w:val="TableParagraph"/>
              <w:spacing w:line="227" w:lineRule="exact"/>
              <w:ind w:right="95"/>
              <w:jc w:val="right"/>
              <w:rPr>
                <w:sz w:val="20"/>
              </w:rPr>
            </w:pPr>
            <w:r>
              <w:rPr>
                <w:sz w:val="20"/>
              </w:rPr>
              <w:t>6-7</w:t>
            </w:r>
          </w:p>
        </w:tc>
      </w:tr>
      <w:tr w:rsidR="008243CE" w14:paraId="71D99213" w14:textId="77777777">
        <w:trPr>
          <w:trHeight w:val="460"/>
        </w:trPr>
        <w:tc>
          <w:tcPr>
            <w:tcW w:w="828" w:type="dxa"/>
          </w:tcPr>
          <w:p w14:paraId="1A9B9E33" w14:textId="77777777" w:rsidR="008243CE" w:rsidRDefault="008243CE">
            <w:pPr>
              <w:pStyle w:val="TableParagraph"/>
              <w:spacing w:before="8"/>
              <w:rPr>
                <w:b/>
                <w:sz w:val="19"/>
              </w:rPr>
            </w:pPr>
          </w:p>
          <w:p w14:paraId="5F10C126" w14:textId="77777777" w:rsidR="008243CE" w:rsidRDefault="00130789">
            <w:pPr>
              <w:pStyle w:val="TableParagraph"/>
              <w:spacing w:before="1" w:line="213" w:lineRule="exact"/>
              <w:ind w:left="107"/>
              <w:rPr>
                <w:sz w:val="20"/>
              </w:rPr>
            </w:pPr>
            <w:r>
              <w:rPr>
                <w:sz w:val="20"/>
              </w:rPr>
              <w:t>5.</w:t>
            </w:r>
          </w:p>
        </w:tc>
        <w:tc>
          <w:tcPr>
            <w:tcW w:w="7079" w:type="dxa"/>
          </w:tcPr>
          <w:p w14:paraId="20CEB89B" w14:textId="77777777" w:rsidR="008243CE" w:rsidRDefault="008243CE">
            <w:pPr>
              <w:pStyle w:val="TableParagraph"/>
              <w:spacing w:before="8"/>
              <w:rPr>
                <w:b/>
                <w:sz w:val="19"/>
              </w:rPr>
            </w:pPr>
          </w:p>
          <w:p w14:paraId="358CD811" w14:textId="77777777" w:rsidR="008243CE" w:rsidRDefault="00130789">
            <w:pPr>
              <w:pStyle w:val="TableParagraph"/>
              <w:spacing w:before="1" w:line="213" w:lineRule="exact"/>
              <w:ind w:left="107"/>
              <w:rPr>
                <w:sz w:val="20"/>
              </w:rPr>
            </w:pPr>
            <w:r>
              <w:rPr>
                <w:sz w:val="20"/>
              </w:rPr>
              <w:t>Price Schedule</w:t>
            </w:r>
          </w:p>
        </w:tc>
        <w:tc>
          <w:tcPr>
            <w:tcW w:w="1671" w:type="dxa"/>
          </w:tcPr>
          <w:p w14:paraId="7749E222" w14:textId="77777777" w:rsidR="008243CE" w:rsidRDefault="008243CE">
            <w:pPr>
              <w:pStyle w:val="TableParagraph"/>
              <w:spacing w:before="8"/>
              <w:rPr>
                <w:b/>
                <w:sz w:val="19"/>
              </w:rPr>
            </w:pPr>
          </w:p>
          <w:p w14:paraId="68752A03" w14:textId="77777777" w:rsidR="008243CE" w:rsidRDefault="00130789">
            <w:pPr>
              <w:pStyle w:val="TableParagraph"/>
              <w:spacing w:before="1" w:line="213" w:lineRule="exact"/>
              <w:ind w:right="95"/>
              <w:jc w:val="right"/>
              <w:rPr>
                <w:sz w:val="20"/>
              </w:rPr>
            </w:pPr>
            <w:r>
              <w:rPr>
                <w:w w:val="99"/>
                <w:sz w:val="20"/>
              </w:rPr>
              <w:t>8</w:t>
            </w:r>
          </w:p>
        </w:tc>
      </w:tr>
      <w:tr w:rsidR="008243CE" w14:paraId="3976B7C6" w14:textId="77777777">
        <w:trPr>
          <w:trHeight w:val="460"/>
        </w:trPr>
        <w:tc>
          <w:tcPr>
            <w:tcW w:w="828" w:type="dxa"/>
          </w:tcPr>
          <w:p w14:paraId="42C5CCB4" w14:textId="77777777" w:rsidR="008243CE" w:rsidRDefault="008243CE">
            <w:pPr>
              <w:pStyle w:val="TableParagraph"/>
              <w:spacing w:before="8"/>
              <w:rPr>
                <w:b/>
                <w:sz w:val="19"/>
              </w:rPr>
            </w:pPr>
          </w:p>
          <w:p w14:paraId="394ADB26" w14:textId="77777777" w:rsidR="008243CE" w:rsidRDefault="00130789">
            <w:pPr>
              <w:pStyle w:val="TableParagraph"/>
              <w:spacing w:before="1" w:line="213" w:lineRule="exact"/>
              <w:ind w:left="107"/>
              <w:rPr>
                <w:sz w:val="20"/>
              </w:rPr>
            </w:pPr>
            <w:r>
              <w:rPr>
                <w:sz w:val="20"/>
              </w:rPr>
              <w:t>6.</w:t>
            </w:r>
          </w:p>
        </w:tc>
        <w:tc>
          <w:tcPr>
            <w:tcW w:w="7079" w:type="dxa"/>
          </w:tcPr>
          <w:p w14:paraId="07C61EC5" w14:textId="77777777" w:rsidR="008243CE" w:rsidRDefault="008243CE">
            <w:pPr>
              <w:pStyle w:val="TableParagraph"/>
              <w:spacing w:before="8"/>
              <w:rPr>
                <w:b/>
                <w:sz w:val="19"/>
              </w:rPr>
            </w:pPr>
          </w:p>
          <w:p w14:paraId="56971680" w14:textId="77777777" w:rsidR="008243CE" w:rsidRDefault="00130789">
            <w:pPr>
              <w:pStyle w:val="TableParagraph"/>
              <w:spacing w:before="1" w:line="213" w:lineRule="exact"/>
              <w:ind w:left="107"/>
              <w:rPr>
                <w:sz w:val="20"/>
              </w:rPr>
            </w:pPr>
            <w:r>
              <w:rPr>
                <w:sz w:val="20"/>
              </w:rPr>
              <w:t>Specification</w:t>
            </w:r>
          </w:p>
        </w:tc>
        <w:tc>
          <w:tcPr>
            <w:tcW w:w="1671" w:type="dxa"/>
          </w:tcPr>
          <w:p w14:paraId="7D470968" w14:textId="77777777" w:rsidR="008243CE" w:rsidRDefault="008243CE">
            <w:pPr>
              <w:pStyle w:val="TableParagraph"/>
              <w:spacing w:before="8"/>
              <w:rPr>
                <w:b/>
                <w:sz w:val="19"/>
              </w:rPr>
            </w:pPr>
          </w:p>
          <w:p w14:paraId="2940E3FA" w14:textId="77777777" w:rsidR="008243CE" w:rsidRDefault="00130789">
            <w:pPr>
              <w:pStyle w:val="TableParagraph"/>
              <w:spacing w:before="1" w:line="213" w:lineRule="exact"/>
              <w:ind w:right="96"/>
              <w:jc w:val="right"/>
              <w:rPr>
                <w:sz w:val="20"/>
              </w:rPr>
            </w:pPr>
            <w:r>
              <w:rPr>
                <w:w w:val="95"/>
                <w:sz w:val="20"/>
              </w:rPr>
              <w:t>9-12</w:t>
            </w:r>
          </w:p>
        </w:tc>
      </w:tr>
      <w:tr w:rsidR="008243CE" w14:paraId="7845D9D0" w14:textId="77777777">
        <w:trPr>
          <w:trHeight w:val="460"/>
        </w:trPr>
        <w:tc>
          <w:tcPr>
            <w:tcW w:w="828" w:type="dxa"/>
          </w:tcPr>
          <w:p w14:paraId="1A750B7C" w14:textId="77777777" w:rsidR="008243CE" w:rsidRDefault="008243CE">
            <w:pPr>
              <w:pStyle w:val="TableParagraph"/>
              <w:spacing w:before="8"/>
              <w:rPr>
                <w:b/>
                <w:sz w:val="19"/>
              </w:rPr>
            </w:pPr>
          </w:p>
          <w:p w14:paraId="174664BF" w14:textId="77777777" w:rsidR="008243CE" w:rsidRDefault="00130789">
            <w:pPr>
              <w:pStyle w:val="TableParagraph"/>
              <w:spacing w:before="1" w:line="213" w:lineRule="exact"/>
              <w:ind w:left="107"/>
              <w:rPr>
                <w:sz w:val="20"/>
              </w:rPr>
            </w:pPr>
            <w:r>
              <w:rPr>
                <w:sz w:val="20"/>
              </w:rPr>
              <w:t>7.</w:t>
            </w:r>
          </w:p>
        </w:tc>
        <w:tc>
          <w:tcPr>
            <w:tcW w:w="7079" w:type="dxa"/>
          </w:tcPr>
          <w:p w14:paraId="0293BEEB" w14:textId="77777777" w:rsidR="008243CE" w:rsidRDefault="008243CE">
            <w:pPr>
              <w:pStyle w:val="TableParagraph"/>
              <w:spacing w:before="8"/>
              <w:rPr>
                <w:b/>
                <w:sz w:val="19"/>
              </w:rPr>
            </w:pPr>
          </w:p>
          <w:p w14:paraId="790FF471" w14:textId="77777777" w:rsidR="008243CE" w:rsidRDefault="00130789">
            <w:pPr>
              <w:pStyle w:val="TableParagraph"/>
              <w:spacing w:before="1" w:line="213" w:lineRule="exact"/>
              <w:ind w:left="107"/>
              <w:rPr>
                <w:sz w:val="20"/>
              </w:rPr>
            </w:pPr>
            <w:r>
              <w:rPr>
                <w:sz w:val="20"/>
              </w:rPr>
              <w:t>Conditions of tender</w:t>
            </w:r>
          </w:p>
        </w:tc>
        <w:tc>
          <w:tcPr>
            <w:tcW w:w="1671" w:type="dxa"/>
          </w:tcPr>
          <w:p w14:paraId="7421804C" w14:textId="77777777" w:rsidR="008243CE" w:rsidRDefault="008243CE">
            <w:pPr>
              <w:pStyle w:val="TableParagraph"/>
              <w:spacing w:before="8"/>
              <w:rPr>
                <w:b/>
                <w:sz w:val="19"/>
              </w:rPr>
            </w:pPr>
          </w:p>
          <w:p w14:paraId="4443CE15" w14:textId="77777777" w:rsidR="008243CE" w:rsidRDefault="00130789">
            <w:pPr>
              <w:pStyle w:val="TableParagraph"/>
              <w:spacing w:before="1" w:line="213" w:lineRule="exact"/>
              <w:ind w:right="98"/>
              <w:jc w:val="right"/>
              <w:rPr>
                <w:sz w:val="20"/>
              </w:rPr>
            </w:pPr>
            <w:r>
              <w:rPr>
                <w:w w:val="95"/>
                <w:sz w:val="20"/>
              </w:rPr>
              <w:t>13-14</w:t>
            </w:r>
          </w:p>
        </w:tc>
      </w:tr>
      <w:tr w:rsidR="008243CE" w14:paraId="40B08645" w14:textId="77777777">
        <w:trPr>
          <w:trHeight w:val="460"/>
        </w:trPr>
        <w:tc>
          <w:tcPr>
            <w:tcW w:w="828" w:type="dxa"/>
          </w:tcPr>
          <w:p w14:paraId="2AC1E6C4" w14:textId="77777777" w:rsidR="008243CE" w:rsidRDefault="008243CE">
            <w:pPr>
              <w:pStyle w:val="TableParagraph"/>
              <w:spacing w:before="8"/>
              <w:rPr>
                <w:b/>
                <w:sz w:val="19"/>
              </w:rPr>
            </w:pPr>
          </w:p>
          <w:p w14:paraId="6BBEBDC0" w14:textId="77777777" w:rsidR="008243CE" w:rsidRDefault="00130789">
            <w:pPr>
              <w:pStyle w:val="TableParagraph"/>
              <w:spacing w:before="1" w:line="213" w:lineRule="exact"/>
              <w:ind w:left="107"/>
              <w:rPr>
                <w:sz w:val="20"/>
              </w:rPr>
            </w:pPr>
            <w:r>
              <w:rPr>
                <w:sz w:val="20"/>
              </w:rPr>
              <w:t>8.</w:t>
            </w:r>
          </w:p>
        </w:tc>
        <w:tc>
          <w:tcPr>
            <w:tcW w:w="7079" w:type="dxa"/>
          </w:tcPr>
          <w:p w14:paraId="0F8252B5" w14:textId="77777777" w:rsidR="008243CE" w:rsidRDefault="008243CE">
            <w:pPr>
              <w:pStyle w:val="TableParagraph"/>
              <w:spacing w:before="8"/>
              <w:rPr>
                <w:b/>
                <w:sz w:val="19"/>
              </w:rPr>
            </w:pPr>
          </w:p>
          <w:p w14:paraId="15ABA939" w14:textId="77777777" w:rsidR="008243CE" w:rsidRDefault="00130789">
            <w:pPr>
              <w:pStyle w:val="TableParagraph"/>
              <w:spacing w:before="1" w:line="213" w:lineRule="exact"/>
              <w:ind w:left="107"/>
              <w:rPr>
                <w:sz w:val="20"/>
              </w:rPr>
            </w:pPr>
            <w:r>
              <w:rPr>
                <w:sz w:val="20"/>
              </w:rPr>
              <w:t>General Conditions of Contract</w:t>
            </w:r>
          </w:p>
        </w:tc>
        <w:tc>
          <w:tcPr>
            <w:tcW w:w="1671" w:type="dxa"/>
          </w:tcPr>
          <w:p w14:paraId="75879D69" w14:textId="77777777" w:rsidR="008243CE" w:rsidRDefault="008243CE">
            <w:pPr>
              <w:pStyle w:val="TableParagraph"/>
              <w:spacing w:before="8"/>
              <w:rPr>
                <w:b/>
                <w:sz w:val="19"/>
              </w:rPr>
            </w:pPr>
          </w:p>
          <w:p w14:paraId="6EAEBDB4" w14:textId="77777777" w:rsidR="008243CE" w:rsidRDefault="00130789">
            <w:pPr>
              <w:pStyle w:val="TableParagraph"/>
              <w:spacing w:before="1" w:line="213" w:lineRule="exact"/>
              <w:ind w:right="98"/>
              <w:jc w:val="right"/>
              <w:rPr>
                <w:sz w:val="20"/>
              </w:rPr>
            </w:pPr>
            <w:r>
              <w:rPr>
                <w:w w:val="95"/>
                <w:sz w:val="20"/>
              </w:rPr>
              <w:t>15-26</w:t>
            </w:r>
          </w:p>
        </w:tc>
      </w:tr>
      <w:tr w:rsidR="008243CE" w14:paraId="77D6274C" w14:textId="77777777">
        <w:trPr>
          <w:trHeight w:val="458"/>
        </w:trPr>
        <w:tc>
          <w:tcPr>
            <w:tcW w:w="828" w:type="dxa"/>
          </w:tcPr>
          <w:p w14:paraId="4F1BE3DA" w14:textId="77777777" w:rsidR="008243CE" w:rsidRDefault="008243CE">
            <w:pPr>
              <w:pStyle w:val="TableParagraph"/>
              <w:spacing w:before="9"/>
              <w:rPr>
                <w:b/>
                <w:sz w:val="19"/>
              </w:rPr>
            </w:pPr>
          </w:p>
          <w:p w14:paraId="7C00F36A" w14:textId="77777777" w:rsidR="008243CE" w:rsidRDefault="00130789">
            <w:pPr>
              <w:pStyle w:val="TableParagraph"/>
              <w:spacing w:line="211" w:lineRule="exact"/>
              <w:ind w:left="107"/>
              <w:rPr>
                <w:sz w:val="20"/>
              </w:rPr>
            </w:pPr>
            <w:r>
              <w:rPr>
                <w:sz w:val="20"/>
              </w:rPr>
              <w:t>9.</w:t>
            </w:r>
          </w:p>
        </w:tc>
        <w:tc>
          <w:tcPr>
            <w:tcW w:w="7079" w:type="dxa"/>
          </w:tcPr>
          <w:p w14:paraId="4B8725D0" w14:textId="77777777" w:rsidR="008243CE" w:rsidRDefault="008243CE">
            <w:pPr>
              <w:pStyle w:val="TableParagraph"/>
              <w:spacing w:before="9"/>
              <w:rPr>
                <w:b/>
                <w:sz w:val="19"/>
              </w:rPr>
            </w:pPr>
          </w:p>
          <w:p w14:paraId="1AC28397" w14:textId="77777777" w:rsidR="008243CE" w:rsidRDefault="00130789">
            <w:pPr>
              <w:pStyle w:val="TableParagraph"/>
              <w:spacing w:line="211" w:lineRule="exact"/>
              <w:ind w:left="107"/>
              <w:rPr>
                <w:sz w:val="20"/>
              </w:rPr>
            </w:pPr>
            <w:r>
              <w:rPr>
                <w:sz w:val="20"/>
              </w:rPr>
              <w:t>Preference point system claim form</w:t>
            </w:r>
          </w:p>
        </w:tc>
        <w:tc>
          <w:tcPr>
            <w:tcW w:w="1671" w:type="dxa"/>
          </w:tcPr>
          <w:p w14:paraId="333F0854" w14:textId="77777777" w:rsidR="008243CE" w:rsidRDefault="008243CE">
            <w:pPr>
              <w:pStyle w:val="TableParagraph"/>
              <w:spacing w:before="9"/>
              <w:rPr>
                <w:b/>
                <w:sz w:val="19"/>
              </w:rPr>
            </w:pPr>
          </w:p>
          <w:p w14:paraId="142F5B81" w14:textId="77777777" w:rsidR="008243CE" w:rsidRDefault="00130789">
            <w:pPr>
              <w:pStyle w:val="TableParagraph"/>
              <w:spacing w:line="211" w:lineRule="exact"/>
              <w:ind w:right="98"/>
              <w:jc w:val="right"/>
              <w:rPr>
                <w:sz w:val="20"/>
              </w:rPr>
            </w:pPr>
            <w:r>
              <w:rPr>
                <w:w w:val="95"/>
                <w:sz w:val="20"/>
              </w:rPr>
              <w:t>27-32</w:t>
            </w:r>
          </w:p>
        </w:tc>
      </w:tr>
      <w:tr w:rsidR="008243CE" w14:paraId="79D2BF38" w14:textId="77777777">
        <w:trPr>
          <w:trHeight w:val="460"/>
        </w:trPr>
        <w:tc>
          <w:tcPr>
            <w:tcW w:w="828" w:type="dxa"/>
          </w:tcPr>
          <w:p w14:paraId="6DAE7ABA" w14:textId="77777777" w:rsidR="008243CE" w:rsidRDefault="008243CE">
            <w:pPr>
              <w:pStyle w:val="TableParagraph"/>
              <w:spacing w:before="8"/>
              <w:rPr>
                <w:b/>
                <w:sz w:val="19"/>
              </w:rPr>
            </w:pPr>
          </w:p>
          <w:p w14:paraId="59A735F8" w14:textId="77777777" w:rsidR="008243CE" w:rsidRDefault="00130789">
            <w:pPr>
              <w:pStyle w:val="TableParagraph"/>
              <w:spacing w:before="1" w:line="213" w:lineRule="exact"/>
              <w:ind w:left="107"/>
              <w:rPr>
                <w:sz w:val="20"/>
              </w:rPr>
            </w:pPr>
            <w:r>
              <w:rPr>
                <w:sz w:val="20"/>
              </w:rPr>
              <w:t>10</w:t>
            </w:r>
          </w:p>
        </w:tc>
        <w:tc>
          <w:tcPr>
            <w:tcW w:w="7079" w:type="dxa"/>
          </w:tcPr>
          <w:p w14:paraId="7ECE436E" w14:textId="77777777" w:rsidR="008243CE" w:rsidRDefault="008243CE">
            <w:pPr>
              <w:pStyle w:val="TableParagraph"/>
              <w:spacing w:before="8"/>
              <w:rPr>
                <w:b/>
                <w:sz w:val="19"/>
              </w:rPr>
            </w:pPr>
          </w:p>
          <w:p w14:paraId="49FDD915" w14:textId="77777777" w:rsidR="008243CE" w:rsidRDefault="00130789">
            <w:pPr>
              <w:pStyle w:val="TableParagraph"/>
              <w:spacing w:before="1" w:line="213" w:lineRule="exact"/>
              <w:ind w:left="107"/>
              <w:rPr>
                <w:sz w:val="20"/>
              </w:rPr>
            </w:pPr>
            <w:r>
              <w:rPr>
                <w:sz w:val="20"/>
              </w:rPr>
              <w:t>Declaration of interest</w:t>
            </w:r>
          </w:p>
        </w:tc>
        <w:tc>
          <w:tcPr>
            <w:tcW w:w="1671" w:type="dxa"/>
          </w:tcPr>
          <w:p w14:paraId="2A7DD9DD" w14:textId="77777777" w:rsidR="008243CE" w:rsidRDefault="008243CE">
            <w:pPr>
              <w:pStyle w:val="TableParagraph"/>
              <w:spacing w:before="8"/>
              <w:rPr>
                <w:b/>
                <w:sz w:val="19"/>
              </w:rPr>
            </w:pPr>
          </w:p>
          <w:p w14:paraId="391BC7F4" w14:textId="77777777" w:rsidR="008243CE" w:rsidRDefault="00130789">
            <w:pPr>
              <w:pStyle w:val="TableParagraph"/>
              <w:spacing w:before="1" w:line="213" w:lineRule="exact"/>
              <w:ind w:right="98"/>
              <w:jc w:val="right"/>
              <w:rPr>
                <w:sz w:val="20"/>
              </w:rPr>
            </w:pPr>
            <w:r>
              <w:rPr>
                <w:w w:val="95"/>
                <w:sz w:val="20"/>
              </w:rPr>
              <w:t>33-35</w:t>
            </w:r>
          </w:p>
        </w:tc>
      </w:tr>
      <w:tr w:rsidR="008243CE" w14:paraId="6CAFD57F" w14:textId="77777777">
        <w:trPr>
          <w:trHeight w:val="460"/>
        </w:trPr>
        <w:tc>
          <w:tcPr>
            <w:tcW w:w="828" w:type="dxa"/>
          </w:tcPr>
          <w:p w14:paraId="24FEB08C" w14:textId="77777777" w:rsidR="008243CE" w:rsidRDefault="008243CE">
            <w:pPr>
              <w:pStyle w:val="TableParagraph"/>
              <w:spacing w:before="8"/>
              <w:rPr>
                <w:b/>
                <w:sz w:val="19"/>
              </w:rPr>
            </w:pPr>
          </w:p>
          <w:p w14:paraId="59C79F3C" w14:textId="77777777" w:rsidR="008243CE" w:rsidRDefault="00130789">
            <w:pPr>
              <w:pStyle w:val="TableParagraph"/>
              <w:spacing w:before="1" w:line="213" w:lineRule="exact"/>
              <w:ind w:left="107"/>
              <w:rPr>
                <w:sz w:val="20"/>
              </w:rPr>
            </w:pPr>
            <w:r>
              <w:rPr>
                <w:sz w:val="20"/>
              </w:rPr>
              <w:t>11.</w:t>
            </w:r>
          </w:p>
        </w:tc>
        <w:tc>
          <w:tcPr>
            <w:tcW w:w="7079" w:type="dxa"/>
          </w:tcPr>
          <w:p w14:paraId="5A34995C" w14:textId="77777777" w:rsidR="008243CE" w:rsidRDefault="008243CE">
            <w:pPr>
              <w:pStyle w:val="TableParagraph"/>
              <w:spacing w:before="8"/>
              <w:rPr>
                <w:b/>
                <w:sz w:val="19"/>
              </w:rPr>
            </w:pPr>
          </w:p>
          <w:p w14:paraId="2EEC5316" w14:textId="77777777" w:rsidR="008243CE" w:rsidRDefault="00130789">
            <w:pPr>
              <w:pStyle w:val="TableParagraph"/>
              <w:spacing w:before="1" w:line="213" w:lineRule="exact"/>
              <w:ind w:left="107"/>
              <w:rPr>
                <w:sz w:val="20"/>
              </w:rPr>
            </w:pPr>
            <w:r>
              <w:rPr>
                <w:sz w:val="20"/>
              </w:rPr>
              <w:t xml:space="preserve">Declaration of procurement above 10 </w:t>
            </w:r>
            <w:proofErr w:type="gramStart"/>
            <w:r>
              <w:rPr>
                <w:sz w:val="20"/>
              </w:rPr>
              <w:t>million(</w:t>
            </w:r>
            <w:proofErr w:type="gramEnd"/>
            <w:r>
              <w:rPr>
                <w:sz w:val="20"/>
              </w:rPr>
              <w:t>VAT included)</w:t>
            </w:r>
          </w:p>
        </w:tc>
        <w:tc>
          <w:tcPr>
            <w:tcW w:w="1671" w:type="dxa"/>
          </w:tcPr>
          <w:p w14:paraId="3B3C45B7" w14:textId="77777777" w:rsidR="008243CE" w:rsidRDefault="008243CE">
            <w:pPr>
              <w:pStyle w:val="TableParagraph"/>
              <w:spacing w:before="8"/>
              <w:rPr>
                <w:b/>
                <w:sz w:val="19"/>
              </w:rPr>
            </w:pPr>
          </w:p>
          <w:p w14:paraId="124B4557" w14:textId="77777777" w:rsidR="008243CE" w:rsidRDefault="00130789">
            <w:pPr>
              <w:pStyle w:val="TableParagraph"/>
              <w:spacing w:before="1" w:line="213" w:lineRule="exact"/>
              <w:ind w:right="129"/>
              <w:jc w:val="right"/>
              <w:rPr>
                <w:sz w:val="20"/>
              </w:rPr>
            </w:pPr>
            <w:r>
              <w:rPr>
                <w:w w:val="95"/>
                <w:sz w:val="20"/>
              </w:rPr>
              <w:t>36</w:t>
            </w:r>
          </w:p>
        </w:tc>
      </w:tr>
      <w:tr w:rsidR="008243CE" w14:paraId="2A311C51" w14:textId="77777777">
        <w:trPr>
          <w:trHeight w:val="460"/>
        </w:trPr>
        <w:tc>
          <w:tcPr>
            <w:tcW w:w="828" w:type="dxa"/>
          </w:tcPr>
          <w:p w14:paraId="309E6080" w14:textId="77777777" w:rsidR="008243CE" w:rsidRDefault="008243CE">
            <w:pPr>
              <w:pStyle w:val="TableParagraph"/>
              <w:spacing w:before="8"/>
              <w:rPr>
                <w:b/>
                <w:sz w:val="19"/>
              </w:rPr>
            </w:pPr>
          </w:p>
          <w:p w14:paraId="46E8CF9D" w14:textId="77777777" w:rsidR="008243CE" w:rsidRDefault="00130789">
            <w:pPr>
              <w:pStyle w:val="TableParagraph"/>
              <w:spacing w:before="1" w:line="213" w:lineRule="exact"/>
              <w:ind w:left="107"/>
              <w:rPr>
                <w:sz w:val="20"/>
              </w:rPr>
            </w:pPr>
            <w:r>
              <w:rPr>
                <w:sz w:val="20"/>
              </w:rPr>
              <w:t>12.</w:t>
            </w:r>
          </w:p>
        </w:tc>
        <w:tc>
          <w:tcPr>
            <w:tcW w:w="7079" w:type="dxa"/>
          </w:tcPr>
          <w:p w14:paraId="6C718DF4" w14:textId="77777777" w:rsidR="008243CE" w:rsidRDefault="008243CE">
            <w:pPr>
              <w:pStyle w:val="TableParagraph"/>
              <w:spacing w:before="8"/>
              <w:rPr>
                <w:b/>
                <w:sz w:val="19"/>
              </w:rPr>
            </w:pPr>
          </w:p>
          <w:p w14:paraId="5B5FB443" w14:textId="77777777" w:rsidR="008243CE" w:rsidRDefault="00130789">
            <w:pPr>
              <w:pStyle w:val="TableParagraph"/>
              <w:spacing w:before="1" w:line="213" w:lineRule="exact"/>
              <w:ind w:left="107"/>
              <w:rPr>
                <w:sz w:val="20"/>
              </w:rPr>
            </w:pPr>
            <w:r>
              <w:rPr>
                <w:sz w:val="20"/>
              </w:rPr>
              <w:t xml:space="preserve">Declaration of </w:t>
            </w:r>
            <w:proofErr w:type="spellStart"/>
            <w:r>
              <w:rPr>
                <w:sz w:val="20"/>
              </w:rPr>
              <w:t>bidder‟s</w:t>
            </w:r>
            <w:proofErr w:type="spellEnd"/>
            <w:r>
              <w:rPr>
                <w:sz w:val="20"/>
              </w:rPr>
              <w:t xml:space="preserve"> past supply chain management practices</w:t>
            </w:r>
          </w:p>
        </w:tc>
        <w:tc>
          <w:tcPr>
            <w:tcW w:w="1671" w:type="dxa"/>
          </w:tcPr>
          <w:p w14:paraId="01935A77" w14:textId="77777777" w:rsidR="008243CE" w:rsidRDefault="008243CE">
            <w:pPr>
              <w:pStyle w:val="TableParagraph"/>
              <w:spacing w:before="8"/>
              <w:rPr>
                <w:b/>
                <w:sz w:val="19"/>
              </w:rPr>
            </w:pPr>
          </w:p>
          <w:p w14:paraId="0D023ED5" w14:textId="77777777" w:rsidR="008243CE" w:rsidRDefault="00130789">
            <w:pPr>
              <w:pStyle w:val="TableParagraph"/>
              <w:spacing w:before="1" w:line="213" w:lineRule="exact"/>
              <w:ind w:right="98"/>
              <w:jc w:val="right"/>
              <w:rPr>
                <w:sz w:val="20"/>
              </w:rPr>
            </w:pPr>
            <w:r>
              <w:rPr>
                <w:w w:val="95"/>
                <w:sz w:val="20"/>
              </w:rPr>
              <w:t>37-38</w:t>
            </w:r>
          </w:p>
        </w:tc>
      </w:tr>
      <w:tr w:rsidR="008243CE" w14:paraId="5E1E6A87" w14:textId="77777777">
        <w:trPr>
          <w:trHeight w:val="690"/>
        </w:trPr>
        <w:tc>
          <w:tcPr>
            <w:tcW w:w="828" w:type="dxa"/>
          </w:tcPr>
          <w:p w14:paraId="3918117A" w14:textId="77777777" w:rsidR="008243CE" w:rsidRDefault="008243CE">
            <w:pPr>
              <w:pStyle w:val="TableParagraph"/>
              <w:spacing w:before="8"/>
              <w:rPr>
                <w:b/>
                <w:sz w:val="19"/>
              </w:rPr>
            </w:pPr>
          </w:p>
          <w:p w14:paraId="6B63406F" w14:textId="77777777" w:rsidR="008243CE" w:rsidRDefault="00130789">
            <w:pPr>
              <w:pStyle w:val="TableParagraph"/>
              <w:spacing w:before="1"/>
              <w:ind w:left="107"/>
              <w:rPr>
                <w:sz w:val="20"/>
              </w:rPr>
            </w:pPr>
            <w:r>
              <w:rPr>
                <w:sz w:val="20"/>
              </w:rPr>
              <w:t>13.</w:t>
            </w:r>
          </w:p>
        </w:tc>
        <w:tc>
          <w:tcPr>
            <w:tcW w:w="7079" w:type="dxa"/>
          </w:tcPr>
          <w:p w14:paraId="59ABD304" w14:textId="77777777" w:rsidR="008243CE" w:rsidRDefault="008243CE">
            <w:pPr>
              <w:pStyle w:val="TableParagraph"/>
              <w:spacing w:before="8"/>
              <w:rPr>
                <w:b/>
                <w:sz w:val="19"/>
              </w:rPr>
            </w:pPr>
          </w:p>
          <w:p w14:paraId="2FCB217D" w14:textId="77777777" w:rsidR="008243CE" w:rsidRDefault="00130789">
            <w:pPr>
              <w:pStyle w:val="TableParagraph"/>
              <w:spacing w:before="1"/>
              <w:ind w:left="107"/>
              <w:rPr>
                <w:sz w:val="20"/>
              </w:rPr>
            </w:pPr>
            <w:r>
              <w:rPr>
                <w:sz w:val="20"/>
              </w:rPr>
              <w:t>Certificate of independent bid determination</w:t>
            </w:r>
          </w:p>
        </w:tc>
        <w:tc>
          <w:tcPr>
            <w:tcW w:w="1671" w:type="dxa"/>
          </w:tcPr>
          <w:p w14:paraId="1ED07481" w14:textId="77777777" w:rsidR="008243CE" w:rsidRDefault="008243CE">
            <w:pPr>
              <w:pStyle w:val="TableParagraph"/>
              <w:spacing w:before="8"/>
              <w:rPr>
                <w:b/>
                <w:sz w:val="19"/>
              </w:rPr>
            </w:pPr>
          </w:p>
          <w:p w14:paraId="3E124644" w14:textId="77777777" w:rsidR="008243CE" w:rsidRDefault="00130789">
            <w:pPr>
              <w:pStyle w:val="TableParagraph"/>
              <w:spacing w:before="1"/>
              <w:ind w:right="98"/>
              <w:jc w:val="right"/>
              <w:rPr>
                <w:sz w:val="20"/>
              </w:rPr>
            </w:pPr>
            <w:r>
              <w:rPr>
                <w:w w:val="95"/>
                <w:sz w:val="20"/>
              </w:rPr>
              <w:t>39-40</w:t>
            </w:r>
          </w:p>
        </w:tc>
      </w:tr>
      <w:tr w:rsidR="008243CE" w14:paraId="4660FFA6" w14:textId="77777777">
        <w:trPr>
          <w:trHeight w:val="688"/>
        </w:trPr>
        <w:tc>
          <w:tcPr>
            <w:tcW w:w="828" w:type="dxa"/>
          </w:tcPr>
          <w:p w14:paraId="4FE9B65A" w14:textId="77777777" w:rsidR="008243CE" w:rsidRDefault="008243CE">
            <w:pPr>
              <w:pStyle w:val="TableParagraph"/>
              <w:spacing w:before="8"/>
              <w:rPr>
                <w:b/>
                <w:sz w:val="19"/>
              </w:rPr>
            </w:pPr>
          </w:p>
          <w:p w14:paraId="54057775" w14:textId="77777777" w:rsidR="008243CE" w:rsidRDefault="00130789">
            <w:pPr>
              <w:pStyle w:val="TableParagraph"/>
              <w:spacing w:before="1"/>
              <w:ind w:left="107"/>
              <w:rPr>
                <w:sz w:val="20"/>
              </w:rPr>
            </w:pPr>
            <w:r>
              <w:rPr>
                <w:sz w:val="20"/>
              </w:rPr>
              <w:t>14</w:t>
            </w:r>
          </w:p>
        </w:tc>
        <w:tc>
          <w:tcPr>
            <w:tcW w:w="7079" w:type="dxa"/>
          </w:tcPr>
          <w:p w14:paraId="70C49865" w14:textId="77777777" w:rsidR="008243CE" w:rsidRDefault="008243CE">
            <w:pPr>
              <w:pStyle w:val="TableParagraph"/>
              <w:rPr>
                <w:b/>
              </w:rPr>
            </w:pPr>
          </w:p>
          <w:p w14:paraId="4117532D" w14:textId="77777777" w:rsidR="008243CE" w:rsidRDefault="008243CE">
            <w:pPr>
              <w:pStyle w:val="TableParagraph"/>
              <w:spacing w:before="7"/>
              <w:rPr>
                <w:b/>
                <w:sz w:val="17"/>
              </w:rPr>
            </w:pPr>
          </w:p>
          <w:p w14:paraId="36DEC22F" w14:textId="77777777" w:rsidR="008243CE" w:rsidRDefault="00130789">
            <w:pPr>
              <w:pStyle w:val="TableParagraph"/>
              <w:spacing w:line="213" w:lineRule="exact"/>
              <w:ind w:left="107"/>
              <w:rPr>
                <w:sz w:val="20"/>
              </w:rPr>
            </w:pPr>
            <w:r>
              <w:rPr>
                <w:sz w:val="20"/>
              </w:rPr>
              <w:t>Track Record of Tendering entity</w:t>
            </w:r>
          </w:p>
        </w:tc>
        <w:tc>
          <w:tcPr>
            <w:tcW w:w="1671" w:type="dxa"/>
          </w:tcPr>
          <w:p w14:paraId="1ACC60F0" w14:textId="77777777" w:rsidR="008243CE" w:rsidRDefault="008243CE">
            <w:pPr>
              <w:pStyle w:val="TableParagraph"/>
              <w:spacing w:before="8"/>
              <w:rPr>
                <w:b/>
                <w:sz w:val="19"/>
              </w:rPr>
            </w:pPr>
          </w:p>
          <w:p w14:paraId="2DAFA530" w14:textId="77777777" w:rsidR="008243CE" w:rsidRDefault="00130789">
            <w:pPr>
              <w:pStyle w:val="TableParagraph"/>
              <w:spacing w:before="1"/>
              <w:ind w:right="98"/>
              <w:jc w:val="right"/>
              <w:rPr>
                <w:sz w:val="20"/>
              </w:rPr>
            </w:pPr>
            <w:r>
              <w:rPr>
                <w:w w:val="95"/>
                <w:sz w:val="20"/>
              </w:rPr>
              <w:t>42</w:t>
            </w:r>
          </w:p>
        </w:tc>
      </w:tr>
      <w:tr w:rsidR="008243CE" w14:paraId="1FCE2222" w14:textId="77777777">
        <w:trPr>
          <w:trHeight w:val="484"/>
        </w:trPr>
        <w:tc>
          <w:tcPr>
            <w:tcW w:w="828" w:type="dxa"/>
          </w:tcPr>
          <w:p w14:paraId="123C5BA6" w14:textId="77777777" w:rsidR="008243CE" w:rsidRDefault="008243CE">
            <w:pPr>
              <w:pStyle w:val="TableParagraph"/>
              <w:spacing w:before="8"/>
              <w:rPr>
                <w:b/>
                <w:sz w:val="19"/>
              </w:rPr>
            </w:pPr>
          </w:p>
          <w:p w14:paraId="3094A8B3" w14:textId="77777777" w:rsidR="008243CE" w:rsidRDefault="00130789">
            <w:pPr>
              <w:pStyle w:val="TableParagraph"/>
              <w:spacing w:before="1"/>
              <w:ind w:left="107"/>
              <w:rPr>
                <w:sz w:val="20"/>
              </w:rPr>
            </w:pPr>
            <w:r>
              <w:rPr>
                <w:sz w:val="20"/>
              </w:rPr>
              <w:t>15</w:t>
            </w:r>
          </w:p>
        </w:tc>
        <w:tc>
          <w:tcPr>
            <w:tcW w:w="7079" w:type="dxa"/>
          </w:tcPr>
          <w:p w14:paraId="5218BA1C" w14:textId="77777777" w:rsidR="008243CE" w:rsidRDefault="00130789">
            <w:pPr>
              <w:pStyle w:val="TableParagraph"/>
              <w:spacing w:line="250" w:lineRule="exact"/>
              <w:ind w:left="107"/>
            </w:pPr>
            <w:r>
              <w:t>Demonstrated experience</w:t>
            </w:r>
          </w:p>
        </w:tc>
        <w:tc>
          <w:tcPr>
            <w:tcW w:w="1671" w:type="dxa"/>
          </w:tcPr>
          <w:p w14:paraId="19A8B145" w14:textId="77777777" w:rsidR="008243CE" w:rsidRDefault="008243CE">
            <w:pPr>
              <w:pStyle w:val="TableParagraph"/>
              <w:spacing w:before="8"/>
              <w:rPr>
                <w:b/>
                <w:sz w:val="19"/>
              </w:rPr>
            </w:pPr>
          </w:p>
          <w:p w14:paraId="77A56986" w14:textId="77777777" w:rsidR="008243CE" w:rsidRDefault="00130789">
            <w:pPr>
              <w:pStyle w:val="TableParagraph"/>
              <w:spacing w:before="1"/>
              <w:ind w:right="98"/>
              <w:jc w:val="right"/>
              <w:rPr>
                <w:sz w:val="20"/>
              </w:rPr>
            </w:pPr>
            <w:r>
              <w:rPr>
                <w:w w:val="95"/>
                <w:sz w:val="20"/>
              </w:rPr>
              <w:t>43</w:t>
            </w:r>
          </w:p>
        </w:tc>
      </w:tr>
      <w:tr w:rsidR="008243CE" w14:paraId="3FA96EA4" w14:textId="77777777">
        <w:trPr>
          <w:trHeight w:val="251"/>
        </w:trPr>
        <w:tc>
          <w:tcPr>
            <w:tcW w:w="828" w:type="dxa"/>
          </w:tcPr>
          <w:p w14:paraId="42002DEB" w14:textId="77777777" w:rsidR="008243CE" w:rsidRDefault="00130789">
            <w:pPr>
              <w:pStyle w:val="TableParagraph"/>
              <w:spacing w:line="227" w:lineRule="exact"/>
              <w:ind w:left="107"/>
              <w:rPr>
                <w:sz w:val="20"/>
              </w:rPr>
            </w:pPr>
            <w:r>
              <w:rPr>
                <w:sz w:val="20"/>
              </w:rPr>
              <w:t>16</w:t>
            </w:r>
          </w:p>
        </w:tc>
        <w:tc>
          <w:tcPr>
            <w:tcW w:w="7079" w:type="dxa"/>
          </w:tcPr>
          <w:p w14:paraId="1BEE79B9" w14:textId="77777777" w:rsidR="008243CE" w:rsidRDefault="00130789">
            <w:pPr>
              <w:pStyle w:val="TableParagraph"/>
              <w:spacing w:line="232" w:lineRule="exact"/>
              <w:ind w:left="107"/>
            </w:pPr>
            <w:r>
              <w:t>Authority to sign bid document</w:t>
            </w:r>
          </w:p>
        </w:tc>
        <w:tc>
          <w:tcPr>
            <w:tcW w:w="1671" w:type="dxa"/>
          </w:tcPr>
          <w:p w14:paraId="26C07085" w14:textId="77777777" w:rsidR="008243CE" w:rsidRDefault="00130789">
            <w:pPr>
              <w:pStyle w:val="TableParagraph"/>
              <w:spacing w:line="227" w:lineRule="exact"/>
              <w:ind w:right="98"/>
              <w:jc w:val="right"/>
              <w:rPr>
                <w:sz w:val="20"/>
              </w:rPr>
            </w:pPr>
            <w:r>
              <w:rPr>
                <w:w w:val="95"/>
                <w:sz w:val="20"/>
              </w:rPr>
              <w:t>44</w:t>
            </w:r>
          </w:p>
        </w:tc>
      </w:tr>
      <w:tr w:rsidR="008243CE" w14:paraId="583CA77E" w14:textId="77777777">
        <w:trPr>
          <w:trHeight w:val="460"/>
        </w:trPr>
        <w:tc>
          <w:tcPr>
            <w:tcW w:w="828" w:type="dxa"/>
          </w:tcPr>
          <w:p w14:paraId="620658A0" w14:textId="77777777" w:rsidR="008243CE" w:rsidRDefault="00130789">
            <w:pPr>
              <w:pStyle w:val="TableParagraph"/>
              <w:spacing w:line="227" w:lineRule="exact"/>
              <w:ind w:left="107"/>
              <w:rPr>
                <w:sz w:val="20"/>
              </w:rPr>
            </w:pPr>
            <w:r>
              <w:rPr>
                <w:sz w:val="20"/>
              </w:rPr>
              <w:t>17</w:t>
            </w:r>
          </w:p>
        </w:tc>
        <w:tc>
          <w:tcPr>
            <w:tcW w:w="7079" w:type="dxa"/>
          </w:tcPr>
          <w:p w14:paraId="2882E42B" w14:textId="77777777" w:rsidR="008243CE" w:rsidRDefault="00130789">
            <w:pPr>
              <w:pStyle w:val="TableParagraph"/>
              <w:spacing w:line="227" w:lineRule="exact"/>
              <w:ind w:left="107"/>
              <w:rPr>
                <w:sz w:val="20"/>
              </w:rPr>
            </w:pPr>
            <w:r>
              <w:rPr>
                <w:sz w:val="20"/>
              </w:rPr>
              <w:t>Company registration certificate</w:t>
            </w:r>
          </w:p>
        </w:tc>
        <w:tc>
          <w:tcPr>
            <w:tcW w:w="1671" w:type="dxa"/>
          </w:tcPr>
          <w:p w14:paraId="40780AA1" w14:textId="77777777" w:rsidR="008243CE" w:rsidRDefault="00130789">
            <w:pPr>
              <w:pStyle w:val="TableParagraph"/>
              <w:spacing w:line="227" w:lineRule="exact"/>
              <w:ind w:right="98"/>
              <w:jc w:val="right"/>
              <w:rPr>
                <w:sz w:val="20"/>
              </w:rPr>
            </w:pPr>
            <w:r>
              <w:rPr>
                <w:w w:val="95"/>
                <w:sz w:val="20"/>
              </w:rPr>
              <w:t>45</w:t>
            </w:r>
          </w:p>
        </w:tc>
      </w:tr>
      <w:tr w:rsidR="008243CE" w14:paraId="7CD31541" w14:textId="77777777">
        <w:trPr>
          <w:trHeight w:val="460"/>
        </w:trPr>
        <w:tc>
          <w:tcPr>
            <w:tcW w:w="828" w:type="dxa"/>
          </w:tcPr>
          <w:p w14:paraId="29F260EB" w14:textId="77777777" w:rsidR="008243CE" w:rsidRDefault="00130789">
            <w:pPr>
              <w:pStyle w:val="TableParagraph"/>
              <w:spacing w:line="227" w:lineRule="exact"/>
              <w:ind w:left="107"/>
              <w:rPr>
                <w:sz w:val="20"/>
              </w:rPr>
            </w:pPr>
            <w:r>
              <w:rPr>
                <w:sz w:val="20"/>
              </w:rPr>
              <w:t>18</w:t>
            </w:r>
          </w:p>
        </w:tc>
        <w:tc>
          <w:tcPr>
            <w:tcW w:w="7079" w:type="dxa"/>
          </w:tcPr>
          <w:p w14:paraId="527CF089" w14:textId="77777777" w:rsidR="008243CE" w:rsidRDefault="00130789">
            <w:pPr>
              <w:pStyle w:val="TableParagraph"/>
              <w:spacing w:line="227" w:lineRule="exact"/>
              <w:ind w:left="107"/>
              <w:rPr>
                <w:sz w:val="20"/>
              </w:rPr>
            </w:pPr>
            <w:r>
              <w:rPr>
                <w:sz w:val="20"/>
              </w:rPr>
              <w:t>Tax clearance certificate</w:t>
            </w:r>
          </w:p>
        </w:tc>
        <w:tc>
          <w:tcPr>
            <w:tcW w:w="1671" w:type="dxa"/>
          </w:tcPr>
          <w:p w14:paraId="1E249775" w14:textId="77777777" w:rsidR="008243CE" w:rsidRDefault="00130789">
            <w:pPr>
              <w:pStyle w:val="TableParagraph"/>
              <w:spacing w:line="227" w:lineRule="exact"/>
              <w:ind w:right="98"/>
              <w:jc w:val="right"/>
              <w:rPr>
                <w:sz w:val="20"/>
              </w:rPr>
            </w:pPr>
            <w:r>
              <w:rPr>
                <w:w w:val="95"/>
                <w:sz w:val="20"/>
              </w:rPr>
              <w:t>46</w:t>
            </w:r>
          </w:p>
        </w:tc>
      </w:tr>
      <w:tr w:rsidR="008243CE" w14:paraId="319C1F05" w14:textId="77777777">
        <w:trPr>
          <w:trHeight w:val="460"/>
        </w:trPr>
        <w:tc>
          <w:tcPr>
            <w:tcW w:w="828" w:type="dxa"/>
          </w:tcPr>
          <w:p w14:paraId="48E34FD4" w14:textId="77777777" w:rsidR="008243CE" w:rsidRDefault="00130789">
            <w:pPr>
              <w:pStyle w:val="TableParagraph"/>
              <w:spacing w:line="227" w:lineRule="exact"/>
              <w:ind w:left="107"/>
              <w:rPr>
                <w:sz w:val="20"/>
              </w:rPr>
            </w:pPr>
            <w:r>
              <w:rPr>
                <w:sz w:val="20"/>
              </w:rPr>
              <w:t>19</w:t>
            </w:r>
          </w:p>
        </w:tc>
        <w:tc>
          <w:tcPr>
            <w:tcW w:w="7079" w:type="dxa"/>
          </w:tcPr>
          <w:p w14:paraId="537A6389" w14:textId="77777777" w:rsidR="008243CE" w:rsidRDefault="00130789">
            <w:pPr>
              <w:pStyle w:val="TableParagraph"/>
              <w:spacing w:line="227" w:lineRule="exact"/>
              <w:ind w:left="107"/>
              <w:rPr>
                <w:sz w:val="20"/>
              </w:rPr>
            </w:pPr>
            <w:r>
              <w:rPr>
                <w:sz w:val="20"/>
              </w:rPr>
              <w:t>Company profile</w:t>
            </w:r>
          </w:p>
        </w:tc>
        <w:tc>
          <w:tcPr>
            <w:tcW w:w="1671" w:type="dxa"/>
          </w:tcPr>
          <w:p w14:paraId="194971B6" w14:textId="77777777" w:rsidR="008243CE" w:rsidRDefault="00130789">
            <w:pPr>
              <w:pStyle w:val="TableParagraph"/>
              <w:spacing w:line="227" w:lineRule="exact"/>
              <w:ind w:right="98"/>
              <w:jc w:val="right"/>
              <w:rPr>
                <w:sz w:val="20"/>
              </w:rPr>
            </w:pPr>
            <w:r>
              <w:rPr>
                <w:w w:val="95"/>
                <w:sz w:val="20"/>
              </w:rPr>
              <w:t>47</w:t>
            </w:r>
          </w:p>
        </w:tc>
      </w:tr>
      <w:tr w:rsidR="008243CE" w14:paraId="372F1B16" w14:textId="77777777">
        <w:trPr>
          <w:trHeight w:val="458"/>
        </w:trPr>
        <w:tc>
          <w:tcPr>
            <w:tcW w:w="828" w:type="dxa"/>
          </w:tcPr>
          <w:p w14:paraId="4D5EDCBB" w14:textId="77777777" w:rsidR="008243CE" w:rsidRDefault="00130789">
            <w:pPr>
              <w:pStyle w:val="TableParagraph"/>
              <w:spacing w:line="227" w:lineRule="exact"/>
              <w:ind w:left="107"/>
              <w:rPr>
                <w:sz w:val="20"/>
              </w:rPr>
            </w:pPr>
            <w:r>
              <w:rPr>
                <w:sz w:val="20"/>
              </w:rPr>
              <w:t>20</w:t>
            </w:r>
          </w:p>
        </w:tc>
        <w:tc>
          <w:tcPr>
            <w:tcW w:w="7079" w:type="dxa"/>
          </w:tcPr>
          <w:p w14:paraId="4B46CA93" w14:textId="77777777" w:rsidR="008243CE" w:rsidRDefault="00130789">
            <w:pPr>
              <w:pStyle w:val="TableParagraph"/>
              <w:spacing w:line="227" w:lineRule="exact"/>
              <w:ind w:left="107"/>
              <w:rPr>
                <w:sz w:val="20"/>
              </w:rPr>
            </w:pPr>
            <w:r>
              <w:rPr>
                <w:sz w:val="20"/>
              </w:rPr>
              <w:t>Valid BBBEE status level verification certificate</w:t>
            </w:r>
          </w:p>
        </w:tc>
        <w:tc>
          <w:tcPr>
            <w:tcW w:w="1671" w:type="dxa"/>
          </w:tcPr>
          <w:p w14:paraId="75D63EAB" w14:textId="77777777" w:rsidR="008243CE" w:rsidRDefault="00130789">
            <w:pPr>
              <w:pStyle w:val="TableParagraph"/>
              <w:spacing w:line="227" w:lineRule="exact"/>
              <w:ind w:right="98"/>
              <w:jc w:val="right"/>
              <w:rPr>
                <w:sz w:val="20"/>
              </w:rPr>
            </w:pPr>
            <w:r>
              <w:rPr>
                <w:w w:val="95"/>
                <w:sz w:val="20"/>
              </w:rPr>
              <w:t>48</w:t>
            </w:r>
          </w:p>
        </w:tc>
      </w:tr>
      <w:tr w:rsidR="008243CE" w14:paraId="032C1C51" w14:textId="77777777">
        <w:trPr>
          <w:trHeight w:val="460"/>
        </w:trPr>
        <w:tc>
          <w:tcPr>
            <w:tcW w:w="828" w:type="dxa"/>
          </w:tcPr>
          <w:p w14:paraId="252EE34D" w14:textId="77777777" w:rsidR="008243CE" w:rsidRDefault="00130789">
            <w:pPr>
              <w:pStyle w:val="TableParagraph"/>
              <w:spacing w:line="229" w:lineRule="exact"/>
              <w:ind w:left="107"/>
              <w:rPr>
                <w:sz w:val="20"/>
              </w:rPr>
            </w:pPr>
            <w:r>
              <w:rPr>
                <w:sz w:val="20"/>
              </w:rPr>
              <w:t>21</w:t>
            </w:r>
          </w:p>
        </w:tc>
        <w:tc>
          <w:tcPr>
            <w:tcW w:w="7079" w:type="dxa"/>
          </w:tcPr>
          <w:p w14:paraId="12D2BF51" w14:textId="77777777" w:rsidR="008243CE" w:rsidRDefault="00130789">
            <w:pPr>
              <w:pStyle w:val="TableParagraph"/>
              <w:spacing w:line="229" w:lineRule="exact"/>
              <w:ind w:left="107"/>
              <w:rPr>
                <w:sz w:val="20"/>
              </w:rPr>
            </w:pPr>
            <w:r>
              <w:rPr>
                <w:sz w:val="20"/>
              </w:rPr>
              <w:t xml:space="preserve">Proof of payment of municipal rates and </w:t>
            </w:r>
            <w:proofErr w:type="gramStart"/>
            <w:r>
              <w:rPr>
                <w:sz w:val="20"/>
              </w:rPr>
              <w:t>taxes(</w:t>
            </w:r>
            <w:proofErr w:type="gramEnd"/>
            <w:r>
              <w:rPr>
                <w:sz w:val="20"/>
              </w:rPr>
              <w:t>company and Directors)</w:t>
            </w:r>
          </w:p>
        </w:tc>
        <w:tc>
          <w:tcPr>
            <w:tcW w:w="1671" w:type="dxa"/>
          </w:tcPr>
          <w:p w14:paraId="3A023EB3" w14:textId="77777777" w:rsidR="008243CE" w:rsidRDefault="00130789">
            <w:pPr>
              <w:pStyle w:val="TableParagraph"/>
              <w:spacing w:line="229" w:lineRule="exact"/>
              <w:ind w:right="98"/>
              <w:jc w:val="right"/>
              <w:rPr>
                <w:sz w:val="20"/>
              </w:rPr>
            </w:pPr>
            <w:r>
              <w:rPr>
                <w:w w:val="95"/>
                <w:sz w:val="20"/>
              </w:rPr>
              <w:t>49</w:t>
            </w:r>
          </w:p>
        </w:tc>
      </w:tr>
      <w:tr w:rsidR="008243CE" w14:paraId="52F6662B" w14:textId="77777777">
        <w:trPr>
          <w:trHeight w:val="230"/>
        </w:trPr>
        <w:tc>
          <w:tcPr>
            <w:tcW w:w="828" w:type="dxa"/>
          </w:tcPr>
          <w:p w14:paraId="4E47073F" w14:textId="77777777" w:rsidR="008243CE" w:rsidRDefault="00130789">
            <w:pPr>
              <w:pStyle w:val="TableParagraph"/>
              <w:spacing w:line="210" w:lineRule="exact"/>
              <w:ind w:left="107"/>
              <w:rPr>
                <w:sz w:val="20"/>
              </w:rPr>
            </w:pPr>
            <w:r>
              <w:rPr>
                <w:sz w:val="20"/>
              </w:rPr>
              <w:t>22</w:t>
            </w:r>
          </w:p>
        </w:tc>
        <w:tc>
          <w:tcPr>
            <w:tcW w:w="7079" w:type="dxa"/>
          </w:tcPr>
          <w:p w14:paraId="15EDE218" w14:textId="77777777" w:rsidR="008243CE" w:rsidRDefault="00130789">
            <w:pPr>
              <w:pStyle w:val="TableParagraph"/>
              <w:spacing w:line="210" w:lineRule="exact"/>
              <w:ind w:left="107"/>
              <w:rPr>
                <w:sz w:val="20"/>
              </w:rPr>
            </w:pPr>
            <w:r>
              <w:rPr>
                <w:sz w:val="20"/>
              </w:rPr>
              <w:t>Recent report central supplier database</w:t>
            </w:r>
          </w:p>
        </w:tc>
        <w:tc>
          <w:tcPr>
            <w:tcW w:w="1671" w:type="dxa"/>
          </w:tcPr>
          <w:p w14:paraId="620773E8" w14:textId="77777777" w:rsidR="008243CE" w:rsidRDefault="00130789">
            <w:pPr>
              <w:pStyle w:val="TableParagraph"/>
              <w:spacing w:line="210" w:lineRule="exact"/>
              <w:ind w:right="98"/>
              <w:jc w:val="right"/>
              <w:rPr>
                <w:sz w:val="20"/>
              </w:rPr>
            </w:pPr>
            <w:r>
              <w:rPr>
                <w:w w:val="95"/>
                <w:sz w:val="20"/>
              </w:rPr>
              <w:t>50</w:t>
            </w:r>
          </w:p>
        </w:tc>
      </w:tr>
    </w:tbl>
    <w:p w14:paraId="51BA661F" w14:textId="77777777" w:rsidR="008243CE" w:rsidRDefault="008243CE">
      <w:pPr>
        <w:spacing w:line="210" w:lineRule="exact"/>
        <w:jc w:val="right"/>
        <w:rPr>
          <w:sz w:val="20"/>
        </w:rPr>
        <w:sectPr w:rsidR="008243CE">
          <w:pgSz w:w="12240" w:h="15840"/>
          <w:pgMar w:top="1500" w:right="0" w:bottom="1180" w:left="620" w:header="0" w:footer="982" w:gutter="0"/>
          <w:cols w:space="720"/>
        </w:sectPr>
      </w:pPr>
    </w:p>
    <w:p w14:paraId="76EC9FAE" w14:textId="77777777" w:rsidR="008243CE" w:rsidRDefault="008243CE">
      <w:pPr>
        <w:pStyle w:val="BodyText"/>
        <w:spacing w:before="10"/>
        <w:rPr>
          <w:b/>
          <w:sz w:val="10"/>
        </w:rPr>
      </w:pPr>
    </w:p>
    <w:p w14:paraId="6EB6D00B" w14:textId="77777777" w:rsidR="008243CE" w:rsidRDefault="00130789">
      <w:pPr>
        <w:spacing w:before="93"/>
        <w:ind w:left="820"/>
        <w:rPr>
          <w:b/>
          <w:i/>
          <w:sz w:val="20"/>
        </w:rPr>
      </w:pPr>
      <w:r>
        <w:rPr>
          <w:b/>
          <w:i/>
          <w:sz w:val="20"/>
          <w:u w:val="thick"/>
        </w:rPr>
        <w:t>PLEASE NOTE</w:t>
      </w:r>
      <w:r>
        <w:rPr>
          <w:b/>
          <w:i/>
          <w:sz w:val="20"/>
        </w:rPr>
        <w:t>:</w:t>
      </w:r>
    </w:p>
    <w:p w14:paraId="76581D52" w14:textId="77777777" w:rsidR="008243CE" w:rsidRDefault="008243CE">
      <w:pPr>
        <w:pStyle w:val="BodyText"/>
        <w:spacing w:before="9"/>
        <w:rPr>
          <w:b/>
          <w:i/>
          <w:sz w:val="11"/>
        </w:rPr>
      </w:pPr>
    </w:p>
    <w:p w14:paraId="2D69BF36" w14:textId="77777777" w:rsidR="008243CE" w:rsidRDefault="00130789">
      <w:pPr>
        <w:pStyle w:val="ListParagraph"/>
        <w:numPr>
          <w:ilvl w:val="0"/>
          <w:numId w:val="28"/>
        </w:numPr>
        <w:tabs>
          <w:tab w:val="left" w:pos="1540"/>
          <w:tab w:val="left" w:pos="1541"/>
        </w:tabs>
        <w:spacing w:before="93"/>
        <w:ind w:right="1445"/>
        <w:jc w:val="both"/>
        <w:rPr>
          <w:sz w:val="20"/>
        </w:rPr>
      </w:pPr>
      <w:r>
        <w:rPr>
          <w:sz w:val="20"/>
        </w:rPr>
        <w:t>Each page of the tender document and schedules thereto must be initialed by the relevant authorized person in order for the document to constitute a proper contract between the Municipality and the</w:t>
      </w:r>
      <w:r>
        <w:rPr>
          <w:spacing w:val="-5"/>
          <w:sz w:val="20"/>
        </w:rPr>
        <w:t xml:space="preserve"> </w:t>
      </w:r>
      <w:r>
        <w:rPr>
          <w:sz w:val="20"/>
        </w:rPr>
        <w:t>Tenderer.</w:t>
      </w:r>
    </w:p>
    <w:p w14:paraId="4CD94E29" w14:textId="77777777" w:rsidR="008243CE" w:rsidRDefault="008243CE">
      <w:pPr>
        <w:pStyle w:val="BodyText"/>
        <w:spacing w:before="2"/>
      </w:pPr>
    </w:p>
    <w:p w14:paraId="4798690A" w14:textId="77777777" w:rsidR="008243CE" w:rsidRDefault="00130789">
      <w:pPr>
        <w:pStyle w:val="ListParagraph"/>
        <w:numPr>
          <w:ilvl w:val="0"/>
          <w:numId w:val="28"/>
        </w:numPr>
        <w:tabs>
          <w:tab w:val="left" w:pos="1540"/>
          <w:tab w:val="left" w:pos="1541"/>
        </w:tabs>
        <w:ind w:right="1443"/>
        <w:jc w:val="both"/>
        <w:rPr>
          <w:sz w:val="20"/>
        </w:rPr>
      </w:pPr>
      <w:r>
        <w:rPr>
          <w:sz w:val="20"/>
        </w:rPr>
        <w:t>On acceptance of the tender by the Municipality, the forms and schedules attached hereto shall be deemed to be the Conditions of Contract between the</w:t>
      </w:r>
      <w:r>
        <w:rPr>
          <w:spacing w:val="-8"/>
          <w:sz w:val="20"/>
        </w:rPr>
        <w:t xml:space="preserve"> </w:t>
      </w:r>
      <w:r>
        <w:rPr>
          <w:sz w:val="20"/>
        </w:rPr>
        <w:t>parties.</w:t>
      </w:r>
    </w:p>
    <w:p w14:paraId="3D027EEC" w14:textId="77777777" w:rsidR="008243CE" w:rsidRDefault="008243CE">
      <w:pPr>
        <w:pStyle w:val="BodyText"/>
        <w:spacing w:before="10"/>
        <w:rPr>
          <w:sz w:val="19"/>
        </w:rPr>
      </w:pPr>
    </w:p>
    <w:p w14:paraId="23CBF8DB" w14:textId="77777777" w:rsidR="008243CE" w:rsidRDefault="00130789">
      <w:pPr>
        <w:pStyle w:val="ListParagraph"/>
        <w:numPr>
          <w:ilvl w:val="0"/>
          <w:numId w:val="28"/>
        </w:numPr>
        <w:tabs>
          <w:tab w:val="left" w:pos="1540"/>
          <w:tab w:val="left" w:pos="1541"/>
        </w:tabs>
        <w:ind w:right="1445"/>
        <w:jc w:val="both"/>
        <w:rPr>
          <w:sz w:val="20"/>
        </w:rPr>
      </w:pPr>
      <w:r>
        <w:rPr>
          <w:sz w:val="20"/>
        </w:rPr>
        <w:t>Failure to complete all blank spaces in the forms and to attend to the other details mentioned therein may render the tender liable to</w:t>
      </w:r>
      <w:r>
        <w:rPr>
          <w:spacing w:val="-6"/>
          <w:sz w:val="20"/>
        </w:rPr>
        <w:t xml:space="preserve"> </w:t>
      </w:r>
      <w:r>
        <w:rPr>
          <w:sz w:val="20"/>
        </w:rPr>
        <w:t>rejection.</w:t>
      </w:r>
    </w:p>
    <w:p w14:paraId="6316AA38" w14:textId="77777777" w:rsidR="008243CE" w:rsidRDefault="008243CE">
      <w:pPr>
        <w:pStyle w:val="BodyText"/>
        <w:spacing w:before="11"/>
        <w:rPr>
          <w:sz w:val="19"/>
        </w:rPr>
      </w:pPr>
    </w:p>
    <w:p w14:paraId="778D1D2D" w14:textId="77777777" w:rsidR="008243CE" w:rsidRDefault="00130789">
      <w:pPr>
        <w:pStyle w:val="Heading4"/>
        <w:numPr>
          <w:ilvl w:val="1"/>
          <w:numId w:val="28"/>
        </w:numPr>
        <w:tabs>
          <w:tab w:val="left" w:pos="4645"/>
        </w:tabs>
        <w:ind w:hanging="301"/>
        <w:jc w:val="left"/>
      </w:pPr>
      <w:r>
        <w:t>DETAILS OF</w:t>
      </w:r>
      <w:r>
        <w:rPr>
          <w:spacing w:val="-1"/>
        </w:rPr>
        <w:t xml:space="preserve"> </w:t>
      </w:r>
      <w:r>
        <w:t>BIDDER</w:t>
      </w:r>
    </w:p>
    <w:p w14:paraId="7BA54AB2" w14:textId="77777777" w:rsidR="008243CE" w:rsidRDefault="008243CE">
      <w:pPr>
        <w:pStyle w:val="BodyText"/>
        <w:spacing w:before="3" w:after="1"/>
        <w:rPr>
          <w:b/>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9"/>
        <w:gridCol w:w="6776"/>
      </w:tblGrid>
      <w:tr w:rsidR="008243CE" w14:paraId="0F74E043" w14:textId="77777777">
        <w:trPr>
          <w:trHeight w:val="746"/>
        </w:trPr>
        <w:tc>
          <w:tcPr>
            <w:tcW w:w="2799" w:type="dxa"/>
            <w:shd w:val="clear" w:color="auto" w:fill="F1F1F1"/>
          </w:tcPr>
          <w:p w14:paraId="0F2F788B" w14:textId="77777777" w:rsidR="008243CE" w:rsidRDefault="008243CE">
            <w:pPr>
              <w:pStyle w:val="TableParagraph"/>
              <w:rPr>
                <w:b/>
              </w:rPr>
            </w:pPr>
          </w:p>
          <w:p w14:paraId="2B3012F0" w14:textId="77777777" w:rsidR="008243CE" w:rsidRDefault="008243CE">
            <w:pPr>
              <w:pStyle w:val="TableParagraph"/>
              <w:spacing w:before="9"/>
              <w:rPr>
                <w:b/>
                <w:sz w:val="17"/>
              </w:rPr>
            </w:pPr>
          </w:p>
          <w:p w14:paraId="6E533BA1" w14:textId="77777777" w:rsidR="008243CE" w:rsidRDefault="00130789">
            <w:pPr>
              <w:pStyle w:val="TableParagraph"/>
              <w:ind w:left="107"/>
              <w:rPr>
                <w:sz w:val="20"/>
              </w:rPr>
            </w:pPr>
            <w:r>
              <w:rPr>
                <w:sz w:val="20"/>
              </w:rPr>
              <w:t>FULL NAMES</w:t>
            </w:r>
          </w:p>
        </w:tc>
        <w:tc>
          <w:tcPr>
            <w:tcW w:w="6776" w:type="dxa"/>
          </w:tcPr>
          <w:p w14:paraId="0A238368" w14:textId="77777777" w:rsidR="008243CE" w:rsidRDefault="008243CE">
            <w:pPr>
              <w:pStyle w:val="TableParagraph"/>
              <w:rPr>
                <w:rFonts w:ascii="Times New Roman"/>
                <w:sz w:val="20"/>
              </w:rPr>
            </w:pPr>
          </w:p>
        </w:tc>
      </w:tr>
      <w:tr w:rsidR="008243CE" w14:paraId="301C0A1C" w14:textId="77777777">
        <w:trPr>
          <w:trHeight w:val="1149"/>
        </w:trPr>
        <w:tc>
          <w:tcPr>
            <w:tcW w:w="2799" w:type="dxa"/>
            <w:shd w:val="clear" w:color="auto" w:fill="F1F1F1"/>
          </w:tcPr>
          <w:p w14:paraId="11CC15A7" w14:textId="77777777" w:rsidR="008243CE" w:rsidRDefault="008243CE">
            <w:pPr>
              <w:pStyle w:val="TableParagraph"/>
              <w:rPr>
                <w:b/>
              </w:rPr>
            </w:pPr>
          </w:p>
          <w:p w14:paraId="5D675AB1" w14:textId="77777777" w:rsidR="008243CE" w:rsidRDefault="008243CE">
            <w:pPr>
              <w:pStyle w:val="TableParagraph"/>
              <w:spacing w:before="9"/>
              <w:rPr>
                <w:b/>
                <w:sz w:val="17"/>
              </w:rPr>
            </w:pPr>
          </w:p>
          <w:p w14:paraId="610F2CE3" w14:textId="77777777" w:rsidR="008243CE" w:rsidRDefault="00130789">
            <w:pPr>
              <w:pStyle w:val="TableParagraph"/>
              <w:spacing w:line="230" w:lineRule="atLeast"/>
              <w:ind w:left="107"/>
              <w:rPr>
                <w:sz w:val="20"/>
              </w:rPr>
            </w:pPr>
            <w:r>
              <w:rPr>
                <w:sz w:val="20"/>
              </w:rPr>
              <w:t>COMPANY/ENTERPRISE REGISTRATION NO. OR ID NO.</w:t>
            </w:r>
          </w:p>
        </w:tc>
        <w:tc>
          <w:tcPr>
            <w:tcW w:w="6776" w:type="dxa"/>
          </w:tcPr>
          <w:p w14:paraId="1E39F295" w14:textId="77777777" w:rsidR="008243CE" w:rsidRDefault="008243CE">
            <w:pPr>
              <w:pStyle w:val="TableParagraph"/>
              <w:rPr>
                <w:rFonts w:ascii="Times New Roman"/>
                <w:sz w:val="20"/>
              </w:rPr>
            </w:pPr>
          </w:p>
        </w:tc>
      </w:tr>
      <w:tr w:rsidR="008243CE" w14:paraId="79A1EBE7" w14:textId="77777777">
        <w:trPr>
          <w:trHeight w:val="792"/>
        </w:trPr>
        <w:tc>
          <w:tcPr>
            <w:tcW w:w="2799" w:type="dxa"/>
            <w:shd w:val="clear" w:color="auto" w:fill="F1F1F1"/>
          </w:tcPr>
          <w:p w14:paraId="3EBC8EB1" w14:textId="77777777" w:rsidR="008243CE" w:rsidRDefault="008243CE">
            <w:pPr>
              <w:pStyle w:val="TableParagraph"/>
              <w:rPr>
                <w:b/>
              </w:rPr>
            </w:pPr>
          </w:p>
          <w:p w14:paraId="62BAF0D1" w14:textId="77777777" w:rsidR="008243CE" w:rsidRDefault="008243CE">
            <w:pPr>
              <w:pStyle w:val="TableParagraph"/>
              <w:spacing w:before="9"/>
              <w:rPr>
                <w:b/>
                <w:sz w:val="17"/>
              </w:rPr>
            </w:pPr>
          </w:p>
          <w:p w14:paraId="38B57DEF" w14:textId="77777777" w:rsidR="008243CE" w:rsidRDefault="00130789">
            <w:pPr>
              <w:pStyle w:val="TableParagraph"/>
              <w:ind w:left="107"/>
              <w:rPr>
                <w:sz w:val="20"/>
              </w:rPr>
            </w:pPr>
            <w:r>
              <w:rPr>
                <w:sz w:val="20"/>
              </w:rPr>
              <w:t>POSTAL ADDRESS</w:t>
            </w:r>
          </w:p>
        </w:tc>
        <w:tc>
          <w:tcPr>
            <w:tcW w:w="6776" w:type="dxa"/>
          </w:tcPr>
          <w:p w14:paraId="25AD04E8" w14:textId="77777777" w:rsidR="008243CE" w:rsidRDefault="008243CE">
            <w:pPr>
              <w:pStyle w:val="TableParagraph"/>
              <w:rPr>
                <w:rFonts w:ascii="Times New Roman"/>
                <w:sz w:val="20"/>
              </w:rPr>
            </w:pPr>
          </w:p>
        </w:tc>
      </w:tr>
      <w:tr w:rsidR="008243CE" w14:paraId="7213F528" w14:textId="77777777">
        <w:trPr>
          <w:trHeight w:val="688"/>
        </w:trPr>
        <w:tc>
          <w:tcPr>
            <w:tcW w:w="2799" w:type="dxa"/>
            <w:shd w:val="clear" w:color="auto" w:fill="F1F1F1"/>
          </w:tcPr>
          <w:p w14:paraId="53E402E4" w14:textId="77777777" w:rsidR="008243CE" w:rsidRDefault="008243CE">
            <w:pPr>
              <w:pStyle w:val="TableParagraph"/>
              <w:rPr>
                <w:b/>
              </w:rPr>
            </w:pPr>
          </w:p>
          <w:p w14:paraId="6D4FB5F9" w14:textId="77777777" w:rsidR="008243CE" w:rsidRDefault="008243CE">
            <w:pPr>
              <w:pStyle w:val="TableParagraph"/>
              <w:spacing w:before="9"/>
              <w:rPr>
                <w:b/>
                <w:sz w:val="17"/>
              </w:rPr>
            </w:pPr>
          </w:p>
          <w:p w14:paraId="260506CC" w14:textId="77777777" w:rsidR="008243CE" w:rsidRDefault="00130789">
            <w:pPr>
              <w:pStyle w:val="TableParagraph"/>
              <w:spacing w:line="211" w:lineRule="exact"/>
              <w:ind w:left="107"/>
              <w:rPr>
                <w:sz w:val="20"/>
              </w:rPr>
            </w:pPr>
            <w:r>
              <w:rPr>
                <w:sz w:val="20"/>
              </w:rPr>
              <w:t>PHYSICAL ADDRESS</w:t>
            </w:r>
          </w:p>
        </w:tc>
        <w:tc>
          <w:tcPr>
            <w:tcW w:w="6776" w:type="dxa"/>
          </w:tcPr>
          <w:p w14:paraId="29E284F8" w14:textId="77777777" w:rsidR="008243CE" w:rsidRDefault="008243CE">
            <w:pPr>
              <w:pStyle w:val="TableParagraph"/>
              <w:rPr>
                <w:rFonts w:ascii="Times New Roman"/>
                <w:sz w:val="20"/>
              </w:rPr>
            </w:pPr>
          </w:p>
        </w:tc>
      </w:tr>
      <w:tr w:rsidR="008243CE" w14:paraId="67551E3A" w14:textId="77777777">
        <w:trPr>
          <w:trHeight w:val="690"/>
        </w:trPr>
        <w:tc>
          <w:tcPr>
            <w:tcW w:w="2799" w:type="dxa"/>
            <w:shd w:val="clear" w:color="auto" w:fill="F1F1F1"/>
          </w:tcPr>
          <w:p w14:paraId="02B10249" w14:textId="77777777" w:rsidR="008243CE" w:rsidRDefault="008243CE">
            <w:pPr>
              <w:pStyle w:val="TableParagraph"/>
              <w:rPr>
                <w:b/>
              </w:rPr>
            </w:pPr>
          </w:p>
          <w:p w14:paraId="5BB15CA5" w14:textId="77777777" w:rsidR="008243CE" w:rsidRDefault="008243CE">
            <w:pPr>
              <w:pStyle w:val="TableParagraph"/>
              <w:spacing w:before="9"/>
              <w:rPr>
                <w:b/>
                <w:sz w:val="17"/>
              </w:rPr>
            </w:pPr>
          </w:p>
          <w:p w14:paraId="3E3C13A4" w14:textId="77777777" w:rsidR="008243CE" w:rsidRDefault="00130789">
            <w:pPr>
              <w:pStyle w:val="TableParagraph"/>
              <w:spacing w:line="213" w:lineRule="exact"/>
              <w:ind w:left="107"/>
              <w:rPr>
                <w:sz w:val="20"/>
              </w:rPr>
            </w:pPr>
            <w:r>
              <w:rPr>
                <w:sz w:val="20"/>
              </w:rPr>
              <w:t>TELEPHONE NO.</w:t>
            </w:r>
          </w:p>
        </w:tc>
        <w:tc>
          <w:tcPr>
            <w:tcW w:w="6776" w:type="dxa"/>
          </w:tcPr>
          <w:p w14:paraId="21CA4210" w14:textId="77777777" w:rsidR="008243CE" w:rsidRDefault="008243CE">
            <w:pPr>
              <w:pStyle w:val="TableParagraph"/>
              <w:rPr>
                <w:rFonts w:ascii="Times New Roman"/>
                <w:sz w:val="20"/>
              </w:rPr>
            </w:pPr>
          </w:p>
        </w:tc>
      </w:tr>
      <w:tr w:rsidR="008243CE" w14:paraId="31E75C5B" w14:textId="77777777">
        <w:trPr>
          <w:trHeight w:val="921"/>
        </w:trPr>
        <w:tc>
          <w:tcPr>
            <w:tcW w:w="2799" w:type="dxa"/>
            <w:shd w:val="clear" w:color="auto" w:fill="F1F1F1"/>
          </w:tcPr>
          <w:p w14:paraId="47757CAC" w14:textId="77777777" w:rsidR="008243CE" w:rsidRDefault="008243CE">
            <w:pPr>
              <w:pStyle w:val="TableParagraph"/>
              <w:rPr>
                <w:b/>
              </w:rPr>
            </w:pPr>
          </w:p>
          <w:p w14:paraId="013CB804" w14:textId="77777777" w:rsidR="008243CE" w:rsidRDefault="008243CE">
            <w:pPr>
              <w:pStyle w:val="TableParagraph"/>
              <w:spacing w:before="9"/>
              <w:rPr>
                <w:b/>
                <w:sz w:val="17"/>
              </w:rPr>
            </w:pPr>
          </w:p>
          <w:p w14:paraId="116C29A7" w14:textId="77777777" w:rsidR="008243CE" w:rsidRDefault="00130789">
            <w:pPr>
              <w:pStyle w:val="TableParagraph"/>
              <w:spacing w:line="230" w:lineRule="atLeast"/>
              <w:ind w:left="107"/>
              <w:rPr>
                <w:sz w:val="20"/>
              </w:rPr>
            </w:pPr>
            <w:r>
              <w:rPr>
                <w:sz w:val="20"/>
              </w:rPr>
              <w:t>CELL NO. OF CONTACT PERSON</w:t>
            </w:r>
          </w:p>
        </w:tc>
        <w:tc>
          <w:tcPr>
            <w:tcW w:w="6776" w:type="dxa"/>
          </w:tcPr>
          <w:p w14:paraId="7D86A7FC" w14:textId="77777777" w:rsidR="008243CE" w:rsidRDefault="008243CE">
            <w:pPr>
              <w:pStyle w:val="TableParagraph"/>
              <w:rPr>
                <w:rFonts w:ascii="Times New Roman"/>
                <w:sz w:val="20"/>
              </w:rPr>
            </w:pPr>
          </w:p>
        </w:tc>
      </w:tr>
      <w:tr w:rsidR="008243CE" w14:paraId="21B1D5EA" w14:textId="77777777">
        <w:trPr>
          <w:trHeight w:val="689"/>
        </w:trPr>
        <w:tc>
          <w:tcPr>
            <w:tcW w:w="2799" w:type="dxa"/>
            <w:shd w:val="clear" w:color="auto" w:fill="F1F1F1"/>
          </w:tcPr>
          <w:p w14:paraId="13CEDD36" w14:textId="77777777" w:rsidR="008243CE" w:rsidRDefault="008243CE">
            <w:pPr>
              <w:pStyle w:val="TableParagraph"/>
              <w:rPr>
                <w:b/>
              </w:rPr>
            </w:pPr>
          </w:p>
          <w:p w14:paraId="02092568" w14:textId="77777777" w:rsidR="008243CE" w:rsidRDefault="008243CE">
            <w:pPr>
              <w:pStyle w:val="TableParagraph"/>
              <w:spacing w:before="7"/>
              <w:rPr>
                <w:b/>
                <w:sz w:val="17"/>
              </w:rPr>
            </w:pPr>
          </w:p>
          <w:p w14:paraId="33ECB084" w14:textId="77777777" w:rsidR="008243CE" w:rsidRDefault="00130789">
            <w:pPr>
              <w:pStyle w:val="TableParagraph"/>
              <w:spacing w:line="213" w:lineRule="exact"/>
              <w:ind w:left="107"/>
              <w:rPr>
                <w:sz w:val="20"/>
              </w:rPr>
            </w:pPr>
            <w:r>
              <w:rPr>
                <w:sz w:val="20"/>
              </w:rPr>
              <w:t>FAX NO.</w:t>
            </w:r>
          </w:p>
        </w:tc>
        <w:tc>
          <w:tcPr>
            <w:tcW w:w="6776" w:type="dxa"/>
          </w:tcPr>
          <w:p w14:paraId="1A3C9877" w14:textId="77777777" w:rsidR="008243CE" w:rsidRDefault="008243CE">
            <w:pPr>
              <w:pStyle w:val="TableParagraph"/>
              <w:rPr>
                <w:rFonts w:ascii="Times New Roman"/>
                <w:sz w:val="20"/>
              </w:rPr>
            </w:pPr>
          </w:p>
        </w:tc>
      </w:tr>
      <w:tr w:rsidR="008243CE" w14:paraId="11823F19" w14:textId="77777777">
        <w:trPr>
          <w:trHeight w:val="690"/>
        </w:trPr>
        <w:tc>
          <w:tcPr>
            <w:tcW w:w="2799" w:type="dxa"/>
            <w:shd w:val="clear" w:color="auto" w:fill="F1F1F1"/>
          </w:tcPr>
          <w:p w14:paraId="3E682CD4" w14:textId="77777777" w:rsidR="008243CE" w:rsidRDefault="008243CE">
            <w:pPr>
              <w:pStyle w:val="TableParagraph"/>
              <w:rPr>
                <w:b/>
              </w:rPr>
            </w:pPr>
          </w:p>
          <w:p w14:paraId="3D8C8B0C" w14:textId="77777777" w:rsidR="008243CE" w:rsidRDefault="008243CE">
            <w:pPr>
              <w:pStyle w:val="TableParagraph"/>
              <w:spacing w:before="9"/>
              <w:rPr>
                <w:b/>
                <w:sz w:val="17"/>
              </w:rPr>
            </w:pPr>
          </w:p>
          <w:p w14:paraId="53BF1084" w14:textId="77777777" w:rsidR="008243CE" w:rsidRDefault="00130789">
            <w:pPr>
              <w:pStyle w:val="TableParagraph"/>
              <w:spacing w:line="213" w:lineRule="exact"/>
              <w:ind w:left="107"/>
              <w:rPr>
                <w:sz w:val="20"/>
              </w:rPr>
            </w:pPr>
            <w:r>
              <w:rPr>
                <w:sz w:val="20"/>
              </w:rPr>
              <w:t>E-MAIL ADDRESS</w:t>
            </w:r>
          </w:p>
        </w:tc>
        <w:tc>
          <w:tcPr>
            <w:tcW w:w="6776" w:type="dxa"/>
          </w:tcPr>
          <w:p w14:paraId="63E98AE4" w14:textId="77777777" w:rsidR="008243CE" w:rsidRDefault="008243CE">
            <w:pPr>
              <w:pStyle w:val="TableParagraph"/>
              <w:rPr>
                <w:rFonts w:ascii="Times New Roman"/>
                <w:sz w:val="20"/>
              </w:rPr>
            </w:pPr>
          </w:p>
        </w:tc>
      </w:tr>
      <w:tr w:rsidR="008243CE" w14:paraId="0CB288E4" w14:textId="77777777">
        <w:trPr>
          <w:trHeight w:val="688"/>
        </w:trPr>
        <w:tc>
          <w:tcPr>
            <w:tcW w:w="2799" w:type="dxa"/>
            <w:shd w:val="clear" w:color="auto" w:fill="F1F1F1"/>
          </w:tcPr>
          <w:p w14:paraId="4CBB55A2" w14:textId="77777777" w:rsidR="008243CE" w:rsidRDefault="008243CE">
            <w:pPr>
              <w:pStyle w:val="TableParagraph"/>
              <w:rPr>
                <w:b/>
              </w:rPr>
            </w:pPr>
          </w:p>
          <w:p w14:paraId="49D1007E" w14:textId="77777777" w:rsidR="008243CE" w:rsidRDefault="008243CE">
            <w:pPr>
              <w:pStyle w:val="TableParagraph"/>
              <w:spacing w:before="9"/>
              <w:rPr>
                <w:b/>
                <w:sz w:val="17"/>
              </w:rPr>
            </w:pPr>
          </w:p>
          <w:p w14:paraId="720CB70A" w14:textId="77777777" w:rsidR="008243CE" w:rsidRDefault="00130789">
            <w:pPr>
              <w:pStyle w:val="TableParagraph"/>
              <w:spacing w:line="211" w:lineRule="exact"/>
              <w:ind w:left="107"/>
              <w:rPr>
                <w:sz w:val="20"/>
              </w:rPr>
            </w:pPr>
            <w:r>
              <w:rPr>
                <w:sz w:val="20"/>
              </w:rPr>
              <w:t>CONTACT PERSON</w:t>
            </w:r>
          </w:p>
        </w:tc>
        <w:tc>
          <w:tcPr>
            <w:tcW w:w="6776" w:type="dxa"/>
          </w:tcPr>
          <w:p w14:paraId="6CD6EF98" w14:textId="77777777" w:rsidR="008243CE" w:rsidRDefault="008243CE">
            <w:pPr>
              <w:pStyle w:val="TableParagraph"/>
              <w:rPr>
                <w:rFonts w:ascii="Times New Roman"/>
                <w:sz w:val="20"/>
              </w:rPr>
            </w:pPr>
          </w:p>
        </w:tc>
      </w:tr>
      <w:tr w:rsidR="008243CE" w14:paraId="02ABEA41" w14:textId="77777777">
        <w:trPr>
          <w:trHeight w:val="690"/>
        </w:trPr>
        <w:tc>
          <w:tcPr>
            <w:tcW w:w="2799" w:type="dxa"/>
            <w:shd w:val="clear" w:color="auto" w:fill="F1F1F1"/>
          </w:tcPr>
          <w:p w14:paraId="383A513F" w14:textId="77777777" w:rsidR="008243CE" w:rsidRDefault="008243CE">
            <w:pPr>
              <w:pStyle w:val="TableParagraph"/>
              <w:rPr>
                <w:b/>
              </w:rPr>
            </w:pPr>
          </w:p>
          <w:p w14:paraId="304B9D21" w14:textId="77777777" w:rsidR="008243CE" w:rsidRDefault="008243CE">
            <w:pPr>
              <w:pStyle w:val="TableParagraph"/>
              <w:spacing w:before="9"/>
              <w:rPr>
                <w:b/>
                <w:sz w:val="17"/>
              </w:rPr>
            </w:pPr>
          </w:p>
          <w:p w14:paraId="5FD7BA27" w14:textId="77777777" w:rsidR="008243CE" w:rsidRDefault="00130789">
            <w:pPr>
              <w:pStyle w:val="TableParagraph"/>
              <w:spacing w:line="213" w:lineRule="exact"/>
              <w:ind w:left="107"/>
              <w:rPr>
                <w:sz w:val="20"/>
              </w:rPr>
            </w:pPr>
            <w:r>
              <w:rPr>
                <w:sz w:val="20"/>
              </w:rPr>
              <w:t>VAT REGISTRATION NO.</w:t>
            </w:r>
          </w:p>
        </w:tc>
        <w:tc>
          <w:tcPr>
            <w:tcW w:w="6776" w:type="dxa"/>
          </w:tcPr>
          <w:p w14:paraId="720D48BA" w14:textId="77777777" w:rsidR="008243CE" w:rsidRDefault="008243CE">
            <w:pPr>
              <w:pStyle w:val="TableParagraph"/>
              <w:rPr>
                <w:rFonts w:ascii="Times New Roman"/>
                <w:sz w:val="20"/>
              </w:rPr>
            </w:pPr>
          </w:p>
        </w:tc>
      </w:tr>
    </w:tbl>
    <w:p w14:paraId="18467BA2" w14:textId="77777777" w:rsidR="008243CE" w:rsidRDefault="008243CE">
      <w:pPr>
        <w:rPr>
          <w:rFonts w:ascii="Times New Roman"/>
          <w:sz w:val="20"/>
        </w:rPr>
        <w:sectPr w:rsidR="008243CE">
          <w:pgSz w:w="12240" w:h="15840"/>
          <w:pgMar w:top="1500" w:right="0" w:bottom="1280" w:left="620" w:header="0" w:footer="982" w:gutter="0"/>
          <w:cols w:space="720"/>
        </w:sectPr>
      </w:pPr>
    </w:p>
    <w:p w14:paraId="6301BC49" w14:textId="77777777" w:rsidR="008243CE" w:rsidRDefault="008243CE">
      <w:pPr>
        <w:pStyle w:val="BodyText"/>
        <w:rPr>
          <w:b/>
        </w:rPr>
      </w:pPr>
    </w:p>
    <w:p w14:paraId="54A12378" w14:textId="77777777" w:rsidR="008243CE" w:rsidRDefault="008243CE">
      <w:pPr>
        <w:pStyle w:val="BodyText"/>
        <w:rPr>
          <w:b/>
        </w:rPr>
      </w:pPr>
    </w:p>
    <w:p w14:paraId="44DAA276" w14:textId="77777777" w:rsidR="008243CE" w:rsidRDefault="008243CE">
      <w:pPr>
        <w:pStyle w:val="BodyText"/>
        <w:rPr>
          <w:b/>
        </w:rPr>
      </w:pPr>
    </w:p>
    <w:p w14:paraId="129769FA" w14:textId="77777777" w:rsidR="008243CE" w:rsidRDefault="008243CE">
      <w:pPr>
        <w:pStyle w:val="BodyText"/>
        <w:rPr>
          <w:b/>
        </w:rPr>
      </w:pPr>
    </w:p>
    <w:p w14:paraId="55C95EE1" w14:textId="77777777" w:rsidR="008243CE" w:rsidRDefault="008243CE">
      <w:pPr>
        <w:pStyle w:val="BodyText"/>
        <w:rPr>
          <w:b/>
        </w:rPr>
      </w:pPr>
    </w:p>
    <w:p w14:paraId="2949CD62" w14:textId="77777777" w:rsidR="008243CE" w:rsidRDefault="008243CE">
      <w:pPr>
        <w:pStyle w:val="BodyText"/>
        <w:rPr>
          <w:b/>
        </w:rPr>
      </w:pPr>
    </w:p>
    <w:p w14:paraId="0F58F4CF" w14:textId="77777777" w:rsidR="008243CE" w:rsidRDefault="008243CE">
      <w:pPr>
        <w:pStyle w:val="BodyText"/>
        <w:spacing w:before="8"/>
        <w:rPr>
          <w:b/>
          <w:sz w:val="23"/>
        </w:rPr>
      </w:pPr>
    </w:p>
    <w:p w14:paraId="62B45242" w14:textId="107E1639" w:rsidR="008243CE" w:rsidRDefault="00130789">
      <w:pPr>
        <w:pStyle w:val="ListParagraph"/>
        <w:numPr>
          <w:ilvl w:val="1"/>
          <w:numId w:val="28"/>
        </w:numPr>
        <w:tabs>
          <w:tab w:val="left" w:pos="1290"/>
          <w:tab w:val="left" w:pos="1291"/>
        </w:tabs>
        <w:spacing w:before="93"/>
        <w:ind w:left="1290" w:hanging="471"/>
        <w:jc w:val="left"/>
        <w:rPr>
          <w:b/>
          <w:sz w:val="20"/>
        </w:rPr>
      </w:pPr>
      <w:r>
        <w:rPr>
          <w:b/>
          <w:sz w:val="20"/>
        </w:rPr>
        <w:t>ADVERT</w:t>
      </w:r>
    </w:p>
    <w:p w14:paraId="3AC49C7F" w14:textId="77777777" w:rsidR="008243CE" w:rsidRDefault="008243CE">
      <w:pPr>
        <w:pStyle w:val="BodyText"/>
        <w:rPr>
          <w:b/>
        </w:rPr>
      </w:pPr>
    </w:p>
    <w:p w14:paraId="23B48AE8" w14:textId="77777777" w:rsidR="008243CE" w:rsidRDefault="008243CE">
      <w:pPr>
        <w:pStyle w:val="BodyText"/>
        <w:spacing w:before="10"/>
        <w:rPr>
          <w:b/>
          <w:sz w:val="19"/>
        </w:rPr>
      </w:pPr>
    </w:p>
    <w:p w14:paraId="6041A6CB" w14:textId="3F00E124" w:rsidR="008243CE" w:rsidRDefault="00130789">
      <w:pPr>
        <w:pStyle w:val="Heading4"/>
        <w:ind w:left="3933" w:right="2146" w:hanging="2084"/>
      </w:pPr>
      <w:r>
        <w:t xml:space="preserve">BID DESCRIPTION: COMPILATION OF GRAP COMPLIANT ASSET REGISTER BID NUMBER: </w:t>
      </w:r>
      <w:r w:rsidR="005B4F78">
        <w:t>UB/VW/24/2023</w:t>
      </w:r>
    </w:p>
    <w:p w14:paraId="51A8A2A5" w14:textId="77777777" w:rsidR="008243CE" w:rsidRDefault="008243CE">
      <w:pPr>
        <w:pStyle w:val="BodyText"/>
        <w:spacing w:before="6"/>
        <w:rPr>
          <w:b/>
        </w:rPr>
      </w:pPr>
    </w:p>
    <w:p w14:paraId="4D74792B" w14:textId="4FAD145A" w:rsidR="008243CE" w:rsidRDefault="00130789">
      <w:pPr>
        <w:ind w:left="820" w:right="1504"/>
        <w:rPr>
          <w:sz w:val="18"/>
        </w:rPr>
      </w:pPr>
      <w:r>
        <w:rPr>
          <w:sz w:val="18"/>
        </w:rPr>
        <w:t xml:space="preserve">Bids are invited from suitably qualified, capable and experienced bidders for the Compilation of GRAP compliant Asset Register. Bid documents containing conditions of Tender will be available from </w:t>
      </w:r>
      <w:r>
        <w:rPr>
          <w:color w:val="FF0000"/>
          <w:sz w:val="18"/>
        </w:rPr>
        <w:t>2</w:t>
      </w:r>
      <w:r w:rsidR="005B4F78">
        <w:rPr>
          <w:color w:val="FF0000"/>
          <w:sz w:val="18"/>
        </w:rPr>
        <w:t>9 FEBRUARY 2024</w:t>
      </w:r>
      <w:r>
        <w:rPr>
          <w:color w:val="FF0000"/>
          <w:sz w:val="18"/>
        </w:rPr>
        <w:t xml:space="preserve"> </w:t>
      </w:r>
      <w:r>
        <w:rPr>
          <w:b/>
          <w:sz w:val="18"/>
        </w:rPr>
        <w:t xml:space="preserve">at </w:t>
      </w:r>
      <w:r w:rsidR="005B4F78">
        <w:rPr>
          <w:sz w:val="18"/>
        </w:rPr>
        <w:t>UBUNTU LOCAL MUNICIPALITY</w:t>
      </w:r>
      <w:r>
        <w:rPr>
          <w:sz w:val="18"/>
        </w:rPr>
        <w:t xml:space="preserve">, Finance Department, 64 Springbok Street, at Hoedspruit. A non-refundable fee of </w:t>
      </w:r>
      <w:r>
        <w:rPr>
          <w:color w:val="FF0000"/>
          <w:sz w:val="18"/>
        </w:rPr>
        <w:t xml:space="preserve">R250.00 </w:t>
      </w:r>
      <w:r>
        <w:rPr>
          <w:sz w:val="18"/>
        </w:rPr>
        <w:t>will be charged for each set of documents issued or downloaded. A proof of payment must accompany the submission</w:t>
      </w:r>
      <w:r>
        <w:rPr>
          <w:color w:val="FF0000"/>
          <w:sz w:val="18"/>
        </w:rPr>
        <w:t>.</w:t>
      </w:r>
    </w:p>
    <w:p w14:paraId="08594FAD" w14:textId="77777777" w:rsidR="008243CE" w:rsidRDefault="00130789">
      <w:pPr>
        <w:spacing w:before="1"/>
        <w:ind w:left="820"/>
        <w:rPr>
          <w:sz w:val="18"/>
        </w:rPr>
      </w:pPr>
      <w:r>
        <w:rPr>
          <w:sz w:val="18"/>
        </w:rPr>
        <w:t xml:space="preserve">Compulsory briefing session will be held on </w:t>
      </w:r>
      <w:r>
        <w:rPr>
          <w:color w:val="C00000"/>
          <w:sz w:val="18"/>
        </w:rPr>
        <w:t>4</w:t>
      </w:r>
      <w:r>
        <w:rPr>
          <w:color w:val="C00000"/>
          <w:sz w:val="18"/>
          <w:vertAlign w:val="superscript"/>
        </w:rPr>
        <w:t>th</w:t>
      </w:r>
      <w:r>
        <w:rPr>
          <w:color w:val="C00000"/>
          <w:sz w:val="18"/>
        </w:rPr>
        <w:t xml:space="preserve"> May 2018 </w:t>
      </w:r>
      <w:r>
        <w:rPr>
          <w:sz w:val="18"/>
        </w:rPr>
        <w:t>at 65 springbok street, Hoedspruit 1380</w:t>
      </w:r>
    </w:p>
    <w:p w14:paraId="65524649" w14:textId="77777777" w:rsidR="008243CE" w:rsidRDefault="00130789">
      <w:pPr>
        <w:spacing w:before="205"/>
        <w:ind w:left="820" w:right="1504"/>
        <w:rPr>
          <w:sz w:val="18"/>
        </w:rPr>
      </w:pPr>
      <w:r>
        <w:rPr>
          <w:sz w:val="18"/>
        </w:rPr>
        <w:t>Complete tender documents, fully completed in BLACK INK, priced and signed, must be sealed in an envelope clearly marked “</w:t>
      </w:r>
      <w:r>
        <w:rPr>
          <w:b/>
          <w:color w:val="FF0000"/>
          <w:sz w:val="18"/>
        </w:rPr>
        <w:t xml:space="preserve">Tender No and Name of the Project” </w:t>
      </w:r>
      <w:r>
        <w:rPr>
          <w:sz w:val="18"/>
        </w:rPr>
        <w:t xml:space="preserve">must be deposited in the Tender Box at No. 64 Springbok Street, Hoedspruit, the Finance Department at the above physical address, by no later than </w:t>
      </w:r>
      <w:r>
        <w:rPr>
          <w:b/>
          <w:color w:val="FF0000"/>
          <w:sz w:val="18"/>
        </w:rPr>
        <w:t xml:space="preserve">12:00 </w:t>
      </w:r>
      <w:r>
        <w:rPr>
          <w:sz w:val="18"/>
        </w:rPr>
        <w:t xml:space="preserve">on the </w:t>
      </w:r>
      <w:r>
        <w:rPr>
          <w:color w:val="FF0000"/>
          <w:sz w:val="18"/>
        </w:rPr>
        <w:t>18 May, 2018.</w:t>
      </w:r>
    </w:p>
    <w:p w14:paraId="205F3F54" w14:textId="77777777" w:rsidR="008243CE" w:rsidRDefault="008243CE">
      <w:pPr>
        <w:pStyle w:val="BodyText"/>
        <w:rPr>
          <w:sz w:val="18"/>
        </w:rPr>
      </w:pPr>
    </w:p>
    <w:p w14:paraId="010D4712" w14:textId="126D66FE" w:rsidR="008243CE" w:rsidRDefault="005B4F78">
      <w:pPr>
        <w:ind w:left="820" w:right="1504"/>
        <w:rPr>
          <w:sz w:val="18"/>
        </w:rPr>
      </w:pPr>
      <w:r>
        <w:rPr>
          <w:sz w:val="18"/>
        </w:rPr>
        <w:t>UBUNTU LOCAL MUNICIPALITY</w:t>
      </w:r>
      <w:r w:rsidR="00130789">
        <w:rPr>
          <w:sz w:val="18"/>
        </w:rPr>
        <w:t xml:space="preserve"> is not compelled to accept the lowest or any tender. No late, faxed or telephonic tenders will be accepted. Tenders will be evaluated in accordance with the </w:t>
      </w:r>
      <w:proofErr w:type="gramStart"/>
      <w:r>
        <w:rPr>
          <w:sz w:val="18"/>
        </w:rPr>
        <w:t xml:space="preserve">UBUNTU </w:t>
      </w:r>
      <w:r w:rsidR="00130789">
        <w:rPr>
          <w:sz w:val="18"/>
        </w:rPr>
        <w:t xml:space="preserve"> Municipality</w:t>
      </w:r>
      <w:proofErr w:type="gramEnd"/>
      <w:r w:rsidR="00130789">
        <w:rPr>
          <w:sz w:val="18"/>
        </w:rPr>
        <w:t xml:space="preserve"> Supply Chain Management Policy; Municipal Supply Chain Management Regulations Gazette No. 27636, 30 MAY 2005, 2005; Preferential Procurement Policy Framework Act, 5/2000 and preferential procurement regulation of 2017.</w:t>
      </w:r>
    </w:p>
    <w:p w14:paraId="756C30F0" w14:textId="77777777" w:rsidR="008243CE" w:rsidRDefault="00130789">
      <w:pPr>
        <w:spacing w:line="203" w:lineRule="exact"/>
        <w:ind w:left="820"/>
        <w:rPr>
          <w:b/>
          <w:sz w:val="18"/>
        </w:rPr>
      </w:pPr>
      <w:r>
        <w:rPr>
          <w:b/>
          <w:sz w:val="18"/>
        </w:rPr>
        <w:t>Compulsory submissions:</w:t>
      </w:r>
    </w:p>
    <w:p w14:paraId="529E5841" w14:textId="77777777" w:rsidR="008243CE" w:rsidRDefault="00130789">
      <w:pPr>
        <w:pStyle w:val="ListParagraph"/>
        <w:numPr>
          <w:ilvl w:val="0"/>
          <w:numId w:val="27"/>
        </w:numPr>
        <w:tabs>
          <w:tab w:val="left" w:pos="1540"/>
          <w:tab w:val="left" w:pos="1541"/>
        </w:tabs>
        <w:spacing w:before="6" w:line="219" w:lineRule="exact"/>
        <w:ind w:hanging="361"/>
        <w:rPr>
          <w:sz w:val="18"/>
        </w:rPr>
      </w:pPr>
      <w:r>
        <w:rPr>
          <w:sz w:val="18"/>
        </w:rPr>
        <w:t>Company Registration</w:t>
      </w:r>
      <w:r>
        <w:rPr>
          <w:spacing w:val="-3"/>
          <w:sz w:val="18"/>
        </w:rPr>
        <w:t xml:space="preserve"> </w:t>
      </w:r>
      <w:r>
        <w:rPr>
          <w:sz w:val="18"/>
        </w:rPr>
        <w:t>Certificate</w:t>
      </w:r>
    </w:p>
    <w:p w14:paraId="1FAC9EBD" w14:textId="77777777" w:rsidR="008243CE" w:rsidRDefault="00130789">
      <w:pPr>
        <w:pStyle w:val="ListParagraph"/>
        <w:numPr>
          <w:ilvl w:val="0"/>
          <w:numId w:val="27"/>
        </w:numPr>
        <w:tabs>
          <w:tab w:val="left" w:pos="1590"/>
          <w:tab w:val="left" w:pos="1591"/>
        </w:tabs>
        <w:spacing w:line="218" w:lineRule="exact"/>
        <w:ind w:left="1590" w:hanging="411"/>
        <w:rPr>
          <w:sz w:val="18"/>
        </w:rPr>
      </w:pPr>
      <w:r>
        <w:rPr>
          <w:sz w:val="18"/>
        </w:rPr>
        <w:t>Valid Tax</w:t>
      </w:r>
      <w:r>
        <w:rPr>
          <w:spacing w:val="-5"/>
          <w:sz w:val="18"/>
        </w:rPr>
        <w:t xml:space="preserve"> </w:t>
      </w:r>
      <w:r>
        <w:rPr>
          <w:sz w:val="18"/>
        </w:rPr>
        <w:t>Clearance</w:t>
      </w:r>
    </w:p>
    <w:p w14:paraId="3C528C6E" w14:textId="77777777" w:rsidR="008243CE" w:rsidRDefault="00130789">
      <w:pPr>
        <w:pStyle w:val="ListParagraph"/>
        <w:numPr>
          <w:ilvl w:val="0"/>
          <w:numId w:val="27"/>
        </w:numPr>
        <w:tabs>
          <w:tab w:val="left" w:pos="1540"/>
          <w:tab w:val="left" w:pos="1541"/>
        </w:tabs>
        <w:spacing w:line="218" w:lineRule="exact"/>
        <w:ind w:hanging="361"/>
        <w:rPr>
          <w:sz w:val="18"/>
        </w:rPr>
      </w:pPr>
      <w:r>
        <w:rPr>
          <w:sz w:val="18"/>
        </w:rPr>
        <w:t>Company Profile with traceable</w:t>
      </w:r>
      <w:r>
        <w:rPr>
          <w:spacing w:val="-3"/>
          <w:sz w:val="18"/>
        </w:rPr>
        <w:t xml:space="preserve"> </w:t>
      </w:r>
      <w:r>
        <w:rPr>
          <w:sz w:val="18"/>
        </w:rPr>
        <w:t>references</w:t>
      </w:r>
    </w:p>
    <w:p w14:paraId="45E234A6" w14:textId="77777777" w:rsidR="008243CE" w:rsidRDefault="00130789">
      <w:pPr>
        <w:pStyle w:val="ListParagraph"/>
        <w:numPr>
          <w:ilvl w:val="0"/>
          <w:numId w:val="27"/>
        </w:numPr>
        <w:tabs>
          <w:tab w:val="left" w:pos="1540"/>
          <w:tab w:val="left" w:pos="1541"/>
        </w:tabs>
        <w:spacing w:line="219" w:lineRule="exact"/>
        <w:ind w:hanging="361"/>
        <w:rPr>
          <w:sz w:val="18"/>
        </w:rPr>
      </w:pPr>
      <w:r>
        <w:rPr>
          <w:sz w:val="18"/>
        </w:rPr>
        <w:t xml:space="preserve">Joint Venture </w:t>
      </w:r>
      <w:proofErr w:type="gramStart"/>
      <w:r>
        <w:rPr>
          <w:sz w:val="18"/>
        </w:rPr>
        <w:t>Agreement(</w:t>
      </w:r>
      <w:proofErr w:type="gramEnd"/>
      <w:r>
        <w:rPr>
          <w:sz w:val="18"/>
        </w:rPr>
        <w:t>where</w:t>
      </w:r>
      <w:r>
        <w:rPr>
          <w:spacing w:val="-1"/>
          <w:sz w:val="18"/>
        </w:rPr>
        <w:t xml:space="preserve"> </w:t>
      </w:r>
      <w:r>
        <w:rPr>
          <w:sz w:val="18"/>
        </w:rPr>
        <w:t>applicable)</w:t>
      </w:r>
    </w:p>
    <w:p w14:paraId="120A923C" w14:textId="77777777" w:rsidR="008243CE" w:rsidRDefault="00130789">
      <w:pPr>
        <w:pStyle w:val="ListParagraph"/>
        <w:numPr>
          <w:ilvl w:val="0"/>
          <w:numId w:val="27"/>
        </w:numPr>
        <w:tabs>
          <w:tab w:val="left" w:pos="1540"/>
          <w:tab w:val="left" w:pos="1541"/>
        </w:tabs>
        <w:spacing w:before="1" w:line="219" w:lineRule="exact"/>
        <w:ind w:hanging="361"/>
        <w:rPr>
          <w:sz w:val="18"/>
        </w:rPr>
      </w:pPr>
      <w:r>
        <w:rPr>
          <w:sz w:val="18"/>
        </w:rPr>
        <w:t>Valid BBBEE Status Level Verification Certificate</w:t>
      </w:r>
    </w:p>
    <w:p w14:paraId="3A98B7AD" w14:textId="77777777" w:rsidR="008243CE" w:rsidRDefault="00130789">
      <w:pPr>
        <w:pStyle w:val="ListParagraph"/>
        <w:numPr>
          <w:ilvl w:val="0"/>
          <w:numId w:val="27"/>
        </w:numPr>
        <w:tabs>
          <w:tab w:val="left" w:pos="1540"/>
          <w:tab w:val="left" w:pos="1541"/>
        </w:tabs>
        <w:ind w:right="1794"/>
        <w:rPr>
          <w:sz w:val="18"/>
        </w:rPr>
      </w:pPr>
      <w:r>
        <w:rPr>
          <w:sz w:val="18"/>
        </w:rPr>
        <w:t>Proof</w:t>
      </w:r>
      <w:r>
        <w:rPr>
          <w:spacing w:val="-2"/>
          <w:sz w:val="18"/>
        </w:rPr>
        <w:t xml:space="preserve"> </w:t>
      </w:r>
      <w:r>
        <w:rPr>
          <w:sz w:val="18"/>
        </w:rPr>
        <w:t>of</w:t>
      </w:r>
      <w:r>
        <w:rPr>
          <w:spacing w:val="-4"/>
          <w:sz w:val="18"/>
        </w:rPr>
        <w:t xml:space="preserve"> </w:t>
      </w:r>
      <w:r>
        <w:rPr>
          <w:sz w:val="18"/>
        </w:rPr>
        <w:t>payment</w:t>
      </w:r>
      <w:r>
        <w:rPr>
          <w:spacing w:val="-2"/>
          <w:sz w:val="18"/>
        </w:rPr>
        <w:t xml:space="preserve"> </w:t>
      </w:r>
      <w:r>
        <w:rPr>
          <w:sz w:val="18"/>
        </w:rPr>
        <w:t>of</w:t>
      </w:r>
      <w:r>
        <w:rPr>
          <w:spacing w:val="-3"/>
          <w:sz w:val="18"/>
        </w:rPr>
        <w:t xml:space="preserve"> </w:t>
      </w:r>
      <w:r>
        <w:rPr>
          <w:sz w:val="18"/>
        </w:rPr>
        <w:t>municipal</w:t>
      </w:r>
      <w:r>
        <w:rPr>
          <w:spacing w:val="-4"/>
          <w:sz w:val="18"/>
        </w:rPr>
        <w:t xml:space="preserve"> </w:t>
      </w:r>
      <w:r>
        <w:rPr>
          <w:sz w:val="18"/>
        </w:rPr>
        <w:t>rates</w:t>
      </w:r>
      <w:r>
        <w:rPr>
          <w:spacing w:val="-3"/>
          <w:sz w:val="18"/>
        </w:rPr>
        <w:t xml:space="preserve"> </w:t>
      </w:r>
      <w:r>
        <w:rPr>
          <w:sz w:val="18"/>
        </w:rPr>
        <w:t>and</w:t>
      </w:r>
      <w:r>
        <w:rPr>
          <w:spacing w:val="-3"/>
          <w:sz w:val="18"/>
        </w:rPr>
        <w:t xml:space="preserve"> </w:t>
      </w:r>
      <w:r>
        <w:rPr>
          <w:sz w:val="18"/>
        </w:rPr>
        <w:t>taxes</w:t>
      </w:r>
      <w:r>
        <w:rPr>
          <w:spacing w:val="4"/>
          <w:sz w:val="18"/>
        </w:rPr>
        <w:t xml:space="preserve"> </w:t>
      </w:r>
      <w:r>
        <w:rPr>
          <w:sz w:val="18"/>
        </w:rPr>
        <w:t>for</w:t>
      </w:r>
      <w:r>
        <w:rPr>
          <w:spacing w:val="-2"/>
          <w:sz w:val="18"/>
        </w:rPr>
        <w:t xml:space="preserve"> </w:t>
      </w:r>
      <w:r>
        <w:rPr>
          <w:sz w:val="18"/>
        </w:rPr>
        <w:t>company</w:t>
      </w:r>
      <w:r>
        <w:rPr>
          <w:spacing w:val="-3"/>
          <w:sz w:val="18"/>
        </w:rPr>
        <w:t xml:space="preserve"> </w:t>
      </w:r>
      <w:r>
        <w:rPr>
          <w:sz w:val="18"/>
        </w:rPr>
        <w:t>and</w:t>
      </w:r>
      <w:r>
        <w:rPr>
          <w:spacing w:val="-2"/>
          <w:sz w:val="18"/>
        </w:rPr>
        <w:t xml:space="preserve"> </w:t>
      </w:r>
      <w:r>
        <w:rPr>
          <w:sz w:val="18"/>
        </w:rPr>
        <w:t>directors</w:t>
      </w:r>
      <w:r>
        <w:rPr>
          <w:spacing w:val="-1"/>
          <w:sz w:val="18"/>
        </w:rPr>
        <w:t xml:space="preserve"> </w:t>
      </w:r>
      <w:r>
        <w:rPr>
          <w:sz w:val="18"/>
        </w:rPr>
        <w:t>/</w:t>
      </w:r>
      <w:r>
        <w:rPr>
          <w:spacing w:val="-1"/>
          <w:sz w:val="18"/>
        </w:rPr>
        <w:t xml:space="preserve"> </w:t>
      </w:r>
      <w:r>
        <w:rPr>
          <w:sz w:val="18"/>
        </w:rPr>
        <w:t>a</w:t>
      </w:r>
      <w:r>
        <w:rPr>
          <w:spacing w:val="-1"/>
          <w:sz w:val="18"/>
        </w:rPr>
        <w:t xml:space="preserve"> </w:t>
      </w:r>
      <w:r>
        <w:rPr>
          <w:sz w:val="18"/>
        </w:rPr>
        <w:t>letter</w:t>
      </w:r>
      <w:r>
        <w:rPr>
          <w:spacing w:val="-4"/>
          <w:sz w:val="18"/>
        </w:rPr>
        <w:t xml:space="preserve"> </w:t>
      </w:r>
      <w:r>
        <w:rPr>
          <w:sz w:val="18"/>
        </w:rPr>
        <w:t>of</w:t>
      </w:r>
      <w:r>
        <w:rPr>
          <w:spacing w:val="-2"/>
          <w:sz w:val="18"/>
        </w:rPr>
        <w:t xml:space="preserve"> </w:t>
      </w:r>
      <w:r>
        <w:rPr>
          <w:sz w:val="18"/>
        </w:rPr>
        <w:t>good</w:t>
      </w:r>
      <w:r>
        <w:rPr>
          <w:spacing w:val="-3"/>
          <w:sz w:val="18"/>
        </w:rPr>
        <w:t xml:space="preserve"> </w:t>
      </w:r>
      <w:r>
        <w:rPr>
          <w:sz w:val="18"/>
        </w:rPr>
        <w:t>standing</w:t>
      </w:r>
      <w:r>
        <w:rPr>
          <w:spacing w:val="-2"/>
          <w:sz w:val="18"/>
        </w:rPr>
        <w:t xml:space="preserve"> </w:t>
      </w:r>
      <w:r>
        <w:rPr>
          <w:sz w:val="18"/>
        </w:rPr>
        <w:t>from tribal</w:t>
      </w:r>
      <w:r>
        <w:rPr>
          <w:spacing w:val="-2"/>
          <w:sz w:val="18"/>
        </w:rPr>
        <w:t xml:space="preserve"> </w:t>
      </w:r>
      <w:r>
        <w:rPr>
          <w:sz w:val="18"/>
        </w:rPr>
        <w:t>authority</w:t>
      </w:r>
    </w:p>
    <w:p w14:paraId="0FCB4450" w14:textId="77777777" w:rsidR="008243CE" w:rsidRDefault="00130789">
      <w:pPr>
        <w:pStyle w:val="ListParagraph"/>
        <w:numPr>
          <w:ilvl w:val="0"/>
          <w:numId w:val="27"/>
        </w:numPr>
        <w:tabs>
          <w:tab w:val="left" w:pos="1540"/>
          <w:tab w:val="left" w:pos="1541"/>
        </w:tabs>
        <w:spacing w:line="217" w:lineRule="exact"/>
        <w:ind w:hanging="361"/>
        <w:rPr>
          <w:sz w:val="18"/>
        </w:rPr>
      </w:pPr>
      <w:r>
        <w:rPr>
          <w:sz w:val="18"/>
        </w:rPr>
        <w:t xml:space="preserve">Recent report of Central </w:t>
      </w:r>
      <w:proofErr w:type="gramStart"/>
      <w:r>
        <w:rPr>
          <w:sz w:val="18"/>
        </w:rPr>
        <w:t>suppliers</w:t>
      </w:r>
      <w:proofErr w:type="gramEnd"/>
      <w:r>
        <w:rPr>
          <w:spacing w:val="2"/>
          <w:sz w:val="18"/>
        </w:rPr>
        <w:t xml:space="preserve"> </w:t>
      </w:r>
      <w:r>
        <w:rPr>
          <w:sz w:val="18"/>
        </w:rPr>
        <w:t>database</w:t>
      </w:r>
    </w:p>
    <w:p w14:paraId="04086A16" w14:textId="77777777" w:rsidR="008243CE" w:rsidRDefault="00130789">
      <w:pPr>
        <w:spacing w:after="4" w:line="204" w:lineRule="exact"/>
        <w:ind w:left="870"/>
        <w:rPr>
          <w:b/>
          <w:sz w:val="18"/>
        </w:rPr>
      </w:pPr>
      <w:r>
        <w:rPr>
          <w:b/>
          <w:sz w:val="18"/>
        </w:rPr>
        <w:t>Bids will be evaluated based on the following criteria for Functionality</w:t>
      </w: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1"/>
        <w:gridCol w:w="3781"/>
        <w:gridCol w:w="1530"/>
      </w:tblGrid>
      <w:tr w:rsidR="008243CE" w14:paraId="7C602AAA" w14:textId="77777777">
        <w:trPr>
          <w:trHeight w:val="230"/>
        </w:trPr>
        <w:tc>
          <w:tcPr>
            <w:tcW w:w="4501" w:type="dxa"/>
            <w:shd w:val="clear" w:color="auto" w:fill="E4E4E4"/>
          </w:tcPr>
          <w:p w14:paraId="51DA8A3C" w14:textId="77777777" w:rsidR="008243CE" w:rsidRDefault="00130789">
            <w:pPr>
              <w:pStyle w:val="TableParagraph"/>
              <w:spacing w:line="210" w:lineRule="exact"/>
              <w:ind w:left="105"/>
              <w:rPr>
                <w:sz w:val="20"/>
              </w:rPr>
            </w:pPr>
            <w:r>
              <w:rPr>
                <w:sz w:val="20"/>
              </w:rPr>
              <w:t>Criteria</w:t>
            </w:r>
          </w:p>
        </w:tc>
        <w:tc>
          <w:tcPr>
            <w:tcW w:w="3781" w:type="dxa"/>
            <w:shd w:val="clear" w:color="auto" w:fill="E4E4E4"/>
          </w:tcPr>
          <w:p w14:paraId="47F5FB22" w14:textId="77777777" w:rsidR="008243CE" w:rsidRDefault="00130789">
            <w:pPr>
              <w:pStyle w:val="TableParagraph"/>
              <w:spacing w:line="210" w:lineRule="exact"/>
              <w:ind w:left="105"/>
              <w:rPr>
                <w:sz w:val="20"/>
              </w:rPr>
            </w:pPr>
            <w:r>
              <w:rPr>
                <w:sz w:val="20"/>
              </w:rPr>
              <w:t>Applicable values/points</w:t>
            </w:r>
          </w:p>
        </w:tc>
        <w:tc>
          <w:tcPr>
            <w:tcW w:w="1530" w:type="dxa"/>
            <w:shd w:val="clear" w:color="auto" w:fill="E4E4E4"/>
          </w:tcPr>
          <w:p w14:paraId="42B0314D" w14:textId="77777777" w:rsidR="008243CE" w:rsidRDefault="00130789">
            <w:pPr>
              <w:pStyle w:val="TableParagraph"/>
              <w:spacing w:line="210" w:lineRule="exact"/>
              <w:ind w:left="105"/>
              <w:rPr>
                <w:sz w:val="20"/>
              </w:rPr>
            </w:pPr>
            <w:r>
              <w:rPr>
                <w:sz w:val="20"/>
              </w:rPr>
              <w:t>Weight</w:t>
            </w:r>
          </w:p>
        </w:tc>
      </w:tr>
      <w:tr w:rsidR="008243CE" w14:paraId="284B3FE5" w14:textId="77777777">
        <w:trPr>
          <w:trHeight w:val="230"/>
        </w:trPr>
        <w:tc>
          <w:tcPr>
            <w:tcW w:w="4501" w:type="dxa"/>
            <w:vMerge w:val="restart"/>
          </w:tcPr>
          <w:p w14:paraId="1051B7D8" w14:textId="77777777" w:rsidR="008243CE" w:rsidRDefault="00130789">
            <w:pPr>
              <w:pStyle w:val="TableParagraph"/>
              <w:spacing w:line="225" w:lineRule="exact"/>
              <w:ind w:left="105"/>
              <w:rPr>
                <w:b/>
                <w:sz w:val="20"/>
              </w:rPr>
            </w:pPr>
            <w:r>
              <w:rPr>
                <w:b/>
                <w:sz w:val="20"/>
              </w:rPr>
              <w:t>Track Record and experience</w:t>
            </w:r>
          </w:p>
          <w:p w14:paraId="2A068527" w14:textId="77777777" w:rsidR="008243CE" w:rsidRDefault="00130789">
            <w:pPr>
              <w:pStyle w:val="TableParagraph"/>
              <w:spacing w:before="4"/>
              <w:ind w:left="105" w:right="123"/>
              <w:rPr>
                <w:sz w:val="20"/>
              </w:rPr>
            </w:pPr>
            <w:r>
              <w:rPr>
                <w:sz w:val="18"/>
              </w:rPr>
              <w:t>Reputable track record in carrying out assignments</w:t>
            </w:r>
            <w:r>
              <w:rPr>
                <w:spacing w:val="-22"/>
                <w:sz w:val="18"/>
              </w:rPr>
              <w:t xml:space="preserve"> </w:t>
            </w:r>
            <w:r>
              <w:rPr>
                <w:sz w:val="18"/>
              </w:rPr>
              <w:t xml:space="preserve">of the nature described in this document. </w:t>
            </w:r>
            <w:r>
              <w:rPr>
                <w:sz w:val="20"/>
              </w:rPr>
              <w:t>Attach copies of appointment letters/purchase</w:t>
            </w:r>
            <w:r>
              <w:rPr>
                <w:spacing w:val="-6"/>
                <w:sz w:val="20"/>
              </w:rPr>
              <w:t xml:space="preserve"> </w:t>
            </w:r>
            <w:r>
              <w:rPr>
                <w:sz w:val="20"/>
              </w:rPr>
              <w:t>order</w:t>
            </w:r>
          </w:p>
          <w:p w14:paraId="572EFF09" w14:textId="77777777" w:rsidR="008243CE" w:rsidRDefault="00130789">
            <w:pPr>
              <w:pStyle w:val="TableParagraph"/>
              <w:spacing w:line="212" w:lineRule="exact"/>
              <w:ind w:left="105"/>
              <w:rPr>
                <w:sz w:val="20"/>
              </w:rPr>
            </w:pPr>
            <w:r>
              <w:rPr>
                <w:sz w:val="20"/>
              </w:rPr>
              <w:t>including current Contractual obligations</w:t>
            </w:r>
          </w:p>
        </w:tc>
        <w:tc>
          <w:tcPr>
            <w:tcW w:w="3781" w:type="dxa"/>
          </w:tcPr>
          <w:p w14:paraId="40FADC41" w14:textId="77777777" w:rsidR="008243CE" w:rsidRDefault="00130789">
            <w:pPr>
              <w:pStyle w:val="TableParagraph"/>
              <w:spacing w:line="210" w:lineRule="exact"/>
              <w:ind w:left="105"/>
              <w:rPr>
                <w:sz w:val="20"/>
              </w:rPr>
            </w:pPr>
            <w:r>
              <w:rPr>
                <w:sz w:val="20"/>
              </w:rPr>
              <w:t xml:space="preserve">3 or </w:t>
            </w:r>
            <w:proofErr w:type="gramStart"/>
            <w:r>
              <w:rPr>
                <w:sz w:val="20"/>
              </w:rPr>
              <w:t>References(</w:t>
            </w:r>
            <w:proofErr w:type="gramEnd"/>
            <w:r>
              <w:rPr>
                <w:sz w:val="20"/>
              </w:rPr>
              <w:t>25 points)</w:t>
            </w:r>
          </w:p>
        </w:tc>
        <w:tc>
          <w:tcPr>
            <w:tcW w:w="1530" w:type="dxa"/>
            <w:vMerge w:val="restart"/>
          </w:tcPr>
          <w:p w14:paraId="72E0773C" w14:textId="77777777" w:rsidR="008243CE" w:rsidRDefault="00130789">
            <w:pPr>
              <w:pStyle w:val="TableParagraph"/>
              <w:spacing w:line="227" w:lineRule="exact"/>
              <w:ind w:left="105"/>
              <w:rPr>
                <w:sz w:val="20"/>
              </w:rPr>
            </w:pPr>
            <w:r>
              <w:rPr>
                <w:sz w:val="20"/>
              </w:rPr>
              <w:t>45</w:t>
            </w:r>
          </w:p>
        </w:tc>
      </w:tr>
      <w:tr w:rsidR="008243CE" w14:paraId="4EC68DD9" w14:textId="77777777">
        <w:trPr>
          <w:trHeight w:val="230"/>
        </w:trPr>
        <w:tc>
          <w:tcPr>
            <w:tcW w:w="4501" w:type="dxa"/>
            <w:vMerge/>
            <w:tcBorders>
              <w:top w:val="nil"/>
            </w:tcBorders>
          </w:tcPr>
          <w:p w14:paraId="69DEFAD9" w14:textId="77777777" w:rsidR="008243CE" w:rsidRDefault="008243CE">
            <w:pPr>
              <w:rPr>
                <w:sz w:val="2"/>
                <w:szCs w:val="2"/>
              </w:rPr>
            </w:pPr>
          </w:p>
        </w:tc>
        <w:tc>
          <w:tcPr>
            <w:tcW w:w="3781" w:type="dxa"/>
          </w:tcPr>
          <w:p w14:paraId="2A4A3BB0" w14:textId="77777777" w:rsidR="008243CE" w:rsidRDefault="00130789">
            <w:pPr>
              <w:pStyle w:val="TableParagraph"/>
              <w:spacing w:line="210" w:lineRule="exact"/>
              <w:ind w:left="105"/>
              <w:rPr>
                <w:sz w:val="20"/>
              </w:rPr>
            </w:pPr>
            <w:r>
              <w:rPr>
                <w:sz w:val="20"/>
              </w:rPr>
              <w:t xml:space="preserve">2 </w:t>
            </w:r>
            <w:proofErr w:type="gramStart"/>
            <w:r>
              <w:rPr>
                <w:sz w:val="20"/>
              </w:rPr>
              <w:t>References(</w:t>
            </w:r>
            <w:proofErr w:type="gramEnd"/>
            <w:r>
              <w:rPr>
                <w:sz w:val="20"/>
              </w:rPr>
              <w:t>10 points)</w:t>
            </w:r>
          </w:p>
        </w:tc>
        <w:tc>
          <w:tcPr>
            <w:tcW w:w="1530" w:type="dxa"/>
            <w:vMerge/>
            <w:tcBorders>
              <w:top w:val="nil"/>
            </w:tcBorders>
          </w:tcPr>
          <w:p w14:paraId="7CE09524" w14:textId="77777777" w:rsidR="008243CE" w:rsidRDefault="008243CE">
            <w:pPr>
              <w:rPr>
                <w:sz w:val="2"/>
                <w:szCs w:val="2"/>
              </w:rPr>
            </w:pPr>
          </w:p>
        </w:tc>
      </w:tr>
      <w:tr w:rsidR="008243CE" w14:paraId="1AE3DFC0" w14:textId="77777777">
        <w:trPr>
          <w:trHeight w:val="648"/>
        </w:trPr>
        <w:tc>
          <w:tcPr>
            <w:tcW w:w="4501" w:type="dxa"/>
            <w:vMerge/>
            <w:tcBorders>
              <w:top w:val="nil"/>
            </w:tcBorders>
          </w:tcPr>
          <w:p w14:paraId="323C9CC4" w14:textId="77777777" w:rsidR="008243CE" w:rsidRDefault="008243CE">
            <w:pPr>
              <w:rPr>
                <w:sz w:val="2"/>
                <w:szCs w:val="2"/>
              </w:rPr>
            </w:pPr>
          </w:p>
        </w:tc>
        <w:tc>
          <w:tcPr>
            <w:tcW w:w="3781" w:type="dxa"/>
          </w:tcPr>
          <w:p w14:paraId="5A56EA5C" w14:textId="77777777" w:rsidR="008243CE" w:rsidRDefault="00130789">
            <w:pPr>
              <w:pStyle w:val="TableParagraph"/>
              <w:spacing w:line="228" w:lineRule="exact"/>
              <w:ind w:left="105"/>
              <w:rPr>
                <w:sz w:val="20"/>
              </w:rPr>
            </w:pPr>
            <w:r>
              <w:rPr>
                <w:sz w:val="20"/>
              </w:rPr>
              <w:t xml:space="preserve">1 </w:t>
            </w:r>
            <w:proofErr w:type="gramStart"/>
            <w:r>
              <w:rPr>
                <w:sz w:val="20"/>
              </w:rPr>
              <w:t>Reference( (</w:t>
            </w:r>
            <w:proofErr w:type="gramEnd"/>
            <w:r>
              <w:rPr>
                <w:sz w:val="20"/>
              </w:rPr>
              <w:t>5 points)</w:t>
            </w:r>
          </w:p>
        </w:tc>
        <w:tc>
          <w:tcPr>
            <w:tcW w:w="1530" w:type="dxa"/>
            <w:vMerge/>
            <w:tcBorders>
              <w:top w:val="nil"/>
            </w:tcBorders>
          </w:tcPr>
          <w:p w14:paraId="5369BF7C" w14:textId="77777777" w:rsidR="008243CE" w:rsidRDefault="008243CE">
            <w:pPr>
              <w:rPr>
                <w:sz w:val="2"/>
                <w:szCs w:val="2"/>
              </w:rPr>
            </w:pPr>
          </w:p>
        </w:tc>
      </w:tr>
      <w:tr w:rsidR="008243CE" w14:paraId="2D9851DA" w14:textId="77777777">
        <w:trPr>
          <w:trHeight w:val="460"/>
        </w:trPr>
        <w:tc>
          <w:tcPr>
            <w:tcW w:w="4501" w:type="dxa"/>
            <w:vMerge w:val="restart"/>
          </w:tcPr>
          <w:p w14:paraId="330B8B36" w14:textId="77777777" w:rsidR="008243CE" w:rsidRDefault="00130789">
            <w:pPr>
              <w:pStyle w:val="TableParagraph"/>
              <w:spacing w:line="225" w:lineRule="exact"/>
              <w:ind w:left="105"/>
              <w:rPr>
                <w:b/>
                <w:sz w:val="20"/>
              </w:rPr>
            </w:pPr>
            <w:r>
              <w:rPr>
                <w:b/>
                <w:sz w:val="20"/>
              </w:rPr>
              <w:t>Capacity to deliver</w:t>
            </w:r>
          </w:p>
          <w:p w14:paraId="5CE874E0" w14:textId="77777777" w:rsidR="008243CE" w:rsidRDefault="00130789">
            <w:pPr>
              <w:pStyle w:val="TableParagraph"/>
              <w:spacing w:before="4"/>
              <w:ind w:left="105" w:right="63"/>
              <w:rPr>
                <w:sz w:val="18"/>
              </w:rPr>
            </w:pPr>
            <w:r>
              <w:rPr>
                <w:sz w:val="18"/>
              </w:rPr>
              <w:t xml:space="preserve">This tests the tendering </w:t>
            </w:r>
            <w:proofErr w:type="spellStart"/>
            <w:r>
              <w:rPr>
                <w:sz w:val="18"/>
              </w:rPr>
              <w:t>entity‟s</w:t>
            </w:r>
            <w:proofErr w:type="spellEnd"/>
            <w:r>
              <w:rPr>
                <w:sz w:val="18"/>
              </w:rPr>
              <w:t xml:space="preserve"> capacity to execute the contract and deliver within time frame.</w:t>
            </w:r>
          </w:p>
        </w:tc>
        <w:tc>
          <w:tcPr>
            <w:tcW w:w="3781" w:type="dxa"/>
          </w:tcPr>
          <w:p w14:paraId="5CD8A28B" w14:textId="77777777" w:rsidR="008243CE" w:rsidRDefault="00130789">
            <w:pPr>
              <w:pStyle w:val="TableParagraph"/>
              <w:spacing w:line="230" w:lineRule="exact"/>
              <w:ind w:left="105"/>
              <w:rPr>
                <w:sz w:val="20"/>
              </w:rPr>
            </w:pPr>
            <w:proofErr w:type="spellStart"/>
            <w:r>
              <w:rPr>
                <w:sz w:val="20"/>
              </w:rPr>
              <w:t>Entity‟s</w:t>
            </w:r>
            <w:proofErr w:type="spellEnd"/>
            <w:r>
              <w:rPr>
                <w:sz w:val="20"/>
              </w:rPr>
              <w:t xml:space="preserve"> experience in performing the tusks within time frame (25 points)</w:t>
            </w:r>
          </w:p>
        </w:tc>
        <w:tc>
          <w:tcPr>
            <w:tcW w:w="1530" w:type="dxa"/>
            <w:vMerge w:val="restart"/>
          </w:tcPr>
          <w:p w14:paraId="7DE0A148" w14:textId="77777777" w:rsidR="008243CE" w:rsidRDefault="00130789">
            <w:pPr>
              <w:pStyle w:val="TableParagraph"/>
              <w:spacing w:line="227" w:lineRule="exact"/>
              <w:ind w:left="105"/>
              <w:rPr>
                <w:sz w:val="20"/>
              </w:rPr>
            </w:pPr>
            <w:r>
              <w:rPr>
                <w:sz w:val="20"/>
              </w:rPr>
              <w:t>25</w:t>
            </w:r>
          </w:p>
        </w:tc>
      </w:tr>
      <w:tr w:rsidR="008243CE" w14:paraId="7B1EACAB" w14:textId="77777777">
        <w:trPr>
          <w:trHeight w:val="230"/>
        </w:trPr>
        <w:tc>
          <w:tcPr>
            <w:tcW w:w="4501" w:type="dxa"/>
            <w:vMerge/>
            <w:tcBorders>
              <w:top w:val="nil"/>
            </w:tcBorders>
          </w:tcPr>
          <w:p w14:paraId="4788D410" w14:textId="77777777" w:rsidR="008243CE" w:rsidRDefault="008243CE">
            <w:pPr>
              <w:rPr>
                <w:sz w:val="2"/>
                <w:szCs w:val="2"/>
              </w:rPr>
            </w:pPr>
          </w:p>
        </w:tc>
        <w:tc>
          <w:tcPr>
            <w:tcW w:w="3781" w:type="dxa"/>
          </w:tcPr>
          <w:p w14:paraId="673C48AB" w14:textId="77777777" w:rsidR="008243CE" w:rsidRDefault="00130789">
            <w:pPr>
              <w:pStyle w:val="TableParagraph"/>
              <w:spacing w:line="210" w:lineRule="exact"/>
              <w:ind w:left="105"/>
              <w:rPr>
                <w:sz w:val="20"/>
              </w:rPr>
            </w:pPr>
            <w:r>
              <w:rPr>
                <w:sz w:val="20"/>
              </w:rPr>
              <w:t>Qualification of key personnel (5 points)</w:t>
            </w:r>
          </w:p>
        </w:tc>
        <w:tc>
          <w:tcPr>
            <w:tcW w:w="1530" w:type="dxa"/>
            <w:vMerge/>
            <w:tcBorders>
              <w:top w:val="nil"/>
            </w:tcBorders>
          </w:tcPr>
          <w:p w14:paraId="0EBCC6AE" w14:textId="77777777" w:rsidR="008243CE" w:rsidRDefault="008243CE">
            <w:pPr>
              <w:rPr>
                <w:sz w:val="2"/>
                <w:szCs w:val="2"/>
              </w:rPr>
            </w:pPr>
          </w:p>
        </w:tc>
      </w:tr>
      <w:tr w:rsidR="008243CE" w14:paraId="25A8D528" w14:textId="77777777">
        <w:trPr>
          <w:trHeight w:val="688"/>
        </w:trPr>
        <w:tc>
          <w:tcPr>
            <w:tcW w:w="4501" w:type="dxa"/>
          </w:tcPr>
          <w:p w14:paraId="62D30372" w14:textId="77777777" w:rsidR="008243CE" w:rsidRDefault="00130789">
            <w:pPr>
              <w:pStyle w:val="TableParagraph"/>
              <w:spacing w:line="225" w:lineRule="exact"/>
              <w:ind w:left="105"/>
              <w:rPr>
                <w:b/>
                <w:sz w:val="20"/>
              </w:rPr>
            </w:pPr>
            <w:r>
              <w:rPr>
                <w:b/>
                <w:sz w:val="20"/>
              </w:rPr>
              <w:t>Quality of Proposal</w:t>
            </w:r>
          </w:p>
          <w:p w14:paraId="543818D6" w14:textId="77777777" w:rsidR="008243CE" w:rsidRDefault="00130789">
            <w:pPr>
              <w:pStyle w:val="TableParagraph"/>
              <w:spacing w:before="8" w:line="228" w:lineRule="exact"/>
              <w:ind w:left="105" w:right="474"/>
              <w:rPr>
                <w:sz w:val="20"/>
              </w:rPr>
            </w:pPr>
            <w:r>
              <w:rPr>
                <w:sz w:val="20"/>
              </w:rPr>
              <w:t>Interpretation and understanding of terms of reference</w:t>
            </w:r>
          </w:p>
        </w:tc>
        <w:tc>
          <w:tcPr>
            <w:tcW w:w="3781" w:type="dxa"/>
          </w:tcPr>
          <w:p w14:paraId="071D9D37" w14:textId="77777777" w:rsidR="008243CE" w:rsidRDefault="008243CE">
            <w:pPr>
              <w:pStyle w:val="TableParagraph"/>
              <w:rPr>
                <w:rFonts w:ascii="Times New Roman"/>
                <w:sz w:val="18"/>
              </w:rPr>
            </w:pPr>
          </w:p>
        </w:tc>
        <w:tc>
          <w:tcPr>
            <w:tcW w:w="1530" w:type="dxa"/>
          </w:tcPr>
          <w:p w14:paraId="162507CC" w14:textId="77777777" w:rsidR="008243CE" w:rsidRDefault="00130789">
            <w:pPr>
              <w:pStyle w:val="TableParagraph"/>
              <w:spacing w:line="227" w:lineRule="exact"/>
              <w:ind w:left="105"/>
              <w:rPr>
                <w:sz w:val="20"/>
              </w:rPr>
            </w:pPr>
            <w:r>
              <w:rPr>
                <w:sz w:val="20"/>
              </w:rPr>
              <w:t>30</w:t>
            </w:r>
          </w:p>
        </w:tc>
      </w:tr>
    </w:tbl>
    <w:p w14:paraId="59063446" w14:textId="77777777" w:rsidR="008243CE" w:rsidRDefault="008243CE">
      <w:pPr>
        <w:pStyle w:val="BodyText"/>
        <w:spacing w:before="7"/>
        <w:rPr>
          <w:b/>
          <w:sz w:val="17"/>
        </w:rPr>
      </w:pPr>
    </w:p>
    <w:p w14:paraId="5E104BFA" w14:textId="1F386D06" w:rsidR="008243CE" w:rsidRDefault="00130789">
      <w:pPr>
        <w:ind w:left="820" w:right="1328"/>
        <w:rPr>
          <w:b/>
          <w:sz w:val="18"/>
        </w:rPr>
      </w:pPr>
      <w:r>
        <w:rPr>
          <w:b/>
          <w:sz w:val="18"/>
        </w:rPr>
        <w:t>NB: The minimum qualifying score required for functionality is 60% to be further evaluated in terms of the 80/20 preference point systems prescribed in the Preferential Procurement Policy Framework Act, 5/2000 and preferential procurement regulations of 20</w:t>
      </w:r>
      <w:r w:rsidR="005B4F78">
        <w:rPr>
          <w:b/>
          <w:sz w:val="18"/>
        </w:rPr>
        <w:t>22</w:t>
      </w:r>
      <w:r>
        <w:rPr>
          <w:b/>
          <w:sz w:val="18"/>
        </w:rPr>
        <w:t>.</w:t>
      </w:r>
    </w:p>
    <w:p w14:paraId="323F9AE6" w14:textId="77777777" w:rsidR="008243CE" w:rsidRDefault="008243CE">
      <w:pPr>
        <w:pStyle w:val="BodyText"/>
        <w:spacing w:before="5"/>
        <w:rPr>
          <w:b/>
          <w:sz w:val="18"/>
        </w:rPr>
      </w:pPr>
    </w:p>
    <w:p w14:paraId="4D2644AB" w14:textId="1EC3C897" w:rsidR="008243CE" w:rsidRDefault="00130789">
      <w:pPr>
        <w:spacing w:before="1"/>
        <w:ind w:left="820" w:right="1945"/>
        <w:rPr>
          <w:sz w:val="18"/>
        </w:rPr>
      </w:pPr>
      <w:r>
        <w:rPr>
          <w:sz w:val="18"/>
        </w:rPr>
        <w:t xml:space="preserve">Enquiries related to this tender must be addressed to </w:t>
      </w:r>
      <w:r>
        <w:rPr>
          <w:color w:val="FF0000"/>
          <w:sz w:val="18"/>
        </w:rPr>
        <w:t>M</w:t>
      </w:r>
      <w:r w:rsidR="005B4F78">
        <w:rPr>
          <w:color w:val="FF0000"/>
          <w:sz w:val="18"/>
        </w:rPr>
        <w:t xml:space="preserve">R. JC </w:t>
      </w:r>
      <w:proofErr w:type="gramStart"/>
      <w:r w:rsidR="005B4F78">
        <w:rPr>
          <w:color w:val="FF0000"/>
          <w:sz w:val="18"/>
        </w:rPr>
        <w:t>KUMBI</w:t>
      </w:r>
      <w:r>
        <w:rPr>
          <w:color w:val="FF0000"/>
          <w:sz w:val="18"/>
        </w:rPr>
        <w:t xml:space="preserve">  </w:t>
      </w:r>
      <w:r>
        <w:rPr>
          <w:sz w:val="18"/>
        </w:rPr>
        <w:t>of</w:t>
      </w:r>
      <w:proofErr w:type="gramEnd"/>
      <w:r>
        <w:rPr>
          <w:sz w:val="18"/>
        </w:rPr>
        <w:t xml:space="preserve"> </w:t>
      </w:r>
      <w:r w:rsidR="005B4F78">
        <w:rPr>
          <w:sz w:val="18"/>
        </w:rPr>
        <w:t>UBUNTU LOCAL MUNICIPALITY</w:t>
      </w:r>
      <w:r>
        <w:rPr>
          <w:sz w:val="18"/>
        </w:rPr>
        <w:t xml:space="preserve"> at Tel: </w:t>
      </w:r>
      <w:r w:rsidR="005B4F78">
        <w:rPr>
          <w:sz w:val="18"/>
        </w:rPr>
        <w:t>(053)</w:t>
      </w:r>
      <w:r>
        <w:rPr>
          <w:sz w:val="18"/>
        </w:rPr>
        <w:t>.</w:t>
      </w:r>
      <w:r w:rsidR="005B4F78">
        <w:rPr>
          <w:sz w:val="18"/>
        </w:rPr>
        <w:t xml:space="preserve"> 621 0026/102</w:t>
      </w:r>
    </w:p>
    <w:p w14:paraId="5025292A" w14:textId="77777777" w:rsidR="008243CE" w:rsidRDefault="008243CE">
      <w:pPr>
        <w:pStyle w:val="BodyText"/>
        <w:spacing w:before="4"/>
        <w:rPr>
          <w:sz w:val="17"/>
        </w:rPr>
      </w:pPr>
    </w:p>
    <w:p w14:paraId="097D446E" w14:textId="77777777" w:rsidR="008243CE" w:rsidRDefault="008243CE">
      <w:pPr>
        <w:rPr>
          <w:sz w:val="18"/>
        </w:rPr>
        <w:sectPr w:rsidR="008243CE">
          <w:pgSz w:w="12240" w:h="15840"/>
          <w:pgMar w:top="1120" w:right="0" w:bottom="1180" w:left="620" w:header="0" w:footer="982" w:gutter="0"/>
          <w:cols w:space="720"/>
        </w:sectPr>
      </w:pPr>
    </w:p>
    <w:p w14:paraId="25B6F6EC" w14:textId="77777777" w:rsidR="008243CE" w:rsidRDefault="008243CE">
      <w:pPr>
        <w:pStyle w:val="BodyText"/>
        <w:rPr>
          <w:b/>
        </w:rPr>
      </w:pPr>
    </w:p>
    <w:p w14:paraId="772B6FBB" w14:textId="77777777" w:rsidR="008243CE" w:rsidRDefault="008243CE">
      <w:pPr>
        <w:pStyle w:val="BodyText"/>
        <w:rPr>
          <w:b/>
        </w:rPr>
      </w:pPr>
    </w:p>
    <w:p w14:paraId="586A5B62" w14:textId="77777777" w:rsidR="008243CE" w:rsidRDefault="008243CE">
      <w:pPr>
        <w:pStyle w:val="BodyText"/>
        <w:rPr>
          <w:b/>
        </w:rPr>
      </w:pPr>
    </w:p>
    <w:p w14:paraId="0340A196" w14:textId="77777777" w:rsidR="008243CE" w:rsidRDefault="008243CE">
      <w:pPr>
        <w:pStyle w:val="BodyText"/>
        <w:rPr>
          <w:b/>
        </w:rPr>
      </w:pPr>
    </w:p>
    <w:p w14:paraId="6183A8F1" w14:textId="77777777" w:rsidR="008243CE" w:rsidRDefault="008243CE">
      <w:pPr>
        <w:pStyle w:val="BodyText"/>
        <w:spacing w:before="8"/>
        <w:rPr>
          <w:b/>
          <w:sz w:val="18"/>
        </w:rPr>
      </w:pPr>
    </w:p>
    <w:p w14:paraId="12F52143" w14:textId="1FC71A8E" w:rsidR="008243CE" w:rsidRDefault="00130789">
      <w:pPr>
        <w:pStyle w:val="Heading4"/>
        <w:numPr>
          <w:ilvl w:val="1"/>
          <w:numId w:val="28"/>
        </w:numPr>
        <w:tabs>
          <w:tab w:val="left" w:pos="3749"/>
        </w:tabs>
        <w:spacing w:line="480" w:lineRule="auto"/>
        <w:ind w:left="3929" w:right="4070" w:hanging="480"/>
        <w:jc w:val="left"/>
      </w:pPr>
      <w:r>
        <w:t>FORM OF TENDER AND</w:t>
      </w:r>
      <w:r>
        <w:rPr>
          <w:spacing w:val="-10"/>
        </w:rPr>
        <w:t xml:space="preserve"> </w:t>
      </w:r>
      <w:r>
        <w:t>DECLARATION TENDER NO:</w:t>
      </w:r>
      <w:r>
        <w:rPr>
          <w:spacing w:val="-2"/>
        </w:rPr>
        <w:t xml:space="preserve"> </w:t>
      </w:r>
      <w:r w:rsidR="005B4F78">
        <w:t>UB/VW/24/2023</w:t>
      </w:r>
    </w:p>
    <w:p w14:paraId="6109CD8C" w14:textId="77777777" w:rsidR="008243CE" w:rsidRDefault="008243CE">
      <w:pPr>
        <w:pStyle w:val="BodyText"/>
        <w:spacing w:before="10"/>
        <w:rPr>
          <w:b/>
          <w:sz w:val="11"/>
        </w:rPr>
      </w:pPr>
    </w:p>
    <w:p w14:paraId="501F5544" w14:textId="77777777" w:rsidR="008243CE" w:rsidRDefault="00130789">
      <w:pPr>
        <w:spacing w:before="93"/>
        <w:ind w:left="820"/>
        <w:rPr>
          <w:sz w:val="20"/>
        </w:rPr>
      </w:pPr>
      <w:r>
        <w:rPr>
          <w:b/>
          <w:sz w:val="20"/>
        </w:rPr>
        <w:t>DECLARATION</w:t>
      </w:r>
      <w:r>
        <w:rPr>
          <w:sz w:val="20"/>
        </w:rPr>
        <w:t>:</w:t>
      </w:r>
    </w:p>
    <w:p w14:paraId="5D16F0A3" w14:textId="77777777" w:rsidR="008243CE" w:rsidRDefault="008243CE">
      <w:pPr>
        <w:pStyle w:val="BodyText"/>
        <w:spacing w:before="3"/>
      </w:pPr>
    </w:p>
    <w:p w14:paraId="541A7C5F" w14:textId="5FA84AA2" w:rsidR="008243CE" w:rsidRDefault="00130789">
      <w:pPr>
        <w:pStyle w:val="BodyText"/>
        <w:tabs>
          <w:tab w:val="left" w:pos="1540"/>
        </w:tabs>
        <w:ind w:left="1540" w:right="7490" w:hanging="720"/>
      </w:pPr>
      <w:r>
        <w:t>To:</w:t>
      </w:r>
      <w:r>
        <w:tab/>
        <w:t xml:space="preserve">The Municipal Manager </w:t>
      </w:r>
      <w:proofErr w:type="gramStart"/>
      <w:r w:rsidR="005B4F78">
        <w:t xml:space="preserve">UBUNTU </w:t>
      </w:r>
      <w:r>
        <w:rPr>
          <w:spacing w:val="-15"/>
        </w:rPr>
        <w:t xml:space="preserve"> </w:t>
      </w:r>
      <w:r>
        <w:t>MUNICIPALITY</w:t>
      </w:r>
      <w:proofErr w:type="gramEnd"/>
      <w:r>
        <w:t xml:space="preserve"> </w:t>
      </w:r>
    </w:p>
    <w:p w14:paraId="17223C94" w14:textId="68381329" w:rsidR="008243CE" w:rsidRDefault="005B4F78">
      <w:pPr>
        <w:pStyle w:val="BodyText"/>
        <w:ind w:left="1540" w:right="8409"/>
      </w:pPr>
      <w:r>
        <w:rPr>
          <w:w w:val="95"/>
        </w:rPr>
        <w:t>VICTORIA WEST</w:t>
      </w:r>
      <w:r w:rsidR="00130789">
        <w:rPr>
          <w:w w:val="95"/>
        </w:rPr>
        <w:t xml:space="preserve"> </w:t>
      </w:r>
      <w:r>
        <w:t>707</w:t>
      </w:r>
      <w:r w:rsidR="00130789">
        <w:t>0</w:t>
      </w:r>
    </w:p>
    <w:p w14:paraId="177ABB1B" w14:textId="77777777" w:rsidR="008243CE" w:rsidRDefault="008243CE">
      <w:pPr>
        <w:pStyle w:val="BodyText"/>
        <w:spacing w:before="1"/>
      </w:pPr>
    </w:p>
    <w:p w14:paraId="5A68BD45" w14:textId="77777777" w:rsidR="008243CE" w:rsidRDefault="00130789">
      <w:pPr>
        <w:pStyle w:val="BodyText"/>
        <w:ind w:left="820"/>
      </w:pPr>
      <w:r>
        <w:t>Sir</w:t>
      </w:r>
    </w:p>
    <w:p w14:paraId="7F31DE53" w14:textId="77777777" w:rsidR="008243CE" w:rsidRDefault="008243CE">
      <w:pPr>
        <w:pStyle w:val="BodyText"/>
        <w:spacing w:before="10"/>
        <w:rPr>
          <w:sz w:val="19"/>
        </w:rPr>
      </w:pPr>
    </w:p>
    <w:p w14:paraId="372B0353" w14:textId="77777777" w:rsidR="008243CE" w:rsidRDefault="00130789">
      <w:pPr>
        <w:pStyle w:val="BodyText"/>
        <w:ind w:left="820"/>
      </w:pPr>
      <w:r>
        <w:t>I/We, the undersigned:</w:t>
      </w:r>
    </w:p>
    <w:p w14:paraId="082B53A8" w14:textId="77777777" w:rsidR="008243CE" w:rsidRDefault="008243CE">
      <w:pPr>
        <w:pStyle w:val="BodyText"/>
        <w:spacing w:before="1"/>
      </w:pPr>
    </w:p>
    <w:p w14:paraId="013518F8" w14:textId="02A8090E" w:rsidR="008243CE" w:rsidRDefault="00130789">
      <w:pPr>
        <w:pStyle w:val="ListParagraph"/>
        <w:numPr>
          <w:ilvl w:val="0"/>
          <w:numId w:val="26"/>
        </w:numPr>
        <w:tabs>
          <w:tab w:val="left" w:pos="1541"/>
        </w:tabs>
        <w:ind w:right="1436"/>
        <w:jc w:val="both"/>
        <w:rPr>
          <w:sz w:val="20"/>
        </w:rPr>
      </w:pPr>
      <w:r>
        <w:rPr>
          <w:sz w:val="20"/>
        </w:rPr>
        <w:t xml:space="preserve">Tender to supply to </w:t>
      </w:r>
      <w:proofErr w:type="gramStart"/>
      <w:r w:rsidR="005B4F78">
        <w:rPr>
          <w:sz w:val="20"/>
        </w:rPr>
        <w:t xml:space="preserve">UBUNTU </w:t>
      </w:r>
      <w:r>
        <w:rPr>
          <w:sz w:val="20"/>
        </w:rPr>
        <w:t xml:space="preserve"> Municipality</w:t>
      </w:r>
      <w:proofErr w:type="gramEnd"/>
      <w:r>
        <w:rPr>
          <w:sz w:val="20"/>
        </w:rPr>
        <w:t xml:space="preserve"> all of the services described both in this and the other forms and schedules to this</w:t>
      </w:r>
      <w:r>
        <w:rPr>
          <w:spacing w:val="-3"/>
          <w:sz w:val="20"/>
        </w:rPr>
        <w:t xml:space="preserve"> </w:t>
      </w:r>
      <w:r>
        <w:rPr>
          <w:sz w:val="20"/>
        </w:rPr>
        <w:t>tender.</w:t>
      </w:r>
    </w:p>
    <w:p w14:paraId="6D0B99C3" w14:textId="77777777" w:rsidR="008243CE" w:rsidRDefault="00130789">
      <w:pPr>
        <w:pStyle w:val="ListParagraph"/>
        <w:numPr>
          <w:ilvl w:val="0"/>
          <w:numId w:val="26"/>
        </w:numPr>
        <w:tabs>
          <w:tab w:val="left" w:pos="1541"/>
        </w:tabs>
        <w:spacing w:before="1"/>
        <w:ind w:right="1445"/>
        <w:jc w:val="both"/>
        <w:rPr>
          <w:sz w:val="20"/>
        </w:rPr>
      </w:pPr>
      <w:r>
        <w:rPr>
          <w:sz w:val="20"/>
        </w:rPr>
        <w:t>Agree that we will be bound by the specifications, prices, terms, conditions and proposals stipulated in the schedules attached to this tender document, regarding delivery and</w:t>
      </w:r>
      <w:r>
        <w:rPr>
          <w:spacing w:val="-26"/>
          <w:sz w:val="20"/>
        </w:rPr>
        <w:t xml:space="preserve"> </w:t>
      </w:r>
      <w:r>
        <w:rPr>
          <w:sz w:val="20"/>
        </w:rPr>
        <w:t>execution.</w:t>
      </w:r>
    </w:p>
    <w:p w14:paraId="7116CC78" w14:textId="7D7871D2" w:rsidR="008243CE" w:rsidRDefault="00130789">
      <w:pPr>
        <w:pStyle w:val="ListParagraph"/>
        <w:numPr>
          <w:ilvl w:val="0"/>
          <w:numId w:val="26"/>
        </w:numPr>
        <w:tabs>
          <w:tab w:val="left" w:pos="1541"/>
        </w:tabs>
        <w:ind w:right="1435"/>
        <w:jc w:val="both"/>
        <w:rPr>
          <w:sz w:val="20"/>
        </w:rPr>
      </w:pPr>
      <w:r>
        <w:rPr>
          <w:sz w:val="20"/>
        </w:rPr>
        <w:t xml:space="preserve">Confirm that this tender may only be accepted by the </w:t>
      </w:r>
      <w:proofErr w:type="gramStart"/>
      <w:r w:rsidR="005B4F78">
        <w:rPr>
          <w:sz w:val="20"/>
        </w:rPr>
        <w:t xml:space="preserve">UBUNTU </w:t>
      </w:r>
      <w:r>
        <w:rPr>
          <w:sz w:val="20"/>
        </w:rPr>
        <w:t xml:space="preserve"> Municipality</w:t>
      </w:r>
      <w:proofErr w:type="gramEnd"/>
      <w:r>
        <w:rPr>
          <w:sz w:val="20"/>
        </w:rPr>
        <w:t xml:space="preserve"> by way of a duly authorized Letter of Acceptance.</w:t>
      </w:r>
    </w:p>
    <w:p w14:paraId="12AEFBED" w14:textId="77777777" w:rsidR="008243CE" w:rsidRDefault="00130789">
      <w:pPr>
        <w:pStyle w:val="ListParagraph"/>
        <w:numPr>
          <w:ilvl w:val="0"/>
          <w:numId w:val="26"/>
        </w:numPr>
        <w:tabs>
          <w:tab w:val="left" w:pos="1541"/>
        </w:tabs>
        <w:ind w:right="1444"/>
        <w:jc w:val="both"/>
        <w:rPr>
          <w:sz w:val="20"/>
        </w:rPr>
      </w:pPr>
      <w:r>
        <w:rPr>
          <w:sz w:val="20"/>
        </w:rPr>
        <w:t>Declare that we are fully acquainted with the schedules and the contents thereof and that we have signed the schedules, attached hereto</w:t>
      </w:r>
    </w:p>
    <w:p w14:paraId="5E036EF7" w14:textId="4D80F7E1" w:rsidR="008243CE" w:rsidRDefault="00130789">
      <w:pPr>
        <w:pStyle w:val="BodyText"/>
        <w:tabs>
          <w:tab w:val="left" w:pos="1540"/>
        </w:tabs>
        <w:ind w:left="1540" w:right="1438" w:hanging="720"/>
        <w:jc w:val="both"/>
      </w:pPr>
      <w:r>
        <w:t>f)</w:t>
      </w:r>
      <w:r>
        <w:tab/>
        <w:t xml:space="preserve">Declare that, each page of the tender document and amendments thereto will be initialed by the relevant authorized person in order for the document to constitute a proper contract between the </w:t>
      </w:r>
      <w:proofErr w:type="gramStart"/>
      <w:r w:rsidR="005B4F78">
        <w:t xml:space="preserve">UBUNTU </w:t>
      </w:r>
      <w:r>
        <w:t xml:space="preserve"> Municipality</w:t>
      </w:r>
      <w:proofErr w:type="gramEnd"/>
      <w:r>
        <w:t xml:space="preserve"> and the undersigned, on acceptance of the tender by </w:t>
      </w:r>
      <w:r w:rsidR="005B4F78">
        <w:t xml:space="preserve">UBUNTU </w:t>
      </w:r>
      <w:r>
        <w:t xml:space="preserve"> Municipality.</w:t>
      </w:r>
    </w:p>
    <w:p w14:paraId="44C4D897" w14:textId="215F907A" w:rsidR="008243CE" w:rsidRDefault="00130789">
      <w:pPr>
        <w:pStyle w:val="BodyText"/>
        <w:tabs>
          <w:tab w:val="right" w:leader="dot" w:pos="8891"/>
        </w:tabs>
        <w:spacing w:before="230"/>
        <w:ind w:left="820"/>
      </w:pPr>
      <w:r>
        <w:t>Signed at ………………………………. on this ………….</w:t>
      </w:r>
      <w:r>
        <w:rPr>
          <w:spacing w:val="-5"/>
        </w:rPr>
        <w:t xml:space="preserve"> </w:t>
      </w:r>
      <w:r>
        <w:t>day</w:t>
      </w:r>
      <w:r>
        <w:rPr>
          <w:spacing w:val="-2"/>
        </w:rPr>
        <w:t xml:space="preserve"> </w:t>
      </w:r>
      <w:r>
        <w:t>of</w:t>
      </w:r>
      <w:r>
        <w:tab/>
        <w:t>20</w:t>
      </w:r>
      <w:r w:rsidR="005B4F78">
        <w:t>24</w:t>
      </w:r>
    </w:p>
    <w:p w14:paraId="4EB5F10C" w14:textId="77777777" w:rsidR="008243CE" w:rsidRDefault="00130789">
      <w:pPr>
        <w:pStyle w:val="BodyText"/>
        <w:spacing w:before="228"/>
        <w:ind w:left="820"/>
      </w:pPr>
      <w:r>
        <w:t>Signature of Tenderer ………………………………………</w:t>
      </w:r>
      <w:proofErr w:type="gramStart"/>
      <w:r>
        <w:t>…..</w:t>
      </w:r>
      <w:proofErr w:type="gramEnd"/>
    </w:p>
    <w:p w14:paraId="34ED2B2F" w14:textId="77777777" w:rsidR="008243CE" w:rsidRDefault="00130789">
      <w:pPr>
        <w:pStyle w:val="BodyText"/>
        <w:spacing w:before="232"/>
        <w:ind w:left="820"/>
      </w:pPr>
      <w:r>
        <w:t>Name of Tenderer ……………………………………………………………………………………………</w:t>
      </w:r>
    </w:p>
    <w:p w14:paraId="099E6B0A" w14:textId="77777777" w:rsidR="008243CE" w:rsidRDefault="00130789">
      <w:pPr>
        <w:pStyle w:val="BodyText"/>
        <w:spacing w:before="689"/>
        <w:ind w:left="820"/>
      </w:pPr>
      <w:r>
        <w:t>As Witnesses:</w:t>
      </w:r>
    </w:p>
    <w:p w14:paraId="1D7D249E" w14:textId="77777777" w:rsidR="008243CE" w:rsidRDefault="00130789">
      <w:pPr>
        <w:pStyle w:val="BodyText"/>
        <w:tabs>
          <w:tab w:val="left" w:pos="1540"/>
        </w:tabs>
        <w:spacing w:before="231"/>
        <w:ind w:left="820"/>
      </w:pPr>
      <w:r>
        <w:t>1.</w:t>
      </w:r>
      <w:r>
        <w:tab/>
        <w:t>Signature ………………………… Name in full</w:t>
      </w:r>
      <w:r>
        <w:rPr>
          <w:spacing w:val="-6"/>
        </w:rPr>
        <w:t xml:space="preserve"> </w:t>
      </w:r>
      <w:r>
        <w:t>………………………………</w:t>
      </w:r>
      <w:proofErr w:type="gramStart"/>
      <w:r>
        <w:t>…..</w:t>
      </w:r>
      <w:proofErr w:type="gramEnd"/>
      <w:r>
        <w:t>…………….</w:t>
      </w:r>
    </w:p>
    <w:p w14:paraId="64F28DE6" w14:textId="77777777" w:rsidR="008243CE" w:rsidRDefault="00130789">
      <w:pPr>
        <w:pStyle w:val="BodyText"/>
        <w:spacing w:before="231"/>
        <w:ind w:left="1540"/>
      </w:pPr>
      <w:r>
        <w:t>I.D. No …………………………………</w:t>
      </w:r>
    </w:p>
    <w:p w14:paraId="483A9BDA" w14:textId="77777777" w:rsidR="008243CE" w:rsidRDefault="00130789">
      <w:pPr>
        <w:pStyle w:val="BodyText"/>
        <w:tabs>
          <w:tab w:val="left" w:pos="1540"/>
        </w:tabs>
        <w:spacing w:before="458"/>
        <w:ind w:left="820"/>
      </w:pPr>
      <w:r>
        <w:t>2.</w:t>
      </w:r>
      <w:r>
        <w:tab/>
        <w:t>Signature…………………………</w:t>
      </w:r>
      <w:proofErr w:type="gramStart"/>
      <w:r>
        <w:t>…..</w:t>
      </w:r>
      <w:proofErr w:type="gramEnd"/>
      <w:r>
        <w:t xml:space="preserve"> Name in full</w:t>
      </w:r>
      <w:r>
        <w:rPr>
          <w:spacing w:val="-6"/>
        </w:rPr>
        <w:t xml:space="preserve"> </w:t>
      </w:r>
      <w:r>
        <w:t>…………………………………………….</w:t>
      </w:r>
    </w:p>
    <w:p w14:paraId="0B79D83C" w14:textId="77777777" w:rsidR="008243CE" w:rsidRDefault="00130789">
      <w:pPr>
        <w:pStyle w:val="BodyText"/>
        <w:spacing w:before="232"/>
        <w:ind w:left="820"/>
      </w:pPr>
      <w:r>
        <w:t>I.D. No ……………………………</w:t>
      </w:r>
      <w:proofErr w:type="gramStart"/>
      <w:r>
        <w:t>…..</w:t>
      </w:r>
      <w:proofErr w:type="gramEnd"/>
    </w:p>
    <w:p w14:paraId="5C6927B3" w14:textId="77777777" w:rsidR="008243CE" w:rsidRDefault="00130789">
      <w:pPr>
        <w:pStyle w:val="BodyText"/>
        <w:spacing w:before="228"/>
        <w:ind w:left="820" w:right="1328"/>
      </w:pPr>
      <w:r>
        <w:t>Where the Tenderer is a Company, Corporation or Firm a duly authorized resolution must accompany the tender</w:t>
      </w:r>
    </w:p>
    <w:p w14:paraId="4924D6D1" w14:textId="77777777" w:rsidR="008243CE" w:rsidRDefault="008243CE">
      <w:pPr>
        <w:sectPr w:rsidR="008243CE">
          <w:pgSz w:w="12240" w:h="15840"/>
          <w:pgMar w:top="1500" w:right="0" w:bottom="1280" w:left="620" w:header="0" w:footer="982" w:gutter="0"/>
          <w:cols w:space="720"/>
        </w:sectPr>
      </w:pPr>
    </w:p>
    <w:p w14:paraId="2551F322" w14:textId="77777777" w:rsidR="008243CE" w:rsidRDefault="008243CE">
      <w:pPr>
        <w:pStyle w:val="BodyText"/>
        <w:spacing w:before="2"/>
        <w:rPr>
          <w:sz w:val="19"/>
        </w:rPr>
      </w:pPr>
    </w:p>
    <w:p w14:paraId="53E925B5" w14:textId="77777777" w:rsidR="008243CE" w:rsidRDefault="005B4F78">
      <w:pPr>
        <w:pStyle w:val="BodyText"/>
        <w:ind w:left="1283"/>
      </w:pPr>
      <w:r>
        <w:pict w14:anchorId="4E0C1CE0">
          <v:shape id="_x0000_s1136" type="#_x0000_t202" style="width:450.35pt;height:19.6pt;mso-left-percent:-10001;mso-top-percent:-10001;mso-position-horizontal:absolute;mso-position-horizontal-relative:char;mso-position-vertical:absolute;mso-position-vertical-relative:line;mso-left-percent:-10001;mso-top-percent:-10001" filled="f" strokeweight="1.44pt">
            <v:textbox inset="0,0,0,0">
              <w:txbxContent>
                <w:p w14:paraId="5C3CE414" w14:textId="77777777" w:rsidR="008243CE" w:rsidRDefault="00130789">
                  <w:pPr>
                    <w:spacing w:before="18"/>
                    <w:ind w:left="3043"/>
                    <w:rPr>
                      <w:b/>
                      <w:sz w:val="28"/>
                    </w:rPr>
                  </w:pPr>
                  <w:r>
                    <w:rPr>
                      <w:b/>
                      <w:sz w:val="28"/>
                    </w:rPr>
                    <w:t>(4) CONTRACT FORM</w:t>
                  </w:r>
                </w:p>
              </w:txbxContent>
            </v:textbox>
            <w10:anchorlock/>
          </v:shape>
        </w:pict>
      </w:r>
    </w:p>
    <w:p w14:paraId="32588019" w14:textId="77777777" w:rsidR="008243CE" w:rsidRDefault="005B4F78">
      <w:pPr>
        <w:pStyle w:val="BodyText"/>
        <w:rPr>
          <w:sz w:val="14"/>
        </w:rPr>
      </w:pPr>
      <w:r>
        <w:pict w14:anchorId="41BCA347">
          <v:shape id="_x0000_s1121" type="#_x0000_t202" style="position:absolute;margin-left:137.9pt;margin-top:10.75pt;width:408.35pt;height:17.4pt;z-index:-15726592;mso-wrap-distance-left:0;mso-wrap-distance-right:0;mso-position-horizontal-relative:page" fillcolor="#e4e4e4" strokeweight="1.44pt">
            <v:textbox inset="0,0,0,0">
              <w:txbxContent>
                <w:p w14:paraId="47B864A2" w14:textId="77777777" w:rsidR="008243CE" w:rsidRDefault="00130789">
                  <w:pPr>
                    <w:spacing w:before="19"/>
                    <w:ind w:left="1362" w:right="1362"/>
                    <w:jc w:val="center"/>
                    <w:rPr>
                      <w:b/>
                      <w:sz w:val="24"/>
                    </w:rPr>
                  </w:pPr>
                  <w:r>
                    <w:rPr>
                      <w:b/>
                      <w:sz w:val="24"/>
                    </w:rPr>
                    <w:t>SECTION 1 (TO BE FILLED IN BY THE BIDDER)</w:t>
                  </w:r>
                </w:p>
              </w:txbxContent>
            </v:textbox>
            <w10:wrap type="topAndBottom" anchorx="page"/>
          </v:shape>
        </w:pict>
      </w:r>
    </w:p>
    <w:p w14:paraId="083715C7" w14:textId="77777777" w:rsidR="008243CE" w:rsidRDefault="008243CE">
      <w:pPr>
        <w:pStyle w:val="BodyText"/>
        <w:rPr>
          <w:sz w:val="22"/>
        </w:rPr>
      </w:pPr>
    </w:p>
    <w:p w14:paraId="444B2CD7" w14:textId="77777777" w:rsidR="008243CE" w:rsidRDefault="008243CE">
      <w:pPr>
        <w:pStyle w:val="BodyText"/>
        <w:rPr>
          <w:sz w:val="22"/>
        </w:rPr>
      </w:pPr>
    </w:p>
    <w:p w14:paraId="1303FAC4" w14:textId="77777777" w:rsidR="008243CE" w:rsidRDefault="00130789">
      <w:pPr>
        <w:pStyle w:val="BodyText"/>
        <w:tabs>
          <w:tab w:val="left" w:pos="5141"/>
          <w:tab w:val="left" w:pos="9860"/>
        </w:tabs>
        <w:spacing w:before="150"/>
        <w:ind w:left="810"/>
      </w:pPr>
      <w:r>
        <w:t>Company/Entity Registered</w:t>
      </w:r>
      <w:r>
        <w:rPr>
          <w:spacing w:val="-5"/>
        </w:rPr>
        <w:t xml:space="preserve"> </w:t>
      </w:r>
      <w:r>
        <w:t>Name:</w:t>
      </w:r>
      <w:r>
        <w:tab/>
      </w:r>
      <w:r>
        <w:rPr>
          <w:w w:val="99"/>
          <w:u w:val="single"/>
        </w:rPr>
        <w:t xml:space="preserve"> </w:t>
      </w:r>
      <w:r>
        <w:rPr>
          <w:u w:val="single"/>
        </w:rPr>
        <w:tab/>
      </w:r>
    </w:p>
    <w:p w14:paraId="1AB7EFB2" w14:textId="77777777" w:rsidR="008243CE" w:rsidRDefault="008243CE">
      <w:pPr>
        <w:pStyle w:val="BodyText"/>
        <w:rPr>
          <w:sz w:val="12"/>
        </w:rPr>
      </w:pPr>
    </w:p>
    <w:p w14:paraId="1D7345E0" w14:textId="77777777" w:rsidR="008243CE" w:rsidRDefault="00130789">
      <w:pPr>
        <w:pStyle w:val="BodyText"/>
        <w:tabs>
          <w:tab w:val="left" w:pos="5141"/>
          <w:tab w:val="left" w:pos="9860"/>
        </w:tabs>
        <w:spacing w:before="93"/>
        <w:ind w:left="810"/>
      </w:pPr>
      <w:r>
        <w:t>Registration</w:t>
      </w:r>
      <w:r>
        <w:rPr>
          <w:spacing w:val="-7"/>
        </w:rPr>
        <w:t xml:space="preserve"> </w:t>
      </w:r>
      <w:r>
        <w:t>Number:</w:t>
      </w:r>
      <w:r>
        <w:tab/>
      </w:r>
      <w:r>
        <w:rPr>
          <w:w w:val="99"/>
          <w:u w:val="single"/>
        </w:rPr>
        <w:t xml:space="preserve"> </w:t>
      </w:r>
      <w:r>
        <w:rPr>
          <w:u w:val="single"/>
        </w:rPr>
        <w:tab/>
      </w:r>
    </w:p>
    <w:p w14:paraId="6A4C5D6B" w14:textId="77777777" w:rsidR="008243CE" w:rsidRDefault="008243CE">
      <w:pPr>
        <w:pStyle w:val="BodyText"/>
        <w:spacing w:before="10"/>
        <w:rPr>
          <w:sz w:val="11"/>
        </w:rPr>
      </w:pPr>
    </w:p>
    <w:p w14:paraId="0EA8B0CF" w14:textId="77777777" w:rsidR="008243CE" w:rsidRDefault="00130789">
      <w:pPr>
        <w:pStyle w:val="BodyText"/>
        <w:tabs>
          <w:tab w:val="left" w:pos="6581"/>
          <w:tab w:val="left" w:pos="10133"/>
        </w:tabs>
        <w:spacing w:before="93"/>
        <w:ind w:left="810"/>
      </w:pPr>
      <w:r>
        <w:rPr>
          <w:b/>
        </w:rPr>
        <w:t xml:space="preserve">AND WHO IS </w:t>
      </w:r>
      <w:r>
        <w:t>represented herein by: (full names of</w:t>
      </w:r>
      <w:r>
        <w:rPr>
          <w:spacing w:val="-22"/>
        </w:rPr>
        <w:t xml:space="preserve"> </w:t>
      </w:r>
      <w:r>
        <w:t>signatory)</w:t>
      </w:r>
      <w:r>
        <w:tab/>
      </w:r>
      <w:r>
        <w:rPr>
          <w:w w:val="99"/>
          <w:u w:val="single"/>
        </w:rPr>
        <w:t xml:space="preserve"> </w:t>
      </w:r>
      <w:r>
        <w:rPr>
          <w:u w:val="single"/>
        </w:rPr>
        <w:tab/>
      </w:r>
    </w:p>
    <w:p w14:paraId="7893ADFE" w14:textId="77777777" w:rsidR="008243CE" w:rsidRDefault="008243CE">
      <w:pPr>
        <w:pStyle w:val="BodyText"/>
        <w:spacing w:before="11"/>
        <w:rPr>
          <w:sz w:val="11"/>
        </w:rPr>
      </w:pPr>
    </w:p>
    <w:p w14:paraId="5486DD56" w14:textId="77777777" w:rsidR="008243CE" w:rsidRDefault="00130789">
      <w:pPr>
        <w:pStyle w:val="BodyText"/>
        <w:tabs>
          <w:tab w:val="left" w:pos="10188"/>
        </w:tabs>
        <w:spacing w:before="93"/>
        <w:ind w:left="810"/>
      </w:pPr>
      <w:r>
        <w:t xml:space="preserve">duly </w:t>
      </w:r>
      <w:proofErr w:type="spellStart"/>
      <w:r>
        <w:t>authorised</w:t>
      </w:r>
      <w:proofErr w:type="spellEnd"/>
      <w:r>
        <w:t xml:space="preserve"> to </w:t>
      </w:r>
      <w:proofErr w:type="gramStart"/>
      <w:r>
        <w:t>act  on</w:t>
      </w:r>
      <w:proofErr w:type="gramEnd"/>
      <w:r>
        <w:t xml:space="preserve"> behalf of the Tender in his capacity</w:t>
      </w:r>
      <w:r>
        <w:rPr>
          <w:spacing w:val="-22"/>
        </w:rPr>
        <w:t xml:space="preserve"> </w:t>
      </w:r>
      <w:r>
        <w:t>as:(title)</w:t>
      </w:r>
      <w:r>
        <w:rPr>
          <w:spacing w:val="7"/>
        </w:rPr>
        <w:t xml:space="preserve"> </w:t>
      </w:r>
      <w:r>
        <w:rPr>
          <w:w w:val="99"/>
          <w:u w:val="single"/>
        </w:rPr>
        <w:t xml:space="preserve"> </w:t>
      </w:r>
      <w:r>
        <w:rPr>
          <w:u w:val="single"/>
        </w:rPr>
        <w:tab/>
      </w:r>
    </w:p>
    <w:p w14:paraId="54E61404" w14:textId="77777777" w:rsidR="008243CE" w:rsidRDefault="008243CE">
      <w:pPr>
        <w:pStyle w:val="BodyText"/>
      </w:pPr>
    </w:p>
    <w:p w14:paraId="199ACD40" w14:textId="77777777" w:rsidR="008243CE" w:rsidRDefault="008243CE">
      <w:pPr>
        <w:pStyle w:val="BodyText"/>
        <w:spacing w:before="10"/>
        <w:rPr>
          <w:sz w:val="19"/>
        </w:rPr>
      </w:pPr>
    </w:p>
    <w:p w14:paraId="62C0C406" w14:textId="77777777" w:rsidR="008243CE" w:rsidRDefault="00130789">
      <w:pPr>
        <w:ind w:left="820"/>
        <w:rPr>
          <w:sz w:val="20"/>
        </w:rPr>
      </w:pPr>
      <w:r>
        <w:rPr>
          <w:b/>
          <w:sz w:val="20"/>
        </w:rPr>
        <w:t xml:space="preserve">HEREBY AGREES THAT </w:t>
      </w:r>
      <w:r>
        <w:rPr>
          <w:sz w:val="20"/>
        </w:rPr>
        <w:t>by signing the Contract Form, the Bidder:</w:t>
      </w:r>
    </w:p>
    <w:p w14:paraId="182D07BA" w14:textId="77777777" w:rsidR="008243CE" w:rsidRDefault="00130789">
      <w:pPr>
        <w:pStyle w:val="ListParagraph"/>
        <w:numPr>
          <w:ilvl w:val="0"/>
          <w:numId w:val="25"/>
        </w:numPr>
        <w:tabs>
          <w:tab w:val="left" w:pos="1042"/>
        </w:tabs>
        <w:spacing w:before="3"/>
        <w:ind w:right="1505" w:firstLine="0"/>
        <w:rPr>
          <w:sz w:val="20"/>
        </w:rPr>
      </w:pPr>
      <w:r>
        <w:rPr>
          <w:sz w:val="20"/>
        </w:rPr>
        <w:t>Confirms that it has examined the documents listed in the Index and has accepted all the Conditions of Tender;</w:t>
      </w:r>
    </w:p>
    <w:p w14:paraId="128E337B" w14:textId="77777777" w:rsidR="008243CE" w:rsidRDefault="008243CE">
      <w:pPr>
        <w:pStyle w:val="BodyText"/>
        <w:spacing w:before="10"/>
        <w:rPr>
          <w:sz w:val="19"/>
        </w:rPr>
      </w:pPr>
    </w:p>
    <w:p w14:paraId="74599F0B" w14:textId="77777777" w:rsidR="008243CE" w:rsidRDefault="00130789">
      <w:pPr>
        <w:pStyle w:val="ListParagraph"/>
        <w:numPr>
          <w:ilvl w:val="0"/>
          <w:numId w:val="25"/>
        </w:numPr>
        <w:tabs>
          <w:tab w:val="left" w:pos="1042"/>
        </w:tabs>
        <w:ind w:right="1480" w:firstLine="0"/>
        <w:rPr>
          <w:sz w:val="20"/>
        </w:rPr>
      </w:pPr>
      <w:r>
        <w:rPr>
          <w:sz w:val="20"/>
        </w:rPr>
        <w:t>confirms that it has satisfied itself as to the correctness and validity of the tender; that the price(s) and rate(s) quoted cover all the goods and/or services specified in the tender documents; that the price(s)</w:t>
      </w:r>
      <w:r>
        <w:rPr>
          <w:spacing w:val="-32"/>
          <w:sz w:val="20"/>
        </w:rPr>
        <w:t xml:space="preserve"> </w:t>
      </w:r>
      <w:r>
        <w:rPr>
          <w:sz w:val="20"/>
        </w:rPr>
        <w:t>and rate(s) cover all its obligations and accepts that any mistakes regarding price(s), rate(s) and calculations will be at its own</w:t>
      </w:r>
      <w:r>
        <w:rPr>
          <w:spacing w:val="-4"/>
          <w:sz w:val="20"/>
        </w:rPr>
        <w:t xml:space="preserve"> </w:t>
      </w:r>
      <w:r>
        <w:rPr>
          <w:sz w:val="20"/>
        </w:rPr>
        <w:t>risk;</w:t>
      </w:r>
    </w:p>
    <w:p w14:paraId="2D374D07" w14:textId="77777777" w:rsidR="008243CE" w:rsidRDefault="008243CE">
      <w:pPr>
        <w:pStyle w:val="BodyText"/>
      </w:pPr>
    </w:p>
    <w:p w14:paraId="3D92CBE7" w14:textId="40D6FCEB" w:rsidR="008243CE" w:rsidRDefault="00130789">
      <w:pPr>
        <w:pStyle w:val="ListParagraph"/>
        <w:numPr>
          <w:ilvl w:val="0"/>
          <w:numId w:val="25"/>
        </w:numPr>
        <w:tabs>
          <w:tab w:val="left" w:pos="1042"/>
        </w:tabs>
        <w:ind w:right="1647" w:firstLine="0"/>
        <w:rPr>
          <w:sz w:val="20"/>
        </w:rPr>
      </w:pPr>
      <w:r>
        <w:rPr>
          <w:sz w:val="20"/>
        </w:rPr>
        <w:t>offers to supply all or any of the goods and/or render all or any of the services described in the</w:t>
      </w:r>
      <w:r>
        <w:rPr>
          <w:spacing w:val="-33"/>
          <w:sz w:val="20"/>
        </w:rPr>
        <w:t xml:space="preserve"> </w:t>
      </w:r>
      <w:r>
        <w:rPr>
          <w:sz w:val="20"/>
        </w:rPr>
        <w:t xml:space="preserve">tender document to </w:t>
      </w:r>
      <w:proofErr w:type="gramStart"/>
      <w:r w:rsidR="005B4F78">
        <w:rPr>
          <w:sz w:val="20"/>
        </w:rPr>
        <w:t xml:space="preserve">UBUNTU </w:t>
      </w:r>
      <w:r>
        <w:rPr>
          <w:sz w:val="20"/>
        </w:rPr>
        <w:t xml:space="preserve"> Municipality</w:t>
      </w:r>
      <w:proofErr w:type="gramEnd"/>
      <w:r>
        <w:rPr>
          <w:sz w:val="20"/>
        </w:rPr>
        <w:t xml:space="preserve"> in accordance with</w:t>
      </w:r>
      <w:r>
        <w:rPr>
          <w:spacing w:val="-2"/>
          <w:sz w:val="20"/>
        </w:rPr>
        <w:t xml:space="preserve"> </w:t>
      </w:r>
      <w:r>
        <w:rPr>
          <w:sz w:val="20"/>
        </w:rPr>
        <w:t>the:</w:t>
      </w:r>
    </w:p>
    <w:p w14:paraId="43A525E6" w14:textId="77777777" w:rsidR="008243CE" w:rsidRDefault="00130789">
      <w:pPr>
        <w:pStyle w:val="ListParagraph"/>
        <w:numPr>
          <w:ilvl w:val="1"/>
          <w:numId w:val="25"/>
        </w:numPr>
        <w:tabs>
          <w:tab w:val="left" w:pos="1152"/>
        </w:tabs>
        <w:spacing w:before="1"/>
        <w:rPr>
          <w:sz w:val="20"/>
        </w:rPr>
      </w:pPr>
      <w:r>
        <w:rPr>
          <w:sz w:val="20"/>
        </w:rPr>
        <w:t>terms and conditions stipulated in this tender</w:t>
      </w:r>
      <w:r>
        <w:rPr>
          <w:spacing w:val="3"/>
          <w:sz w:val="20"/>
        </w:rPr>
        <w:t xml:space="preserve"> </w:t>
      </w:r>
      <w:r>
        <w:rPr>
          <w:sz w:val="20"/>
        </w:rPr>
        <w:t>document;</w:t>
      </w:r>
    </w:p>
    <w:p w14:paraId="31ABBF3F" w14:textId="77777777" w:rsidR="008243CE" w:rsidRDefault="00130789">
      <w:pPr>
        <w:pStyle w:val="ListParagraph"/>
        <w:numPr>
          <w:ilvl w:val="1"/>
          <w:numId w:val="25"/>
        </w:numPr>
        <w:tabs>
          <w:tab w:val="left" w:pos="1152"/>
        </w:tabs>
        <w:spacing w:before="18"/>
        <w:rPr>
          <w:sz w:val="20"/>
        </w:rPr>
      </w:pPr>
      <w:r>
        <w:rPr>
          <w:sz w:val="20"/>
        </w:rPr>
        <w:t>specifications stipulated in this tender document;</w:t>
      </w:r>
      <w:r>
        <w:rPr>
          <w:spacing w:val="-3"/>
          <w:sz w:val="20"/>
        </w:rPr>
        <w:t xml:space="preserve"> </w:t>
      </w:r>
      <w:r>
        <w:rPr>
          <w:sz w:val="20"/>
        </w:rPr>
        <w:t>and</w:t>
      </w:r>
    </w:p>
    <w:p w14:paraId="24D4B3CC" w14:textId="77777777" w:rsidR="008243CE" w:rsidRDefault="00130789">
      <w:pPr>
        <w:pStyle w:val="ListParagraph"/>
        <w:numPr>
          <w:ilvl w:val="1"/>
          <w:numId w:val="25"/>
        </w:numPr>
        <w:tabs>
          <w:tab w:val="left" w:pos="1152"/>
        </w:tabs>
        <w:spacing w:before="17"/>
        <w:rPr>
          <w:sz w:val="20"/>
        </w:rPr>
      </w:pPr>
      <w:r>
        <w:rPr>
          <w:sz w:val="20"/>
        </w:rPr>
        <w:t>at the price reflected in the tender</w:t>
      </w:r>
      <w:r>
        <w:rPr>
          <w:spacing w:val="-2"/>
          <w:sz w:val="20"/>
        </w:rPr>
        <w:t xml:space="preserve"> </w:t>
      </w:r>
      <w:r>
        <w:rPr>
          <w:sz w:val="20"/>
        </w:rPr>
        <w:t>document</w:t>
      </w:r>
    </w:p>
    <w:p w14:paraId="0F025FC5" w14:textId="77777777" w:rsidR="008243CE" w:rsidRDefault="00130789">
      <w:pPr>
        <w:pStyle w:val="ListParagraph"/>
        <w:numPr>
          <w:ilvl w:val="0"/>
          <w:numId w:val="25"/>
        </w:numPr>
        <w:tabs>
          <w:tab w:val="left" w:pos="1042"/>
        </w:tabs>
        <w:ind w:right="1680" w:firstLine="0"/>
        <w:rPr>
          <w:sz w:val="20"/>
        </w:rPr>
      </w:pPr>
      <w:r>
        <w:rPr>
          <w:sz w:val="20"/>
        </w:rPr>
        <w:t>Agrees that the following documents shall form the Contract between the parties in the event that</w:t>
      </w:r>
      <w:r>
        <w:rPr>
          <w:spacing w:val="-27"/>
          <w:sz w:val="20"/>
        </w:rPr>
        <w:t xml:space="preserve"> </w:t>
      </w:r>
      <w:r>
        <w:rPr>
          <w:sz w:val="20"/>
        </w:rPr>
        <w:t>the Tenderer is</w:t>
      </w:r>
      <w:r>
        <w:rPr>
          <w:spacing w:val="-2"/>
          <w:sz w:val="20"/>
        </w:rPr>
        <w:t xml:space="preserve"> </w:t>
      </w:r>
      <w:r>
        <w:rPr>
          <w:sz w:val="20"/>
        </w:rPr>
        <w:t>successful:</w:t>
      </w:r>
    </w:p>
    <w:p w14:paraId="6920C70E" w14:textId="77777777" w:rsidR="008243CE" w:rsidRDefault="00130789">
      <w:pPr>
        <w:pStyle w:val="ListParagraph"/>
        <w:numPr>
          <w:ilvl w:val="1"/>
          <w:numId w:val="25"/>
        </w:numPr>
        <w:tabs>
          <w:tab w:val="left" w:pos="1154"/>
        </w:tabs>
        <w:spacing w:line="228" w:lineRule="exact"/>
        <w:ind w:left="1153" w:hanging="334"/>
        <w:rPr>
          <w:sz w:val="20"/>
        </w:rPr>
      </w:pPr>
      <w:r>
        <w:rPr>
          <w:sz w:val="20"/>
        </w:rPr>
        <w:t>Price Schedule</w:t>
      </w:r>
    </w:p>
    <w:p w14:paraId="298150A9" w14:textId="77777777" w:rsidR="008243CE" w:rsidRDefault="00130789">
      <w:pPr>
        <w:pStyle w:val="ListParagraph"/>
        <w:numPr>
          <w:ilvl w:val="1"/>
          <w:numId w:val="25"/>
        </w:numPr>
        <w:tabs>
          <w:tab w:val="left" w:pos="1154"/>
        </w:tabs>
        <w:spacing w:before="15"/>
        <w:ind w:left="1153" w:hanging="334"/>
        <w:rPr>
          <w:sz w:val="20"/>
        </w:rPr>
      </w:pPr>
      <w:r>
        <w:rPr>
          <w:sz w:val="20"/>
        </w:rPr>
        <w:t>Specification</w:t>
      </w:r>
    </w:p>
    <w:p w14:paraId="61001E70" w14:textId="77777777" w:rsidR="008243CE" w:rsidRDefault="00130789">
      <w:pPr>
        <w:pStyle w:val="ListParagraph"/>
        <w:numPr>
          <w:ilvl w:val="1"/>
          <w:numId w:val="25"/>
        </w:numPr>
        <w:tabs>
          <w:tab w:val="left" w:pos="1154"/>
        </w:tabs>
        <w:spacing w:before="15"/>
        <w:ind w:left="1153" w:hanging="334"/>
        <w:rPr>
          <w:sz w:val="20"/>
        </w:rPr>
      </w:pPr>
      <w:r>
        <w:rPr>
          <w:sz w:val="20"/>
        </w:rPr>
        <w:t>All</w:t>
      </w:r>
      <w:r>
        <w:rPr>
          <w:spacing w:val="-3"/>
          <w:sz w:val="20"/>
        </w:rPr>
        <w:t xml:space="preserve"> </w:t>
      </w:r>
      <w:r>
        <w:rPr>
          <w:sz w:val="20"/>
        </w:rPr>
        <w:t>Declarations</w:t>
      </w:r>
    </w:p>
    <w:p w14:paraId="5C9C8D9F" w14:textId="77777777" w:rsidR="008243CE" w:rsidRDefault="00130789">
      <w:pPr>
        <w:pStyle w:val="ListParagraph"/>
        <w:numPr>
          <w:ilvl w:val="1"/>
          <w:numId w:val="25"/>
        </w:numPr>
        <w:tabs>
          <w:tab w:val="left" w:pos="1152"/>
        </w:tabs>
        <w:spacing w:before="12"/>
        <w:rPr>
          <w:sz w:val="20"/>
        </w:rPr>
      </w:pPr>
      <w:r>
        <w:rPr>
          <w:sz w:val="20"/>
        </w:rPr>
        <w:t>General Conditions of Contract;</w:t>
      </w:r>
      <w:r>
        <w:rPr>
          <w:spacing w:val="1"/>
          <w:sz w:val="20"/>
        </w:rPr>
        <w:t xml:space="preserve"> </w:t>
      </w:r>
      <w:r>
        <w:rPr>
          <w:sz w:val="20"/>
        </w:rPr>
        <w:t>and</w:t>
      </w:r>
    </w:p>
    <w:p w14:paraId="7CF1EBEB" w14:textId="77777777" w:rsidR="008243CE" w:rsidRDefault="00130789">
      <w:pPr>
        <w:pStyle w:val="ListParagraph"/>
        <w:numPr>
          <w:ilvl w:val="1"/>
          <w:numId w:val="25"/>
        </w:numPr>
        <w:tabs>
          <w:tab w:val="left" w:pos="1154"/>
        </w:tabs>
        <w:spacing w:before="15"/>
        <w:ind w:left="1153" w:hanging="334"/>
        <w:rPr>
          <w:sz w:val="20"/>
        </w:rPr>
      </w:pPr>
      <w:r>
        <w:rPr>
          <w:sz w:val="20"/>
        </w:rPr>
        <w:t>Special Conditions of Contract</w:t>
      </w:r>
    </w:p>
    <w:p w14:paraId="67F48A6F" w14:textId="77777777" w:rsidR="008243CE" w:rsidRDefault="008243CE">
      <w:pPr>
        <w:pStyle w:val="BodyText"/>
        <w:spacing w:before="10"/>
        <w:rPr>
          <w:sz w:val="19"/>
        </w:rPr>
      </w:pPr>
    </w:p>
    <w:p w14:paraId="2B6FAC1A" w14:textId="77777777" w:rsidR="008243CE" w:rsidRDefault="00130789">
      <w:pPr>
        <w:pStyle w:val="ListParagraph"/>
        <w:numPr>
          <w:ilvl w:val="0"/>
          <w:numId w:val="25"/>
        </w:numPr>
        <w:tabs>
          <w:tab w:val="left" w:pos="1042"/>
        </w:tabs>
        <w:spacing w:before="1"/>
        <w:ind w:right="2056" w:firstLine="0"/>
        <w:rPr>
          <w:sz w:val="20"/>
        </w:rPr>
      </w:pPr>
      <w:r>
        <w:rPr>
          <w:sz w:val="20"/>
        </w:rPr>
        <w:t>Accepts full responsibility for the proper execution and fulfillment of all obligations and</w:t>
      </w:r>
      <w:r>
        <w:rPr>
          <w:spacing w:val="-27"/>
          <w:sz w:val="20"/>
        </w:rPr>
        <w:t xml:space="preserve"> </w:t>
      </w:r>
      <w:r>
        <w:rPr>
          <w:sz w:val="20"/>
        </w:rPr>
        <w:t>conditions devolving on it in terms of this</w:t>
      </w:r>
      <w:r>
        <w:rPr>
          <w:spacing w:val="1"/>
          <w:sz w:val="20"/>
        </w:rPr>
        <w:t xml:space="preserve"> </w:t>
      </w:r>
      <w:r>
        <w:rPr>
          <w:sz w:val="20"/>
        </w:rPr>
        <w:t>Contract.</w:t>
      </w:r>
    </w:p>
    <w:p w14:paraId="762A2ADF" w14:textId="77777777" w:rsidR="008243CE" w:rsidRDefault="008243CE">
      <w:pPr>
        <w:pStyle w:val="BodyText"/>
        <w:spacing w:before="1"/>
      </w:pPr>
    </w:p>
    <w:p w14:paraId="4ABBAD83" w14:textId="77777777" w:rsidR="008243CE" w:rsidRDefault="00130789">
      <w:pPr>
        <w:pStyle w:val="BodyText"/>
        <w:tabs>
          <w:tab w:val="left" w:pos="6393"/>
          <w:tab w:val="left" w:pos="9106"/>
        </w:tabs>
        <w:ind w:left="820"/>
      </w:pPr>
      <w:r>
        <w:t>SIGNED</w:t>
      </w:r>
      <w:r>
        <w:rPr>
          <w:spacing w:val="-2"/>
        </w:rPr>
        <w:t xml:space="preserve"> </w:t>
      </w:r>
      <w:r>
        <w:t>AT</w:t>
      </w:r>
      <w:r>
        <w:rPr>
          <w:u w:val="single"/>
        </w:rPr>
        <w:t xml:space="preserve"> </w:t>
      </w:r>
      <w:r>
        <w:rPr>
          <w:u w:val="single"/>
        </w:rPr>
        <w:tab/>
      </w:r>
      <w:r>
        <w:t>ON</w:t>
      </w:r>
      <w:r>
        <w:rPr>
          <w:spacing w:val="-1"/>
        </w:rPr>
        <w:t xml:space="preserve"> </w:t>
      </w:r>
      <w:r>
        <w:t>THIS</w:t>
      </w:r>
      <w:r>
        <w:rPr>
          <w:spacing w:val="-1"/>
        </w:rPr>
        <w:t xml:space="preserve"> </w:t>
      </w:r>
      <w:r>
        <w:t>THE</w:t>
      </w:r>
      <w:r>
        <w:rPr>
          <w:u w:val="single"/>
        </w:rPr>
        <w:t xml:space="preserve"> </w:t>
      </w:r>
      <w:r>
        <w:rPr>
          <w:u w:val="single"/>
        </w:rPr>
        <w:tab/>
      </w:r>
      <w:r>
        <w:t>DAY</w:t>
      </w:r>
      <w:r>
        <w:rPr>
          <w:spacing w:val="-4"/>
        </w:rPr>
        <w:t xml:space="preserve"> </w:t>
      </w:r>
      <w:r>
        <w:t>OF</w:t>
      </w:r>
    </w:p>
    <w:p w14:paraId="1CFC6836" w14:textId="77777777" w:rsidR="008243CE" w:rsidRDefault="008243CE">
      <w:pPr>
        <w:pStyle w:val="BodyText"/>
        <w:rPr>
          <w:sz w:val="12"/>
        </w:rPr>
      </w:pPr>
    </w:p>
    <w:p w14:paraId="1A36AF7E" w14:textId="77777777" w:rsidR="008243CE" w:rsidRDefault="005B4F78">
      <w:pPr>
        <w:pStyle w:val="BodyText"/>
        <w:tabs>
          <w:tab w:val="left" w:pos="2374"/>
          <w:tab w:val="left" w:pos="3091"/>
        </w:tabs>
        <w:spacing w:before="93"/>
        <w:ind w:left="820"/>
      </w:pPr>
      <w:r>
        <w:pict w14:anchorId="7CD0B5D4">
          <v:group id="_x0000_s1113" style="position:absolute;left:0;text-align:left;margin-left:390.4pt;margin-top:14.15pt;width:151.95pt;height:110.85pt;z-index:15735296;mso-position-horizontal-relative:page" coordorigin="7808,283" coordsize="3039,2217">
            <v:rect id="_x0000_s1120" style="position:absolute;left:7816;top:290;width:3024;height:2202" filled="f"/>
            <v:shape id="_x0000_s1119" type="#_x0000_t202" style="position:absolute;left:7970;top:375;width:1435;height:269" filled="f" stroked="f">
              <v:textbox inset="0,0,0,0">
                <w:txbxContent>
                  <w:p w14:paraId="08EFF11D" w14:textId="77777777" w:rsidR="008243CE" w:rsidRDefault="00130789">
                    <w:pPr>
                      <w:spacing w:line="268" w:lineRule="exact"/>
                      <w:rPr>
                        <w:sz w:val="24"/>
                      </w:rPr>
                    </w:pPr>
                    <w:r>
                      <w:rPr>
                        <w:sz w:val="24"/>
                      </w:rPr>
                      <w:t>WITNESSES</w:t>
                    </w:r>
                  </w:p>
                </w:txbxContent>
              </v:textbox>
            </v:shape>
            <v:shape id="_x0000_s1118" type="#_x0000_t202" style="position:absolute;left:7970;top:927;width:154;height:269" filled="f" stroked="f">
              <v:textbox inset="0,0,0,0">
                <w:txbxContent>
                  <w:p w14:paraId="70241C16" w14:textId="77777777" w:rsidR="008243CE" w:rsidRDefault="00130789">
                    <w:pPr>
                      <w:spacing w:line="268" w:lineRule="exact"/>
                      <w:rPr>
                        <w:sz w:val="24"/>
                      </w:rPr>
                    </w:pPr>
                    <w:r>
                      <w:rPr>
                        <w:w w:val="99"/>
                        <w:sz w:val="24"/>
                      </w:rPr>
                      <w:t>1</w:t>
                    </w:r>
                  </w:p>
                </w:txbxContent>
              </v:textbox>
            </v:shape>
            <v:shape id="_x0000_s1117" type="#_x0000_t202" style="position:absolute;left:8690;top:927;width:1767;height:269" filled="f" stroked="f">
              <v:textbox inset="0,0,0,0">
                <w:txbxContent>
                  <w:p w14:paraId="73DAED15" w14:textId="77777777" w:rsidR="008243CE" w:rsidRDefault="00130789">
                    <w:pPr>
                      <w:spacing w:line="268" w:lineRule="exact"/>
                      <w:rPr>
                        <w:sz w:val="24"/>
                      </w:rPr>
                    </w:pPr>
                    <w:r>
                      <w:rPr>
                        <w:sz w:val="24"/>
                      </w:rPr>
                      <w:t>…….……………</w:t>
                    </w:r>
                  </w:p>
                </w:txbxContent>
              </v:textbox>
            </v:shape>
            <v:shape id="_x0000_s1116" type="#_x0000_t202" style="position:absolute;left:7970;top:1479;width:223;height:269" filled="f" stroked="f">
              <v:textbox inset="0,0,0,0">
                <w:txbxContent>
                  <w:p w14:paraId="3D548682" w14:textId="77777777" w:rsidR="008243CE" w:rsidRDefault="00130789">
                    <w:pPr>
                      <w:spacing w:line="268" w:lineRule="exact"/>
                      <w:rPr>
                        <w:sz w:val="24"/>
                      </w:rPr>
                    </w:pPr>
                    <w:r>
                      <w:rPr>
                        <w:sz w:val="24"/>
                      </w:rPr>
                      <w:t>2.</w:t>
                    </w:r>
                  </w:p>
                </w:txbxContent>
              </v:textbox>
            </v:shape>
            <v:shape id="_x0000_s1115" type="#_x0000_t202" style="position:absolute;left:8690;top:1479;width:1940;height:269" filled="f" stroked="f">
              <v:textbox inset="0,0,0,0">
                <w:txbxContent>
                  <w:p w14:paraId="48DD2A30" w14:textId="77777777" w:rsidR="008243CE" w:rsidRDefault="00130789">
                    <w:pPr>
                      <w:spacing w:line="268" w:lineRule="exact"/>
                      <w:rPr>
                        <w:sz w:val="24"/>
                      </w:rPr>
                    </w:pPr>
                    <w:r>
                      <w:rPr>
                        <w:sz w:val="24"/>
                      </w:rPr>
                      <w:t>……………………</w:t>
                    </w:r>
                  </w:p>
                </w:txbxContent>
              </v:textbox>
            </v:shape>
            <v:shape id="_x0000_s1114" type="#_x0000_t202" style="position:absolute;left:7970;top:2031;width:2710;height:269" filled="f" stroked="f">
              <v:textbox inset="0,0,0,0">
                <w:txbxContent>
                  <w:p w14:paraId="3D05C159" w14:textId="77777777" w:rsidR="008243CE" w:rsidRDefault="00130789">
                    <w:pPr>
                      <w:spacing w:line="268" w:lineRule="exact"/>
                      <w:rPr>
                        <w:sz w:val="24"/>
                      </w:rPr>
                    </w:pPr>
                    <w:r>
                      <w:rPr>
                        <w:sz w:val="24"/>
                      </w:rPr>
                      <w:t>DATE</w:t>
                    </w:r>
                    <w:r>
                      <w:rPr>
                        <w:spacing w:val="60"/>
                        <w:sz w:val="24"/>
                      </w:rPr>
                      <w:t xml:space="preserve"> </w:t>
                    </w:r>
                    <w:r>
                      <w:rPr>
                        <w:sz w:val="24"/>
                      </w:rPr>
                      <w:t>……………………</w:t>
                    </w:r>
                  </w:p>
                </w:txbxContent>
              </v:textbox>
            </v:shape>
            <w10:wrap anchorx="page"/>
          </v:group>
        </w:pict>
      </w:r>
      <w:r w:rsidR="00130789">
        <w:rPr>
          <w:w w:val="99"/>
          <w:u w:val="single"/>
        </w:rPr>
        <w:t xml:space="preserve"> </w:t>
      </w:r>
      <w:r w:rsidR="00130789">
        <w:rPr>
          <w:u w:val="single"/>
        </w:rPr>
        <w:tab/>
      </w:r>
      <w:r w:rsidR="00130789">
        <w:t>20</w:t>
      </w:r>
      <w:r w:rsidR="00130789">
        <w:rPr>
          <w:w w:val="99"/>
          <w:u w:val="single"/>
        </w:rPr>
        <w:t xml:space="preserve"> </w:t>
      </w:r>
      <w:r w:rsidR="00130789">
        <w:rPr>
          <w:u w:val="single"/>
        </w:rPr>
        <w:tab/>
      </w:r>
    </w:p>
    <w:p w14:paraId="3EF74060" w14:textId="77777777" w:rsidR="008243CE" w:rsidRDefault="008243CE">
      <w:pPr>
        <w:pStyle w:val="BodyText"/>
      </w:pPr>
    </w:p>
    <w:p w14:paraId="2E6D8748" w14:textId="77777777" w:rsidR="008243CE" w:rsidRDefault="008243CE">
      <w:pPr>
        <w:pStyle w:val="BodyText"/>
      </w:pPr>
    </w:p>
    <w:p w14:paraId="3AEB97EB" w14:textId="77777777" w:rsidR="008243CE" w:rsidRDefault="005B4F78">
      <w:pPr>
        <w:pStyle w:val="BodyText"/>
        <w:spacing w:before="1"/>
        <w:rPr>
          <w:sz w:val="15"/>
        </w:rPr>
      </w:pPr>
      <w:r>
        <w:pict w14:anchorId="6DDC7A74">
          <v:shape id="_x0000_s1112" style="position:absolute;margin-left:1in;margin-top:11pt;width:183.5pt;height:.1pt;z-index:-15726080;mso-wrap-distance-left:0;mso-wrap-distance-right:0;mso-position-horizontal-relative:page" coordorigin="1440,220" coordsize="3670,0" o:spt="100" adj="0,,0" path="m1440,220r2332,m3776,220r1334,e" filled="f" strokeweight=".22136mm">
            <v:stroke joinstyle="round"/>
            <v:formulas/>
            <v:path arrowok="t" o:connecttype="segments"/>
            <w10:wrap type="topAndBottom" anchorx="page"/>
          </v:shape>
        </w:pict>
      </w:r>
    </w:p>
    <w:p w14:paraId="7B2FE623" w14:textId="77777777" w:rsidR="008243CE" w:rsidRDefault="00130789">
      <w:pPr>
        <w:pStyle w:val="BodyText"/>
        <w:spacing w:line="203" w:lineRule="exact"/>
        <w:ind w:left="820"/>
      </w:pPr>
      <w:r>
        <w:t>Signature(s)</w:t>
      </w:r>
    </w:p>
    <w:p w14:paraId="779CCFC3" w14:textId="77777777" w:rsidR="008243CE" w:rsidRDefault="008243CE">
      <w:pPr>
        <w:pStyle w:val="BodyText"/>
      </w:pPr>
    </w:p>
    <w:p w14:paraId="55DB6034" w14:textId="77777777" w:rsidR="008243CE" w:rsidRDefault="005B4F78">
      <w:pPr>
        <w:pStyle w:val="BodyText"/>
        <w:spacing w:before="6"/>
        <w:rPr>
          <w:sz w:val="29"/>
        </w:rPr>
      </w:pPr>
      <w:r>
        <w:pict w14:anchorId="3E529878">
          <v:shape id="_x0000_s1111" style="position:absolute;margin-left:1in;margin-top:19.25pt;width:165.05pt;height:.1pt;z-index:-15725568;mso-wrap-distance-left:0;mso-wrap-distance-right:0;mso-position-horizontal-relative:page" coordorigin="1440,385" coordsize="3301,0" path="m1440,385r3301,e" filled="f" strokeweight=".20003mm">
            <v:path arrowok="t"/>
            <w10:wrap type="topAndBottom" anchorx="page"/>
          </v:shape>
        </w:pict>
      </w:r>
    </w:p>
    <w:p w14:paraId="5C06882D" w14:textId="77777777" w:rsidR="008243CE" w:rsidRDefault="00130789">
      <w:pPr>
        <w:spacing w:line="179" w:lineRule="exact"/>
        <w:ind w:left="820"/>
        <w:rPr>
          <w:sz w:val="18"/>
        </w:rPr>
      </w:pPr>
      <w:r>
        <w:rPr>
          <w:sz w:val="18"/>
        </w:rPr>
        <w:t>Print name(s):</w:t>
      </w:r>
    </w:p>
    <w:p w14:paraId="01A305A9" w14:textId="77777777" w:rsidR="008243CE" w:rsidRDefault="00130789">
      <w:pPr>
        <w:spacing w:before="2"/>
        <w:ind w:left="820"/>
        <w:rPr>
          <w:sz w:val="18"/>
        </w:rPr>
      </w:pPr>
      <w:r>
        <w:rPr>
          <w:sz w:val="18"/>
        </w:rPr>
        <w:t xml:space="preserve">On behalf of the Bidder (duly </w:t>
      </w:r>
      <w:proofErr w:type="spellStart"/>
      <w:r>
        <w:rPr>
          <w:sz w:val="18"/>
        </w:rPr>
        <w:t>authorised</w:t>
      </w:r>
      <w:proofErr w:type="spellEnd"/>
      <w:r>
        <w:rPr>
          <w:sz w:val="18"/>
        </w:rPr>
        <w:t>)</w:t>
      </w:r>
    </w:p>
    <w:p w14:paraId="661CD9AB" w14:textId="77777777" w:rsidR="008243CE" w:rsidRDefault="008243CE">
      <w:pPr>
        <w:rPr>
          <w:sz w:val="18"/>
        </w:rPr>
        <w:sectPr w:rsidR="008243CE">
          <w:pgSz w:w="12240" w:h="15840"/>
          <w:pgMar w:top="1500" w:right="0" w:bottom="1280" w:left="620" w:header="0" w:footer="982" w:gutter="0"/>
          <w:cols w:space="720"/>
        </w:sectPr>
      </w:pPr>
    </w:p>
    <w:p w14:paraId="7BD75494" w14:textId="77777777" w:rsidR="008243CE" w:rsidRDefault="008243CE">
      <w:pPr>
        <w:pStyle w:val="BodyText"/>
      </w:pPr>
    </w:p>
    <w:p w14:paraId="0ED4A6CF" w14:textId="77777777" w:rsidR="008243CE" w:rsidRDefault="008243CE">
      <w:pPr>
        <w:pStyle w:val="BodyText"/>
        <w:spacing w:before="2"/>
        <w:rPr>
          <w:sz w:val="28"/>
        </w:rPr>
      </w:pPr>
    </w:p>
    <w:p w14:paraId="0F0FFC30" w14:textId="77777777" w:rsidR="008243CE" w:rsidRDefault="005B4F78">
      <w:pPr>
        <w:pStyle w:val="BodyText"/>
        <w:ind w:left="683"/>
      </w:pPr>
      <w:r>
        <w:pict w14:anchorId="5B421E83">
          <v:shape id="_x0000_s1135" type="#_x0000_t202" style="width:480.35pt;height:17.3pt;mso-left-percent:-10001;mso-top-percent:-10001;mso-position-horizontal:absolute;mso-position-horizontal-relative:char;mso-position-vertical:absolute;mso-position-vertical-relative:line;mso-left-percent:-10001;mso-top-percent:-10001" fillcolor="#e4e4e4" strokeweight="1.44pt">
            <v:textbox inset="0,0,0,0">
              <w:txbxContent>
                <w:p w14:paraId="7CD57861" w14:textId="77777777" w:rsidR="008243CE" w:rsidRDefault="00130789">
                  <w:pPr>
                    <w:spacing w:before="19"/>
                    <w:ind w:left="1235" w:right="1236"/>
                    <w:jc w:val="center"/>
                    <w:rPr>
                      <w:b/>
                      <w:sz w:val="24"/>
                    </w:rPr>
                  </w:pPr>
                  <w:r>
                    <w:rPr>
                      <w:b/>
                      <w:sz w:val="24"/>
                    </w:rPr>
                    <w:t>SECTION 2 (TO BE FILLED IN BY MARULENG MUNICIPALITY)</w:t>
                  </w:r>
                </w:p>
              </w:txbxContent>
            </v:textbox>
            <w10:anchorlock/>
          </v:shape>
        </w:pict>
      </w:r>
    </w:p>
    <w:p w14:paraId="734A7E9F" w14:textId="77777777" w:rsidR="008243CE" w:rsidRDefault="008243CE">
      <w:pPr>
        <w:pStyle w:val="BodyText"/>
      </w:pPr>
    </w:p>
    <w:p w14:paraId="0BE89B04" w14:textId="77777777" w:rsidR="008243CE" w:rsidRDefault="008243CE">
      <w:pPr>
        <w:pStyle w:val="BodyText"/>
        <w:rPr>
          <w:sz w:val="23"/>
        </w:rPr>
      </w:pPr>
    </w:p>
    <w:p w14:paraId="758FA8AA" w14:textId="40D24A58" w:rsidR="008243CE" w:rsidRDefault="00130789">
      <w:pPr>
        <w:pStyle w:val="BodyText"/>
        <w:ind w:left="820"/>
      </w:pPr>
      <w:r>
        <w:t xml:space="preserve">By signing this </w:t>
      </w:r>
      <w:r>
        <w:rPr>
          <w:i/>
        </w:rPr>
        <w:t xml:space="preserve">Contract Form </w:t>
      </w:r>
      <w:proofErr w:type="gramStart"/>
      <w:r w:rsidR="005B4F78">
        <w:t xml:space="preserve">UBUNTU </w:t>
      </w:r>
      <w:r>
        <w:t xml:space="preserve"> Municipality</w:t>
      </w:r>
      <w:proofErr w:type="gramEnd"/>
      <w:r>
        <w:t xml:space="preserve"> (also referred to as the „Purchaser‟):</w:t>
      </w:r>
    </w:p>
    <w:p w14:paraId="23467526" w14:textId="77777777" w:rsidR="008243CE" w:rsidRDefault="008243CE">
      <w:pPr>
        <w:pStyle w:val="BodyText"/>
        <w:rPr>
          <w:sz w:val="22"/>
        </w:rPr>
      </w:pPr>
    </w:p>
    <w:p w14:paraId="61090227" w14:textId="514AFD22" w:rsidR="008243CE" w:rsidRDefault="00130789">
      <w:pPr>
        <w:pStyle w:val="ListParagraph"/>
        <w:numPr>
          <w:ilvl w:val="0"/>
          <w:numId w:val="24"/>
        </w:numPr>
        <w:tabs>
          <w:tab w:val="left" w:pos="1181"/>
          <w:tab w:val="left" w:pos="10656"/>
        </w:tabs>
        <w:spacing w:line="242" w:lineRule="auto"/>
        <w:ind w:right="716"/>
        <w:rPr>
          <w:sz w:val="20"/>
        </w:rPr>
      </w:pPr>
      <w:r>
        <w:rPr>
          <w:sz w:val="20"/>
        </w:rPr>
        <w:t xml:space="preserve">accepts your bid under reference number </w:t>
      </w:r>
      <w:r w:rsidR="005B4F78">
        <w:rPr>
          <w:b/>
          <w:sz w:val="20"/>
        </w:rPr>
        <w:t>UB/VW/24/</w:t>
      </w:r>
      <w:proofErr w:type="gramStart"/>
      <w:r w:rsidR="005B4F78">
        <w:rPr>
          <w:b/>
          <w:sz w:val="20"/>
        </w:rPr>
        <w:t>2023</w:t>
      </w:r>
      <w:r>
        <w:rPr>
          <w:b/>
          <w:sz w:val="20"/>
        </w:rPr>
        <w:t xml:space="preserve">  </w:t>
      </w:r>
      <w:r>
        <w:rPr>
          <w:sz w:val="20"/>
        </w:rPr>
        <w:t>awarded</w:t>
      </w:r>
      <w:proofErr w:type="gramEnd"/>
      <w:r>
        <w:rPr>
          <w:spacing w:val="27"/>
          <w:sz w:val="20"/>
        </w:rPr>
        <w:t xml:space="preserve"> </w:t>
      </w:r>
      <w:r>
        <w:rPr>
          <w:sz w:val="20"/>
        </w:rPr>
        <w:t>on</w:t>
      </w:r>
      <w:r>
        <w:rPr>
          <w:spacing w:val="1"/>
          <w:sz w:val="20"/>
        </w:rPr>
        <w:t xml:space="preserve"> </w:t>
      </w:r>
      <w:r>
        <w:rPr>
          <w:sz w:val="20"/>
        </w:rPr>
        <w:t>the</w:t>
      </w:r>
      <w:r>
        <w:rPr>
          <w:sz w:val="20"/>
          <w:u w:val="single"/>
        </w:rPr>
        <w:t xml:space="preserve"> </w:t>
      </w:r>
      <w:r>
        <w:rPr>
          <w:sz w:val="20"/>
          <w:u w:val="single"/>
        </w:rPr>
        <w:tab/>
      </w:r>
      <w:r>
        <w:rPr>
          <w:sz w:val="20"/>
        </w:rPr>
        <w:t>for the medical surveillance of 100</w:t>
      </w:r>
      <w:r>
        <w:rPr>
          <w:spacing w:val="-1"/>
          <w:sz w:val="20"/>
        </w:rPr>
        <w:t xml:space="preserve"> </w:t>
      </w:r>
      <w:r>
        <w:rPr>
          <w:sz w:val="20"/>
        </w:rPr>
        <w:t>employees</w:t>
      </w:r>
    </w:p>
    <w:p w14:paraId="31A479B8" w14:textId="77777777" w:rsidR="008243CE" w:rsidRDefault="008243CE">
      <w:pPr>
        <w:pStyle w:val="BodyText"/>
        <w:spacing w:before="8"/>
        <w:rPr>
          <w:sz w:val="19"/>
        </w:rPr>
      </w:pPr>
    </w:p>
    <w:p w14:paraId="0DDE62BC" w14:textId="77777777" w:rsidR="008243CE" w:rsidRDefault="00130789">
      <w:pPr>
        <w:pStyle w:val="ListParagraph"/>
        <w:numPr>
          <w:ilvl w:val="0"/>
          <w:numId w:val="24"/>
        </w:numPr>
        <w:tabs>
          <w:tab w:val="left" w:pos="1181"/>
        </w:tabs>
        <w:ind w:right="718"/>
        <w:rPr>
          <w:sz w:val="20"/>
        </w:rPr>
      </w:pPr>
      <w:r>
        <w:rPr>
          <w:sz w:val="20"/>
        </w:rPr>
        <w:t>Undertakes to make payment for the goods/services delivered in accordance with the terms and conditions of the contract, within 30 (thirty) days after receipt of an invoice accompanied by the delivery</w:t>
      </w:r>
      <w:r>
        <w:rPr>
          <w:spacing w:val="-17"/>
          <w:sz w:val="20"/>
        </w:rPr>
        <w:t xml:space="preserve"> </w:t>
      </w:r>
      <w:r>
        <w:rPr>
          <w:sz w:val="20"/>
        </w:rPr>
        <w:t>note.</w:t>
      </w:r>
    </w:p>
    <w:p w14:paraId="277E8670" w14:textId="77777777" w:rsidR="008243CE" w:rsidRDefault="008243CE">
      <w:pPr>
        <w:pStyle w:val="BodyText"/>
        <w:spacing w:before="5"/>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125"/>
        <w:gridCol w:w="994"/>
        <w:gridCol w:w="2411"/>
        <w:gridCol w:w="1844"/>
        <w:gridCol w:w="1278"/>
      </w:tblGrid>
      <w:tr w:rsidR="008243CE" w14:paraId="003242C5" w14:textId="77777777">
        <w:trPr>
          <w:trHeight w:val="1321"/>
        </w:trPr>
        <w:tc>
          <w:tcPr>
            <w:tcW w:w="852" w:type="dxa"/>
          </w:tcPr>
          <w:p w14:paraId="3BF83CBF" w14:textId="77777777" w:rsidR="008243CE" w:rsidRDefault="008243CE">
            <w:pPr>
              <w:pStyle w:val="TableParagraph"/>
            </w:pPr>
          </w:p>
          <w:p w14:paraId="3D3F3EDB" w14:textId="77777777" w:rsidR="008243CE" w:rsidRDefault="00130789">
            <w:pPr>
              <w:pStyle w:val="TableParagraph"/>
              <w:spacing w:before="142" w:line="276" w:lineRule="auto"/>
              <w:ind w:left="107" w:right="237"/>
              <w:rPr>
                <w:sz w:val="20"/>
              </w:rPr>
            </w:pPr>
            <w:r>
              <w:rPr>
                <w:sz w:val="20"/>
              </w:rPr>
              <w:t>ITEM NO.</w:t>
            </w:r>
          </w:p>
        </w:tc>
        <w:tc>
          <w:tcPr>
            <w:tcW w:w="2125" w:type="dxa"/>
          </w:tcPr>
          <w:p w14:paraId="3E5B3EBC" w14:textId="77777777" w:rsidR="008243CE" w:rsidRDefault="008243CE">
            <w:pPr>
              <w:pStyle w:val="TableParagraph"/>
            </w:pPr>
          </w:p>
          <w:p w14:paraId="4D8290B5" w14:textId="77777777" w:rsidR="008243CE" w:rsidRDefault="008243CE">
            <w:pPr>
              <w:pStyle w:val="TableParagraph"/>
              <w:spacing w:before="9"/>
              <w:rPr>
                <w:sz w:val="23"/>
              </w:rPr>
            </w:pPr>
          </w:p>
          <w:p w14:paraId="24F64480" w14:textId="77777777" w:rsidR="008243CE" w:rsidRDefault="00130789">
            <w:pPr>
              <w:pStyle w:val="TableParagraph"/>
              <w:spacing w:before="1"/>
              <w:ind w:left="107"/>
              <w:rPr>
                <w:sz w:val="20"/>
              </w:rPr>
            </w:pPr>
            <w:r>
              <w:rPr>
                <w:sz w:val="20"/>
              </w:rPr>
              <w:t>PRICE (VAT INCL)</w:t>
            </w:r>
          </w:p>
        </w:tc>
        <w:tc>
          <w:tcPr>
            <w:tcW w:w="994" w:type="dxa"/>
          </w:tcPr>
          <w:p w14:paraId="16AEA6B0" w14:textId="77777777" w:rsidR="008243CE" w:rsidRDefault="00130789">
            <w:pPr>
              <w:pStyle w:val="TableParagraph"/>
              <w:spacing w:line="229" w:lineRule="exact"/>
              <w:ind w:left="121"/>
              <w:rPr>
                <w:sz w:val="20"/>
              </w:rPr>
            </w:pPr>
            <w:r>
              <w:rPr>
                <w:sz w:val="20"/>
              </w:rPr>
              <w:t>Quantity</w:t>
            </w:r>
          </w:p>
        </w:tc>
        <w:tc>
          <w:tcPr>
            <w:tcW w:w="2411" w:type="dxa"/>
          </w:tcPr>
          <w:p w14:paraId="453D6CA7" w14:textId="77777777" w:rsidR="008243CE" w:rsidRDefault="008243CE">
            <w:pPr>
              <w:pStyle w:val="TableParagraph"/>
            </w:pPr>
          </w:p>
          <w:p w14:paraId="607E1DC7" w14:textId="77777777" w:rsidR="008243CE" w:rsidRDefault="008243CE">
            <w:pPr>
              <w:pStyle w:val="TableParagraph"/>
              <w:spacing w:before="9"/>
              <w:rPr>
                <w:sz w:val="23"/>
              </w:rPr>
            </w:pPr>
          </w:p>
          <w:p w14:paraId="614956B3" w14:textId="77777777" w:rsidR="008243CE" w:rsidRDefault="00130789">
            <w:pPr>
              <w:pStyle w:val="TableParagraph"/>
              <w:spacing w:before="1"/>
              <w:ind w:left="832" w:right="828"/>
              <w:jc w:val="center"/>
              <w:rPr>
                <w:sz w:val="20"/>
              </w:rPr>
            </w:pPr>
            <w:r>
              <w:rPr>
                <w:sz w:val="20"/>
              </w:rPr>
              <w:t>BRAND</w:t>
            </w:r>
          </w:p>
        </w:tc>
        <w:tc>
          <w:tcPr>
            <w:tcW w:w="1844" w:type="dxa"/>
          </w:tcPr>
          <w:p w14:paraId="558FF116" w14:textId="77777777" w:rsidR="008243CE" w:rsidRDefault="008243CE">
            <w:pPr>
              <w:pStyle w:val="TableParagraph"/>
            </w:pPr>
          </w:p>
          <w:p w14:paraId="0E20AD97" w14:textId="77777777" w:rsidR="008243CE" w:rsidRDefault="00130789">
            <w:pPr>
              <w:pStyle w:val="TableParagraph"/>
              <w:spacing w:before="142" w:line="276" w:lineRule="auto"/>
              <w:ind w:left="536" w:right="399" w:hanging="111"/>
              <w:rPr>
                <w:sz w:val="20"/>
              </w:rPr>
            </w:pPr>
            <w:r>
              <w:rPr>
                <w:sz w:val="20"/>
              </w:rPr>
              <w:t>DELIVERY PERIOD</w:t>
            </w:r>
          </w:p>
        </w:tc>
        <w:tc>
          <w:tcPr>
            <w:tcW w:w="1278" w:type="dxa"/>
          </w:tcPr>
          <w:p w14:paraId="16B0301B" w14:textId="77777777" w:rsidR="008243CE" w:rsidRDefault="00130789">
            <w:pPr>
              <w:pStyle w:val="TableParagraph"/>
              <w:spacing w:before="131" w:line="276" w:lineRule="auto"/>
              <w:ind w:left="192" w:right="188" w:firstLine="56"/>
              <w:jc w:val="center"/>
              <w:rPr>
                <w:sz w:val="20"/>
              </w:rPr>
            </w:pPr>
            <w:r>
              <w:rPr>
                <w:sz w:val="20"/>
              </w:rPr>
              <w:t xml:space="preserve">POINTS </w:t>
            </w:r>
            <w:r>
              <w:rPr>
                <w:w w:val="95"/>
                <w:sz w:val="20"/>
              </w:rPr>
              <w:t xml:space="preserve">CLAIMED </w:t>
            </w:r>
            <w:r>
              <w:rPr>
                <w:sz w:val="20"/>
              </w:rPr>
              <w:t>FOR B- BBEE</w:t>
            </w:r>
          </w:p>
        </w:tc>
      </w:tr>
      <w:tr w:rsidR="008243CE" w14:paraId="64B2BC3F" w14:textId="77777777">
        <w:trPr>
          <w:trHeight w:val="2116"/>
        </w:trPr>
        <w:tc>
          <w:tcPr>
            <w:tcW w:w="852" w:type="dxa"/>
          </w:tcPr>
          <w:p w14:paraId="23383392" w14:textId="77777777" w:rsidR="008243CE" w:rsidRDefault="008243CE">
            <w:pPr>
              <w:pStyle w:val="TableParagraph"/>
              <w:rPr>
                <w:rFonts w:ascii="Times New Roman"/>
                <w:sz w:val="20"/>
              </w:rPr>
            </w:pPr>
          </w:p>
        </w:tc>
        <w:tc>
          <w:tcPr>
            <w:tcW w:w="2125" w:type="dxa"/>
          </w:tcPr>
          <w:p w14:paraId="3E1F1DC4" w14:textId="77777777" w:rsidR="008243CE" w:rsidRDefault="008243CE">
            <w:pPr>
              <w:pStyle w:val="TableParagraph"/>
              <w:rPr>
                <w:rFonts w:ascii="Times New Roman"/>
                <w:sz w:val="20"/>
              </w:rPr>
            </w:pPr>
          </w:p>
        </w:tc>
        <w:tc>
          <w:tcPr>
            <w:tcW w:w="994" w:type="dxa"/>
          </w:tcPr>
          <w:p w14:paraId="4AC5B322" w14:textId="77777777" w:rsidR="008243CE" w:rsidRDefault="008243CE">
            <w:pPr>
              <w:pStyle w:val="TableParagraph"/>
              <w:rPr>
                <w:rFonts w:ascii="Times New Roman"/>
                <w:sz w:val="20"/>
              </w:rPr>
            </w:pPr>
          </w:p>
        </w:tc>
        <w:tc>
          <w:tcPr>
            <w:tcW w:w="2411" w:type="dxa"/>
          </w:tcPr>
          <w:p w14:paraId="1D75EB68" w14:textId="77777777" w:rsidR="008243CE" w:rsidRDefault="008243CE">
            <w:pPr>
              <w:pStyle w:val="TableParagraph"/>
              <w:rPr>
                <w:rFonts w:ascii="Times New Roman"/>
                <w:sz w:val="20"/>
              </w:rPr>
            </w:pPr>
          </w:p>
        </w:tc>
        <w:tc>
          <w:tcPr>
            <w:tcW w:w="1844" w:type="dxa"/>
          </w:tcPr>
          <w:p w14:paraId="4FD4B645" w14:textId="77777777" w:rsidR="008243CE" w:rsidRDefault="008243CE">
            <w:pPr>
              <w:pStyle w:val="TableParagraph"/>
              <w:rPr>
                <w:rFonts w:ascii="Times New Roman"/>
                <w:sz w:val="20"/>
              </w:rPr>
            </w:pPr>
          </w:p>
        </w:tc>
        <w:tc>
          <w:tcPr>
            <w:tcW w:w="1278" w:type="dxa"/>
          </w:tcPr>
          <w:p w14:paraId="2E614577" w14:textId="77777777" w:rsidR="008243CE" w:rsidRDefault="008243CE">
            <w:pPr>
              <w:pStyle w:val="TableParagraph"/>
              <w:rPr>
                <w:rFonts w:ascii="Times New Roman"/>
                <w:sz w:val="20"/>
              </w:rPr>
            </w:pPr>
          </w:p>
        </w:tc>
      </w:tr>
    </w:tbl>
    <w:p w14:paraId="37ECAACF" w14:textId="77777777" w:rsidR="008243CE" w:rsidRDefault="008243CE">
      <w:pPr>
        <w:pStyle w:val="BodyText"/>
        <w:rPr>
          <w:sz w:val="22"/>
        </w:rPr>
      </w:pPr>
    </w:p>
    <w:p w14:paraId="0D618C96" w14:textId="77777777" w:rsidR="008243CE" w:rsidRDefault="008243CE">
      <w:pPr>
        <w:pStyle w:val="BodyText"/>
        <w:rPr>
          <w:sz w:val="22"/>
        </w:rPr>
      </w:pPr>
    </w:p>
    <w:p w14:paraId="725B119C" w14:textId="77777777" w:rsidR="008243CE" w:rsidRDefault="005B4F78">
      <w:pPr>
        <w:tabs>
          <w:tab w:val="left" w:pos="4094"/>
          <w:tab w:val="left" w:pos="6136"/>
          <w:tab w:val="left" w:pos="8505"/>
          <w:tab w:val="left" w:pos="9351"/>
        </w:tabs>
        <w:spacing w:before="165"/>
        <w:ind w:left="820"/>
        <w:rPr>
          <w:sz w:val="18"/>
        </w:rPr>
      </w:pPr>
      <w:r>
        <w:pict w14:anchorId="12995FC9">
          <v:shape id="_x0000_s1109" type="#_x0000_t202" style="position:absolute;left:0;text-align:left;margin-left:383.6pt;margin-top:37.6pt;width:151.2pt;height:112.65pt;z-index:15737856;mso-position-horizontal-relative:page" filled="f">
            <v:textbox inset="0,0,0,0">
              <w:txbxContent>
                <w:p w14:paraId="2FDB7B79" w14:textId="77777777" w:rsidR="008243CE" w:rsidRDefault="00130789">
                  <w:pPr>
                    <w:spacing w:before="69"/>
                    <w:ind w:left="146"/>
                    <w:rPr>
                      <w:sz w:val="24"/>
                    </w:rPr>
                  </w:pPr>
                  <w:r>
                    <w:rPr>
                      <w:sz w:val="24"/>
                    </w:rPr>
                    <w:t>WITNESSES</w:t>
                  </w:r>
                </w:p>
                <w:p w14:paraId="121C8D81" w14:textId="77777777" w:rsidR="008243CE" w:rsidRDefault="008243CE">
                  <w:pPr>
                    <w:pStyle w:val="BodyText"/>
                    <w:spacing w:before="1"/>
                    <w:rPr>
                      <w:sz w:val="24"/>
                    </w:rPr>
                  </w:pPr>
                </w:p>
                <w:p w14:paraId="6C6D3858" w14:textId="77777777" w:rsidR="008243CE" w:rsidRDefault="00130789">
                  <w:pPr>
                    <w:ind w:left="146"/>
                    <w:rPr>
                      <w:sz w:val="24"/>
                    </w:rPr>
                  </w:pPr>
                  <w:r>
                    <w:rPr>
                      <w:sz w:val="24"/>
                    </w:rPr>
                    <w:t>1. …………………</w:t>
                  </w:r>
                </w:p>
                <w:p w14:paraId="351787CC" w14:textId="77777777" w:rsidR="008243CE" w:rsidRDefault="00130789">
                  <w:pPr>
                    <w:spacing w:before="2" w:line="550" w:lineRule="atLeast"/>
                    <w:ind w:left="146" w:right="296"/>
                    <w:rPr>
                      <w:sz w:val="24"/>
                    </w:rPr>
                  </w:pPr>
                  <w:r>
                    <w:rPr>
                      <w:sz w:val="24"/>
                    </w:rPr>
                    <w:t>2. ………………… DATE</w:t>
                  </w:r>
                </w:p>
                <w:p w14:paraId="62C17273" w14:textId="77777777" w:rsidR="008243CE" w:rsidRDefault="00130789">
                  <w:pPr>
                    <w:spacing w:before="2" w:line="236" w:lineRule="exact"/>
                    <w:ind w:left="866"/>
                    <w:rPr>
                      <w:sz w:val="24"/>
                    </w:rPr>
                  </w:pPr>
                  <w:r>
                    <w:rPr>
                      <w:sz w:val="24"/>
                    </w:rPr>
                    <w:t>……………………</w:t>
                  </w:r>
                </w:p>
              </w:txbxContent>
            </v:textbox>
            <w10:wrap anchorx="page"/>
          </v:shape>
        </w:pict>
      </w:r>
      <w:r w:rsidR="00130789">
        <w:rPr>
          <w:sz w:val="18"/>
        </w:rPr>
        <w:t>SIGNED</w:t>
      </w:r>
      <w:r w:rsidR="00130789">
        <w:rPr>
          <w:spacing w:val="-2"/>
          <w:sz w:val="18"/>
        </w:rPr>
        <w:t xml:space="preserve"> </w:t>
      </w:r>
      <w:r w:rsidR="00130789">
        <w:rPr>
          <w:sz w:val="18"/>
        </w:rPr>
        <w:t>AT</w:t>
      </w:r>
      <w:r w:rsidR="00130789">
        <w:rPr>
          <w:sz w:val="18"/>
          <w:u w:val="single"/>
        </w:rPr>
        <w:t xml:space="preserve"> </w:t>
      </w:r>
      <w:r w:rsidR="00130789">
        <w:rPr>
          <w:sz w:val="18"/>
          <w:u w:val="single"/>
        </w:rPr>
        <w:tab/>
      </w:r>
      <w:r w:rsidR="00130789">
        <w:rPr>
          <w:sz w:val="18"/>
        </w:rPr>
        <w:t>ON</w:t>
      </w:r>
      <w:r w:rsidR="00130789">
        <w:rPr>
          <w:spacing w:val="-3"/>
          <w:sz w:val="18"/>
        </w:rPr>
        <w:t xml:space="preserve"> </w:t>
      </w:r>
      <w:r w:rsidR="00130789">
        <w:rPr>
          <w:sz w:val="18"/>
        </w:rPr>
        <w:t>THIS</w:t>
      </w:r>
      <w:r w:rsidR="00130789">
        <w:rPr>
          <w:spacing w:val="-2"/>
          <w:sz w:val="18"/>
        </w:rPr>
        <w:t xml:space="preserve"> </w:t>
      </w:r>
      <w:r w:rsidR="00130789">
        <w:rPr>
          <w:sz w:val="18"/>
        </w:rPr>
        <w:t>THE</w:t>
      </w:r>
      <w:r w:rsidR="00130789">
        <w:rPr>
          <w:sz w:val="18"/>
          <w:u w:val="single"/>
        </w:rPr>
        <w:t xml:space="preserve"> </w:t>
      </w:r>
      <w:r w:rsidR="00130789">
        <w:rPr>
          <w:sz w:val="18"/>
          <w:u w:val="single"/>
        </w:rPr>
        <w:tab/>
      </w:r>
      <w:r w:rsidR="00130789">
        <w:rPr>
          <w:sz w:val="18"/>
        </w:rPr>
        <w:t>DAY</w:t>
      </w:r>
      <w:r w:rsidR="00130789">
        <w:rPr>
          <w:spacing w:val="-3"/>
          <w:sz w:val="18"/>
        </w:rPr>
        <w:t xml:space="preserve"> </w:t>
      </w:r>
      <w:r w:rsidR="00130789">
        <w:rPr>
          <w:sz w:val="18"/>
        </w:rPr>
        <w:t>OF</w:t>
      </w:r>
      <w:r w:rsidR="00130789">
        <w:rPr>
          <w:sz w:val="18"/>
          <w:u w:val="single"/>
        </w:rPr>
        <w:t xml:space="preserve"> </w:t>
      </w:r>
      <w:r w:rsidR="00130789">
        <w:rPr>
          <w:sz w:val="18"/>
          <w:u w:val="single"/>
        </w:rPr>
        <w:tab/>
      </w:r>
      <w:r w:rsidR="00130789">
        <w:rPr>
          <w:sz w:val="18"/>
        </w:rPr>
        <w:t>20</w:t>
      </w:r>
      <w:r w:rsidR="00130789">
        <w:rPr>
          <w:sz w:val="18"/>
          <w:u w:val="single"/>
        </w:rPr>
        <w:t xml:space="preserve"> </w:t>
      </w:r>
      <w:r w:rsidR="00130789">
        <w:rPr>
          <w:sz w:val="18"/>
          <w:u w:val="single"/>
        </w:rPr>
        <w:tab/>
      </w:r>
    </w:p>
    <w:p w14:paraId="2ABF7393" w14:textId="77777777" w:rsidR="008243CE" w:rsidRDefault="008243CE">
      <w:pPr>
        <w:pStyle w:val="BodyText"/>
      </w:pPr>
    </w:p>
    <w:p w14:paraId="0DC1A972" w14:textId="77777777" w:rsidR="008243CE" w:rsidRDefault="008243CE">
      <w:pPr>
        <w:pStyle w:val="BodyText"/>
      </w:pPr>
    </w:p>
    <w:p w14:paraId="598E2220" w14:textId="77777777" w:rsidR="008243CE" w:rsidRDefault="005B4F78">
      <w:pPr>
        <w:pStyle w:val="BodyText"/>
        <w:spacing w:before="10"/>
        <w:rPr>
          <w:sz w:val="10"/>
        </w:rPr>
      </w:pPr>
      <w:r>
        <w:pict w14:anchorId="20FC647C">
          <v:shape id="_x0000_s1108" style="position:absolute;margin-left:1in;margin-top:8.55pt;width:145.15pt;height:.1pt;z-index:-15720960;mso-wrap-distance-left:0;mso-wrap-distance-right:0;mso-position-horizontal-relative:page" coordorigin="1440,171" coordsize="2903,0" path="m1440,171r2903,e" filled="f" strokeweight=".20003mm">
            <v:path arrowok="t"/>
            <w10:wrap type="topAndBottom" anchorx="page"/>
          </v:shape>
        </w:pict>
      </w:r>
    </w:p>
    <w:p w14:paraId="3CC009CE" w14:textId="77777777" w:rsidR="008243CE" w:rsidRDefault="00130789">
      <w:pPr>
        <w:spacing w:line="179" w:lineRule="exact"/>
        <w:ind w:left="820"/>
        <w:rPr>
          <w:sz w:val="18"/>
        </w:rPr>
      </w:pPr>
      <w:r>
        <w:rPr>
          <w:sz w:val="18"/>
        </w:rPr>
        <w:t>Signature(s)</w:t>
      </w:r>
    </w:p>
    <w:p w14:paraId="2E44F80F" w14:textId="77777777" w:rsidR="008243CE" w:rsidRDefault="008243CE">
      <w:pPr>
        <w:pStyle w:val="BodyText"/>
      </w:pPr>
    </w:p>
    <w:p w14:paraId="26ED1139" w14:textId="77777777" w:rsidR="008243CE" w:rsidRDefault="005B4F78">
      <w:pPr>
        <w:pStyle w:val="BodyText"/>
        <w:spacing w:before="5"/>
        <w:rPr>
          <w:sz w:val="29"/>
        </w:rPr>
      </w:pPr>
      <w:r>
        <w:pict w14:anchorId="0DA7A0F2">
          <v:shape id="_x0000_s1107" style="position:absolute;margin-left:1in;margin-top:19.2pt;width:155.1pt;height:.1pt;z-index:-15720448;mso-wrap-distance-left:0;mso-wrap-distance-right:0;mso-position-horizontal-relative:page" coordorigin="1440,384" coordsize="3102,0" path="m1440,384r3102,e" filled="f" strokeweight=".20003mm">
            <v:path arrowok="t"/>
            <w10:wrap type="topAndBottom" anchorx="page"/>
          </v:shape>
        </w:pict>
      </w:r>
    </w:p>
    <w:p w14:paraId="6FBA6CE7" w14:textId="77777777" w:rsidR="008243CE" w:rsidRDefault="00130789">
      <w:pPr>
        <w:spacing w:line="179" w:lineRule="exact"/>
        <w:ind w:left="820"/>
        <w:rPr>
          <w:sz w:val="18"/>
        </w:rPr>
      </w:pPr>
      <w:r>
        <w:rPr>
          <w:sz w:val="18"/>
        </w:rPr>
        <w:t>Print name(s):</w:t>
      </w:r>
    </w:p>
    <w:p w14:paraId="5DF0D8C5" w14:textId="77777777" w:rsidR="008243CE" w:rsidRDefault="00130789">
      <w:pPr>
        <w:spacing w:line="207" w:lineRule="exact"/>
        <w:ind w:left="820"/>
        <w:rPr>
          <w:sz w:val="18"/>
        </w:rPr>
      </w:pPr>
      <w:r>
        <w:rPr>
          <w:sz w:val="18"/>
        </w:rPr>
        <w:t>(Municipal Manager)</w:t>
      </w:r>
    </w:p>
    <w:p w14:paraId="7BB8EB55" w14:textId="77777777" w:rsidR="008243CE" w:rsidRDefault="008243CE">
      <w:pPr>
        <w:pStyle w:val="BodyText"/>
      </w:pPr>
    </w:p>
    <w:p w14:paraId="0029200E" w14:textId="77777777" w:rsidR="008243CE" w:rsidRDefault="005B4F78">
      <w:pPr>
        <w:pStyle w:val="BodyText"/>
        <w:spacing w:before="5"/>
        <w:rPr>
          <w:sz w:val="29"/>
        </w:rPr>
      </w:pPr>
      <w:r>
        <w:pict w14:anchorId="72D62AB8">
          <v:shape id="_x0000_s1106" style="position:absolute;margin-left:1in;margin-top:19.2pt;width:155.1pt;height:.1pt;z-index:-15719936;mso-wrap-distance-left:0;mso-wrap-distance-right:0;mso-position-horizontal-relative:page" coordorigin="1440,384" coordsize="3102,0" path="m1440,384r3102,e" filled="f" strokeweight=".20003mm">
            <v:path arrowok="t"/>
            <w10:wrap type="topAndBottom" anchorx="page"/>
          </v:shape>
        </w:pict>
      </w:r>
    </w:p>
    <w:p w14:paraId="44BF7C72" w14:textId="77777777" w:rsidR="008243CE" w:rsidRDefault="00130789">
      <w:pPr>
        <w:spacing w:line="179" w:lineRule="exact"/>
        <w:ind w:left="820"/>
        <w:rPr>
          <w:sz w:val="18"/>
        </w:rPr>
      </w:pPr>
      <w:r>
        <w:rPr>
          <w:sz w:val="18"/>
        </w:rPr>
        <w:t>Date</w:t>
      </w:r>
    </w:p>
    <w:p w14:paraId="01160693" w14:textId="77777777" w:rsidR="008243CE" w:rsidRDefault="008243CE">
      <w:pPr>
        <w:spacing w:line="179" w:lineRule="exact"/>
        <w:rPr>
          <w:sz w:val="18"/>
        </w:rPr>
        <w:sectPr w:rsidR="008243CE">
          <w:pgSz w:w="12240" w:h="15840"/>
          <w:pgMar w:top="1500" w:right="0" w:bottom="1280" w:left="620" w:header="0" w:footer="982" w:gutter="0"/>
          <w:cols w:space="720"/>
        </w:sectPr>
      </w:pPr>
    </w:p>
    <w:p w14:paraId="4506D925" w14:textId="77777777" w:rsidR="008243CE" w:rsidRDefault="008243CE">
      <w:pPr>
        <w:pStyle w:val="BodyText"/>
        <w:spacing w:before="1"/>
        <w:rPr>
          <w:sz w:val="3"/>
        </w:rPr>
      </w:pPr>
    </w:p>
    <w:p w14:paraId="32C52C92" w14:textId="77777777" w:rsidR="008243CE" w:rsidRDefault="005B4F78">
      <w:pPr>
        <w:pStyle w:val="BodyText"/>
        <w:ind w:left="683"/>
      </w:pPr>
      <w:r>
        <w:pict w14:anchorId="19C4762F">
          <v:shape id="_x0000_s1134" type="#_x0000_t202" style="width:480.35pt;height:17.4pt;mso-left-percent:-10001;mso-top-percent:-10001;mso-position-horizontal:absolute;mso-position-horizontal-relative:char;mso-position-vertical:absolute;mso-position-vertical-relative:line;mso-left-percent:-10001;mso-top-percent:-10001" filled="f" strokeweight="1.44pt">
            <v:textbox inset="0,0,0,0">
              <w:txbxContent>
                <w:p w14:paraId="5A58873A" w14:textId="77777777" w:rsidR="008243CE" w:rsidRDefault="00130789">
                  <w:pPr>
                    <w:spacing w:before="19"/>
                    <w:ind w:left="3538"/>
                    <w:rPr>
                      <w:b/>
                      <w:sz w:val="24"/>
                    </w:rPr>
                  </w:pPr>
                  <w:r>
                    <w:rPr>
                      <w:b/>
                      <w:sz w:val="24"/>
                    </w:rPr>
                    <w:t>(5) PRICE SCHEDULE</w:t>
                  </w:r>
                </w:p>
              </w:txbxContent>
            </v:textbox>
            <w10:anchorlock/>
          </v:shape>
        </w:pict>
      </w:r>
    </w:p>
    <w:p w14:paraId="514BB0F5" w14:textId="77777777" w:rsidR="008243CE" w:rsidRDefault="008243CE">
      <w:pPr>
        <w:pStyle w:val="BodyText"/>
      </w:pPr>
    </w:p>
    <w:p w14:paraId="5FD091A0" w14:textId="77777777" w:rsidR="008243CE" w:rsidRDefault="008243CE">
      <w:pPr>
        <w:pStyle w:val="BodyText"/>
        <w:spacing w:before="2"/>
        <w:rPr>
          <w:sz w:val="17"/>
        </w:rPr>
      </w:pPr>
    </w:p>
    <w:p w14:paraId="5F6F932C" w14:textId="2C8737F1" w:rsidR="008243CE" w:rsidRDefault="00130789">
      <w:pPr>
        <w:pStyle w:val="Heading1"/>
        <w:numPr>
          <w:ilvl w:val="1"/>
          <w:numId w:val="23"/>
        </w:numPr>
        <w:tabs>
          <w:tab w:val="left" w:pos="1235"/>
        </w:tabs>
        <w:spacing w:before="93"/>
        <w:ind w:right="1458" w:firstLine="0"/>
      </w:pPr>
      <w:r>
        <w:t xml:space="preserve">: </w:t>
      </w:r>
      <w:proofErr w:type="gramStart"/>
      <w:r w:rsidR="005B4F78">
        <w:t xml:space="preserve">UBUNTU </w:t>
      </w:r>
      <w:r>
        <w:t xml:space="preserve"> Municipality</w:t>
      </w:r>
      <w:proofErr w:type="gramEnd"/>
      <w:r>
        <w:t xml:space="preserve"> will only accept firm prices. Non-firm prices (including prices subject to rates of exchange variations) will not be</w:t>
      </w:r>
      <w:r>
        <w:rPr>
          <w:spacing w:val="-10"/>
        </w:rPr>
        <w:t xml:space="preserve"> </w:t>
      </w:r>
      <w:r>
        <w:t>considered.</w:t>
      </w:r>
    </w:p>
    <w:p w14:paraId="566DD5FA" w14:textId="77777777" w:rsidR="008243CE" w:rsidRDefault="008243CE">
      <w:pPr>
        <w:pStyle w:val="BodyText"/>
        <w:rPr>
          <w:b/>
          <w:sz w:val="26"/>
        </w:rPr>
      </w:pPr>
    </w:p>
    <w:p w14:paraId="4EB6AD3D" w14:textId="77777777" w:rsidR="008243CE" w:rsidRDefault="008243CE">
      <w:pPr>
        <w:pStyle w:val="BodyText"/>
        <w:spacing w:before="9"/>
        <w:rPr>
          <w:b/>
          <w:sz w:val="24"/>
        </w:rPr>
      </w:pPr>
    </w:p>
    <w:p w14:paraId="5120D9B2" w14:textId="77777777" w:rsidR="008243CE" w:rsidRDefault="00130789">
      <w:pPr>
        <w:pStyle w:val="BodyText"/>
        <w:tabs>
          <w:tab w:val="left" w:pos="5159"/>
          <w:tab w:val="left" w:pos="7301"/>
          <w:tab w:val="left" w:pos="10184"/>
        </w:tabs>
        <w:ind w:left="820"/>
      </w:pPr>
      <w:r>
        <w:t>Name</w:t>
      </w:r>
      <w:r>
        <w:rPr>
          <w:spacing w:val="-3"/>
        </w:rPr>
        <w:t xml:space="preserve"> </w:t>
      </w:r>
      <w:r>
        <w:t>of Bidder</w:t>
      </w:r>
      <w:r>
        <w:rPr>
          <w:u w:val="single"/>
        </w:rPr>
        <w:t xml:space="preserve"> </w:t>
      </w:r>
      <w:r>
        <w:rPr>
          <w:u w:val="single"/>
        </w:rPr>
        <w:tab/>
      </w:r>
      <w:r>
        <w:tab/>
        <w:t>Bid</w:t>
      </w:r>
      <w:r>
        <w:rPr>
          <w:spacing w:val="-2"/>
        </w:rPr>
        <w:t xml:space="preserve"> </w:t>
      </w:r>
      <w:r>
        <w:t>Number</w:t>
      </w:r>
      <w:r>
        <w:rPr>
          <w:w w:val="99"/>
          <w:u w:val="single"/>
        </w:rPr>
        <w:t xml:space="preserve"> </w:t>
      </w:r>
      <w:r>
        <w:rPr>
          <w:u w:val="single"/>
        </w:rPr>
        <w:tab/>
      </w:r>
    </w:p>
    <w:p w14:paraId="744C6803" w14:textId="77777777" w:rsidR="008243CE" w:rsidRDefault="008243CE">
      <w:pPr>
        <w:pStyle w:val="BodyText"/>
      </w:pPr>
    </w:p>
    <w:p w14:paraId="323F3FF0" w14:textId="77777777" w:rsidR="008243CE" w:rsidRDefault="00130789">
      <w:pPr>
        <w:pStyle w:val="BodyText"/>
        <w:tabs>
          <w:tab w:val="left" w:pos="5191"/>
          <w:tab w:val="left" w:pos="7301"/>
          <w:tab w:val="left" w:pos="10162"/>
        </w:tabs>
        <w:spacing w:before="92"/>
        <w:ind w:left="820"/>
      </w:pPr>
      <w:r>
        <w:t>Closing</w:t>
      </w:r>
      <w:r>
        <w:rPr>
          <w:spacing w:val="-3"/>
        </w:rPr>
        <w:t xml:space="preserve"> </w:t>
      </w:r>
      <w:r>
        <w:t>Date</w:t>
      </w:r>
      <w:r>
        <w:rPr>
          <w:u w:val="single"/>
        </w:rPr>
        <w:t xml:space="preserve"> </w:t>
      </w:r>
      <w:r>
        <w:rPr>
          <w:u w:val="single"/>
        </w:rPr>
        <w:tab/>
      </w:r>
      <w:r>
        <w:tab/>
        <w:t>Closing Time</w:t>
      </w:r>
      <w:r>
        <w:rPr>
          <w:w w:val="99"/>
          <w:u w:val="single"/>
        </w:rPr>
        <w:t xml:space="preserve"> </w:t>
      </w:r>
      <w:r>
        <w:rPr>
          <w:u w:val="single"/>
        </w:rPr>
        <w:tab/>
      </w:r>
    </w:p>
    <w:p w14:paraId="3F84B5FA" w14:textId="77777777" w:rsidR="008243CE" w:rsidRDefault="008243CE">
      <w:pPr>
        <w:pStyle w:val="BodyText"/>
        <w:spacing w:before="10"/>
        <w:rPr>
          <w:sz w:val="16"/>
        </w:rPr>
      </w:pPr>
    </w:p>
    <w:p w14:paraId="6145FEDA" w14:textId="77777777" w:rsidR="008243CE" w:rsidRDefault="00130789">
      <w:pPr>
        <w:pStyle w:val="BodyText"/>
        <w:tabs>
          <w:tab w:val="left" w:pos="3793"/>
        </w:tabs>
        <w:spacing w:before="93"/>
        <w:ind w:left="820"/>
      </w:pPr>
      <w:r>
        <w:t>Offer to be</w:t>
      </w:r>
      <w:r>
        <w:rPr>
          <w:spacing w:val="-3"/>
        </w:rPr>
        <w:t xml:space="preserve"> </w:t>
      </w:r>
      <w:r>
        <w:t>valid</w:t>
      </w:r>
      <w:r>
        <w:rPr>
          <w:spacing w:val="-2"/>
        </w:rPr>
        <w:t xml:space="preserve"> </w:t>
      </w:r>
      <w:r>
        <w:t>for</w:t>
      </w:r>
      <w:r>
        <w:rPr>
          <w:u w:val="single"/>
        </w:rPr>
        <w:t xml:space="preserve"> </w:t>
      </w:r>
      <w:r>
        <w:rPr>
          <w:u w:val="single"/>
        </w:rPr>
        <w:tab/>
      </w:r>
      <w:r>
        <w:t>days from the closing date of the</w:t>
      </w:r>
      <w:r>
        <w:rPr>
          <w:spacing w:val="8"/>
        </w:rPr>
        <w:t xml:space="preserve"> </w:t>
      </w:r>
      <w:r>
        <w:t>bid.</w:t>
      </w:r>
    </w:p>
    <w:p w14:paraId="554ED287" w14:textId="77777777" w:rsidR="008243CE" w:rsidRDefault="008243CE">
      <w:pPr>
        <w:pStyle w:val="BodyText"/>
      </w:pPr>
    </w:p>
    <w:p w14:paraId="4BEF5D02" w14:textId="77777777" w:rsidR="008243CE" w:rsidRDefault="008243CE">
      <w:pPr>
        <w:pStyle w:val="BodyText"/>
        <w:spacing w:before="1"/>
      </w:pPr>
    </w:p>
    <w:p w14:paraId="38CFF902" w14:textId="77777777" w:rsidR="008243CE" w:rsidRDefault="005B4F78">
      <w:pPr>
        <w:pStyle w:val="BodyText"/>
        <w:ind w:left="820"/>
      </w:pPr>
      <w:r>
        <w:pict w14:anchorId="20F6A4DF">
          <v:rect id="_x0000_s1104" style="position:absolute;left:0;text-align:left;margin-left:396.1pt;margin-top:10.45pt;width:141.75pt;height:.7pt;z-index:15738880;mso-position-horizontal-relative:page" fillcolor="black" stroked="f">
            <w10:wrap anchorx="page"/>
          </v:rect>
        </w:pict>
      </w:r>
      <w:r w:rsidR="00130789">
        <w:t>Brand and Model</w:t>
      </w:r>
    </w:p>
    <w:p w14:paraId="1D908F0E" w14:textId="77777777" w:rsidR="008243CE" w:rsidRDefault="008243CE">
      <w:pPr>
        <w:pStyle w:val="BodyText"/>
        <w:spacing w:before="9"/>
        <w:rPr>
          <w:sz w:val="11"/>
        </w:rPr>
      </w:pPr>
    </w:p>
    <w:p w14:paraId="4DCCD0F2" w14:textId="77777777" w:rsidR="008243CE" w:rsidRDefault="005B4F78">
      <w:pPr>
        <w:pStyle w:val="BodyText"/>
        <w:tabs>
          <w:tab w:val="left" w:pos="7301"/>
        </w:tabs>
        <w:spacing w:before="93" w:line="480" w:lineRule="auto"/>
        <w:ind w:left="820" w:right="3563"/>
      </w:pPr>
      <w:r>
        <w:pict w14:anchorId="311FB08A">
          <v:rect id="_x0000_s1103" style="position:absolute;left:0;text-align:left;margin-left:396.1pt;margin-top:38.15pt;width:141.75pt;height:.7pt;z-index:-17473024;mso-position-horizontal-relative:page" fillcolor="black" stroked="f">
            <w10:wrap anchorx="page"/>
          </v:rect>
        </w:pict>
      </w:r>
      <w:r w:rsidR="00130789">
        <w:t>Does the offer comply with</w:t>
      </w:r>
      <w:r w:rsidR="00130789">
        <w:rPr>
          <w:spacing w:val="-9"/>
        </w:rPr>
        <w:t xml:space="preserve"> </w:t>
      </w:r>
      <w:r w:rsidR="00130789">
        <w:t>the</w:t>
      </w:r>
      <w:r w:rsidR="00130789">
        <w:rPr>
          <w:spacing w:val="-2"/>
        </w:rPr>
        <w:t xml:space="preserve"> </w:t>
      </w:r>
      <w:r w:rsidR="00130789">
        <w:t>specification(s)?</w:t>
      </w:r>
      <w:r w:rsidR="00130789">
        <w:tab/>
      </w:r>
      <w:r w:rsidR="00130789">
        <w:rPr>
          <w:spacing w:val="-4"/>
        </w:rPr>
        <w:t xml:space="preserve">YES/NO </w:t>
      </w:r>
      <w:r w:rsidR="00130789">
        <w:t>If not to specification, indicate</w:t>
      </w:r>
      <w:r w:rsidR="00130789">
        <w:rPr>
          <w:spacing w:val="-2"/>
        </w:rPr>
        <w:t xml:space="preserve"> </w:t>
      </w:r>
      <w:r w:rsidR="00130789">
        <w:t>deviation(s)</w:t>
      </w:r>
    </w:p>
    <w:p w14:paraId="4578AAFB" w14:textId="77777777" w:rsidR="008243CE" w:rsidRDefault="005B4F78">
      <w:pPr>
        <w:pStyle w:val="BodyText"/>
        <w:spacing w:before="2"/>
        <w:ind w:left="820"/>
      </w:pPr>
      <w:r>
        <w:pict w14:anchorId="27C47A72">
          <v:rect id="_x0000_s1102" style="position:absolute;left:0;text-align:left;margin-left:396.1pt;margin-top:10.55pt;width:141.75pt;height:.7pt;z-index:15739904;mso-position-horizontal-relative:page" fillcolor="black" stroked="f">
            <w10:wrap anchorx="page"/>
          </v:rect>
        </w:pict>
      </w:r>
      <w:r w:rsidR="00130789">
        <w:t>Period required for delivery</w:t>
      </w:r>
    </w:p>
    <w:p w14:paraId="41443B92" w14:textId="77777777" w:rsidR="008243CE" w:rsidRDefault="008243CE">
      <w:pPr>
        <w:pStyle w:val="BodyText"/>
        <w:spacing w:before="9"/>
        <w:rPr>
          <w:sz w:val="11"/>
        </w:rPr>
      </w:pPr>
    </w:p>
    <w:p w14:paraId="71AE2874" w14:textId="77777777" w:rsidR="008243CE" w:rsidRDefault="00130789">
      <w:pPr>
        <w:pStyle w:val="BodyText"/>
        <w:tabs>
          <w:tab w:val="left" w:pos="7301"/>
        </w:tabs>
        <w:spacing w:before="93"/>
        <w:ind w:left="820"/>
      </w:pPr>
      <w:r>
        <w:t>Delivery</w:t>
      </w:r>
      <w:r>
        <w:rPr>
          <w:spacing w:val="-3"/>
        </w:rPr>
        <w:t xml:space="preserve"> </w:t>
      </w:r>
      <w:r>
        <w:t>basis</w:t>
      </w:r>
      <w:r>
        <w:tab/>
        <w:t>Delivery: Firm/not</w:t>
      </w:r>
      <w:r>
        <w:rPr>
          <w:spacing w:val="-3"/>
        </w:rPr>
        <w:t xml:space="preserve"> </w:t>
      </w:r>
      <w:r>
        <w:t>firm</w:t>
      </w:r>
    </w:p>
    <w:p w14:paraId="4152D0DE" w14:textId="77777777" w:rsidR="008243CE" w:rsidRDefault="008243CE">
      <w:pPr>
        <w:sectPr w:rsidR="008243CE">
          <w:pgSz w:w="12240" w:h="15840"/>
          <w:pgMar w:top="1500" w:right="0" w:bottom="1280" w:left="620" w:header="0" w:footer="982" w:gutter="0"/>
          <w:cols w:space="720"/>
        </w:sectPr>
      </w:pPr>
    </w:p>
    <w:p w14:paraId="2123AFB0" w14:textId="77777777" w:rsidR="008243CE" w:rsidRDefault="008243CE">
      <w:pPr>
        <w:pStyle w:val="BodyText"/>
      </w:pPr>
    </w:p>
    <w:p w14:paraId="7117C103" w14:textId="77777777" w:rsidR="008243CE" w:rsidRDefault="008243CE">
      <w:pPr>
        <w:pStyle w:val="BodyText"/>
        <w:spacing w:before="10"/>
        <w:rPr>
          <w:sz w:val="22"/>
        </w:rPr>
      </w:pPr>
    </w:p>
    <w:p w14:paraId="37547445" w14:textId="028ADA1B" w:rsidR="008243CE" w:rsidRDefault="005B4F78">
      <w:pPr>
        <w:ind w:left="820" w:right="1564"/>
        <w:rPr>
          <w:sz w:val="18"/>
        </w:rPr>
      </w:pPr>
      <w:r>
        <w:pict w14:anchorId="379A38DD">
          <v:shape id="_x0000_s1101" type="#_x0000_t202" style="position:absolute;left:0;text-align:left;margin-left:65.9pt;margin-top:-24.95pt;width:480.35pt;height:13.95pt;z-index:15740416;mso-position-horizontal-relative:page" filled="f" strokeweight="1.44pt">
            <v:textbox inset="0,0,0,0">
              <w:txbxContent>
                <w:p w14:paraId="294FB5F2" w14:textId="77777777" w:rsidR="008243CE" w:rsidRDefault="00130789">
                  <w:pPr>
                    <w:spacing w:before="16"/>
                    <w:ind w:left="3958"/>
                    <w:rPr>
                      <w:b/>
                      <w:sz w:val="18"/>
                    </w:rPr>
                  </w:pPr>
                  <w:r>
                    <w:rPr>
                      <w:b/>
                      <w:sz w:val="18"/>
                    </w:rPr>
                    <w:t>(6) SPECIFICATION</w:t>
                  </w:r>
                </w:p>
              </w:txbxContent>
            </v:textbox>
            <w10:wrap anchorx="page"/>
          </v:shape>
        </w:pict>
      </w:r>
      <w:r w:rsidR="00130789">
        <w:rPr>
          <w:sz w:val="18"/>
        </w:rPr>
        <w:t xml:space="preserve">Suitably qualified, capable and experienced bidders are hereby invited to submit price quotations for the compilation of GRAP compliant asset register of </w:t>
      </w:r>
      <w:r>
        <w:rPr>
          <w:sz w:val="18"/>
        </w:rPr>
        <w:t>UBUNTU LOCAL MUNICIPALITY</w:t>
      </w:r>
      <w:r w:rsidR="00130789">
        <w:rPr>
          <w:sz w:val="18"/>
        </w:rPr>
        <w:t>.</w:t>
      </w:r>
    </w:p>
    <w:p w14:paraId="3DFD4F5C" w14:textId="77777777" w:rsidR="008243CE" w:rsidRDefault="008243CE">
      <w:pPr>
        <w:pStyle w:val="BodyText"/>
        <w:rPr>
          <w:sz w:val="18"/>
        </w:rPr>
      </w:pPr>
    </w:p>
    <w:p w14:paraId="39DA6386" w14:textId="77777777" w:rsidR="008243CE" w:rsidRDefault="00130789">
      <w:pPr>
        <w:pStyle w:val="Heading3"/>
        <w:numPr>
          <w:ilvl w:val="2"/>
          <w:numId w:val="23"/>
        </w:numPr>
        <w:tabs>
          <w:tab w:val="left" w:pos="1540"/>
          <w:tab w:val="left" w:pos="1541"/>
        </w:tabs>
        <w:spacing w:line="276" w:lineRule="auto"/>
        <w:ind w:right="2713"/>
        <w:jc w:val="left"/>
        <w:rPr>
          <w:rFonts w:ascii="Times New Roman"/>
        </w:rPr>
      </w:pPr>
      <w:r>
        <w:rPr>
          <w:rFonts w:ascii="Times New Roman"/>
        </w:rPr>
        <w:t>SPECIFICATIONS/TERMS OF REFERENCE FOR IMMOVABLE</w:t>
      </w:r>
      <w:r>
        <w:rPr>
          <w:rFonts w:ascii="Times New Roman"/>
          <w:spacing w:val="-19"/>
        </w:rPr>
        <w:t xml:space="preserve"> </w:t>
      </w:r>
      <w:r>
        <w:rPr>
          <w:rFonts w:ascii="Times New Roman"/>
        </w:rPr>
        <w:t>ASSETS REGISTERS</w:t>
      </w:r>
    </w:p>
    <w:p w14:paraId="0A28E320" w14:textId="77777777" w:rsidR="008243CE" w:rsidRDefault="008243CE">
      <w:pPr>
        <w:pStyle w:val="BodyText"/>
        <w:rPr>
          <w:rFonts w:ascii="Times New Roman"/>
          <w:b/>
          <w:sz w:val="24"/>
        </w:rPr>
      </w:pPr>
    </w:p>
    <w:p w14:paraId="5D9DF520" w14:textId="77777777" w:rsidR="008243CE" w:rsidRDefault="00130789">
      <w:pPr>
        <w:pStyle w:val="ListParagraph"/>
        <w:numPr>
          <w:ilvl w:val="0"/>
          <w:numId w:val="22"/>
        </w:numPr>
        <w:tabs>
          <w:tab w:val="left" w:pos="1181"/>
        </w:tabs>
        <w:spacing w:before="172" w:line="360" w:lineRule="auto"/>
        <w:ind w:right="2232"/>
        <w:rPr>
          <w:rFonts w:ascii="Times New Roman" w:hAnsi="Times New Roman"/>
        </w:rPr>
      </w:pPr>
      <w:r>
        <w:rPr>
          <w:rFonts w:ascii="Times New Roman" w:hAnsi="Times New Roman"/>
        </w:rPr>
        <w:t>Perform detail asset verification, condition assessment classification, componentization of all immovable</w:t>
      </w:r>
      <w:r>
        <w:rPr>
          <w:rFonts w:ascii="Times New Roman" w:hAnsi="Times New Roman"/>
          <w:spacing w:val="-1"/>
        </w:rPr>
        <w:t xml:space="preserve"> </w:t>
      </w:r>
      <w:r>
        <w:rPr>
          <w:rFonts w:ascii="Times New Roman" w:hAnsi="Times New Roman"/>
        </w:rPr>
        <w:t>assets.</w:t>
      </w:r>
    </w:p>
    <w:p w14:paraId="0FD1B6CD" w14:textId="77777777" w:rsidR="008243CE" w:rsidRDefault="00130789">
      <w:pPr>
        <w:pStyle w:val="ListParagraph"/>
        <w:numPr>
          <w:ilvl w:val="0"/>
          <w:numId w:val="22"/>
        </w:numPr>
        <w:tabs>
          <w:tab w:val="left" w:pos="1181"/>
        </w:tabs>
        <w:spacing w:before="201" w:line="360" w:lineRule="auto"/>
        <w:ind w:right="2680"/>
        <w:rPr>
          <w:rFonts w:ascii="Times New Roman" w:hAnsi="Times New Roman"/>
        </w:rPr>
      </w:pPr>
      <w:r>
        <w:rPr>
          <w:rFonts w:ascii="Times New Roman" w:hAnsi="Times New Roman"/>
        </w:rPr>
        <w:t>Perform the quarterly verification asset verification, condition assessment</w:t>
      </w:r>
      <w:r>
        <w:rPr>
          <w:rFonts w:ascii="Times New Roman" w:hAnsi="Times New Roman"/>
          <w:spacing w:val="-31"/>
        </w:rPr>
        <w:t xml:space="preserve"> </w:t>
      </w:r>
      <w:r>
        <w:rPr>
          <w:rFonts w:ascii="Times New Roman" w:hAnsi="Times New Roman"/>
        </w:rPr>
        <w:t>classification, componentization of all immovable</w:t>
      </w:r>
      <w:r>
        <w:rPr>
          <w:rFonts w:ascii="Times New Roman" w:hAnsi="Times New Roman"/>
          <w:spacing w:val="-3"/>
        </w:rPr>
        <w:t xml:space="preserve"> </w:t>
      </w:r>
      <w:r>
        <w:rPr>
          <w:rFonts w:ascii="Times New Roman" w:hAnsi="Times New Roman"/>
        </w:rPr>
        <w:t>assets.</w:t>
      </w:r>
    </w:p>
    <w:p w14:paraId="7B5E98B5" w14:textId="77777777" w:rsidR="008243CE" w:rsidRDefault="00130789">
      <w:pPr>
        <w:pStyle w:val="ListParagraph"/>
        <w:numPr>
          <w:ilvl w:val="0"/>
          <w:numId w:val="22"/>
        </w:numPr>
        <w:tabs>
          <w:tab w:val="left" w:pos="1181"/>
        </w:tabs>
        <w:spacing w:before="199"/>
        <w:ind w:hanging="361"/>
        <w:rPr>
          <w:rFonts w:ascii="Times New Roman" w:hAnsi="Times New Roman"/>
        </w:rPr>
      </w:pPr>
      <w:r>
        <w:rPr>
          <w:rFonts w:ascii="Times New Roman" w:hAnsi="Times New Roman"/>
        </w:rPr>
        <w:t>Review of useful life and residual values of all assets according to GRAP</w:t>
      </w:r>
      <w:r>
        <w:rPr>
          <w:rFonts w:ascii="Times New Roman" w:hAnsi="Times New Roman"/>
          <w:spacing w:val="-11"/>
        </w:rPr>
        <w:t xml:space="preserve"> </w:t>
      </w:r>
      <w:r>
        <w:rPr>
          <w:rFonts w:ascii="Times New Roman" w:hAnsi="Times New Roman"/>
        </w:rPr>
        <w:t>17</w:t>
      </w:r>
    </w:p>
    <w:p w14:paraId="77154778" w14:textId="77777777" w:rsidR="008243CE" w:rsidRDefault="008243CE">
      <w:pPr>
        <w:pStyle w:val="BodyText"/>
        <w:spacing w:before="6"/>
        <w:rPr>
          <w:rFonts w:ascii="Times New Roman"/>
          <w:sz w:val="28"/>
        </w:rPr>
      </w:pPr>
    </w:p>
    <w:p w14:paraId="0663C035" w14:textId="77777777" w:rsidR="008243CE" w:rsidRDefault="00130789">
      <w:pPr>
        <w:pStyle w:val="ListParagraph"/>
        <w:numPr>
          <w:ilvl w:val="0"/>
          <w:numId w:val="22"/>
        </w:numPr>
        <w:tabs>
          <w:tab w:val="left" w:pos="1181"/>
        </w:tabs>
        <w:spacing w:line="360" w:lineRule="auto"/>
        <w:ind w:right="1641"/>
        <w:rPr>
          <w:rFonts w:ascii="Times New Roman" w:hAnsi="Times New Roman"/>
        </w:rPr>
      </w:pPr>
      <w:r>
        <w:rPr>
          <w:rFonts w:ascii="Times New Roman" w:hAnsi="Times New Roman"/>
        </w:rPr>
        <w:t>Data collection and compiling and unbundling of Infrastructure assets Register, Land and</w:t>
      </w:r>
      <w:r>
        <w:rPr>
          <w:rFonts w:ascii="Times New Roman" w:hAnsi="Times New Roman"/>
          <w:spacing w:val="-30"/>
        </w:rPr>
        <w:t xml:space="preserve"> </w:t>
      </w:r>
      <w:r>
        <w:rPr>
          <w:rFonts w:ascii="Times New Roman" w:hAnsi="Times New Roman"/>
        </w:rPr>
        <w:t>buildings, Investment Properties assets register.</w:t>
      </w:r>
    </w:p>
    <w:p w14:paraId="3BD15D3D" w14:textId="77777777" w:rsidR="008243CE" w:rsidRDefault="00130789">
      <w:pPr>
        <w:pStyle w:val="ListParagraph"/>
        <w:numPr>
          <w:ilvl w:val="0"/>
          <w:numId w:val="22"/>
        </w:numPr>
        <w:tabs>
          <w:tab w:val="left" w:pos="1181"/>
        </w:tabs>
        <w:spacing w:before="199" w:line="360" w:lineRule="auto"/>
        <w:ind w:right="1701"/>
        <w:rPr>
          <w:rFonts w:ascii="Times New Roman" w:hAnsi="Times New Roman"/>
        </w:rPr>
      </w:pPr>
      <w:r>
        <w:rPr>
          <w:rFonts w:ascii="Times New Roman" w:hAnsi="Times New Roman"/>
        </w:rPr>
        <w:t>Identify, physical verification, componentization and valuation of all land and building, Investment Properties, Infrastructure</w:t>
      </w:r>
      <w:r>
        <w:rPr>
          <w:rFonts w:ascii="Times New Roman" w:hAnsi="Times New Roman"/>
          <w:spacing w:val="-1"/>
        </w:rPr>
        <w:t xml:space="preserve"> </w:t>
      </w:r>
      <w:r>
        <w:rPr>
          <w:rFonts w:ascii="Times New Roman" w:hAnsi="Times New Roman"/>
        </w:rPr>
        <w:t>assets.</w:t>
      </w:r>
    </w:p>
    <w:p w14:paraId="69F2B889" w14:textId="77777777" w:rsidR="008243CE" w:rsidRDefault="00130789">
      <w:pPr>
        <w:pStyle w:val="ListParagraph"/>
        <w:numPr>
          <w:ilvl w:val="0"/>
          <w:numId w:val="22"/>
        </w:numPr>
        <w:tabs>
          <w:tab w:val="left" w:pos="1181"/>
        </w:tabs>
        <w:spacing w:before="201"/>
        <w:ind w:hanging="361"/>
        <w:rPr>
          <w:rFonts w:ascii="Times New Roman" w:hAnsi="Times New Roman"/>
        </w:rPr>
      </w:pPr>
      <w:r>
        <w:rPr>
          <w:rFonts w:ascii="Times New Roman" w:hAnsi="Times New Roman"/>
        </w:rPr>
        <w:t xml:space="preserve">Comparison between the </w:t>
      </w:r>
      <w:proofErr w:type="gramStart"/>
      <w:r>
        <w:rPr>
          <w:rFonts w:ascii="Times New Roman" w:hAnsi="Times New Roman"/>
        </w:rPr>
        <w:t>deeds</w:t>
      </w:r>
      <w:proofErr w:type="gramEnd"/>
      <w:r>
        <w:rPr>
          <w:rFonts w:ascii="Times New Roman" w:hAnsi="Times New Roman"/>
        </w:rPr>
        <w:t xml:space="preserve"> office information obtained, valuation Roll and the current</w:t>
      </w:r>
      <w:r>
        <w:rPr>
          <w:rFonts w:ascii="Times New Roman" w:hAnsi="Times New Roman"/>
          <w:spacing w:val="-12"/>
        </w:rPr>
        <w:t xml:space="preserve"> </w:t>
      </w:r>
      <w:r>
        <w:rPr>
          <w:rFonts w:ascii="Times New Roman" w:hAnsi="Times New Roman"/>
        </w:rPr>
        <w:t>AR</w:t>
      </w:r>
    </w:p>
    <w:p w14:paraId="1F9E55A2" w14:textId="77777777" w:rsidR="008243CE" w:rsidRDefault="008243CE">
      <w:pPr>
        <w:pStyle w:val="BodyText"/>
        <w:spacing w:before="3"/>
        <w:rPr>
          <w:rFonts w:ascii="Times New Roman"/>
          <w:sz w:val="28"/>
        </w:rPr>
      </w:pPr>
    </w:p>
    <w:p w14:paraId="1847F6FB" w14:textId="77777777" w:rsidR="008243CE" w:rsidRDefault="00130789">
      <w:pPr>
        <w:pStyle w:val="ListParagraph"/>
        <w:numPr>
          <w:ilvl w:val="0"/>
          <w:numId w:val="22"/>
        </w:numPr>
        <w:tabs>
          <w:tab w:val="left" w:pos="1181"/>
        </w:tabs>
        <w:spacing w:before="1"/>
        <w:ind w:hanging="361"/>
        <w:rPr>
          <w:rFonts w:ascii="Times New Roman" w:hAnsi="Times New Roman"/>
        </w:rPr>
      </w:pPr>
      <w:r>
        <w:rPr>
          <w:rFonts w:ascii="Times New Roman" w:hAnsi="Times New Roman"/>
        </w:rPr>
        <w:t>Recording of all additions and under construction assets to the assets</w:t>
      </w:r>
      <w:r>
        <w:rPr>
          <w:rFonts w:ascii="Times New Roman" w:hAnsi="Times New Roman"/>
          <w:spacing w:val="-16"/>
        </w:rPr>
        <w:t xml:space="preserve"> </w:t>
      </w:r>
      <w:r>
        <w:rPr>
          <w:rFonts w:ascii="Times New Roman" w:hAnsi="Times New Roman"/>
        </w:rPr>
        <w:t>register</w:t>
      </w:r>
    </w:p>
    <w:p w14:paraId="1BDAA778" w14:textId="77777777" w:rsidR="008243CE" w:rsidRDefault="008243CE">
      <w:pPr>
        <w:pStyle w:val="BodyText"/>
        <w:spacing w:before="5"/>
        <w:rPr>
          <w:rFonts w:ascii="Times New Roman"/>
          <w:sz w:val="28"/>
        </w:rPr>
      </w:pPr>
    </w:p>
    <w:p w14:paraId="2E57677C" w14:textId="77777777" w:rsidR="008243CE" w:rsidRDefault="00130789">
      <w:pPr>
        <w:pStyle w:val="ListParagraph"/>
        <w:numPr>
          <w:ilvl w:val="0"/>
          <w:numId w:val="22"/>
        </w:numPr>
        <w:tabs>
          <w:tab w:val="left" w:pos="1181"/>
        </w:tabs>
        <w:spacing w:line="360" w:lineRule="auto"/>
        <w:ind w:right="1978"/>
        <w:rPr>
          <w:rFonts w:ascii="Times New Roman" w:hAnsi="Times New Roman"/>
        </w:rPr>
      </w:pPr>
      <w:r>
        <w:rPr>
          <w:rFonts w:ascii="Times New Roman" w:hAnsi="Times New Roman"/>
        </w:rPr>
        <w:t>Prepare, reconcile and review the Infrastructure, Land and Building, Investment Register for</w:t>
      </w:r>
      <w:r>
        <w:rPr>
          <w:rFonts w:ascii="Times New Roman" w:hAnsi="Times New Roman"/>
          <w:spacing w:val="-29"/>
        </w:rPr>
        <w:t xml:space="preserve"> </w:t>
      </w:r>
      <w:r>
        <w:rPr>
          <w:rFonts w:ascii="Times New Roman" w:hAnsi="Times New Roman"/>
        </w:rPr>
        <w:t>the municipality.</w:t>
      </w:r>
    </w:p>
    <w:p w14:paraId="6A29BF0F" w14:textId="77777777" w:rsidR="008243CE" w:rsidRDefault="00130789">
      <w:pPr>
        <w:pStyle w:val="ListParagraph"/>
        <w:numPr>
          <w:ilvl w:val="0"/>
          <w:numId w:val="22"/>
        </w:numPr>
        <w:tabs>
          <w:tab w:val="left" w:pos="1181"/>
        </w:tabs>
        <w:spacing w:before="199"/>
        <w:ind w:hanging="361"/>
        <w:rPr>
          <w:rFonts w:ascii="Times New Roman" w:hAnsi="Times New Roman"/>
        </w:rPr>
      </w:pPr>
      <w:r>
        <w:rPr>
          <w:rFonts w:ascii="Times New Roman" w:hAnsi="Times New Roman"/>
        </w:rPr>
        <w:t>Identify and recording of possible impairment</w:t>
      </w:r>
      <w:r>
        <w:rPr>
          <w:rFonts w:ascii="Times New Roman" w:hAnsi="Times New Roman"/>
          <w:spacing w:val="-8"/>
        </w:rPr>
        <w:t xml:space="preserve"> </w:t>
      </w:r>
      <w:r>
        <w:rPr>
          <w:rFonts w:ascii="Times New Roman" w:hAnsi="Times New Roman"/>
        </w:rPr>
        <w:t>losses.</w:t>
      </w:r>
    </w:p>
    <w:p w14:paraId="5E93996F" w14:textId="77777777" w:rsidR="008243CE" w:rsidRDefault="008243CE">
      <w:pPr>
        <w:pStyle w:val="BodyText"/>
        <w:spacing w:before="6"/>
        <w:rPr>
          <w:rFonts w:ascii="Times New Roman"/>
          <w:sz w:val="28"/>
        </w:rPr>
      </w:pPr>
    </w:p>
    <w:p w14:paraId="5F72223F"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Preparation of reconciliation between asset register and general</w:t>
      </w:r>
      <w:r>
        <w:rPr>
          <w:rFonts w:ascii="Times New Roman" w:hAnsi="Times New Roman"/>
          <w:spacing w:val="-5"/>
        </w:rPr>
        <w:t xml:space="preserve"> </w:t>
      </w:r>
      <w:r>
        <w:rPr>
          <w:rFonts w:ascii="Times New Roman" w:hAnsi="Times New Roman"/>
        </w:rPr>
        <w:t>ledger.</w:t>
      </w:r>
    </w:p>
    <w:p w14:paraId="3898AC72" w14:textId="77777777" w:rsidR="008243CE" w:rsidRDefault="008243CE">
      <w:pPr>
        <w:pStyle w:val="BodyText"/>
        <w:spacing w:before="4"/>
        <w:rPr>
          <w:rFonts w:ascii="Times New Roman"/>
          <w:sz w:val="28"/>
        </w:rPr>
      </w:pPr>
    </w:p>
    <w:p w14:paraId="541C57EC"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Calculation of depreciations</w:t>
      </w:r>
      <w:r>
        <w:rPr>
          <w:rFonts w:ascii="Times New Roman" w:hAnsi="Times New Roman"/>
          <w:spacing w:val="-4"/>
        </w:rPr>
        <w:t xml:space="preserve"> </w:t>
      </w:r>
      <w:r>
        <w:rPr>
          <w:rFonts w:ascii="Times New Roman" w:hAnsi="Times New Roman"/>
        </w:rPr>
        <w:t>etc.</w:t>
      </w:r>
    </w:p>
    <w:p w14:paraId="5E65CFA6" w14:textId="77777777" w:rsidR="008243CE" w:rsidRDefault="008243CE">
      <w:pPr>
        <w:pStyle w:val="BodyText"/>
        <w:spacing w:before="3"/>
        <w:rPr>
          <w:rFonts w:ascii="Times New Roman"/>
          <w:sz w:val="28"/>
        </w:rPr>
      </w:pPr>
    </w:p>
    <w:p w14:paraId="02DC081F"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Calculate the current replacement cost of the</w:t>
      </w:r>
      <w:r>
        <w:rPr>
          <w:rFonts w:ascii="Times New Roman" w:hAnsi="Times New Roman"/>
          <w:spacing w:val="-7"/>
        </w:rPr>
        <w:t xml:space="preserve"> </w:t>
      </w:r>
      <w:r>
        <w:rPr>
          <w:rFonts w:ascii="Times New Roman" w:hAnsi="Times New Roman"/>
        </w:rPr>
        <w:t>assets</w:t>
      </w:r>
    </w:p>
    <w:p w14:paraId="4E30478E" w14:textId="77777777" w:rsidR="008243CE" w:rsidRDefault="008243CE">
      <w:pPr>
        <w:pStyle w:val="BodyText"/>
        <w:spacing w:before="6"/>
        <w:rPr>
          <w:rFonts w:ascii="Times New Roman"/>
          <w:sz w:val="28"/>
        </w:rPr>
      </w:pPr>
    </w:p>
    <w:p w14:paraId="2D35F891" w14:textId="6AB86E66"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Investigate and correct prior year assets qualification 20</w:t>
      </w:r>
      <w:r w:rsidR="005B4F78">
        <w:rPr>
          <w:rFonts w:ascii="Times New Roman" w:hAnsi="Times New Roman"/>
        </w:rPr>
        <w:t>22</w:t>
      </w:r>
      <w:r>
        <w:rPr>
          <w:rFonts w:ascii="Times New Roman" w:hAnsi="Times New Roman"/>
        </w:rPr>
        <w:t>/20</w:t>
      </w:r>
      <w:r w:rsidR="005B4F78">
        <w:rPr>
          <w:rFonts w:ascii="Times New Roman" w:hAnsi="Times New Roman"/>
        </w:rPr>
        <w:t>23</w:t>
      </w:r>
      <w:r>
        <w:rPr>
          <w:rFonts w:ascii="Times New Roman" w:hAnsi="Times New Roman"/>
        </w:rPr>
        <w:t xml:space="preserve"> financial</w:t>
      </w:r>
      <w:r>
        <w:rPr>
          <w:rFonts w:ascii="Times New Roman" w:hAnsi="Times New Roman"/>
          <w:spacing w:val="-8"/>
        </w:rPr>
        <w:t xml:space="preserve"> </w:t>
      </w:r>
      <w:r>
        <w:rPr>
          <w:rFonts w:ascii="Times New Roman" w:hAnsi="Times New Roman"/>
        </w:rPr>
        <w:t>year</w:t>
      </w:r>
    </w:p>
    <w:p w14:paraId="0A8DA553" w14:textId="77777777" w:rsidR="008243CE" w:rsidRDefault="008243CE">
      <w:pPr>
        <w:pStyle w:val="BodyText"/>
        <w:spacing w:before="3"/>
        <w:rPr>
          <w:rFonts w:ascii="Times New Roman"/>
          <w:sz w:val="28"/>
        </w:rPr>
      </w:pPr>
    </w:p>
    <w:p w14:paraId="770C220A" w14:textId="77777777" w:rsidR="008243CE" w:rsidRDefault="00130789">
      <w:pPr>
        <w:pStyle w:val="ListParagraph"/>
        <w:numPr>
          <w:ilvl w:val="0"/>
          <w:numId w:val="22"/>
        </w:numPr>
        <w:tabs>
          <w:tab w:val="left" w:pos="1181"/>
        </w:tabs>
        <w:spacing w:before="1"/>
        <w:ind w:hanging="361"/>
        <w:rPr>
          <w:rFonts w:ascii="Times New Roman" w:hAnsi="Times New Roman"/>
        </w:rPr>
      </w:pPr>
      <w:r>
        <w:rPr>
          <w:rFonts w:ascii="Times New Roman" w:hAnsi="Times New Roman"/>
        </w:rPr>
        <w:t>Prepare appendixes for the work</w:t>
      </w:r>
      <w:r>
        <w:rPr>
          <w:rFonts w:ascii="Times New Roman" w:hAnsi="Times New Roman"/>
          <w:spacing w:val="-8"/>
        </w:rPr>
        <w:t xml:space="preserve"> </w:t>
      </w:r>
      <w:r>
        <w:rPr>
          <w:rFonts w:ascii="Times New Roman" w:hAnsi="Times New Roman"/>
        </w:rPr>
        <w:t>done</w:t>
      </w:r>
    </w:p>
    <w:p w14:paraId="2782BF03" w14:textId="77777777" w:rsidR="008243CE" w:rsidRDefault="008243CE">
      <w:pPr>
        <w:pStyle w:val="BodyText"/>
        <w:spacing w:before="6"/>
        <w:rPr>
          <w:rFonts w:ascii="Times New Roman"/>
          <w:sz w:val="28"/>
        </w:rPr>
      </w:pPr>
    </w:p>
    <w:p w14:paraId="5DE6A6C9"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 xml:space="preserve">And other </w:t>
      </w:r>
      <w:proofErr w:type="spellStart"/>
      <w:r>
        <w:rPr>
          <w:rFonts w:ascii="Times New Roman" w:hAnsi="Times New Roman"/>
        </w:rPr>
        <w:t>adhoc</w:t>
      </w:r>
      <w:proofErr w:type="spellEnd"/>
      <w:r>
        <w:rPr>
          <w:rFonts w:ascii="Times New Roman" w:hAnsi="Times New Roman"/>
        </w:rPr>
        <w:t xml:space="preserve"> related</w:t>
      </w:r>
      <w:r>
        <w:rPr>
          <w:rFonts w:ascii="Times New Roman" w:hAnsi="Times New Roman"/>
          <w:spacing w:val="-3"/>
        </w:rPr>
        <w:t xml:space="preserve"> </w:t>
      </w:r>
      <w:r>
        <w:rPr>
          <w:rFonts w:ascii="Times New Roman" w:hAnsi="Times New Roman"/>
        </w:rPr>
        <w:t>work</w:t>
      </w:r>
    </w:p>
    <w:p w14:paraId="74995EE8" w14:textId="77777777" w:rsidR="008243CE" w:rsidRDefault="008243CE">
      <w:pPr>
        <w:pStyle w:val="BodyText"/>
        <w:spacing w:before="3"/>
        <w:rPr>
          <w:rFonts w:ascii="Times New Roman"/>
          <w:sz w:val="28"/>
        </w:rPr>
      </w:pPr>
    </w:p>
    <w:p w14:paraId="3ADAEE15"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Preparation of necessary</w:t>
      </w:r>
      <w:r>
        <w:rPr>
          <w:rFonts w:ascii="Times New Roman" w:hAnsi="Times New Roman"/>
          <w:spacing w:val="-9"/>
        </w:rPr>
        <w:t xml:space="preserve"> </w:t>
      </w:r>
      <w:r>
        <w:rPr>
          <w:rFonts w:ascii="Times New Roman" w:hAnsi="Times New Roman"/>
        </w:rPr>
        <w:t>journals</w:t>
      </w:r>
    </w:p>
    <w:p w14:paraId="7BEC6295" w14:textId="77777777" w:rsidR="008243CE" w:rsidRDefault="008243CE">
      <w:pPr>
        <w:rPr>
          <w:rFonts w:ascii="Times New Roman" w:hAnsi="Times New Roman"/>
        </w:rPr>
        <w:sectPr w:rsidR="008243CE">
          <w:pgSz w:w="12240" w:h="15840"/>
          <w:pgMar w:top="1280" w:right="0" w:bottom="1280" w:left="620" w:header="0" w:footer="982" w:gutter="0"/>
          <w:cols w:space="720"/>
        </w:sectPr>
      </w:pPr>
    </w:p>
    <w:p w14:paraId="368EEEDB" w14:textId="77777777" w:rsidR="008243CE" w:rsidRDefault="00130789">
      <w:pPr>
        <w:pStyle w:val="ListParagraph"/>
        <w:numPr>
          <w:ilvl w:val="0"/>
          <w:numId w:val="22"/>
        </w:numPr>
        <w:tabs>
          <w:tab w:val="left" w:pos="1181"/>
        </w:tabs>
        <w:spacing w:before="74"/>
        <w:ind w:hanging="361"/>
        <w:rPr>
          <w:rFonts w:ascii="Times New Roman" w:hAnsi="Times New Roman"/>
        </w:rPr>
      </w:pPr>
      <w:r>
        <w:rPr>
          <w:rFonts w:ascii="Times New Roman" w:hAnsi="Times New Roman"/>
        </w:rPr>
        <w:lastRenderedPageBreak/>
        <w:t>Provide detail methodology to be</w:t>
      </w:r>
      <w:r>
        <w:rPr>
          <w:rFonts w:ascii="Times New Roman" w:hAnsi="Times New Roman"/>
          <w:spacing w:val="-5"/>
        </w:rPr>
        <w:t xml:space="preserve"> </w:t>
      </w:r>
      <w:r>
        <w:rPr>
          <w:rFonts w:ascii="Times New Roman" w:hAnsi="Times New Roman"/>
        </w:rPr>
        <w:t>applied</w:t>
      </w:r>
    </w:p>
    <w:p w14:paraId="246E23CC" w14:textId="77777777" w:rsidR="008243CE" w:rsidRDefault="008243CE">
      <w:pPr>
        <w:pStyle w:val="BodyText"/>
        <w:spacing w:before="3"/>
        <w:rPr>
          <w:rFonts w:ascii="Times New Roman"/>
          <w:sz w:val="28"/>
        </w:rPr>
      </w:pPr>
    </w:p>
    <w:p w14:paraId="30601397"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Transfer of skills to the Municipal</w:t>
      </w:r>
      <w:r>
        <w:rPr>
          <w:rFonts w:ascii="Times New Roman" w:hAnsi="Times New Roman"/>
          <w:spacing w:val="-2"/>
        </w:rPr>
        <w:t xml:space="preserve"> </w:t>
      </w:r>
      <w:r>
        <w:rPr>
          <w:rFonts w:ascii="Times New Roman" w:hAnsi="Times New Roman"/>
        </w:rPr>
        <w:t>Officials</w:t>
      </w:r>
    </w:p>
    <w:p w14:paraId="70DC5075" w14:textId="77777777" w:rsidR="008243CE" w:rsidRDefault="008243CE">
      <w:pPr>
        <w:pStyle w:val="BodyText"/>
        <w:spacing w:before="6"/>
        <w:rPr>
          <w:rFonts w:ascii="Times New Roman"/>
          <w:sz w:val="28"/>
        </w:rPr>
      </w:pPr>
    </w:p>
    <w:p w14:paraId="4F079915" w14:textId="77777777" w:rsidR="008243CE" w:rsidRDefault="00130789">
      <w:pPr>
        <w:pStyle w:val="ListParagraph"/>
        <w:numPr>
          <w:ilvl w:val="0"/>
          <w:numId w:val="22"/>
        </w:numPr>
        <w:tabs>
          <w:tab w:val="left" w:pos="1181"/>
        </w:tabs>
        <w:spacing w:line="360" w:lineRule="auto"/>
        <w:ind w:right="1910"/>
        <w:rPr>
          <w:rFonts w:ascii="Times New Roman" w:hAnsi="Times New Roman"/>
        </w:rPr>
      </w:pPr>
      <w:r>
        <w:rPr>
          <w:rFonts w:ascii="Times New Roman" w:hAnsi="Times New Roman"/>
        </w:rPr>
        <w:t>The appointed service provider must be willing to assist in responding to technical audit</w:t>
      </w:r>
      <w:r>
        <w:rPr>
          <w:rFonts w:ascii="Times New Roman" w:hAnsi="Times New Roman"/>
          <w:spacing w:val="-29"/>
        </w:rPr>
        <w:t xml:space="preserve"> </w:t>
      </w:r>
      <w:r>
        <w:rPr>
          <w:rFonts w:ascii="Times New Roman" w:hAnsi="Times New Roman"/>
        </w:rPr>
        <w:t>findings raised by Office of the Auditor</w:t>
      </w:r>
      <w:r>
        <w:rPr>
          <w:rFonts w:ascii="Times New Roman" w:hAnsi="Times New Roman"/>
          <w:spacing w:val="-8"/>
        </w:rPr>
        <w:t xml:space="preserve"> </w:t>
      </w:r>
      <w:r>
        <w:rPr>
          <w:rFonts w:ascii="Times New Roman" w:hAnsi="Times New Roman"/>
        </w:rPr>
        <w:t>General</w:t>
      </w:r>
    </w:p>
    <w:p w14:paraId="718888C7" w14:textId="77777777" w:rsidR="008243CE" w:rsidRDefault="00130789">
      <w:pPr>
        <w:pStyle w:val="ListParagraph"/>
        <w:numPr>
          <w:ilvl w:val="0"/>
          <w:numId w:val="22"/>
        </w:numPr>
        <w:tabs>
          <w:tab w:val="left" w:pos="1181"/>
        </w:tabs>
        <w:spacing w:before="199"/>
        <w:ind w:hanging="361"/>
        <w:rPr>
          <w:rFonts w:ascii="Times New Roman" w:hAnsi="Times New Roman"/>
        </w:rPr>
      </w:pPr>
      <w:r>
        <w:rPr>
          <w:rFonts w:ascii="Times New Roman" w:hAnsi="Times New Roman"/>
        </w:rPr>
        <w:t>Produce detail report on work</w:t>
      </w:r>
      <w:r>
        <w:rPr>
          <w:rFonts w:ascii="Times New Roman" w:hAnsi="Times New Roman"/>
          <w:spacing w:val="-5"/>
        </w:rPr>
        <w:t xml:space="preserve"> </w:t>
      </w:r>
      <w:r>
        <w:rPr>
          <w:rFonts w:ascii="Times New Roman" w:hAnsi="Times New Roman"/>
        </w:rPr>
        <w:t>done</w:t>
      </w:r>
    </w:p>
    <w:p w14:paraId="1DF42571" w14:textId="77777777" w:rsidR="008243CE" w:rsidRDefault="008243CE">
      <w:pPr>
        <w:pStyle w:val="BodyText"/>
        <w:spacing w:before="6"/>
        <w:rPr>
          <w:rFonts w:ascii="Times New Roman"/>
          <w:sz w:val="28"/>
        </w:rPr>
      </w:pPr>
    </w:p>
    <w:p w14:paraId="3A4D304D"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Recording of all additions and</w:t>
      </w:r>
      <w:r>
        <w:rPr>
          <w:rFonts w:ascii="Times New Roman" w:hAnsi="Times New Roman"/>
          <w:spacing w:val="-8"/>
        </w:rPr>
        <w:t xml:space="preserve"> </w:t>
      </w:r>
      <w:r>
        <w:rPr>
          <w:rFonts w:ascii="Times New Roman" w:hAnsi="Times New Roman"/>
        </w:rPr>
        <w:t>disposals</w:t>
      </w:r>
    </w:p>
    <w:p w14:paraId="3E42C20E" w14:textId="77777777" w:rsidR="008243CE" w:rsidRDefault="008243CE">
      <w:pPr>
        <w:pStyle w:val="BodyText"/>
        <w:spacing w:before="4"/>
        <w:rPr>
          <w:rFonts w:ascii="Times New Roman"/>
          <w:sz w:val="28"/>
        </w:rPr>
      </w:pPr>
    </w:p>
    <w:p w14:paraId="221B62E3"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Review of the assets management policy (AMP) and make recommendations for</w:t>
      </w:r>
      <w:r>
        <w:rPr>
          <w:rFonts w:ascii="Times New Roman" w:hAnsi="Times New Roman"/>
          <w:spacing w:val="-12"/>
        </w:rPr>
        <w:t xml:space="preserve"> </w:t>
      </w:r>
      <w:r>
        <w:rPr>
          <w:rFonts w:ascii="Times New Roman" w:hAnsi="Times New Roman"/>
        </w:rPr>
        <w:t>improvement</w:t>
      </w:r>
    </w:p>
    <w:p w14:paraId="0FAD631A" w14:textId="77777777" w:rsidR="008243CE" w:rsidRDefault="008243CE">
      <w:pPr>
        <w:pStyle w:val="BodyText"/>
        <w:spacing w:before="5"/>
        <w:rPr>
          <w:rFonts w:ascii="Times New Roman"/>
          <w:sz w:val="28"/>
        </w:rPr>
      </w:pPr>
    </w:p>
    <w:p w14:paraId="09BF9E9C" w14:textId="77777777" w:rsidR="008243CE" w:rsidRDefault="00130789">
      <w:pPr>
        <w:pStyle w:val="ListParagraph"/>
        <w:numPr>
          <w:ilvl w:val="0"/>
          <w:numId w:val="22"/>
        </w:numPr>
        <w:tabs>
          <w:tab w:val="left" w:pos="1181"/>
        </w:tabs>
        <w:spacing w:before="1"/>
        <w:ind w:hanging="361"/>
        <w:rPr>
          <w:rFonts w:ascii="Times New Roman" w:hAnsi="Times New Roman"/>
        </w:rPr>
      </w:pPr>
      <w:r>
        <w:rPr>
          <w:rFonts w:ascii="Times New Roman" w:hAnsi="Times New Roman"/>
        </w:rPr>
        <w:t>Help the municipality to answer Audit assets queries / findings raised by Auditor General for</w:t>
      </w:r>
      <w:r>
        <w:rPr>
          <w:rFonts w:ascii="Times New Roman" w:hAnsi="Times New Roman"/>
          <w:spacing w:val="-21"/>
        </w:rPr>
        <w:t xml:space="preserve"> </w:t>
      </w:r>
      <w:r>
        <w:rPr>
          <w:rFonts w:ascii="Times New Roman" w:hAnsi="Times New Roman"/>
        </w:rPr>
        <w:t>the</w:t>
      </w:r>
    </w:p>
    <w:p w14:paraId="17348910" w14:textId="4228C0F9" w:rsidR="008243CE" w:rsidRDefault="00130789">
      <w:pPr>
        <w:spacing w:before="126"/>
        <w:ind w:left="1180"/>
        <w:rPr>
          <w:rFonts w:ascii="Times New Roman"/>
        </w:rPr>
      </w:pPr>
      <w:r>
        <w:rPr>
          <w:rFonts w:ascii="Times New Roman"/>
          <w:b/>
        </w:rPr>
        <w:t>20</w:t>
      </w:r>
      <w:r w:rsidR="005B4F78">
        <w:rPr>
          <w:rFonts w:ascii="Times New Roman"/>
          <w:b/>
        </w:rPr>
        <w:t>21</w:t>
      </w:r>
      <w:r>
        <w:rPr>
          <w:rFonts w:ascii="Times New Roman"/>
          <w:b/>
        </w:rPr>
        <w:t>/20</w:t>
      </w:r>
      <w:r w:rsidR="005B4F78">
        <w:rPr>
          <w:rFonts w:ascii="Times New Roman"/>
          <w:b/>
        </w:rPr>
        <w:t>22</w:t>
      </w:r>
      <w:r>
        <w:rPr>
          <w:rFonts w:ascii="Times New Roman"/>
          <w:b/>
        </w:rPr>
        <w:t>-202</w:t>
      </w:r>
      <w:r w:rsidR="005B4F78">
        <w:rPr>
          <w:rFonts w:ascii="Times New Roman"/>
          <w:b/>
        </w:rPr>
        <w:t>2</w:t>
      </w:r>
      <w:r>
        <w:rPr>
          <w:rFonts w:ascii="Times New Roman"/>
          <w:b/>
        </w:rPr>
        <w:t>/202</w:t>
      </w:r>
      <w:r w:rsidR="005B4F78">
        <w:rPr>
          <w:rFonts w:ascii="Times New Roman"/>
          <w:b/>
        </w:rPr>
        <w:t>3</w:t>
      </w:r>
      <w:r>
        <w:rPr>
          <w:rFonts w:ascii="Times New Roman"/>
          <w:b/>
        </w:rPr>
        <w:t xml:space="preserve"> </w:t>
      </w:r>
      <w:r>
        <w:rPr>
          <w:rFonts w:ascii="Times New Roman"/>
        </w:rPr>
        <w:t>financial year.</w:t>
      </w:r>
    </w:p>
    <w:p w14:paraId="557ADBBD" w14:textId="77777777" w:rsidR="008243CE" w:rsidRDefault="008243CE">
      <w:pPr>
        <w:pStyle w:val="BodyText"/>
        <w:spacing w:before="3"/>
        <w:rPr>
          <w:rFonts w:ascii="Times New Roman"/>
          <w:sz w:val="28"/>
        </w:rPr>
      </w:pPr>
    </w:p>
    <w:p w14:paraId="654CD2F3" w14:textId="39C2184C" w:rsidR="008243CE" w:rsidRDefault="00130789">
      <w:pPr>
        <w:pStyle w:val="ListParagraph"/>
        <w:numPr>
          <w:ilvl w:val="0"/>
          <w:numId w:val="22"/>
        </w:numPr>
        <w:tabs>
          <w:tab w:val="left" w:pos="1181"/>
        </w:tabs>
        <w:spacing w:line="360" w:lineRule="auto"/>
        <w:ind w:right="1461"/>
        <w:rPr>
          <w:rFonts w:ascii="Times New Roman" w:hAnsi="Times New Roman"/>
        </w:rPr>
      </w:pPr>
      <w:r>
        <w:rPr>
          <w:rFonts w:ascii="Times New Roman" w:hAnsi="Times New Roman"/>
        </w:rPr>
        <w:t xml:space="preserve">Investigate and Correct </w:t>
      </w:r>
      <w:r>
        <w:rPr>
          <w:rFonts w:ascii="Times New Roman" w:hAnsi="Times New Roman"/>
          <w:b/>
        </w:rPr>
        <w:t>20</w:t>
      </w:r>
      <w:r w:rsidR="005B4F78">
        <w:rPr>
          <w:rFonts w:ascii="Times New Roman" w:hAnsi="Times New Roman"/>
          <w:b/>
        </w:rPr>
        <w:t>21</w:t>
      </w:r>
      <w:r>
        <w:rPr>
          <w:rFonts w:ascii="Times New Roman" w:hAnsi="Times New Roman"/>
          <w:b/>
        </w:rPr>
        <w:t>/20</w:t>
      </w:r>
      <w:r w:rsidR="005B4F78">
        <w:rPr>
          <w:rFonts w:ascii="Times New Roman" w:hAnsi="Times New Roman"/>
          <w:b/>
        </w:rPr>
        <w:t>22</w:t>
      </w:r>
      <w:r>
        <w:rPr>
          <w:rFonts w:ascii="Times New Roman" w:hAnsi="Times New Roman"/>
          <w:b/>
        </w:rPr>
        <w:t>-202</w:t>
      </w:r>
      <w:r w:rsidR="005B4F78">
        <w:rPr>
          <w:rFonts w:ascii="Times New Roman" w:hAnsi="Times New Roman"/>
          <w:b/>
        </w:rPr>
        <w:t>2</w:t>
      </w:r>
      <w:r>
        <w:rPr>
          <w:rFonts w:ascii="Times New Roman" w:hAnsi="Times New Roman"/>
          <w:b/>
        </w:rPr>
        <w:t>/202</w:t>
      </w:r>
      <w:r w:rsidR="005B4F78">
        <w:rPr>
          <w:rFonts w:ascii="Times New Roman" w:hAnsi="Times New Roman"/>
          <w:b/>
        </w:rPr>
        <w:t>3</w:t>
      </w:r>
      <w:r>
        <w:rPr>
          <w:rFonts w:ascii="Times New Roman" w:hAnsi="Times New Roman"/>
          <w:b/>
        </w:rPr>
        <w:t xml:space="preserve"> </w:t>
      </w:r>
      <w:r>
        <w:rPr>
          <w:rFonts w:ascii="Times New Roman" w:hAnsi="Times New Roman"/>
        </w:rPr>
        <w:t>financial year assets findings / qualification and submit the corrected Assets Register to the</w:t>
      </w:r>
      <w:r>
        <w:rPr>
          <w:rFonts w:ascii="Times New Roman" w:hAnsi="Times New Roman"/>
          <w:spacing w:val="-1"/>
        </w:rPr>
        <w:t xml:space="preserve"> </w:t>
      </w:r>
      <w:r>
        <w:rPr>
          <w:rFonts w:ascii="Times New Roman" w:hAnsi="Times New Roman"/>
        </w:rPr>
        <w:t>Municipality.</w:t>
      </w:r>
    </w:p>
    <w:p w14:paraId="4F45A6B1" w14:textId="77777777" w:rsidR="008243CE" w:rsidRDefault="00130789">
      <w:pPr>
        <w:pStyle w:val="ListParagraph"/>
        <w:numPr>
          <w:ilvl w:val="0"/>
          <w:numId w:val="22"/>
        </w:numPr>
        <w:tabs>
          <w:tab w:val="left" w:pos="1181"/>
        </w:tabs>
        <w:spacing w:before="201" w:line="360" w:lineRule="auto"/>
        <w:ind w:right="1672"/>
        <w:rPr>
          <w:rFonts w:ascii="Times New Roman" w:hAnsi="Times New Roman"/>
        </w:rPr>
      </w:pPr>
      <w:r>
        <w:rPr>
          <w:rFonts w:ascii="Times New Roman" w:hAnsi="Times New Roman"/>
        </w:rPr>
        <w:t>The bidder must provide his own system which he / she will be using for verification of</w:t>
      </w:r>
      <w:r>
        <w:rPr>
          <w:rFonts w:ascii="Times New Roman" w:hAnsi="Times New Roman"/>
          <w:spacing w:val="-28"/>
        </w:rPr>
        <w:t xml:space="preserve"> </w:t>
      </w:r>
      <w:r>
        <w:rPr>
          <w:rFonts w:ascii="Times New Roman" w:hAnsi="Times New Roman"/>
        </w:rPr>
        <w:t>Immovable assets and he will be reliable for the cost of that</w:t>
      </w:r>
      <w:r>
        <w:rPr>
          <w:rFonts w:ascii="Times New Roman" w:hAnsi="Times New Roman"/>
          <w:spacing w:val="-8"/>
        </w:rPr>
        <w:t xml:space="preserve"> </w:t>
      </w:r>
      <w:r>
        <w:rPr>
          <w:rFonts w:ascii="Times New Roman" w:hAnsi="Times New Roman"/>
        </w:rPr>
        <w:t>system.</w:t>
      </w:r>
    </w:p>
    <w:p w14:paraId="3E18BC27" w14:textId="77777777" w:rsidR="008243CE" w:rsidRDefault="00130789">
      <w:pPr>
        <w:pStyle w:val="ListParagraph"/>
        <w:numPr>
          <w:ilvl w:val="0"/>
          <w:numId w:val="22"/>
        </w:numPr>
        <w:tabs>
          <w:tab w:val="left" w:pos="1181"/>
        </w:tabs>
        <w:spacing w:before="199" w:line="362" w:lineRule="auto"/>
        <w:ind w:right="1688"/>
        <w:rPr>
          <w:rFonts w:ascii="Times New Roman" w:hAnsi="Times New Roman"/>
        </w:rPr>
      </w:pPr>
      <w:r>
        <w:rPr>
          <w:rFonts w:ascii="Times New Roman" w:hAnsi="Times New Roman"/>
        </w:rPr>
        <w:t>The bidder must also specify in the tender document the name of the system which he will be using for Immovable assets verification and its</w:t>
      </w:r>
      <w:r>
        <w:rPr>
          <w:rFonts w:ascii="Times New Roman" w:hAnsi="Times New Roman"/>
          <w:spacing w:val="-3"/>
        </w:rPr>
        <w:t xml:space="preserve"> </w:t>
      </w:r>
      <w:r>
        <w:rPr>
          <w:rFonts w:ascii="Times New Roman" w:hAnsi="Times New Roman"/>
        </w:rPr>
        <w:t>function.</w:t>
      </w:r>
    </w:p>
    <w:p w14:paraId="55F6F491" w14:textId="77777777" w:rsidR="008243CE" w:rsidRDefault="008243CE">
      <w:pPr>
        <w:pStyle w:val="BodyText"/>
        <w:rPr>
          <w:rFonts w:ascii="Times New Roman"/>
          <w:sz w:val="24"/>
        </w:rPr>
      </w:pPr>
    </w:p>
    <w:p w14:paraId="7E1134B1" w14:textId="77777777" w:rsidR="008243CE" w:rsidRDefault="008243CE">
      <w:pPr>
        <w:pStyle w:val="BodyText"/>
        <w:spacing w:before="5"/>
        <w:rPr>
          <w:rFonts w:ascii="Times New Roman"/>
          <w:sz w:val="26"/>
        </w:rPr>
      </w:pPr>
    </w:p>
    <w:p w14:paraId="751F5838" w14:textId="77777777" w:rsidR="008243CE" w:rsidRDefault="00130789">
      <w:pPr>
        <w:pStyle w:val="Heading3"/>
        <w:numPr>
          <w:ilvl w:val="2"/>
          <w:numId w:val="23"/>
        </w:numPr>
        <w:tabs>
          <w:tab w:val="left" w:pos="1540"/>
          <w:tab w:val="left" w:pos="1541"/>
        </w:tabs>
        <w:ind w:hanging="539"/>
        <w:jc w:val="left"/>
        <w:rPr>
          <w:rFonts w:ascii="Times New Roman"/>
        </w:rPr>
      </w:pPr>
      <w:r>
        <w:rPr>
          <w:rFonts w:ascii="Times New Roman"/>
        </w:rPr>
        <w:t>SPECIFICATIONS/TERMS OF REFERENCE FOR MOVABLE ASSETS</w:t>
      </w:r>
      <w:r>
        <w:rPr>
          <w:rFonts w:ascii="Times New Roman"/>
          <w:spacing w:val="-8"/>
        </w:rPr>
        <w:t xml:space="preserve"> </w:t>
      </w:r>
      <w:r>
        <w:rPr>
          <w:rFonts w:ascii="Times New Roman"/>
        </w:rPr>
        <w:t>REGISTER</w:t>
      </w:r>
    </w:p>
    <w:p w14:paraId="4E88482A" w14:textId="77777777" w:rsidR="008243CE" w:rsidRDefault="008243CE">
      <w:pPr>
        <w:pStyle w:val="BodyText"/>
        <w:rPr>
          <w:rFonts w:ascii="Times New Roman"/>
          <w:b/>
          <w:sz w:val="24"/>
        </w:rPr>
      </w:pPr>
    </w:p>
    <w:p w14:paraId="5D455BC8" w14:textId="77777777" w:rsidR="008243CE" w:rsidRDefault="00130789">
      <w:pPr>
        <w:pStyle w:val="ListParagraph"/>
        <w:numPr>
          <w:ilvl w:val="0"/>
          <w:numId w:val="22"/>
        </w:numPr>
        <w:tabs>
          <w:tab w:val="left" w:pos="1181"/>
        </w:tabs>
        <w:spacing w:before="211" w:line="360" w:lineRule="auto"/>
        <w:ind w:right="2233"/>
        <w:rPr>
          <w:rFonts w:ascii="Times New Roman" w:hAnsi="Times New Roman"/>
        </w:rPr>
      </w:pPr>
      <w:r>
        <w:rPr>
          <w:rFonts w:ascii="Times New Roman" w:hAnsi="Times New Roman"/>
        </w:rPr>
        <w:t>Perform detail asset verification, condition assessment classification, componentization of all movable assets, Intangible assets, heritage assets, Lease assets including Library books and impairment exercise.</w:t>
      </w:r>
    </w:p>
    <w:p w14:paraId="48DEF068" w14:textId="77777777" w:rsidR="008243CE" w:rsidRDefault="00130789">
      <w:pPr>
        <w:pStyle w:val="ListParagraph"/>
        <w:numPr>
          <w:ilvl w:val="0"/>
          <w:numId w:val="22"/>
        </w:numPr>
        <w:tabs>
          <w:tab w:val="left" w:pos="1181"/>
        </w:tabs>
        <w:spacing w:before="201" w:line="360" w:lineRule="auto"/>
        <w:ind w:right="1926"/>
        <w:rPr>
          <w:rFonts w:ascii="Times New Roman" w:hAnsi="Times New Roman"/>
        </w:rPr>
      </w:pPr>
      <w:r>
        <w:rPr>
          <w:rFonts w:ascii="Times New Roman" w:hAnsi="Times New Roman"/>
        </w:rPr>
        <w:t>Perform quarterly asset verification, condition assessment classification, componentization of all movable assets, Intangible assets, heritage assets, Lease assets including Library books and impairment exercise.</w:t>
      </w:r>
    </w:p>
    <w:p w14:paraId="2BB99D13" w14:textId="77777777" w:rsidR="008243CE" w:rsidRDefault="00130789">
      <w:pPr>
        <w:pStyle w:val="ListParagraph"/>
        <w:numPr>
          <w:ilvl w:val="0"/>
          <w:numId w:val="22"/>
        </w:numPr>
        <w:tabs>
          <w:tab w:val="left" w:pos="1181"/>
        </w:tabs>
        <w:spacing w:before="199"/>
        <w:ind w:hanging="361"/>
        <w:rPr>
          <w:rFonts w:ascii="Times New Roman" w:hAnsi="Times New Roman"/>
        </w:rPr>
      </w:pPr>
      <w:r>
        <w:rPr>
          <w:rFonts w:ascii="Times New Roman" w:hAnsi="Times New Roman"/>
        </w:rPr>
        <w:t>Review of useful life and residual values of all assets according to GRAP</w:t>
      </w:r>
      <w:r>
        <w:rPr>
          <w:rFonts w:ascii="Times New Roman" w:hAnsi="Times New Roman"/>
          <w:spacing w:val="-11"/>
        </w:rPr>
        <w:t xml:space="preserve"> </w:t>
      </w:r>
      <w:r>
        <w:rPr>
          <w:rFonts w:ascii="Times New Roman" w:hAnsi="Times New Roman"/>
        </w:rPr>
        <w:t>17</w:t>
      </w:r>
    </w:p>
    <w:p w14:paraId="0ACBACD6" w14:textId="77777777" w:rsidR="008243CE" w:rsidRDefault="008243CE">
      <w:pPr>
        <w:pStyle w:val="BodyText"/>
        <w:spacing w:before="6"/>
        <w:rPr>
          <w:rFonts w:ascii="Times New Roman"/>
          <w:sz w:val="28"/>
        </w:rPr>
      </w:pPr>
    </w:p>
    <w:p w14:paraId="42B2336E" w14:textId="77777777" w:rsidR="008243CE" w:rsidRDefault="00130789">
      <w:pPr>
        <w:pStyle w:val="ListParagraph"/>
        <w:numPr>
          <w:ilvl w:val="0"/>
          <w:numId w:val="22"/>
        </w:numPr>
        <w:tabs>
          <w:tab w:val="left" w:pos="1181"/>
        </w:tabs>
        <w:spacing w:line="360" w:lineRule="auto"/>
        <w:ind w:right="1549"/>
        <w:rPr>
          <w:rFonts w:ascii="Times New Roman" w:hAnsi="Times New Roman"/>
        </w:rPr>
      </w:pPr>
      <w:r>
        <w:rPr>
          <w:rFonts w:ascii="Times New Roman" w:hAnsi="Times New Roman"/>
        </w:rPr>
        <w:t>Data collection and compiling Movable assets register, Library books, Lease assets, Intangible</w:t>
      </w:r>
      <w:r>
        <w:rPr>
          <w:rFonts w:ascii="Times New Roman" w:hAnsi="Times New Roman"/>
          <w:spacing w:val="-27"/>
        </w:rPr>
        <w:t xml:space="preserve"> </w:t>
      </w:r>
      <w:r>
        <w:rPr>
          <w:rFonts w:ascii="Times New Roman" w:hAnsi="Times New Roman"/>
        </w:rPr>
        <w:t>assets together with Heritage assets</w:t>
      </w:r>
      <w:r>
        <w:rPr>
          <w:rFonts w:ascii="Times New Roman" w:hAnsi="Times New Roman"/>
          <w:spacing w:val="-1"/>
        </w:rPr>
        <w:t xml:space="preserve"> </w:t>
      </w:r>
      <w:r>
        <w:rPr>
          <w:rFonts w:ascii="Times New Roman" w:hAnsi="Times New Roman"/>
        </w:rPr>
        <w:t>register.</w:t>
      </w:r>
    </w:p>
    <w:p w14:paraId="496BEAD0" w14:textId="77777777" w:rsidR="008243CE" w:rsidRDefault="008243CE">
      <w:pPr>
        <w:spacing w:line="360" w:lineRule="auto"/>
        <w:rPr>
          <w:rFonts w:ascii="Times New Roman" w:hAnsi="Times New Roman"/>
        </w:rPr>
        <w:sectPr w:rsidR="008243CE">
          <w:pgSz w:w="12240" w:h="15840"/>
          <w:pgMar w:top="1180" w:right="0" w:bottom="1280" w:left="620" w:header="0" w:footer="982" w:gutter="0"/>
          <w:cols w:space="720"/>
        </w:sectPr>
      </w:pPr>
    </w:p>
    <w:p w14:paraId="4C1BFDF6" w14:textId="77777777" w:rsidR="008243CE" w:rsidRDefault="00130789">
      <w:pPr>
        <w:pStyle w:val="ListParagraph"/>
        <w:numPr>
          <w:ilvl w:val="0"/>
          <w:numId w:val="22"/>
        </w:numPr>
        <w:tabs>
          <w:tab w:val="left" w:pos="1181"/>
        </w:tabs>
        <w:spacing w:before="74" w:line="360" w:lineRule="auto"/>
        <w:ind w:right="1538"/>
        <w:rPr>
          <w:rFonts w:ascii="Times New Roman" w:hAnsi="Times New Roman"/>
        </w:rPr>
      </w:pPr>
      <w:r>
        <w:rPr>
          <w:rFonts w:ascii="Times New Roman" w:hAnsi="Times New Roman"/>
        </w:rPr>
        <w:lastRenderedPageBreak/>
        <w:t xml:space="preserve">Prepare, reconcile and review the Lease, Movable, </w:t>
      </w:r>
      <w:proofErr w:type="gramStart"/>
      <w:r>
        <w:rPr>
          <w:rFonts w:ascii="Times New Roman" w:hAnsi="Times New Roman"/>
        </w:rPr>
        <w:t>Intangible ,</w:t>
      </w:r>
      <w:proofErr w:type="gramEnd"/>
      <w:r>
        <w:rPr>
          <w:rFonts w:ascii="Times New Roman" w:hAnsi="Times New Roman"/>
        </w:rPr>
        <w:t xml:space="preserve"> Heritage, Library assets Registers for the</w:t>
      </w:r>
      <w:r>
        <w:rPr>
          <w:rFonts w:ascii="Times New Roman" w:hAnsi="Times New Roman"/>
          <w:spacing w:val="-1"/>
        </w:rPr>
        <w:t xml:space="preserve"> </w:t>
      </w:r>
      <w:r>
        <w:rPr>
          <w:rFonts w:ascii="Times New Roman" w:hAnsi="Times New Roman"/>
        </w:rPr>
        <w:t>municipality</w:t>
      </w:r>
    </w:p>
    <w:p w14:paraId="68EA9C62" w14:textId="77777777" w:rsidR="008243CE" w:rsidRDefault="00130789">
      <w:pPr>
        <w:pStyle w:val="ListParagraph"/>
        <w:numPr>
          <w:ilvl w:val="0"/>
          <w:numId w:val="22"/>
        </w:numPr>
        <w:tabs>
          <w:tab w:val="left" w:pos="1181"/>
        </w:tabs>
        <w:spacing w:before="201"/>
        <w:ind w:hanging="361"/>
        <w:rPr>
          <w:rFonts w:ascii="Times New Roman" w:hAnsi="Times New Roman"/>
        </w:rPr>
      </w:pPr>
      <w:r>
        <w:rPr>
          <w:rFonts w:ascii="Times New Roman" w:hAnsi="Times New Roman"/>
        </w:rPr>
        <w:t>Identify and recording of possible impairment</w:t>
      </w:r>
      <w:r>
        <w:rPr>
          <w:rFonts w:ascii="Times New Roman" w:hAnsi="Times New Roman"/>
          <w:spacing w:val="-8"/>
        </w:rPr>
        <w:t xml:space="preserve"> </w:t>
      </w:r>
      <w:r>
        <w:rPr>
          <w:rFonts w:ascii="Times New Roman" w:hAnsi="Times New Roman"/>
        </w:rPr>
        <w:t>losses.</w:t>
      </w:r>
    </w:p>
    <w:p w14:paraId="0B7E4986" w14:textId="77777777" w:rsidR="008243CE" w:rsidRDefault="008243CE">
      <w:pPr>
        <w:pStyle w:val="BodyText"/>
        <w:spacing w:before="3"/>
        <w:rPr>
          <w:rFonts w:ascii="Times New Roman"/>
          <w:sz w:val="28"/>
        </w:rPr>
      </w:pPr>
    </w:p>
    <w:p w14:paraId="06D75F11"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Preparation of reconciliation between asset register and general</w:t>
      </w:r>
      <w:r>
        <w:rPr>
          <w:rFonts w:ascii="Times New Roman" w:hAnsi="Times New Roman"/>
          <w:spacing w:val="-5"/>
        </w:rPr>
        <w:t xml:space="preserve"> </w:t>
      </w:r>
      <w:r>
        <w:rPr>
          <w:rFonts w:ascii="Times New Roman" w:hAnsi="Times New Roman"/>
        </w:rPr>
        <w:t>ledger.</w:t>
      </w:r>
    </w:p>
    <w:p w14:paraId="0F66CA4C" w14:textId="77777777" w:rsidR="008243CE" w:rsidRDefault="008243CE">
      <w:pPr>
        <w:pStyle w:val="BodyText"/>
        <w:spacing w:before="4"/>
        <w:rPr>
          <w:rFonts w:ascii="Times New Roman"/>
          <w:sz w:val="28"/>
        </w:rPr>
      </w:pPr>
    </w:p>
    <w:p w14:paraId="756B8525"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Calculation of depreciations</w:t>
      </w:r>
      <w:r>
        <w:rPr>
          <w:rFonts w:ascii="Times New Roman" w:hAnsi="Times New Roman"/>
          <w:spacing w:val="-4"/>
        </w:rPr>
        <w:t xml:space="preserve"> </w:t>
      </w:r>
      <w:proofErr w:type="spellStart"/>
      <w:r>
        <w:rPr>
          <w:rFonts w:ascii="Times New Roman" w:hAnsi="Times New Roman"/>
        </w:rPr>
        <w:t>etc</w:t>
      </w:r>
      <w:proofErr w:type="spellEnd"/>
    </w:p>
    <w:p w14:paraId="38DFDDD8" w14:textId="77777777" w:rsidR="008243CE" w:rsidRDefault="008243CE">
      <w:pPr>
        <w:pStyle w:val="BodyText"/>
        <w:spacing w:before="6"/>
        <w:rPr>
          <w:rFonts w:ascii="Times New Roman"/>
          <w:sz w:val="28"/>
        </w:rPr>
      </w:pPr>
    </w:p>
    <w:p w14:paraId="7F4E759E"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Calculate the current replacement cost of the</w:t>
      </w:r>
      <w:r>
        <w:rPr>
          <w:rFonts w:ascii="Times New Roman" w:hAnsi="Times New Roman"/>
          <w:spacing w:val="-7"/>
        </w:rPr>
        <w:t xml:space="preserve"> </w:t>
      </w:r>
      <w:r>
        <w:rPr>
          <w:rFonts w:ascii="Times New Roman" w:hAnsi="Times New Roman"/>
        </w:rPr>
        <w:t>assets.</w:t>
      </w:r>
    </w:p>
    <w:p w14:paraId="0003198D" w14:textId="77777777" w:rsidR="008243CE" w:rsidRDefault="008243CE">
      <w:pPr>
        <w:pStyle w:val="BodyText"/>
        <w:spacing w:before="4"/>
        <w:rPr>
          <w:rFonts w:ascii="Times New Roman"/>
          <w:sz w:val="28"/>
        </w:rPr>
      </w:pPr>
    </w:p>
    <w:p w14:paraId="11F7E01C" w14:textId="07755FD6"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Investigate and correct prior year assets qualification 20</w:t>
      </w:r>
      <w:r w:rsidR="005B4F78">
        <w:rPr>
          <w:rFonts w:ascii="Times New Roman" w:hAnsi="Times New Roman"/>
        </w:rPr>
        <w:t>22/2023</w:t>
      </w:r>
      <w:r>
        <w:rPr>
          <w:rFonts w:ascii="Times New Roman" w:hAnsi="Times New Roman"/>
        </w:rPr>
        <w:t xml:space="preserve"> financial</w:t>
      </w:r>
      <w:r>
        <w:rPr>
          <w:rFonts w:ascii="Times New Roman" w:hAnsi="Times New Roman"/>
          <w:spacing w:val="-3"/>
        </w:rPr>
        <w:t xml:space="preserve"> </w:t>
      </w:r>
      <w:r>
        <w:rPr>
          <w:rFonts w:ascii="Times New Roman" w:hAnsi="Times New Roman"/>
        </w:rPr>
        <w:t>year</w:t>
      </w:r>
    </w:p>
    <w:p w14:paraId="6D5D5A40" w14:textId="77777777" w:rsidR="008243CE" w:rsidRDefault="008243CE">
      <w:pPr>
        <w:pStyle w:val="BodyText"/>
        <w:spacing w:before="5"/>
        <w:rPr>
          <w:rFonts w:ascii="Times New Roman"/>
          <w:sz w:val="28"/>
        </w:rPr>
      </w:pPr>
    </w:p>
    <w:p w14:paraId="315C4D3D" w14:textId="77777777" w:rsidR="008243CE" w:rsidRDefault="00130789">
      <w:pPr>
        <w:pStyle w:val="ListParagraph"/>
        <w:numPr>
          <w:ilvl w:val="0"/>
          <w:numId w:val="22"/>
        </w:numPr>
        <w:tabs>
          <w:tab w:val="left" w:pos="1181"/>
        </w:tabs>
        <w:spacing w:before="1"/>
        <w:ind w:hanging="361"/>
        <w:rPr>
          <w:rFonts w:ascii="Times New Roman" w:hAnsi="Times New Roman"/>
        </w:rPr>
      </w:pPr>
      <w:r>
        <w:rPr>
          <w:rFonts w:ascii="Times New Roman" w:hAnsi="Times New Roman"/>
        </w:rPr>
        <w:t>Prepare appendixes for the work</w:t>
      </w:r>
      <w:r>
        <w:rPr>
          <w:rFonts w:ascii="Times New Roman" w:hAnsi="Times New Roman"/>
          <w:spacing w:val="-8"/>
        </w:rPr>
        <w:t xml:space="preserve"> </w:t>
      </w:r>
      <w:r>
        <w:rPr>
          <w:rFonts w:ascii="Times New Roman" w:hAnsi="Times New Roman"/>
        </w:rPr>
        <w:t>done</w:t>
      </w:r>
    </w:p>
    <w:p w14:paraId="3D0BE252" w14:textId="77777777" w:rsidR="008243CE" w:rsidRDefault="008243CE">
      <w:pPr>
        <w:pStyle w:val="BodyText"/>
        <w:spacing w:before="3"/>
        <w:rPr>
          <w:rFonts w:ascii="Times New Roman"/>
          <w:sz w:val="28"/>
        </w:rPr>
      </w:pPr>
    </w:p>
    <w:p w14:paraId="0BF6305F"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 xml:space="preserve">And other </w:t>
      </w:r>
      <w:proofErr w:type="spellStart"/>
      <w:r>
        <w:rPr>
          <w:rFonts w:ascii="Times New Roman" w:hAnsi="Times New Roman"/>
        </w:rPr>
        <w:t>adhoc</w:t>
      </w:r>
      <w:proofErr w:type="spellEnd"/>
      <w:r>
        <w:rPr>
          <w:rFonts w:ascii="Times New Roman" w:hAnsi="Times New Roman"/>
        </w:rPr>
        <w:t xml:space="preserve"> related</w:t>
      </w:r>
      <w:r>
        <w:rPr>
          <w:rFonts w:ascii="Times New Roman" w:hAnsi="Times New Roman"/>
          <w:spacing w:val="-3"/>
        </w:rPr>
        <w:t xml:space="preserve"> </w:t>
      </w:r>
      <w:r>
        <w:rPr>
          <w:rFonts w:ascii="Times New Roman" w:hAnsi="Times New Roman"/>
        </w:rPr>
        <w:t>work</w:t>
      </w:r>
    </w:p>
    <w:p w14:paraId="7EAA520C" w14:textId="77777777" w:rsidR="008243CE" w:rsidRDefault="008243CE">
      <w:pPr>
        <w:pStyle w:val="BodyText"/>
        <w:spacing w:before="6"/>
        <w:rPr>
          <w:rFonts w:ascii="Times New Roman"/>
          <w:sz w:val="28"/>
        </w:rPr>
      </w:pPr>
    </w:p>
    <w:p w14:paraId="671A96A2"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Preparation of necessary</w:t>
      </w:r>
      <w:r>
        <w:rPr>
          <w:rFonts w:ascii="Times New Roman" w:hAnsi="Times New Roman"/>
          <w:spacing w:val="-9"/>
        </w:rPr>
        <w:t xml:space="preserve"> </w:t>
      </w:r>
      <w:r>
        <w:rPr>
          <w:rFonts w:ascii="Times New Roman" w:hAnsi="Times New Roman"/>
        </w:rPr>
        <w:t>journals</w:t>
      </w:r>
    </w:p>
    <w:p w14:paraId="0211C3DC" w14:textId="77777777" w:rsidR="008243CE" w:rsidRDefault="008243CE">
      <w:pPr>
        <w:pStyle w:val="BodyText"/>
        <w:spacing w:before="3"/>
        <w:rPr>
          <w:rFonts w:ascii="Times New Roman"/>
          <w:sz w:val="28"/>
        </w:rPr>
      </w:pPr>
    </w:p>
    <w:p w14:paraId="7E937DD3"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Provide detail methodology to be</w:t>
      </w:r>
      <w:r>
        <w:rPr>
          <w:rFonts w:ascii="Times New Roman" w:hAnsi="Times New Roman"/>
          <w:spacing w:val="-5"/>
        </w:rPr>
        <w:t xml:space="preserve"> </w:t>
      </w:r>
      <w:r>
        <w:rPr>
          <w:rFonts w:ascii="Times New Roman" w:hAnsi="Times New Roman"/>
        </w:rPr>
        <w:t>applied</w:t>
      </w:r>
    </w:p>
    <w:p w14:paraId="7B4EFC9D" w14:textId="77777777" w:rsidR="008243CE" w:rsidRDefault="008243CE">
      <w:pPr>
        <w:pStyle w:val="BodyText"/>
        <w:spacing w:before="6"/>
        <w:rPr>
          <w:rFonts w:ascii="Times New Roman"/>
          <w:sz w:val="28"/>
        </w:rPr>
      </w:pPr>
    </w:p>
    <w:p w14:paraId="203E18A2" w14:textId="77777777" w:rsidR="008243CE" w:rsidRDefault="00130789">
      <w:pPr>
        <w:pStyle w:val="ListParagraph"/>
        <w:numPr>
          <w:ilvl w:val="0"/>
          <w:numId w:val="22"/>
        </w:numPr>
        <w:tabs>
          <w:tab w:val="left" w:pos="1181"/>
        </w:tabs>
        <w:spacing w:before="1"/>
        <w:ind w:hanging="361"/>
        <w:rPr>
          <w:rFonts w:ascii="Times New Roman" w:hAnsi="Times New Roman"/>
        </w:rPr>
      </w:pPr>
      <w:r>
        <w:rPr>
          <w:rFonts w:ascii="Times New Roman" w:hAnsi="Times New Roman"/>
        </w:rPr>
        <w:t>Transfer of skills to the Municipal</w:t>
      </w:r>
      <w:r>
        <w:rPr>
          <w:rFonts w:ascii="Times New Roman" w:hAnsi="Times New Roman"/>
          <w:spacing w:val="-2"/>
        </w:rPr>
        <w:t xml:space="preserve"> </w:t>
      </w:r>
      <w:r>
        <w:rPr>
          <w:rFonts w:ascii="Times New Roman" w:hAnsi="Times New Roman"/>
        </w:rPr>
        <w:t>Officials</w:t>
      </w:r>
    </w:p>
    <w:p w14:paraId="0943D399" w14:textId="77777777" w:rsidR="008243CE" w:rsidRDefault="008243CE">
      <w:pPr>
        <w:pStyle w:val="BodyText"/>
        <w:spacing w:before="3"/>
        <w:rPr>
          <w:rFonts w:ascii="Times New Roman"/>
          <w:sz w:val="28"/>
        </w:rPr>
      </w:pPr>
    </w:p>
    <w:p w14:paraId="0A1958C5" w14:textId="77777777" w:rsidR="008243CE" w:rsidRDefault="00130789">
      <w:pPr>
        <w:pStyle w:val="ListParagraph"/>
        <w:numPr>
          <w:ilvl w:val="0"/>
          <w:numId w:val="22"/>
        </w:numPr>
        <w:tabs>
          <w:tab w:val="left" w:pos="1181"/>
        </w:tabs>
        <w:spacing w:line="360" w:lineRule="auto"/>
        <w:ind w:right="1907"/>
        <w:rPr>
          <w:rFonts w:ascii="Times New Roman" w:hAnsi="Times New Roman"/>
        </w:rPr>
      </w:pPr>
      <w:r>
        <w:rPr>
          <w:rFonts w:ascii="Times New Roman" w:hAnsi="Times New Roman"/>
        </w:rPr>
        <w:t>The appointed service provider must be willing to assist in responding to technical audit findings raised by Office of the Auditor</w:t>
      </w:r>
      <w:r>
        <w:rPr>
          <w:rFonts w:ascii="Times New Roman" w:hAnsi="Times New Roman"/>
          <w:spacing w:val="-8"/>
        </w:rPr>
        <w:t xml:space="preserve"> </w:t>
      </w:r>
      <w:r>
        <w:rPr>
          <w:rFonts w:ascii="Times New Roman" w:hAnsi="Times New Roman"/>
        </w:rPr>
        <w:t>General</w:t>
      </w:r>
    </w:p>
    <w:p w14:paraId="096F3C49" w14:textId="77777777" w:rsidR="008243CE" w:rsidRDefault="00130789">
      <w:pPr>
        <w:pStyle w:val="ListParagraph"/>
        <w:numPr>
          <w:ilvl w:val="0"/>
          <w:numId w:val="22"/>
        </w:numPr>
        <w:tabs>
          <w:tab w:val="left" w:pos="1181"/>
        </w:tabs>
        <w:spacing w:before="201"/>
        <w:ind w:hanging="361"/>
        <w:rPr>
          <w:rFonts w:ascii="Times New Roman" w:hAnsi="Times New Roman"/>
        </w:rPr>
      </w:pPr>
      <w:r>
        <w:rPr>
          <w:rFonts w:ascii="Times New Roman" w:hAnsi="Times New Roman"/>
        </w:rPr>
        <w:t>Produce detail report on work</w:t>
      </w:r>
      <w:r>
        <w:rPr>
          <w:rFonts w:ascii="Times New Roman" w:hAnsi="Times New Roman"/>
          <w:spacing w:val="-5"/>
        </w:rPr>
        <w:t xml:space="preserve"> </w:t>
      </w:r>
      <w:r>
        <w:rPr>
          <w:rFonts w:ascii="Times New Roman" w:hAnsi="Times New Roman"/>
        </w:rPr>
        <w:t>done</w:t>
      </w:r>
    </w:p>
    <w:p w14:paraId="0B687146" w14:textId="77777777" w:rsidR="008243CE" w:rsidRDefault="008243CE">
      <w:pPr>
        <w:pStyle w:val="BodyText"/>
        <w:spacing w:before="3"/>
        <w:rPr>
          <w:rFonts w:ascii="Times New Roman"/>
          <w:sz w:val="28"/>
        </w:rPr>
      </w:pPr>
    </w:p>
    <w:p w14:paraId="40CE391C" w14:textId="77777777" w:rsidR="008243CE" w:rsidRDefault="00130789">
      <w:pPr>
        <w:pStyle w:val="ListParagraph"/>
        <w:numPr>
          <w:ilvl w:val="0"/>
          <w:numId w:val="22"/>
        </w:numPr>
        <w:tabs>
          <w:tab w:val="left" w:pos="1181"/>
        </w:tabs>
        <w:spacing w:before="1"/>
        <w:ind w:hanging="361"/>
        <w:rPr>
          <w:rFonts w:ascii="Times New Roman" w:hAnsi="Times New Roman"/>
        </w:rPr>
      </w:pPr>
      <w:r>
        <w:rPr>
          <w:rFonts w:ascii="Times New Roman" w:hAnsi="Times New Roman"/>
        </w:rPr>
        <w:t>Recording of all additions and</w:t>
      </w:r>
      <w:r>
        <w:rPr>
          <w:rFonts w:ascii="Times New Roman" w:hAnsi="Times New Roman"/>
          <w:spacing w:val="-8"/>
        </w:rPr>
        <w:t xml:space="preserve"> </w:t>
      </w:r>
      <w:r>
        <w:rPr>
          <w:rFonts w:ascii="Times New Roman" w:hAnsi="Times New Roman"/>
        </w:rPr>
        <w:t>disposals</w:t>
      </w:r>
    </w:p>
    <w:p w14:paraId="4271C73B" w14:textId="77777777" w:rsidR="008243CE" w:rsidRDefault="008243CE">
      <w:pPr>
        <w:pStyle w:val="BodyText"/>
        <w:spacing w:before="3"/>
        <w:rPr>
          <w:rFonts w:ascii="Times New Roman"/>
          <w:sz w:val="28"/>
        </w:rPr>
      </w:pPr>
    </w:p>
    <w:p w14:paraId="21F4F708"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Review of the assets management policy (AMP) and make recommendations for</w:t>
      </w:r>
      <w:r>
        <w:rPr>
          <w:rFonts w:ascii="Times New Roman" w:hAnsi="Times New Roman"/>
          <w:spacing w:val="-12"/>
        </w:rPr>
        <w:t xml:space="preserve"> </w:t>
      </w:r>
      <w:r>
        <w:rPr>
          <w:rFonts w:ascii="Times New Roman" w:hAnsi="Times New Roman"/>
        </w:rPr>
        <w:t>improvement</w:t>
      </w:r>
    </w:p>
    <w:p w14:paraId="4DB5A427" w14:textId="77777777" w:rsidR="008243CE" w:rsidRDefault="008243CE">
      <w:pPr>
        <w:pStyle w:val="BodyText"/>
        <w:spacing w:before="6"/>
        <w:rPr>
          <w:rFonts w:ascii="Times New Roman"/>
          <w:sz w:val="28"/>
        </w:rPr>
      </w:pPr>
    </w:p>
    <w:p w14:paraId="4C67597D"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Heritage assets to be identified, verified, classified and componentization according to GRAP</w:t>
      </w:r>
      <w:r>
        <w:rPr>
          <w:rFonts w:ascii="Times New Roman" w:hAnsi="Times New Roman"/>
          <w:spacing w:val="-21"/>
        </w:rPr>
        <w:t xml:space="preserve"> </w:t>
      </w:r>
      <w:r>
        <w:rPr>
          <w:rFonts w:ascii="Times New Roman" w:hAnsi="Times New Roman"/>
        </w:rPr>
        <w:t>103</w:t>
      </w:r>
    </w:p>
    <w:p w14:paraId="33E0EAC6" w14:textId="77777777" w:rsidR="008243CE" w:rsidRDefault="008243CE">
      <w:pPr>
        <w:pStyle w:val="BodyText"/>
        <w:spacing w:before="4"/>
        <w:rPr>
          <w:rFonts w:ascii="Times New Roman"/>
          <w:sz w:val="28"/>
        </w:rPr>
      </w:pPr>
    </w:p>
    <w:p w14:paraId="569B8A04" w14:textId="77777777" w:rsidR="008243CE" w:rsidRDefault="00130789">
      <w:pPr>
        <w:pStyle w:val="ListParagraph"/>
        <w:numPr>
          <w:ilvl w:val="0"/>
          <w:numId w:val="22"/>
        </w:numPr>
        <w:tabs>
          <w:tab w:val="left" w:pos="1181"/>
        </w:tabs>
        <w:ind w:hanging="361"/>
        <w:rPr>
          <w:rFonts w:ascii="Times New Roman" w:hAnsi="Times New Roman"/>
        </w:rPr>
      </w:pPr>
      <w:r>
        <w:rPr>
          <w:rFonts w:ascii="Times New Roman" w:hAnsi="Times New Roman"/>
        </w:rPr>
        <w:t>Help the municipality to answer Audit assets queries / findings raised by Auditor General for</w:t>
      </w:r>
      <w:r>
        <w:rPr>
          <w:rFonts w:ascii="Times New Roman" w:hAnsi="Times New Roman"/>
          <w:spacing w:val="-21"/>
        </w:rPr>
        <w:t xml:space="preserve"> </w:t>
      </w:r>
      <w:r>
        <w:rPr>
          <w:rFonts w:ascii="Times New Roman" w:hAnsi="Times New Roman"/>
        </w:rPr>
        <w:t>the</w:t>
      </w:r>
    </w:p>
    <w:p w14:paraId="280A9E5C" w14:textId="5BE080B3" w:rsidR="008243CE" w:rsidRDefault="00130789">
      <w:pPr>
        <w:spacing w:before="126"/>
        <w:ind w:left="1180"/>
        <w:rPr>
          <w:rFonts w:ascii="Times New Roman"/>
        </w:rPr>
      </w:pPr>
      <w:r>
        <w:rPr>
          <w:rFonts w:ascii="Times New Roman"/>
          <w:b/>
        </w:rPr>
        <w:t>20</w:t>
      </w:r>
      <w:r w:rsidR="005B4F78">
        <w:rPr>
          <w:rFonts w:ascii="Times New Roman"/>
          <w:b/>
        </w:rPr>
        <w:t>21</w:t>
      </w:r>
      <w:r>
        <w:rPr>
          <w:rFonts w:ascii="Times New Roman"/>
          <w:b/>
        </w:rPr>
        <w:t>/20</w:t>
      </w:r>
      <w:r w:rsidR="005B4F78">
        <w:rPr>
          <w:rFonts w:ascii="Times New Roman"/>
          <w:b/>
        </w:rPr>
        <w:t>22</w:t>
      </w:r>
      <w:r>
        <w:rPr>
          <w:rFonts w:ascii="Times New Roman"/>
          <w:b/>
        </w:rPr>
        <w:t>-202</w:t>
      </w:r>
      <w:r w:rsidR="005B4F78">
        <w:rPr>
          <w:rFonts w:ascii="Times New Roman"/>
          <w:b/>
        </w:rPr>
        <w:t>2</w:t>
      </w:r>
      <w:r>
        <w:rPr>
          <w:rFonts w:ascii="Times New Roman"/>
          <w:b/>
        </w:rPr>
        <w:t>/202</w:t>
      </w:r>
      <w:r w:rsidR="005B4F78">
        <w:rPr>
          <w:rFonts w:ascii="Times New Roman"/>
          <w:b/>
        </w:rPr>
        <w:t>3</w:t>
      </w:r>
      <w:r>
        <w:rPr>
          <w:rFonts w:ascii="Times New Roman"/>
          <w:b/>
        </w:rPr>
        <w:t xml:space="preserve"> </w:t>
      </w:r>
      <w:r>
        <w:rPr>
          <w:rFonts w:ascii="Times New Roman"/>
        </w:rPr>
        <w:t>financial year.</w:t>
      </w:r>
    </w:p>
    <w:p w14:paraId="3A6A0045" w14:textId="77777777" w:rsidR="008243CE" w:rsidRDefault="008243CE">
      <w:pPr>
        <w:pStyle w:val="BodyText"/>
        <w:spacing w:before="6"/>
        <w:rPr>
          <w:rFonts w:ascii="Times New Roman"/>
          <w:sz w:val="28"/>
        </w:rPr>
      </w:pPr>
    </w:p>
    <w:p w14:paraId="0F993089" w14:textId="6B2E6E68" w:rsidR="008243CE" w:rsidRDefault="00130789">
      <w:pPr>
        <w:pStyle w:val="ListParagraph"/>
        <w:numPr>
          <w:ilvl w:val="0"/>
          <w:numId w:val="22"/>
        </w:numPr>
        <w:tabs>
          <w:tab w:val="left" w:pos="1181"/>
        </w:tabs>
        <w:spacing w:line="360" w:lineRule="auto"/>
        <w:ind w:right="2059"/>
        <w:rPr>
          <w:rFonts w:ascii="Times New Roman" w:hAnsi="Times New Roman"/>
        </w:rPr>
      </w:pPr>
      <w:r>
        <w:rPr>
          <w:rFonts w:ascii="Times New Roman" w:hAnsi="Times New Roman"/>
        </w:rPr>
        <w:t xml:space="preserve">Investigate and Correct </w:t>
      </w:r>
      <w:r>
        <w:rPr>
          <w:rFonts w:ascii="Times New Roman" w:hAnsi="Times New Roman"/>
          <w:b/>
        </w:rPr>
        <w:t>20</w:t>
      </w:r>
      <w:r w:rsidR="005B4F78">
        <w:rPr>
          <w:rFonts w:ascii="Times New Roman" w:hAnsi="Times New Roman"/>
          <w:b/>
        </w:rPr>
        <w:t>21</w:t>
      </w:r>
      <w:r>
        <w:rPr>
          <w:rFonts w:ascii="Times New Roman" w:hAnsi="Times New Roman"/>
          <w:b/>
        </w:rPr>
        <w:t>/20</w:t>
      </w:r>
      <w:r w:rsidR="005B4F78">
        <w:rPr>
          <w:rFonts w:ascii="Times New Roman" w:hAnsi="Times New Roman"/>
          <w:b/>
        </w:rPr>
        <w:t>22</w:t>
      </w:r>
      <w:r>
        <w:rPr>
          <w:rFonts w:ascii="Times New Roman" w:hAnsi="Times New Roman"/>
          <w:b/>
        </w:rPr>
        <w:t>-202</w:t>
      </w:r>
      <w:r w:rsidR="005B4F78">
        <w:rPr>
          <w:rFonts w:ascii="Times New Roman" w:hAnsi="Times New Roman"/>
          <w:b/>
        </w:rPr>
        <w:t>2</w:t>
      </w:r>
      <w:r>
        <w:rPr>
          <w:rFonts w:ascii="Times New Roman" w:hAnsi="Times New Roman"/>
          <w:b/>
        </w:rPr>
        <w:t>/202</w:t>
      </w:r>
      <w:r w:rsidR="005B4F78">
        <w:rPr>
          <w:rFonts w:ascii="Times New Roman" w:hAnsi="Times New Roman"/>
          <w:b/>
        </w:rPr>
        <w:t>3</w:t>
      </w:r>
      <w:r>
        <w:rPr>
          <w:rFonts w:ascii="Times New Roman" w:hAnsi="Times New Roman"/>
          <w:b/>
        </w:rPr>
        <w:t xml:space="preserve"> </w:t>
      </w:r>
      <w:r>
        <w:rPr>
          <w:rFonts w:ascii="Times New Roman" w:hAnsi="Times New Roman"/>
        </w:rPr>
        <w:t>financial year assets findings / qualification and submit the corrected Assets Register to the</w:t>
      </w:r>
      <w:r>
        <w:rPr>
          <w:rFonts w:ascii="Times New Roman" w:hAnsi="Times New Roman"/>
          <w:spacing w:val="-10"/>
        </w:rPr>
        <w:t xml:space="preserve"> </w:t>
      </w:r>
      <w:r>
        <w:rPr>
          <w:rFonts w:ascii="Times New Roman" w:hAnsi="Times New Roman"/>
        </w:rPr>
        <w:t>Municipality</w:t>
      </w:r>
    </w:p>
    <w:p w14:paraId="02E7A69B" w14:textId="77777777" w:rsidR="008243CE" w:rsidRDefault="00130789">
      <w:pPr>
        <w:pStyle w:val="ListParagraph"/>
        <w:numPr>
          <w:ilvl w:val="0"/>
          <w:numId w:val="22"/>
        </w:numPr>
        <w:tabs>
          <w:tab w:val="left" w:pos="1181"/>
        </w:tabs>
        <w:spacing w:before="199" w:line="362" w:lineRule="auto"/>
        <w:ind w:right="1890"/>
        <w:rPr>
          <w:rFonts w:ascii="Times New Roman" w:hAnsi="Times New Roman"/>
        </w:rPr>
      </w:pPr>
      <w:r>
        <w:rPr>
          <w:rFonts w:ascii="Times New Roman" w:hAnsi="Times New Roman"/>
        </w:rPr>
        <w:t>The bidder must provide his own system which he / she will be using for verification of Movable assets and he will be reliable for the cost of that</w:t>
      </w:r>
      <w:r>
        <w:rPr>
          <w:rFonts w:ascii="Times New Roman" w:hAnsi="Times New Roman"/>
          <w:spacing w:val="-8"/>
        </w:rPr>
        <w:t xml:space="preserve"> </w:t>
      </w:r>
      <w:r>
        <w:rPr>
          <w:rFonts w:ascii="Times New Roman" w:hAnsi="Times New Roman"/>
        </w:rPr>
        <w:t>system.</w:t>
      </w:r>
    </w:p>
    <w:p w14:paraId="0BEF2995" w14:textId="77777777" w:rsidR="008243CE" w:rsidRDefault="008243CE">
      <w:pPr>
        <w:spacing w:line="362" w:lineRule="auto"/>
        <w:rPr>
          <w:rFonts w:ascii="Times New Roman" w:hAnsi="Times New Roman"/>
        </w:rPr>
        <w:sectPr w:rsidR="008243CE">
          <w:pgSz w:w="12240" w:h="15840"/>
          <w:pgMar w:top="1180" w:right="0" w:bottom="1280" w:left="620" w:header="0" w:footer="982" w:gutter="0"/>
          <w:cols w:space="720"/>
        </w:sectPr>
      </w:pPr>
    </w:p>
    <w:p w14:paraId="711ADF1E" w14:textId="77777777" w:rsidR="008243CE" w:rsidRDefault="00130789">
      <w:pPr>
        <w:pStyle w:val="ListParagraph"/>
        <w:numPr>
          <w:ilvl w:val="0"/>
          <w:numId w:val="22"/>
        </w:numPr>
        <w:tabs>
          <w:tab w:val="left" w:pos="1181"/>
        </w:tabs>
        <w:spacing w:before="74" w:line="360" w:lineRule="auto"/>
        <w:ind w:right="1688"/>
        <w:rPr>
          <w:rFonts w:ascii="Times New Roman" w:hAnsi="Times New Roman"/>
        </w:rPr>
      </w:pPr>
      <w:r>
        <w:rPr>
          <w:rFonts w:ascii="Times New Roman" w:hAnsi="Times New Roman"/>
        </w:rPr>
        <w:lastRenderedPageBreak/>
        <w:t>The bidder must also specify in the tender document the name of the system which he will be using for Movable assets verification and its</w:t>
      </w:r>
      <w:r>
        <w:rPr>
          <w:rFonts w:ascii="Times New Roman" w:hAnsi="Times New Roman"/>
          <w:spacing w:val="-7"/>
        </w:rPr>
        <w:t xml:space="preserve"> </w:t>
      </w:r>
      <w:r>
        <w:rPr>
          <w:rFonts w:ascii="Times New Roman" w:hAnsi="Times New Roman"/>
        </w:rPr>
        <w:t>function.</w:t>
      </w:r>
    </w:p>
    <w:p w14:paraId="2EEE7641" w14:textId="77777777" w:rsidR="008243CE" w:rsidRDefault="008243CE">
      <w:pPr>
        <w:pStyle w:val="BodyText"/>
        <w:rPr>
          <w:rFonts w:ascii="Times New Roman"/>
        </w:rPr>
      </w:pPr>
    </w:p>
    <w:p w14:paraId="0D3B699E" w14:textId="77777777" w:rsidR="008243CE" w:rsidRDefault="008243CE">
      <w:pPr>
        <w:pStyle w:val="BodyText"/>
        <w:rPr>
          <w:rFonts w:ascii="Times New Roman"/>
        </w:rPr>
      </w:pPr>
    </w:p>
    <w:p w14:paraId="3B4F893F" w14:textId="77777777" w:rsidR="008243CE" w:rsidRDefault="008243CE">
      <w:pPr>
        <w:pStyle w:val="BodyText"/>
        <w:rPr>
          <w:rFonts w:ascii="Times New Roman"/>
        </w:rPr>
      </w:pPr>
    </w:p>
    <w:p w14:paraId="75510E39" w14:textId="77777777" w:rsidR="008243CE" w:rsidRDefault="008243CE">
      <w:pPr>
        <w:pStyle w:val="BodyText"/>
        <w:rPr>
          <w:rFonts w:ascii="Times New Roman"/>
        </w:rPr>
      </w:pPr>
    </w:p>
    <w:p w14:paraId="419BA6D4" w14:textId="77777777" w:rsidR="008243CE" w:rsidRDefault="008243CE">
      <w:pPr>
        <w:pStyle w:val="BodyText"/>
        <w:rPr>
          <w:rFonts w:ascii="Times New Roman"/>
        </w:rPr>
      </w:pPr>
    </w:p>
    <w:p w14:paraId="0B5BF241" w14:textId="77777777" w:rsidR="008243CE" w:rsidRDefault="008243CE">
      <w:pPr>
        <w:pStyle w:val="BodyText"/>
        <w:rPr>
          <w:rFonts w:ascii="Times New Roman"/>
        </w:rPr>
      </w:pPr>
    </w:p>
    <w:p w14:paraId="616955EB" w14:textId="77777777" w:rsidR="008243CE" w:rsidRDefault="005B4F78">
      <w:pPr>
        <w:pStyle w:val="BodyText"/>
        <w:spacing w:before="8"/>
        <w:rPr>
          <w:rFonts w:ascii="Times New Roman"/>
          <w:sz w:val="12"/>
        </w:rPr>
      </w:pPr>
      <w:r>
        <w:pict w14:anchorId="32843AC5">
          <v:shape id="_x0000_s1100" style="position:absolute;margin-left:1in;margin-top:9.65pt;width:162pt;height:.1pt;z-index:-15716352;mso-wrap-distance-left:0;mso-wrap-distance-right:0;mso-position-horizontal-relative:page" coordorigin="1440,193" coordsize="3240,0" path="m1440,193r3240,e" filled="f">
            <v:path arrowok="t"/>
            <w10:wrap type="topAndBottom" anchorx="page"/>
          </v:shape>
        </w:pict>
      </w:r>
      <w:r>
        <w:pict w14:anchorId="15CF7228">
          <v:shape id="_x0000_s1099" style="position:absolute;margin-left:5in;margin-top:9.65pt;width:162pt;height:.1pt;z-index:-15715840;mso-wrap-distance-left:0;mso-wrap-distance-right:0;mso-position-horizontal-relative:page" coordorigin="7200,193" coordsize="3240,0" path="m7200,193r3240,e" filled="f">
            <v:path arrowok="t"/>
            <w10:wrap type="topAndBottom" anchorx="page"/>
          </v:shape>
        </w:pict>
      </w:r>
    </w:p>
    <w:p w14:paraId="2111FBF4" w14:textId="77777777" w:rsidR="008243CE" w:rsidRDefault="00130789">
      <w:pPr>
        <w:pStyle w:val="Heading4"/>
        <w:tabs>
          <w:tab w:val="left" w:pos="6581"/>
        </w:tabs>
        <w:spacing w:before="27"/>
      </w:pPr>
      <w:r>
        <w:t>Signature</w:t>
      </w:r>
      <w:r>
        <w:tab/>
        <w:t>Date</w:t>
      </w:r>
    </w:p>
    <w:p w14:paraId="49FB827A" w14:textId="77777777" w:rsidR="008243CE" w:rsidRDefault="008243CE">
      <w:pPr>
        <w:pStyle w:val="BodyText"/>
        <w:rPr>
          <w:b/>
        </w:rPr>
      </w:pPr>
    </w:p>
    <w:p w14:paraId="50C95D0F" w14:textId="77777777" w:rsidR="008243CE" w:rsidRDefault="008243CE">
      <w:pPr>
        <w:pStyle w:val="BodyText"/>
        <w:rPr>
          <w:b/>
        </w:rPr>
      </w:pPr>
    </w:p>
    <w:p w14:paraId="5803E103" w14:textId="77777777" w:rsidR="008243CE" w:rsidRDefault="008243CE">
      <w:pPr>
        <w:pStyle w:val="BodyText"/>
        <w:rPr>
          <w:b/>
        </w:rPr>
      </w:pPr>
    </w:p>
    <w:p w14:paraId="27DC24C1" w14:textId="77777777" w:rsidR="008243CE" w:rsidRDefault="008243CE">
      <w:pPr>
        <w:pStyle w:val="BodyText"/>
        <w:rPr>
          <w:b/>
        </w:rPr>
      </w:pPr>
    </w:p>
    <w:p w14:paraId="437AD2D6" w14:textId="77777777" w:rsidR="008243CE" w:rsidRDefault="005B4F78">
      <w:pPr>
        <w:pStyle w:val="BodyText"/>
        <w:spacing w:before="11"/>
        <w:rPr>
          <w:b/>
          <w:sz w:val="10"/>
        </w:rPr>
      </w:pPr>
      <w:r>
        <w:pict w14:anchorId="525B3329">
          <v:shape id="_x0000_s1098" style="position:absolute;margin-left:1in;margin-top:8.65pt;width:162pt;height:.1pt;z-index:-15715328;mso-wrap-distance-left:0;mso-wrap-distance-right:0;mso-position-horizontal-relative:page" coordorigin="1440,173" coordsize="3240,0" path="m1440,173r3240,e" filled="f">
            <v:path arrowok="t"/>
            <w10:wrap type="topAndBottom" anchorx="page"/>
          </v:shape>
        </w:pict>
      </w:r>
      <w:r>
        <w:pict w14:anchorId="0FC68271">
          <v:shape id="_x0000_s1097" style="position:absolute;margin-left:5in;margin-top:8.65pt;width:162pt;height:.1pt;z-index:-15714816;mso-wrap-distance-left:0;mso-wrap-distance-right:0;mso-position-horizontal-relative:page" coordorigin="7200,173" coordsize="3240,0" path="m7200,173r3240,e" filled="f">
            <v:path arrowok="t"/>
            <w10:wrap type="topAndBottom" anchorx="page"/>
          </v:shape>
        </w:pict>
      </w:r>
    </w:p>
    <w:p w14:paraId="59F72399" w14:textId="77777777" w:rsidR="008243CE" w:rsidRDefault="00130789">
      <w:pPr>
        <w:tabs>
          <w:tab w:val="left" w:pos="6581"/>
        </w:tabs>
        <w:spacing w:before="33"/>
        <w:ind w:left="820"/>
        <w:rPr>
          <w:b/>
          <w:sz w:val="20"/>
        </w:rPr>
      </w:pPr>
      <w:r>
        <w:rPr>
          <w:b/>
          <w:sz w:val="20"/>
        </w:rPr>
        <w:t>Position</w:t>
      </w:r>
      <w:r>
        <w:rPr>
          <w:b/>
          <w:sz w:val="20"/>
        </w:rPr>
        <w:tab/>
        <w:t>Name of</w:t>
      </w:r>
      <w:r>
        <w:rPr>
          <w:b/>
          <w:spacing w:val="-1"/>
          <w:sz w:val="20"/>
        </w:rPr>
        <w:t xml:space="preserve"> </w:t>
      </w:r>
      <w:r>
        <w:rPr>
          <w:b/>
          <w:sz w:val="20"/>
        </w:rPr>
        <w:t>Tenderer</w:t>
      </w:r>
    </w:p>
    <w:p w14:paraId="791D85D6" w14:textId="77777777" w:rsidR="008243CE" w:rsidRDefault="008243CE">
      <w:pPr>
        <w:pStyle w:val="BodyText"/>
        <w:rPr>
          <w:b/>
        </w:rPr>
      </w:pPr>
    </w:p>
    <w:p w14:paraId="7CA45A19" w14:textId="77777777" w:rsidR="008243CE" w:rsidRDefault="008243CE">
      <w:pPr>
        <w:pStyle w:val="BodyText"/>
        <w:rPr>
          <w:b/>
        </w:rPr>
      </w:pPr>
    </w:p>
    <w:p w14:paraId="48217EEC" w14:textId="77777777" w:rsidR="008243CE" w:rsidRDefault="008243CE">
      <w:pPr>
        <w:pStyle w:val="BodyText"/>
        <w:rPr>
          <w:b/>
        </w:rPr>
      </w:pPr>
    </w:p>
    <w:p w14:paraId="480EF7BB" w14:textId="77777777" w:rsidR="008243CE" w:rsidRDefault="008243CE">
      <w:pPr>
        <w:pStyle w:val="BodyText"/>
        <w:rPr>
          <w:b/>
        </w:rPr>
      </w:pPr>
    </w:p>
    <w:p w14:paraId="01428C2A" w14:textId="77777777" w:rsidR="008243CE" w:rsidRDefault="008243CE">
      <w:pPr>
        <w:pStyle w:val="BodyText"/>
        <w:rPr>
          <w:b/>
        </w:rPr>
      </w:pPr>
    </w:p>
    <w:p w14:paraId="7107E8D1" w14:textId="77777777" w:rsidR="008243CE" w:rsidRDefault="008243CE">
      <w:pPr>
        <w:pStyle w:val="BodyText"/>
        <w:rPr>
          <w:b/>
        </w:rPr>
      </w:pPr>
    </w:p>
    <w:p w14:paraId="577B97A8" w14:textId="77777777" w:rsidR="008243CE" w:rsidRDefault="008243CE">
      <w:pPr>
        <w:pStyle w:val="BodyText"/>
        <w:rPr>
          <w:b/>
        </w:rPr>
      </w:pPr>
    </w:p>
    <w:p w14:paraId="3B75E578" w14:textId="77777777" w:rsidR="008243CE" w:rsidRDefault="008243CE">
      <w:pPr>
        <w:pStyle w:val="BodyText"/>
        <w:rPr>
          <w:b/>
        </w:rPr>
      </w:pPr>
    </w:p>
    <w:p w14:paraId="34F0F37A" w14:textId="77777777" w:rsidR="008243CE" w:rsidRDefault="008243CE">
      <w:pPr>
        <w:pStyle w:val="BodyText"/>
        <w:rPr>
          <w:b/>
        </w:rPr>
      </w:pPr>
    </w:p>
    <w:p w14:paraId="1AB962B8" w14:textId="77777777" w:rsidR="008243CE" w:rsidRDefault="008243CE">
      <w:pPr>
        <w:pStyle w:val="BodyText"/>
        <w:rPr>
          <w:b/>
        </w:rPr>
      </w:pPr>
    </w:p>
    <w:p w14:paraId="550CE6B0" w14:textId="77777777" w:rsidR="008243CE" w:rsidRDefault="008243CE">
      <w:pPr>
        <w:pStyle w:val="BodyText"/>
        <w:rPr>
          <w:b/>
        </w:rPr>
      </w:pPr>
    </w:p>
    <w:p w14:paraId="6AFAD077" w14:textId="77777777" w:rsidR="008243CE" w:rsidRDefault="008243CE">
      <w:pPr>
        <w:pStyle w:val="BodyText"/>
        <w:rPr>
          <w:b/>
        </w:rPr>
      </w:pPr>
    </w:p>
    <w:p w14:paraId="331C5FF7" w14:textId="77777777" w:rsidR="008243CE" w:rsidRDefault="008243CE">
      <w:pPr>
        <w:pStyle w:val="BodyText"/>
        <w:rPr>
          <w:b/>
        </w:rPr>
      </w:pPr>
    </w:p>
    <w:p w14:paraId="629A4E96" w14:textId="77777777" w:rsidR="008243CE" w:rsidRDefault="008243CE">
      <w:pPr>
        <w:pStyle w:val="BodyText"/>
        <w:rPr>
          <w:b/>
        </w:rPr>
      </w:pPr>
    </w:p>
    <w:p w14:paraId="54C5B1C0" w14:textId="77777777" w:rsidR="008243CE" w:rsidRDefault="008243CE">
      <w:pPr>
        <w:pStyle w:val="BodyText"/>
        <w:rPr>
          <w:b/>
        </w:rPr>
      </w:pPr>
    </w:p>
    <w:p w14:paraId="3F40E3BF" w14:textId="77777777" w:rsidR="008243CE" w:rsidRDefault="008243CE">
      <w:pPr>
        <w:pStyle w:val="BodyText"/>
        <w:rPr>
          <w:b/>
        </w:rPr>
      </w:pPr>
    </w:p>
    <w:p w14:paraId="376DFDCA" w14:textId="77777777" w:rsidR="008243CE" w:rsidRDefault="008243CE">
      <w:pPr>
        <w:pStyle w:val="BodyText"/>
        <w:rPr>
          <w:b/>
        </w:rPr>
      </w:pPr>
    </w:p>
    <w:p w14:paraId="11ADFB56" w14:textId="77777777" w:rsidR="008243CE" w:rsidRDefault="008243CE">
      <w:pPr>
        <w:pStyle w:val="BodyText"/>
        <w:rPr>
          <w:b/>
        </w:rPr>
      </w:pPr>
    </w:p>
    <w:p w14:paraId="5A8FDA9F" w14:textId="77777777" w:rsidR="008243CE" w:rsidRDefault="008243CE">
      <w:pPr>
        <w:pStyle w:val="BodyText"/>
        <w:rPr>
          <w:b/>
        </w:rPr>
      </w:pPr>
    </w:p>
    <w:p w14:paraId="5BC2F16F" w14:textId="77777777" w:rsidR="008243CE" w:rsidRDefault="008243CE">
      <w:pPr>
        <w:pStyle w:val="BodyText"/>
        <w:rPr>
          <w:b/>
        </w:rPr>
      </w:pPr>
    </w:p>
    <w:p w14:paraId="60B509D6" w14:textId="77777777" w:rsidR="008243CE" w:rsidRDefault="008243CE">
      <w:pPr>
        <w:pStyle w:val="BodyText"/>
        <w:rPr>
          <w:b/>
        </w:rPr>
      </w:pPr>
    </w:p>
    <w:p w14:paraId="1C4740C5" w14:textId="77777777" w:rsidR="008243CE" w:rsidRDefault="008243CE">
      <w:pPr>
        <w:pStyle w:val="BodyText"/>
        <w:rPr>
          <w:b/>
        </w:rPr>
      </w:pPr>
    </w:p>
    <w:p w14:paraId="748C79DD" w14:textId="77777777" w:rsidR="008243CE" w:rsidRDefault="008243CE">
      <w:pPr>
        <w:pStyle w:val="BodyText"/>
        <w:rPr>
          <w:b/>
        </w:rPr>
      </w:pPr>
    </w:p>
    <w:p w14:paraId="4C2C0B3F" w14:textId="77777777" w:rsidR="008243CE" w:rsidRDefault="008243CE">
      <w:pPr>
        <w:pStyle w:val="BodyText"/>
        <w:rPr>
          <w:b/>
        </w:rPr>
      </w:pPr>
    </w:p>
    <w:p w14:paraId="50B84262" w14:textId="77777777" w:rsidR="008243CE" w:rsidRDefault="008243CE">
      <w:pPr>
        <w:pStyle w:val="BodyText"/>
        <w:rPr>
          <w:b/>
        </w:rPr>
      </w:pPr>
    </w:p>
    <w:p w14:paraId="47D782EA" w14:textId="77777777" w:rsidR="008243CE" w:rsidRDefault="008243CE">
      <w:pPr>
        <w:pStyle w:val="BodyText"/>
        <w:rPr>
          <w:b/>
        </w:rPr>
      </w:pPr>
    </w:p>
    <w:p w14:paraId="31C638A1" w14:textId="77777777" w:rsidR="008243CE" w:rsidRDefault="008243CE">
      <w:pPr>
        <w:pStyle w:val="BodyText"/>
        <w:rPr>
          <w:b/>
        </w:rPr>
      </w:pPr>
    </w:p>
    <w:p w14:paraId="1C77485D" w14:textId="77777777" w:rsidR="008243CE" w:rsidRDefault="008243CE">
      <w:pPr>
        <w:pStyle w:val="BodyText"/>
        <w:rPr>
          <w:b/>
        </w:rPr>
      </w:pPr>
    </w:p>
    <w:p w14:paraId="271FE364" w14:textId="77777777" w:rsidR="008243CE" w:rsidRDefault="008243CE">
      <w:pPr>
        <w:pStyle w:val="BodyText"/>
        <w:rPr>
          <w:b/>
        </w:rPr>
      </w:pPr>
    </w:p>
    <w:p w14:paraId="0D63315F" w14:textId="77777777" w:rsidR="008243CE" w:rsidRDefault="008243CE">
      <w:pPr>
        <w:pStyle w:val="BodyText"/>
        <w:rPr>
          <w:b/>
        </w:rPr>
      </w:pPr>
    </w:p>
    <w:p w14:paraId="3169CC46" w14:textId="77777777" w:rsidR="008243CE" w:rsidRDefault="008243CE">
      <w:pPr>
        <w:pStyle w:val="BodyText"/>
        <w:rPr>
          <w:b/>
        </w:rPr>
      </w:pPr>
    </w:p>
    <w:p w14:paraId="42CE6D33" w14:textId="77777777" w:rsidR="008243CE" w:rsidRDefault="008243CE">
      <w:pPr>
        <w:pStyle w:val="BodyText"/>
        <w:rPr>
          <w:b/>
        </w:rPr>
      </w:pPr>
    </w:p>
    <w:p w14:paraId="04401A38" w14:textId="77777777" w:rsidR="008243CE" w:rsidRDefault="008243CE">
      <w:pPr>
        <w:pStyle w:val="BodyText"/>
        <w:rPr>
          <w:b/>
        </w:rPr>
      </w:pPr>
    </w:p>
    <w:p w14:paraId="2A3A7DE8" w14:textId="77777777" w:rsidR="008243CE" w:rsidRDefault="008243CE">
      <w:pPr>
        <w:pStyle w:val="BodyText"/>
        <w:rPr>
          <w:b/>
        </w:rPr>
      </w:pPr>
    </w:p>
    <w:p w14:paraId="20FD0387" w14:textId="77777777" w:rsidR="008243CE" w:rsidRDefault="005B4F78">
      <w:pPr>
        <w:pStyle w:val="BodyText"/>
        <w:spacing w:before="1"/>
        <w:rPr>
          <w:b/>
          <w:sz w:val="21"/>
        </w:rPr>
      </w:pPr>
      <w:r>
        <w:pict w14:anchorId="4D86D4A9">
          <v:shape id="_x0000_s1096" type="#_x0000_t202" style="position:absolute;margin-left:65.9pt;margin-top:14.85pt;width:480.35pt;height:17.4pt;z-index:-15714304;mso-wrap-distance-left:0;mso-wrap-distance-right:0;mso-position-horizontal-relative:page" filled="f" strokeweight="1.44pt">
            <v:textbox inset="0,0,0,0">
              <w:txbxContent>
                <w:p w14:paraId="18BF0CB6" w14:textId="77777777" w:rsidR="008243CE" w:rsidRDefault="00130789">
                  <w:pPr>
                    <w:spacing w:before="19"/>
                    <w:ind w:left="3127"/>
                    <w:rPr>
                      <w:b/>
                      <w:sz w:val="24"/>
                    </w:rPr>
                  </w:pPr>
                  <w:r>
                    <w:rPr>
                      <w:b/>
                      <w:sz w:val="24"/>
                    </w:rPr>
                    <w:t>(7) CONDITIONS OF TENDER</w:t>
                  </w:r>
                </w:p>
              </w:txbxContent>
            </v:textbox>
            <w10:wrap type="topAndBottom" anchorx="page"/>
          </v:shape>
        </w:pict>
      </w:r>
    </w:p>
    <w:p w14:paraId="257D0825" w14:textId="77777777" w:rsidR="008243CE" w:rsidRDefault="008243CE">
      <w:pPr>
        <w:rPr>
          <w:sz w:val="21"/>
        </w:rPr>
        <w:sectPr w:rsidR="008243CE">
          <w:pgSz w:w="12240" w:h="15840"/>
          <w:pgMar w:top="1180" w:right="0" w:bottom="1280" w:left="620" w:header="0" w:footer="982" w:gutter="0"/>
          <w:cols w:space="720"/>
        </w:sectPr>
      </w:pPr>
    </w:p>
    <w:p w14:paraId="48AE2C76" w14:textId="77777777" w:rsidR="008243CE" w:rsidRDefault="00130789">
      <w:pPr>
        <w:pStyle w:val="Heading4"/>
        <w:spacing w:before="75"/>
        <w:ind w:right="2091"/>
      </w:pPr>
      <w:r>
        <w:lastRenderedPageBreak/>
        <w:t>ALL TENDER CONDITIONS AND/OR INSTRUCTIONS SET OUT BELOW MUST BE STRICTLY ADHERED TO, FAILING WHICH THIS TENDER SUBMISSION WILL BE DECLARED NON- RESPONSIVE.</w:t>
      </w:r>
    </w:p>
    <w:p w14:paraId="5CEC8D79" w14:textId="77777777" w:rsidR="008243CE" w:rsidRDefault="008243CE">
      <w:pPr>
        <w:pStyle w:val="BodyText"/>
        <w:spacing w:before="1"/>
        <w:rPr>
          <w:b/>
        </w:rPr>
      </w:pPr>
    </w:p>
    <w:p w14:paraId="79FC364B" w14:textId="11A58B67" w:rsidR="008243CE" w:rsidRDefault="00130789">
      <w:pPr>
        <w:pStyle w:val="ListParagraph"/>
        <w:numPr>
          <w:ilvl w:val="1"/>
          <w:numId w:val="21"/>
        </w:numPr>
        <w:tabs>
          <w:tab w:val="left" w:pos="1152"/>
        </w:tabs>
        <w:spacing w:before="1"/>
        <w:rPr>
          <w:sz w:val="20"/>
        </w:rPr>
      </w:pPr>
      <w:r>
        <w:rPr>
          <w:sz w:val="20"/>
        </w:rPr>
        <w:t xml:space="preserve">No tender will be considered unless submitted on </w:t>
      </w:r>
      <w:proofErr w:type="gramStart"/>
      <w:r w:rsidR="005B4F78">
        <w:rPr>
          <w:sz w:val="20"/>
        </w:rPr>
        <w:t xml:space="preserve">UBUNTU </w:t>
      </w:r>
      <w:r>
        <w:rPr>
          <w:sz w:val="20"/>
        </w:rPr>
        <w:t xml:space="preserve"> Municipality</w:t>
      </w:r>
      <w:proofErr w:type="gramEnd"/>
      <w:r>
        <w:rPr>
          <w:sz w:val="20"/>
        </w:rPr>
        <w:t xml:space="preserve"> tender</w:t>
      </w:r>
      <w:r>
        <w:rPr>
          <w:spacing w:val="-9"/>
          <w:sz w:val="20"/>
        </w:rPr>
        <w:t xml:space="preserve"> </w:t>
      </w:r>
      <w:r>
        <w:rPr>
          <w:sz w:val="20"/>
        </w:rPr>
        <w:t>document.</w:t>
      </w:r>
    </w:p>
    <w:p w14:paraId="5BBBC531" w14:textId="77777777" w:rsidR="008243CE" w:rsidRDefault="008243CE">
      <w:pPr>
        <w:pStyle w:val="BodyText"/>
      </w:pPr>
    </w:p>
    <w:p w14:paraId="4D88E302" w14:textId="77777777" w:rsidR="008243CE" w:rsidRDefault="00130789">
      <w:pPr>
        <w:pStyle w:val="ListParagraph"/>
        <w:numPr>
          <w:ilvl w:val="1"/>
          <w:numId w:val="21"/>
        </w:numPr>
        <w:tabs>
          <w:tab w:val="left" w:pos="1154"/>
        </w:tabs>
        <w:ind w:left="820" w:right="1739" w:firstLine="0"/>
        <w:rPr>
          <w:sz w:val="20"/>
        </w:rPr>
      </w:pPr>
      <w:r>
        <w:rPr>
          <w:sz w:val="20"/>
        </w:rPr>
        <w:t>Any portion of the tender document not completed will be interpreted as „not applicable‟. Notwithstanding the foregoing, failure to complete any compulsory portion of the tender document</w:t>
      </w:r>
      <w:r>
        <w:rPr>
          <w:spacing w:val="-25"/>
          <w:sz w:val="20"/>
        </w:rPr>
        <w:t xml:space="preserve"> </w:t>
      </w:r>
      <w:r>
        <w:rPr>
          <w:sz w:val="20"/>
        </w:rPr>
        <w:t>may result in the tender being declared</w:t>
      </w:r>
      <w:r>
        <w:rPr>
          <w:spacing w:val="-4"/>
          <w:sz w:val="20"/>
        </w:rPr>
        <w:t xml:space="preserve"> </w:t>
      </w:r>
      <w:r>
        <w:rPr>
          <w:sz w:val="20"/>
        </w:rPr>
        <w:t>non-responsive.</w:t>
      </w:r>
    </w:p>
    <w:p w14:paraId="1779A762" w14:textId="77777777" w:rsidR="008243CE" w:rsidRDefault="008243CE">
      <w:pPr>
        <w:pStyle w:val="BodyText"/>
        <w:spacing w:before="11"/>
        <w:rPr>
          <w:sz w:val="19"/>
        </w:rPr>
      </w:pPr>
    </w:p>
    <w:p w14:paraId="31172468" w14:textId="79BF774A" w:rsidR="008243CE" w:rsidRDefault="00130789">
      <w:pPr>
        <w:pStyle w:val="ListParagraph"/>
        <w:numPr>
          <w:ilvl w:val="1"/>
          <w:numId w:val="21"/>
        </w:numPr>
        <w:tabs>
          <w:tab w:val="left" w:pos="1152"/>
        </w:tabs>
        <w:ind w:left="820" w:right="1528" w:firstLine="0"/>
        <w:rPr>
          <w:b/>
          <w:sz w:val="20"/>
        </w:rPr>
      </w:pPr>
      <w:r>
        <w:rPr>
          <w:sz w:val="20"/>
        </w:rPr>
        <w:t xml:space="preserve">Tenders must be properly received and deposited, on or before the closing date and before the closing time, in the relevant tender box at </w:t>
      </w:r>
      <w:r w:rsidR="005B4F78">
        <w:rPr>
          <w:sz w:val="20"/>
        </w:rPr>
        <w:t>78 CHURCH STREET, VICTORIA WEST 7070</w:t>
      </w:r>
      <w:r>
        <w:rPr>
          <w:sz w:val="20"/>
        </w:rPr>
        <w:t>, the Finance Department. If the tender submission is too large to fit in the allocated box, please enquire at supply chain office for</w:t>
      </w:r>
      <w:r>
        <w:rPr>
          <w:spacing w:val="-1"/>
          <w:sz w:val="20"/>
        </w:rPr>
        <w:t xml:space="preserve"> </w:t>
      </w:r>
      <w:r>
        <w:rPr>
          <w:sz w:val="20"/>
        </w:rPr>
        <w:t>assistance</w:t>
      </w:r>
      <w:r>
        <w:rPr>
          <w:b/>
          <w:sz w:val="20"/>
        </w:rPr>
        <w:t>.</w:t>
      </w:r>
    </w:p>
    <w:p w14:paraId="5FDC8066" w14:textId="77777777" w:rsidR="008243CE" w:rsidRDefault="008243CE">
      <w:pPr>
        <w:pStyle w:val="BodyText"/>
        <w:rPr>
          <w:b/>
        </w:rPr>
      </w:pPr>
    </w:p>
    <w:p w14:paraId="2936A1FF" w14:textId="77777777" w:rsidR="008243CE" w:rsidRDefault="00130789">
      <w:pPr>
        <w:pStyle w:val="ListParagraph"/>
        <w:numPr>
          <w:ilvl w:val="1"/>
          <w:numId w:val="21"/>
        </w:numPr>
        <w:tabs>
          <w:tab w:val="left" w:pos="1152"/>
        </w:tabs>
        <w:rPr>
          <w:sz w:val="20"/>
        </w:rPr>
      </w:pPr>
      <w:r>
        <w:rPr>
          <w:sz w:val="20"/>
        </w:rPr>
        <w:t>The municipality reserves the right to</w:t>
      </w:r>
      <w:r>
        <w:rPr>
          <w:spacing w:val="-5"/>
          <w:sz w:val="20"/>
        </w:rPr>
        <w:t xml:space="preserve"> </w:t>
      </w:r>
      <w:r>
        <w:rPr>
          <w:sz w:val="20"/>
        </w:rPr>
        <w:t>accept:</w:t>
      </w:r>
    </w:p>
    <w:p w14:paraId="2FF17E6B" w14:textId="77777777" w:rsidR="008243CE" w:rsidRDefault="008243CE">
      <w:pPr>
        <w:pStyle w:val="BodyText"/>
        <w:spacing w:before="1"/>
      </w:pPr>
    </w:p>
    <w:p w14:paraId="5E8B8CFC" w14:textId="77777777" w:rsidR="008243CE" w:rsidRDefault="00130789">
      <w:pPr>
        <w:pStyle w:val="ListParagraph"/>
        <w:numPr>
          <w:ilvl w:val="2"/>
          <w:numId w:val="21"/>
        </w:numPr>
        <w:tabs>
          <w:tab w:val="left" w:pos="1320"/>
        </w:tabs>
        <w:spacing w:line="242" w:lineRule="auto"/>
        <w:ind w:right="1872" w:firstLine="0"/>
        <w:rPr>
          <w:sz w:val="20"/>
        </w:rPr>
      </w:pPr>
      <w:r>
        <w:rPr>
          <w:sz w:val="20"/>
        </w:rPr>
        <w:t>the whole tender or part of a tender or any item or part of any item, or to accept more than one tender (in the event of a number of items being offered), and municipality is not obliged to accept the lowest or any</w:t>
      </w:r>
      <w:r>
        <w:rPr>
          <w:spacing w:val="-5"/>
          <w:sz w:val="20"/>
        </w:rPr>
        <w:t xml:space="preserve"> </w:t>
      </w:r>
      <w:r>
        <w:rPr>
          <w:sz w:val="20"/>
        </w:rPr>
        <w:t>tender;</w:t>
      </w:r>
    </w:p>
    <w:p w14:paraId="2AAC8FA4" w14:textId="77777777" w:rsidR="008243CE" w:rsidRDefault="00130789">
      <w:pPr>
        <w:pStyle w:val="ListParagraph"/>
        <w:numPr>
          <w:ilvl w:val="2"/>
          <w:numId w:val="21"/>
        </w:numPr>
        <w:tabs>
          <w:tab w:val="left" w:pos="1320"/>
        </w:tabs>
        <w:spacing w:before="7"/>
        <w:ind w:left="1319"/>
        <w:rPr>
          <w:sz w:val="20"/>
        </w:rPr>
      </w:pPr>
      <w:r>
        <w:rPr>
          <w:sz w:val="20"/>
        </w:rPr>
        <w:t>a tender which is not substantially or materially different from the tender</w:t>
      </w:r>
      <w:r>
        <w:rPr>
          <w:spacing w:val="-9"/>
          <w:sz w:val="20"/>
        </w:rPr>
        <w:t xml:space="preserve"> </w:t>
      </w:r>
      <w:r>
        <w:rPr>
          <w:sz w:val="20"/>
        </w:rPr>
        <w:t>Specification.</w:t>
      </w:r>
    </w:p>
    <w:p w14:paraId="390F563A" w14:textId="77777777" w:rsidR="008243CE" w:rsidRDefault="008243CE">
      <w:pPr>
        <w:pStyle w:val="BodyText"/>
      </w:pPr>
    </w:p>
    <w:p w14:paraId="1C6BCC22" w14:textId="77777777" w:rsidR="008243CE" w:rsidRDefault="00130789">
      <w:pPr>
        <w:pStyle w:val="ListParagraph"/>
        <w:numPr>
          <w:ilvl w:val="1"/>
          <w:numId w:val="21"/>
        </w:numPr>
        <w:tabs>
          <w:tab w:val="left" w:pos="1152"/>
        </w:tabs>
        <w:spacing w:before="1"/>
        <w:ind w:left="820" w:right="1475" w:firstLine="0"/>
        <w:rPr>
          <w:sz w:val="20"/>
        </w:rPr>
      </w:pPr>
      <w:r>
        <w:rPr>
          <w:sz w:val="20"/>
        </w:rPr>
        <w:t>The municipality shall not consider tenders that are received after the closing date and time for such</w:t>
      </w:r>
      <w:r>
        <w:rPr>
          <w:spacing w:val="-27"/>
          <w:sz w:val="20"/>
        </w:rPr>
        <w:t xml:space="preserve"> </w:t>
      </w:r>
      <w:r>
        <w:rPr>
          <w:sz w:val="20"/>
        </w:rPr>
        <w:t>a tender.</w:t>
      </w:r>
    </w:p>
    <w:p w14:paraId="6E82FEC1" w14:textId="77777777" w:rsidR="008243CE" w:rsidRDefault="008243CE">
      <w:pPr>
        <w:pStyle w:val="BodyText"/>
        <w:spacing w:before="10"/>
        <w:rPr>
          <w:sz w:val="19"/>
        </w:rPr>
      </w:pPr>
    </w:p>
    <w:p w14:paraId="32741A1D" w14:textId="77777777" w:rsidR="008243CE" w:rsidRDefault="00130789">
      <w:pPr>
        <w:pStyle w:val="ListParagraph"/>
        <w:numPr>
          <w:ilvl w:val="1"/>
          <w:numId w:val="21"/>
        </w:numPr>
        <w:tabs>
          <w:tab w:val="left" w:pos="1152"/>
        </w:tabs>
        <w:ind w:left="820" w:right="1479" w:firstLine="0"/>
        <w:rPr>
          <w:sz w:val="20"/>
        </w:rPr>
      </w:pPr>
      <w:r>
        <w:rPr>
          <w:sz w:val="20"/>
        </w:rPr>
        <w:t>The municipality will not be held responsible for any expenses incurred by Tenderers in preparing</w:t>
      </w:r>
      <w:r>
        <w:rPr>
          <w:spacing w:val="-30"/>
          <w:sz w:val="20"/>
        </w:rPr>
        <w:t xml:space="preserve"> </w:t>
      </w:r>
      <w:r>
        <w:rPr>
          <w:sz w:val="20"/>
        </w:rPr>
        <w:t>and submitting</w:t>
      </w:r>
      <w:r>
        <w:rPr>
          <w:spacing w:val="-2"/>
          <w:sz w:val="20"/>
        </w:rPr>
        <w:t xml:space="preserve"> </w:t>
      </w:r>
      <w:r>
        <w:rPr>
          <w:sz w:val="20"/>
        </w:rPr>
        <w:t>tenders.</w:t>
      </w:r>
    </w:p>
    <w:p w14:paraId="2B1AA8DF" w14:textId="77777777" w:rsidR="008243CE" w:rsidRDefault="008243CE">
      <w:pPr>
        <w:pStyle w:val="BodyText"/>
        <w:spacing w:before="1"/>
      </w:pPr>
    </w:p>
    <w:p w14:paraId="38CD40CA" w14:textId="77777777" w:rsidR="008243CE" w:rsidRDefault="00130789">
      <w:pPr>
        <w:pStyle w:val="ListParagraph"/>
        <w:numPr>
          <w:ilvl w:val="1"/>
          <w:numId w:val="21"/>
        </w:numPr>
        <w:tabs>
          <w:tab w:val="left" w:pos="1152"/>
        </w:tabs>
        <w:spacing w:before="1"/>
        <w:ind w:left="820" w:right="1656" w:firstLine="0"/>
        <w:rPr>
          <w:sz w:val="20"/>
        </w:rPr>
      </w:pPr>
      <w:r>
        <w:rPr>
          <w:sz w:val="20"/>
        </w:rPr>
        <w:t>The municipality may, after the closing date, request additional information or clarification of</w:t>
      </w:r>
      <w:r>
        <w:rPr>
          <w:spacing w:val="-25"/>
          <w:sz w:val="20"/>
        </w:rPr>
        <w:t xml:space="preserve"> </w:t>
      </w:r>
      <w:r>
        <w:rPr>
          <w:sz w:val="20"/>
        </w:rPr>
        <w:t>tenders in writing.</w:t>
      </w:r>
    </w:p>
    <w:p w14:paraId="353B4DB1" w14:textId="77777777" w:rsidR="008243CE" w:rsidRDefault="008243CE">
      <w:pPr>
        <w:pStyle w:val="BodyText"/>
        <w:spacing w:before="10"/>
        <w:rPr>
          <w:sz w:val="19"/>
        </w:rPr>
      </w:pPr>
    </w:p>
    <w:p w14:paraId="3F203DA4" w14:textId="77777777" w:rsidR="008243CE" w:rsidRDefault="00130789">
      <w:pPr>
        <w:pStyle w:val="ListParagraph"/>
        <w:numPr>
          <w:ilvl w:val="1"/>
          <w:numId w:val="21"/>
        </w:numPr>
        <w:tabs>
          <w:tab w:val="left" w:pos="1155"/>
        </w:tabs>
        <w:ind w:left="820" w:right="1593" w:firstLine="0"/>
        <w:rPr>
          <w:sz w:val="20"/>
        </w:rPr>
      </w:pPr>
      <w:r>
        <w:rPr>
          <w:sz w:val="20"/>
        </w:rPr>
        <w:t>A Tenderer may request in writing, after the closing date, that the tender offer be withdrawn. Such withdrawal will be permitted or refused at the sole discretion of the municipality after consideration of the reasons for the withdrawal.</w:t>
      </w:r>
    </w:p>
    <w:p w14:paraId="52E99B36" w14:textId="77777777" w:rsidR="008243CE" w:rsidRDefault="008243CE">
      <w:pPr>
        <w:pStyle w:val="BodyText"/>
        <w:spacing w:before="10"/>
        <w:rPr>
          <w:sz w:val="19"/>
        </w:rPr>
      </w:pPr>
    </w:p>
    <w:p w14:paraId="66F45044" w14:textId="77777777" w:rsidR="008243CE" w:rsidRDefault="00130789">
      <w:pPr>
        <w:pStyle w:val="ListParagraph"/>
        <w:numPr>
          <w:ilvl w:val="1"/>
          <w:numId w:val="21"/>
        </w:numPr>
        <w:tabs>
          <w:tab w:val="left" w:pos="1164"/>
        </w:tabs>
        <w:spacing w:before="1"/>
        <w:ind w:left="820" w:right="1443" w:firstLine="0"/>
        <w:jc w:val="both"/>
        <w:rPr>
          <w:sz w:val="20"/>
        </w:rPr>
      </w:pPr>
      <w:r>
        <w:rPr>
          <w:sz w:val="20"/>
        </w:rPr>
        <w:t>The municipality reserves the right to adjust arithmetical errors in the extension of rates and totals in the quote, and the bidder will be informed of the effect of any corrections on his quotation sum prior to the award of the contract. In no case will quoted rates be adjusted when correcting such</w:t>
      </w:r>
      <w:r>
        <w:rPr>
          <w:spacing w:val="-11"/>
          <w:sz w:val="20"/>
        </w:rPr>
        <w:t xml:space="preserve"> </w:t>
      </w:r>
      <w:r>
        <w:rPr>
          <w:sz w:val="20"/>
        </w:rPr>
        <w:t>errors.</w:t>
      </w:r>
    </w:p>
    <w:p w14:paraId="45B81EE3" w14:textId="77777777" w:rsidR="008243CE" w:rsidRDefault="008243CE">
      <w:pPr>
        <w:pStyle w:val="BodyText"/>
        <w:spacing w:before="1"/>
        <w:rPr>
          <w:sz w:val="24"/>
        </w:rPr>
      </w:pPr>
    </w:p>
    <w:p w14:paraId="4385D0AB" w14:textId="77777777" w:rsidR="008243CE" w:rsidRDefault="00130789">
      <w:pPr>
        <w:pStyle w:val="ListParagraph"/>
        <w:numPr>
          <w:ilvl w:val="1"/>
          <w:numId w:val="21"/>
        </w:numPr>
        <w:tabs>
          <w:tab w:val="left" w:pos="1263"/>
        </w:tabs>
        <w:spacing w:before="1"/>
        <w:ind w:left="820" w:right="1743" w:firstLine="0"/>
        <w:rPr>
          <w:sz w:val="20"/>
        </w:rPr>
      </w:pPr>
      <w:r>
        <w:rPr>
          <w:sz w:val="20"/>
        </w:rPr>
        <w:t>Telegraphic quotations or quotations by facsimile will not be accepted for consideration except</w:t>
      </w:r>
      <w:r>
        <w:rPr>
          <w:spacing w:val="-29"/>
          <w:sz w:val="20"/>
        </w:rPr>
        <w:t xml:space="preserve"> </w:t>
      </w:r>
      <w:r>
        <w:rPr>
          <w:sz w:val="20"/>
        </w:rPr>
        <w:t>for the instance as indicated above where the employer needs to have amendments to the</w:t>
      </w:r>
      <w:r>
        <w:rPr>
          <w:spacing w:val="-13"/>
          <w:sz w:val="20"/>
        </w:rPr>
        <w:t xml:space="preserve"> </w:t>
      </w:r>
      <w:r>
        <w:rPr>
          <w:sz w:val="20"/>
        </w:rPr>
        <w:t>quotation.</w:t>
      </w:r>
    </w:p>
    <w:p w14:paraId="7FA300AA" w14:textId="77777777" w:rsidR="008243CE" w:rsidRDefault="008243CE">
      <w:pPr>
        <w:pStyle w:val="BodyText"/>
        <w:spacing w:before="7"/>
        <w:rPr>
          <w:sz w:val="23"/>
        </w:rPr>
      </w:pPr>
    </w:p>
    <w:p w14:paraId="2B5D8414" w14:textId="77777777" w:rsidR="008243CE" w:rsidRDefault="00130789">
      <w:pPr>
        <w:pStyle w:val="Heading4"/>
        <w:numPr>
          <w:ilvl w:val="1"/>
          <w:numId w:val="21"/>
        </w:numPr>
        <w:tabs>
          <w:tab w:val="left" w:pos="1265"/>
        </w:tabs>
        <w:ind w:left="1264" w:hanging="445"/>
      </w:pPr>
      <w:r>
        <w:t>Resolutions and</w:t>
      </w:r>
      <w:r>
        <w:rPr>
          <w:spacing w:val="5"/>
        </w:rPr>
        <w:t xml:space="preserve"> </w:t>
      </w:r>
      <w:r>
        <w:t>Authorities</w:t>
      </w:r>
    </w:p>
    <w:p w14:paraId="3DA0B2BB" w14:textId="77777777" w:rsidR="008243CE" w:rsidRDefault="00130789">
      <w:pPr>
        <w:pStyle w:val="BodyText"/>
        <w:spacing w:before="3"/>
        <w:ind w:left="820"/>
      </w:pPr>
      <w:r>
        <w:t>A tender submitted:</w:t>
      </w:r>
    </w:p>
    <w:p w14:paraId="58F58400" w14:textId="77777777" w:rsidR="008243CE" w:rsidRDefault="00130789">
      <w:pPr>
        <w:pStyle w:val="ListParagraph"/>
        <w:numPr>
          <w:ilvl w:val="2"/>
          <w:numId w:val="21"/>
        </w:numPr>
        <w:tabs>
          <w:tab w:val="left" w:pos="1431"/>
        </w:tabs>
        <w:ind w:right="1731" w:firstLine="0"/>
        <w:rPr>
          <w:b/>
          <w:sz w:val="20"/>
        </w:rPr>
      </w:pPr>
      <w:r>
        <w:rPr>
          <w:sz w:val="20"/>
        </w:rPr>
        <w:t>by a registered company may not be considered unless accompanied by a resolution by the Directors of the company authorizing the tender to be made and the signatory to sign the tender on</w:t>
      </w:r>
      <w:r>
        <w:rPr>
          <w:spacing w:val="-27"/>
          <w:sz w:val="20"/>
        </w:rPr>
        <w:t xml:space="preserve"> </w:t>
      </w:r>
      <w:r>
        <w:rPr>
          <w:sz w:val="20"/>
        </w:rPr>
        <w:t xml:space="preserve">the </w:t>
      </w:r>
      <w:proofErr w:type="spellStart"/>
      <w:r>
        <w:rPr>
          <w:sz w:val="20"/>
        </w:rPr>
        <w:t>company‟s</w:t>
      </w:r>
      <w:proofErr w:type="spellEnd"/>
      <w:r>
        <w:rPr>
          <w:sz w:val="20"/>
        </w:rPr>
        <w:t xml:space="preserve"> behalf </w:t>
      </w:r>
      <w:r>
        <w:rPr>
          <w:b/>
          <w:sz w:val="20"/>
        </w:rPr>
        <w:t>{(16) Authority to Sign Bid Document on page 44 to be</w:t>
      </w:r>
      <w:r>
        <w:rPr>
          <w:b/>
          <w:spacing w:val="-16"/>
          <w:sz w:val="20"/>
        </w:rPr>
        <w:t xml:space="preserve"> </w:t>
      </w:r>
      <w:r>
        <w:rPr>
          <w:b/>
          <w:sz w:val="20"/>
        </w:rPr>
        <w:t>completed};</w:t>
      </w:r>
    </w:p>
    <w:p w14:paraId="5DD5EC8F" w14:textId="77777777" w:rsidR="008243CE" w:rsidRDefault="008243CE">
      <w:pPr>
        <w:pStyle w:val="BodyText"/>
        <w:spacing w:before="11"/>
        <w:rPr>
          <w:b/>
          <w:sz w:val="19"/>
        </w:rPr>
      </w:pPr>
    </w:p>
    <w:p w14:paraId="72E10DC0" w14:textId="77777777" w:rsidR="008243CE" w:rsidRDefault="00130789">
      <w:pPr>
        <w:pStyle w:val="ListParagraph"/>
        <w:numPr>
          <w:ilvl w:val="2"/>
          <w:numId w:val="21"/>
        </w:numPr>
        <w:tabs>
          <w:tab w:val="left" w:pos="1431"/>
        </w:tabs>
        <w:ind w:right="1506" w:firstLine="0"/>
        <w:rPr>
          <w:sz w:val="20"/>
        </w:rPr>
      </w:pPr>
      <w:r>
        <w:rPr>
          <w:sz w:val="20"/>
        </w:rPr>
        <w:t>by a registered close corporation may not be considered unless accompanied by written authority from all the members of the close corporation authorizing the tender to be made and the signatory to</w:t>
      </w:r>
      <w:r>
        <w:rPr>
          <w:spacing w:val="-35"/>
          <w:sz w:val="20"/>
        </w:rPr>
        <w:t xml:space="preserve"> </w:t>
      </w:r>
      <w:r>
        <w:rPr>
          <w:sz w:val="20"/>
        </w:rPr>
        <w:t xml:space="preserve">sign the tender on the close </w:t>
      </w:r>
      <w:proofErr w:type="spellStart"/>
      <w:r>
        <w:rPr>
          <w:sz w:val="20"/>
        </w:rPr>
        <w:t>corporation‟s</w:t>
      </w:r>
      <w:proofErr w:type="spellEnd"/>
      <w:r>
        <w:rPr>
          <w:sz w:val="20"/>
        </w:rPr>
        <w:t xml:space="preserve"> behalf</w:t>
      </w:r>
      <w:r>
        <w:rPr>
          <w:b/>
          <w:sz w:val="20"/>
        </w:rPr>
        <w:t>{(16) Authority to Sign Bid Document on page 44 to be completed}</w:t>
      </w:r>
      <w:r>
        <w:rPr>
          <w:sz w:val="20"/>
        </w:rPr>
        <w:t>;</w:t>
      </w:r>
    </w:p>
    <w:p w14:paraId="3ED97CDB" w14:textId="77777777" w:rsidR="008243CE" w:rsidRDefault="00130789">
      <w:pPr>
        <w:pStyle w:val="ListParagraph"/>
        <w:numPr>
          <w:ilvl w:val="2"/>
          <w:numId w:val="21"/>
        </w:numPr>
        <w:tabs>
          <w:tab w:val="left" w:pos="1431"/>
        </w:tabs>
        <w:spacing w:before="2"/>
        <w:ind w:right="1715" w:firstLine="0"/>
        <w:rPr>
          <w:sz w:val="20"/>
        </w:rPr>
      </w:pPr>
      <w:r>
        <w:rPr>
          <w:sz w:val="20"/>
        </w:rPr>
        <w:t>by a partnership/consortium/joint venture may not be considered unless accompanied by</w:t>
      </w:r>
      <w:r>
        <w:rPr>
          <w:spacing w:val="-33"/>
          <w:sz w:val="20"/>
        </w:rPr>
        <w:t xml:space="preserve"> </w:t>
      </w:r>
      <w:r>
        <w:rPr>
          <w:sz w:val="20"/>
        </w:rPr>
        <w:t xml:space="preserve">written authority from all parties to the partnership/consortium/joint venture </w:t>
      </w:r>
      <w:proofErr w:type="spellStart"/>
      <w:r>
        <w:rPr>
          <w:sz w:val="20"/>
        </w:rPr>
        <w:t>authorising</w:t>
      </w:r>
      <w:proofErr w:type="spellEnd"/>
      <w:r>
        <w:rPr>
          <w:sz w:val="20"/>
        </w:rPr>
        <w:t xml:space="preserve"> the tender to be made and the signatory to sign the tender on the partnership/consortium/joint </w:t>
      </w:r>
      <w:proofErr w:type="spellStart"/>
      <w:r>
        <w:rPr>
          <w:sz w:val="20"/>
        </w:rPr>
        <w:t>venture‟s</w:t>
      </w:r>
      <w:proofErr w:type="spellEnd"/>
      <w:r>
        <w:rPr>
          <w:spacing w:val="-20"/>
          <w:sz w:val="20"/>
        </w:rPr>
        <w:t xml:space="preserve"> </w:t>
      </w:r>
      <w:r>
        <w:rPr>
          <w:sz w:val="20"/>
        </w:rPr>
        <w:t>behalf.</w:t>
      </w:r>
    </w:p>
    <w:p w14:paraId="3897AC02" w14:textId="77777777" w:rsidR="008243CE" w:rsidRDefault="008243CE">
      <w:pPr>
        <w:rPr>
          <w:sz w:val="20"/>
        </w:rPr>
        <w:sectPr w:rsidR="008243CE">
          <w:pgSz w:w="12240" w:h="15840"/>
          <w:pgMar w:top="1180" w:right="0" w:bottom="1280" w:left="620" w:header="0" w:footer="982" w:gutter="0"/>
          <w:cols w:space="720"/>
        </w:sectPr>
      </w:pPr>
    </w:p>
    <w:p w14:paraId="2DAEA963" w14:textId="77777777" w:rsidR="008243CE" w:rsidRDefault="00130789">
      <w:pPr>
        <w:pStyle w:val="Heading4"/>
        <w:numPr>
          <w:ilvl w:val="1"/>
          <w:numId w:val="21"/>
        </w:numPr>
        <w:tabs>
          <w:tab w:val="left" w:pos="1265"/>
        </w:tabs>
        <w:spacing w:before="75"/>
        <w:ind w:left="1264" w:hanging="445"/>
      </w:pPr>
      <w:r>
        <w:lastRenderedPageBreak/>
        <w:t>Partnerships/Consortiums/Joint Ventures</w:t>
      </w:r>
    </w:p>
    <w:p w14:paraId="20A4FA95" w14:textId="77777777" w:rsidR="008243CE" w:rsidRDefault="00130789">
      <w:pPr>
        <w:pStyle w:val="BodyText"/>
        <w:spacing w:before="3"/>
        <w:ind w:left="820" w:right="1504"/>
      </w:pPr>
      <w:r>
        <w:t>In the case of partnerships/consortiums/joint ventures, a copy of the partnership/consortium/joint venture agreement must be submitted with the tender document.</w:t>
      </w:r>
    </w:p>
    <w:p w14:paraId="742DE1C5" w14:textId="77777777" w:rsidR="008243CE" w:rsidRDefault="008243CE">
      <w:pPr>
        <w:pStyle w:val="BodyText"/>
        <w:spacing w:before="7"/>
        <w:rPr>
          <w:sz w:val="19"/>
        </w:rPr>
      </w:pPr>
    </w:p>
    <w:p w14:paraId="1F3B32E3" w14:textId="77777777" w:rsidR="008243CE" w:rsidRDefault="00130789">
      <w:pPr>
        <w:pStyle w:val="Heading4"/>
        <w:numPr>
          <w:ilvl w:val="1"/>
          <w:numId w:val="21"/>
        </w:numPr>
        <w:tabs>
          <w:tab w:val="left" w:pos="1265"/>
        </w:tabs>
        <w:spacing w:before="1"/>
        <w:ind w:left="1264" w:hanging="445"/>
      </w:pPr>
      <w:r>
        <w:t>Validity</w:t>
      </w:r>
      <w:r>
        <w:rPr>
          <w:spacing w:val="-2"/>
        </w:rPr>
        <w:t xml:space="preserve"> </w:t>
      </w:r>
      <w:r>
        <w:t>Period</w:t>
      </w:r>
    </w:p>
    <w:p w14:paraId="3D1BECBB" w14:textId="77777777" w:rsidR="008243CE" w:rsidRDefault="00130789">
      <w:pPr>
        <w:pStyle w:val="ListParagraph"/>
        <w:numPr>
          <w:ilvl w:val="2"/>
          <w:numId w:val="21"/>
        </w:numPr>
        <w:tabs>
          <w:tab w:val="left" w:pos="1431"/>
        </w:tabs>
        <w:spacing w:before="2"/>
        <w:ind w:right="2111" w:firstLine="0"/>
        <w:rPr>
          <w:sz w:val="20"/>
        </w:rPr>
      </w:pPr>
      <w:r>
        <w:rPr>
          <w:sz w:val="20"/>
        </w:rPr>
        <w:t>Any tender submitted shall remain valid, irrevocable and open for written acceptance by</w:t>
      </w:r>
      <w:r>
        <w:rPr>
          <w:spacing w:val="-33"/>
          <w:sz w:val="20"/>
        </w:rPr>
        <w:t xml:space="preserve"> </w:t>
      </w:r>
      <w:r>
        <w:rPr>
          <w:sz w:val="20"/>
        </w:rPr>
        <w:t xml:space="preserve">the municipality for </w:t>
      </w:r>
      <w:r>
        <w:rPr>
          <w:b/>
          <w:i/>
          <w:sz w:val="20"/>
        </w:rPr>
        <w:t xml:space="preserve">a period of 90 days </w:t>
      </w:r>
      <w:r>
        <w:rPr>
          <w:sz w:val="20"/>
        </w:rPr>
        <w:t>from the closing date or for such extended period as may be applicable.</w:t>
      </w:r>
    </w:p>
    <w:p w14:paraId="73559999" w14:textId="77777777" w:rsidR="008243CE" w:rsidRDefault="008243CE">
      <w:pPr>
        <w:pStyle w:val="BodyText"/>
      </w:pPr>
    </w:p>
    <w:p w14:paraId="35F2705A" w14:textId="77777777" w:rsidR="008243CE" w:rsidRDefault="00130789">
      <w:pPr>
        <w:pStyle w:val="ListParagraph"/>
        <w:numPr>
          <w:ilvl w:val="2"/>
          <w:numId w:val="21"/>
        </w:numPr>
        <w:tabs>
          <w:tab w:val="left" w:pos="1431"/>
        </w:tabs>
        <w:ind w:left="1430" w:hanging="611"/>
        <w:rPr>
          <w:sz w:val="20"/>
        </w:rPr>
      </w:pPr>
      <w:r>
        <w:rPr>
          <w:sz w:val="20"/>
        </w:rPr>
        <w:t>The tender amount will not be amended during the aforesaid validity</w:t>
      </w:r>
      <w:r>
        <w:rPr>
          <w:spacing w:val="-8"/>
          <w:sz w:val="20"/>
        </w:rPr>
        <w:t xml:space="preserve"> </w:t>
      </w:r>
      <w:r>
        <w:rPr>
          <w:sz w:val="20"/>
        </w:rPr>
        <w:t>period.</w:t>
      </w:r>
    </w:p>
    <w:p w14:paraId="30CD0A95" w14:textId="77777777" w:rsidR="008243CE" w:rsidRDefault="008243CE">
      <w:pPr>
        <w:pStyle w:val="BodyText"/>
      </w:pPr>
    </w:p>
    <w:p w14:paraId="451BC075" w14:textId="77777777" w:rsidR="008243CE" w:rsidRDefault="00130789">
      <w:pPr>
        <w:pStyle w:val="ListParagraph"/>
        <w:numPr>
          <w:ilvl w:val="2"/>
          <w:numId w:val="21"/>
        </w:numPr>
        <w:tabs>
          <w:tab w:val="left" w:pos="1431"/>
        </w:tabs>
        <w:spacing w:before="1"/>
        <w:ind w:right="1480" w:firstLine="0"/>
        <w:rPr>
          <w:sz w:val="20"/>
        </w:rPr>
      </w:pPr>
      <w:r>
        <w:rPr>
          <w:sz w:val="20"/>
        </w:rPr>
        <w:t>The aforesaid validity period may be extended by the municipality provided that the original validity period has not expired, and that all bidders are given an opportunity to extend such period. Any such extension shall be agreed to by a bidder in writing.</w:t>
      </w:r>
    </w:p>
    <w:p w14:paraId="54B32989" w14:textId="77777777" w:rsidR="008243CE" w:rsidRDefault="008243CE">
      <w:pPr>
        <w:pStyle w:val="BodyText"/>
        <w:spacing w:before="11"/>
        <w:rPr>
          <w:sz w:val="19"/>
        </w:rPr>
      </w:pPr>
    </w:p>
    <w:p w14:paraId="784D4F39" w14:textId="77777777" w:rsidR="008243CE" w:rsidRDefault="00130789">
      <w:pPr>
        <w:pStyle w:val="ListParagraph"/>
        <w:numPr>
          <w:ilvl w:val="2"/>
          <w:numId w:val="21"/>
        </w:numPr>
        <w:tabs>
          <w:tab w:val="left" w:pos="1430"/>
        </w:tabs>
        <w:ind w:right="1869" w:firstLine="0"/>
        <w:rPr>
          <w:sz w:val="20"/>
        </w:rPr>
      </w:pPr>
      <w:r>
        <w:rPr>
          <w:sz w:val="20"/>
        </w:rPr>
        <w:t>Bidders who fail to respond to such a request before the validity of their tender expires, or</w:t>
      </w:r>
      <w:r>
        <w:rPr>
          <w:spacing w:val="-33"/>
          <w:sz w:val="20"/>
        </w:rPr>
        <w:t xml:space="preserve"> </w:t>
      </w:r>
      <w:r>
        <w:rPr>
          <w:sz w:val="20"/>
        </w:rPr>
        <w:t>who decline such a request shall not be considered further in the evaluation</w:t>
      </w:r>
      <w:r>
        <w:rPr>
          <w:spacing w:val="-11"/>
          <w:sz w:val="20"/>
        </w:rPr>
        <w:t xml:space="preserve"> </w:t>
      </w:r>
      <w:r>
        <w:rPr>
          <w:sz w:val="20"/>
        </w:rPr>
        <w:t>process.</w:t>
      </w:r>
    </w:p>
    <w:p w14:paraId="48E53179" w14:textId="77777777" w:rsidR="008243CE" w:rsidRDefault="008243CE">
      <w:pPr>
        <w:pStyle w:val="BodyText"/>
        <w:spacing w:before="1"/>
      </w:pPr>
    </w:p>
    <w:p w14:paraId="1BA7BADD" w14:textId="77777777" w:rsidR="008243CE" w:rsidRDefault="00130789">
      <w:pPr>
        <w:pStyle w:val="ListParagraph"/>
        <w:numPr>
          <w:ilvl w:val="2"/>
          <w:numId w:val="21"/>
        </w:numPr>
        <w:tabs>
          <w:tab w:val="left" w:pos="1431"/>
        </w:tabs>
        <w:ind w:right="1597" w:firstLine="0"/>
        <w:rPr>
          <w:sz w:val="20"/>
        </w:rPr>
      </w:pPr>
      <w:r>
        <w:rPr>
          <w:sz w:val="20"/>
        </w:rPr>
        <w:t>In the event that an appeal in terms of the Systems Act 32 of 2000, is received, the validity</w:t>
      </w:r>
      <w:r>
        <w:rPr>
          <w:spacing w:val="-28"/>
          <w:sz w:val="20"/>
        </w:rPr>
        <w:t xml:space="preserve"> </w:t>
      </w:r>
      <w:r>
        <w:rPr>
          <w:sz w:val="20"/>
        </w:rPr>
        <w:t xml:space="preserve">period of the tender shall be deemed to be extended until </w:t>
      </w:r>
      <w:proofErr w:type="spellStart"/>
      <w:r>
        <w:rPr>
          <w:sz w:val="20"/>
        </w:rPr>
        <w:t>finalisation</w:t>
      </w:r>
      <w:proofErr w:type="spellEnd"/>
      <w:r>
        <w:rPr>
          <w:sz w:val="20"/>
        </w:rPr>
        <w:t xml:space="preserve"> of the appeal; unless the bidder has requested in writing that its tender be withdrawn. The provisions in respect of withdrawal as set out in clause 6.8 above will apply to such</w:t>
      </w:r>
      <w:r>
        <w:rPr>
          <w:spacing w:val="-3"/>
          <w:sz w:val="20"/>
        </w:rPr>
        <w:t xml:space="preserve"> </w:t>
      </w:r>
      <w:r>
        <w:rPr>
          <w:sz w:val="20"/>
        </w:rPr>
        <w:t>withdrawal.</w:t>
      </w:r>
    </w:p>
    <w:p w14:paraId="0CB863D7" w14:textId="77777777" w:rsidR="008243CE" w:rsidRDefault="008243CE">
      <w:pPr>
        <w:pStyle w:val="BodyText"/>
      </w:pPr>
    </w:p>
    <w:p w14:paraId="18DAE163" w14:textId="77777777" w:rsidR="008243CE" w:rsidRDefault="00130789">
      <w:pPr>
        <w:pStyle w:val="ListParagraph"/>
        <w:numPr>
          <w:ilvl w:val="1"/>
          <w:numId w:val="21"/>
        </w:numPr>
        <w:tabs>
          <w:tab w:val="left" w:pos="1265"/>
        </w:tabs>
        <w:ind w:left="820" w:right="1650" w:firstLine="0"/>
        <w:rPr>
          <w:sz w:val="20"/>
        </w:rPr>
      </w:pPr>
      <w:r>
        <w:rPr>
          <w:sz w:val="20"/>
        </w:rPr>
        <w:t>Unauthorized alterations and additions in the nature of statement of interpretation of this bid document must be avoided. If any such amendments are made or if the bid document is not properly completed, it will cause the bid to be invalid. Any point of difficulty or doubt must be cleared with the municipality. Should any query be found to be of any significance, the municipality will inform all</w:t>
      </w:r>
      <w:r>
        <w:rPr>
          <w:spacing w:val="-25"/>
          <w:sz w:val="20"/>
        </w:rPr>
        <w:t xml:space="preserve"> </w:t>
      </w:r>
      <w:r>
        <w:rPr>
          <w:sz w:val="20"/>
        </w:rPr>
        <w:t>bidders accordingly.</w:t>
      </w:r>
    </w:p>
    <w:p w14:paraId="200541DF" w14:textId="77777777" w:rsidR="008243CE" w:rsidRDefault="008243CE">
      <w:pPr>
        <w:pStyle w:val="BodyText"/>
        <w:spacing w:before="9"/>
        <w:rPr>
          <w:sz w:val="19"/>
        </w:rPr>
      </w:pPr>
    </w:p>
    <w:p w14:paraId="04BCD69E" w14:textId="77777777" w:rsidR="008243CE" w:rsidRDefault="00130789">
      <w:pPr>
        <w:pStyle w:val="Heading4"/>
        <w:numPr>
          <w:ilvl w:val="1"/>
          <w:numId w:val="21"/>
        </w:numPr>
        <w:tabs>
          <w:tab w:val="left" w:pos="1263"/>
        </w:tabs>
        <w:spacing w:before="1"/>
        <w:ind w:left="1262" w:hanging="443"/>
      </w:pPr>
      <w:r>
        <w:t>Tax</w:t>
      </w:r>
      <w:r>
        <w:rPr>
          <w:spacing w:val="-1"/>
        </w:rPr>
        <w:t xml:space="preserve"> </w:t>
      </w:r>
      <w:r>
        <w:t>clearance</w:t>
      </w:r>
    </w:p>
    <w:p w14:paraId="5B820D44" w14:textId="77777777" w:rsidR="008243CE" w:rsidRDefault="00130789">
      <w:pPr>
        <w:pStyle w:val="ListParagraph"/>
        <w:numPr>
          <w:ilvl w:val="2"/>
          <w:numId w:val="21"/>
        </w:numPr>
        <w:tabs>
          <w:tab w:val="left" w:pos="1431"/>
        </w:tabs>
        <w:spacing w:before="2"/>
        <w:ind w:right="1652" w:firstLine="0"/>
        <w:rPr>
          <w:sz w:val="20"/>
        </w:rPr>
      </w:pPr>
      <w:r>
        <w:rPr>
          <w:sz w:val="20"/>
        </w:rPr>
        <w:t>No award shall be made to a person whose tax matters have not been declared to be in order</w:t>
      </w:r>
      <w:r>
        <w:rPr>
          <w:spacing w:val="-19"/>
          <w:sz w:val="20"/>
        </w:rPr>
        <w:t xml:space="preserve"> </w:t>
      </w:r>
      <w:r>
        <w:rPr>
          <w:sz w:val="20"/>
        </w:rPr>
        <w:t>by the South African Revenue Service (SARS).</w:t>
      </w:r>
    </w:p>
    <w:p w14:paraId="2743C771" w14:textId="77777777" w:rsidR="008243CE" w:rsidRDefault="00130789">
      <w:pPr>
        <w:pStyle w:val="ListParagraph"/>
        <w:numPr>
          <w:ilvl w:val="2"/>
          <w:numId w:val="21"/>
        </w:numPr>
        <w:tabs>
          <w:tab w:val="left" w:pos="1431"/>
        </w:tabs>
        <w:ind w:right="1659" w:firstLine="0"/>
        <w:rPr>
          <w:sz w:val="20"/>
        </w:rPr>
      </w:pPr>
      <w:r>
        <w:rPr>
          <w:sz w:val="20"/>
        </w:rPr>
        <w:t xml:space="preserve">Tenderers are therefore required to obtain a valid Tax Clearance Certificate from </w:t>
      </w:r>
      <w:r>
        <w:rPr>
          <w:spacing w:val="2"/>
          <w:sz w:val="20"/>
        </w:rPr>
        <w:t xml:space="preserve">the </w:t>
      </w:r>
      <w:r>
        <w:rPr>
          <w:sz w:val="20"/>
        </w:rPr>
        <w:t>local</w:t>
      </w:r>
      <w:r>
        <w:rPr>
          <w:spacing w:val="-25"/>
          <w:sz w:val="20"/>
        </w:rPr>
        <w:t xml:space="preserve"> </w:t>
      </w:r>
      <w:r>
        <w:rPr>
          <w:sz w:val="20"/>
        </w:rPr>
        <w:t>SARS office where such Tenderer is registered for income tax/VAT</w:t>
      </w:r>
      <w:r>
        <w:rPr>
          <w:spacing w:val="-6"/>
          <w:sz w:val="20"/>
        </w:rPr>
        <w:t xml:space="preserve"> </w:t>
      </w:r>
      <w:r>
        <w:rPr>
          <w:sz w:val="20"/>
        </w:rPr>
        <w:t>purposes.</w:t>
      </w:r>
    </w:p>
    <w:p w14:paraId="6E46F671" w14:textId="77777777" w:rsidR="008243CE" w:rsidRDefault="008243CE">
      <w:pPr>
        <w:pStyle w:val="BodyText"/>
      </w:pPr>
    </w:p>
    <w:p w14:paraId="33693653" w14:textId="77777777" w:rsidR="008243CE" w:rsidRDefault="00130789">
      <w:pPr>
        <w:pStyle w:val="ListParagraph"/>
        <w:numPr>
          <w:ilvl w:val="1"/>
          <w:numId w:val="21"/>
        </w:numPr>
        <w:tabs>
          <w:tab w:val="left" w:pos="1263"/>
        </w:tabs>
        <w:ind w:left="1262" w:hanging="443"/>
        <w:rPr>
          <w:sz w:val="20"/>
        </w:rPr>
      </w:pPr>
      <w:r>
        <w:rPr>
          <w:sz w:val="20"/>
        </w:rPr>
        <w:t>The municipality will publish the results of this bid on the municipal</w:t>
      </w:r>
      <w:r>
        <w:rPr>
          <w:spacing w:val="-3"/>
          <w:sz w:val="20"/>
        </w:rPr>
        <w:t xml:space="preserve"> </w:t>
      </w:r>
      <w:r>
        <w:rPr>
          <w:sz w:val="20"/>
        </w:rPr>
        <w:t>website.</w:t>
      </w:r>
    </w:p>
    <w:p w14:paraId="6655EFEF" w14:textId="77777777" w:rsidR="008243CE" w:rsidRDefault="008243CE">
      <w:pPr>
        <w:pStyle w:val="BodyText"/>
      </w:pPr>
    </w:p>
    <w:p w14:paraId="09E27F3E" w14:textId="77777777" w:rsidR="008243CE" w:rsidRDefault="008243CE">
      <w:pPr>
        <w:pStyle w:val="BodyText"/>
      </w:pPr>
    </w:p>
    <w:p w14:paraId="513811B7" w14:textId="77777777" w:rsidR="008243CE" w:rsidRDefault="008243CE">
      <w:pPr>
        <w:pStyle w:val="BodyText"/>
      </w:pPr>
    </w:p>
    <w:p w14:paraId="6F0C690D" w14:textId="77777777" w:rsidR="008243CE" w:rsidRDefault="008243CE">
      <w:pPr>
        <w:pStyle w:val="BodyText"/>
      </w:pPr>
    </w:p>
    <w:p w14:paraId="4A27142E" w14:textId="77777777" w:rsidR="008243CE" w:rsidRDefault="008243CE">
      <w:pPr>
        <w:pStyle w:val="BodyText"/>
      </w:pPr>
    </w:p>
    <w:p w14:paraId="583DF74F" w14:textId="77777777" w:rsidR="008243CE" w:rsidRDefault="008243CE">
      <w:pPr>
        <w:pStyle w:val="BodyText"/>
      </w:pPr>
    </w:p>
    <w:p w14:paraId="5C45804B" w14:textId="77777777" w:rsidR="008243CE" w:rsidRDefault="008243CE">
      <w:pPr>
        <w:pStyle w:val="BodyText"/>
      </w:pPr>
    </w:p>
    <w:p w14:paraId="71579AFB" w14:textId="77777777" w:rsidR="008243CE" w:rsidRDefault="008243CE">
      <w:pPr>
        <w:pStyle w:val="BodyText"/>
      </w:pPr>
    </w:p>
    <w:p w14:paraId="48E171F0" w14:textId="77777777" w:rsidR="008243CE" w:rsidRDefault="008243CE">
      <w:pPr>
        <w:pStyle w:val="BodyText"/>
      </w:pPr>
    </w:p>
    <w:p w14:paraId="0BDCED9D" w14:textId="77777777" w:rsidR="008243CE" w:rsidRDefault="008243CE">
      <w:pPr>
        <w:pStyle w:val="BodyText"/>
      </w:pPr>
    </w:p>
    <w:p w14:paraId="35946951" w14:textId="77777777" w:rsidR="008243CE" w:rsidRDefault="008243CE">
      <w:pPr>
        <w:pStyle w:val="BodyText"/>
      </w:pPr>
    </w:p>
    <w:p w14:paraId="199914A1" w14:textId="77777777" w:rsidR="008243CE" w:rsidRDefault="008243CE">
      <w:pPr>
        <w:pStyle w:val="BodyText"/>
      </w:pPr>
    </w:p>
    <w:p w14:paraId="20B933EA" w14:textId="77777777" w:rsidR="008243CE" w:rsidRDefault="008243CE">
      <w:pPr>
        <w:pStyle w:val="BodyText"/>
      </w:pPr>
    </w:p>
    <w:p w14:paraId="7C096029" w14:textId="77777777" w:rsidR="008243CE" w:rsidRDefault="008243CE">
      <w:pPr>
        <w:pStyle w:val="BodyText"/>
      </w:pPr>
    </w:p>
    <w:p w14:paraId="0EBB0207" w14:textId="77777777" w:rsidR="008243CE" w:rsidRDefault="008243CE">
      <w:pPr>
        <w:pStyle w:val="BodyText"/>
      </w:pPr>
    </w:p>
    <w:p w14:paraId="37498735" w14:textId="77777777" w:rsidR="008243CE" w:rsidRDefault="008243CE">
      <w:pPr>
        <w:pStyle w:val="BodyText"/>
      </w:pPr>
    </w:p>
    <w:p w14:paraId="1AD4CCBB" w14:textId="77777777" w:rsidR="008243CE" w:rsidRDefault="005B4F78">
      <w:pPr>
        <w:pStyle w:val="BodyText"/>
        <w:spacing w:before="11"/>
        <w:rPr>
          <w:sz w:val="12"/>
        </w:rPr>
      </w:pPr>
      <w:r>
        <w:pict w14:anchorId="4899264B">
          <v:shape id="_x0000_s1095" type="#_x0000_t202" style="position:absolute;margin-left:65.9pt;margin-top:10.15pt;width:480.35pt;height:22.45pt;z-index:-15713792;mso-wrap-distance-left:0;mso-wrap-distance-right:0;mso-position-horizontal-relative:page" filled="f" strokeweight="1.44pt">
            <v:textbox inset="0,0,0,0">
              <w:txbxContent>
                <w:p w14:paraId="57CB9F40" w14:textId="77777777" w:rsidR="008243CE" w:rsidRDefault="00130789">
                  <w:pPr>
                    <w:spacing w:before="17"/>
                    <w:ind w:left="1235" w:right="1235"/>
                    <w:jc w:val="center"/>
                    <w:rPr>
                      <w:b/>
                    </w:rPr>
                  </w:pPr>
                  <w:r>
                    <w:rPr>
                      <w:b/>
                    </w:rPr>
                    <w:t>GENERAL CONDITIONS OF CONTRACT</w:t>
                  </w:r>
                </w:p>
              </w:txbxContent>
            </v:textbox>
            <w10:wrap type="topAndBottom" anchorx="page"/>
          </v:shape>
        </w:pict>
      </w:r>
    </w:p>
    <w:p w14:paraId="70BED88E" w14:textId="77777777" w:rsidR="008243CE" w:rsidRDefault="008243CE">
      <w:pPr>
        <w:rPr>
          <w:sz w:val="12"/>
        </w:rPr>
        <w:sectPr w:rsidR="008243CE">
          <w:pgSz w:w="12240" w:h="15840"/>
          <w:pgMar w:top="1180" w:right="0" w:bottom="1280" w:left="620" w:header="0" w:footer="982" w:gutter="0"/>
          <w:cols w:space="720"/>
        </w:sectPr>
      </w:pPr>
    </w:p>
    <w:p w14:paraId="6486A962" w14:textId="77777777" w:rsidR="008243CE" w:rsidRDefault="00130789">
      <w:pPr>
        <w:spacing w:before="80"/>
        <w:ind w:left="820"/>
        <w:rPr>
          <w:rFonts w:ascii="Cambria"/>
          <w:i/>
          <w:sz w:val="24"/>
        </w:rPr>
      </w:pPr>
      <w:r>
        <w:rPr>
          <w:rFonts w:ascii="Cambria"/>
          <w:i/>
          <w:color w:val="233E5F"/>
          <w:sz w:val="24"/>
        </w:rPr>
        <w:lastRenderedPageBreak/>
        <w:t>General Conditions of Contract</w:t>
      </w:r>
    </w:p>
    <w:p w14:paraId="1D1D00BA" w14:textId="77777777" w:rsidR="008243CE" w:rsidRDefault="008243CE">
      <w:pPr>
        <w:pStyle w:val="BodyText"/>
        <w:rPr>
          <w:rFonts w:ascii="Cambria"/>
          <w:i/>
          <w:sz w:val="28"/>
        </w:rPr>
      </w:pPr>
    </w:p>
    <w:p w14:paraId="7CB1972A" w14:textId="77777777" w:rsidR="008243CE" w:rsidRDefault="00130789">
      <w:pPr>
        <w:pStyle w:val="Heading4"/>
        <w:spacing w:before="172"/>
      </w:pPr>
      <w:r>
        <w:t>NOTES:</w:t>
      </w:r>
    </w:p>
    <w:p w14:paraId="44011DEB" w14:textId="77777777" w:rsidR="008243CE" w:rsidRDefault="008243CE">
      <w:pPr>
        <w:pStyle w:val="BodyText"/>
        <w:spacing w:before="4"/>
        <w:rPr>
          <w:b/>
        </w:rPr>
      </w:pPr>
    </w:p>
    <w:p w14:paraId="79E59D5B" w14:textId="77777777" w:rsidR="008243CE" w:rsidRDefault="00130789">
      <w:pPr>
        <w:pStyle w:val="BodyText"/>
        <w:ind w:left="820"/>
      </w:pPr>
      <w:r>
        <w:t>The purpose of this document is to:</w:t>
      </w:r>
    </w:p>
    <w:p w14:paraId="78D295DB" w14:textId="77777777" w:rsidR="008243CE" w:rsidRDefault="008243CE">
      <w:pPr>
        <w:pStyle w:val="BodyText"/>
        <w:spacing w:before="9"/>
        <w:rPr>
          <w:sz w:val="19"/>
        </w:rPr>
      </w:pPr>
    </w:p>
    <w:p w14:paraId="41CBDEAE" w14:textId="77777777" w:rsidR="008243CE" w:rsidRDefault="00130789">
      <w:pPr>
        <w:pStyle w:val="ListParagraph"/>
        <w:numPr>
          <w:ilvl w:val="0"/>
          <w:numId w:val="20"/>
        </w:numPr>
        <w:tabs>
          <w:tab w:val="left" w:pos="2154"/>
          <w:tab w:val="left" w:pos="2155"/>
        </w:tabs>
        <w:spacing w:before="1"/>
        <w:ind w:right="1447"/>
        <w:rPr>
          <w:sz w:val="20"/>
        </w:rPr>
      </w:pPr>
      <w:r>
        <w:rPr>
          <w:sz w:val="20"/>
        </w:rPr>
        <w:t>Draw special attention to certain general conditions applicable to government Bids, contracts and orders;</w:t>
      </w:r>
      <w:r>
        <w:rPr>
          <w:spacing w:val="-1"/>
          <w:sz w:val="20"/>
        </w:rPr>
        <w:t xml:space="preserve"> </w:t>
      </w:r>
      <w:r>
        <w:rPr>
          <w:sz w:val="20"/>
        </w:rPr>
        <w:t>and</w:t>
      </w:r>
    </w:p>
    <w:p w14:paraId="452A973F" w14:textId="77777777" w:rsidR="008243CE" w:rsidRDefault="008243CE">
      <w:pPr>
        <w:pStyle w:val="BodyText"/>
        <w:spacing w:before="1"/>
      </w:pPr>
    </w:p>
    <w:p w14:paraId="0DF92428" w14:textId="77777777" w:rsidR="008243CE" w:rsidRDefault="00130789">
      <w:pPr>
        <w:pStyle w:val="ListParagraph"/>
        <w:numPr>
          <w:ilvl w:val="0"/>
          <w:numId w:val="20"/>
        </w:numPr>
        <w:tabs>
          <w:tab w:val="left" w:pos="2154"/>
          <w:tab w:val="left" w:pos="2155"/>
        </w:tabs>
        <w:ind w:right="1446"/>
        <w:rPr>
          <w:sz w:val="20"/>
        </w:rPr>
      </w:pPr>
      <w:r>
        <w:rPr>
          <w:sz w:val="20"/>
        </w:rPr>
        <w:t>To ensure that clients be familiar with regard to the rights and obligations of all parties involved in doing business with</w:t>
      </w:r>
      <w:r>
        <w:rPr>
          <w:spacing w:val="-3"/>
          <w:sz w:val="20"/>
        </w:rPr>
        <w:t xml:space="preserve"> </w:t>
      </w:r>
      <w:r>
        <w:rPr>
          <w:sz w:val="20"/>
        </w:rPr>
        <w:t>government.</w:t>
      </w:r>
    </w:p>
    <w:p w14:paraId="29ECC4F6" w14:textId="77777777" w:rsidR="008243CE" w:rsidRDefault="008243CE">
      <w:pPr>
        <w:pStyle w:val="BodyText"/>
        <w:rPr>
          <w:sz w:val="22"/>
        </w:rPr>
      </w:pPr>
    </w:p>
    <w:p w14:paraId="7B4CCE35" w14:textId="77777777" w:rsidR="008243CE" w:rsidRDefault="008243CE">
      <w:pPr>
        <w:pStyle w:val="BodyText"/>
        <w:rPr>
          <w:sz w:val="18"/>
        </w:rPr>
      </w:pPr>
    </w:p>
    <w:p w14:paraId="4C8FB3F9" w14:textId="77777777" w:rsidR="008243CE" w:rsidRDefault="00130789">
      <w:pPr>
        <w:pStyle w:val="BodyText"/>
        <w:ind w:left="820" w:right="1504"/>
      </w:pPr>
      <w:r>
        <w:t>In this document words in the singular also mean in the plural and vice versa and words in the masculine also mean in the feminine and neuter.</w:t>
      </w:r>
    </w:p>
    <w:p w14:paraId="3FF846E0" w14:textId="77777777" w:rsidR="008243CE" w:rsidRDefault="008243CE">
      <w:pPr>
        <w:pStyle w:val="BodyText"/>
        <w:rPr>
          <w:sz w:val="22"/>
        </w:rPr>
      </w:pPr>
    </w:p>
    <w:p w14:paraId="32C3DD09" w14:textId="77777777" w:rsidR="008243CE" w:rsidRDefault="008243CE">
      <w:pPr>
        <w:pStyle w:val="BodyText"/>
        <w:spacing w:before="10"/>
        <w:rPr>
          <w:sz w:val="17"/>
        </w:rPr>
      </w:pPr>
    </w:p>
    <w:p w14:paraId="1F037E0F" w14:textId="77777777" w:rsidR="008243CE" w:rsidRDefault="00130789">
      <w:pPr>
        <w:pStyle w:val="ListParagraph"/>
        <w:numPr>
          <w:ilvl w:val="0"/>
          <w:numId w:val="19"/>
        </w:numPr>
        <w:tabs>
          <w:tab w:val="left" w:pos="946"/>
        </w:tabs>
        <w:spacing w:before="1"/>
        <w:ind w:left="945"/>
        <w:jc w:val="both"/>
        <w:rPr>
          <w:sz w:val="20"/>
        </w:rPr>
      </w:pPr>
      <w:r>
        <w:rPr>
          <w:sz w:val="20"/>
        </w:rPr>
        <w:t>The General Conditions of Contract (GCC) will form part of all Bid documents and may not be</w:t>
      </w:r>
      <w:r>
        <w:rPr>
          <w:spacing w:val="-22"/>
          <w:sz w:val="20"/>
        </w:rPr>
        <w:t xml:space="preserve"> </w:t>
      </w:r>
      <w:r>
        <w:rPr>
          <w:sz w:val="20"/>
        </w:rPr>
        <w:t>amended.</w:t>
      </w:r>
    </w:p>
    <w:p w14:paraId="6407CC7B" w14:textId="77777777" w:rsidR="008243CE" w:rsidRDefault="008243CE">
      <w:pPr>
        <w:pStyle w:val="BodyText"/>
      </w:pPr>
    </w:p>
    <w:p w14:paraId="1A3C6C05" w14:textId="77777777" w:rsidR="008243CE" w:rsidRDefault="00130789">
      <w:pPr>
        <w:pStyle w:val="ListParagraph"/>
        <w:numPr>
          <w:ilvl w:val="0"/>
          <w:numId w:val="19"/>
        </w:numPr>
        <w:tabs>
          <w:tab w:val="left" w:pos="950"/>
        </w:tabs>
        <w:ind w:right="1449" w:firstLine="0"/>
        <w:jc w:val="both"/>
        <w:rPr>
          <w:sz w:val="20"/>
        </w:rPr>
      </w:pPr>
      <w:r>
        <w:rPr>
          <w:sz w:val="20"/>
        </w:rPr>
        <w:t>Special Conditions of Contract (SCC) relevant to a specific bid, should be compiled separately for every Bid (if applicable) and will supplement the GCC. Whenever there is a conflict, the provisions in the SCC shall prevail.</w:t>
      </w:r>
    </w:p>
    <w:p w14:paraId="1B08AD6C" w14:textId="77777777" w:rsidR="008243CE" w:rsidRDefault="008243CE">
      <w:pPr>
        <w:jc w:val="both"/>
        <w:rPr>
          <w:sz w:val="20"/>
        </w:rPr>
        <w:sectPr w:rsidR="008243CE">
          <w:pgSz w:w="12240" w:h="15840"/>
          <w:pgMar w:top="1180" w:right="0" w:bottom="1280" w:left="620" w:header="0" w:footer="982" w:gutter="0"/>
          <w:cols w:space="720"/>
        </w:sectPr>
      </w:pPr>
    </w:p>
    <w:p w14:paraId="36F1C527" w14:textId="77777777" w:rsidR="008243CE" w:rsidRDefault="00130789">
      <w:pPr>
        <w:pStyle w:val="Heading4"/>
        <w:spacing w:before="75"/>
        <w:ind w:left="1900"/>
      </w:pPr>
      <w:r>
        <w:lastRenderedPageBreak/>
        <w:t>TABLE OF CLAUSES</w:t>
      </w:r>
    </w:p>
    <w:p w14:paraId="7425367E" w14:textId="77777777" w:rsidR="008243CE" w:rsidRDefault="008243CE">
      <w:pPr>
        <w:pStyle w:val="BodyText"/>
        <w:spacing w:before="7"/>
        <w:rPr>
          <w:b/>
          <w:sz w:val="26"/>
        </w:rPr>
      </w:pPr>
    </w:p>
    <w:p w14:paraId="52A86AFF" w14:textId="77777777" w:rsidR="008243CE" w:rsidRDefault="00130789">
      <w:pPr>
        <w:pStyle w:val="ListParagraph"/>
        <w:numPr>
          <w:ilvl w:val="1"/>
          <w:numId w:val="20"/>
        </w:numPr>
        <w:tabs>
          <w:tab w:val="left" w:pos="2238"/>
          <w:tab w:val="left" w:pos="2239"/>
        </w:tabs>
        <w:rPr>
          <w:sz w:val="20"/>
        </w:rPr>
      </w:pPr>
      <w:r>
        <w:rPr>
          <w:sz w:val="20"/>
        </w:rPr>
        <w:t>Definitions</w:t>
      </w:r>
    </w:p>
    <w:p w14:paraId="221D8FC8" w14:textId="77777777" w:rsidR="008243CE" w:rsidRDefault="00130789">
      <w:pPr>
        <w:pStyle w:val="ListParagraph"/>
        <w:numPr>
          <w:ilvl w:val="1"/>
          <w:numId w:val="20"/>
        </w:numPr>
        <w:tabs>
          <w:tab w:val="left" w:pos="2238"/>
          <w:tab w:val="left" w:pos="2239"/>
        </w:tabs>
        <w:spacing w:before="57"/>
        <w:rPr>
          <w:sz w:val="20"/>
        </w:rPr>
      </w:pPr>
      <w:r>
        <w:rPr>
          <w:sz w:val="20"/>
        </w:rPr>
        <w:t>Application</w:t>
      </w:r>
    </w:p>
    <w:p w14:paraId="6321A8A5" w14:textId="77777777" w:rsidR="008243CE" w:rsidRDefault="00130789">
      <w:pPr>
        <w:pStyle w:val="ListParagraph"/>
        <w:numPr>
          <w:ilvl w:val="1"/>
          <w:numId w:val="20"/>
        </w:numPr>
        <w:tabs>
          <w:tab w:val="left" w:pos="2238"/>
          <w:tab w:val="left" w:pos="2239"/>
        </w:tabs>
        <w:spacing w:before="56"/>
        <w:rPr>
          <w:sz w:val="20"/>
        </w:rPr>
      </w:pPr>
      <w:r>
        <w:rPr>
          <w:sz w:val="20"/>
        </w:rPr>
        <w:t>General</w:t>
      </w:r>
    </w:p>
    <w:p w14:paraId="1D4FBC9A" w14:textId="77777777" w:rsidR="008243CE" w:rsidRDefault="00130789">
      <w:pPr>
        <w:pStyle w:val="ListParagraph"/>
        <w:numPr>
          <w:ilvl w:val="1"/>
          <w:numId w:val="20"/>
        </w:numPr>
        <w:tabs>
          <w:tab w:val="left" w:pos="2238"/>
          <w:tab w:val="left" w:pos="2239"/>
        </w:tabs>
        <w:spacing w:before="54"/>
        <w:rPr>
          <w:sz w:val="20"/>
        </w:rPr>
      </w:pPr>
      <w:r>
        <w:rPr>
          <w:sz w:val="20"/>
        </w:rPr>
        <w:t>Standards</w:t>
      </w:r>
    </w:p>
    <w:p w14:paraId="170320B0" w14:textId="77777777" w:rsidR="008243CE" w:rsidRDefault="00130789">
      <w:pPr>
        <w:pStyle w:val="ListParagraph"/>
        <w:numPr>
          <w:ilvl w:val="1"/>
          <w:numId w:val="20"/>
        </w:numPr>
        <w:tabs>
          <w:tab w:val="left" w:pos="2238"/>
          <w:tab w:val="left" w:pos="2239"/>
        </w:tabs>
        <w:spacing w:before="57"/>
        <w:rPr>
          <w:sz w:val="20"/>
        </w:rPr>
      </w:pPr>
      <w:r>
        <w:rPr>
          <w:sz w:val="20"/>
        </w:rPr>
        <w:t>Use of contract documents and information</w:t>
      </w:r>
      <w:r>
        <w:rPr>
          <w:spacing w:val="-3"/>
          <w:sz w:val="20"/>
        </w:rPr>
        <w:t xml:space="preserve"> </w:t>
      </w:r>
      <w:r>
        <w:rPr>
          <w:sz w:val="20"/>
        </w:rPr>
        <w:t>inspection</w:t>
      </w:r>
    </w:p>
    <w:p w14:paraId="6E09B103" w14:textId="77777777" w:rsidR="008243CE" w:rsidRDefault="00130789">
      <w:pPr>
        <w:pStyle w:val="ListParagraph"/>
        <w:numPr>
          <w:ilvl w:val="1"/>
          <w:numId w:val="20"/>
        </w:numPr>
        <w:tabs>
          <w:tab w:val="left" w:pos="2238"/>
          <w:tab w:val="left" w:pos="2239"/>
        </w:tabs>
        <w:spacing w:before="56"/>
        <w:rPr>
          <w:sz w:val="20"/>
        </w:rPr>
      </w:pPr>
      <w:r>
        <w:rPr>
          <w:sz w:val="20"/>
        </w:rPr>
        <w:t>Patent</w:t>
      </w:r>
      <w:r>
        <w:rPr>
          <w:spacing w:val="-2"/>
          <w:sz w:val="20"/>
        </w:rPr>
        <w:t xml:space="preserve"> </w:t>
      </w:r>
      <w:r>
        <w:rPr>
          <w:sz w:val="20"/>
        </w:rPr>
        <w:t>Rights</w:t>
      </w:r>
    </w:p>
    <w:p w14:paraId="04D8BF52" w14:textId="77777777" w:rsidR="008243CE" w:rsidRDefault="00130789">
      <w:pPr>
        <w:pStyle w:val="ListParagraph"/>
        <w:numPr>
          <w:ilvl w:val="1"/>
          <w:numId w:val="20"/>
        </w:numPr>
        <w:tabs>
          <w:tab w:val="left" w:pos="2238"/>
          <w:tab w:val="left" w:pos="2239"/>
        </w:tabs>
        <w:spacing w:before="57"/>
        <w:rPr>
          <w:sz w:val="20"/>
        </w:rPr>
      </w:pPr>
      <w:r>
        <w:rPr>
          <w:sz w:val="20"/>
        </w:rPr>
        <w:t>Performance</w:t>
      </w:r>
      <w:r>
        <w:rPr>
          <w:spacing w:val="-2"/>
          <w:sz w:val="20"/>
        </w:rPr>
        <w:t xml:space="preserve"> </w:t>
      </w:r>
      <w:r>
        <w:rPr>
          <w:sz w:val="20"/>
        </w:rPr>
        <w:t>security</w:t>
      </w:r>
    </w:p>
    <w:p w14:paraId="0A3070C1" w14:textId="77777777" w:rsidR="008243CE" w:rsidRDefault="00130789">
      <w:pPr>
        <w:pStyle w:val="ListParagraph"/>
        <w:numPr>
          <w:ilvl w:val="1"/>
          <w:numId w:val="20"/>
        </w:numPr>
        <w:tabs>
          <w:tab w:val="left" w:pos="2238"/>
          <w:tab w:val="left" w:pos="2239"/>
        </w:tabs>
        <w:spacing w:before="56"/>
        <w:rPr>
          <w:sz w:val="20"/>
        </w:rPr>
      </w:pPr>
      <w:r>
        <w:rPr>
          <w:sz w:val="20"/>
        </w:rPr>
        <w:t>Inspections, tests and</w:t>
      </w:r>
      <w:r>
        <w:rPr>
          <w:spacing w:val="-1"/>
          <w:sz w:val="20"/>
        </w:rPr>
        <w:t xml:space="preserve"> </w:t>
      </w:r>
      <w:r>
        <w:rPr>
          <w:sz w:val="20"/>
        </w:rPr>
        <w:t>analyses</w:t>
      </w:r>
    </w:p>
    <w:p w14:paraId="7F6245EB" w14:textId="77777777" w:rsidR="008243CE" w:rsidRDefault="00130789">
      <w:pPr>
        <w:pStyle w:val="ListParagraph"/>
        <w:numPr>
          <w:ilvl w:val="1"/>
          <w:numId w:val="20"/>
        </w:numPr>
        <w:tabs>
          <w:tab w:val="left" w:pos="2238"/>
          <w:tab w:val="left" w:pos="2239"/>
        </w:tabs>
        <w:spacing w:before="57"/>
        <w:rPr>
          <w:sz w:val="20"/>
        </w:rPr>
      </w:pPr>
      <w:r>
        <w:rPr>
          <w:sz w:val="20"/>
        </w:rPr>
        <w:t>Packing</w:t>
      </w:r>
    </w:p>
    <w:p w14:paraId="78215635" w14:textId="77777777" w:rsidR="008243CE" w:rsidRDefault="00130789">
      <w:pPr>
        <w:pStyle w:val="ListParagraph"/>
        <w:numPr>
          <w:ilvl w:val="1"/>
          <w:numId w:val="20"/>
        </w:numPr>
        <w:tabs>
          <w:tab w:val="left" w:pos="2238"/>
          <w:tab w:val="left" w:pos="2239"/>
        </w:tabs>
        <w:spacing w:before="55"/>
        <w:rPr>
          <w:sz w:val="20"/>
        </w:rPr>
      </w:pPr>
      <w:r>
        <w:rPr>
          <w:sz w:val="20"/>
        </w:rPr>
        <w:t>Delivery and</w:t>
      </w:r>
      <w:r>
        <w:rPr>
          <w:spacing w:val="-2"/>
          <w:sz w:val="20"/>
        </w:rPr>
        <w:t xml:space="preserve"> </w:t>
      </w:r>
      <w:r>
        <w:rPr>
          <w:sz w:val="20"/>
        </w:rPr>
        <w:t>documents</w:t>
      </w:r>
    </w:p>
    <w:p w14:paraId="31F5299D" w14:textId="77777777" w:rsidR="008243CE" w:rsidRDefault="00130789">
      <w:pPr>
        <w:pStyle w:val="ListParagraph"/>
        <w:numPr>
          <w:ilvl w:val="1"/>
          <w:numId w:val="20"/>
        </w:numPr>
        <w:tabs>
          <w:tab w:val="left" w:pos="2238"/>
          <w:tab w:val="left" w:pos="2239"/>
        </w:tabs>
        <w:spacing w:before="56"/>
        <w:rPr>
          <w:sz w:val="20"/>
        </w:rPr>
      </w:pPr>
      <w:r>
        <w:rPr>
          <w:sz w:val="20"/>
        </w:rPr>
        <w:t>Insurance</w:t>
      </w:r>
    </w:p>
    <w:p w14:paraId="254A3757" w14:textId="77777777" w:rsidR="008243CE" w:rsidRDefault="00130789">
      <w:pPr>
        <w:pStyle w:val="ListParagraph"/>
        <w:numPr>
          <w:ilvl w:val="1"/>
          <w:numId w:val="20"/>
        </w:numPr>
        <w:tabs>
          <w:tab w:val="left" w:pos="2238"/>
          <w:tab w:val="left" w:pos="2239"/>
        </w:tabs>
        <w:spacing w:before="57"/>
        <w:rPr>
          <w:sz w:val="20"/>
        </w:rPr>
      </w:pPr>
      <w:r>
        <w:rPr>
          <w:sz w:val="20"/>
        </w:rPr>
        <w:t>Transportation</w:t>
      </w:r>
    </w:p>
    <w:p w14:paraId="2B39CD23" w14:textId="77777777" w:rsidR="008243CE" w:rsidRDefault="00130789">
      <w:pPr>
        <w:pStyle w:val="ListParagraph"/>
        <w:numPr>
          <w:ilvl w:val="1"/>
          <w:numId w:val="20"/>
        </w:numPr>
        <w:tabs>
          <w:tab w:val="left" w:pos="2238"/>
          <w:tab w:val="left" w:pos="2239"/>
        </w:tabs>
        <w:spacing w:before="56"/>
        <w:rPr>
          <w:sz w:val="20"/>
        </w:rPr>
      </w:pPr>
      <w:r>
        <w:rPr>
          <w:sz w:val="20"/>
        </w:rPr>
        <w:t>Incidental</w:t>
      </w:r>
      <w:r>
        <w:rPr>
          <w:spacing w:val="-3"/>
          <w:sz w:val="20"/>
        </w:rPr>
        <w:t xml:space="preserve"> </w:t>
      </w:r>
      <w:r>
        <w:rPr>
          <w:sz w:val="20"/>
        </w:rPr>
        <w:t>Services</w:t>
      </w:r>
    </w:p>
    <w:p w14:paraId="637F8AF5" w14:textId="77777777" w:rsidR="008243CE" w:rsidRDefault="00130789">
      <w:pPr>
        <w:pStyle w:val="ListParagraph"/>
        <w:numPr>
          <w:ilvl w:val="1"/>
          <w:numId w:val="20"/>
        </w:numPr>
        <w:tabs>
          <w:tab w:val="left" w:pos="2238"/>
          <w:tab w:val="left" w:pos="2239"/>
        </w:tabs>
        <w:spacing w:before="57"/>
        <w:rPr>
          <w:sz w:val="20"/>
        </w:rPr>
      </w:pPr>
      <w:r>
        <w:rPr>
          <w:sz w:val="20"/>
        </w:rPr>
        <w:t>Spare parts</w:t>
      </w:r>
    </w:p>
    <w:p w14:paraId="2F02D1A4" w14:textId="77777777" w:rsidR="008243CE" w:rsidRDefault="00130789">
      <w:pPr>
        <w:pStyle w:val="ListParagraph"/>
        <w:numPr>
          <w:ilvl w:val="1"/>
          <w:numId w:val="20"/>
        </w:numPr>
        <w:tabs>
          <w:tab w:val="left" w:pos="2238"/>
          <w:tab w:val="left" w:pos="2239"/>
        </w:tabs>
        <w:spacing w:before="59"/>
        <w:rPr>
          <w:sz w:val="20"/>
        </w:rPr>
      </w:pPr>
      <w:r>
        <w:rPr>
          <w:sz w:val="20"/>
        </w:rPr>
        <w:t>Warranty</w:t>
      </w:r>
    </w:p>
    <w:p w14:paraId="1A3144FE" w14:textId="77777777" w:rsidR="008243CE" w:rsidRDefault="00130789">
      <w:pPr>
        <w:pStyle w:val="ListParagraph"/>
        <w:numPr>
          <w:ilvl w:val="1"/>
          <w:numId w:val="20"/>
        </w:numPr>
        <w:tabs>
          <w:tab w:val="left" w:pos="2238"/>
          <w:tab w:val="left" w:pos="2239"/>
        </w:tabs>
        <w:spacing w:before="52"/>
        <w:rPr>
          <w:sz w:val="20"/>
        </w:rPr>
      </w:pPr>
      <w:r>
        <w:rPr>
          <w:sz w:val="20"/>
        </w:rPr>
        <w:t>Payment</w:t>
      </w:r>
    </w:p>
    <w:p w14:paraId="6F307187" w14:textId="77777777" w:rsidR="008243CE" w:rsidRDefault="00130789">
      <w:pPr>
        <w:pStyle w:val="ListParagraph"/>
        <w:numPr>
          <w:ilvl w:val="1"/>
          <w:numId w:val="20"/>
        </w:numPr>
        <w:tabs>
          <w:tab w:val="left" w:pos="2238"/>
          <w:tab w:val="left" w:pos="2239"/>
        </w:tabs>
        <w:spacing w:before="56"/>
        <w:rPr>
          <w:sz w:val="20"/>
        </w:rPr>
      </w:pPr>
      <w:r>
        <w:rPr>
          <w:sz w:val="20"/>
        </w:rPr>
        <w:t>Prices</w:t>
      </w:r>
    </w:p>
    <w:p w14:paraId="30803D28" w14:textId="77777777" w:rsidR="008243CE" w:rsidRDefault="00130789">
      <w:pPr>
        <w:pStyle w:val="ListParagraph"/>
        <w:numPr>
          <w:ilvl w:val="1"/>
          <w:numId w:val="20"/>
        </w:numPr>
        <w:tabs>
          <w:tab w:val="left" w:pos="2238"/>
          <w:tab w:val="left" w:pos="2239"/>
        </w:tabs>
        <w:spacing w:before="57"/>
        <w:rPr>
          <w:sz w:val="20"/>
        </w:rPr>
      </w:pPr>
      <w:r>
        <w:rPr>
          <w:sz w:val="20"/>
        </w:rPr>
        <w:t>Variation</w:t>
      </w:r>
      <w:r>
        <w:rPr>
          <w:spacing w:val="-2"/>
          <w:sz w:val="20"/>
        </w:rPr>
        <w:t xml:space="preserve"> </w:t>
      </w:r>
      <w:r>
        <w:rPr>
          <w:sz w:val="20"/>
        </w:rPr>
        <w:t>orders</w:t>
      </w:r>
    </w:p>
    <w:p w14:paraId="42B6FDC6" w14:textId="77777777" w:rsidR="008243CE" w:rsidRDefault="00130789">
      <w:pPr>
        <w:pStyle w:val="ListParagraph"/>
        <w:numPr>
          <w:ilvl w:val="1"/>
          <w:numId w:val="20"/>
        </w:numPr>
        <w:tabs>
          <w:tab w:val="left" w:pos="2238"/>
          <w:tab w:val="left" w:pos="2239"/>
        </w:tabs>
        <w:spacing w:before="59"/>
        <w:rPr>
          <w:sz w:val="20"/>
        </w:rPr>
      </w:pPr>
      <w:r>
        <w:rPr>
          <w:sz w:val="20"/>
        </w:rPr>
        <w:t>Assignment</w:t>
      </w:r>
    </w:p>
    <w:p w14:paraId="01327165" w14:textId="77777777" w:rsidR="008243CE" w:rsidRDefault="00130789">
      <w:pPr>
        <w:pStyle w:val="ListParagraph"/>
        <w:numPr>
          <w:ilvl w:val="1"/>
          <w:numId w:val="20"/>
        </w:numPr>
        <w:tabs>
          <w:tab w:val="left" w:pos="2238"/>
          <w:tab w:val="left" w:pos="2239"/>
        </w:tabs>
        <w:spacing w:before="57"/>
        <w:rPr>
          <w:sz w:val="20"/>
        </w:rPr>
      </w:pPr>
      <w:r>
        <w:rPr>
          <w:sz w:val="20"/>
        </w:rPr>
        <w:t>Subcontracts</w:t>
      </w:r>
    </w:p>
    <w:p w14:paraId="0734E8B7" w14:textId="77777777" w:rsidR="008243CE" w:rsidRDefault="00130789">
      <w:pPr>
        <w:pStyle w:val="ListParagraph"/>
        <w:numPr>
          <w:ilvl w:val="1"/>
          <w:numId w:val="20"/>
        </w:numPr>
        <w:tabs>
          <w:tab w:val="left" w:pos="2238"/>
          <w:tab w:val="left" w:pos="2239"/>
        </w:tabs>
        <w:spacing w:before="56"/>
        <w:rPr>
          <w:sz w:val="20"/>
        </w:rPr>
      </w:pPr>
      <w:r>
        <w:rPr>
          <w:sz w:val="20"/>
        </w:rPr>
        <w:t xml:space="preserve">Delays in the </w:t>
      </w:r>
      <w:proofErr w:type="spellStart"/>
      <w:r>
        <w:rPr>
          <w:sz w:val="20"/>
        </w:rPr>
        <w:t>supplier‟s</w:t>
      </w:r>
      <w:proofErr w:type="spellEnd"/>
      <w:r>
        <w:rPr>
          <w:spacing w:val="-4"/>
          <w:sz w:val="20"/>
        </w:rPr>
        <w:t xml:space="preserve"> </w:t>
      </w:r>
      <w:r>
        <w:rPr>
          <w:sz w:val="20"/>
        </w:rPr>
        <w:t>performance</w:t>
      </w:r>
    </w:p>
    <w:p w14:paraId="13D070BA" w14:textId="77777777" w:rsidR="008243CE" w:rsidRDefault="00130789">
      <w:pPr>
        <w:pStyle w:val="ListParagraph"/>
        <w:numPr>
          <w:ilvl w:val="1"/>
          <w:numId w:val="20"/>
        </w:numPr>
        <w:tabs>
          <w:tab w:val="left" w:pos="2238"/>
          <w:tab w:val="left" w:pos="2239"/>
        </w:tabs>
        <w:spacing w:before="57"/>
        <w:rPr>
          <w:sz w:val="20"/>
        </w:rPr>
      </w:pPr>
      <w:r>
        <w:rPr>
          <w:sz w:val="20"/>
        </w:rPr>
        <w:t>Penalties</w:t>
      </w:r>
    </w:p>
    <w:p w14:paraId="3E81500C" w14:textId="77777777" w:rsidR="008243CE" w:rsidRDefault="00130789">
      <w:pPr>
        <w:pStyle w:val="ListParagraph"/>
        <w:numPr>
          <w:ilvl w:val="1"/>
          <w:numId w:val="20"/>
        </w:numPr>
        <w:tabs>
          <w:tab w:val="left" w:pos="2238"/>
          <w:tab w:val="left" w:pos="2239"/>
        </w:tabs>
        <w:spacing w:before="54"/>
        <w:rPr>
          <w:sz w:val="20"/>
        </w:rPr>
      </w:pPr>
      <w:r>
        <w:rPr>
          <w:sz w:val="20"/>
        </w:rPr>
        <w:t>Termination for</w:t>
      </w:r>
      <w:r>
        <w:rPr>
          <w:spacing w:val="-3"/>
          <w:sz w:val="20"/>
        </w:rPr>
        <w:t xml:space="preserve"> </w:t>
      </w:r>
      <w:r>
        <w:rPr>
          <w:sz w:val="20"/>
        </w:rPr>
        <w:t>default</w:t>
      </w:r>
    </w:p>
    <w:p w14:paraId="01E8AE99" w14:textId="77777777" w:rsidR="008243CE" w:rsidRDefault="00130789">
      <w:pPr>
        <w:pStyle w:val="ListParagraph"/>
        <w:numPr>
          <w:ilvl w:val="1"/>
          <w:numId w:val="20"/>
        </w:numPr>
        <w:tabs>
          <w:tab w:val="left" w:pos="2238"/>
          <w:tab w:val="left" w:pos="2239"/>
        </w:tabs>
        <w:spacing w:before="56"/>
        <w:rPr>
          <w:sz w:val="20"/>
        </w:rPr>
      </w:pPr>
      <w:r>
        <w:rPr>
          <w:sz w:val="20"/>
        </w:rPr>
        <w:t>Anti-dumping and countervailing duties and</w:t>
      </w:r>
      <w:r>
        <w:rPr>
          <w:spacing w:val="-1"/>
          <w:sz w:val="20"/>
        </w:rPr>
        <w:t xml:space="preserve"> </w:t>
      </w:r>
      <w:r>
        <w:rPr>
          <w:sz w:val="20"/>
        </w:rPr>
        <w:t>rights</w:t>
      </w:r>
    </w:p>
    <w:p w14:paraId="567ED14A" w14:textId="77777777" w:rsidR="008243CE" w:rsidRDefault="00130789">
      <w:pPr>
        <w:pStyle w:val="ListParagraph"/>
        <w:numPr>
          <w:ilvl w:val="1"/>
          <w:numId w:val="20"/>
        </w:numPr>
        <w:tabs>
          <w:tab w:val="left" w:pos="2238"/>
          <w:tab w:val="left" w:pos="2239"/>
        </w:tabs>
        <w:spacing w:before="57"/>
        <w:rPr>
          <w:sz w:val="20"/>
        </w:rPr>
      </w:pPr>
      <w:r>
        <w:rPr>
          <w:sz w:val="20"/>
        </w:rPr>
        <w:t>Force</w:t>
      </w:r>
      <w:r>
        <w:rPr>
          <w:spacing w:val="-2"/>
          <w:sz w:val="20"/>
        </w:rPr>
        <w:t xml:space="preserve"> </w:t>
      </w:r>
      <w:r>
        <w:rPr>
          <w:sz w:val="20"/>
        </w:rPr>
        <w:t>Majeure</w:t>
      </w:r>
    </w:p>
    <w:p w14:paraId="5A2FD615" w14:textId="77777777" w:rsidR="008243CE" w:rsidRDefault="00130789">
      <w:pPr>
        <w:pStyle w:val="ListParagraph"/>
        <w:numPr>
          <w:ilvl w:val="1"/>
          <w:numId w:val="20"/>
        </w:numPr>
        <w:tabs>
          <w:tab w:val="left" w:pos="2238"/>
          <w:tab w:val="left" w:pos="2239"/>
        </w:tabs>
        <w:spacing w:before="56"/>
        <w:rPr>
          <w:sz w:val="20"/>
        </w:rPr>
      </w:pPr>
      <w:r>
        <w:rPr>
          <w:sz w:val="20"/>
        </w:rPr>
        <w:t>Termination for</w:t>
      </w:r>
      <w:r>
        <w:rPr>
          <w:spacing w:val="-3"/>
          <w:sz w:val="20"/>
        </w:rPr>
        <w:t xml:space="preserve"> </w:t>
      </w:r>
      <w:r>
        <w:rPr>
          <w:sz w:val="20"/>
        </w:rPr>
        <w:t>insolvency</w:t>
      </w:r>
    </w:p>
    <w:p w14:paraId="7834B812" w14:textId="77777777" w:rsidR="008243CE" w:rsidRDefault="00130789">
      <w:pPr>
        <w:pStyle w:val="ListParagraph"/>
        <w:numPr>
          <w:ilvl w:val="1"/>
          <w:numId w:val="20"/>
        </w:numPr>
        <w:tabs>
          <w:tab w:val="left" w:pos="2238"/>
          <w:tab w:val="left" w:pos="2239"/>
        </w:tabs>
        <w:spacing w:before="57"/>
        <w:rPr>
          <w:sz w:val="20"/>
        </w:rPr>
      </w:pPr>
      <w:r>
        <w:rPr>
          <w:sz w:val="20"/>
        </w:rPr>
        <w:t>Settlement of</w:t>
      </w:r>
      <w:r>
        <w:rPr>
          <w:spacing w:val="-1"/>
          <w:sz w:val="20"/>
        </w:rPr>
        <w:t xml:space="preserve"> </w:t>
      </w:r>
      <w:r>
        <w:rPr>
          <w:sz w:val="20"/>
        </w:rPr>
        <w:t>Disputes</w:t>
      </w:r>
    </w:p>
    <w:p w14:paraId="19867F94" w14:textId="77777777" w:rsidR="008243CE" w:rsidRDefault="00130789">
      <w:pPr>
        <w:pStyle w:val="ListParagraph"/>
        <w:numPr>
          <w:ilvl w:val="1"/>
          <w:numId w:val="20"/>
        </w:numPr>
        <w:tabs>
          <w:tab w:val="left" w:pos="2238"/>
          <w:tab w:val="left" w:pos="2239"/>
        </w:tabs>
        <w:spacing w:before="57"/>
        <w:rPr>
          <w:sz w:val="20"/>
        </w:rPr>
      </w:pPr>
      <w:r>
        <w:rPr>
          <w:sz w:val="20"/>
        </w:rPr>
        <w:t>Limitation of</w:t>
      </w:r>
      <w:r>
        <w:rPr>
          <w:spacing w:val="-7"/>
          <w:sz w:val="20"/>
        </w:rPr>
        <w:t xml:space="preserve"> </w:t>
      </w:r>
      <w:r>
        <w:rPr>
          <w:sz w:val="20"/>
        </w:rPr>
        <w:t>Liability</w:t>
      </w:r>
    </w:p>
    <w:p w14:paraId="57D9201D" w14:textId="77777777" w:rsidR="008243CE" w:rsidRDefault="00130789">
      <w:pPr>
        <w:pStyle w:val="ListParagraph"/>
        <w:numPr>
          <w:ilvl w:val="1"/>
          <w:numId w:val="20"/>
        </w:numPr>
        <w:tabs>
          <w:tab w:val="left" w:pos="2238"/>
          <w:tab w:val="left" w:pos="2239"/>
        </w:tabs>
        <w:spacing w:before="54"/>
        <w:rPr>
          <w:sz w:val="20"/>
        </w:rPr>
      </w:pPr>
      <w:r>
        <w:rPr>
          <w:sz w:val="20"/>
        </w:rPr>
        <w:t>Governing</w:t>
      </w:r>
      <w:r>
        <w:rPr>
          <w:spacing w:val="-9"/>
          <w:sz w:val="20"/>
        </w:rPr>
        <w:t xml:space="preserve"> </w:t>
      </w:r>
      <w:r>
        <w:rPr>
          <w:sz w:val="20"/>
        </w:rPr>
        <w:t>language</w:t>
      </w:r>
    </w:p>
    <w:p w14:paraId="3FB1E016" w14:textId="77777777" w:rsidR="008243CE" w:rsidRDefault="00130789">
      <w:pPr>
        <w:pStyle w:val="ListParagraph"/>
        <w:numPr>
          <w:ilvl w:val="1"/>
          <w:numId w:val="20"/>
        </w:numPr>
        <w:tabs>
          <w:tab w:val="left" w:pos="2238"/>
          <w:tab w:val="left" w:pos="2239"/>
        </w:tabs>
        <w:spacing w:before="57"/>
        <w:rPr>
          <w:sz w:val="20"/>
        </w:rPr>
      </w:pPr>
      <w:r>
        <w:rPr>
          <w:sz w:val="20"/>
        </w:rPr>
        <w:t>Applicable</w:t>
      </w:r>
      <w:r>
        <w:rPr>
          <w:spacing w:val="-2"/>
          <w:sz w:val="20"/>
        </w:rPr>
        <w:t xml:space="preserve"> </w:t>
      </w:r>
      <w:r>
        <w:rPr>
          <w:sz w:val="20"/>
        </w:rPr>
        <w:t>law</w:t>
      </w:r>
    </w:p>
    <w:p w14:paraId="25EE86E2" w14:textId="77777777" w:rsidR="008243CE" w:rsidRDefault="00130789">
      <w:pPr>
        <w:pStyle w:val="ListParagraph"/>
        <w:numPr>
          <w:ilvl w:val="1"/>
          <w:numId w:val="20"/>
        </w:numPr>
        <w:tabs>
          <w:tab w:val="left" w:pos="2238"/>
          <w:tab w:val="left" w:pos="2239"/>
        </w:tabs>
        <w:spacing w:before="56"/>
        <w:rPr>
          <w:sz w:val="20"/>
        </w:rPr>
      </w:pPr>
      <w:r>
        <w:rPr>
          <w:sz w:val="20"/>
        </w:rPr>
        <w:t>Notices</w:t>
      </w:r>
    </w:p>
    <w:p w14:paraId="4AB94C3D" w14:textId="77777777" w:rsidR="008243CE" w:rsidRDefault="00130789">
      <w:pPr>
        <w:pStyle w:val="ListParagraph"/>
        <w:numPr>
          <w:ilvl w:val="1"/>
          <w:numId w:val="20"/>
        </w:numPr>
        <w:tabs>
          <w:tab w:val="left" w:pos="2238"/>
          <w:tab w:val="left" w:pos="2239"/>
        </w:tabs>
        <w:spacing w:before="57"/>
        <w:rPr>
          <w:sz w:val="20"/>
        </w:rPr>
      </w:pPr>
      <w:r>
        <w:rPr>
          <w:sz w:val="20"/>
        </w:rPr>
        <w:t>Taxes and</w:t>
      </w:r>
      <w:r>
        <w:rPr>
          <w:spacing w:val="-2"/>
          <w:sz w:val="20"/>
        </w:rPr>
        <w:t xml:space="preserve"> </w:t>
      </w:r>
      <w:r>
        <w:rPr>
          <w:sz w:val="20"/>
        </w:rPr>
        <w:t>duties</w:t>
      </w:r>
    </w:p>
    <w:p w14:paraId="41AEAC95" w14:textId="77777777" w:rsidR="008243CE" w:rsidRDefault="00130789">
      <w:pPr>
        <w:pStyle w:val="ListParagraph"/>
        <w:numPr>
          <w:ilvl w:val="1"/>
          <w:numId w:val="20"/>
        </w:numPr>
        <w:tabs>
          <w:tab w:val="left" w:pos="2238"/>
          <w:tab w:val="left" w:pos="2239"/>
        </w:tabs>
        <w:spacing w:before="56"/>
        <w:rPr>
          <w:sz w:val="20"/>
        </w:rPr>
      </w:pPr>
      <w:r>
        <w:rPr>
          <w:sz w:val="20"/>
        </w:rPr>
        <w:t>Transfer of</w:t>
      </w:r>
      <w:r>
        <w:rPr>
          <w:spacing w:val="-1"/>
          <w:sz w:val="20"/>
        </w:rPr>
        <w:t xml:space="preserve"> </w:t>
      </w:r>
      <w:r>
        <w:rPr>
          <w:sz w:val="20"/>
        </w:rPr>
        <w:t>contracts</w:t>
      </w:r>
    </w:p>
    <w:p w14:paraId="651FA399" w14:textId="77777777" w:rsidR="008243CE" w:rsidRDefault="00130789">
      <w:pPr>
        <w:pStyle w:val="ListParagraph"/>
        <w:numPr>
          <w:ilvl w:val="1"/>
          <w:numId w:val="20"/>
        </w:numPr>
        <w:tabs>
          <w:tab w:val="left" w:pos="2238"/>
          <w:tab w:val="left" w:pos="2239"/>
        </w:tabs>
        <w:spacing w:before="57"/>
        <w:rPr>
          <w:sz w:val="20"/>
        </w:rPr>
      </w:pPr>
      <w:r>
        <w:rPr>
          <w:sz w:val="20"/>
        </w:rPr>
        <w:t>Amendments of contracts</w:t>
      </w:r>
    </w:p>
    <w:p w14:paraId="09D40BC3" w14:textId="77777777" w:rsidR="008243CE" w:rsidRDefault="00130789">
      <w:pPr>
        <w:pStyle w:val="ListParagraph"/>
        <w:numPr>
          <w:ilvl w:val="1"/>
          <w:numId w:val="20"/>
        </w:numPr>
        <w:tabs>
          <w:tab w:val="left" w:pos="2238"/>
          <w:tab w:val="left" w:pos="2239"/>
        </w:tabs>
        <w:spacing w:before="54"/>
        <w:rPr>
          <w:sz w:val="20"/>
        </w:rPr>
      </w:pPr>
      <w:r>
        <w:rPr>
          <w:sz w:val="20"/>
        </w:rPr>
        <w:t>Prohibition of restricted practices</w:t>
      </w:r>
    </w:p>
    <w:p w14:paraId="26D3EFE3" w14:textId="77777777" w:rsidR="008243CE" w:rsidRDefault="008243CE">
      <w:pPr>
        <w:rPr>
          <w:sz w:val="20"/>
        </w:rPr>
        <w:sectPr w:rsidR="008243CE">
          <w:pgSz w:w="12240" w:h="15840"/>
          <w:pgMar w:top="1180" w:right="0" w:bottom="1280" w:left="620" w:header="0" w:footer="982" w:gutter="0"/>
          <w:cols w:space="720"/>
        </w:sectPr>
      </w:pPr>
    </w:p>
    <w:p w14:paraId="2BA6AC36" w14:textId="77777777" w:rsidR="008243CE" w:rsidRDefault="00130789">
      <w:pPr>
        <w:pStyle w:val="Heading4"/>
        <w:spacing w:before="75"/>
      </w:pPr>
      <w:r>
        <w:lastRenderedPageBreak/>
        <w:t>General Conditions of Contract</w:t>
      </w:r>
    </w:p>
    <w:p w14:paraId="342957CE" w14:textId="77777777" w:rsidR="008243CE" w:rsidRDefault="008243CE">
      <w:pPr>
        <w:pStyle w:val="BodyText"/>
        <w:spacing w:before="8"/>
        <w:rPr>
          <w:b/>
          <w:sz w:val="23"/>
        </w:rPr>
      </w:pPr>
    </w:p>
    <w:p w14:paraId="311A388D" w14:textId="77777777" w:rsidR="008243CE" w:rsidRDefault="00130789">
      <w:pPr>
        <w:pStyle w:val="ListParagraph"/>
        <w:numPr>
          <w:ilvl w:val="2"/>
          <w:numId w:val="20"/>
        </w:numPr>
        <w:tabs>
          <w:tab w:val="left" w:pos="5330"/>
          <w:tab w:val="left" w:pos="5331"/>
        </w:tabs>
        <w:spacing w:before="93"/>
        <w:rPr>
          <w:b/>
          <w:sz w:val="20"/>
        </w:rPr>
      </w:pPr>
      <w:r>
        <w:rPr>
          <w:b/>
          <w:sz w:val="20"/>
        </w:rPr>
        <w:t>Definitions</w:t>
      </w:r>
    </w:p>
    <w:p w14:paraId="55F85456" w14:textId="77777777" w:rsidR="008243CE" w:rsidRDefault="008243CE">
      <w:pPr>
        <w:pStyle w:val="BodyText"/>
        <w:spacing w:before="4"/>
        <w:rPr>
          <w:b/>
          <w:sz w:val="31"/>
        </w:rPr>
      </w:pPr>
    </w:p>
    <w:p w14:paraId="32C83C49" w14:textId="77777777" w:rsidR="008243CE" w:rsidRDefault="00130789">
      <w:pPr>
        <w:pStyle w:val="ListParagraph"/>
        <w:numPr>
          <w:ilvl w:val="0"/>
          <w:numId w:val="18"/>
        </w:numPr>
        <w:tabs>
          <w:tab w:val="left" w:pos="1541"/>
        </w:tabs>
        <w:spacing w:before="1"/>
        <w:ind w:hanging="361"/>
        <w:jc w:val="left"/>
        <w:rPr>
          <w:rFonts w:ascii="Verdana"/>
          <w:sz w:val="20"/>
        </w:rPr>
      </w:pPr>
      <w:r>
        <w:rPr>
          <w:sz w:val="20"/>
        </w:rPr>
        <w:t>The following terms shall be interpreted as</w:t>
      </w:r>
      <w:r>
        <w:rPr>
          <w:spacing w:val="-5"/>
          <w:sz w:val="20"/>
        </w:rPr>
        <w:t xml:space="preserve"> </w:t>
      </w:r>
      <w:r>
        <w:rPr>
          <w:sz w:val="20"/>
        </w:rPr>
        <w:t>indicated:</w:t>
      </w:r>
    </w:p>
    <w:p w14:paraId="46BD9C94" w14:textId="77777777" w:rsidR="008243CE" w:rsidRDefault="00130789">
      <w:pPr>
        <w:pStyle w:val="ListParagraph"/>
        <w:numPr>
          <w:ilvl w:val="1"/>
          <w:numId w:val="18"/>
        </w:numPr>
        <w:tabs>
          <w:tab w:val="left" w:pos="2260"/>
          <w:tab w:val="left" w:pos="2261"/>
        </w:tabs>
        <w:spacing w:before="138" w:line="249" w:lineRule="auto"/>
        <w:ind w:left="2260" w:right="1528" w:hanging="720"/>
        <w:jc w:val="left"/>
        <w:rPr>
          <w:rFonts w:ascii="Verdana" w:hAnsi="Verdana"/>
          <w:sz w:val="20"/>
        </w:rPr>
      </w:pPr>
      <w:r>
        <w:rPr>
          <w:sz w:val="20"/>
        </w:rPr>
        <w:t>“Closing</w:t>
      </w:r>
      <w:r>
        <w:rPr>
          <w:spacing w:val="-5"/>
          <w:sz w:val="20"/>
        </w:rPr>
        <w:t xml:space="preserve"> </w:t>
      </w:r>
      <w:r>
        <w:rPr>
          <w:sz w:val="20"/>
        </w:rPr>
        <w:t>time”</w:t>
      </w:r>
      <w:r>
        <w:rPr>
          <w:spacing w:val="-5"/>
          <w:sz w:val="20"/>
        </w:rPr>
        <w:t xml:space="preserve"> </w:t>
      </w:r>
      <w:r>
        <w:rPr>
          <w:sz w:val="20"/>
        </w:rPr>
        <w:t>means</w:t>
      </w:r>
      <w:r>
        <w:rPr>
          <w:spacing w:val="-3"/>
          <w:sz w:val="20"/>
        </w:rPr>
        <w:t xml:space="preserve"> </w:t>
      </w:r>
      <w:r>
        <w:rPr>
          <w:sz w:val="20"/>
        </w:rPr>
        <w:t>the</w:t>
      </w:r>
      <w:r>
        <w:rPr>
          <w:spacing w:val="-5"/>
          <w:sz w:val="20"/>
        </w:rPr>
        <w:t xml:space="preserve"> </w:t>
      </w:r>
      <w:r>
        <w:rPr>
          <w:sz w:val="20"/>
        </w:rPr>
        <w:t>date</w:t>
      </w:r>
      <w:r>
        <w:rPr>
          <w:spacing w:val="-4"/>
          <w:sz w:val="20"/>
        </w:rPr>
        <w:t xml:space="preserve"> </w:t>
      </w:r>
      <w:r>
        <w:rPr>
          <w:sz w:val="20"/>
        </w:rPr>
        <w:t>and</w:t>
      </w:r>
      <w:r>
        <w:rPr>
          <w:spacing w:val="-4"/>
          <w:sz w:val="20"/>
        </w:rPr>
        <w:t xml:space="preserve"> </w:t>
      </w:r>
      <w:r>
        <w:rPr>
          <w:sz w:val="20"/>
        </w:rPr>
        <w:t>hour</w:t>
      </w:r>
      <w:r>
        <w:rPr>
          <w:spacing w:val="-4"/>
          <w:sz w:val="20"/>
        </w:rPr>
        <w:t xml:space="preserve"> </w:t>
      </w:r>
      <w:r>
        <w:rPr>
          <w:sz w:val="20"/>
        </w:rPr>
        <w:t>specified</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tender</w:t>
      </w:r>
      <w:r>
        <w:rPr>
          <w:spacing w:val="-3"/>
          <w:sz w:val="20"/>
        </w:rPr>
        <w:t xml:space="preserve"> </w:t>
      </w:r>
      <w:r>
        <w:rPr>
          <w:sz w:val="20"/>
        </w:rPr>
        <w:t>documents</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receipt of Tenders.</w:t>
      </w:r>
    </w:p>
    <w:p w14:paraId="732CAE5B" w14:textId="77777777" w:rsidR="008243CE" w:rsidRDefault="00130789">
      <w:pPr>
        <w:pStyle w:val="ListParagraph"/>
        <w:numPr>
          <w:ilvl w:val="1"/>
          <w:numId w:val="18"/>
        </w:numPr>
        <w:tabs>
          <w:tab w:val="left" w:pos="2260"/>
          <w:tab w:val="left" w:pos="2261"/>
        </w:tabs>
        <w:spacing w:before="127" w:line="249" w:lineRule="auto"/>
        <w:ind w:left="2260" w:right="1527" w:hanging="720"/>
        <w:jc w:val="left"/>
        <w:rPr>
          <w:rFonts w:ascii="Verdana" w:hAnsi="Verdana"/>
          <w:sz w:val="20"/>
        </w:rPr>
      </w:pPr>
      <w:r>
        <w:rPr>
          <w:sz w:val="20"/>
        </w:rPr>
        <w:t>“Contract” means the written agreement entered into between the purchaser and the supplier, as recorded in the contract form signed by the parties, including all</w:t>
      </w:r>
      <w:r>
        <w:rPr>
          <w:spacing w:val="-25"/>
          <w:sz w:val="20"/>
        </w:rPr>
        <w:t xml:space="preserve"> </w:t>
      </w:r>
      <w:r>
        <w:rPr>
          <w:sz w:val="20"/>
        </w:rPr>
        <w:t>attachments and appendices thereto and all documents incorporated by reference</w:t>
      </w:r>
      <w:r>
        <w:rPr>
          <w:spacing w:val="-14"/>
          <w:sz w:val="20"/>
        </w:rPr>
        <w:t xml:space="preserve"> </w:t>
      </w:r>
      <w:r>
        <w:rPr>
          <w:sz w:val="20"/>
        </w:rPr>
        <w:t>therein.</w:t>
      </w:r>
    </w:p>
    <w:p w14:paraId="1429DC09" w14:textId="77777777" w:rsidR="008243CE" w:rsidRDefault="00130789">
      <w:pPr>
        <w:pStyle w:val="ListParagraph"/>
        <w:numPr>
          <w:ilvl w:val="1"/>
          <w:numId w:val="18"/>
        </w:numPr>
        <w:tabs>
          <w:tab w:val="left" w:pos="2260"/>
          <w:tab w:val="left" w:pos="2261"/>
        </w:tabs>
        <w:spacing w:before="128" w:line="247" w:lineRule="auto"/>
        <w:ind w:left="2260" w:right="1440" w:hanging="720"/>
        <w:jc w:val="left"/>
        <w:rPr>
          <w:rFonts w:ascii="Verdana" w:hAnsi="Verdana"/>
          <w:sz w:val="20"/>
        </w:rPr>
      </w:pPr>
      <w:r>
        <w:rPr>
          <w:sz w:val="20"/>
        </w:rPr>
        <w:t>“Contract price” means the price payable to the supplier under the contract for the full and proper performance of his contractual</w:t>
      </w:r>
      <w:r>
        <w:rPr>
          <w:spacing w:val="-4"/>
          <w:sz w:val="20"/>
        </w:rPr>
        <w:t xml:space="preserve"> </w:t>
      </w:r>
      <w:r>
        <w:rPr>
          <w:sz w:val="20"/>
        </w:rPr>
        <w:t>obligations.</w:t>
      </w:r>
    </w:p>
    <w:p w14:paraId="24EB0C3B" w14:textId="77777777" w:rsidR="008243CE" w:rsidRDefault="00130789">
      <w:pPr>
        <w:pStyle w:val="ListParagraph"/>
        <w:numPr>
          <w:ilvl w:val="1"/>
          <w:numId w:val="18"/>
        </w:numPr>
        <w:tabs>
          <w:tab w:val="left" w:pos="2260"/>
          <w:tab w:val="left" w:pos="2261"/>
        </w:tabs>
        <w:spacing w:before="131" w:line="249" w:lineRule="auto"/>
        <w:ind w:left="2260" w:right="1651" w:hanging="720"/>
        <w:jc w:val="left"/>
        <w:rPr>
          <w:rFonts w:ascii="Verdana" w:hAnsi="Verdana"/>
          <w:sz w:val="20"/>
        </w:rPr>
      </w:pPr>
      <w:r>
        <w:rPr>
          <w:sz w:val="20"/>
        </w:rPr>
        <w:t>“Corrupt</w:t>
      </w:r>
      <w:r>
        <w:rPr>
          <w:spacing w:val="-6"/>
          <w:sz w:val="20"/>
        </w:rPr>
        <w:t xml:space="preserve"> </w:t>
      </w:r>
      <w:r>
        <w:rPr>
          <w:sz w:val="20"/>
        </w:rPr>
        <w:t>practice”</w:t>
      </w:r>
      <w:r>
        <w:rPr>
          <w:spacing w:val="-5"/>
          <w:sz w:val="20"/>
        </w:rPr>
        <w:t xml:space="preserve"> </w:t>
      </w:r>
      <w:r>
        <w:rPr>
          <w:sz w:val="20"/>
        </w:rPr>
        <w:t>means</w:t>
      </w:r>
      <w:r>
        <w:rPr>
          <w:spacing w:val="-4"/>
          <w:sz w:val="20"/>
        </w:rPr>
        <w:t xml:space="preserve"> </w:t>
      </w:r>
      <w:r>
        <w:rPr>
          <w:sz w:val="20"/>
        </w:rPr>
        <w:t>the</w:t>
      </w:r>
      <w:r>
        <w:rPr>
          <w:spacing w:val="-6"/>
          <w:sz w:val="20"/>
        </w:rPr>
        <w:t xml:space="preserve"> </w:t>
      </w:r>
      <w:r>
        <w:rPr>
          <w:sz w:val="20"/>
        </w:rPr>
        <w:t>offering,</w:t>
      </w:r>
      <w:r>
        <w:rPr>
          <w:spacing w:val="-6"/>
          <w:sz w:val="20"/>
        </w:rPr>
        <w:t xml:space="preserve"> </w:t>
      </w:r>
      <w:r>
        <w:rPr>
          <w:sz w:val="20"/>
        </w:rPr>
        <w:t>giving,</w:t>
      </w:r>
      <w:r>
        <w:rPr>
          <w:spacing w:val="-6"/>
          <w:sz w:val="20"/>
        </w:rPr>
        <w:t xml:space="preserve"> </w:t>
      </w:r>
      <w:r>
        <w:rPr>
          <w:sz w:val="20"/>
        </w:rPr>
        <w:t>receiving,</w:t>
      </w:r>
      <w:r>
        <w:rPr>
          <w:spacing w:val="-4"/>
          <w:sz w:val="20"/>
        </w:rPr>
        <w:t xml:space="preserve"> </w:t>
      </w:r>
      <w:r>
        <w:rPr>
          <w:sz w:val="20"/>
        </w:rPr>
        <w:t>or</w:t>
      </w:r>
      <w:r>
        <w:rPr>
          <w:spacing w:val="-5"/>
          <w:sz w:val="20"/>
        </w:rPr>
        <w:t xml:space="preserve"> </w:t>
      </w:r>
      <w:r>
        <w:rPr>
          <w:sz w:val="20"/>
        </w:rPr>
        <w:t>soliciting</w:t>
      </w:r>
      <w:r>
        <w:rPr>
          <w:spacing w:val="-4"/>
          <w:sz w:val="20"/>
        </w:rPr>
        <w:t xml:space="preserve"> </w:t>
      </w:r>
      <w:r>
        <w:rPr>
          <w:sz w:val="20"/>
        </w:rPr>
        <w:t>of</w:t>
      </w:r>
      <w:r>
        <w:rPr>
          <w:spacing w:val="-4"/>
          <w:sz w:val="20"/>
        </w:rPr>
        <w:t xml:space="preserve"> </w:t>
      </w:r>
      <w:r>
        <w:rPr>
          <w:sz w:val="20"/>
        </w:rPr>
        <w:t>anything</w:t>
      </w:r>
      <w:r>
        <w:rPr>
          <w:spacing w:val="-6"/>
          <w:sz w:val="20"/>
        </w:rPr>
        <w:t xml:space="preserve"> </w:t>
      </w:r>
      <w:r>
        <w:rPr>
          <w:sz w:val="20"/>
        </w:rPr>
        <w:t>of</w:t>
      </w:r>
      <w:r>
        <w:rPr>
          <w:spacing w:val="-1"/>
          <w:sz w:val="20"/>
        </w:rPr>
        <w:t xml:space="preserve"> </w:t>
      </w:r>
      <w:r>
        <w:rPr>
          <w:sz w:val="20"/>
        </w:rPr>
        <w:t>value to influence the action of a public official in the procurement process or in contract execution.</w:t>
      </w:r>
    </w:p>
    <w:p w14:paraId="6840E76F" w14:textId="77777777" w:rsidR="008243CE" w:rsidRDefault="00130789">
      <w:pPr>
        <w:pStyle w:val="ListParagraph"/>
        <w:numPr>
          <w:ilvl w:val="1"/>
          <w:numId w:val="18"/>
        </w:numPr>
        <w:tabs>
          <w:tab w:val="left" w:pos="2260"/>
          <w:tab w:val="left" w:pos="2261"/>
        </w:tabs>
        <w:spacing w:before="126" w:line="249" w:lineRule="auto"/>
        <w:ind w:left="2260" w:right="1706" w:hanging="720"/>
        <w:jc w:val="left"/>
        <w:rPr>
          <w:rFonts w:ascii="Verdana"/>
          <w:sz w:val="20"/>
        </w:rPr>
      </w:pPr>
      <w:r>
        <w:rPr>
          <w:sz w:val="20"/>
        </w:rPr>
        <w:t>"Countervailing duties" are imposed in cases where an enterprise abroad is</w:t>
      </w:r>
      <w:r>
        <w:rPr>
          <w:spacing w:val="-27"/>
          <w:sz w:val="20"/>
        </w:rPr>
        <w:t xml:space="preserve"> </w:t>
      </w:r>
      <w:r>
        <w:rPr>
          <w:sz w:val="20"/>
        </w:rPr>
        <w:t>subsidized by its government and encouraged to market its products</w:t>
      </w:r>
      <w:r>
        <w:rPr>
          <w:spacing w:val="-13"/>
          <w:sz w:val="20"/>
        </w:rPr>
        <w:t xml:space="preserve"> </w:t>
      </w:r>
      <w:r>
        <w:rPr>
          <w:sz w:val="20"/>
        </w:rPr>
        <w:t>internationally.</w:t>
      </w:r>
    </w:p>
    <w:p w14:paraId="1CFB696A" w14:textId="77777777" w:rsidR="008243CE" w:rsidRDefault="00130789">
      <w:pPr>
        <w:pStyle w:val="ListParagraph"/>
        <w:numPr>
          <w:ilvl w:val="1"/>
          <w:numId w:val="18"/>
        </w:numPr>
        <w:tabs>
          <w:tab w:val="left" w:pos="2260"/>
          <w:tab w:val="left" w:pos="2261"/>
        </w:tabs>
        <w:spacing w:before="124" w:line="249" w:lineRule="auto"/>
        <w:ind w:left="2260" w:right="1462" w:hanging="720"/>
        <w:jc w:val="left"/>
        <w:rPr>
          <w:rFonts w:ascii="Verdana" w:hAnsi="Verdana"/>
          <w:sz w:val="20"/>
        </w:rPr>
      </w:pPr>
      <w:r>
        <w:rPr>
          <w:sz w:val="20"/>
        </w:rPr>
        <w:t>“Country of origin” means the place where the goods were mined, grown or produced or from which the services are supplied. Goods are produced when, through manufacturing, processing or substantial and major assembly of components, a commercially</w:t>
      </w:r>
      <w:r>
        <w:rPr>
          <w:spacing w:val="-28"/>
          <w:sz w:val="20"/>
        </w:rPr>
        <w:t xml:space="preserve"> </w:t>
      </w:r>
      <w:r>
        <w:rPr>
          <w:sz w:val="20"/>
        </w:rPr>
        <w:t>recognized new product results that is substantially different in basic characteristics or in purpose or utility from its</w:t>
      </w:r>
      <w:r>
        <w:rPr>
          <w:spacing w:val="-1"/>
          <w:sz w:val="20"/>
        </w:rPr>
        <w:t xml:space="preserve"> </w:t>
      </w:r>
      <w:r>
        <w:rPr>
          <w:sz w:val="20"/>
        </w:rPr>
        <w:t>components.</w:t>
      </w:r>
    </w:p>
    <w:p w14:paraId="7407C40C" w14:textId="77777777" w:rsidR="008243CE" w:rsidRDefault="00130789">
      <w:pPr>
        <w:pStyle w:val="ListParagraph"/>
        <w:numPr>
          <w:ilvl w:val="1"/>
          <w:numId w:val="18"/>
        </w:numPr>
        <w:tabs>
          <w:tab w:val="left" w:pos="2260"/>
          <w:tab w:val="left" w:pos="2261"/>
        </w:tabs>
        <w:spacing w:before="125"/>
        <w:ind w:left="2260" w:hanging="721"/>
        <w:jc w:val="left"/>
        <w:rPr>
          <w:rFonts w:ascii="Verdana" w:hAnsi="Verdana"/>
          <w:sz w:val="20"/>
        </w:rPr>
      </w:pPr>
      <w:r>
        <w:rPr>
          <w:sz w:val="20"/>
        </w:rPr>
        <w:t>“Day” means calendar</w:t>
      </w:r>
      <w:r>
        <w:rPr>
          <w:spacing w:val="-1"/>
          <w:sz w:val="20"/>
        </w:rPr>
        <w:t xml:space="preserve"> </w:t>
      </w:r>
      <w:r>
        <w:rPr>
          <w:sz w:val="20"/>
        </w:rPr>
        <w:t>day.</w:t>
      </w:r>
    </w:p>
    <w:p w14:paraId="68F8F791" w14:textId="77777777" w:rsidR="008243CE" w:rsidRDefault="00130789">
      <w:pPr>
        <w:pStyle w:val="ListParagraph"/>
        <w:numPr>
          <w:ilvl w:val="1"/>
          <w:numId w:val="18"/>
        </w:numPr>
        <w:tabs>
          <w:tab w:val="left" w:pos="2260"/>
          <w:tab w:val="left" w:pos="2261"/>
        </w:tabs>
        <w:spacing w:before="138"/>
        <w:ind w:left="2260" w:hanging="721"/>
        <w:jc w:val="left"/>
        <w:rPr>
          <w:rFonts w:ascii="Verdana" w:hAnsi="Verdana"/>
          <w:sz w:val="20"/>
        </w:rPr>
      </w:pPr>
      <w:r>
        <w:rPr>
          <w:sz w:val="20"/>
        </w:rPr>
        <w:t>“Delivery” means delivery in compliance of the conditions of the contract or</w:t>
      </w:r>
      <w:r>
        <w:rPr>
          <w:spacing w:val="-13"/>
          <w:sz w:val="20"/>
        </w:rPr>
        <w:t xml:space="preserve"> </w:t>
      </w:r>
      <w:r>
        <w:rPr>
          <w:sz w:val="20"/>
        </w:rPr>
        <w:t>order.</w:t>
      </w:r>
    </w:p>
    <w:p w14:paraId="323E7594" w14:textId="77777777" w:rsidR="008243CE" w:rsidRDefault="00130789">
      <w:pPr>
        <w:pStyle w:val="ListParagraph"/>
        <w:numPr>
          <w:ilvl w:val="1"/>
          <w:numId w:val="18"/>
        </w:numPr>
        <w:tabs>
          <w:tab w:val="left" w:pos="2260"/>
          <w:tab w:val="left" w:pos="2261"/>
        </w:tabs>
        <w:spacing w:before="136"/>
        <w:ind w:left="2260" w:hanging="721"/>
        <w:jc w:val="left"/>
        <w:rPr>
          <w:rFonts w:ascii="Verdana" w:hAnsi="Verdana"/>
          <w:sz w:val="20"/>
        </w:rPr>
      </w:pPr>
      <w:r>
        <w:rPr>
          <w:sz w:val="20"/>
        </w:rPr>
        <w:t>“Delivery ex stock” means immediate delivery directly from stock actually on</w:t>
      </w:r>
      <w:r>
        <w:rPr>
          <w:spacing w:val="-24"/>
          <w:sz w:val="20"/>
        </w:rPr>
        <w:t xml:space="preserve"> </w:t>
      </w:r>
      <w:r>
        <w:rPr>
          <w:sz w:val="20"/>
        </w:rPr>
        <w:t>hand.</w:t>
      </w:r>
    </w:p>
    <w:p w14:paraId="21318AEE" w14:textId="77777777" w:rsidR="008243CE" w:rsidRDefault="00130789">
      <w:pPr>
        <w:pStyle w:val="ListParagraph"/>
        <w:numPr>
          <w:ilvl w:val="1"/>
          <w:numId w:val="18"/>
        </w:numPr>
        <w:tabs>
          <w:tab w:val="left" w:pos="2260"/>
          <w:tab w:val="left" w:pos="2261"/>
        </w:tabs>
        <w:spacing w:before="138" w:line="249" w:lineRule="auto"/>
        <w:ind w:left="2260" w:right="1661" w:hanging="720"/>
        <w:jc w:val="left"/>
        <w:rPr>
          <w:rFonts w:ascii="Verdana" w:hAnsi="Verdana"/>
          <w:sz w:val="20"/>
        </w:rPr>
      </w:pPr>
      <w:r>
        <w:rPr>
          <w:sz w:val="20"/>
        </w:rPr>
        <w:t>“Delivery into consignees store or to his site” means delivered and unloaded in the specified store or depot or on the specified site in compliance with the conditions of the contract or order, the supplier bearing all risks and charges involved until the goods</w:t>
      </w:r>
      <w:r>
        <w:rPr>
          <w:spacing w:val="-31"/>
          <w:sz w:val="20"/>
        </w:rPr>
        <w:t xml:space="preserve"> </w:t>
      </w:r>
      <w:r>
        <w:rPr>
          <w:sz w:val="20"/>
        </w:rPr>
        <w:t>are so delivered and a valid receipt is</w:t>
      </w:r>
      <w:r>
        <w:rPr>
          <w:spacing w:val="-2"/>
          <w:sz w:val="20"/>
        </w:rPr>
        <w:t xml:space="preserve"> </w:t>
      </w:r>
      <w:r>
        <w:rPr>
          <w:sz w:val="20"/>
        </w:rPr>
        <w:t>obtained.</w:t>
      </w:r>
    </w:p>
    <w:p w14:paraId="04AB8FFA" w14:textId="77777777" w:rsidR="008243CE" w:rsidRDefault="00130789">
      <w:pPr>
        <w:pStyle w:val="ListParagraph"/>
        <w:numPr>
          <w:ilvl w:val="1"/>
          <w:numId w:val="18"/>
        </w:numPr>
        <w:tabs>
          <w:tab w:val="left" w:pos="2261"/>
        </w:tabs>
        <w:spacing w:before="126" w:line="249" w:lineRule="auto"/>
        <w:ind w:left="2260" w:right="1584" w:hanging="720"/>
        <w:jc w:val="both"/>
        <w:rPr>
          <w:rFonts w:ascii="Verdana"/>
          <w:sz w:val="20"/>
        </w:rPr>
      </w:pPr>
      <w:r>
        <w:rPr>
          <w:sz w:val="20"/>
        </w:rPr>
        <w:t>"Dumping" occurs when a private enterprise abroad market its goods on own initiative</w:t>
      </w:r>
      <w:r>
        <w:rPr>
          <w:spacing w:val="-26"/>
          <w:sz w:val="20"/>
        </w:rPr>
        <w:t xml:space="preserve"> </w:t>
      </w:r>
      <w:r>
        <w:rPr>
          <w:sz w:val="20"/>
        </w:rPr>
        <w:t>in the RSA at lower prices than that of the country of origin and which have the potential to harm the local industries in the</w:t>
      </w:r>
      <w:r>
        <w:rPr>
          <w:spacing w:val="1"/>
          <w:sz w:val="20"/>
        </w:rPr>
        <w:t xml:space="preserve"> </w:t>
      </w:r>
      <w:r>
        <w:rPr>
          <w:sz w:val="20"/>
        </w:rPr>
        <w:t>RSA.</w:t>
      </w:r>
    </w:p>
    <w:p w14:paraId="44BF102F" w14:textId="77777777" w:rsidR="008243CE" w:rsidRDefault="00130789">
      <w:pPr>
        <w:pStyle w:val="ListParagraph"/>
        <w:numPr>
          <w:ilvl w:val="1"/>
          <w:numId w:val="18"/>
        </w:numPr>
        <w:tabs>
          <w:tab w:val="left" w:pos="2260"/>
          <w:tab w:val="left" w:pos="2261"/>
        </w:tabs>
        <w:spacing w:before="126" w:line="249" w:lineRule="auto"/>
        <w:ind w:left="2260" w:right="1560" w:hanging="720"/>
        <w:jc w:val="left"/>
        <w:rPr>
          <w:rFonts w:ascii="Verdana" w:hAnsi="Verdana"/>
          <w:sz w:val="20"/>
        </w:rPr>
      </w:pPr>
      <w:proofErr w:type="gramStart"/>
      <w:r>
        <w:rPr>
          <w:sz w:val="20"/>
        </w:rPr>
        <w:t>”Force</w:t>
      </w:r>
      <w:proofErr w:type="gramEnd"/>
      <w:r>
        <w:rPr>
          <w:sz w:val="20"/>
        </w:rPr>
        <w:t xml:space="preserve"> majeure” means an event beyond the control of the supplier and not involving</w:t>
      </w:r>
      <w:r>
        <w:rPr>
          <w:spacing w:val="-34"/>
          <w:sz w:val="20"/>
        </w:rPr>
        <w:t xml:space="preserve"> </w:t>
      </w:r>
      <w:r>
        <w:rPr>
          <w:sz w:val="20"/>
        </w:rPr>
        <w:t xml:space="preserve">the </w:t>
      </w:r>
      <w:proofErr w:type="spellStart"/>
      <w:r>
        <w:rPr>
          <w:sz w:val="20"/>
        </w:rPr>
        <w:t>supplier‟s</w:t>
      </w:r>
      <w:proofErr w:type="spellEnd"/>
      <w:r>
        <w:rPr>
          <w:sz w:val="20"/>
        </w:rPr>
        <w:t xml:space="preserve"> fault or negligence and not foreseeable. Such events may include, but is not restricted to, acts of the purchaser in its sovereign capacity, wars or revolutions, fires, floods, epidemics, quarantine restrictions and freight</w:t>
      </w:r>
      <w:r>
        <w:rPr>
          <w:spacing w:val="-8"/>
          <w:sz w:val="20"/>
        </w:rPr>
        <w:t xml:space="preserve"> </w:t>
      </w:r>
      <w:r>
        <w:rPr>
          <w:sz w:val="20"/>
        </w:rPr>
        <w:t>embargoes.</w:t>
      </w:r>
    </w:p>
    <w:p w14:paraId="70DCB4E9" w14:textId="77777777" w:rsidR="008243CE" w:rsidRDefault="00130789">
      <w:pPr>
        <w:pStyle w:val="ListParagraph"/>
        <w:numPr>
          <w:ilvl w:val="1"/>
          <w:numId w:val="18"/>
        </w:numPr>
        <w:tabs>
          <w:tab w:val="left" w:pos="2260"/>
          <w:tab w:val="left" w:pos="2261"/>
        </w:tabs>
        <w:spacing w:before="126" w:line="249" w:lineRule="auto"/>
        <w:ind w:left="2260" w:right="1537" w:hanging="720"/>
        <w:jc w:val="left"/>
        <w:rPr>
          <w:rFonts w:ascii="Verdana" w:hAnsi="Verdana"/>
          <w:sz w:val="20"/>
        </w:rPr>
      </w:pPr>
      <w:r>
        <w:rPr>
          <w:sz w:val="20"/>
        </w:rPr>
        <w:t>“Fraudulent practice” means a misrepresentation of facts in order to influence a procurement process or the execution of a contract to the detriment of any bidder, and includes collusive practice among Bidders (prior to or after Tender submission)</w:t>
      </w:r>
      <w:r>
        <w:rPr>
          <w:spacing w:val="-27"/>
          <w:sz w:val="20"/>
        </w:rPr>
        <w:t xml:space="preserve"> </w:t>
      </w:r>
      <w:r>
        <w:rPr>
          <w:sz w:val="20"/>
        </w:rPr>
        <w:t>designed to establish Tender prices at artificial non-competitive levels and to deprive the bidder of the benefits of free and open</w:t>
      </w:r>
      <w:r>
        <w:rPr>
          <w:spacing w:val="-4"/>
          <w:sz w:val="20"/>
        </w:rPr>
        <w:t xml:space="preserve"> </w:t>
      </w:r>
      <w:r>
        <w:rPr>
          <w:sz w:val="20"/>
        </w:rPr>
        <w:t>competition.</w:t>
      </w:r>
    </w:p>
    <w:p w14:paraId="5E1546AE" w14:textId="77777777" w:rsidR="008243CE" w:rsidRDefault="00130789">
      <w:pPr>
        <w:pStyle w:val="ListParagraph"/>
        <w:numPr>
          <w:ilvl w:val="1"/>
          <w:numId w:val="18"/>
        </w:numPr>
        <w:tabs>
          <w:tab w:val="left" w:pos="2260"/>
          <w:tab w:val="left" w:pos="2261"/>
        </w:tabs>
        <w:spacing w:before="127"/>
        <w:ind w:left="2260" w:hanging="721"/>
        <w:jc w:val="left"/>
        <w:rPr>
          <w:rFonts w:ascii="Verdana" w:hAnsi="Verdana"/>
          <w:sz w:val="20"/>
        </w:rPr>
      </w:pPr>
      <w:r>
        <w:rPr>
          <w:sz w:val="20"/>
        </w:rPr>
        <w:t>“GCC” means the General Conditions of</w:t>
      </w:r>
      <w:r>
        <w:rPr>
          <w:spacing w:val="-4"/>
          <w:sz w:val="20"/>
        </w:rPr>
        <w:t xml:space="preserve"> </w:t>
      </w:r>
      <w:r>
        <w:rPr>
          <w:sz w:val="20"/>
        </w:rPr>
        <w:t>Contract.</w:t>
      </w:r>
    </w:p>
    <w:p w14:paraId="71455ABF" w14:textId="77777777" w:rsidR="008243CE" w:rsidRDefault="00130789">
      <w:pPr>
        <w:pStyle w:val="ListParagraph"/>
        <w:numPr>
          <w:ilvl w:val="1"/>
          <w:numId w:val="18"/>
        </w:numPr>
        <w:tabs>
          <w:tab w:val="left" w:pos="2261"/>
        </w:tabs>
        <w:spacing w:before="136" w:line="249" w:lineRule="auto"/>
        <w:ind w:left="2260" w:right="1617" w:hanging="720"/>
        <w:jc w:val="both"/>
        <w:rPr>
          <w:rFonts w:ascii="Verdana" w:hAnsi="Verdana"/>
          <w:sz w:val="20"/>
        </w:rPr>
      </w:pPr>
      <w:r>
        <w:rPr>
          <w:sz w:val="20"/>
        </w:rPr>
        <w:t>“Goods” means all of the equipment, machinery, and/or other materials that the</w:t>
      </w:r>
      <w:r>
        <w:rPr>
          <w:spacing w:val="-33"/>
          <w:sz w:val="20"/>
        </w:rPr>
        <w:t xml:space="preserve"> </w:t>
      </w:r>
      <w:r>
        <w:rPr>
          <w:sz w:val="20"/>
        </w:rPr>
        <w:t>supplier is required to supply to the purchaser under the</w:t>
      </w:r>
      <w:r>
        <w:rPr>
          <w:spacing w:val="-6"/>
          <w:sz w:val="20"/>
        </w:rPr>
        <w:t xml:space="preserve"> </w:t>
      </w:r>
      <w:r>
        <w:rPr>
          <w:sz w:val="20"/>
        </w:rPr>
        <w:t>contract.</w:t>
      </w:r>
    </w:p>
    <w:p w14:paraId="0CB753EA" w14:textId="77777777" w:rsidR="008243CE" w:rsidRDefault="008243CE">
      <w:pPr>
        <w:spacing w:line="249" w:lineRule="auto"/>
        <w:jc w:val="both"/>
        <w:rPr>
          <w:rFonts w:ascii="Verdana" w:hAnsi="Verdana"/>
          <w:sz w:val="20"/>
        </w:rPr>
        <w:sectPr w:rsidR="008243CE">
          <w:pgSz w:w="12240" w:h="15840"/>
          <w:pgMar w:top="1180" w:right="0" w:bottom="1280" w:left="620" w:header="0" w:footer="982" w:gutter="0"/>
          <w:cols w:space="720"/>
        </w:sectPr>
      </w:pPr>
    </w:p>
    <w:p w14:paraId="701AFBAA" w14:textId="77777777" w:rsidR="008243CE" w:rsidRDefault="00130789">
      <w:pPr>
        <w:pStyle w:val="ListParagraph"/>
        <w:numPr>
          <w:ilvl w:val="1"/>
          <w:numId w:val="18"/>
        </w:numPr>
        <w:tabs>
          <w:tab w:val="left" w:pos="2260"/>
          <w:tab w:val="left" w:pos="2261"/>
        </w:tabs>
        <w:spacing w:before="78" w:line="249" w:lineRule="auto"/>
        <w:ind w:left="2260" w:right="1474" w:hanging="720"/>
        <w:jc w:val="left"/>
        <w:rPr>
          <w:rFonts w:ascii="Verdana" w:hAnsi="Verdana"/>
          <w:sz w:val="20"/>
        </w:rPr>
      </w:pPr>
      <w:r>
        <w:rPr>
          <w:sz w:val="20"/>
        </w:rPr>
        <w:lastRenderedPageBreak/>
        <w:t>“Imported content” means that portion of the tender price represented by the cost of components, parts or materials which have been or are still to be imported (whether by the supplier or his subcontractors) and which costs are inclusive of the costs abroad,</w:t>
      </w:r>
      <w:r>
        <w:rPr>
          <w:spacing w:val="-31"/>
          <w:sz w:val="20"/>
        </w:rPr>
        <w:t xml:space="preserve"> </w:t>
      </w:r>
      <w:r>
        <w:rPr>
          <w:sz w:val="20"/>
        </w:rPr>
        <w:t>plus freight and other direct importation costs such as landing costs, dock dues, import duty, sales duty or other similar tax or duty at the South African place of entry as well as transportation and handling charges to the factory in the Republic where the goods covered by the Tender will be</w:t>
      </w:r>
      <w:r>
        <w:rPr>
          <w:spacing w:val="-4"/>
          <w:sz w:val="20"/>
        </w:rPr>
        <w:t xml:space="preserve"> </w:t>
      </w:r>
      <w:r>
        <w:rPr>
          <w:sz w:val="20"/>
        </w:rPr>
        <w:t>manufactured.</w:t>
      </w:r>
    </w:p>
    <w:p w14:paraId="5635A9C9" w14:textId="77777777" w:rsidR="008243CE" w:rsidRDefault="00130789">
      <w:pPr>
        <w:pStyle w:val="ListParagraph"/>
        <w:numPr>
          <w:ilvl w:val="1"/>
          <w:numId w:val="18"/>
        </w:numPr>
        <w:tabs>
          <w:tab w:val="left" w:pos="2260"/>
          <w:tab w:val="left" w:pos="2261"/>
        </w:tabs>
        <w:spacing w:before="126" w:line="249" w:lineRule="auto"/>
        <w:ind w:left="2260" w:right="2154" w:hanging="720"/>
        <w:jc w:val="left"/>
        <w:rPr>
          <w:rFonts w:ascii="Verdana" w:hAnsi="Verdana"/>
          <w:sz w:val="20"/>
        </w:rPr>
      </w:pPr>
      <w:r>
        <w:rPr>
          <w:sz w:val="20"/>
        </w:rPr>
        <w:t>“Local content” means that portion of the tender price, which is not included in</w:t>
      </w:r>
      <w:r>
        <w:rPr>
          <w:spacing w:val="-32"/>
          <w:sz w:val="20"/>
        </w:rPr>
        <w:t xml:space="preserve"> </w:t>
      </w:r>
      <w:r>
        <w:rPr>
          <w:sz w:val="20"/>
        </w:rPr>
        <w:t>the imported content provided that local manufacture does take</w:t>
      </w:r>
      <w:r>
        <w:rPr>
          <w:spacing w:val="-6"/>
          <w:sz w:val="20"/>
        </w:rPr>
        <w:t xml:space="preserve"> </w:t>
      </w:r>
      <w:r>
        <w:rPr>
          <w:sz w:val="20"/>
        </w:rPr>
        <w:t>place.</w:t>
      </w:r>
    </w:p>
    <w:p w14:paraId="63BF55C4" w14:textId="77777777" w:rsidR="008243CE" w:rsidRDefault="00130789">
      <w:pPr>
        <w:pStyle w:val="ListParagraph"/>
        <w:numPr>
          <w:ilvl w:val="1"/>
          <w:numId w:val="18"/>
        </w:numPr>
        <w:tabs>
          <w:tab w:val="left" w:pos="2260"/>
          <w:tab w:val="left" w:pos="2261"/>
        </w:tabs>
        <w:spacing w:before="130" w:line="247" w:lineRule="auto"/>
        <w:ind w:left="2260" w:right="1938" w:hanging="720"/>
        <w:jc w:val="left"/>
        <w:rPr>
          <w:rFonts w:ascii="Verdana" w:hAnsi="Verdana"/>
          <w:sz w:val="20"/>
        </w:rPr>
      </w:pPr>
      <w:r>
        <w:rPr>
          <w:sz w:val="20"/>
        </w:rPr>
        <w:t>“Manufacture”</w:t>
      </w:r>
      <w:r>
        <w:rPr>
          <w:spacing w:val="-4"/>
          <w:sz w:val="20"/>
        </w:rPr>
        <w:t xml:space="preserve"> </w:t>
      </w:r>
      <w:r>
        <w:rPr>
          <w:sz w:val="20"/>
        </w:rPr>
        <w:t>means</w:t>
      </w:r>
      <w:r>
        <w:rPr>
          <w:spacing w:val="-4"/>
          <w:sz w:val="20"/>
        </w:rPr>
        <w:t xml:space="preserve"> </w:t>
      </w:r>
      <w:r>
        <w:rPr>
          <w:sz w:val="20"/>
        </w:rPr>
        <w:t>the</w:t>
      </w:r>
      <w:r>
        <w:rPr>
          <w:spacing w:val="-3"/>
          <w:sz w:val="20"/>
        </w:rPr>
        <w:t xml:space="preserve"> </w:t>
      </w:r>
      <w:r>
        <w:rPr>
          <w:sz w:val="20"/>
        </w:rPr>
        <w:t>production</w:t>
      </w:r>
      <w:r>
        <w:rPr>
          <w:spacing w:val="-4"/>
          <w:sz w:val="20"/>
        </w:rPr>
        <w:t xml:space="preserve"> </w:t>
      </w:r>
      <w:r>
        <w:rPr>
          <w:sz w:val="20"/>
        </w:rPr>
        <w:t>of</w:t>
      </w:r>
      <w:r>
        <w:rPr>
          <w:spacing w:val="-3"/>
          <w:sz w:val="20"/>
        </w:rPr>
        <w:t xml:space="preserve"> </w:t>
      </w:r>
      <w:r>
        <w:rPr>
          <w:sz w:val="20"/>
        </w:rPr>
        <w:t>products</w:t>
      </w:r>
      <w:r>
        <w:rPr>
          <w:spacing w:val="-4"/>
          <w:sz w:val="20"/>
        </w:rPr>
        <w:t xml:space="preserve"> </w:t>
      </w:r>
      <w:r>
        <w:rPr>
          <w:sz w:val="20"/>
        </w:rPr>
        <w:t>in</w:t>
      </w:r>
      <w:r>
        <w:rPr>
          <w:spacing w:val="-2"/>
          <w:sz w:val="20"/>
        </w:rPr>
        <w:t xml:space="preserve"> </w:t>
      </w:r>
      <w:r>
        <w:rPr>
          <w:sz w:val="20"/>
        </w:rPr>
        <w:t>a</w:t>
      </w:r>
      <w:r>
        <w:rPr>
          <w:spacing w:val="-5"/>
          <w:sz w:val="20"/>
        </w:rPr>
        <w:t xml:space="preserve"> </w:t>
      </w:r>
      <w:r>
        <w:rPr>
          <w:sz w:val="20"/>
        </w:rPr>
        <w:t>factory</w:t>
      </w:r>
      <w:r>
        <w:rPr>
          <w:spacing w:val="-8"/>
          <w:sz w:val="20"/>
        </w:rPr>
        <w:t xml:space="preserve"> </w:t>
      </w:r>
      <w:r>
        <w:rPr>
          <w:sz w:val="20"/>
        </w:rPr>
        <w:t>using</w:t>
      </w:r>
      <w:r>
        <w:rPr>
          <w:spacing w:val="-3"/>
          <w:sz w:val="20"/>
        </w:rPr>
        <w:t xml:space="preserve"> </w:t>
      </w:r>
      <w:proofErr w:type="spellStart"/>
      <w:r>
        <w:rPr>
          <w:sz w:val="20"/>
        </w:rPr>
        <w:t>labour</w:t>
      </w:r>
      <w:proofErr w:type="spellEnd"/>
      <w:r>
        <w:rPr>
          <w:sz w:val="20"/>
        </w:rPr>
        <w:t>,</w:t>
      </w:r>
      <w:r>
        <w:rPr>
          <w:spacing w:val="-5"/>
          <w:sz w:val="20"/>
        </w:rPr>
        <w:t xml:space="preserve"> </w:t>
      </w:r>
      <w:r>
        <w:rPr>
          <w:sz w:val="20"/>
        </w:rPr>
        <w:t>materials, components and machinery and includes other related value-adding</w:t>
      </w:r>
      <w:r>
        <w:rPr>
          <w:spacing w:val="-10"/>
          <w:sz w:val="20"/>
        </w:rPr>
        <w:t xml:space="preserve"> </w:t>
      </w:r>
      <w:r>
        <w:rPr>
          <w:sz w:val="20"/>
        </w:rPr>
        <w:t>activities.</w:t>
      </w:r>
    </w:p>
    <w:p w14:paraId="3E4A2090" w14:textId="77777777" w:rsidR="008243CE" w:rsidRDefault="00130789">
      <w:pPr>
        <w:pStyle w:val="ListParagraph"/>
        <w:numPr>
          <w:ilvl w:val="1"/>
          <w:numId w:val="18"/>
        </w:numPr>
        <w:tabs>
          <w:tab w:val="left" w:pos="2260"/>
          <w:tab w:val="left" w:pos="2261"/>
        </w:tabs>
        <w:spacing w:before="129" w:line="247" w:lineRule="auto"/>
        <w:ind w:left="2260" w:right="1907" w:hanging="720"/>
        <w:jc w:val="left"/>
        <w:rPr>
          <w:rFonts w:ascii="Verdana" w:hAnsi="Verdana"/>
          <w:sz w:val="20"/>
        </w:rPr>
      </w:pPr>
      <w:r>
        <w:rPr>
          <w:sz w:val="20"/>
        </w:rPr>
        <w:t>“Order”</w:t>
      </w:r>
      <w:r>
        <w:rPr>
          <w:spacing w:val="-6"/>
          <w:sz w:val="20"/>
        </w:rPr>
        <w:t xml:space="preserve"> </w:t>
      </w:r>
      <w:r>
        <w:rPr>
          <w:sz w:val="20"/>
        </w:rPr>
        <w:t>means</w:t>
      </w:r>
      <w:r>
        <w:rPr>
          <w:spacing w:val="-4"/>
          <w:sz w:val="20"/>
        </w:rPr>
        <w:t xml:space="preserve"> </w:t>
      </w:r>
      <w:r>
        <w:rPr>
          <w:sz w:val="20"/>
        </w:rPr>
        <w:t>an</w:t>
      </w:r>
      <w:r>
        <w:rPr>
          <w:spacing w:val="-5"/>
          <w:sz w:val="20"/>
        </w:rPr>
        <w:t xml:space="preserve"> </w:t>
      </w:r>
      <w:r>
        <w:rPr>
          <w:sz w:val="20"/>
        </w:rPr>
        <w:t>official</w:t>
      </w:r>
      <w:r>
        <w:rPr>
          <w:spacing w:val="-3"/>
          <w:sz w:val="20"/>
        </w:rPr>
        <w:t xml:space="preserve"> </w:t>
      </w:r>
      <w:r>
        <w:rPr>
          <w:sz w:val="20"/>
        </w:rPr>
        <w:t>written</w:t>
      </w:r>
      <w:r>
        <w:rPr>
          <w:spacing w:val="-2"/>
          <w:sz w:val="20"/>
        </w:rPr>
        <w:t xml:space="preserve"> </w:t>
      </w:r>
      <w:r>
        <w:rPr>
          <w:sz w:val="20"/>
        </w:rPr>
        <w:t>order</w:t>
      </w:r>
      <w:r>
        <w:rPr>
          <w:spacing w:val="-1"/>
          <w:sz w:val="20"/>
        </w:rPr>
        <w:t xml:space="preserve"> </w:t>
      </w:r>
      <w:r>
        <w:rPr>
          <w:sz w:val="20"/>
        </w:rPr>
        <w:t>issued</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supply</w:t>
      </w:r>
      <w:r>
        <w:rPr>
          <w:spacing w:val="-5"/>
          <w:sz w:val="20"/>
        </w:rPr>
        <w:t xml:space="preserve"> </w:t>
      </w:r>
      <w:r>
        <w:rPr>
          <w:sz w:val="20"/>
        </w:rPr>
        <w:t>of</w:t>
      </w:r>
      <w:r>
        <w:rPr>
          <w:spacing w:val="-2"/>
          <w:sz w:val="20"/>
        </w:rPr>
        <w:t xml:space="preserve"> </w:t>
      </w:r>
      <w:r>
        <w:rPr>
          <w:sz w:val="20"/>
        </w:rPr>
        <w:t>goods</w:t>
      </w:r>
      <w:r>
        <w:rPr>
          <w:spacing w:val="-1"/>
          <w:sz w:val="20"/>
        </w:rPr>
        <w:t xml:space="preserve"> </w:t>
      </w:r>
      <w:r>
        <w:rPr>
          <w:sz w:val="20"/>
        </w:rPr>
        <w:t>or</w:t>
      </w:r>
      <w:r>
        <w:rPr>
          <w:spacing w:val="-1"/>
          <w:sz w:val="20"/>
        </w:rPr>
        <w:t xml:space="preserve"> </w:t>
      </w:r>
      <w:r>
        <w:rPr>
          <w:sz w:val="20"/>
        </w:rPr>
        <w:t>works</w:t>
      </w:r>
      <w:r>
        <w:rPr>
          <w:spacing w:val="-3"/>
          <w:sz w:val="20"/>
        </w:rPr>
        <w:t xml:space="preserve"> </w:t>
      </w:r>
      <w:r>
        <w:rPr>
          <w:sz w:val="20"/>
        </w:rPr>
        <w:t>or</w:t>
      </w:r>
      <w:r>
        <w:rPr>
          <w:spacing w:val="-4"/>
          <w:sz w:val="20"/>
        </w:rPr>
        <w:t xml:space="preserve"> </w:t>
      </w:r>
      <w:r>
        <w:rPr>
          <w:sz w:val="20"/>
        </w:rPr>
        <w:t>the rendering of a service.</w:t>
      </w:r>
    </w:p>
    <w:p w14:paraId="3CCFFE6B" w14:textId="77777777" w:rsidR="008243CE" w:rsidRDefault="00130789">
      <w:pPr>
        <w:pStyle w:val="ListParagraph"/>
        <w:numPr>
          <w:ilvl w:val="1"/>
          <w:numId w:val="18"/>
        </w:numPr>
        <w:tabs>
          <w:tab w:val="left" w:pos="2260"/>
          <w:tab w:val="left" w:pos="2261"/>
        </w:tabs>
        <w:spacing w:before="130"/>
        <w:ind w:left="2260" w:hanging="721"/>
        <w:jc w:val="left"/>
        <w:rPr>
          <w:rFonts w:ascii="Verdana" w:hAnsi="Verdana"/>
          <w:sz w:val="20"/>
        </w:rPr>
      </w:pPr>
      <w:r>
        <w:rPr>
          <w:sz w:val="20"/>
        </w:rPr>
        <w:t>“Project site,” where applicable, means the place indicated in tender</w:t>
      </w:r>
      <w:r>
        <w:rPr>
          <w:spacing w:val="-6"/>
          <w:sz w:val="20"/>
        </w:rPr>
        <w:t xml:space="preserve"> </w:t>
      </w:r>
      <w:r>
        <w:rPr>
          <w:sz w:val="20"/>
        </w:rPr>
        <w:t>documents.</w:t>
      </w:r>
    </w:p>
    <w:p w14:paraId="12601B00" w14:textId="77777777" w:rsidR="008243CE" w:rsidRDefault="00130789">
      <w:pPr>
        <w:pStyle w:val="ListParagraph"/>
        <w:numPr>
          <w:ilvl w:val="1"/>
          <w:numId w:val="18"/>
        </w:numPr>
        <w:tabs>
          <w:tab w:val="left" w:pos="2260"/>
          <w:tab w:val="left" w:pos="2261"/>
        </w:tabs>
        <w:spacing w:before="135"/>
        <w:ind w:left="2260" w:hanging="721"/>
        <w:jc w:val="left"/>
        <w:rPr>
          <w:rFonts w:ascii="Verdana" w:hAnsi="Verdana"/>
          <w:sz w:val="20"/>
        </w:rPr>
      </w:pPr>
      <w:r>
        <w:rPr>
          <w:sz w:val="20"/>
        </w:rPr>
        <w:t>“Purchaser” means the organization purchasing the</w:t>
      </w:r>
      <w:r>
        <w:rPr>
          <w:spacing w:val="-3"/>
          <w:sz w:val="20"/>
        </w:rPr>
        <w:t xml:space="preserve"> </w:t>
      </w:r>
      <w:r>
        <w:rPr>
          <w:sz w:val="20"/>
        </w:rPr>
        <w:t>goods.</w:t>
      </w:r>
    </w:p>
    <w:p w14:paraId="0BF89776" w14:textId="77777777" w:rsidR="008243CE" w:rsidRDefault="00130789">
      <w:pPr>
        <w:pStyle w:val="ListParagraph"/>
        <w:numPr>
          <w:ilvl w:val="1"/>
          <w:numId w:val="18"/>
        </w:numPr>
        <w:tabs>
          <w:tab w:val="left" w:pos="2260"/>
          <w:tab w:val="left" w:pos="2261"/>
        </w:tabs>
        <w:spacing w:before="136"/>
        <w:ind w:left="2260" w:hanging="721"/>
        <w:jc w:val="left"/>
        <w:rPr>
          <w:rFonts w:ascii="Verdana" w:hAnsi="Verdana"/>
          <w:sz w:val="20"/>
        </w:rPr>
      </w:pPr>
      <w:r>
        <w:rPr>
          <w:sz w:val="20"/>
        </w:rPr>
        <w:t>“Republic” means the Republic of South</w:t>
      </w:r>
      <w:r>
        <w:rPr>
          <w:spacing w:val="-1"/>
          <w:sz w:val="20"/>
        </w:rPr>
        <w:t xml:space="preserve"> </w:t>
      </w:r>
      <w:r>
        <w:rPr>
          <w:sz w:val="20"/>
        </w:rPr>
        <w:t>Africa.</w:t>
      </w:r>
    </w:p>
    <w:p w14:paraId="5AD72FC8" w14:textId="77777777" w:rsidR="008243CE" w:rsidRDefault="00130789">
      <w:pPr>
        <w:pStyle w:val="ListParagraph"/>
        <w:numPr>
          <w:ilvl w:val="1"/>
          <w:numId w:val="18"/>
        </w:numPr>
        <w:tabs>
          <w:tab w:val="left" w:pos="2260"/>
          <w:tab w:val="left" w:pos="2261"/>
        </w:tabs>
        <w:spacing w:before="136"/>
        <w:ind w:left="2260" w:hanging="721"/>
        <w:jc w:val="left"/>
        <w:rPr>
          <w:rFonts w:ascii="Verdana" w:hAnsi="Verdana"/>
          <w:sz w:val="20"/>
        </w:rPr>
      </w:pPr>
      <w:r>
        <w:rPr>
          <w:sz w:val="20"/>
        </w:rPr>
        <w:t>“SCC” means the Special Conditions of Contract.</w:t>
      </w:r>
    </w:p>
    <w:p w14:paraId="0C50E20D" w14:textId="77777777" w:rsidR="008243CE" w:rsidRDefault="00130789">
      <w:pPr>
        <w:pStyle w:val="ListParagraph"/>
        <w:numPr>
          <w:ilvl w:val="1"/>
          <w:numId w:val="18"/>
        </w:numPr>
        <w:tabs>
          <w:tab w:val="left" w:pos="2260"/>
          <w:tab w:val="left" w:pos="2261"/>
        </w:tabs>
        <w:spacing w:before="138" w:line="249" w:lineRule="auto"/>
        <w:ind w:left="2260" w:right="1462" w:hanging="720"/>
        <w:jc w:val="left"/>
        <w:rPr>
          <w:rFonts w:ascii="Verdana" w:hAnsi="Verdana"/>
          <w:sz w:val="20"/>
        </w:rPr>
      </w:pPr>
      <w:r>
        <w:rPr>
          <w:sz w:val="20"/>
        </w:rPr>
        <w:t xml:space="preserve">“Services” means </w:t>
      </w:r>
      <w:proofErr w:type="gramStart"/>
      <w:r>
        <w:rPr>
          <w:sz w:val="20"/>
        </w:rPr>
        <w:t>those functional services ancillary</w:t>
      </w:r>
      <w:proofErr w:type="gramEnd"/>
      <w:r>
        <w:rPr>
          <w:sz w:val="20"/>
        </w:rPr>
        <w:t xml:space="preserve"> to the supply of the goods, such as transportation and any other incidental services, such as installation, commissioning, provision of technical assistance, training, catering, gardening, security, maintenance</w:t>
      </w:r>
      <w:r>
        <w:rPr>
          <w:spacing w:val="-30"/>
          <w:sz w:val="20"/>
        </w:rPr>
        <w:t xml:space="preserve"> </w:t>
      </w:r>
      <w:r>
        <w:rPr>
          <w:sz w:val="20"/>
        </w:rPr>
        <w:t>and other such obligations of the supplier covered under the</w:t>
      </w:r>
      <w:r>
        <w:rPr>
          <w:spacing w:val="-6"/>
          <w:sz w:val="20"/>
        </w:rPr>
        <w:t xml:space="preserve"> </w:t>
      </w:r>
      <w:r>
        <w:rPr>
          <w:sz w:val="20"/>
        </w:rPr>
        <w:t>contract.</w:t>
      </w:r>
    </w:p>
    <w:p w14:paraId="15FCD0C3" w14:textId="77777777" w:rsidR="008243CE" w:rsidRDefault="00130789">
      <w:pPr>
        <w:pStyle w:val="ListParagraph"/>
        <w:numPr>
          <w:ilvl w:val="1"/>
          <w:numId w:val="18"/>
        </w:numPr>
        <w:tabs>
          <w:tab w:val="left" w:pos="2260"/>
          <w:tab w:val="left" w:pos="2261"/>
        </w:tabs>
        <w:spacing w:before="126" w:line="247" w:lineRule="auto"/>
        <w:ind w:left="2260" w:right="1940" w:hanging="720"/>
        <w:jc w:val="left"/>
        <w:rPr>
          <w:rFonts w:ascii="Verdana" w:hAnsi="Verdana"/>
          <w:sz w:val="20"/>
        </w:rPr>
      </w:pPr>
      <w:r>
        <w:rPr>
          <w:sz w:val="20"/>
        </w:rPr>
        <w:t>“Supplier”</w:t>
      </w:r>
      <w:r>
        <w:rPr>
          <w:spacing w:val="-4"/>
          <w:sz w:val="20"/>
        </w:rPr>
        <w:t xml:space="preserve"> </w:t>
      </w:r>
      <w:r>
        <w:rPr>
          <w:sz w:val="20"/>
        </w:rPr>
        <w:t>means</w:t>
      </w:r>
      <w:r>
        <w:rPr>
          <w:spacing w:val="-4"/>
          <w:sz w:val="20"/>
        </w:rPr>
        <w:t xml:space="preserve"> </w:t>
      </w:r>
      <w:r>
        <w:rPr>
          <w:sz w:val="20"/>
        </w:rPr>
        <w:t>the</w:t>
      </w:r>
      <w:r>
        <w:rPr>
          <w:spacing w:val="-5"/>
          <w:sz w:val="20"/>
        </w:rPr>
        <w:t xml:space="preserve"> </w:t>
      </w:r>
      <w:r>
        <w:rPr>
          <w:sz w:val="20"/>
        </w:rPr>
        <w:t>successful</w:t>
      </w:r>
      <w:r>
        <w:rPr>
          <w:spacing w:val="-6"/>
          <w:sz w:val="20"/>
        </w:rPr>
        <w:t xml:space="preserve"> </w:t>
      </w:r>
      <w:r>
        <w:rPr>
          <w:sz w:val="20"/>
        </w:rPr>
        <w:t>bidder</w:t>
      </w:r>
      <w:r>
        <w:rPr>
          <w:spacing w:val="-2"/>
          <w:sz w:val="20"/>
        </w:rPr>
        <w:t xml:space="preserve"> </w:t>
      </w:r>
      <w:r>
        <w:rPr>
          <w:sz w:val="20"/>
        </w:rPr>
        <w:t>who</w:t>
      </w:r>
      <w:r>
        <w:rPr>
          <w:spacing w:val="-3"/>
          <w:sz w:val="20"/>
        </w:rPr>
        <w:t xml:space="preserve"> </w:t>
      </w:r>
      <w:r>
        <w:rPr>
          <w:sz w:val="20"/>
        </w:rPr>
        <w:t>is</w:t>
      </w:r>
      <w:r>
        <w:rPr>
          <w:spacing w:val="-4"/>
          <w:sz w:val="20"/>
        </w:rPr>
        <w:t xml:space="preserve"> </w:t>
      </w:r>
      <w:r>
        <w:rPr>
          <w:sz w:val="20"/>
        </w:rPr>
        <w:t>awarded</w:t>
      </w:r>
      <w:r>
        <w:rPr>
          <w:spacing w:val="-5"/>
          <w:sz w:val="20"/>
        </w:rPr>
        <w:t xml:space="preserve"> </w:t>
      </w:r>
      <w:r>
        <w:rPr>
          <w:sz w:val="20"/>
        </w:rPr>
        <w:t>the</w:t>
      </w:r>
      <w:r>
        <w:rPr>
          <w:spacing w:val="-3"/>
          <w:sz w:val="20"/>
        </w:rPr>
        <w:t xml:space="preserve"> </w:t>
      </w:r>
      <w:r>
        <w:rPr>
          <w:sz w:val="20"/>
        </w:rPr>
        <w:t>contract</w:t>
      </w:r>
      <w:r>
        <w:rPr>
          <w:spacing w:val="-5"/>
          <w:sz w:val="20"/>
        </w:rPr>
        <w:t xml:space="preserve"> </w:t>
      </w:r>
      <w:r>
        <w:rPr>
          <w:sz w:val="20"/>
        </w:rPr>
        <w:t>to</w:t>
      </w:r>
      <w:r>
        <w:rPr>
          <w:spacing w:val="-4"/>
          <w:sz w:val="20"/>
        </w:rPr>
        <w:t xml:space="preserve"> </w:t>
      </w:r>
      <w:r>
        <w:rPr>
          <w:sz w:val="20"/>
        </w:rPr>
        <w:t>maintain</w:t>
      </w:r>
      <w:r>
        <w:rPr>
          <w:spacing w:val="-5"/>
          <w:sz w:val="20"/>
        </w:rPr>
        <w:t xml:space="preserve"> </w:t>
      </w:r>
      <w:r>
        <w:rPr>
          <w:sz w:val="20"/>
        </w:rPr>
        <w:t>and administer the required and specified service(s) to the</w:t>
      </w:r>
      <w:r>
        <w:rPr>
          <w:spacing w:val="-3"/>
          <w:sz w:val="20"/>
        </w:rPr>
        <w:t xml:space="preserve"> </w:t>
      </w:r>
      <w:r>
        <w:rPr>
          <w:sz w:val="20"/>
        </w:rPr>
        <w:t>State.</w:t>
      </w:r>
    </w:p>
    <w:p w14:paraId="1EE1799F" w14:textId="77777777" w:rsidR="008243CE" w:rsidRDefault="00130789">
      <w:pPr>
        <w:pStyle w:val="ListParagraph"/>
        <w:numPr>
          <w:ilvl w:val="1"/>
          <w:numId w:val="18"/>
        </w:numPr>
        <w:tabs>
          <w:tab w:val="left" w:pos="2260"/>
          <w:tab w:val="left" w:pos="2261"/>
        </w:tabs>
        <w:spacing w:before="127"/>
        <w:ind w:left="2260" w:hanging="721"/>
        <w:jc w:val="left"/>
        <w:rPr>
          <w:rFonts w:ascii="Verdana" w:hAnsi="Verdana"/>
          <w:sz w:val="20"/>
        </w:rPr>
      </w:pPr>
      <w:r>
        <w:rPr>
          <w:sz w:val="20"/>
        </w:rPr>
        <w:t>“Tort” means in breach of</w:t>
      </w:r>
      <w:r>
        <w:rPr>
          <w:spacing w:val="-4"/>
          <w:sz w:val="20"/>
        </w:rPr>
        <w:t xml:space="preserve"> </w:t>
      </w:r>
      <w:r>
        <w:rPr>
          <w:sz w:val="20"/>
        </w:rPr>
        <w:t>contract.</w:t>
      </w:r>
    </w:p>
    <w:p w14:paraId="4B0385C1" w14:textId="77777777" w:rsidR="008243CE" w:rsidRDefault="00130789">
      <w:pPr>
        <w:pStyle w:val="ListParagraph"/>
        <w:numPr>
          <w:ilvl w:val="1"/>
          <w:numId w:val="18"/>
        </w:numPr>
        <w:tabs>
          <w:tab w:val="left" w:pos="2261"/>
        </w:tabs>
        <w:spacing w:before="138" w:line="249" w:lineRule="auto"/>
        <w:ind w:left="2260" w:right="2006" w:hanging="720"/>
        <w:jc w:val="both"/>
        <w:rPr>
          <w:rFonts w:ascii="Verdana" w:hAnsi="Verdana"/>
          <w:sz w:val="20"/>
        </w:rPr>
      </w:pPr>
      <w:r>
        <w:rPr>
          <w:sz w:val="20"/>
        </w:rPr>
        <w:t>“Turnkey”</w:t>
      </w:r>
      <w:r>
        <w:rPr>
          <w:spacing w:val="-5"/>
          <w:sz w:val="20"/>
        </w:rPr>
        <w:t xml:space="preserve"> </w:t>
      </w:r>
      <w:r>
        <w:rPr>
          <w:sz w:val="20"/>
        </w:rPr>
        <w:t>means</w:t>
      </w:r>
      <w:r>
        <w:rPr>
          <w:spacing w:val="-4"/>
          <w:sz w:val="20"/>
        </w:rPr>
        <w:t xml:space="preserve"> </w:t>
      </w:r>
      <w:r>
        <w:rPr>
          <w:sz w:val="20"/>
        </w:rPr>
        <w:t>a</w:t>
      </w:r>
      <w:r>
        <w:rPr>
          <w:spacing w:val="-6"/>
          <w:sz w:val="20"/>
        </w:rPr>
        <w:t xml:space="preserve"> </w:t>
      </w:r>
      <w:r>
        <w:rPr>
          <w:sz w:val="20"/>
        </w:rPr>
        <w:t>procurement</w:t>
      </w:r>
      <w:r>
        <w:rPr>
          <w:spacing w:val="-5"/>
          <w:sz w:val="20"/>
        </w:rPr>
        <w:t xml:space="preserve"> </w:t>
      </w:r>
      <w:r>
        <w:rPr>
          <w:sz w:val="20"/>
        </w:rPr>
        <w:t>process</w:t>
      </w:r>
      <w:r>
        <w:rPr>
          <w:spacing w:val="-5"/>
          <w:sz w:val="20"/>
        </w:rPr>
        <w:t xml:space="preserve"> </w:t>
      </w:r>
      <w:r>
        <w:rPr>
          <w:sz w:val="20"/>
        </w:rPr>
        <w:t>where</w:t>
      </w:r>
      <w:r>
        <w:rPr>
          <w:spacing w:val="-3"/>
          <w:sz w:val="20"/>
        </w:rPr>
        <w:t xml:space="preserve"> </w:t>
      </w:r>
      <w:r>
        <w:rPr>
          <w:sz w:val="20"/>
        </w:rPr>
        <w:t>one</w:t>
      </w:r>
      <w:r>
        <w:rPr>
          <w:spacing w:val="-5"/>
          <w:sz w:val="20"/>
        </w:rPr>
        <w:t xml:space="preserve"> </w:t>
      </w:r>
      <w:r>
        <w:rPr>
          <w:sz w:val="20"/>
        </w:rPr>
        <w:t>service</w:t>
      </w:r>
      <w:r>
        <w:rPr>
          <w:spacing w:val="-4"/>
          <w:sz w:val="20"/>
        </w:rPr>
        <w:t xml:space="preserve"> </w:t>
      </w:r>
      <w:r>
        <w:rPr>
          <w:sz w:val="20"/>
        </w:rPr>
        <w:t>provider</w:t>
      </w:r>
      <w:r>
        <w:rPr>
          <w:spacing w:val="-5"/>
          <w:sz w:val="20"/>
        </w:rPr>
        <w:t xml:space="preserve"> </w:t>
      </w:r>
      <w:r>
        <w:rPr>
          <w:sz w:val="20"/>
        </w:rPr>
        <w:t>assumes</w:t>
      </w:r>
      <w:r>
        <w:rPr>
          <w:spacing w:val="-4"/>
          <w:sz w:val="20"/>
        </w:rPr>
        <w:t xml:space="preserve"> </w:t>
      </w:r>
      <w:r>
        <w:rPr>
          <w:sz w:val="20"/>
        </w:rPr>
        <w:t>total responsibility for all aspects of the project and delivers the full end product / service required by the</w:t>
      </w:r>
      <w:r>
        <w:rPr>
          <w:spacing w:val="-7"/>
          <w:sz w:val="20"/>
        </w:rPr>
        <w:t xml:space="preserve"> </w:t>
      </w:r>
      <w:r>
        <w:rPr>
          <w:sz w:val="20"/>
        </w:rPr>
        <w:t>contract.</w:t>
      </w:r>
    </w:p>
    <w:p w14:paraId="612F1168" w14:textId="77777777" w:rsidR="008243CE" w:rsidRDefault="00130789">
      <w:pPr>
        <w:pStyle w:val="ListParagraph"/>
        <w:numPr>
          <w:ilvl w:val="1"/>
          <w:numId w:val="18"/>
        </w:numPr>
        <w:tabs>
          <w:tab w:val="left" w:pos="2261"/>
        </w:tabs>
        <w:spacing w:before="111" w:line="249" w:lineRule="auto"/>
        <w:ind w:left="2260" w:right="1547" w:hanging="720"/>
        <w:jc w:val="both"/>
        <w:rPr>
          <w:rFonts w:ascii="Verdana" w:hAnsi="Verdana"/>
          <w:sz w:val="20"/>
        </w:rPr>
      </w:pPr>
      <w:r>
        <w:rPr>
          <w:sz w:val="20"/>
        </w:rPr>
        <w:t>“Written” or “in writing” means hand-written in ink or any form of electronic or</w:t>
      </w:r>
      <w:r>
        <w:rPr>
          <w:spacing w:val="-34"/>
          <w:sz w:val="20"/>
        </w:rPr>
        <w:t xml:space="preserve"> </w:t>
      </w:r>
      <w:r>
        <w:rPr>
          <w:sz w:val="20"/>
        </w:rPr>
        <w:t>mechanical writing.</w:t>
      </w:r>
    </w:p>
    <w:p w14:paraId="65BBA9E1" w14:textId="77777777" w:rsidR="008243CE" w:rsidRDefault="008243CE">
      <w:pPr>
        <w:pStyle w:val="BodyText"/>
        <w:spacing w:before="7"/>
        <w:rPr>
          <w:sz w:val="21"/>
        </w:rPr>
      </w:pPr>
    </w:p>
    <w:p w14:paraId="6B711A8A" w14:textId="77777777" w:rsidR="008243CE" w:rsidRDefault="00130789">
      <w:pPr>
        <w:pStyle w:val="Heading4"/>
        <w:numPr>
          <w:ilvl w:val="0"/>
          <w:numId w:val="18"/>
        </w:numPr>
        <w:tabs>
          <w:tab w:val="left" w:pos="1555"/>
        </w:tabs>
        <w:ind w:left="1554" w:hanging="749"/>
        <w:jc w:val="both"/>
      </w:pPr>
      <w:r>
        <w:t>Application</w:t>
      </w:r>
    </w:p>
    <w:p w14:paraId="6D141F5C" w14:textId="77777777" w:rsidR="008243CE" w:rsidRDefault="008243CE">
      <w:pPr>
        <w:pStyle w:val="BodyText"/>
        <w:rPr>
          <w:b/>
          <w:sz w:val="22"/>
        </w:rPr>
      </w:pPr>
    </w:p>
    <w:p w14:paraId="3803F6BF" w14:textId="77777777" w:rsidR="008243CE" w:rsidRDefault="00130789">
      <w:pPr>
        <w:pStyle w:val="ListParagraph"/>
        <w:numPr>
          <w:ilvl w:val="1"/>
          <w:numId w:val="18"/>
        </w:numPr>
        <w:tabs>
          <w:tab w:val="left" w:pos="1541"/>
        </w:tabs>
        <w:ind w:left="820" w:right="1439" w:firstLine="0"/>
        <w:jc w:val="both"/>
        <w:rPr>
          <w:sz w:val="20"/>
        </w:rPr>
      </w:pPr>
      <w:r>
        <w:rPr>
          <w:sz w:val="20"/>
        </w:rPr>
        <w:t>These general conditions are applicable to all Tenders, contracts and orders including Tenders for functional and professional services (excluding professional services related to the building and construction industry), sales, hiring, letting and the granting or acquiring of rights, but excluding immovable property, unless otherwise indicated in the tender</w:t>
      </w:r>
      <w:r>
        <w:rPr>
          <w:spacing w:val="-5"/>
          <w:sz w:val="20"/>
        </w:rPr>
        <w:t xml:space="preserve"> </w:t>
      </w:r>
      <w:r>
        <w:rPr>
          <w:sz w:val="20"/>
        </w:rPr>
        <w:t>documents.</w:t>
      </w:r>
    </w:p>
    <w:p w14:paraId="0B1DCDA3" w14:textId="77777777" w:rsidR="008243CE" w:rsidRDefault="008243CE">
      <w:pPr>
        <w:pStyle w:val="BodyText"/>
        <w:spacing w:before="5"/>
        <w:rPr>
          <w:sz w:val="21"/>
        </w:rPr>
      </w:pPr>
    </w:p>
    <w:p w14:paraId="1166AE4D" w14:textId="77777777" w:rsidR="008243CE" w:rsidRDefault="00130789">
      <w:pPr>
        <w:pStyle w:val="ListParagraph"/>
        <w:numPr>
          <w:ilvl w:val="1"/>
          <w:numId w:val="18"/>
        </w:numPr>
        <w:tabs>
          <w:tab w:val="left" w:pos="1541"/>
        </w:tabs>
        <w:ind w:left="820" w:right="1452" w:firstLine="0"/>
        <w:jc w:val="both"/>
        <w:rPr>
          <w:sz w:val="20"/>
        </w:rPr>
      </w:pPr>
      <w:r>
        <w:rPr>
          <w:sz w:val="20"/>
        </w:rPr>
        <w:t>Where applicable, special conditions of contract are also laid down to cover specific goods, services or</w:t>
      </w:r>
      <w:r>
        <w:rPr>
          <w:spacing w:val="1"/>
          <w:sz w:val="20"/>
        </w:rPr>
        <w:t xml:space="preserve"> </w:t>
      </w:r>
      <w:r>
        <w:rPr>
          <w:sz w:val="20"/>
        </w:rPr>
        <w:t>works.</w:t>
      </w:r>
    </w:p>
    <w:p w14:paraId="2B396969" w14:textId="77777777" w:rsidR="008243CE" w:rsidRDefault="008243CE">
      <w:pPr>
        <w:pStyle w:val="BodyText"/>
        <w:spacing w:before="6"/>
        <w:rPr>
          <w:sz w:val="21"/>
        </w:rPr>
      </w:pPr>
    </w:p>
    <w:p w14:paraId="548DA5C7" w14:textId="77777777" w:rsidR="008243CE" w:rsidRDefault="00130789">
      <w:pPr>
        <w:pStyle w:val="ListParagraph"/>
        <w:numPr>
          <w:ilvl w:val="1"/>
          <w:numId w:val="18"/>
        </w:numPr>
        <w:tabs>
          <w:tab w:val="left" w:pos="1541"/>
        </w:tabs>
        <w:spacing w:before="1"/>
        <w:ind w:left="820" w:right="1439" w:firstLine="0"/>
        <w:jc w:val="both"/>
        <w:rPr>
          <w:sz w:val="20"/>
        </w:rPr>
      </w:pPr>
      <w:r>
        <w:rPr>
          <w:sz w:val="20"/>
        </w:rPr>
        <w:t>Where such special conditions of contract are in conflict with these general conditions, the special conditions shall</w:t>
      </w:r>
      <w:r>
        <w:rPr>
          <w:spacing w:val="-3"/>
          <w:sz w:val="20"/>
        </w:rPr>
        <w:t xml:space="preserve"> </w:t>
      </w:r>
      <w:r>
        <w:rPr>
          <w:sz w:val="20"/>
        </w:rPr>
        <w:t>apply.</w:t>
      </w:r>
    </w:p>
    <w:p w14:paraId="591DABD1" w14:textId="77777777" w:rsidR="008243CE" w:rsidRDefault="008243CE">
      <w:pPr>
        <w:pStyle w:val="BodyText"/>
        <w:spacing w:before="4"/>
        <w:rPr>
          <w:sz w:val="21"/>
        </w:rPr>
      </w:pPr>
    </w:p>
    <w:p w14:paraId="625559AC" w14:textId="77777777" w:rsidR="008243CE" w:rsidRDefault="00130789">
      <w:pPr>
        <w:pStyle w:val="Heading4"/>
        <w:numPr>
          <w:ilvl w:val="0"/>
          <w:numId w:val="18"/>
        </w:numPr>
        <w:tabs>
          <w:tab w:val="left" w:pos="1561"/>
          <w:tab w:val="left" w:pos="1562"/>
        </w:tabs>
        <w:ind w:left="1562" w:hanging="756"/>
        <w:jc w:val="both"/>
      </w:pPr>
      <w:r>
        <w:t>General</w:t>
      </w:r>
    </w:p>
    <w:p w14:paraId="7F5E1923" w14:textId="77777777" w:rsidR="008243CE" w:rsidRDefault="008243CE">
      <w:pPr>
        <w:pStyle w:val="BodyText"/>
        <w:spacing w:before="11"/>
        <w:rPr>
          <w:b/>
          <w:sz w:val="21"/>
        </w:rPr>
      </w:pPr>
    </w:p>
    <w:p w14:paraId="57F74501" w14:textId="77777777" w:rsidR="008243CE" w:rsidRDefault="00130789">
      <w:pPr>
        <w:pStyle w:val="ListParagraph"/>
        <w:numPr>
          <w:ilvl w:val="1"/>
          <w:numId w:val="18"/>
        </w:numPr>
        <w:tabs>
          <w:tab w:val="left" w:pos="1541"/>
        </w:tabs>
        <w:ind w:left="820" w:right="1441" w:firstLine="0"/>
        <w:jc w:val="both"/>
        <w:rPr>
          <w:sz w:val="20"/>
        </w:rPr>
      </w:pPr>
      <w:r>
        <w:rPr>
          <w:sz w:val="20"/>
        </w:rPr>
        <w:t>Unless otherwise indicated in the tender documents, the purchaser shall not be liable for any expense incurred in the preparation and submission of a Tender. Where applicable a non-refundable fee for documents may be</w:t>
      </w:r>
      <w:r>
        <w:rPr>
          <w:spacing w:val="-12"/>
          <w:sz w:val="20"/>
        </w:rPr>
        <w:t xml:space="preserve"> </w:t>
      </w:r>
      <w:r>
        <w:rPr>
          <w:sz w:val="20"/>
        </w:rPr>
        <w:t>charged.</w:t>
      </w:r>
    </w:p>
    <w:p w14:paraId="441F29C7" w14:textId="77777777" w:rsidR="008243CE" w:rsidRDefault="008243CE">
      <w:pPr>
        <w:jc w:val="both"/>
        <w:rPr>
          <w:sz w:val="20"/>
        </w:rPr>
        <w:sectPr w:rsidR="008243CE">
          <w:pgSz w:w="12240" w:h="15840"/>
          <w:pgMar w:top="1180" w:right="0" w:bottom="1280" w:left="620" w:header="0" w:footer="982" w:gutter="0"/>
          <w:cols w:space="720"/>
        </w:sectPr>
      </w:pPr>
    </w:p>
    <w:p w14:paraId="7A929F24" w14:textId="69A21923" w:rsidR="008243CE" w:rsidRDefault="00130789">
      <w:pPr>
        <w:pStyle w:val="ListParagraph"/>
        <w:numPr>
          <w:ilvl w:val="1"/>
          <w:numId w:val="18"/>
        </w:numPr>
        <w:tabs>
          <w:tab w:val="left" w:pos="1541"/>
        </w:tabs>
        <w:spacing w:before="65"/>
        <w:ind w:left="820" w:right="1453" w:firstLine="0"/>
        <w:jc w:val="both"/>
        <w:rPr>
          <w:sz w:val="20"/>
        </w:rPr>
      </w:pPr>
      <w:r>
        <w:rPr>
          <w:sz w:val="20"/>
        </w:rPr>
        <w:lastRenderedPageBreak/>
        <w:t xml:space="preserve">Invitations to Tender are usually published in locally distributed news media and on the </w:t>
      </w:r>
      <w:proofErr w:type="gramStart"/>
      <w:r w:rsidR="005B4F78">
        <w:rPr>
          <w:sz w:val="20"/>
        </w:rPr>
        <w:t xml:space="preserve">UBUNTU </w:t>
      </w:r>
      <w:r>
        <w:rPr>
          <w:sz w:val="20"/>
        </w:rPr>
        <w:t xml:space="preserve"> Municipality</w:t>
      </w:r>
      <w:proofErr w:type="gramEnd"/>
      <w:r>
        <w:rPr>
          <w:spacing w:val="-3"/>
          <w:sz w:val="20"/>
        </w:rPr>
        <w:t xml:space="preserve"> </w:t>
      </w:r>
      <w:r>
        <w:rPr>
          <w:sz w:val="20"/>
        </w:rPr>
        <w:t>website.</w:t>
      </w:r>
    </w:p>
    <w:p w14:paraId="65F01ED6" w14:textId="77777777" w:rsidR="008243CE" w:rsidRDefault="008243CE">
      <w:pPr>
        <w:pStyle w:val="BodyText"/>
        <w:spacing w:before="3"/>
        <w:rPr>
          <w:sz w:val="21"/>
        </w:rPr>
      </w:pPr>
    </w:p>
    <w:p w14:paraId="47DBF433" w14:textId="77777777" w:rsidR="008243CE" w:rsidRDefault="00130789">
      <w:pPr>
        <w:pStyle w:val="Heading4"/>
        <w:numPr>
          <w:ilvl w:val="0"/>
          <w:numId w:val="18"/>
        </w:numPr>
        <w:tabs>
          <w:tab w:val="left" w:pos="1534"/>
        </w:tabs>
        <w:spacing w:before="1"/>
        <w:ind w:left="1533" w:hanging="728"/>
        <w:jc w:val="both"/>
      </w:pPr>
      <w:r>
        <w:t>Standards</w:t>
      </w:r>
    </w:p>
    <w:p w14:paraId="5C34170D" w14:textId="77777777" w:rsidR="008243CE" w:rsidRDefault="008243CE">
      <w:pPr>
        <w:pStyle w:val="BodyText"/>
        <w:spacing w:before="10"/>
        <w:rPr>
          <w:b/>
          <w:sz w:val="21"/>
        </w:rPr>
      </w:pPr>
    </w:p>
    <w:p w14:paraId="55653559" w14:textId="77777777" w:rsidR="008243CE" w:rsidRDefault="00130789">
      <w:pPr>
        <w:pStyle w:val="ListParagraph"/>
        <w:numPr>
          <w:ilvl w:val="1"/>
          <w:numId w:val="18"/>
        </w:numPr>
        <w:tabs>
          <w:tab w:val="left" w:pos="1541"/>
        </w:tabs>
        <w:spacing w:before="1"/>
        <w:ind w:left="820" w:right="1438" w:firstLine="0"/>
        <w:jc w:val="both"/>
        <w:rPr>
          <w:sz w:val="20"/>
        </w:rPr>
      </w:pPr>
      <w:r>
        <w:rPr>
          <w:sz w:val="20"/>
        </w:rPr>
        <w:t>The goods supplied shall conform to the standards mentioned in the tender documents and specifications.</w:t>
      </w:r>
    </w:p>
    <w:p w14:paraId="26BC7931" w14:textId="77777777" w:rsidR="008243CE" w:rsidRDefault="008243CE">
      <w:pPr>
        <w:pStyle w:val="BodyText"/>
        <w:spacing w:before="4"/>
        <w:rPr>
          <w:sz w:val="21"/>
        </w:rPr>
      </w:pPr>
    </w:p>
    <w:p w14:paraId="278208D2" w14:textId="77777777" w:rsidR="008243CE" w:rsidRDefault="00130789">
      <w:pPr>
        <w:pStyle w:val="Heading4"/>
        <w:numPr>
          <w:ilvl w:val="0"/>
          <w:numId w:val="18"/>
        </w:numPr>
        <w:tabs>
          <w:tab w:val="left" w:pos="1541"/>
        </w:tabs>
        <w:ind w:hanging="721"/>
        <w:jc w:val="both"/>
      </w:pPr>
      <w:r>
        <w:t>Use of contract documents and information</w:t>
      </w:r>
      <w:r>
        <w:rPr>
          <w:spacing w:val="-3"/>
        </w:rPr>
        <w:t xml:space="preserve"> </w:t>
      </w:r>
      <w:r>
        <w:t>inspection</w:t>
      </w:r>
    </w:p>
    <w:p w14:paraId="429926B9" w14:textId="77777777" w:rsidR="008243CE" w:rsidRDefault="008243CE">
      <w:pPr>
        <w:pStyle w:val="BodyText"/>
        <w:spacing w:before="8"/>
        <w:rPr>
          <w:b/>
          <w:sz w:val="21"/>
        </w:rPr>
      </w:pPr>
    </w:p>
    <w:p w14:paraId="086F5729" w14:textId="77777777" w:rsidR="008243CE" w:rsidRDefault="00130789">
      <w:pPr>
        <w:pStyle w:val="ListParagraph"/>
        <w:numPr>
          <w:ilvl w:val="1"/>
          <w:numId w:val="18"/>
        </w:numPr>
        <w:tabs>
          <w:tab w:val="left" w:pos="1541"/>
        </w:tabs>
        <w:ind w:left="820" w:right="1442" w:firstLine="0"/>
        <w:jc w:val="both"/>
        <w:rPr>
          <w:sz w:val="20"/>
        </w:rPr>
      </w:pPr>
      <w:r>
        <w:rPr>
          <w:sz w:val="20"/>
        </w:rPr>
        <w:t xml:space="preserve">The supplier shall not, without the </w:t>
      </w:r>
      <w:proofErr w:type="spellStart"/>
      <w:r>
        <w:rPr>
          <w:sz w:val="20"/>
        </w:rPr>
        <w:t>purchaser‟s</w:t>
      </w:r>
      <w:proofErr w:type="spellEnd"/>
      <w:r>
        <w:rPr>
          <w:sz w:val="20"/>
        </w:rPr>
        <w:t xml:space="preserve">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w:t>
      </w:r>
      <w:r>
        <w:rPr>
          <w:spacing w:val="-25"/>
          <w:sz w:val="20"/>
        </w:rPr>
        <w:t xml:space="preserve"> </w:t>
      </w:r>
      <w:r>
        <w:rPr>
          <w:sz w:val="20"/>
        </w:rPr>
        <w:t>performance.</w:t>
      </w:r>
    </w:p>
    <w:p w14:paraId="326F6C1A" w14:textId="77777777" w:rsidR="008243CE" w:rsidRDefault="008243CE">
      <w:pPr>
        <w:pStyle w:val="BodyText"/>
        <w:spacing w:before="9"/>
        <w:rPr>
          <w:sz w:val="21"/>
        </w:rPr>
      </w:pPr>
    </w:p>
    <w:p w14:paraId="779301BA" w14:textId="77777777" w:rsidR="008243CE" w:rsidRDefault="00130789">
      <w:pPr>
        <w:pStyle w:val="ListParagraph"/>
        <w:numPr>
          <w:ilvl w:val="1"/>
          <w:numId w:val="18"/>
        </w:numPr>
        <w:tabs>
          <w:tab w:val="left" w:pos="1541"/>
        </w:tabs>
        <w:ind w:left="820" w:right="1449" w:firstLine="0"/>
        <w:jc w:val="both"/>
        <w:rPr>
          <w:sz w:val="20"/>
        </w:rPr>
      </w:pPr>
      <w:r>
        <w:rPr>
          <w:sz w:val="20"/>
        </w:rPr>
        <w:t xml:space="preserve">The supplier shall not, without the </w:t>
      </w:r>
      <w:proofErr w:type="spellStart"/>
      <w:r>
        <w:rPr>
          <w:sz w:val="20"/>
        </w:rPr>
        <w:t>purchaser‟s</w:t>
      </w:r>
      <w:proofErr w:type="spellEnd"/>
      <w:r>
        <w:rPr>
          <w:sz w:val="20"/>
        </w:rPr>
        <w:t xml:space="preserve"> prior written consent, make use of any document or information mentioned in GCC clause 5.1 except for purposes of performing the</w:t>
      </w:r>
      <w:r>
        <w:rPr>
          <w:spacing w:val="-5"/>
          <w:sz w:val="20"/>
        </w:rPr>
        <w:t xml:space="preserve"> </w:t>
      </w:r>
      <w:r>
        <w:rPr>
          <w:sz w:val="20"/>
        </w:rPr>
        <w:t>contract.</w:t>
      </w:r>
    </w:p>
    <w:p w14:paraId="5DB62611" w14:textId="77777777" w:rsidR="008243CE" w:rsidRDefault="008243CE">
      <w:pPr>
        <w:pStyle w:val="BodyText"/>
        <w:spacing w:before="6"/>
        <w:rPr>
          <w:sz w:val="21"/>
        </w:rPr>
      </w:pPr>
    </w:p>
    <w:p w14:paraId="2FDF50CA" w14:textId="77777777" w:rsidR="008243CE" w:rsidRDefault="00130789">
      <w:pPr>
        <w:pStyle w:val="ListParagraph"/>
        <w:numPr>
          <w:ilvl w:val="1"/>
          <w:numId w:val="18"/>
        </w:numPr>
        <w:tabs>
          <w:tab w:val="left" w:pos="1541"/>
        </w:tabs>
        <w:ind w:left="820" w:right="1450" w:firstLine="0"/>
        <w:jc w:val="both"/>
        <w:rPr>
          <w:sz w:val="20"/>
        </w:rPr>
      </w:pPr>
      <w:r>
        <w:rPr>
          <w:sz w:val="20"/>
        </w:rPr>
        <w:t xml:space="preserve">Any document, other than the contract itself mentioned in GCC clause 5.1 shall remain the property of the purchaser and shall be returned (all copies) to the purchaser on completion of the </w:t>
      </w:r>
      <w:proofErr w:type="spellStart"/>
      <w:r>
        <w:rPr>
          <w:sz w:val="20"/>
        </w:rPr>
        <w:t>supplier‟s</w:t>
      </w:r>
      <w:proofErr w:type="spellEnd"/>
      <w:r>
        <w:rPr>
          <w:sz w:val="20"/>
        </w:rPr>
        <w:t xml:space="preserve"> performance under the contract if </w:t>
      </w:r>
      <w:proofErr w:type="gramStart"/>
      <w:r>
        <w:rPr>
          <w:sz w:val="20"/>
        </w:rPr>
        <w:t>so</w:t>
      </w:r>
      <w:proofErr w:type="gramEnd"/>
      <w:r>
        <w:rPr>
          <w:sz w:val="20"/>
        </w:rPr>
        <w:t xml:space="preserve"> required by the</w:t>
      </w:r>
      <w:r>
        <w:rPr>
          <w:spacing w:val="-16"/>
          <w:sz w:val="20"/>
        </w:rPr>
        <w:t xml:space="preserve"> </w:t>
      </w:r>
      <w:r>
        <w:rPr>
          <w:sz w:val="20"/>
        </w:rPr>
        <w:t>purchaser.</w:t>
      </w:r>
    </w:p>
    <w:p w14:paraId="252B1D77" w14:textId="77777777" w:rsidR="008243CE" w:rsidRDefault="008243CE">
      <w:pPr>
        <w:pStyle w:val="BodyText"/>
        <w:spacing w:before="5"/>
        <w:rPr>
          <w:sz w:val="21"/>
        </w:rPr>
      </w:pPr>
    </w:p>
    <w:p w14:paraId="02162E09" w14:textId="77777777" w:rsidR="008243CE" w:rsidRDefault="00130789">
      <w:pPr>
        <w:pStyle w:val="ListParagraph"/>
        <w:numPr>
          <w:ilvl w:val="1"/>
          <w:numId w:val="18"/>
        </w:numPr>
        <w:tabs>
          <w:tab w:val="left" w:pos="1541"/>
        </w:tabs>
        <w:ind w:left="820" w:right="1449" w:firstLine="0"/>
        <w:jc w:val="both"/>
        <w:rPr>
          <w:sz w:val="20"/>
        </w:rPr>
      </w:pPr>
      <w:r>
        <w:rPr>
          <w:sz w:val="20"/>
        </w:rPr>
        <w:t xml:space="preserve">The supplier shall permit the purchaser to inspect the </w:t>
      </w:r>
      <w:proofErr w:type="spellStart"/>
      <w:r>
        <w:rPr>
          <w:sz w:val="20"/>
        </w:rPr>
        <w:t>supplier‟s</w:t>
      </w:r>
      <w:proofErr w:type="spellEnd"/>
      <w:r>
        <w:rPr>
          <w:sz w:val="20"/>
        </w:rPr>
        <w:t xml:space="preserve"> records relating to the performance of the supplier and to have them audited by auditors appointed by the purchaser, if </w:t>
      </w:r>
      <w:proofErr w:type="gramStart"/>
      <w:r>
        <w:rPr>
          <w:sz w:val="20"/>
        </w:rPr>
        <w:t>so</w:t>
      </w:r>
      <w:proofErr w:type="gramEnd"/>
      <w:r>
        <w:rPr>
          <w:sz w:val="20"/>
        </w:rPr>
        <w:t xml:space="preserve"> required by the</w:t>
      </w:r>
      <w:r>
        <w:rPr>
          <w:spacing w:val="-7"/>
          <w:sz w:val="20"/>
        </w:rPr>
        <w:t xml:space="preserve"> </w:t>
      </w:r>
      <w:r>
        <w:rPr>
          <w:sz w:val="20"/>
        </w:rPr>
        <w:t>purchaser.</w:t>
      </w:r>
    </w:p>
    <w:p w14:paraId="27F0AD8B" w14:textId="77777777" w:rsidR="008243CE" w:rsidRDefault="008243CE">
      <w:pPr>
        <w:pStyle w:val="BodyText"/>
        <w:spacing w:before="5"/>
        <w:rPr>
          <w:sz w:val="21"/>
        </w:rPr>
      </w:pPr>
    </w:p>
    <w:p w14:paraId="573E6FA9" w14:textId="77777777" w:rsidR="008243CE" w:rsidRDefault="00130789">
      <w:pPr>
        <w:pStyle w:val="Heading4"/>
        <w:numPr>
          <w:ilvl w:val="0"/>
          <w:numId w:val="18"/>
        </w:numPr>
        <w:tabs>
          <w:tab w:val="left" w:pos="1512"/>
        </w:tabs>
        <w:ind w:left="1511" w:hanging="706"/>
        <w:jc w:val="both"/>
      </w:pPr>
      <w:r>
        <w:t>Patent</w:t>
      </w:r>
      <w:r>
        <w:rPr>
          <w:spacing w:val="-1"/>
        </w:rPr>
        <w:t xml:space="preserve"> </w:t>
      </w:r>
      <w:r>
        <w:t>Rights</w:t>
      </w:r>
    </w:p>
    <w:p w14:paraId="114E7FCA" w14:textId="77777777" w:rsidR="008243CE" w:rsidRDefault="008243CE">
      <w:pPr>
        <w:pStyle w:val="BodyText"/>
        <w:spacing w:before="11"/>
        <w:rPr>
          <w:b/>
          <w:sz w:val="21"/>
        </w:rPr>
      </w:pPr>
    </w:p>
    <w:p w14:paraId="0B891040" w14:textId="77777777" w:rsidR="008243CE" w:rsidRDefault="00130789">
      <w:pPr>
        <w:pStyle w:val="ListParagraph"/>
        <w:numPr>
          <w:ilvl w:val="1"/>
          <w:numId w:val="18"/>
        </w:numPr>
        <w:tabs>
          <w:tab w:val="left" w:pos="1541"/>
        </w:tabs>
        <w:ind w:left="820" w:right="1442" w:firstLine="0"/>
        <w:jc w:val="both"/>
        <w:rPr>
          <w:sz w:val="20"/>
        </w:rPr>
      </w:pPr>
      <w:r>
        <w:rPr>
          <w:sz w:val="20"/>
        </w:rPr>
        <w:t xml:space="preserve">The supplier shall indemnify the purchaser against all third-party claims of infringement of patent, trademark, or industrial design rights arising from use of the goods or </w:t>
      </w:r>
      <w:r>
        <w:rPr>
          <w:spacing w:val="2"/>
          <w:sz w:val="20"/>
        </w:rPr>
        <w:t xml:space="preserve">any </w:t>
      </w:r>
      <w:r>
        <w:rPr>
          <w:sz w:val="20"/>
        </w:rPr>
        <w:t>part thereof by the</w:t>
      </w:r>
      <w:r>
        <w:rPr>
          <w:spacing w:val="-37"/>
          <w:sz w:val="20"/>
        </w:rPr>
        <w:t xml:space="preserve"> </w:t>
      </w:r>
      <w:r>
        <w:rPr>
          <w:sz w:val="20"/>
        </w:rPr>
        <w:t>purchaser.</w:t>
      </w:r>
    </w:p>
    <w:p w14:paraId="24410CA4" w14:textId="77777777" w:rsidR="008243CE" w:rsidRDefault="008243CE">
      <w:pPr>
        <w:pStyle w:val="BodyText"/>
        <w:spacing w:before="6"/>
        <w:rPr>
          <w:sz w:val="21"/>
        </w:rPr>
      </w:pPr>
    </w:p>
    <w:p w14:paraId="6E8EBB8E" w14:textId="228E9925" w:rsidR="008243CE" w:rsidRDefault="00130789">
      <w:pPr>
        <w:pStyle w:val="ListParagraph"/>
        <w:numPr>
          <w:ilvl w:val="1"/>
          <w:numId w:val="18"/>
        </w:numPr>
        <w:tabs>
          <w:tab w:val="left" w:pos="2261"/>
        </w:tabs>
        <w:ind w:left="1523" w:right="1448" w:firstLine="0"/>
        <w:jc w:val="both"/>
        <w:rPr>
          <w:sz w:val="20"/>
        </w:rPr>
      </w:pPr>
      <w:r>
        <w:rPr>
          <w:sz w:val="20"/>
        </w:rPr>
        <w:t xml:space="preserve">When a supplier developed documentation / projects for the </w:t>
      </w:r>
      <w:proofErr w:type="gramStart"/>
      <w:r w:rsidR="005B4F78">
        <w:rPr>
          <w:sz w:val="20"/>
        </w:rPr>
        <w:t xml:space="preserve">UBUNTU </w:t>
      </w:r>
      <w:r>
        <w:rPr>
          <w:sz w:val="20"/>
        </w:rPr>
        <w:t xml:space="preserve"> Municipality</w:t>
      </w:r>
      <w:proofErr w:type="gramEnd"/>
      <w:r>
        <w:rPr>
          <w:sz w:val="20"/>
        </w:rPr>
        <w:t xml:space="preserve">, the intellectual, copy and patent rights or ownership of such documents or projects will vest in the </w:t>
      </w:r>
      <w:r w:rsidR="005B4F78">
        <w:rPr>
          <w:sz w:val="20"/>
        </w:rPr>
        <w:t xml:space="preserve">UBUNTU </w:t>
      </w:r>
      <w:r>
        <w:rPr>
          <w:sz w:val="20"/>
        </w:rPr>
        <w:t xml:space="preserve"> Municipality.</w:t>
      </w:r>
    </w:p>
    <w:p w14:paraId="74BE1777" w14:textId="77777777" w:rsidR="008243CE" w:rsidRDefault="008243CE">
      <w:pPr>
        <w:pStyle w:val="BodyText"/>
        <w:spacing w:before="5"/>
        <w:rPr>
          <w:sz w:val="21"/>
        </w:rPr>
      </w:pPr>
    </w:p>
    <w:p w14:paraId="3B972B30" w14:textId="77777777" w:rsidR="008243CE" w:rsidRDefault="00130789">
      <w:pPr>
        <w:pStyle w:val="Heading4"/>
        <w:numPr>
          <w:ilvl w:val="0"/>
          <w:numId w:val="18"/>
        </w:numPr>
        <w:tabs>
          <w:tab w:val="left" w:pos="1548"/>
        </w:tabs>
        <w:ind w:left="1547" w:hanging="742"/>
        <w:jc w:val="both"/>
      </w:pPr>
      <w:r>
        <w:t>Performance</w:t>
      </w:r>
      <w:r>
        <w:rPr>
          <w:spacing w:val="-2"/>
        </w:rPr>
        <w:t xml:space="preserve"> </w:t>
      </w:r>
      <w:r>
        <w:t>security</w:t>
      </w:r>
    </w:p>
    <w:p w14:paraId="3160AD20" w14:textId="77777777" w:rsidR="008243CE" w:rsidRDefault="008243CE">
      <w:pPr>
        <w:pStyle w:val="BodyText"/>
        <w:spacing w:before="9"/>
        <w:rPr>
          <w:b/>
          <w:sz w:val="21"/>
        </w:rPr>
      </w:pPr>
    </w:p>
    <w:p w14:paraId="64DE728C" w14:textId="77777777" w:rsidR="008243CE" w:rsidRDefault="00130789">
      <w:pPr>
        <w:pStyle w:val="ListParagraph"/>
        <w:numPr>
          <w:ilvl w:val="1"/>
          <w:numId w:val="18"/>
        </w:numPr>
        <w:tabs>
          <w:tab w:val="left" w:pos="1541"/>
        </w:tabs>
        <w:ind w:left="820" w:right="1448" w:firstLine="0"/>
        <w:jc w:val="both"/>
        <w:rPr>
          <w:sz w:val="20"/>
        </w:rPr>
      </w:pPr>
      <w:r>
        <w:rPr>
          <w:sz w:val="20"/>
        </w:rPr>
        <w:t>Within thirty (30) days of receipt of the notification of contract award, the successful bidder shall furnish to the purchaser the performance security of the amount specified in</w:t>
      </w:r>
      <w:r>
        <w:rPr>
          <w:spacing w:val="-13"/>
          <w:sz w:val="20"/>
        </w:rPr>
        <w:t xml:space="preserve"> </w:t>
      </w:r>
      <w:r>
        <w:rPr>
          <w:sz w:val="20"/>
        </w:rPr>
        <w:t>SCC.</w:t>
      </w:r>
    </w:p>
    <w:p w14:paraId="44DD6177" w14:textId="77777777" w:rsidR="008243CE" w:rsidRDefault="008243CE">
      <w:pPr>
        <w:pStyle w:val="BodyText"/>
        <w:spacing w:before="6"/>
        <w:rPr>
          <w:sz w:val="21"/>
        </w:rPr>
      </w:pPr>
    </w:p>
    <w:p w14:paraId="7BF0EEB0" w14:textId="77777777" w:rsidR="008243CE" w:rsidRDefault="00130789">
      <w:pPr>
        <w:pStyle w:val="ListParagraph"/>
        <w:numPr>
          <w:ilvl w:val="1"/>
          <w:numId w:val="18"/>
        </w:numPr>
        <w:tabs>
          <w:tab w:val="left" w:pos="1541"/>
        </w:tabs>
        <w:spacing w:before="1"/>
        <w:ind w:left="820" w:right="1440" w:firstLine="0"/>
        <w:jc w:val="both"/>
        <w:rPr>
          <w:sz w:val="20"/>
        </w:rPr>
      </w:pPr>
      <w:r>
        <w:rPr>
          <w:sz w:val="20"/>
        </w:rPr>
        <w:t xml:space="preserve">The proceeds of the performance security shall be payable to the purchaser as compensation for any loss resulting from the </w:t>
      </w:r>
      <w:proofErr w:type="spellStart"/>
      <w:r>
        <w:rPr>
          <w:sz w:val="20"/>
        </w:rPr>
        <w:t>supplier‟s</w:t>
      </w:r>
      <w:proofErr w:type="spellEnd"/>
      <w:r>
        <w:rPr>
          <w:sz w:val="20"/>
        </w:rPr>
        <w:t xml:space="preserve"> failure to complete his obligations under the</w:t>
      </w:r>
      <w:r>
        <w:rPr>
          <w:spacing w:val="-31"/>
          <w:sz w:val="20"/>
        </w:rPr>
        <w:t xml:space="preserve"> </w:t>
      </w:r>
      <w:r>
        <w:rPr>
          <w:sz w:val="20"/>
        </w:rPr>
        <w:t>contract.</w:t>
      </w:r>
    </w:p>
    <w:p w14:paraId="6501DBAF" w14:textId="77777777" w:rsidR="008243CE" w:rsidRDefault="008243CE">
      <w:pPr>
        <w:pStyle w:val="BodyText"/>
        <w:spacing w:before="6"/>
        <w:rPr>
          <w:sz w:val="21"/>
        </w:rPr>
      </w:pPr>
    </w:p>
    <w:p w14:paraId="1355AB42" w14:textId="77777777" w:rsidR="008243CE" w:rsidRDefault="00130789">
      <w:pPr>
        <w:pStyle w:val="ListParagraph"/>
        <w:numPr>
          <w:ilvl w:val="1"/>
          <w:numId w:val="18"/>
        </w:numPr>
        <w:tabs>
          <w:tab w:val="left" w:pos="1541"/>
        </w:tabs>
        <w:ind w:left="820" w:right="1445" w:firstLine="0"/>
        <w:jc w:val="both"/>
        <w:rPr>
          <w:sz w:val="20"/>
        </w:rPr>
      </w:pPr>
      <w:r>
        <w:rPr>
          <w:sz w:val="20"/>
        </w:rPr>
        <w:t>The performance security shall be denominated in the currency of the contract or in a freely convertible currency acceptable to the purchaser and shall be in one of the following</w:t>
      </w:r>
      <w:r>
        <w:rPr>
          <w:spacing w:val="-14"/>
          <w:sz w:val="20"/>
        </w:rPr>
        <w:t xml:space="preserve"> </w:t>
      </w:r>
      <w:r>
        <w:rPr>
          <w:sz w:val="20"/>
        </w:rPr>
        <w:t>forms:</w:t>
      </w:r>
    </w:p>
    <w:p w14:paraId="5897BEEB" w14:textId="77777777" w:rsidR="008243CE" w:rsidRDefault="00130789">
      <w:pPr>
        <w:pStyle w:val="ListParagraph"/>
        <w:numPr>
          <w:ilvl w:val="0"/>
          <w:numId w:val="17"/>
        </w:numPr>
        <w:tabs>
          <w:tab w:val="left" w:pos="821"/>
        </w:tabs>
        <w:spacing w:before="67" w:line="252" w:lineRule="auto"/>
        <w:ind w:right="1604"/>
        <w:jc w:val="both"/>
        <w:rPr>
          <w:sz w:val="20"/>
        </w:rPr>
      </w:pPr>
      <w:r>
        <w:rPr>
          <w:sz w:val="20"/>
        </w:rPr>
        <w:t xml:space="preserve">a bank guarantee or an irrevocable letter of credit issued by a reputable bank located in the </w:t>
      </w:r>
      <w:proofErr w:type="spellStart"/>
      <w:r>
        <w:rPr>
          <w:sz w:val="20"/>
        </w:rPr>
        <w:t>purchaser‟s</w:t>
      </w:r>
      <w:proofErr w:type="spellEnd"/>
      <w:r>
        <w:rPr>
          <w:sz w:val="20"/>
        </w:rPr>
        <w:t xml:space="preserve"> country or abroad, acceptable to the purchaser, in the form provided in the tender documents or</w:t>
      </w:r>
      <w:r>
        <w:rPr>
          <w:spacing w:val="-22"/>
          <w:sz w:val="20"/>
        </w:rPr>
        <w:t xml:space="preserve"> </w:t>
      </w:r>
      <w:r>
        <w:rPr>
          <w:sz w:val="20"/>
        </w:rPr>
        <w:t>another form acceptable to the purchaser;</w:t>
      </w:r>
      <w:r>
        <w:rPr>
          <w:spacing w:val="-1"/>
          <w:sz w:val="20"/>
        </w:rPr>
        <w:t xml:space="preserve"> </w:t>
      </w:r>
      <w:r>
        <w:rPr>
          <w:sz w:val="20"/>
        </w:rPr>
        <w:t>or</w:t>
      </w:r>
    </w:p>
    <w:p w14:paraId="50842333" w14:textId="77777777" w:rsidR="008243CE" w:rsidRDefault="00130789">
      <w:pPr>
        <w:pStyle w:val="ListParagraph"/>
        <w:numPr>
          <w:ilvl w:val="0"/>
          <w:numId w:val="17"/>
        </w:numPr>
        <w:tabs>
          <w:tab w:val="left" w:pos="821"/>
        </w:tabs>
        <w:spacing w:before="63"/>
        <w:jc w:val="both"/>
        <w:rPr>
          <w:sz w:val="20"/>
        </w:rPr>
      </w:pPr>
      <w:r>
        <w:rPr>
          <w:sz w:val="20"/>
        </w:rPr>
        <w:t xml:space="preserve">a </w:t>
      </w:r>
      <w:proofErr w:type="spellStart"/>
      <w:r>
        <w:rPr>
          <w:sz w:val="20"/>
        </w:rPr>
        <w:t>cashier‟s</w:t>
      </w:r>
      <w:proofErr w:type="spellEnd"/>
      <w:r>
        <w:rPr>
          <w:sz w:val="20"/>
        </w:rPr>
        <w:t xml:space="preserve"> or certified</w:t>
      </w:r>
      <w:r>
        <w:rPr>
          <w:spacing w:val="-5"/>
          <w:sz w:val="20"/>
        </w:rPr>
        <w:t xml:space="preserve"> </w:t>
      </w:r>
      <w:r>
        <w:rPr>
          <w:sz w:val="20"/>
        </w:rPr>
        <w:t>cheque</w:t>
      </w:r>
    </w:p>
    <w:p w14:paraId="78472F98" w14:textId="77777777" w:rsidR="008243CE" w:rsidRDefault="008243CE">
      <w:pPr>
        <w:pStyle w:val="BodyText"/>
        <w:spacing w:before="7"/>
        <w:rPr>
          <w:sz w:val="22"/>
        </w:rPr>
      </w:pPr>
    </w:p>
    <w:p w14:paraId="5DF9D2C7" w14:textId="77777777" w:rsidR="008243CE" w:rsidRDefault="00130789">
      <w:pPr>
        <w:pStyle w:val="ListParagraph"/>
        <w:numPr>
          <w:ilvl w:val="1"/>
          <w:numId w:val="18"/>
        </w:numPr>
        <w:tabs>
          <w:tab w:val="left" w:pos="1541"/>
        </w:tabs>
        <w:ind w:left="820" w:right="1447" w:firstLine="0"/>
        <w:jc w:val="both"/>
        <w:rPr>
          <w:sz w:val="20"/>
        </w:rPr>
      </w:pPr>
      <w:r>
        <w:rPr>
          <w:sz w:val="20"/>
        </w:rPr>
        <w:t xml:space="preserve">The performance security will be discharged by the purchaser and returned to the supplier not later than thirty (30) days following the date of completion of the </w:t>
      </w:r>
      <w:proofErr w:type="spellStart"/>
      <w:r>
        <w:rPr>
          <w:sz w:val="20"/>
        </w:rPr>
        <w:t>supplier‟s</w:t>
      </w:r>
      <w:proofErr w:type="spellEnd"/>
      <w:r>
        <w:rPr>
          <w:sz w:val="20"/>
        </w:rPr>
        <w:t xml:space="preserve"> performance obligations under the contract, including any warranty obligations, unless otherwise</w:t>
      </w:r>
      <w:r>
        <w:rPr>
          <w:spacing w:val="-14"/>
          <w:sz w:val="20"/>
        </w:rPr>
        <w:t xml:space="preserve"> </w:t>
      </w:r>
      <w:r>
        <w:rPr>
          <w:sz w:val="20"/>
        </w:rPr>
        <w:t>specified.</w:t>
      </w:r>
    </w:p>
    <w:p w14:paraId="5418002C" w14:textId="77777777" w:rsidR="008243CE" w:rsidRDefault="008243CE">
      <w:pPr>
        <w:jc w:val="both"/>
        <w:rPr>
          <w:sz w:val="20"/>
        </w:rPr>
        <w:sectPr w:rsidR="008243CE">
          <w:pgSz w:w="12240" w:h="15840"/>
          <w:pgMar w:top="1440" w:right="0" w:bottom="1280" w:left="620" w:header="0" w:footer="982" w:gutter="0"/>
          <w:cols w:space="720"/>
        </w:sectPr>
      </w:pPr>
    </w:p>
    <w:p w14:paraId="37CB76B2" w14:textId="77777777" w:rsidR="008243CE" w:rsidRDefault="00130789">
      <w:pPr>
        <w:pStyle w:val="Heading4"/>
        <w:numPr>
          <w:ilvl w:val="0"/>
          <w:numId w:val="18"/>
        </w:numPr>
        <w:tabs>
          <w:tab w:val="left" w:pos="1528"/>
          <w:tab w:val="left" w:pos="1529"/>
        </w:tabs>
        <w:spacing w:before="65"/>
        <w:ind w:left="1528" w:hanging="723"/>
        <w:jc w:val="left"/>
      </w:pPr>
      <w:r>
        <w:lastRenderedPageBreak/>
        <w:t>Inspections, tests and</w:t>
      </w:r>
      <w:r>
        <w:rPr>
          <w:spacing w:val="-1"/>
        </w:rPr>
        <w:t xml:space="preserve"> </w:t>
      </w:r>
      <w:r>
        <w:t>analyses</w:t>
      </w:r>
    </w:p>
    <w:p w14:paraId="139554EC" w14:textId="77777777" w:rsidR="008243CE" w:rsidRDefault="008243CE">
      <w:pPr>
        <w:pStyle w:val="BodyText"/>
        <w:spacing w:before="9"/>
        <w:rPr>
          <w:b/>
          <w:sz w:val="21"/>
        </w:rPr>
      </w:pPr>
    </w:p>
    <w:p w14:paraId="62E7956F" w14:textId="77777777" w:rsidR="008243CE" w:rsidRDefault="00130789">
      <w:pPr>
        <w:pStyle w:val="ListParagraph"/>
        <w:numPr>
          <w:ilvl w:val="1"/>
          <w:numId w:val="18"/>
        </w:numPr>
        <w:tabs>
          <w:tab w:val="left" w:pos="1883"/>
          <w:tab w:val="left" w:pos="1884"/>
        </w:tabs>
        <w:ind w:left="1883" w:hanging="1078"/>
        <w:jc w:val="left"/>
        <w:rPr>
          <w:sz w:val="20"/>
        </w:rPr>
      </w:pPr>
      <w:r>
        <w:rPr>
          <w:sz w:val="20"/>
        </w:rPr>
        <w:t>All pre-tender testing will be for the account of the</w:t>
      </w:r>
      <w:r>
        <w:rPr>
          <w:spacing w:val="-6"/>
          <w:sz w:val="20"/>
        </w:rPr>
        <w:t xml:space="preserve"> </w:t>
      </w:r>
      <w:r>
        <w:rPr>
          <w:sz w:val="20"/>
        </w:rPr>
        <w:t>bidder.</w:t>
      </w:r>
    </w:p>
    <w:p w14:paraId="695CA9E6" w14:textId="77777777" w:rsidR="008243CE" w:rsidRDefault="008243CE">
      <w:pPr>
        <w:pStyle w:val="BodyText"/>
        <w:spacing w:before="6"/>
        <w:rPr>
          <w:sz w:val="21"/>
        </w:rPr>
      </w:pPr>
    </w:p>
    <w:p w14:paraId="22EECFF2" w14:textId="77777777" w:rsidR="008243CE" w:rsidRDefault="00130789">
      <w:pPr>
        <w:pStyle w:val="ListParagraph"/>
        <w:numPr>
          <w:ilvl w:val="1"/>
          <w:numId w:val="18"/>
        </w:numPr>
        <w:tabs>
          <w:tab w:val="left" w:pos="1596"/>
        </w:tabs>
        <w:ind w:left="820" w:right="1445" w:firstLine="0"/>
        <w:jc w:val="both"/>
        <w:rPr>
          <w:sz w:val="20"/>
        </w:rPr>
      </w:pPr>
      <w:r>
        <w:rPr>
          <w:sz w:val="20"/>
        </w:rPr>
        <w:t xml:space="preserve">If it is a Tender condition that goods to be produced or services to be rendered should at any stage be subject to inspections, tests and analyses, the bidder or </w:t>
      </w:r>
      <w:proofErr w:type="spellStart"/>
      <w:r>
        <w:rPr>
          <w:sz w:val="20"/>
        </w:rPr>
        <w:t>contractor‟s</w:t>
      </w:r>
      <w:proofErr w:type="spellEnd"/>
      <w:r>
        <w:rPr>
          <w:sz w:val="20"/>
        </w:rPr>
        <w:t xml:space="preserve"> premises shall be open, at all reasonable hours, for inspection by a representative of </w:t>
      </w:r>
      <w:r>
        <w:rPr>
          <w:spacing w:val="2"/>
          <w:sz w:val="20"/>
        </w:rPr>
        <w:t xml:space="preserve">the </w:t>
      </w:r>
      <w:r>
        <w:rPr>
          <w:sz w:val="20"/>
        </w:rPr>
        <w:t>purchaser or organization acting on behalf of the</w:t>
      </w:r>
      <w:r>
        <w:rPr>
          <w:spacing w:val="-1"/>
          <w:sz w:val="20"/>
        </w:rPr>
        <w:t xml:space="preserve"> </w:t>
      </w:r>
      <w:r>
        <w:rPr>
          <w:sz w:val="20"/>
        </w:rPr>
        <w:t>purchaser.</w:t>
      </w:r>
    </w:p>
    <w:p w14:paraId="3EAC4643" w14:textId="77777777" w:rsidR="008243CE" w:rsidRDefault="008243CE">
      <w:pPr>
        <w:pStyle w:val="BodyText"/>
        <w:spacing w:before="7"/>
        <w:rPr>
          <w:sz w:val="21"/>
        </w:rPr>
      </w:pPr>
    </w:p>
    <w:p w14:paraId="72105FE3" w14:textId="77777777" w:rsidR="008243CE" w:rsidRDefault="00130789">
      <w:pPr>
        <w:pStyle w:val="ListParagraph"/>
        <w:numPr>
          <w:ilvl w:val="1"/>
          <w:numId w:val="18"/>
        </w:numPr>
        <w:tabs>
          <w:tab w:val="left" w:pos="1541"/>
        </w:tabs>
        <w:ind w:left="820" w:right="1441" w:firstLine="0"/>
        <w:jc w:val="both"/>
        <w:rPr>
          <w:sz w:val="20"/>
        </w:rPr>
      </w:pPr>
      <w:r>
        <w:rPr>
          <w:sz w:val="20"/>
        </w:rPr>
        <w:t xml:space="preserve">If there are no inspection requirements indicated in the tender documents and no mention is made in the contract, but during the contract period it is decided that inspections shall be carried out, the purchaser shall itself make the necessary arrangements, including payment arrangements </w:t>
      </w:r>
      <w:proofErr w:type="gramStart"/>
      <w:r>
        <w:rPr>
          <w:sz w:val="20"/>
        </w:rPr>
        <w:t>with  the</w:t>
      </w:r>
      <w:proofErr w:type="gramEnd"/>
      <w:r>
        <w:rPr>
          <w:sz w:val="20"/>
        </w:rPr>
        <w:t xml:space="preserve"> testing authority</w:t>
      </w:r>
      <w:r>
        <w:rPr>
          <w:spacing w:val="-6"/>
          <w:sz w:val="20"/>
        </w:rPr>
        <w:t xml:space="preserve"> </w:t>
      </w:r>
      <w:r>
        <w:rPr>
          <w:sz w:val="20"/>
        </w:rPr>
        <w:t>concerned.</w:t>
      </w:r>
    </w:p>
    <w:p w14:paraId="793B88B7" w14:textId="77777777" w:rsidR="008243CE" w:rsidRDefault="008243CE">
      <w:pPr>
        <w:pStyle w:val="BodyText"/>
        <w:spacing w:before="8"/>
        <w:rPr>
          <w:sz w:val="21"/>
        </w:rPr>
      </w:pPr>
    </w:p>
    <w:p w14:paraId="7BF8BB0E" w14:textId="77777777" w:rsidR="008243CE" w:rsidRDefault="00130789">
      <w:pPr>
        <w:pStyle w:val="ListParagraph"/>
        <w:numPr>
          <w:ilvl w:val="1"/>
          <w:numId w:val="18"/>
        </w:numPr>
        <w:tabs>
          <w:tab w:val="left" w:pos="1541"/>
        </w:tabs>
        <w:ind w:left="820" w:right="1450" w:firstLine="0"/>
        <w:jc w:val="both"/>
        <w:rPr>
          <w:sz w:val="20"/>
        </w:rPr>
      </w:pPr>
      <w:r>
        <w:rPr>
          <w:sz w:val="20"/>
        </w:rPr>
        <w:t>If the inspections, tests and analyses referred to in clauses 8.2 and 8.3 show the goods to be in accordance with the contract requirements, the cost of the inspections, tests and analyses shall be defrayed by the</w:t>
      </w:r>
      <w:r>
        <w:rPr>
          <w:spacing w:val="-3"/>
          <w:sz w:val="20"/>
        </w:rPr>
        <w:t xml:space="preserve"> </w:t>
      </w:r>
      <w:r>
        <w:rPr>
          <w:sz w:val="20"/>
        </w:rPr>
        <w:t>purchaser.</w:t>
      </w:r>
    </w:p>
    <w:p w14:paraId="102CFB8E" w14:textId="77777777" w:rsidR="008243CE" w:rsidRDefault="008243CE">
      <w:pPr>
        <w:pStyle w:val="BodyText"/>
        <w:spacing w:before="7"/>
        <w:rPr>
          <w:sz w:val="21"/>
        </w:rPr>
      </w:pPr>
    </w:p>
    <w:p w14:paraId="28BB269E" w14:textId="77777777" w:rsidR="008243CE" w:rsidRDefault="00130789">
      <w:pPr>
        <w:pStyle w:val="ListParagraph"/>
        <w:numPr>
          <w:ilvl w:val="1"/>
          <w:numId w:val="18"/>
        </w:numPr>
        <w:tabs>
          <w:tab w:val="left" w:pos="1591"/>
        </w:tabs>
        <w:ind w:left="820" w:right="1448" w:firstLine="0"/>
        <w:jc w:val="both"/>
        <w:rPr>
          <w:sz w:val="20"/>
        </w:rPr>
      </w:pPr>
      <w:r>
        <w:rPr>
          <w:sz w:val="20"/>
        </w:rPr>
        <w:t>Where the goods or services referred to in clauses 8.2 and 8.3 do not comply with the contract requirements, irrespective of whether such goods or services are accepted or not, the cost in connection with these inspections, tests or analyses shall be defrayed by the</w:t>
      </w:r>
      <w:r>
        <w:rPr>
          <w:spacing w:val="-9"/>
          <w:sz w:val="20"/>
        </w:rPr>
        <w:t xml:space="preserve"> </w:t>
      </w:r>
      <w:r>
        <w:rPr>
          <w:sz w:val="20"/>
        </w:rPr>
        <w:t>supplier.</w:t>
      </w:r>
    </w:p>
    <w:p w14:paraId="2EC53F6F" w14:textId="77777777" w:rsidR="008243CE" w:rsidRDefault="008243CE">
      <w:pPr>
        <w:pStyle w:val="BodyText"/>
        <w:spacing w:before="5"/>
        <w:rPr>
          <w:sz w:val="21"/>
        </w:rPr>
      </w:pPr>
    </w:p>
    <w:p w14:paraId="601F5C77" w14:textId="77777777" w:rsidR="008243CE" w:rsidRDefault="00130789">
      <w:pPr>
        <w:pStyle w:val="ListParagraph"/>
        <w:numPr>
          <w:ilvl w:val="1"/>
          <w:numId w:val="18"/>
        </w:numPr>
        <w:tabs>
          <w:tab w:val="left" w:pos="1541"/>
        </w:tabs>
        <w:ind w:left="820" w:right="1448" w:firstLine="0"/>
        <w:jc w:val="both"/>
        <w:rPr>
          <w:sz w:val="20"/>
        </w:rPr>
      </w:pPr>
      <w:r>
        <w:rPr>
          <w:sz w:val="20"/>
        </w:rPr>
        <w:t>Goods and services which are referred to in clauses 8.2 and 8.3 and which do not comply with the contract requirements may be</w:t>
      </w:r>
      <w:r>
        <w:rPr>
          <w:spacing w:val="-9"/>
          <w:sz w:val="20"/>
        </w:rPr>
        <w:t xml:space="preserve"> </w:t>
      </w:r>
      <w:r>
        <w:rPr>
          <w:sz w:val="20"/>
        </w:rPr>
        <w:t>rejected.</w:t>
      </w:r>
    </w:p>
    <w:p w14:paraId="2E2B2496" w14:textId="77777777" w:rsidR="008243CE" w:rsidRDefault="008243CE">
      <w:pPr>
        <w:pStyle w:val="BodyText"/>
        <w:spacing w:before="9"/>
        <w:rPr>
          <w:sz w:val="21"/>
        </w:rPr>
      </w:pPr>
    </w:p>
    <w:p w14:paraId="482762C9" w14:textId="77777777" w:rsidR="008243CE" w:rsidRDefault="00130789">
      <w:pPr>
        <w:pStyle w:val="ListParagraph"/>
        <w:numPr>
          <w:ilvl w:val="1"/>
          <w:numId w:val="18"/>
        </w:numPr>
        <w:tabs>
          <w:tab w:val="left" w:pos="1541"/>
        </w:tabs>
        <w:ind w:left="820" w:right="1442" w:firstLine="0"/>
        <w:jc w:val="both"/>
        <w:rPr>
          <w:sz w:val="20"/>
        </w:rPr>
      </w:pPr>
      <w:r>
        <w:rPr>
          <w:sz w:val="20"/>
        </w:rPr>
        <w:t xml:space="preserve">Any contract goods may on or after delivery be inspected, tested or </w:t>
      </w:r>
      <w:proofErr w:type="spellStart"/>
      <w:r>
        <w:rPr>
          <w:sz w:val="20"/>
        </w:rPr>
        <w:t>analysed</w:t>
      </w:r>
      <w:proofErr w:type="spellEnd"/>
      <w:r>
        <w:rPr>
          <w:sz w:val="20"/>
        </w:rPr>
        <w:t xml:space="preserve">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w:t>
      </w:r>
      <w:proofErr w:type="gramStart"/>
      <w:r>
        <w:rPr>
          <w:sz w:val="20"/>
        </w:rPr>
        <w:t>suppliers</w:t>
      </w:r>
      <w:proofErr w:type="gramEnd"/>
      <w:r>
        <w:rPr>
          <w:sz w:val="20"/>
        </w:rPr>
        <w:t xml:space="preserve"> cost and risk. Should the supplier fail to provide the substitute goods forthwith, the purchaser may, without giving the supplier further opportunity to substitute the rejected goods, purchase such goods as may be necessary at the expense of the</w:t>
      </w:r>
      <w:r>
        <w:rPr>
          <w:spacing w:val="-1"/>
          <w:sz w:val="20"/>
        </w:rPr>
        <w:t xml:space="preserve"> </w:t>
      </w:r>
      <w:r>
        <w:rPr>
          <w:sz w:val="20"/>
        </w:rPr>
        <w:t>supplier.</w:t>
      </w:r>
    </w:p>
    <w:p w14:paraId="2A05A01F" w14:textId="77777777" w:rsidR="008243CE" w:rsidRDefault="008243CE">
      <w:pPr>
        <w:pStyle w:val="BodyText"/>
        <w:spacing w:before="7"/>
        <w:rPr>
          <w:sz w:val="21"/>
        </w:rPr>
      </w:pPr>
    </w:p>
    <w:p w14:paraId="34DC9CB4" w14:textId="77777777" w:rsidR="008243CE" w:rsidRDefault="00130789">
      <w:pPr>
        <w:pStyle w:val="ListParagraph"/>
        <w:numPr>
          <w:ilvl w:val="1"/>
          <w:numId w:val="18"/>
        </w:numPr>
        <w:tabs>
          <w:tab w:val="left" w:pos="1541"/>
        </w:tabs>
        <w:ind w:left="820" w:right="1449" w:firstLine="0"/>
        <w:jc w:val="both"/>
        <w:rPr>
          <w:sz w:val="20"/>
        </w:rPr>
      </w:pPr>
      <w:r>
        <w:rPr>
          <w:sz w:val="20"/>
        </w:rPr>
        <w:t>The provisions of clauses 8.4 to 8.7 shall not prejudice the right of the purchaser to cancel the contract on account of a breach of the conditions thereof, or to act in terms of Clause 22 of</w:t>
      </w:r>
      <w:r>
        <w:rPr>
          <w:spacing w:val="-16"/>
          <w:sz w:val="20"/>
        </w:rPr>
        <w:t xml:space="preserve"> </w:t>
      </w:r>
      <w:r>
        <w:rPr>
          <w:sz w:val="20"/>
        </w:rPr>
        <w:t>GCC.</w:t>
      </w:r>
    </w:p>
    <w:p w14:paraId="0E747E42" w14:textId="77777777" w:rsidR="008243CE" w:rsidRDefault="008243CE">
      <w:pPr>
        <w:pStyle w:val="BodyText"/>
        <w:spacing w:before="4"/>
        <w:rPr>
          <w:sz w:val="21"/>
        </w:rPr>
      </w:pPr>
    </w:p>
    <w:p w14:paraId="261C6DCA" w14:textId="77777777" w:rsidR="008243CE" w:rsidRDefault="00130789">
      <w:pPr>
        <w:pStyle w:val="Heading4"/>
        <w:numPr>
          <w:ilvl w:val="0"/>
          <w:numId w:val="18"/>
        </w:numPr>
        <w:tabs>
          <w:tab w:val="left" w:pos="1605"/>
          <w:tab w:val="left" w:pos="1606"/>
        </w:tabs>
        <w:ind w:left="1605" w:hanging="800"/>
        <w:jc w:val="both"/>
      </w:pPr>
      <w:r>
        <w:t>Packing</w:t>
      </w:r>
    </w:p>
    <w:p w14:paraId="2BACA09F" w14:textId="77777777" w:rsidR="008243CE" w:rsidRDefault="008243CE">
      <w:pPr>
        <w:pStyle w:val="BodyText"/>
        <w:spacing w:before="9"/>
        <w:rPr>
          <w:b/>
          <w:sz w:val="21"/>
        </w:rPr>
      </w:pPr>
    </w:p>
    <w:p w14:paraId="189ABD1F" w14:textId="77777777" w:rsidR="008243CE" w:rsidRDefault="00130789">
      <w:pPr>
        <w:pStyle w:val="ListParagraph"/>
        <w:numPr>
          <w:ilvl w:val="1"/>
          <w:numId w:val="18"/>
        </w:numPr>
        <w:tabs>
          <w:tab w:val="left" w:pos="1596"/>
        </w:tabs>
        <w:ind w:left="820" w:right="1438" w:firstLine="0"/>
        <w:jc w:val="both"/>
        <w:rPr>
          <w:sz w:val="20"/>
        </w:rPr>
      </w:pPr>
      <w:r>
        <w:rPr>
          <w:sz w:val="20"/>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t>
      </w:r>
      <w:proofErr w:type="gramStart"/>
      <w:r>
        <w:rPr>
          <w:sz w:val="20"/>
        </w:rPr>
        <w:t>weights  shall</w:t>
      </w:r>
      <w:proofErr w:type="gramEnd"/>
      <w:r>
        <w:rPr>
          <w:sz w:val="20"/>
        </w:rPr>
        <w:t xml:space="preserve"> take into consideration, where appropriate, the remoteness of the goods‟ final destination and the absence of heavy handling facilities at all points in</w:t>
      </w:r>
      <w:r>
        <w:rPr>
          <w:spacing w:val="-1"/>
          <w:sz w:val="20"/>
        </w:rPr>
        <w:t xml:space="preserve"> </w:t>
      </w:r>
      <w:r>
        <w:rPr>
          <w:sz w:val="20"/>
        </w:rPr>
        <w:t>transit.</w:t>
      </w:r>
    </w:p>
    <w:p w14:paraId="0355FB13" w14:textId="77777777" w:rsidR="008243CE" w:rsidRDefault="008243CE">
      <w:pPr>
        <w:pStyle w:val="BodyText"/>
        <w:spacing w:before="6"/>
        <w:rPr>
          <w:sz w:val="21"/>
        </w:rPr>
      </w:pPr>
    </w:p>
    <w:p w14:paraId="148DACD8" w14:textId="77777777" w:rsidR="008243CE" w:rsidRDefault="00130789">
      <w:pPr>
        <w:pStyle w:val="ListParagraph"/>
        <w:numPr>
          <w:ilvl w:val="1"/>
          <w:numId w:val="18"/>
        </w:numPr>
        <w:tabs>
          <w:tab w:val="left" w:pos="1541"/>
        </w:tabs>
        <w:ind w:left="820" w:right="1448" w:firstLine="0"/>
        <w:jc w:val="both"/>
        <w:rPr>
          <w:sz w:val="20"/>
        </w:rPr>
      </w:pPr>
      <w:r>
        <w:rPr>
          <w:sz w:val="20"/>
        </w:rPr>
        <w:t>The packing, marking, and documentation within and outside the packages shall comply strictly with such special requirements as shall be expressly provided for in the contract, including additional requirements, if any, and in any subsequent instructions ordered by the</w:t>
      </w:r>
      <w:r>
        <w:rPr>
          <w:spacing w:val="-9"/>
          <w:sz w:val="20"/>
        </w:rPr>
        <w:t xml:space="preserve"> </w:t>
      </w:r>
      <w:r>
        <w:rPr>
          <w:sz w:val="20"/>
        </w:rPr>
        <w:t>purchaser.</w:t>
      </w:r>
    </w:p>
    <w:p w14:paraId="1A2CA301" w14:textId="77777777" w:rsidR="008243CE" w:rsidRDefault="008243CE">
      <w:pPr>
        <w:pStyle w:val="BodyText"/>
        <w:rPr>
          <w:sz w:val="22"/>
        </w:rPr>
      </w:pPr>
    </w:p>
    <w:p w14:paraId="3D760A3F" w14:textId="77777777" w:rsidR="008243CE" w:rsidRDefault="008243CE">
      <w:pPr>
        <w:pStyle w:val="BodyText"/>
        <w:spacing w:before="2"/>
        <w:rPr>
          <w:sz w:val="21"/>
        </w:rPr>
      </w:pPr>
    </w:p>
    <w:p w14:paraId="7473E528" w14:textId="77777777" w:rsidR="008243CE" w:rsidRDefault="00130789">
      <w:pPr>
        <w:pStyle w:val="Heading4"/>
        <w:numPr>
          <w:ilvl w:val="0"/>
          <w:numId w:val="18"/>
        </w:numPr>
        <w:tabs>
          <w:tab w:val="left" w:pos="1570"/>
        </w:tabs>
        <w:ind w:left="1569" w:hanging="764"/>
        <w:jc w:val="both"/>
      </w:pPr>
      <w:r>
        <w:t>Delivery and</w:t>
      </w:r>
      <w:r>
        <w:rPr>
          <w:spacing w:val="-2"/>
        </w:rPr>
        <w:t xml:space="preserve"> </w:t>
      </w:r>
      <w:r>
        <w:t>documents</w:t>
      </w:r>
    </w:p>
    <w:p w14:paraId="1D2B1A4E" w14:textId="77777777" w:rsidR="008243CE" w:rsidRDefault="008243CE">
      <w:pPr>
        <w:pStyle w:val="BodyText"/>
        <w:spacing w:before="8"/>
        <w:rPr>
          <w:b/>
          <w:sz w:val="21"/>
        </w:rPr>
      </w:pPr>
    </w:p>
    <w:p w14:paraId="199CF609" w14:textId="77777777" w:rsidR="008243CE" w:rsidRDefault="00130789">
      <w:pPr>
        <w:pStyle w:val="ListParagraph"/>
        <w:numPr>
          <w:ilvl w:val="1"/>
          <w:numId w:val="18"/>
        </w:numPr>
        <w:tabs>
          <w:tab w:val="left" w:pos="1541"/>
        </w:tabs>
        <w:ind w:left="820" w:right="1449" w:firstLine="0"/>
        <w:jc w:val="both"/>
        <w:rPr>
          <w:sz w:val="20"/>
        </w:rPr>
      </w:pPr>
      <w:r>
        <w:rPr>
          <w:sz w:val="20"/>
        </w:rPr>
        <w:t>Delivery of the goods and arrangements for shipping and clearance obligations shall be made by the supplier in accordance with the terms specified in the</w:t>
      </w:r>
      <w:r>
        <w:rPr>
          <w:spacing w:val="-3"/>
          <w:sz w:val="20"/>
        </w:rPr>
        <w:t xml:space="preserve"> </w:t>
      </w:r>
      <w:r>
        <w:rPr>
          <w:sz w:val="20"/>
        </w:rPr>
        <w:t>contract.</w:t>
      </w:r>
    </w:p>
    <w:p w14:paraId="359766A0" w14:textId="77777777" w:rsidR="008243CE" w:rsidRDefault="008243CE">
      <w:pPr>
        <w:jc w:val="both"/>
        <w:rPr>
          <w:sz w:val="20"/>
        </w:rPr>
        <w:sectPr w:rsidR="008243CE">
          <w:pgSz w:w="12240" w:h="15840"/>
          <w:pgMar w:top="1420" w:right="0" w:bottom="1280" w:left="620" w:header="0" w:footer="982" w:gutter="0"/>
          <w:cols w:space="720"/>
        </w:sectPr>
      </w:pPr>
    </w:p>
    <w:p w14:paraId="0C48DA2D" w14:textId="77777777" w:rsidR="008243CE" w:rsidRDefault="00130789">
      <w:pPr>
        <w:pStyle w:val="Heading4"/>
        <w:numPr>
          <w:ilvl w:val="0"/>
          <w:numId w:val="18"/>
        </w:numPr>
        <w:tabs>
          <w:tab w:val="left" w:pos="1548"/>
        </w:tabs>
        <w:spacing w:before="65"/>
        <w:ind w:left="1547" w:hanging="742"/>
        <w:jc w:val="both"/>
      </w:pPr>
      <w:r>
        <w:lastRenderedPageBreak/>
        <w:t>Insurance</w:t>
      </w:r>
    </w:p>
    <w:p w14:paraId="61E69FDA" w14:textId="77777777" w:rsidR="008243CE" w:rsidRDefault="008243CE">
      <w:pPr>
        <w:pStyle w:val="BodyText"/>
        <w:spacing w:before="9"/>
        <w:rPr>
          <w:b/>
          <w:sz w:val="21"/>
        </w:rPr>
      </w:pPr>
    </w:p>
    <w:p w14:paraId="678F4E2D" w14:textId="77777777" w:rsidR="008243CE" w:rsidRDefault="00130789">
      <w:pPr>
        <w:pStyle w:val="ListParagraph"/>
        <w:numPr>
          <w:ilvl w:val="1"/>
          <w:numId w:val="18"/>
        </w:numPr>
        <w:tabs>
          <w:tab w:val="left" w:pos="1541"/>
        </w:tabs>
        <w:ind w:left="820" w:right="1447" w:firstLine="0"/>
        <w:jc w:val="both"/>
        <w:rPr>
          <w:sz w:val="20"/>
        </w:rPr>
      </w:pPr>
      <w:r>
        <w:rPr>
          <w:sz w:val="20"/>
        </w:rPr>
        <w:t>The goods supplied under the contract shall be fully insured in a freely convertible currency against loss or damage incidental to manufacture or acquisition, transportation, storage and delivery in the manner</w:t>
      </w:r>
      <w:r>
        <w:rPr>
          <w:spacing w:val="-2"/>
          <w:sz w:val="20"/>
        </w:rPr>
        <w:t xml:space="preserve"> </w:t>
      </w:r>
      <w:r>
        <w:rPr>
          <w:sz w:val="20"/>
        </w:rPr>
        <w:t>specified.</w:t>
      </w:r>
    </w:p>
    <w:p w14:paraId="7FB70855" w14:textId="77777777" w:rsidR="008243CE" w:rsidRDefault="008243CE">
      <w:pPr>
        <w:pStyle w:val="BodyText"/>
        <w:spacing w:before="4"/>
        <w:rPr>
          <w:sz w:val="21"/>
        </w:rPr>
      </w:pPr>
    </w:p>
    <w:p w14:paraId="2BC7ABFA" w14:textId="77777777" w:rsidR="008243CE" w:rsidRDefault="00130789">
      <w:pPr>
        <w:pStyle w:val="Heading4"/>
        <w:numPr>
          <w:ilvl w:val="0"/>
          <w:numId w:val="18"/>
        </w:numPr>
        <w:tabs>
          <w:tab w:val="left" w:pos="1514"/>
        </w:tabs>
        <w:ind w:left="1514" w:hanging="708"/>
        <w:jc w:val="both"/>
      </w:pPr>
      <w:r>
        <w:t>Transportation</w:t>
      </w:r>
    </w:p>
    <w:p w14:paraId="261D5C7B" w14:textId="77777777" w:rsidR="008243CE" w:rsidRDefault="008243CE">
      <w:pPr>
        <w:pStyle w:val="BodyText"/>
        <w:spacing w:before="9"/>
        <w:rPr>
          <w:b/>
          <w:sz w:val="21"/>
        </w:rPr>
      </w:pPr>
    </w:p>
    <w:p w14:paraId="4F71992C" w14:textId="77777777" w:rsidR="008243CE" w:rsidRDefault="00130789">
      <w:pPr>
        <w:pStyle w:val="ListParagraph"/>
        <w:numPr>
          <w:ilvl w:val="1"/>
          <w:numId w:val="18"/>
        </w:numPr>
        <w:tabs>
          <w:tab w:val="left" w:pos="1541"/>
        </w:tabs>
        <w:ind w:left="1540" w:hanging="721"/>
        <w:jc w:val="both"/>
        <w:rPr>
          <w:sz w:val="20"/>
        </w:rPr>
      </w:pPr>
      <w:r>
        <w:rPr>
          <w:sz w:val="20"/>
        </w:rPr>
        <w:t>Should a price other than an all-inclusive delivered price be required, this shall be</w:t>
      </w:r>
      <w:r>
        <w:rPr>
          <w:spacing w:val="-11"/>
          <w:sz w:val="20"/>
        </w:rPr>
        <w:t xml:space="preserve"> </w:t>
      </w:r>
      <w:r>
        <w:rPr>
          <w:sz w:val="20"/>
        </w:rPr>
        <w:t>specified.</w:t>
      </w:r>
    </w:p>
    <w:p w14:paraId="540E198E" w14:textId="77777777" w:rsidR="008243CE" w:rsidRDefault="008243CE">
      <w:pPr>
        <w:pStyle w:val="BodyText"/>
        <w:spacing w:before="4"/>
        <w:rPr>
          <w:sz w:val="21"/>
        </w:rPr>
      </w:pPr>
    </w:p>
    <w:p w14:paraId="3BF73DFE" w14:textId="77777777" w:rsidR="008243CE" w:rsidRDefault="00130789">
      <w:pPr>
        <w:pStyle w:val="Heading4"/>
        <w:numPr>
          <w:ilvl w:val="0"/>
          <w:numId w:val="18"/>
        </w:numPr>
        <w:tabs>
          <w:tab w:val="left" w:pos="1606"/>
        </w:tabs>
        <w:ind w:left="1605" w:hanging="800"/>
        <w:jc w:val="both"/>
      </w:pPr>
      <w:r>
        <w:t>Incidental Services</w:t>
      </w:r>
    </w:p>
    <w:p w14:paraId="17121836" w14:textId="77777777" w:rsidR="008243CE" w:rsidRDefault="008243CE">
      <w:pPr>
        <w:pStyle w:val="BodyText"/>
        <w:rPr>
          <w:b/>
          <w:sz w:val="22"/>
        </w:rPr>
      </w:pPr>
    </w:p>
    <w:p w14:paraId="2C37886A" w14:textId="77777777" w:rsidR="008243CE" w:rsidRDefault="00130789">
      <w:pPr>
        <w:pStyle w:val="ListParagraph"/>
        <w:numPr>
          <w:ilvl w:val="1"/>
          <w:numId w:val="18"/>
        </w:numPr>
        <w:tabs>
          <w:tab w:val="left" w:pos="1540"/>
          <w:tab w:val="left" w:pos="1541"/>
        </w:tabs>
        <w:ind w:left="820" w:right="1441" w:firstLine="0"/>
        <w:jc w:val="left"/>
        <w:rPr>
          <w:sz w:val="20"/>
        </w:rPr>
      </w:pPr>
      <w:r>
        <w:rPr>
          <w:sz w:val="20"/>
        </w:rPr>
        <w:t>The supplier may be required to provide any or all of the following services, including additional services, if</w:t>
      </w:r>
      <w:r>
        <w:rPr>
          <w:spacing w:val="-1"/>
          <w:sz w:val="20"/>
        </w:rPr>
        <w:t xml:space="preserve"> </w:t>
      </w:r>
      <w:r>
        <w:rPr>
          <w:sz w:val="20"/>
        </w:rPr>
        <w:t>any:</w:t>
      </w:r>
    </w:p>
    <w:p w14:paraId="69791835" w14:textId="77777777" w:rsidR="008243CE" w:rsidRDefault="00130789">
      <w:pPr>
        <w:pStyle w:val="ListParagraph"/>
        <w:numPr>
          <w:ilvl w:val="2"/>
          <w:numId w:val="18"/>
        </w:numPr>
        <w:tabs>
          <w:tab w:val="left" w:pos="2260"/>
          <w:tab w:val="left" w:pos="2261"/>
        </w:tabs>
        <w:spacing w:before="64" w:line="247" w:lineRule="auto"/>
        <w:ind w:right="1800" w:firstLine="0"/>
        <w:rPr>
          <w:sz w:val="20"/>
        </w:rPr>
      </w:pPr>
      <w:r>
        <w:rPr>
          <w:sz w:val="20"/>
        </w:rPr>
        <w:t>performance or supervision of on-site assembly and/or commissioning of the</w:t>
      </w:r>
      <w:r>
        <w:rPr>
          <w:spacing w:val="-20"/>
          <w:sz w:val="20"/>
        </w:rPr>
        <w:t xml:space="preserve"> </w:t>
      </w:r>
      <w:r>
        <w:rPr>
          <w:sz w:val="20"/>
        </w:rPr>
        <w:t>supplied goods;</w:t>
      </w:r>
    </w:p>
    <w:p w14:paraId="65A290F4" w14:textId="77777777" w:rsidR="008243CE" w:rsidRDefault="00130789">
      <w:pPr>
        <w:pStyle w:val="ListParagraph"/>
        <w:numPr>
          <w:ilvl w:val="2"/>
          <w:numId w:val="18"/>
        </w:numPr>
        <w:tabs>
          <w:tab w:val="left" w:pos="2260"/>
          <w:tab w:val="left" w:pos="2261"/>
        </w:tabs>
        <w:spacing w:before="69"/>
        <w:ind w:left="2260" w:hanging="721"/>
        <w:rPr>
          <w:sz w:val="20"/>
        </w:rPr>
      </w:pPr>
      <w:r>
        <w:rPr>
          <w:sz w:val="20"/>
        </w:rPr>
        <w:t>furnishing of tools required for assembly and/or maintenance of the supplied</w:t>
      </w:r>
      <w:r>
        <w:rPr>
          <w:spacing w:val="-5"/>
          <w:sz w:val="20"/>
        </w:rPr>
        <w:t xml:space="preserve"> </w:t>
      </w:r>
      <w:r>
        <w:rPr>
          <w:sz w:val="20"/>
        </w:rPr>
        <w:t>goods;</w:t>
      </w:r>
    </w:p>
    <w:p w14:paraId="289FC978" w14:textId="77777777" w:rsidR="008243CE" w:rsidRDefault="00130789">
      <w:pPr>
        <w:pStyle w:val="ListParagraph"/>
        <w:numPr>
          <w:ilvl w:val="2"/>
          <w:numId w:val="18"/>
        </w:numPr>
        <w:tabs>
          <w:tab w:val="left" w:pos="2260"/>
          <w:tab w:val="left" w:pos="2261"/>
        </w:tabs>
        <w:spacing w:before="78" w:line="249" w:lineRule="auto"/>
        <w:ind w:right="1614" w:firstLine="0"/>
        <w:rPr>
          <w:sz w:val="20"/>
        </w:rPr>
      </w:pPr>
      <w:r>
        <w:rPr>
          <w:sz w:val="20"/>
        </w:rPr>
        <w:t>furnishing of a detailed operations and maintenance manual for each appropriate unit</w:t>
      </w:r>
      <w:r>
        <w:rPr>
          <w:spacing w:val="-26"/>
          <w:sz w:val="20"/>
        </w:rPr>
        <w:t xml:space="preserve"> </w:t>
      </w:r>
      <w:r>
        <w:rPr>
          <w:sz w:val="20"/>
        </w:rPr>
        <w:t>of the supplied</w:t>
      </w:r>
      <w:r>
        <w:rPr>
          <w:spacing w:val="-1"/>
          <w:sz w:val="20"/>
        </w:rPr>
        <w:t xml:space="preserve"> </w:t>
      </w:r>
      <w:r>
        <w:rPr>
          <w:sz w:val="20"/>
        </w:rPr>
        <w:t>goods;</w:t>
      </w:r>
    </w:p>
    <w:p w14:paraId="1500B87E" w14:textId="77777777" w:rsidR="008243CE" w:rsidRDefault="00130789">
      <w:pPr>
        <w:pStyle w:val="ListParagraph"/>
        <w:numPr>
          <w:ilvl w:val="2"/>
          <w:numId w:val="18"/>
        </w:numPr>
        <w:tabs>
          <w:tab w:val="left" w:pos="2260"/>
          <w:tab w:val="left" w:pos="2261"/>
        </w:tabs>
        <w:spacing w:before="65" w:line="249" w:lineRule="auto"/>
        <w:ind w:right="1469" w:firstLine="0"/>
        <w:rPr>
          <w:sz w:val="20"/>
        </w:rPr>
      </w:pPr>
      <w:r>
        <w:rPr>
          <w:sz w:val="20"/>
        </w:rPr>
        <w:t xml:space="preserve">performance or supervision or maintenance and/or repair of the supplied goods, for a period of time agreed by the parties, provided that this service shall not relieve </w:t>
      </w:r>
      <w:r>
        <w:rPr>
          <w:spacing w:val="3"/>
          <w:sz w:val="20"/>
        </w:rPr>
        <w:t xml:space="preserve">the </w:t>
      </w:r>
      <w:r>
        <w:rPr>
          <w:sz w:val="20"/>
        </w:rPr>
        <w:t>supplier of</w:t>
      </w:r>
      <w:r>
        <w:rPr>
          <w:spacing w:val="-38"/>
          <w:sz w:val="20"/>
        </w:rPr>
        <w:t xml:space="preserve"> </w:t>
      </w:r>
      <w:r>
        <w:rPr>
          <w:sz w:val="20"/>
        </w:rPr>
        <w:t>any warranty obligations under this contract;</w:t>
      </w:r>
      <w:r>
        <w:rPr>
          <w:spacing w:val="-2"/>
          <w:sz w:val="20"/>
        </w:rPr>
        <w:t xml:space="preserve"> </w:t>
      </w:r>
      <w:r>
        <w:rPr>
          <w:sz w:val="20"/>
        </w:rPr>
        <w:t>and</w:t>
      </w:r>
    </w:p>
    <w:p w14:paraId="57B28094" w14:textId="77777777" w:rsidR="008243CE" w:rsidRDefault="00130789">
      <w:pPr>
        <w:pStyle w:val="ListParagraph"/>
        <w:numPr>
          <w:ilvl w:val="2"/>
          <w:numId w:val="18"/>
        </w:numPr>
        <w:tabs>
          <w:tab w:val="left" w:pos="2260"/>
          <w:tab w:val="left" w:pos="2261"/>
        </w:tabs>
        <w:spacing w:before="65" w:line="249" w:lineRule="auto"/>
        <w:ind w:right="1624" w:firstLine="0"/>
        <w:rPr>
          <w:sz w:val="20"/>
        </w:rPr>
      </w:pPr>
      <w:r>
        <w:rPr>
          <w:sz w:val="20"/>
        </w:rPr>
        <w:t>training</w:t>
      </w:r>
      <w:r>
        <w:rPr>
          <w:spacing w:val="-8"/>
          <w:sz w:val="20"/>
        </w:rPr>
        <w:t xml:space="preserve"> </w:t>
      </w:r>
      <w:r>
        <w:rPr>
          <w:sz w:val="20"/>
        </w:rPr>
        <w:t>of</w:t>
      </w:r>
      <w:r>
        <w:rPr>
          <w:spacing w:val="-6"/>
          <w:sz w:val="20"/>
        </w:rPr>
        <w:t xml:space="preserve"> </w:t>
      </w:r>
      <w:r>
        <w:rPr>
          <w:sz w:val="20"/>
        </w:rPr>
        <w:t>the</w:t>
      </w:r>
      <w:r>
        <w:rPr>
          <w:spacing w:val="-7"/>
          <w:sz w:val="20"/>
        </w:rPr>
        <w:t xml:space="preserve"> </w:t>
      </w:r>
      <w:proofErr w:type="spellStart"/>
      <w:r>
        <w:rPr>
          <w:sz w:val="20"/>
        </w:rPr>
        <w:t>purchaser‟s</w:t>
      </w:r>
      <w:proofErr w:type="spellEnd"/>
      <w:r>
        <w:rPr>
          <w:spacing w:val="-5"/>
          <w:sz w:val="20"/>
        </w:rPr>
        <w:t xml:space="preserve"> </w:t>
      </w:r>
      <w:r>
        <w:rPr>
          <w:sz w:val="20"/>
        </w:rPr>
        <w:t>personnel,</w:t>
      </w:r>
      <w:r>
        <w:rPr>
          <w:spacing w:val="-7"/>
          <w:sz w:val="20"/>
        </w:rPr>
        <w:t xml:space="preserve"> </w:t>
      </w:r>
      <w:r>
        <w:rPr>
          <w:sz w:val="20"/>
        </w:rPr>
        <w:t>at</w:t>
      </w:r>
      <w:r>
        <w:rPr>
          <w:spacing w:val="-9"/>
          <w:sz w:val="20"/>
        </w:rPr>
        <w:t xml:space="preserve"> </w:t>
      </w:r>
      <w:r>
        <w:rPr>
          <w:sz w:val="20"/>
        </w:rPr>
        <w:t>the</w:t>
      </w:r>
      <w:r>
        <w:rPr>
          <w:spacing w:val="-9"/>
          <w:sz w:val="20"/>
        </w:rPr>
        <w:t xml:space="preserve"> </w:t>
      </w:r>
      <w:proofErr w:type="spellStart"/>
      <w:r>
        <w:rPr>
          <w:sz w:val="20"/>
        </w:rPr>
        <w:t>supplier‟s</w:t>
      </w:r>
      <w:proofErr w:type="spellEnd"/>
      <w:r>
        <w:rPr>
          <w:spacing w:val="-6"/>
          <w:sz w:val="20"/>
        </w:rPr>
        <w:t xml:space="preserve"> </w:t>
      </w:r>
      <w:r>
        <w:rPr>
          <w:sz w:val="20"/>
        </w:rPr>
        <w:t>plant</w:t>
      </w:r>
      <w:r>
        <w:rPr>
          <w:spacing w:val="-9"/>
          <w:sz w:val="20"/>
        </w:rPr>
        <w:t xml:space="preserve"> </w:t>
      </w:r>
      <w:r>
        <w:rPr>
          <w:sz w:val="20"/>
        </w:rPr>
        <w:t>and/or</w:t>
      </w:r>
      <w:r>
        <w:rPr>
          <w:spacing w:val="-5"/>
          <w:sz w:val="20"/>
        </w:rPr>
        <w:t xml:space="preserve"> </w:t>
      </w:r>
      <w:r>
        <w:rPr>
          <w:sz w:val="20"/>
        </w:rPr>
        <w:t>on-site,</w:t>
      </w:r>
      <w:r>
        <w:rPr>
          <w:spacing w:val="-9"/>
          <w:sz w:val="20"/>
        </w:rPr>
        <w:t xml:space="preserve"> </w:t>
      </w:r>
      <w:r>
        <w:rPr>
          <w:sz w:val="20"/>
        </w:rPr>
        <w:t>in</w:t>
      </w:r>
      <w:r>
        <w:rPr>
          <w:spacing w:val="-8"/>
          <w:sz w:val="20"/>
        </w:rPr>
        <w:t xml:space="preserve"> </w:t>
      </w:r>
      <w:r>
        <w:rPr>
          <w:sz w:val="20"/>
        </w:rPr>
        <w:t>assembly, start-up, operation, maintenance, and/or repair of the supplied</w:t>
      </w:r>
      <w:r>
        <w:rPr>
          <w:spacing w:val="-9"/>
          <w:sz w:val="20"/>
        </w:rPr>
        <w:t xml:space="preserve"> </w:t>
      </w:r>
      <w:r>
        <w:rPr>
          <w:sz w:val="20"/>
        </w:rPr>
        <w:t>goods.</w:t>
      </w:r>
    </w:p>
    <w:p w14:paraId="75FBA08E" w14:textId="77777777" w:rsidR="008243CE" w:rsidRDefault="008243CE">
      <w:pPr>
        <w:pStyle w:val="BodyText"/>
        <w:rPr>
          <w:sz w:val="22"/>
        </w:rPr>
      </w:pPr>
    </w:p>
    <w:p w14:paraId="514B4BEA" w14:textId="77777777" w:rsidR="008243CE" w:rsidRDefault="00130789">
      <w:pPr>
        <w:pStyle w:val="ListParagraph"/>
        <w:numPr>
          <w:ilvl w:val="1"/>
          <w:numId w:val="18"/>
        </w:numPr>
        <w:tabs>
          <w:tab w:val="left" w:pos="2261"/>
        </w:tabs>
        <w:ind w:left="1523" w:right="1447" w:firstLine="0"/>
        <w:jc w:val="both"/>
        <w:rPr>
          <w:sz w:val="20"/>
        </w:rPr>
      </w:pPr>
      <w:r>
        <w:rPr>
          <w:sz w:val="20"/>
        </w:rPr>
        <w:t>Prices charged by the supplier for incidental services, if not included in the contract price for the goods, shall be agreed upon in advance by the parties and shall not exceed the prevailing rates charged to other parties by the supplier for similar</w:t>
      </w:r>
      <w:r>
        <w:rPr>
          <w:spacing w:val="-9"/>
          <w:sz w:val="20"/>
        </w:rPr>
        <w:t xml:space="preserve"> </w:t>
      </w:r>
      <w:r>
        <w:rPr>
          <w:sz w:val="20"/>
        </w:rPr>
        <w:t>services.</w:t>
      </w:r>
    </w:p>
    <w:p w14:paraId="50AC323D" w14:textId="77777777" w:rsidR="008243CE" w:rsidRDefault="008243CE">
      <w:pPr>
        <w:pStyle w:val="BodyText"/>
        <w:spacing w:before="5"/>
        <w:rPr>
          <w:sz w:val="21"/>
        </w:rPr>
      </w:pPr>
    </w:p>
    <w:p w14:paraId="79102D04" w14:textId="77777777" w:rsidR="008243CE" w:rsidRDefault="00130789">
      <w:pPr>
        <w:pStyle w:val="Heading4"/>
        <w:numPr>
          <w:ilvl w:val="0"/>
          <w:numId w:val="18"/>
        </w:numPr>
        <w:tabs>
          <w:tab w:val="left" w:pos="1535"/>
          <w:tab w:val="left" w:pos="1536"/>
        </w:tabs>
        <w:ind w:left="1535" w:hanging="730"/>
        <w:jc w:val="left"/>
      </w:pPr>
      <w:r>
        <w:t>Spare</w:t>
      </w:r>
      <w:r>
        <w:rPr>
          <w:spacing w:val="-2"/>
        </w:rPr>
        <w:t xml:space="preserve"> </w:t>
      </w:r>
      <w:r>
        <w:t>parts</w:t>
      </w:r>
    </w:p>
    <w:p w14:paraId="7C9BF101" w14:textId="77777777" w:rsidR="008243CE" w:rsidRDefault="008243CE">
      <w:pPr>
        <w:pStyle w:val="BodyText"/>
        <w:spacing w:before="8"/>
        <w:rPr>
          <w:b/>
          <w:sz w:val="21"/>
        </w:rPr>
      </w:pPr>
    </w:p>
    <w:p w14:paraId="0579ABA1" w14:textId="77777777" w:rsidR="008243CE" w:rsidRDefault="00130789">
      <w:pPr>
        <w:pStyle w:val="ListParagraph"/>
        <w:numPr>
          <w:ilvl w:val="1"/>
          <w:numId w:val="18"/>
        </w:numPr>
        <w:tabs>
          <w:tab w:val="left" w:pos="1540"/>
          <w:tab w:val="left" w:pos="1541"/>
        </w:tabs>
        <w:spacing w:before="1"/>
        <w:ind w:left="820" w:right="1450" w:firstLine="0"/>
        <w:jc w:val="left"/>
        <w:rPr>
          <w:sz w:val="20"/>
        </w:rPr>
      </w:pPr>
      <w:r>
        <w:rPr>
          <w:sz w:val="20"/>
        </w:rPr>
        <w:t>As specified, the supplier may be required to provide any or all of the following materials, notifications, and information pertaining to spare parts manufactured or distributed by the</w:t>
      </w:r>
      <w:r>
        <w:rPr>
          <w:spacing w:val="-19"/>
          <w:sz w:val="20"/>
        </w:rPr>
        <w:t xml:space="preserve"> </w:t>
      </w:r>
      <w:r>
        <w:rPr>
          <w:sz w:val="20"/>
        </w:rPr>
        <w:t>supplier:</w:t>
      </w:r>
    </w:p>
    <w:p w14:paraId="27B9E122" w14:textId="77777777" w:rsidR="008243CE" w:rsidRDefault="00130789">
      <w:pPr>
        <w:pStyle w:val="ListParagraph"/>
        <w:numPr>
          <w:ilvl w:val="1"/>
          <w:numId w:val="17"/>
        </w:numPr>
        <w:tabs>
          <w:tab w:val="left" w:pos="1540"/>
          <w:tab w:val="left" w:pos="1541"/>
        </w:tabs>
        <w:spacing w:before="66" w:line="249" w:lineRule="auto"/>
        <w:ind w:right="1866"/>
        <w:rPr>
          <w:sz w:val="20"/>
        </w:rPr>
      </w:pPr>
      <w:r>
        <w:rPr>
          <w:sz w:val="20"/>
        </w:rPr>
        <w:t>such spare parts as the purchaser may elect to purchase from the supplier, provided that</w:t>
      </w:r>
      <w:r>
        <w:rPr>
          <w:spacing w:val="-26"/>
          <w:sz w:val="20"/>
        </w:rPr>
        <w:t xml:space="preserve"> </w:t>
      </w:r>
      <w:r>
        <w:rPr>
          <w:sz w:val="20"/>
        </w:rPr>
        <w:t>this election shall not relieve the supplier of any warranty obligations under the contract;</w:t>
      </w:r>
      <w:r>
        <w:rPr>
          <w:spacing w:val="-25"/>
          <w:sz w:val="20"/>
        </w:rPr>
        <w:t xml:space="preserve"> </w:t>
      </w:r>
      <w:r>
        <w:rPr>
          <w:sz w:val="20"/>
        </w:rPr>
        <w:t>and</w:t>
      </w:r>
    </w:p>
    <w:p w14:paraId="20FE9E2F" w14:textId="77777777" w:rsidR="008243CE" w:rsidRDefault="00130789">
      <w:pPr>
        <w:pStyle w:val="ListParagraph"/>
        <w:numPr>
          <w:ilvl w:val="1"/>
          <w:numId w:val="17"/>
        </w:numPr>
        <w:tabs>
          <w:tab w:val="left" w:pos="1540"/>
          <w:tab w:val="left" w:pos="1541"/>
        </w:tabs>
        <w:spacing w:before="68"/>
        <w:ind w:hanging="901"/>
        <w:rPr>
          <w:sz w:val="20"/>
        </w:rPr>
      </w:pPr>
      <w:r>
        <w:rPr>
          <w:sz w:val="20"/>
        </w:rPr>
        <w:t>in the event of termination of production of the spare</w:t>
      </w:r>
      <w:r>
        <w:rPr>
          <w:spacing w:val="-2"/>
          <w:sz w:val="20"/>
        </w:rPr>
        <w:t xml:space="preserve"> </w:t>
      </w:r>
      <w:r>
        <w:rPr>
          <w:sz w:val="20"/>
        </w:rPr>
        <w:t>parts:</w:t>
      </w:r>
    </w:p>
    <w:p w14:paraId="630739D4" w14:textId="77777777" w:rsidR="008243CE" w:rsidRDefault="00130789">
      <w:pPr>
        <w:pStyle w:val="ListParagraph"/>
        <w:numPr>
          <w:ilvl w:val="0"/>
          <w:numId w:val="16"/>
        </w:numPr>
        <w:tabs>
          <w:tab w:val="left" w:pos="1540"/>
          <w:tab w:val="left" w:pos="1541"/>
        </w:tabs>
        <w:spacing w:before="13" w:line="247" w:lineRule="auto"/>
        <w:ind w:right="1732"/>
        <w:rPr>
          <w:sz w:val="20"/>
        </w:rPr>
      </w:pPr>
      <w:r>
        <w:rPr>
          <w:sz w:val="20"/>
        </w:rPr>
        <w:t>advance notification to the purchaser of the pending termination, in sufficient time to permit</w:t>
      </w:r>
      <w:r>
        <w:rPr>
          <w:spacing w:val="-24"/>
          <w:sz w:val="20"/>
        </w:rPr>
        <w:t xml:space="preserve"> </w:t>
      </w:r>
      <w:r>
        <w:rPr>
          <w:sz w:val="20"/>
        </w:rPr>
        <w:t>the purchaser to procure needed requirements;</w:t>
      </w:r>
      <w:r>
        <w:rPr>
          <w:spacing w:val="-4"/>
          <w:sz w:val="20"/>
        </w:rPr>
        <w:t xml:space="preserve"> </w:t>
      </w:r>
      <w:r>
        <w:rPr>
          <w:sz w:val="20"/>
        </w:rPr>
        <w:t>and</w:t>
      </w:r>
    </w:p>
    <w:p w14:paraId="2742622B" w14:textId="77777777" w:rsidR="008243CE" w:rsidRDefault="00130789">
      <w:pPr>
        <w:pStyle w:val="ListParagraph"/>
        <w:numPr>
          <w:ilvl w:val="0"/>
          <w:numId w:val="16"/>
        </w:numPr>
        <w:tabs>
          <w:tab w:val="left" w:pos="1540"/>
          <w:tab w:val="left" w:pos="1541"/>
        </w:tabs>
        <w:spacing w:before="57" w:line="247" w:lineRule="auto"/>
        <w:ind w:right="1714"/>
        <w:rPr>
          <w:sz w:val="20"/>
        </w:rPr>
      </w:pPr>
      <w:r>
        <w:rPr>
          <w:sz w:val="20"/>
        </w:rPr>
        <w:t>following such termination, furnishing at no cost to the purchaser, the blueprints, drawings,</w:t>
      </w:r>
      <w:r>
        <w:rPr>
          <w:spacing w:val="-30"/>
          <w:sz w:val="20"/>
        </w:rPr>
        <w:t xml:space="preserve"> </w:t>
      </w:r>
      <w:r>
        <w:rPr>
          <w:sz w:val="20"/>
        </w:rPr>
        <w:t>and specifications of the spare parts, if</w:t>
      </w:r>
      <w:r>
        <w:rPr>
          <w:spacing w:val="-1"/>
          <w:sz w:val="20"/>
        </w:rPr>
        <w:t xml:space="preserve"> </w:t>
      </w:r>
      <w:r>
        <w:rPr>
          <w:sz w:val="20"/>
        </w:rPr>
        <w:t>requested.</w:t>
      </w:r>
    </w:p>
    <w:p w14:paraId="38BCD188" w14:textId="77777777" w:rsidR="008243CE" w:rsidRDefault="008243CE">
      <w:pPr>
        <w:pStyle w:val="BodyText"/>
        <w:rPr>
          <w:sz w:val="22"/>
        </w:rPr>
      </w:pPr>
    </w:p>
    <w:p w14:paraId="3EBF13F1" w14:textId="77777777" w:rsidR="008243CE" w:rsidRDefault="00130789">
      <w:pPr>
        <w:pStyle w:val="Heading4"/>
        <w:numPr>
          <w:ilvl w:val="0"/>
          <w:numId w:val="18"/>
        </w:numPr>
        <w:tabs>
          <w:tab w:val="left" w:pos="1542"/>
          <w:tab w:val="left" w:pos="1543"/>
        </w:tabs>
        <w:ind w:left="1542" w:hanging="737"/>
        <w:jc w:val="left"/>
      </w:pPr>
      <w:r>
        <w:t>Warranty</w:t>
      </w:r>
    </w:p>
    <w:p w14:paraId="436CCD9B" w14:textId="77777777" w:rsidR="008243CE" w:rsidRDefault="008243CE">
      <w:pPr>
        <w:pStyle w:val="BodyText"/>
        <w:spacing w:before="9"/>
        <w:rPr>
          <w:b/>
          <w:sz w:val="21"/>
        </w:rPr>
      </w:pPr>
    </w:p>
    <w:p w14:paraId="401890F8" w14:textId="77777777" w:rsidR="008243CE" w:rsidRDefault="00130789">
      <w:pPr>
        <w:pStyle w:val="ListParagraph"/>
        <w:numPr>
          <w:ilvl w:val="1"/>
          <w:numId w:val="18"/>
        </w:numPr>
        <w:tabs>
          <w:tab w:val="left" w:pos="1541"/>
        </w:tabs>
        <w:ind w:left="820" w:right="1439" w:firstLine="0"/>
        <w:jc w:val="both"/>
        <w:rPr>
          <w:sz w:val="20"/>
        </w:rPr>
      </w:pPr>
      <w:r>
        <w:rPr>
          <w:sz w:val="20"/>
        </w:rPr>
        <w:t xml:space="preserve">The supplier warrants that the goods supplied under the contract are new, unused, of the most recent or current models, and that they incorporate all recent improvements in design and materials unless provided otherwise in the contract. </w:t>
      </w:r>
      <w:r>
        <w:rPr>
          <w:spacing w:val="2"/>
          <w:sz w:val="20"/>
        </w:rPr>
        <w:t xml:space="preserve">The </w:t>
      </w:r>
      <w:r>
        <w:rPr>
          <w:sz w:val="20"/>
        </w:rPr>
        <w:t xml:space="preserve">supplier further warrants that all goods supplied under this contract shall have no defect, arising from design, materials, or workmanship (except when the design and/or material is required by the </w:t>
      </w:r>
      <w:proofErr w:type="spellStart"/>
      <w:r>
        <w:rPr>
          <w:sz w:val="20"/>
        </w:rPr>
        <w:t>purchaser‟s</w:t>
      </w:r>
      <w:proofErr w:type="spellEnd"/>
      <w:r>
        <w:rPr>
          <w:sz w:val="20"/>
        </w:rPr>
        <w:t xml:space="preserve"> specifications) or from any act or omission of the supplier, that may develop under normal use of the supplied goods in the conditions prevailing in the country of final</w:t>
      </w:r>
      <w:r>
        <w:rPr>
          <w:spacing w:val="-3"/>
          <w:sz w:val="20"/>
        </w:rPr>
        <w:t xml:space="preserve"> </w:t>
      </w:r>
      <w:r>
        <w:rPr>
          <w:sz w:val="20"/>
        </w:rPr>
        <w:t>destination.</w:t>
      </w:r>
    </w:p>
    <w:p w14:paraId="097E55E2" w14:textId="77777777" w:rsidR="008243CE" w:rsidRDefault="008243CE">
      <w:pPr>
        <w:jc w:val="both"/>
        <w:rPr>
          <w:sz w:val="20"/>
        </w:rPr>
        <w:sectPr w:rsidR="008243CE">
          <w:pgSz w:w="12240" w:h="15840"/>
          <w:pgMar w:top="1420" w:right="0" w:bottom="1280" w:left="620" w:header="0" w:footer="982" w:gutter="0"/>
          <w:cols w:space="720"/>
        </w:sectPr>
      </w:pPr>
    </w:p>
    <w:p w14:paraId="4EB18622" w14:textId="77777777" w:rsidR="008243CE" w:rsidRDefault="00130789">
      <w:pPr>
        <w:pStyle w:val="ListParagraph"/>
        <w:numPr>
          <w:ilvl w:val="1"/>
          <w:numId w:val="18"/>
        </w:numPr>
        <w:tabs>
          <w:tab w:val="left" w:pos="1541"/>
        </w:tabs>
        <w:spacing w:before="77"/>
        <w:ind w:left="820" w:right="1450" w:firstLine="0"/>
        <w:jc w:val="both"/>
        <w:rPr>
          <w:sz w:val="20"/>
        </w:rPr>
      </w:pPr>
      <w:r>
        <w:rPr>
          <w:sz w:val="20"/>
        </w:rPr>
        <w:lastRenderedPageBreak/>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w:t>
      </w:r>
      <w:r>
        <w:rPr>
          <w:spacing w:val="-26"/>
          <w:sz w:val="20"/>
        </w:rPr>
        <w:t xml:space="preserve"> </w:t>
      </w:r>
      <w:r>
        <w:rPr>
          <w:sz w:val="20"/>
        </w:rPr>
        <w:t>country, whichever period concludes earlier, unless specified</w:t>
      </w:r>
      <w:r>
        <w:rPr>
          <w:spacing w:val="-3"/>
          <w:sz w:val="20"/>
        </w:rPr>
        <w:t xml:space="preserve"> </w:t>
      </w:r>
      <w:r>
        <w:rPr>
          <w:sz w:val="20"/>
        </w:rPr>
        <w:t>otherwise.</w:t>
      </w:r>
    </w:p>
    <w:p w14:paraId="0B73A7B0" w14:textId="77777777" w:rsidR="008243CE" w:rsidRDefault="008243CE">
      <w:pPr>
        <w:pStyle w:val="BodyText"/>
        <w:spacing w:before="8"/>
        <w:rPr>
          <w:sz w:val="21"/>
        </w:rPr>
      </w:pPr>
    </w:p>
    <w:p w14:paraId="6EF4BC8A" w14:textId="77777777" w:rsidR="008243CE" w:rsidRDefault="00130789">
      <w:pPr>
        <w:pStyle w:val="ListParagraph"/>
        <w:numPr>
          <w:ilvl w:val="1"/>
          <w:numId w:val="18"/>
        </w:numPr>
        <w:tabs>
          <w:tab w:val="left" w:pos="1262"/>
        </w:tabs>
        <w:ind w:left="1261" w:hanging="442"/>
        <w:jc w:val="both"/>
        <w:rPr>
          <w:sz w:val="20"/>
        </w:rPr>
      </w:pPr>
      <w:r>
        <w:rPr>
          <w:sz w:val="20"/>
        </w:rPr>
        <w:t>The purchaser shall promptly notify the supplier in writing of any claims arising under this</w:t>
      </w:r>
      <w:r>
        <w:rPr>
          <w:spacing w:val="-20"/>
          <w:sz w:val="20"/>
        </w:rPr>
        <w:t xml:space="preserve"> </w:t>
      </w:r>
      <w:r>
        <w:rPr>
          <w:sz w:val="20"/>
        </w:rPr>
        <w:t>warranty.</w:t>
      </w:r>
    </w:p>
    <w:p w14:paraId="3DF1DD6A" w14:textId="77777777" w:rsidR="008243CE" w:rsidRDefault="008243CE">
      <w:pPr>
        <w:pStyle w:val="BodyText"/>
        <w:rPr>
          <w:sz w:val="22"/>
        </w:rPr>
      </w:pPr>
    </w:p>
    <w:p w14:paraId="02C7F8EA" w14:textId="77777777" w:rsidR="008243CE" w:rsidRDefault="008243CE">
      <w:pPr>
        <w:pStyle w:val="BodyText"/>
        <w:rPr>
          <w:sz w:val="21"/>
        </w:rPr>
      </w:pPr>
    </w:p>
    <w:p w14:paraId="4CA4CE79" w14:textId="77777777" w:rsidR="008243CE" w:rsidRDefault="00130789">
      <w:pPr>
        <w:pStyle w:val="ListParagraph"/>
        <w:numPr>
          <w:ilvl w:val="1"/>
          <w:numId w:val="18"/>
        </w:numPr>
        <w:tabs>
          <w:tab w:val="left" w:pos="1541"/>
        </w:tabs>
        <w:ind w:left="820" w:right="1449" w:firstLine="0"/>
        <w:jc w:val="both"/>
        <w:rPr>
          <w:sz w:val="20"/>
        </w:rPr>
      </w:pPr>
      <w:r>
        <w:rPr>
          <w:sz w:val="20"/>
        </w:rPr>
        <w:t>Upon receipt of such notice, the supplier shall, within the period specified and with all reasonable speed, repair or replace the defective goods or parts thereof, without costs to the</w:t>
      </w:r>
      <w:r>
        <w:rPr>
          <w:spacing w:val="-13"/>
          <w:sz w:val="20"/>
        </w:rPr>
        <w:t xml:space="preserve"> </w:t>
      </w:r>
      <w:r>
        <w:rPr>
          <w:sz w:val="20"/>
        </w:rPr>
        <w:t>purchaser.</w:t>
      </w:r>
    </w:p>
    <w:p w14:paraId="6991CAE7" w14:textId="77777777" w:rsidR="008243CE" w:rsidRDefault="008243CE">
      <w:pPr>
        <w:pStyle w:val="BodyText"/>
        <w:spacing w:before="6"/>
        <w:rPr>
          <w:sz w:val="21"/>
        </w:rPr>
      </w:pPr>
    </w:p>
    <w:p w14:paraId="1921F3AF" w14:textId="77777777" w:rsidR="008243CE" w:rsidRDefault="00130789">
      <w:pPr>
        <w:pStyle w:val="ListParagraph"/>
        <w:numPr>
          <w:ilvl w:val="1"/>
          <w:numId w:val="18"/>
        </w:numPr>
        <w:tabs>
          <w:tab w:val="left" w:pos="1541"/>
        </w:tabs>
        <w:spacing w:before="1"/>
        <w:ind w:left="820" w:right="1441" w:firstLine="0"/>
        <w:jc w:val="both"/>
        <w:rPr>
          <w:sz w:val="20"/>
        </w:rPr>
      </w:pPr>
      <w:r>
        <w:rPr>
          <w:sz w:val="20"/>
        </w:rPr>
        <w:t xml:space="preserve">If the supplier, having been notified, fails to remedy the defect(s) within the period specified, the purchaser may proceed to take such remedial action as may be necessary, at the </w:t>
      </w:r>
      <w:proofErr w:type="spellStart"/>
      <w:r>
        <w:rPr>
          <w:sz w:val="20"/>
        </w:rPr>
        <w:t>supplier‟s</w:t>
      </w:r>
      <w:proofErr w:type="spellEnd"/>
      <w:r>
        <w:rPr>
          <w:sz w:val="20"/>
        </w:rPr>
        <w:t xml:space="preserve"> risk and expense and without prejudice to any other rights which the purchaser may have against the supplier under the</w:t>
      </w:r>
      <w:r>
        <w:rPr>
          <w:spacing w:val="-2"/>
          <w:sz w:val="20"/>
        </w:rPr>
        <w:t xml:space="preserve"> </w:t>
      </w:r>
      <w:r>
        <w:rPr>
          <w:sz w:val="20"/>
        </w:rPr>
        <w:t>contract.</w:t>
      </w:r>
    </w:p>
    <w:p w14:paraId="468E4C67" w14:textId="77777777" w:rsidR="008243CE" w:rsidRDefault="008243CE">
      <w:pPr>
        <w:pStyle w:val="BodyText"/>
        <w:spacing w:before="5"/>
        <w:rPr>
          <w:sz w:val="21"/>
        </w:rPr>
      </w:pPr>
    </w:p>
    <w:p w14:paraId="5C15DE5D" w14:textId="77777777" w:rsidR="008243CE" w:rsidRDefault="00130789">
      <w:pPr>
        <w:pStyle w:val="Heading4"/>
        <w:numPr>
          <w:ilvl w:val="0"/>
          <w:numId w:val="18"/>
        </w:numPr>
        <w:tabs>
          <w:tab w:val="left" w:pos="1553"/>
        </w:tabs>
        <w:ind w:left="1552" w:hanging="747"/>
        <w:jc w:val="both"/>
      </w:pPr>
      <w:r>
        <w:t>Payment</w:t>
      </w:r>
    </w:p>
    <w:p w14:paraId="4E00728C" w14:textId="77777777" w:rsidR="008243CE" w:rsidRDefault="008243CE">
      <w:pPr>
        <w:pStyle w:val="BodyText"/>
        <w:spacing w:before="9"/>
        <w:rPr>
          <w:b/>
          <w:sz w:val="21"/>
        </w:rPr>
      </w:pPr>
    </w:p>
    <w:p w14:paraId="023739C2" w14:textId="77777777" w:rsidR="008243CE" w:rsidRDefault="00130789">
      <w:pPr>
        <w:pStyle w:val="ListParagraph"/>
        <w:numPr>
          <w:ilvl w:val="1"/>
          <w:numId w:val="18"/>
        </w:numPr>
        <w:tabs>
          <w:tab w:val="left" w:pos="1541"/>
        </w:tabs>
        <w:ind w:left="820" w:right="1441" w:firstLine="0"/>
        <w:jc w:val="both"/>
        <w:rPr>
          <w:sz w:val="20"/>
        </w:rPr>
      </w:pPr>
      <w:r>
        <w:rPr>
          <w:sz w:val="20"/>
        </w:rPr>
        <w:t>The method and conditions of payment to be made to the supplier under this contract shall be specified.</w:t>
      </w:r>
    </w:p>
    <w:p w14:paraId="1BAF733D" w14:textId="77777777" w:rsidR="008243CE" w:rsidRDefault="008243CE">
      <w:pPr>
        <w:pStyle w:val="BodyText"/>
        <w:spacing w:before="6"/>
        <w:rPr>
          <w:sz w:val="21"/>
        </w:rPr>
      </w:pPr>
    </w:p>
    <w:p w14:paraId="34E4A1A3" w14:textId="77777777" w:rsidR="008243CE" w:rsidRDefault="00130789">
      <w:pPr>
        <w:pStyle w:val="ListParagraph"/>
        <w:numPr>
          <w:ilvl w:val="1"/>
          <w:numId w:val="18"/>
        </w:numPr>
        <w:tabs>
          <w:tab w:val="left" w:pos="1541"/>
        </w:tabs>
        <w:ind w:left="820" w:right="1447" w:firstLine="0"/>
        <w:jc w:val="both"/>
        <w:rPr>
          <w:sz w:val="20"/>
        </w:rPr>
      </w:pPr>
      <w:r>
        <w:rPr>
          <w:sz w:val="20"/>
        </w:rPr>
        <w:t>The supplier shall furnish the purchaser with an invoice accompanied by a copy of the delivery note and upon fulfilment of other obligations stipulated in the</w:t>
      </w:r>
      <w:r>
        <w:rPr>
          <w:spacing w:val="-2"/>
          <w:sz w:val="20"/>
        </w:rPr>
        <w:t xml:space="preserve"> </w:t>
      </w:r>
      <w:r>
        <w:rPr>
          <w:sz w:val="20"/>
        </w:rPr>
        <w:t>contract.</w:t>
      </w:r>
    </w:p>
    <w:p w14:paraId="4219B6B8" w14:textId="77777777" w:rsidR="008243CE" w:rsidRDefault="008243CE">
      <w:pPr>
        <w:pStyle w:val="BodyText"/>
        <w:spacing w:before="7"/>
        <w:rPr>
          <w:sz w:val="21"/>
        </w:rPr>
      </w:pPr>
    </w:p>
    <w:p w14:paraId="6F8375C6" w14:textId="77777777" w:rsidR="008243CE" w:rsidRDefault="00130789">
      <w:pPr>
        <w:pStyle w:val="ListParagraph"/>
        <w:numPr>
          <w:ilvl w:val="1"/>
          <w:numId w:val="18"/>
        </w:numPr>
        <w:tabs>
          <w:tab w:val="left" w:pos="1250"/>
        </w:tabs>
        <w:ind w:left="1249"/>
        <w:jc w:val="both"/>
        <w:rPr>
          <w:sz w:val="20"/>
        </w:rPr>
      </w:pPr>
      <w:r>
        <w:rPr>
          <w:sz w:val="20"/>
        </w:rPr>
        <w:t>Payments shall be made promptly by the purchaser, but in no case later than</w:t>
      </w:r>
      <w:r>
        <w:rPr>
          <w:spacing w:val="-10"/>
          <w:sz w:val="20"/>
        </w:rPr>
        <w:t xml:space="preserve"> </w:t>
      </w:r>
      <w:r>
        <w:rPr>
          <w:sz w:val="20"/>
        </w:rPr>
        <w:t>thirty</w:t>
      </w:r>
    </w:p>
    <w:p w14:paraId="214A3155" w14:textId="77777777" w:rsidR="008243CE" w:rsidRDefault="00130789">
      <w:pPr>
        <w:pStyle w:val="BodyText"/>
        <w:ind w:left="820"/>
        <w:jc w:val="both"/>
      </w:pPr>
      <w:r>
        <w:t>(30) days after submission of an invoice or claim by the supplier.</w:t>
      </w:r>
    </w:p>
    <w:p w14:paraId="36533BDB" w14:textId="77777777" w:rsidR="008243CE" w:rsidRDefault="008243CE">
      <w:pPr>
        <w:pStyle w:val="BodyText"/>
        <w:spacing w:before="9"/>
        <w:rPr>
          <w:sz w:val="21"/>
        </w:rPr>
      </w:pPr>
    </w:p>
    <w:p w14:paraId="322C2051" w14:textId="77777777" w:rsidR="008243CE" w:rsidRDefault="00130789">
      <w:pPr>
        <w:pStyle w:val="ListParagraph"/>
        <w:numPr>
          <w:ilvl w:val="1"/>
          <w:numId w:val="18"/>
        </w:numPr>
        <w:tabs>
          <w:tab w:val="left" w:pos="1754"/>
        </w:tabs>
        <w:ind w:left="1754" w:hanging="948"/>
        <w:jc w:val="both"/>
        <w:rPr>
          <w:sz w:val="20"/>
        </w:rPr>
      </w:pPr>
      <w:r>
        <w:rPr>
          <w:sz w:val="20"/>
        </w:rPr>
        <w:t>Payment will be made in Rand unless otherwise</w:t>
      </w:r>
      <w:r>
        <w:rPr>
          <w:spacing w:val="-4"/>
          <w:sz w:val="20"/>
        </w:rPr>
        <w:t xml:space="preserve"> </w:t>
      </w:r>
      <w:r>
        <w:rPr>
          <w:sz w:val="20"/>
        </w:rPr>
        <w:t>stipulated.</w:t>
      </w:r>
    </w:p>
    <w:p w14:paraId="61E0A282" w14:textId="77777777" w:rsidR="008243CE" w:rsidRDefault="008243CE">
      <w:pPr>
        <w:pStyle w:val="BodyText"/>
        <w:spacing w:before="4"/>
        <w:rPr>
          <w:sz w:val="21"/>
        </w:rPr>
      </w:pPr>
    </w:p>
    <w:p w14:paraId="01C74254" w14:textId="77777777" w:rsidR="008243CE" w:rsidRDefault="00130789">
      <w:pPr>
        <w:pStyle w:val="Heading4"/>
        <w:numPr>
          <w:ilvl w:val="0"/>
          <w:numId w:val="18"/>
        </w:numPr>
        <w:tabs>
          <w:tab w:val="left" w:pos="1526"/>
        </w:tabs>
        <w:ind w:left="1526" w:hanging="720"/>
        <w:jc w:val="both"/>
      </w:pPr>
      <w:r>
        <w:t>Prices</w:t>
      </w:r>
    </w:p>
    <w:p w14:paraId="54482F9C" w14:textId="77777777" w:rsidR="008243CE" w:rsidRDefault="008243CE">
      <w:pPr>
        <w:pStyle w:val="BodyText"/>
        <w:spacing w:before="8"/>
        <w:rPr>
          <w:b/>
          <w:sz w:val="21"/>
        </w:rPr>
      </w:pPr>
    </w:p>
    <w:p w14:paraId="70575C1F" w14:textId="77777777" w:rsidR="008243CE" w:rsidRDefault="00130789">
      <w:pPr>
        <w:pStyle w:val="ListParagraph"/>
        <w:numPr>
          <w:ilvl w:val="1"/>
          <w:numId w:val="18"/>
        </w:numPr>
        <w:tabs>
          <w:tab w:val="left" w:pos="1541"/>
        </w:tabs>
        <w:spacing w:before="1"/>
        <w:ind w:left="820" w:right="1444" w:firstLine="0"/>
        <w:jc w:val="both"/>
        <w:rPr>
          <w:sz w:val="20"/>
        </w:rPr>
      </w:pPr>
      <w:r>
        <w:rPr>
          <w:sz w:val="20"/>
        </w:rPr>
        <w:t xml:space="preserve">Prices charged by the supplier for goods delivered </w:t>
      </w:r>
      <w:r>
        <w:rPr>
          <w:spacing w:val="2"/>
          <w:sz w:val="20"/>
        </w:rPr>
        <w:t xml:space="preserve">and </w:t>
      </w:r>
      <w:r>
        <w:rPr>
          <w:sz w:val="20"/>
        </w:rPr>
        <w:t>services performed under the contract shall not vary from the prices quoted by the supplier in his Tender, with the exception of any price adjustments</w:t>
      </w:r>
      <w:r>
        <w:rPr>
          <w:spacing w:val="-4"/>
          <w:sz w:val="20"/>
        </w:rPr>
        <w:t xml:space="preserve"> </w:t>
      </w:r>
      <w:r>
        <w:rPr>
          <w:sz w:val="20"/>
        </w:rPr>
        <w:t>authorized</w:t>
      </w:r>
      <w:r>
        <w:rPr>
          <w:spacing w:val="-4"/>
          <w:sz w:val="20"/>
        </w:rPr>
        <w:t xml:space="preserve"> </w:t>
      </w:r>
      <w:r>
        <w:rPr>
          <w:sz w:val="20"/>
        </w:rPr>
        <w:t>or</w:t>
      </w:r>
      <w:r>
        <w:rPr>
          <w:spacing w:val="-1"/>
          <w:sz w:val="20"/>
        </w:rPr>
        <w:t xml:space="preserve"> </w:t>
      </w:r>
      <w:r>
        <w:rPr>
          <w:sz w:val="20"/>
        </w:rPr>
        <w:t>in</w:t>
      </w:r>
      <w:r>
        <w:rPr>
          <w:spacing w:val="-5"/>
          <w:sz w:val="20"/>
        </w:rPr>
        <w:t xml:space="preserve"> </w:t>
      </w:r>
      <w:r>
        <w:rPr>
          <w:sz w:val="20"/>
        </w:rPr>
        <w:t>the</w:t>
      </w:r>
      <w:r>
        <w:rPr>
          <w:spacing w:val="-2"/>
          <w:sz w:val="20"/>
        </w:rPr>
        <w:t xml:space="preserve"> </w:t>
      </w:r>
      <w:proofErr w:type="spellStart"/>
      <w:r>
        <w:rPr>
          <w:sz w:val="20"/>
        </w:rPr>
        <w:t>purchaser‟s</w:t>
      </w:r>
      <w:proofErr w:type="spellEnd"/>
      <w:r>
        <w:rPr>
          <w:spacing w:val="-3"/>
          <w:sz w:val="20"/>
        </w:rPr>
        <w:t xml:space="preserve"> </w:t>
      </w:r>
      <w:r>
        <w:rPr>
          <w:sz w:val="20"/>
        </w:rPr>
        <w:t>request</w:t>
      </w:r>
      <w:r>
        <w:rPr>
          <w:spacing w:val="-5"/>
          <w:sz w:val="20"/>
        </w:rPr>
        <w:t xml:space="preserve"> </w:t>
      </w:r>
      <w:r>
        <w:rPr>
          <w:sz w:val="20"/>
        </w:rPr>
        <w:t>for</w:t>
      </w:r>
      <w:r>
        <w:rPr>
          <w:spacing w:val="-4"/>
          <w:sz w:val="20"/>
        </w:rPr>
        <w:t xml:space="preserve"> </w:t>
      </w:r>
      <w:r>
        <w:rPr>
          <w:sz w:val="20"/>
        </w:rPr>
        <w:t>Tender</w:t>
      </w:r>
      <w:r>
        <w:rPr>
          <w:spacing w:val="-3"/>
          <w:sz w:val="20"/>
        </w:rPr>
        <w:t xml:space="preserve"> </w:t>
      </w:r>
      <w:r>
        <w:rPr>
          <w:sz w:val="20"/>
        </w:rPr>
        <w:t>validity</w:t>
      </w:r>
      <w:r>
        <w:rPr>
          <w:spacing w:val="-5"/>
          <w:sz w:val="20"/>
        </w:rPr>
        <w:t xml:space="preserve"> </w:t>
      </w:r>
      <w:r>
        <w:rPr>
          <w:sz w:val="20"/>
        </w:rPr>
        <w:t>extension,</w:t>
      </w:r>
      <w:r>
        <w:rPr>
          <w:spacing w:val="-5"/>
          <w:sz w:val="20"/>
        </w:rPr>
        <w:t xml:space="preserve"> </w:t>
      </w:r>
      <w:r>
        <w:rPr>
          <w:sz w:val="20"/>
        </w:rPr>
        <w:t>as</w:t>
      </w:r>
      <w:r>
        <w:rPr>
          <w:spacing w:val="-3"/>
          <w:sz w:val="20"/>
        </w:rPr>
        <w:t xml:space="preserve"> </w:t>
      </w:r>
      <w:r>
        <w:rPr>
          <w:sz w:val="20"/>
        </w:rPr>
        <w:t>the</w:t>
      </w:r>
      <w:r>
        <w:rPr>
          <w:spacing w:val="-4"/>
          <w:sz w:val="20"/>
        </w:rPr>
        <w:t xml:space="preserve"> </w:t>
      </w:r>
      <w:r>
        <w:rPr>
          <w:sz w:val="20"/>
        </w:rPr>
        <w:t>case</w:t>
      </w:r>
      <w:r>
        <w:rPr>
          <w:spacing w:val="-4"/>
          <w:sz w:val="20"/>
        </w:rPr>
        <w:t xml:space="preserve"> </w:t>
      </w:r>
      <w:r>
        <w:rPr>
          <w:sz w:val="20"/>
        </w:rPr>
        <w:t>may</w:t>
      </w:r>
      <w:r>
        <w:rPr>
          <w:spacing w:val="-8"/>
          <w:sz w:val="20"/>
        </w:rPr>
        <w:t xml:space="preserve"> </w:t>
      </w:r>
      <w:r>
        <w:rPr>
          <w:sz w:val="20"/>
        </w:rPr>
        <w:t>be.</w:t>
      </w:r>
    </w:p>
    <w:p w14:paraId="62760A0B" w14:textId="77777777" w:rsidR="008243CE" w:rsidRDefault="008243CE">
      <w:pPr>
        <w:pStyle w:val="BodyText"/>
        <w:spacing w:before="4"/>
        <w:rPr>
          <w:sz w:val="21"/>
        </w:rPr>
      </w:pPr>
    </w:p>
    <w:p w14:paraId="656C40B4" w14:textId="77777777" w:rsidR="008243CE" w:rsidRDefault="00130789">
      <w:pPr>
        <w:pStyle w:val="Heading4"/>
        <w:numPr>
          <w:ilvl w:val="0"/>
          <w:numId w:val="18"/>
        </w:numPr>
        <w:tabs>
          <w:tab w:val="left" w:pos="1541"/>
        </w:tabs>
        <w:ind w:hanging="735"/>
        <w:jc w:val="both"/>
      </w:pPr>
      <w:r>
        <w:t>Variation</w:t>
      </w:r>
      <w:r>
        <w:rPr>
          <w:spacing w:val="-1"/>
        </w:rPr>
        <w:t xml:space="preserve"> </w:t>
      </w:r>
      <w:r>
        <w:t>orders</w:t>
      </w:r>
    </w:p>
    <w:p w14:paraId="04FB2B23" w14:textId="77777777" w:rsidR="008243CE" w:rsidRDefault="008243CE">
      <w:pPr>
        <w:pStyle w:val="BodyText"/>
        <w:spacing w:before="8"/>
        <w:rPr>
          <w:b/>
          <w:sz w:val="21"/>
        </w:rPr>
      </w:pPr>
    </w:p>
    <w:p w14:paraId="32B286DA" w14:textId="77777777" w:rsidR="008243CE" w:rsidRDefault="00130789">
      <w:pPr>
        <w:pStyle w:val="ListParagraph"/>
        <w:numPr>
          <w:ilvl w:val="1"/>
          <w:numId w:val="18"/>
        </w:numPr>
        <w:tabs>
          <w:tab w:val="left" w:pos="1540"/>
          <w:tab w:val="left" w:pos="1541"/>
        </w:tabs>
        <w:spacing w:before="1"/>
        <w:ind w:left="820" w:right="1648" w:firstLine="0"/>
        <w:jc w:val="left"/>
        <w:rPr>
          <w:sz w:val="20"/>
        </w:rPr>
      </w:pPr>
      <w:r>
        <w:rPr>
          <w:sz w:val="20"/>
        </w:rPr>
        <w:t>In cases where the estimated value of the envisaged changes in purchase does not vary more than 15% of the total value of the original contract, the contractor may be instructed to deliver the</w:t>
      </w:r>
      <w:r>
        <w:rPr>
          <w:spacing w:val="-37"/>
          <w:sz w:val="20"/>
        </w:rPr>
        <w:t xml:space="preserve"> </w:t>
      </w:r>
      <w:r>
        <w:rPr>
          <w:sz w:val="20"/>
        </w:rPr>
        <w:t>goods or render the services as such. In cases of measurable quantities, the contractor may be approached to reduce the unit price, and such offers may be accepted provided that there is no escalation in</w:t>
      </w:r>
      <w:r>
        <w:rPr>
          <w:spacing w:val="-28"/>
          <w:sz w:val="20"/>
        </w:rPr>
        <w:t xml:space="preserve"> </w:t>
      </w:r>
      <w:r>
        <w:rPr>
          <w:sz w:val="20"/>
        </w:rPr>
        <w:t>price.</w:t>
      </w:r>
    </w:p>
    <w:p w14:paraId="05EC2853" w14:textId="77777777" w:rsidR="008243CE" w:rsidRDefault="008243CE">
      <w:pPr>
        <w:pStyle w:val="BodyText"/>
        <w:spacing w:before="5"/>
        <w:rPr>
          <w:sz w:val="21"/>
        </w:rPr>
      </w:pPr>
    </w:p>
    <w:p w14:paraId="4FD3A46F" w14:textId="77777777" w:rsidR="008243CE" w:rsidRDefault="00130789">
      <w:pPr>
        <w:pStyle w:val="Heading4"/>
        <w:numPr>
          <w:ilvl w:val="0"/>
          <w:numId w:val="18"/>
        </w:numPr>
        <w:tabs>
          <w:tab w:val="left" w:pos="1528"/>
          <w:tab w:val="left" w:pos="1529"/>
        </w:tabs>
        <w:ind w:left="1528" w:hanging="723"/>
        <w:jc w:val="left"/>
      </w:pPr>
      <w:r>
        <w:t>Assignment</w:t>
      </w:r>
    </w:p>
    <w:p w14:paraId="05581D94" w14:textId="77777777" w:rsidR="008243CE" w:rsidRDefault="008243CE">
      <w:pPr>
        <w:pStyle w:val="BodyText"/>
        <w:spacing w:before="9"/>
        <w:rPr>
          <w:b/>
          <w:sz w:val="21"/>
        </w:rPr>
      </w:pPr>
    </w:p>
    <w:p w14:paraId="207375C8" w14:textId="77777777" w:rsidR="008243CE" w:rsidRDefault="00130789">
      <w:pPr>
        <w:pStyle w:val="ListParagraph"/>
        <w:numPr>
          <w:ilvl w:val="1"/>
          <w:numId w:val="18"/>
        </w:numPr>
        <w:tabs>
          <w:tab w:val="left" w:pos="2260"/>
          <w:tab w:val="left" w:pos="2261"/>
        </w:tabs>
        <w:ind w:left="1523" w:right="1945" w:firstLine="0"/>
        <w:jc w:val="left"/>
        <w:rPr>
          <w:sz w:val="20"/>
        </w:rPr>
      </w:pPr>
      <w:r>
        <w:rPr>
          <w:sz w:val="20"/>
        </w:rPr>
        <w:t>The supplier shall not assign, in whole or in part, its obligations to perform under</w:t>
      </w:r>
      <w:r>
        <w:rPr>
          <w:spacing w:val="-21"/>
          <w:sz w:val="20"/>
        </w:rPr>
        <w:t xml:space="preserve"> </w:t>
      </w:r>
      <w:r>
        <w:rPr>
          <w:sz w:val="20"/>
        </w:rPr>
        <w:t xml:space="preserve">the contract, except with the </w:t>
      </w:r>
      <w:proofErr w:type="spellStart"/>
      <w:r>
        <w:rPr>
          <w:sz w:val="20"/>
        </w:rPr>
        <w:t>purchaser‟s</w:t>
      </w:r>
      <w:proofErr w:type="spellEnd"/>
      <w:r>
        <w:rPr>
          <w:sz w:val="20"/>
        </w:rPr>
        <w:t xml:space="preserve"> prior written</w:t>
      </w:r>
      <w:r>
        <w:rPr>
          <w:spacing w:val="-7"/>
          <w:sz w:val="20"/>
        </w:rPr>
        <w:t xml:space="preserve"> </w:t>
      </w:r>
      <w:r>
        <w:rPr>
          <w:sz w:val="20"/>
        </w:rPr>
        <w:t>consent.</w:t>
      </w:r>
    </w:p>
    <w:p w14:paraId="087A4A48" w14:textId="77777777" w:rsidR="008243CE" w:rsidRDefault="008243CE">
      <w:pPr>
        <w:pStyle w:val="BodyText"/>
        <w:spacing w:before="4"/>
        <w:rPr>
          <w:sz w:val="21"/>
        </w:rPr>
      </w:pPr>
    </w:p>
    <w:p w14:paraId="568070B7" w14:textId="77777777" w:rsidR="008243CE" w:rsidRDefault="00130789">
      <w:pPr>
        <w:pStyle w:val="Heading4"/>
        <w:numPr>
          <w:ilvl w:val="0"/>
          <w:numId w:val="18"/>
        </w:numPr>
        <w:tabs>
          <w:tab w:val="left" w:pos="1533"/>
          <w:tab w:val="left" w:pos="1534"/>
        </w:tabs>
        <w:ind w:left="1533" w:hanging="728"/>
        <w:jc w:val="left"/>
      </w:pPr>
      <w:r>
        <w:t>Subcontracts</w:t>
      </w:r>
    </w:p>
    <w:p w14:paraId="1870FE0A" w14:textId="77777777" w:rsidR="008243CE" w:rsidRDefault="008243CE">
      <w:pPr>
        <w:pStyle w:val="BodyText"/>
        <w:spacing w:before="8"/>
        <w:rPr>
          <w:b/>
          <w:sz w:val="21"/>
        </w:rPr>
      </w:pPr>
    </w:p>
    <w:p w14:paraId="41CE8C24" w14:textId="77777777" w:rsidR="008243CE" w:rsidRDefault="00130789">
      <w:pPr>
        <w:pStyle w:val="ListParagraph"/>
        <w:numPr>
          <w:ilvl w:val="1"/>
          <w:numId w:val="18"/>
        </w:numPr>
        <w:tabs>
          <w:tab w:val="left" w:pos="2260"/>
          <w:tab w:val="left" w:pos="2261"/>
        </w:tabs>
        <w:ind w:left="1523" w:right="1538" w:firstLine="0"/>
        <w:jc w:val="left"/>
        <w:rPr>
          <w:sz w:val="20"/>
        </w:rPr>
      </w:pPr>
      <w:r>
        <w:rPr>
          <w:sz w:val="20"/>
        </w:rPr>
        <w:t>The supplier shall notify the purchaser in writing of all subcontracts awarded under</w:t>
      </w:r>
      <w:r>
        <w:rPr>
          <w:spacing w:val="-29"/>
          <w:sz w:val="20"/>
        </w:rPr>
        <w:t xml:space="preserve"> </w:t>
      </w:r>
      <w:r>
        <w:rPr>
          <w:sz w:val="20"/>
        </w:rPr>
        <w:t>these contracts if not already specified in the Tender. Such notification, in the original Tender or later, shall not relieve the supplier from any liability or obligation under the</w:t>
      </w:r>
      <w:r>
        <w:rPr>
          <w:spacing w:val="-12"/>
          <w:sz w:val="20"/>
        </w:rPr>
        <w:t xml:space="preserve"> </w:t>
      </w:r>
      <w:r>
        <w:rPr>
          <w:sz w:val="20"/>
        </w:rPr>
        <w:t>contract.</w:t>
      </w:r>
    </w:p>
    <w:p w14:paraId="2BE317FF" w14:textId="77777777" w:rsidR="008243CE" w:rsidRDefault="008243CE">
      <w:pPr>
        <w:pStyle w:val="BodyText"/>
        <w:spacing w:before="5"/>
        <w:rPr>
          <w:sz w:val="21"/>
        </w:rPr>
      </w:pPr>
    </w:p>
    <w:p w14:paraId="421C6016" w14:textId="77777777" w:rsidR="008243CE" w:rsidRDefault="00130789">
      <w:pPr>
        <w:pStyle w:val="Heading4"/>
        <w:numPr>
          <w:ilvl w:val="0"/>
          <w:numId w:val="18"/>
        </w:numPr>
        <w:tabs>
          <w:tab w:val="left" w:pos="1552"/>
          <w:tab w:val="left" w:pos="1553"/>
        </w:tabs>
        <w:ind w:left="1552" w:hanging="747"/>
        <w:jc w:val="left"/>
      </w:pPr>
      <w:r>
        <w:t>Delays in the supplier’s</w:t>
      </w:r>
      <w:r>
        <w:rPr>
          <w:spacing w:val="-4"/>
        </w:rPr>
        <w:t xml:space="preserve"> </w:t>
      </w:r>
      <w:r>
        <w:t>performance</w:t>
      </w:r>
    </w:p>
    <w:p w14:paraId="559F0CA6" w14:textId="77777777" w:rsidR="008243CE" w:rsidRDefault="008243CE">
      <w:pPr>
        <w:sectPr w:rsidR="008243CE">
          <w:pgSz w:w="12240" w:h="15840"/>
          <w:pgMar w:top="1180" w:right="0" w:bottom="1280" w:left="620" w:header="0" w:footer="982" w:gutter="0"/>
          <w:cols w:space="720"/>
        </w:sectPr>
      </w:pPr>
    </w:p>
    <w:p w14:paraId="51B52248" w14:textId="77777777" w:rsidR="008243CE" w:rsidRDefault="00130789">
      <w:pPr>
        <w:pStyle w:val="ListParagraph"/>
        <w:numPr>
          <w:ilvl w:val="1"/>
          <w:numId w:val="18"/>
        </w:numPr>
        <w:tabs>
          <w:tab w:val="left" w:pos="2260"/>
          <w:tab w:val="left" w:pos="2261"/>
        </w:tabs>
        <w:spacing w:before="77"/>
        <w:ind w:left="1523" w:right="2033" w:firstLine="0"/>
        <w:jc w:val="left"/>
        <w:rPr>
          <w:sz w:val="20"/>
        </w:rPr>
      </w:pPr>
      <w:r>
        <w:rPr>
          <w:sz w:val="20"/>
        </w:rPr>
        <w:lastRenderedPageBreak/>
        <w:t>Delivery of the goods and performance of services shall be made by the supplier</w:t>
      </w:r>
      <w:r>
        <w:rPr>
          <w:spacing w:val="-20"/>
          <w:sz w:val="20"/>
        </w:rPr>
        <w:t xml:space="preserve"> </w:t>
      </w:r>
      <w:r>
        <w:rPr>
          <w:sz w:val="20"/>
        </w:rPr>
        <w:t>in accordance with the time schedule prescribed by the purchaser in the</w:t>
      </w:r>
      <w:r>
        <w:rPr>
          <w:spacing w:val="-9"/>
          <w:sz w:val="20"/>
        </w:rPr>
        <w:t xml:space="preserve"> </w:t>
      </w:r>
      <w:r>
        <w:rPr>
          <w:sz w:val="20"/>
        </w:rPr>
        <w:t>contract.</w:t>
      </w:r>
    </w:p>
    <w:p w14:paraId="2CF1062A" w14:textId="77777777" w:rsidR="008243CE" w:rsidRDefault="00130789">
      <w:pPr>
        <w:pStyle w:val="ListParagraph"/>
        <w:numPr>
          <w:ilvl w:val="1"/>
          <w:numId w:val="18"/>
        </w:numPr>
        <w:tabs>
          <w:tab w:val="left" w:pos="2260"/>
          <w:tab w:val="left" w:pos="2261"/>
        </w:tabs>
        <w:spacing w:before="1"/>
        <w:ind w:left="1523" w:right="1455" w:firstLine="0"/>
        <w:jc w:val="left"/>
        <w:rPr>
          <w:sz w:val="20"/>
        </w:rPr>
      </w:pPr>
      <w:r>
        <w:rPr>
          <w:sz w:val="20"/>
        </w:rPr>
        <w:t>If at any time during performance of the contract, the supplier or its subcontractor(s) should encounter conditions impeding timely delivery of the goods and performance of services, the</w:t>
      </w:r>
      <w:r>
        <w:rPr>
          <w:spacing w:val="-6"/>
          <w:sz w:val="20"/>
        </w:rPr>
        <w:t xml:space="preserve"> </w:t>
      </w:r>
      <w:r>
        <w:rPr>
          <w:sz w:val="20"/>
        </w:rPr>
        <w:t>supplier</w:t>
      </w:r>
      <w:r>
        <w:rPr>
          <w:spacing w:val="-5"/>
          <w:sz w:val="20"/>
        </w:rPr>
        <w:t xml:space="preserve"> </w:t>
      </w:r>
      <w:r>
        <w:rPr>
          <w:sz w:val="20"/>
        </w:rPr>
        <w:t>shall</w:t>
      </w:r>
      <w:r>
        <w:rPr>
          <w:spacing w:val="-4"/>
          <w:sz w:val="20"/>
        </w:rPr>
        <w:t xml:space="preserve"> </w:t>
      </w:r>
      <w:r>
        <w:rPr>
          <w:sz w:val="20"/>
        </w:rPr>
        <w:t>promptly</w:t>
      </w:r>
      <w:r>
        <w:rPr>
          <w:spacing w:val="-6"/>
          <w:sz w:val="20"/>
        </w:rPr>
        <w:t xml:space="preserve"> </w:t>
      </w:r>
      <w:r>
        <w:rPr>
          <w:sz w:val="20"/>
        </w:rPr>
        <w:t>notify</w:t>
      </w:r>
      <w:r>
        <w:rPr>
          <w:spacing w:val="-7"/>
          <w:sz w:val="20"/>
        </w:rPr>
        <w:t xml:space="preserve"> </w:t>
      </w:r>
      <w:r>
        <w:rPr>
          <w:sz w:val="20"/>
        </w:rPr>
        <w:t>the</w:t>
      </w:r>
      <w:r>
        <w:rPr>
          <w:spacing w:val="-3"/>
          <w:sz w:val="20"/>
        </w:rPr>
        <w:t xml:space="preserve"> </w:t>
      </w:r>
      <w:r>
        <w:rPr>
          <w:sz w:val="20"/>
        </w:rPr>
        <w:t>purchaser</w:t>
      </w:r>
      <w:r>
        <w:rPr>
          <w:spacing w:val="-2"/>
          <w:sz w:val="20"/>
        </w:rPr>
        <w:t xml:space="preserve"> </w:t>
      </w:r>
      <w:r>
        <w:rPr>
          <w:sz w:val="20"/>
        </w:rPr>
        <w:t>in</w:t>
      </w:r>
      <w:r>
        <w:rPr>
          <w:spacing w:val="-4"/>
          <w:sz w:val="20"/>
        </w:rPr>
        <w:t xml:space="preserve"> </w:t>
      </w:r>
      <w:r>
        <w:rPr>
          <w:sz w:val="20"/>
        </w:rPr>
        <w:t>writing</w:t>
      </w:r>
      <w:r>
        <w:rPr>
          <w:spacing w:val="-6"/>
          <w:sz w:val="20"/>
        </w:rPr>
        <w:t xml:space="preserve"> </w:t>
      </w:r>
      <w:r>
        <w:rPr>
          <w:sz w:val="20"/>
        </w:rPr>
        <w:t>of</w:t>
      </w:r>
      <w:r>
        <w:rPr>
          <w:spacing w:val="-3"/>
          <w:sz w:val="20"/>
        </w:rPr>
        <w:t xml:space="preserve"> </w:t>
      </w:r>
      <w:r>
        <w:rPr>
          <w:sz w:val="20"/>
        </w:rPr>
        <w:t>the</w:t>
      </w:r>
      <w:r>
        <w:rPr>
          <w:spacing w:val="-4"/>
          <w:sz w:val="20"/>
        </w:rPr>
        <w:t xml:space="preserve"> </w:t>
      </w:r>
      <w:r>
        <w:rPr>
          <w:sz w:val="20"/>
        </w:rPr>
        <w:t>fact</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z w:val="20"/>
        </w:rPr>
        <w:t>delay,</w:t>
      </w:r>
      <w:r>
        <w:rPr>
          <w:spacing w:val="-3"/>
          <w:sz w:val="20"/>
        </w:rPr>
        <w:t xml:space="preserve"> </w:t>
      </w:r>
      <w:proofErr w:type="spellStart"/>
      <w:r>
        <w:rPr>
          <w:sz w:val="20"/>
        </w:rPr>
        <w:t>it‟s</w:t>
      </w:r>
      <w:proofErr w:type="spellEnd"/>
      <w:r>
        <w:rPr>
          <w:spacing w:val="-4"/>
          <w:sz w:val="20"/>
        </w:rPr>
        <w:t xml:space="preserve"> </w:t>
      </w:r>
      <w:r>
        <w:rPr>
          <w:sz w:val="20"/>
        </w:rPr>
        <w:t>likely</w:t>
      </w:r>
      <w:r>
        <w:rPr>
          <w:spacing w:val="-8"/>
          <w:sz w:val="20"/>
        </w:rPr>
        <w:t xml:space="preserve"> </w:t>
      </w:r>
      <w:r>
        <w:rPr>
          <w:sz w:val="20"/>
        </w:rPr>
        <w:t xml:space="preserve">duration and its cause(s). As soon as practicable after receipt of the </w:t>
      </w:r>
      <w:proofErr w:type="spellStart"/>
      <w:r>
        <w:rPr>
          <w:sz w:val="20"/>
        </w:rPr>
        <w:t>supplier‟s</w:t>
      </w:r>
      <w:proofErr w:type="spellEnd"/>
      <w:r>
        <w:rPr>
          <w:sz w:val="20"/>
        </w:rPr>
        <w:t xml:space="preserve"> notice, the purchaser shall evaluate</w:t>
      </w:r>
      <w:r>
        <w:rPr>
          <w:spacing w:val="-7"/>
          <w:sz w:val="20"/>
        </w:rPr>
        <w:t xml:space="preserve"> </w:t>
      </w:r>
      <w:r>
        <w:rPr>
          <w:sz w:val="20"/>
        </w:rPr>
        <w:t>the</w:t>
      </w:r>
      <w:r>
        <w:rPr>
          <w:spacing w:val="-6"/>
          <w:sz w:val="20"/>
        </w:rPr>
        <w:t xml:space="preserve"> </w:t>
      </w:r>
      <w:r>
        <w:rPr>
          <w:sz w:val="20"/>
        </w:rPr>
        <w:t>situation</w:t>
      </w:r>
      <w:r>
        <w:rPr>
          <w:spacing w:val="-5"/>
          <w:sz w:val="20"/>
        </w:rPr>
        <w:t xml:space="preserve"> </w:t>
      </w:r>
      <w:r>
        <w:rPr>
          <w:sz w:val="20"/>
        </w:rPr>
        <w:t>and</w:t>
      </w:r>
      <w:r>
        <w:rPr>
          <w:spacing w:val="-5"/>
          <w:sz w:val="20"/>
        </w:rPr>
        <w:t xml:space="preserve"> </w:t>
      </w:r>
      <w:r>
        <w:rPr>
          <w:sz w:val="20"/>
        </w:rPr>
        <w:t>may</w:t>
      </w:r>
      <w:r>
        <w:rPr>
          <w:spacing w:val="-9"/>
          <w:sz w:val="20"/>
        </w:rPr>
        <w:t xml:space="preserve"> </w:t>
      </w:r>
      <w:r>
        <w:rPr>
          <w:sz w:val="20"/>
        </w:rPr>
        <w:t>at</w:t>
      </w:r>
      <w:r>
        <w:rPr>
          <w:spacing w:val="-4"/>
          <w:sz w:val="20"/>
        </w:rPr>
        <w:t xml:space="preserve"> </w:t>
      </w:r>
      <w:r>
        <w:rPr>
          <w:sz w:val="20"/>
        </w:rPr>
        <w:t>his</w:t>
      </w:r>
      <w:r>
        <w:rPr>
          <w:spacing w:val="-5"/>
          <w:sz w:val="20"/>
        </w:rPr>
        <w:t xml:space="preserve"> </w:t>
      </w:r>
      <w:r>
        <w:rPr>
          <w:sz w:val="20"/>
        </w:rPr>
        <w:t>discretion</w:t>
      </w:r>
      <w:r>
        <w:rPr>
          <w:spacing w:val="-5"/>
          <w:sz w:val="20"/>
        </w:rPr>
        <w:t xml:space="preserve"> </w:t>
      </w:r>
      <w:r>
        <w:rPr>
          <w:sz w:val="20"/>
        </w:rPr>
        <w:t>extend</w:t>
      </w:r>
      <w:r>
        <w:rPr>
          <w:spacing w:val="-5"/>
          <w:sz w:val="20"/>
        </w:rPr>
        <w:t xml:space="preserve"> </w:t>
      </w:r>
      <w:r>
        <w:rPr>
          <w:sz w:val="20"/>
        </w:rPr>
        <w:t>the</w:t>
      </w:r>
      <w:r>
        <w:rPr>
          <w:spacing w:val="-4"/>
          <w:sz w:val="20"/>
        </w:rPr>
        <w:t xml:space="preserve"> </w:t>
      </w:r>
      <w:proofErr w:type="spellStart"/>
      <w:r>
        <w:rPr>
          <w:sz w:val="20"/>
        </w:rPr>
        <w:t>supplier‟s</w:t>
      </w:r>
      <w:proofErr w:type="spellEnd"/>
      <w:r>
        <w:rPr>
          <w:spacing w:val="-4"/>
          <w:sz w:val="20"/>
        </w:rPr>
        <w:t xml:space="preserve"> </w:t>
      </w:r>
      <w:r>
        <w:rPr>
          <w:sz w:val="20"/>
        </w:rPr>
        <w:t>time</w:t>
      </w:r>
      <w:r>
        <w:rPr>
          <w:spacing w:val="-6"/>
          <w:sz w:val="20"/>
        </w:rPr>
        <w:t xml:space="preserve"> </w:t>
      </w:r>
      <w:r>
        <w:rPr>
          <w:sz w:val="20"/>
        </w:rPr>
        <w:t>for</w:t>
      </w:r>
      <w:r>
        <w:rPr>
          <w:spacing w:val="-5"/>
          <w:sz w:val="20"/>
        </w:rPr>
        <w:t xml:space="preserve"> </w:t>
      </w:r>
      <w:r>
        <w:rPr>
          <w:sz w:val="20"/>
        </w:rPr>
        <w:t>performance,</w:t>
      </w:r>
      <w:r>
        <w:rPr>
          <w:spacing w:val="-6"/>
          <w:sz w:val="20"/>
        </w:rPr>
        <w:t xml:space="preserve"> </w:t>
      </w:r>
      <w:r>
        <w:rPr>
          <w:sz w:val="20"/>
        </w:rPr>
        <w:t>with</w:t>
      </w:r>
      <w:r>
        <w:rPr>
          <w:spacing w:val="-5"/>
          <w:sz w:val="20"/>
        </w:rPr>
        <w:t xml:space="preserve"> </w:t>
      </w:r>
      <w:r>
        <w:rPr>
          <w:sz w:val="20"/>
        </w:rPr>
        <w:t>or without the imposition of penalties, in which case the extension shall be ratified by the parties by amendment of</w:t>
      </w:r>
      <w:r>
        <w:rPr>
          <w:spacing w:val="-1"/>
          <w:sz w:val="20"/>
        </w:rPr>
        <w:t xml:space="preserve"> </w:t>
      </w:r>
      <w:r>
        <w:rPr>
          <w:sz w:val="20"/>
        </w:rPr>
        <w:t>contract.</w:t>
      </w:r>
    </w:p>
    <w:p w14:paraId="35864337" w14:textId="77777777" w:rsidR="008243CE" w:rsidRDefault="008243CE">
      <w:pPr>
        <w:pStyle w:val="BodyText"/>
        <w:spacing w:before="6"/>
        <w:rPr>
          <w:sz w:val="21"/>
        </w:rPr>
      </w:pPr>
    </w:p>
    <w:p w14:paraId="7ACD532B" w14:textId="77777777" w:rsidR="008243CE" w:rsidRDefault="00130789">
      <w:pPr>
        <w:pStyle w:val="ListParagraph"/>
        <w:numPr>
          <w:ilvl w:val="1"/>
          <w:numId w:val="18"/>
        </w:numPr>
        <w:tabs>
          <w:tab w:val="left" w:pos="2261"/>
        </w:tabs>
        <w:ind w:left="1523" w:right="1435" w:firstLine="0"/>
        <w:jc w:val="both"/>
        <w:rPr>
          <w:sz w:val="20"/>
        </w:rPr>
      </w:pPr>
      <w:r>
        <w:rPr>
          <w:sz w:val="20"/>
        </w:rPr>
        <w:t xml:space="preserve">The right is reserved to procure outside of the contract small quantities or to have minor essential services executed if an emergency arises, the </w:t>
      </w:r>
      <w:proofErr w:type="spellStart"/>
      <w:r>
        <w:rPr>
          <w:sz w:val="20"/>
        </w:rPr>
        <w:t>supplier‟s</w:t>
      </w:r>
      <w:proofErr w:type="spellEnd"/>
      <w:r>
        <w:rPr>
          <w:sz w:val="20"/>
        </w:rPr>
        <w:t xml:space="preserve"> point of supply is not situated at or near the place where the goods are required, or the </w:t>
      </w:r>
      <w:proofErr w:type="spellStart"/>
      <w:r>
        <w:rPr>
          <w:sz w:val="20"/>
        </w:rPr>
        <w:t>supplier‟s</w:t>
      </w:r>
      <w:proofErr w:type="spellEnd"/>
      <w:r>
        <w:rPr>
          <w:sz w:val="20"/>
        </w:rPr>
        <w:t xml:space="preserve"> services are not readily available.</w:t>
      </w:r>
    </w:p>
    <w:p w14:paraId="31FC8FAF" w14:textId="77777777" w:rsidR="008243CE" w:rsidRDefault="008243CE">
      <w:pPr>
        <w:pStyle w:val="BodyText"/>
        <w:spacing w:before="8"/>
        <w:rPr>
          <w:sz w:val="21"/>
        </w:rPr>
      </w:pPr>
    </w:p>
    <w:p w14:paraId="4120F82D" w14:textId="77777777" w:rsidR="008243CE" w:rsidRDefault="00130789">
      <w:pPr>
        <w:pStyle w:val="ListParagraph"/>
        <w:numPr>
          <w:ilvl w:val="1"/>
          <w:numId w:val="18"/>
        </w:numPr>
        <w:tabs>
          <w:tab w:val="left" w:pos="2316"/>
        </w:tabs>
        <w:ind w:left="1523" w:right="1445" w:firstLine="0"/>
        <w:jc w:val="both"/>
        <w:rPr>
          <w:sz w:val="20"/>
        </w:rPr>
      </w:pPr>
      <w:r>
        <w:rPr>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w:t>
      </w:r>
      <w:r>
        <w:rPr>
          <w:spacing w:val="-1"/>
          <w:sz w:val="20"/>
        </w:rPr>
        <w:t xml:space="preserve"> </w:t>
      </w:r>
      <w:r>
        <w:rPr>
          <w:sz w:val="20"/>
        </w:rPr>
        <w:t>penalties.</w:t>
      </w:r>
    </w:p>
    <w:p w14:paraId="28DDBAC1" w14:textId="77777777" w:rsidR="008243CE" w:rsidRDefault="008243CE">
      <w:pPr>
        <w:pStyle w:val="BodyText"/>
        <w:spacing w:before="5"/>
        <w:rPr>
          <w:sz w:val="21"/>
        </w:rPr>
      </w:pPr>
    </w:p>
    <w:p w14:paraId="5D5240DF" w14:textId="77777777" w:rsidR="008243CE" w:rsidRDefault="00130789">
      <w:pPr>
        <w:pStyle w:val="ListParagraph"/>
        <w:numPr>
          <w:ilvl w:val="1"/>
          <w:numId w:val="18"/>
        </w:numPr>
        <w:tabs>
          <w:tab w:val="left" w:pos="2261"/>
        </w:tabs>
        <w:ind w:left="1523" w:right="1444" w:firstLine="0"/>
        <w:jc w:val="both"/>
        <w:rPr>
          <w:sz w:val="20"/>
        </w:rPr>
      </w:pPr>
      <w:r>
        <w:rPr>
          <w:sz w:val="20"/>
        </w:rPr>
        <w:t xml:space="preserve">Upon any delay beyond the delivery period in the case of a goods contract, the purchaser shall, without cancelling the contract, be entitled to purchase goods </w:t>
      </w:r>
      <w:r>
        <w:rPr>
          <w:spacing w:val="4"/>
          <w:sz w:val="20"/>
        </w:rPr>
        <w:t xml:space="preserve">of </w:t>
      </w:r>
      <w:r>
        <w:rPr>
          <w:sz w:val="20"/>
        </w:rPr>
        <w:t xml:space="preserve">a similar quality and up to the same quantity in substitution of the goods not supplied in conformity with the contract and to return any goods delivered later at the </w:t>
      </w:r>
      <w:proofErr w:type="spellStart"/>
      <w:r>
        <w:rPr>
          <w:sz w:val="20"/>
        </w:rPr>
        <w:t>supplier‟s</w:t>
      </w:r>
      <w:proofErr w:type="spellEnd"/>
      <w:r>
        <w:rPr>
          <w:sz w:val="20"/>
        </w:rPr>
        <w:t xml:space="preserve"> expense and risk, or to cancel the contract and buy such goods as may be required to complete the contract and without prejudice to his other rights, be entitled to claim damages from the</w:t>
      </w:r>
      <w:r>
        <w:rPr>
          <w:spacing w:val="-1"/>
          <w:sz w:val="20"/>
        </w:rPr>
        <w:t xml:space="preserve"> </w:t>
      </w:r>
      <w:r>
        <w:rPr>
          <w:sz w:val="20"/>
        </w:rPr>
        <w:t>supplier.</w:t>
      </w:r>
    </w:p>
    <w:p w14:paraId="378FA525" w14:textId="77777777" w:rsidR="008243CE" w:rsidRDefault="008243CE">
      <w:pPr>
        <w:pStyle w:val="BodyText"/>
        <w:spacing w:before="6"/>
        <w:rPr>
          <w:sz w:val="21"/>
        </w:rPr>
      </w:pPr>
    </w:p>
    <w:p w14:paraId="1CBF5921" w14:textId="77777777" w:rsidR="008243CE" w:rsidRDefault="00130789">
      <w:pPr>
        <w:pStyle w:val="Heading4"/>
        <w:numPr>
          <w:ilvl w:val="0"/>
          <w:numId w:val="18"/>
        </w:numPr>
        <w:tabs>
          <w:tab w:val="left" w:pos="1533"/>
          <w:tab w:val="left" w:pos="1534"/>
        </w:tabs>
        <w:spacing w:before="1"/>
        <w:ind w:left="1533" w:hanging="728"/>
        <w:jc w:val="left"/>
      </w:pPr>
      <w:r>
        <w:t>Penalties</w:t>
      </w:r>
    </w:p>
    <w:p w14:paraId="73CB14E9" w14:textId="77777777" w:rsidR="008243CE" w:rsidRDefault="008243CE">
      <w:pPr>
        <w:pStyle w:val="BodyText"/>
        <w:spacing w:before="8"/>
        <w:rPr>
          <w:b/>
          <w:sz w:val="21"/>
        </w:rPr>
      </w:pPr>
    </w:p>
    <w:p w14:paraId="50EE2B40" w14:textId="77777777" w:rsidR="008243CE" w:rsidRDefault="00130789">
      <w:pPr>
        <w:pStyle w:val="ListParagraph"/>
        <w:numPr>
          <w:ilvl w:val="1"/>
          <w:numId w:val="18"/>
        </w:numPr>
        <w:tabs>
          <w:tab w:val="left" w:pos="2260"/>
          <w:tab w:val="left" w:pos="2261"/>
        </w:tabs>
        <w:ind w:left="1523" w:right="1587" w:firstLine="0"/>
        <w:jc w:val="left"/>
        <w:rPr>
          <w:sz w:val="20"/>
        </w:rPr>
      </w:pPr>
      <w:r>
        <w:rPr>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w:t>
      </w:r>
      <w:r>
        <w:rPr>
          <w:spacing w:val="-31"/>
          <w:sz w:val="20"/>
        </w:rPr>
        <w:t xml:space="preserve"> </w:t>
      </w:r>
      <w:r>
        <w:rPr>
          <w:sz w:val="20"/>
        </w:rPr>
        <w:t>a sum calculated on the delivered price of the delayed goods or unperformed services using the current prime interest rate calculated for each day</w:t>
      </w:r>
      <w:r>
        <w:rPr>
          <w:spacing w:val="-11"/>
          <w:sz w:val="20"/>
        </w:rPr>
        <w:t xml:space="preserve"> </w:t>
      </w:r>
      <w:r>
        <w:rPr>
          <w:sz w:val="20"/>
        </w:rPr>
        <w:t>of</w:t>
      </w:r>
    </w:p>
    <w:p w14:paraId="5BFE12C9" w14:textId="77777777" w:rsidR="008243CE" w:rsidRDefault="00130789">
      <w:pPr>
        <w:pStyle w:val="BodyText"/>
        <w:ind w:left="1540" w:right="1564"/>
      </w:pPr>
      <w:r>
        <w:t>the delay until actual delivery or performance. The purchaser may also consider termination of the contract pursuant to GCC Clause 23.</w:t>
      </w:r>
    </w:p>
    <w:p w14:paraId="3D238F5F" w14:textId="77777777" w:rsidR="008243CE" w:rsidRDefault="008243CE">
      <w:pPr>
        <w:pStyle w:val="BodyText"/>
        <w:rPr>
          <w:sz w:val="22"/>
        </w:rPr>
      </w:pPr>
    </w:p>
    <w:p w14:paraId="18400E00" w14:textId="77777777" w:rsidR="008243CE" w:rsidRDefault="008243CE">
      <w:pPr>
        <w:pStyle w:val="BodyText"/>
        <w:rPr>
          <w:sz w:val="22"/>
        </w:rPr>
      </w:pPr>
    </w:p>
    <w:p w14:paraId="6C65CB59" w14:textId="77777777" w:rsidR="008243CE" w:rsidRDefault="008243CE">
      <w:pPr>
        <w:pStyle w:val="BodyText"/>
        <w:rPr>
          <w:sz w:val="22"/>
        </w:rPr>
      </w:pPr>
    </w:p>
    <w:p w14:paraId="1836FBC3" w14:textId="77777777" w:rsidR="008243CE" w:rsidRDefault="008243CE">
      <w:pPr>
        <w:pStyle w:val="BodyText"/>
        <w:spacing w:before="1"/>
      </w:pPr>
    </w:p>
    <w:p w14:paraId="10652702" w14:textId="77777777" w:rsidR="008243CE" w:rsidRDefault="00130789">
      <w:pPr>
        <w:pStyle w:val="Heading4"/>
        <w:numPr>
          <w:ilvl w:val="0"/>
          <w:numId w:val="18"/>
        </w:numPr>
        <w:tabs>
          <w:tab w:val="left" w:pos="1528"/>
          <w:tab w:val="left" w:pos="1529"/>
        </w:tabs>
        <w:ind w:left="1528" w:hanging="723"/>
        <w:jc w:val="left"/>
      </w:pPr>
      <w:r>
        <w:t>Termination for</w:t>
      </w:r>
      <w:r>
        <w:rPr>
          <w:spacing w:val="-2"/>
        </w:rPr>
        <w:t xml:space="preserve"> </w:t>
      </w:r>
      <w:r>
        <w:t>default</w:t>
      </w:r>
    </w:p>
    <w:p w14:paraId="13962FED" w14:textId="77777777" w:rsidR="008243CE" w:rsidRDefault="008243CE">
      <w:pPr>
        <w:pStyle w:val="BodyText"/>
        <w:spacing w:before="11"/>
        <w:rPr>
          <w:b/>
          <w:sz w:val="21"/>
        </w:rPr>
      </w:pPr>
    </w:p>
    <w:p w14:paraId="03B9536B" w14:textId="77777777" w:rsidR="008243CE" w:rsidRDefault="00130789">
      <w:pPr>
        <w:pStyle w:val="ListParagraph"/>
        <w:numPr>
          <w:ilvl w:val="1"/>
          <w:numId w:val="18"/>
        </w:numPr>
        <w:tabs>
          <w:tab w:val="left" w:pos="2260"/>
          <w:tab w:val="left" w:pos="2261"/>
        </w:tabs>
        <w:ind w:left="1523" w:right="1715" w:firstLine="0"/>
        <w:jc w:val="left"/>
        <w:rPr>
          <w:sz w:val="20"/>
        </w:rPr>
      </w:pPr>
      <w:r>
        <w:rPr>
          <w:sz w:val="20"/>
        </w:rPr>
        <w:t>The purchaser, without prejudice to any other remedy for breach of contract, by</w:t>
      </w:r>
      <w:r>
        <w:rPr>
          <w:spacing w:val="-25"/>
          <w:sz w:val="20"/>
        </w:rPr>
        <w:t xml:space="preserve"> </w:t>
      </w:r>
      <w:r>
        <w:rPr>
          <w:sz w:val="20"/>
        </w:rPr>
        <w:t>written notice of default sent to the supplier, may terminate this contract in whole or in</w:t>
      </w:r>
      <w:r>
        <w:rPr>
          <w:spacing w:val="-14"/>
          <w:sz w:val="20"/>
        </w:rPr>
        <w:t xml:space="preserve"> </w:t>
      </w:r>
      <w:r>
        <w:rPr>
          <w:sz w:val="20"/>
        </w:rPr>
        <w:t>part:</w:t>
      </w:r>
    </w:p>
    <w:p w14:paraId="77C1EBD0" w14:textId="77777777" w:rsidR="008243CE" w:rsidRDefault="00130789">
      <w:pPr>
        <w:pStyle w:val="ListParagraph"/>
        <w:numPr>
          <w:ilvl w:val="0"/>
          <w:numId w:val="15"/>
        </w:numPr>
        <w:tabs>
          <w:tab w:val="left" w:pos="1540"/>
          <w:tab w:val="left" w:pos="1541"/>
        </w:tabs>
        <w:spacing w:before="64" w:line="249" w:lineRule="auto"/>
        <w:ind w:right="1630"/>
        <w:rPr>
          <w:sz w:val="20"/>
        </w:rPr>
      </w:pPr>
      <w:r>
        <w:rPr>
          <w:sz w:val="20"/>
        </w:rPr>
        <w:t>if the supplier fails to deliver any or all of the goods within the period(s) specified in the</w:t>
      </w:r>
      <w:r>
        <w:rPr>
          <w:spacing w:val="-24"/>
          <w:sz w:val="20"/>
        </w:rPr>
        <w:t xml:space="preserve"> </w:t>
      </w:r>
      <w:r>
        <w:rPr>
          <w:sz w:val="20"/>
        </w:rPr>
        <w:t>contract, or within any extension thereof granted by the purchaser pursuant to GCC Clause</w:t>
      </w:r>
      <w:r>
        <w:rPr>
          <w:spacing w:val="-20"/>
          <w:sz w:val="20"/>
        </w:rPr>
        <w:t xml:space="preserve"> </w:t>
      </w:r>
      <w:r>
        <w:rPr>
          <w:sz w:val="20"/>
        </w:rPr>
        <w:t>21.2;</w:t>
      </w:r>
    </w:p>
    <w:p w14:paraId="65807063" w14:textId="77777777" w:rsidR="008243CE" w:rsidRDefault="00130789">
      <w:pPr>
        <w:pStyle w:val="ListParagraph"/>
        <w:numPr>
          <w:ilvl w:val="0"/>
          <w:numId w:val="15"/>
        </w:numPr>
        <w:tabs>
          <w:tab w:val="left" w:pos="1540"/>
          <w:tab w:val="left" w:pos="1541"/>
        </w:tabs>
        <w:spacing w:before="67"/>
        <w:ind w:hanging="541"/>
        <w:rPr>
          <w:sz w:val="20"/>
        </w:rPr>
      </w:pPr>
      <w:r>
        <w:rPr>
          <w:sz w:val="20"/>
        </w:rPr>
        <w:t>if the supplier fails to perform any other obligation(s) under the contract;</w:t>
      </w:r>
      <w:r>
        <w:rPr>
          <w:spacing w:val="-10"/>
          <w:sz w:val="20"/>
        </w:rPr>
        <w:t xml:space="preserve"> </w:t>
      </w:r>
      <w:r>
        <w:rPr>
          <w:sz w:val="20"/>
        </w:rPr>
        <w:t>or</w:t>
      </w:r>
    </w:p>
    <w:p w14:paraId="0B64807A" w14:textId="77777777" w:rsidR="008243CE" w:rsidRDefault="00130789">
      <w:pPr>
        <w:pStyle w:val="ListParagraph"/>
        <w:numPr>
          <w:ilvl w:val="0"/>
          <w:numId w:val="15"/>
        </w:numPr>
        <w:tabs>
          <w:tab w:val="left" w:pos="1540"/>
          <w:tab w:val="left" w:pos="1541"/>
        </w:tabs>
        <w:spacing w:before="76" w:line="249" w:lineRule="auto"/>
        <w:ind w:right="1608"/>
        <w:rPr>
          <w:sz w:val="20"/>
        </w:rPr>
      </w:pPr>
      <w:r>
        <w:rPr>
          <w:sz w:val="20"/>
        </w:rPr>
        <w:t>if the supplier, in the judgement of the purchaser, has engaged in corrupt or fraudulent</w:t>
      </w:r>
      <w:r>
        <w:rPr>
          <w:spacing w:val="-22"/>
          <w:sz w:val="20"/>
        </w:rPr>
        <w:t xml:space="preserve"> </w:t>
      </w:r>
      <w:r>
        <w:rPr>
          <w:sz w:val="20"/>
        </w:rPr>
        <w:t>practices in competing for or in executing the</w:t>
      </w:r>
      <w:r>
        <w:rPr>
          <w:spacing w:val="-6"/>
          <w:sz w:val="20"/>
        </w:rPr>
        <w:t xml:space="preserve"> </w:t>
      </w:r>
      <w:r>
        <w:rPr>
          <w:sz w:val="20"/>
        </w:rPr>
        <w:t>contract.</w:t>
      </w:r>
    </w:p>
    <w:p w14:paraId="29A17B20" w14:textId="77777777" w:rsidR="008243CE" w:rsidRDefault="008243CE">
      <w:pPr>
        <w:pStyle w:val="BodyText"/>
        <w:rPr>
          <w:sz w:val="22"/>
        </w:rPr>
      </w:pPr>
    </w:p>
    <w:p w14:paraId="32FD33F2" w14:textId="77777777" w:rsidR="008243CE" w:rsidRDefault="00130789">
      <w:pPr>
        <w:pStyle w:val="ListParagraph"/>
        <w:numPr>
          <w:ilvl w:val="1"/>
          <w:numId w:val="18"/>
        </w:numPr>
        <w:tabs>
          <w:tab w:val="left" w:pos="2260"/>
          <w:tab w:val="left" w:pos="2261"/>
        </w:tabs>
        <w:ind w:left="1523" w:right="1499" w:firstLine="0"/>
        <w:jc w:val="left"/>
        <w:rPr>
          <w:sz w:val="20"/>
        </w:rPr>
      </w:pPr>
      <w:r>
        <w:rPr>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w:t>
      </w:r>
      <w:r>
        <w:rPr>
          <w:spacing w:val="-32"/>
          <w:sz w:val="20"/>
        </w:rPr>
        <w:t xml:space="preserve"> </w:t>
      </w:r>
      <w:r>
        <w:rPr>
          <w:sz w:val="20"/>
        </w:rPr>
        <w:t>costs for such similar goods, works or services. However, the supplier shall continue performance of the contract to the extent not</w:t>
      </w:r>
      <w:r>
        <w:rPr>
          <w:spacing w:val="-3"/>
          <w:sz w:val="20"/>
        </w:rPr>
        <w:t xml:space="preserve"> </w:t>
      </w:r>
      <w:r>
        <w:rPr>
          <w:sz w:val="20"/>
        </w:rPr>
        <w:t>terminated.</w:t>
      </w:r>
    </w:p>
    <w:p w14:paraId="36BEA308" w14:textId="77777777" w:rsidR="008243CE" w:rsidRDefault="008243CE">
      <w:pPr>
        <w:rPr>
          <w:sz w:val="20"/>
        </w:rPr>
        <w:sectPr w:rsidR="008243CE">
          <w:pgSz w:w="12240" w:h="15840"/>
          <w:pgMar w:top="1180" w:right="0" w:bottom="1280" w:left="620" w:header="0" w:footer="982" w:gutter="0"/>
          <w:cols w:space="720"/>
        </w:sectPr>
      </w:pPr>
    </w:p>
    <w:p w14:paraId="4A8134C2" w14:textId="77777777" w:rsidR="008243CE" w:rsidRDefault="00130789">
      <w:pPr>
        <w:pStyle w:val="Heading4"/>
        <w:numPr>
          <w:ilvl w:val="0"/>
          <w:numId w:val="18"/>
        </w:numPr>
        <w:tabs>
          <w:tab w:val="left" w:pos="1557"/>
          <w:tab w:val="left" w:pos="1558"/>
        </w:tabs>
        <w:spacing w:before="82"/>
        <w:ind w:left="1557" w:hanging="752"/>
        <w:jc w:val="left"/>
      </w:pPr>
      <w:r>
        <w:lastRenderedPageBreak/>
        <w:t>Antidumping and countervailing duties and rights</w:t>
      </w:r>
    </w:p>
    <w:p w14:paraId="59D1E1EC" w14:textId="77777777" w:rsidR="008243CE" w:rsidRDefault="00130789">
      <w:pPr>
        <w:pStyle w:val="ListParagraph"/>
        <w:numPr>
          <w:ilvl w:val="1"/>
          <w:numId w:val="18"/>
        </w:numPr>
        <w:tabs>
          <w:tab w:val="left" w:pos="2260"/>
          <w:tab w:val="left" w:pos="2261"/>
        </w:tabs>
        <w:spacing w:before="3"/>
        <w:ind w:left="1523" w:right="1471" w:firstLine="0"/>
        <w:jc w:val="left"/>
        <w:rPr>
          <w:sz w:val="20"/>
        </w:rPr>
      </w:pPr>
      <w:r>
        <w:rPr>
          <w:sz w:val="20"/>
        </w:rPr>
        <w:t>When, after the date of Tender,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w:t>
      </w:r>
      <w:r>
        <w:rPr>
          <w:spacing w:val="-26"/>
          <w:sz w:val="20"/>
        </w:rPr>
        <w:t xml:space="preserve"> </w:t>
      </w:r>
      <w:r>
        <w:rPr>
          <w:sz w:val="20"/>
        </w:rPr>
        <w:t xml:space="preserve">after the said date, such a provisional payment is no longer required or any such anti-dumping or countervailing right is abolished, or where the amount of such provisional payment or any such right is reduced, any such </w:t>
      </w:r>
      <w:proofErr w:type="spellStart"/>
      <w:r>
        <w:rPr>
          <w:sz w:val="20"/>
        </w:rPr>
        <w:t>favourable</w:t>
      </w:r>
      <w:proofErr w:type="spellEnd"/>
      <w:r>
        <w:rPr>
          <w:sz w:val="20"/>
        </w:rPr>
        <w:t xml:space="preserve"> difference shall on demand be paid forthwith by the supplier to the purchaser or the purchaser may deduct such amounts from moneys (if any) which may otherwise be due to the supplier in regard to goods or services which he delivered or rendered, or is to deliver or render in terms of the contract or any other contract or any other amount which may be due to</w:t>
      </w:r>
      <w:r>
        <w:rPr>
          <w:spacing w:val="-3"/>
          <w:sz w:val="20"/>
        </w:rPr>
        <w:t xml:space="preserve"> </w:t>
      </w:r>
      <w:r>
        <w:rPr>
          <w:sz w:val="20"/>
        </w:rPr>
        <w:t>him.</w:t>
      </w:r>
    </w:p>
    <w:p w14:paraId="63D506B4" w14:textId="77777777" w:rsidR="008243CE" w:rsidRDefault="008243CE">
      <w:pPr>
        <w:pStyle w:val="BodyText"/>
        <w:spacing w:before="6"/>
        <w:rPr>
          <w:sz w:val="21"/>
        </w:rPr>
      </w:pPr>
    </w:p>
    <w:p w14:paraId="7E6F1DC6" w14:textId="77777777" w:rsidR="008243CE" w:rsidRDefault="00130789">
      <w:pPr>
        <w:pStyle w:val="Heading4"/>
        <w:numPr>
          <w:ilvl w:val="0"/>
          <w:numId w:val="18"/>
        </w:numPr>
        <w:tabs>
          <w:tab w:val="left" w:pos="1564"/>
          <w:tab w:val="left" w:pos="1565"/>
        </w:tabs>
        <w:ind w:left="1564" w:hanging="759"/>
        <w:jc w:val="left"/>
      </w:pPr>
      <w:r>
        <w:t>Force</w:t>
      </w:r>
      <w:r>
        <w:rPr>
          <w:spacing w:val="-2"/>
        </w:rPr>
        <w:t xml:space="preserve"> </w:t>
      </w:r>
      <w:r>
        <w:t>Majeure</w:t>
      </w:r>
    </w:p>
    <w:p w14:paraId="07D634D6" w14:textId="77777777" w:rsidR="008243CE" w:rsidRDefault="00130789">
      <w:pPr>
        <w:pStyle w:val="ListParagraph"/>
        <w:numPr>
          <w:ilvl w:val="1"/>
          <w:numId w:val="18"/>
        </w:numPr>
        <w:tabs>
          <w:tab w:val="left" w:pos="2260"/>
          <w:tab w:val="left" w:pos="2261"/>
        </w:tabs>
        <w:spacing w:before="3"/>
        <w:ind w:left="1523" w:right="1463" w:firstLine="0"/>
        <w:jc w:val="left"/>
        <w:rPr>
          <w:sz w:val="20"/>
        </w:rPr>
      </w:pPr>
      <w:r>
        <w:rPr>
          <w:sz w:val="20"/>
        </w:rPr>
        <w:t>Notwithstanding the provisions of GCC Clauses 22 and 23, the supplier shall not be</w:t>
      </w:r>
      <w:r>
        <w:rPr>
          <w:spacing w:val="-29"/>
          <w:sz w:val="20"/>
        </w:rPr>
        <w:t xml:space="preserve"> </w:t>
      </w:r>
      <w:r>
        <w:rPr>
          <w:sz w:val="20"/>
        </w:rPr>
        <w:t>liable for forfeiture of its performance security, damages, or termination for default if and to the extent that his delay in performance or other failure to perform his obligations under the contract is the result of an event of force</w:t>
      </w:r>
      <w:r>
        <w:rPr>
          <w:spacing w:val="1"/>
          <w:sz w:val="20"/>
        </w:rPr>
        <w:t xml:space="preserve"> </w:t>
      </w:r>
      <w:r>
        <w:rPr>
          <w:sz w:val="20"/>
        </w:rPr>
        <w:t>majeure.</w:t>
      </w:r>
    </w:p>
    <w:p w14:paraId="3FB5AB9E" w14:textId="77777777" w:rsidR="008243CE" w:rsidRDefault="008243CE">
      <w:pPr>
        <w:pStyle w:val="BodyText"/>
        <w:spacing w:before="5"/>
        <w:rPr>
          <w:sz w:val="21"/>
        </w:rPr>
      </w:pPr>
    </w:p>
    <w:p w14:paraId="378596E1" w14:textId="77777777" w:rsidR="008243CE" w:rsidRDefault="00130789">
      <w:pPr>
        <w:pStyle w:val="ListParagraph"/>
        <w:numPr>
          <w:ilvl w:val="1"/>
          <w:numId w:val="18"/>
        </w:numPr>
        <w:tabs>
          <w:tab w:val="left" w:pos="2260"/>
          <w:tab w:val="left" w:pos="2261"/>
        </w:tabs>
        <w:ind w:left="1523" w:right="1817" w:firstLine="0"/>
        <w:jc w:val="left"/>
        <w:rPr>
          <w:sz w:val="20"/>
        </w:rPr>
      </w:pPr>
      <w:r>
        <w:rPr>
          <w:sz w:val="20"/>
        </w:rPr>
        <w:t>If a force majeure situation arises, the supplier shall promptly notify the purchaser in writing of such condition and the cause thereof. Unless otherwise directed by the purchaser</w:t>
      </w:r>
      <w:r>
        <w:rPr>
          <w:spacing w:val="-31"/>
          <w:sz w:val="20"/>
        </w:rPr>
        <w:t xml:space="preserve"> </w:t>
      </w:r>
      <w:r>
        <w:rPr>
          <w:sz w:val="20"/>
        </w:rPr>
        <w:t>in writing, the supplier shall continue to perform its obligations under the contract as far as is reasonably practical, and shall seek all reasonable alternative means for performance not prevented by the force majeure</w:t>
      </w:r>
      <w:r>
        <w:rPr>
          <w:spacing w:val="-9"/>
          <w:sz w:val="20"/>
        </w:rPr>
        <w:t xml:space="preserve"> </w:t>
      </w:r>
      <w:r>
        <w:rPr>
          <w:sz w:val="20"/>
        </w:rPr>
        <w:t>event.</w:t>
      </w:r>
    </w:p>
    <w:p w14:paraId="1AF9FE59" w14:textId="77777777" w:rsidR="008243CE" w:rsidRDefault="008243CE">
      <w:pPr>
        <w:pStyle w:val="BodyText"/>
        <w:spacing w:before="6"/>
        <w:rPr>
          <w:sz w:val="21"/>
        </w:rPr>
      </w:pPr>
    </w:p>
    <w:p w14:paraId="039F5030" w14:textId="77777777" w:rsidR="008243CE" w:rsidRDefault="00130789">
      <w:pPr>
        <w:pStyle w:val="Heading4"/>
        <w:numPr>
          <w:ilvl w:val="0"/>
          <w:numId w:val="18"/>
        </w:numPr>
        <w:tabs>
          <w:tab w:val="left" w:pos="1521"/>
          <w:tab w:val="left" w:pos="1522"/>
        </w:tabs>
        <w:ind w:left="1521" w:hanging="716"/>
        <w:jc w:val="left"/>
      </w:pPr>
      <w:r>
        <w:t>Termination for</w:t>
      </w:r>
      <w:r>
        <w:rPr>
          <w:spacing w:val="-2"/>
        </w:rPr>
        <w:t xml:space="preserve"> </w:t>
      </w:r>
      <w:r>
        <w:t>insolvency</w:t>
      </w:r>
    </w:p>
    <w:p w14:paraId="11D3E93A" w14:textId="77777777" w:rsidR="008243CE" w:rsidRDefault="00130789">
      <w:pPr>
        <w:pStyle w:val="ListParagraph"/>
        <w:numPr>
          <w:ilvl w:val="1"/>
          <w:numId w:val="18"/>
        </w:numPr>
        <w:tabs>
          <w:tab w:val="left" w:pos="2260"/>
          <w:tab w:val="left" w:pos="2261"/>
        </w:tabs>
        <w:spacing w:before="3"/>
        <w:ind w:left="1523" w:right="1565" w:firstLine="0"/>
        <w:jc w:val="left"/>
        <w:rPr>
          <w:sz w:val="20"/>
        </w:rPr>
      </w:pPr>
      <w:r>
        <w:rPr>
          <w:sz w:val="20"/>
        </w:rPr>
        <w:t>The purchaser may at any time terminate the contract by giving written notice to the supplier if the supplier becomes bankrupt or otherwise insolvent. In this event, termination will</w:t>
      </w:r>
      <w:r>
        <w:rPr>
          <w:spacing w:val="-35"/>
          <w:sz w:val="20"/>
        </w:rPr>
        <w:t xml:space="preserve"> </w:t>
      </w:r>
      <w:r>
        <w:rPr>
          <w:sz w:val="20"/>
        </w:rPr>
        <w:t>be without compensation to the supplier, provided that such termination will not prejudice or affect any right of action or remedy, which has accrued or will accrue thereafter to the</w:t>
      </w:r>
      <w:r>
        <w:rPr>
          <w:spacing w:val="-20"/>
          <w:sz w:val="20"/>
        </w:rPr>
        <w:t xml:space="preserve"> </w:t>
      </w:r>
      <w:r>
        <w:rPr>
          <w:sz w:val="20"/>
        </w:rPr>
        <w:t>purchaser.</w:t>
      </w:r>
    </w:p>
    <w:p w14:paraId="09A71ADC" w14:textId="77777777" w:rsidR="008243CE" w:rsidRDefault="008243CE">
      <w:pPr>
        <w:pStyle w:val="BodyText"/>
        <w:spacing w:before="2"/>
        <w:rPr>
          <w:sz w:val="21"/>
        </w:rPr>
      </w:pPr>
    </w:p>
    <w:p w14:paraId="6ABE13A8" w14:textId="77777777" w:rsidR="008243CE" w:rsidRDefault="00130789">
      <w:pPr>
        <w:pStyle w:val="Heading4"/>
        <w:numPr>
          <w:ilvl w:val="0"/>
          <w:numId w:val="18"/>
        </w:numPr>
        <w:tabs>
          <w:tab w:val="left" w:pos="1518"/>
          <w:tab w:val="left" w:pos="1519"/>
        </w:tabs>
        <w:ind w:left="1518" w:hanging="713"/>
        <w:jc w:val="left"/>
      </w:pPr>
      <w:r>
        <w:t>Settlement of Disputes</w:t>
      </w:r>
    </w:p>
    <w:p w14:paraId="1904F48B" w14:textId="77777777" w:rsidR="008243CE" w:rsidRDefault="008243CE">
      <w:pPr>
        <w:pStyle w:val="BodyText"/>
        <w:spacing w:before="11"/>
        <w:rPr>
          <w:b/>
          <w:sz w:val="21"/>
        </w:rPr>
      </w:pPr>
    </w:p>
    <w:p w14:paraId="6E262A2C" w14:textId="77777777" w:rsidR="008243CE" w:rsidRDefault="00130789">
      <w:pPr>
        <w:pStyle w:val="ListParagraph"/>
        <w:numPr>
          <w:ilvl w:val="1"/>
          <w:numId w:val="18"/>
        </w:numPr>
        <w:tabs>
          <w:tab w:val="left" w:pos="2260"/>
          <w:tab w:val="left" w:pos="2261"/>
        </w:tabs>
        <w:ind w:left="1523" w:right="1502" w:firstLine="0"/>
        <w:jc w:val="left"/>
        <w:rPr>
          <w:sz w:val="20"/>
        </w:rPr>
      </w:pPr>
      <w:r>
        <w:rPr>
          <w:sz w:val="20"/>
        </w:rPr>
        <w:t>If any dispute or difference of any kind whatsoever arises between the purchaser and</w:t>
      </w:r>
      <w:r>
        <w:rPr>
          <w:spacing w:val="-21"/>
          <w:sz w:val="20"/>
        </w:rPr>
        <w:t xml:space="preserve"> </w:t>
      </w:r>
      <w:r>
        <w:rPr>
          <w:sz w:val="20"/>
        </w:rPr>
        <w:t>the supplier in connection with or arising out of the contract, the parties shall make every effort to resolve amicably such dispute or difference by mutual</w:t>
      </w:r>
      <w:r>
        <w:rPr>
          <w:spacing w:val="-12"/>
          <w:sz w:val="20"/>
        </w:rPr>
        <w:t xml:space="preserve"> </w:t>
      </w:r>
      <w:r>
        <w:rPr>
          <w:sz w:val="20"/>
        </w:rPr>
        <w:t>consultation.</w:t>
      </w:r>
    </w:p>
    <w:p w14:paraId="492CC43C" w14:textId="77777777" w:rsidR="008243CE" w:rsidRDefault="008243CE">
      <w:pPr>
        <w:pStyle w:val="BodyText"/>
        <w:spacing w:before="4"/>
        <w:rPr>
          <w:sz w:val="21"/>
        </w:rPr>
      </w:pPr>
    </w:p>
    <w:p w14:paraId="5570FB27" w14:textId="77777777" w:rsidR="008243CE" w:rsidRDefault="00130789">
      <w:pPr>
        <w:pStyle w:val="ListParagraph"/>
        <w:numPr>
          <w:ilvl w:val="1"/>
          <w:numId w:val="18"/>
        </w:numPr>
        <w:tabs>
          <w:tab w:val="left" w:pos="2260"/>
          <w:tab w:val="left" w:pos="2261"/>
        </w:tabs>
        <w:spacing w:before="1"/>
        <w:ind w:left="1523" w:right="1582" w:firstLine="0"/>
        <w:jc w:val="left"/>
        <w:rPr>
          <w:sz w:val="20"/>
        </w:rPr>
      </w:pPr>
      <w:r>
        <w:rPr>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w:t>
      </w:r>
      <w:r>
        <w:rPr>
          <w:spacing w:val="-24"/>
          <w:sz w:val="20"/>
        </w:rPr>
        <w:t xml:space="preserve"> </w:t>
      </w:r>
      <w:r>
        <w:rPr>
          <w:sz w:val="20"/>
        </w:rPr>
        <w:t>be commenced unless such notice is given to the other</w:t>
      </w:r>
      <w:r>
        <w:rPr>
          <w:spacing w:val="-4"/>
          <w:sz w:val="20"/>
        </w:rPr>
        <w:t xml:space="preserve"> </w:t>
      </w:r>
      <w:r>
        <w:rPr>
          <w:sz w:val="20"/>
        </w:rPr>
        <w:t>party.</w:t>
      </w:r>
    </w:p>
    <w:p w14:paraId="6A5FDA56" w14:textId="77777777" w:rsidR="008243CE" w:rsidRDefault="008243CE">
      <w:pPr>
        <w:pStyle w:val="BodyText"/>
        <w:spacing w:before="5"/>
        <w:rPr>
          <w:sz w:val="21"/>
        </w:rPr>
      </w:pPr>
    </w:p>
    <w:p w14:paraId="7A4806E8" w14:textId="77777777" w:rsidR="008243CE" w:rsidRDefault="00130789">
      <w:pPr>
        <w:pStyle w:val="Heading4"/>
        <w:numPr>
          <w:ilvl w:val="0"/>
          <w:numId w:val="18"/>
        </w:numPr>
        <w:tabs>
          <w:tab w:val="left" w:pos="1504"/>
          <w:tab w:val="left" w:pos="1505"/>
        </w:tabs>
        <w:ind w:left="1504" w:hanging="699"/>
        <w:jc w:val="left"/>
      </w:pPr>
      <w:r>
        <w:t>Limitation of Liability</w:t>
      </w:r>
    </w:p>
    <w:p w14:paraId="383DE12D" w14:textId="77777777" w:rsidR="008243CE" w:rsidRDefault="008243CE">
      <w:pPr>
        <w:pStyle w:val="BodyText"/>
        <w:spacing w:before="9"/>
        <w:rPr>
          <w:b/>
          <w:sz w:val="21"/>
        </w:rPr>
      </w:pPr>
    </w:p>
    <w:p w14:paraId="38F44E98" w14:textId="77777777" w:rsidR="008243CE" w:rsidRDefault="00130789">
      <w:pPr>
        <w:pStyle w:val="ListParagraph"/>
        <w:numPr>
          <w:ilvl w:val="1"/>
          <w:numId w:val="18"/>
        </w:numPr>
        <w:tabs>
          <w:tab w:val="left" w:pos="2315"/>
          <w:tab w:val="left" w:pos="2316"/>
        </w:tabs>
        <w:ind w:left="1523" w:right="1492" w:firstLine="0"/>
        <w:jc w:val="left"/>
        <w:rPr>
          <w:sz w:val="20"/>
        </w:rPr>
      </w:pPr>
      <w:r>
        <w:rPr>
          <w:sz w:val="20"/>
        </w:rPr>
        <w:t>Should it not be possible to settle a dispute by means of mediation, it may be settled in</w:t>
      </w:r>
      <w:r>
        <w:rPr>
          <w:spacing w:val="-25"/>
          <w:sz w:val="20"/>
        </w:rPr>
        <w:t xml:space="preserve"> </w:t>
      </w:r>
      <w:r>
        <w:rPr>
          <w:sz w:val="20"/>
        </w:rPr>
        <w:t>a South African court of</w:t>
      </w:r>
      <w:r>
        <w:rPr>
          <w:spacing w:val="-1"/>
          <w:sz w:val="20"/>
        </w:rPr>
        <w:t xml:space="preserve"> </w:t>
      </w:r>
      <w:r>
        <w:rPr>
          <w:sz w:val="20"/>
        </w:rPr>
        <w:t>law.</w:t>
      </w:r>
    </w:p>
    <w:p w14:paraId="0F77EF7E" w14:textId="77777777" w:rsidR="008243CE" w:rsidRDefault="008243CE">
      <w:pPr>
        <w:pStyle w:val="BodyText"/>
        <w:spacing w:before="6"/>
        <w:rPr>
          <w:sz w:val="21"/>
        </w:rPr>
      </w:pPr>
    </w:p>
    <w:p w14:paraId="072B7930" w14:textId="77777777" w:rsidR="008243CE" w:rsidRDefault="00130789">
      <w:pPr>
        <w:pStyle w:val="ListParagraph"/>
        <w:numPr>
          <w:ilvl w:val="1"/>
          <w:numId w:val="18"/>
        </w:numPr>
        <w:tabs>
          <w:tab w:val="left" w:pos="2005"/>
          <w:tab w:val="left" w:pos="2006"/>
        </w:tabs>
        <w:ind w:left="2006" w:hanging="1200"/>
        <w:jc w:val="left"/>
        <w:rPr>
          <w:sz w:val="20"/>
        </w:rPr>
      </w:pPr>
      <w:r>
        <w:rPr>
          <w:sz w:val="20"/>
        </w:rPr>
        <w:t>Notwithstanding any reference to mediation and/or court proceedings</w:t>
      </w:r>
      <w:r>
        <w:rPr>
          <w:spacing w:val="-10"/>
          <w:sz w:val="20"/>
        </w:rPr>
        <w:t xml:space="preserve"> </w:t>
      </w:r>
      <w:r>
        <w:rPr>
          <w:sz w:val="20"/>
        </w:rPr>
        <w:t>herein,</w:t>
      </w:r>
    </w:p>
    <w:p w14:paraId="29D4D3B2" w14:textId="77777777" w:rsidR="008243CE" w:rsidRDefault="00130789">
      <w:pPr>
        <w:pStyle w:val="ListParagraph"/>
        <w:numPr>
          <w:ilvl w:val="2"/>
          <w:numId w:val="18"/>
        </w:numPr>
        <w:tabs>
          <w:tab w:val="left" w:pos="2257"/>
          <w:tab w:val="left" w:pos="2258"/>
        </w:tabs>
        <w:spacing w:before="69" w:line="247" w:lineRule="auto"/>
        <w:ind w:left="2258" w:right="1462" w:hanging="720"/>
        <w:rPr>
          <w:sz w:val="20"/>
        </w:rPr>
      </w:pPr>
      <w:r>
        <w:rPr>
          <w:sz w:val="20"/>
        </w:rPr>
        <w:t>the parties shall continue to perform their respective obligations under the contract</w:t>
      </w:r>
      <w:r>
        <w:rPr>
          <w:spacing w:val="-28"/>
          <w:sz w:val="20"/>
        </w:rPr>
        <w:t xml:space="preserve"> </w:t>
      </w:r>
      <w:r>
        <w:rPr>
          <w:sz w:val="20"/>
        </w:rPr>
        <w:t>unless they otherwise agree;</w:t>
      </w:r>
      <w:r>
        <w:rPr>
          <w:spacing w:val="-5"/>
          <w:sz w:val="20"/>
        </w:rPr>
        <w:t xml:space="preserve"> </w:t>
      </w:r>
      <w:r>
        <w:rPr>
          <w:sz w:val="20"/>
        </w:rPr>
        <w:t>and</w:t>
      </w:r>
    </w:p>
    <w:p w14:paraId="64CA2269" w14:textId="77777777" w:rsidR="008243CE" w:rsidRDefault="00130789">
      <w:pPr>
        <w:pStyle w:val="ListParagraph"/>
        <w:numPr>
          <w:ilvl w:val="2"/>
          <w:numId w:val="18"/>
        </w:numPr>
        <w:tabs>
          <w:tab w:val="left" w:pos="2257"/>
          <w:tab w:val="left" w:pos="2258"/>
        </w:tabs>
        <w:spacing w:before="69"/>
        <w:ind w:left="2258" w:hanging="720"/>
        <w:rPr>
          <w:sz w:val="20"/>
        </w:rPr>
      </w:pPr>
      <w:r>
        <w:rPr>
          <w:sz w:val="20"/>
        </w:rPr>
        <w:t>the purchaser shall pay the supplier any monies due the supplier for goods delivered</w:t>
      </w:r>
      <w:r>
        <w:rPr>
          <w:spacing w:val="-11"/>
          <w:sz w:val="20"/>
        </w:rPr>
        <w:t xml:space="preserve"> </w:t>
      </w:r>
      <w:r>
        <w:rPr>
          <w:sz w:val="20"/>
        </w:rPr>
        <w:t>and</w:t>
      </w:r>
    </w:p>
    <w:p w14:paraId="399712AD" w14:textId="77777777" w:rsidR="008243CE" w:rsidRDefault="00130789">
      <w:pPr>
        <w:pStyle w:val="BodyText"/>
        <w:spacing w:before="8"/>
        <w:ind w:left="2258"/>
      </w:pPr>
      <w:r>
        <w:t>/ or services rendered according to the prescripts of the contract.</w:t>
      </w:r>
    </w:p>
    <w:p w14:paraId="73B44C57" w14:textId="77777777" w:rsidR="008243CE" w:rsidRDefault="008243CE">
      <w:pPr>
        <w:sectPr w:rsidR="008243CE">
          <w:pgSz w:w="12240" w:h="15840"/>
          <w:pgMar w:top="1420" w:right="0" w:bottom="1280" w:left="620" w:header="0" w:footer="982" w:gutter="0"/>
          <w:cols w:space="720"/>
        </w:sectPr>
      </w:pPr>
    </w:p>
    <w:p w14:paraId="66E1891C" w14:textId="77777777" w:rsidR="008243CE" w:rsidRDefault="00130789">
      <w:pPr>
        <w:pStyle w:val="ListParagraph"/>
        <w:numPr>
          <w:ilvl w:val="1"/>
          <w:numId w:val="18"/>
        </w:numPr>
        <w:tabs>
          <w:tab w:val="left" w:pos="2260"/>
          <w:tab w:val="left" w:pos="2261"/>
        </w:tabs>
        <w:spacing w:before="77"/>
        <w:ind w:left="1523" w:right="2483" w:firstLine="0"/>
        <w:jc w:val="left"/>
        <w:rPr>
          <w:sz w:val="20"/>
        </w:rPr>
      </w:pPr>
      <w:r>
        <w:rPr>
          <w:sz w:val="20"/>
        </w:rPr>
        <w:lastRenderedPageBreak/>
        <w:t xml:space="preserve">Except in cases of criminal negligence or </w:t>
      </w:r>
      <w:proofErr w:type="spellStart"/>
      <w:r>
        <w:rPr>
          <w:sz w:val="20"/>
        </w:rPr>
        <w:t>wilful</w:t>
      </w:r>
      <w:proofErr w:type="spellEnd"/>
      <w:r>
        <w:rPr>
          <w:sz w:val="20"/>
        </w:rPr>
        <w:t xml:space="preserve"> misconduct, and in the case</w:t>
      </w:r>
      <w:r>
        <w:rPr>
          <w:spacing w:val="-23"/>
          <w:sz w:val="20"/>
        </w:rPr>
        <w:t xml:space="preserve"> </w:t>
      </w:r>
      <w:r>
        <w:rPr>
          <w:sz w:val="20"/>
        </w:rPr>
        <w:t>of infringement pursuant to Clause</w:t>
      </w:r>
      <w:r>
        <w:rPr>
          <w:spacing w:val="-5"/>
          <w:sz w:val="20"/>
        </w:rPr>
        <w:t xml:space="preserve"> </w:t>
      </w:r>
      <w:r>
        <w:rPr>
          <w:sz w:val="20"/>
        </w:rPr>
        <w:t>6;</w:t>
      </w:r>
    </w:p>
    <w:p w14:paraId="7555D966" w14:textId="77777777" w:rsidR="008243CE" w:rsidRDefault="00130789">
      <w:pPr>
        <w:pStyle w:val="ListParagraph"/>
        <w:numPr>
          <w:ilvl w:val="2"/>
          <w:numId w:val="18"/>
        </w:numPr>
        <w:tabs>
          <w:tab w:val="left" w:pos="2980"/>
          <w:tab w:val="left" w:pos="2981"/>
        </w:tabs>
        <w:spacing w:before="64" w:line="249" w:lineRule="auto"/>
        <w:ind w:left="2258" w:right="1585" w:firstLine="0"/>
        <w:rPr>
          <w:sz w:val="20"/>
        </w:rPr>
      </w:pPr>
      <w:r>
        <w:rPr>
          <w:sz w:val="20"/>
        </w:rPr>
        <w:t>the supplier shall not be liable to the purchaser, whether in contract, tort, or otherwise, for any indirect or consequential loss or damage, loss of use, loss of production, or loss of profits or interest costs, provided that this exclusion shall not</w:t>
      </w:r>
      <w:r>
        <w:rPr>
          <w:spacing w:val="-29"/>
          <w:sz w:val="20"/>
        </w:rPr>
        <w:t xml:space="preserve"> </w:t>
      </w:r>
      <w:r>
        <w:rPr>
          <w:sz w:val="20"/>
        </w:rPr>
        <w:t>apply to any obligation of the supplier to pay penalties and/or damages to the purchaser;</w:t>
      </w:r>
      <w:r>
        <w:rPr>
          <w:spacing w:val="-20"/>
          <w:sz w:val="20"/>
        </w:rPr>
        <w:t xml:space="preserve"> </w:t>
      </w:r>
      <w:r>
        <w:rPr>
          <w:sz w:val="20"/>
        </w:rPr>
        <w:t>and</w:t>
      </w:r>
    </w:p>
    <w:p w14:paraId="79822346" w14:textId="77777777" w:rsidR="008243CE" w:rsidRDefault="00130789">
      <w:pPr>
        <w:pStyle w:val="ListParagraph"/>
        <w:numPr>
          <w:ilvl w:val="2"/>
          <w:numId w:val="18"/>
        </w:numPr>
        <w:tabs>
          <w:tab w:val="left" w:pos="2980"/>
          <w:tab w:val="left" w:pos="2981"/>
        </w:tabs>
        <w:spacing w:before="67" w:line="249" w:lineRule="auto"/>
        <w:ind w:left="2258" w:right="1686" w:firstLine="0"/>
        <w:rPr>
          <w:sz w:val="20"/>
        </w:rPr>
      </w:pPr>
      <w:r>
        <w:rPr>
          <w:sz w:val="20"/>
        </w:rPr>
        <w:t>the aggregate liability of the supplier to the purchaser, whether under the contract, in tort or otherwise, shall not exceed the total contract price, provided that</w:t>
      </w:r>
      <w:r>
        <w:rPr>
          <w:spacing w:val="-30"/>
          <w:sz w:val="20"/>
        </w:rPr>
        <w:t xml:space="preserve"> </w:t>
      </w:r>
      <w:r>
        <w:rPr>
          <w:sz w:val="20"/>
        </w:rPr>
        <w:t>this limitation shall not apply to the cost of repairing or replacing defective</w:t>
      </w:r>
      <w:r>
        <w:rPr>
          <w:spacing w:val="-15"/>
          <w:sz w:val="20"/>
        </w:rPr>
        <w:t xml:space="preserve"> </w:t>
      </w:r>
      <w:r>
        <w:rPr>
          <w:sz w:val="20"/>
        </w:rPr>
        <w:t>equipment.</w:t>
      </w:r>
    </w:p>
    <w:p w14:paraId="10903323" w14:textId="77777777" w:rsidR="008243CE" w:rsidRDefault="008243CE">
      <w:pPr>
        <w:pStyle w:val="BodyText"/>
        <w:spacing w:before="9"/>
        <w:rPr>
          <w:sz w:val="21"/>
        </w:rPr>
      </w:pPr>
    </w:p>
    <w:p w14:paraId="07067F30" w14:textId="77777777" w:rsidR="008243CE" w:rsidRDefault="00130789">
      <w:pPr>
        <w:pStyle w:val="Heading4"/>
        <w:numPr>
          <w:ilvl w:val="0"/>
          <w:numId w:val="18"/>
        </w:numPr>
        <w:tabs>
          <w:tab w:val="left" w:pos="1583"/>
          <w:tab w:val="left" w:pos="1584"/>
        </w:tabs>
        <w:spacing w:before="1"/>
        <w:ind w:left="1583" w:hanging="778"/>
        <w:jc w:val="left"/>
      </w:pPr>
      <w:r>
        <w:t>Governing</w:t>
      </w:r>
      <w:r>
        <w:rPr>
          <w:spacing w:val="-1"/>
        </w:rPr>
        <w:t xml:space="preserve"> </w:t>
      </w:r>
      <w:r>
        <w:t>language</w:t>
      </w:r>
    </w:p>
    <w:p w14:paraId="1F4A1421" w14:textId="77777777" w:rsidR="008243CE" w:rsidRDefault="008243CE">
      <w:pPr>
        <w:pStyle w:val="BodyText"/>
        <w:spacing w:before="9"/>
        <w:rPr>
          <w:b/>
          <w:sz w:val="21"/>
        </w:rPr>
      </w:pPr>
    </w:p>
    <w:p w14:paraId="77F2F899" w14:textId="77777777" w:rsidR="008243CE" w:rsidRDefault="00130789">
      <w:pPr>
        <w:pStyle w:val="ListParagraph"/>
        <w:numPr>
          <w:ilvl w:val="1"/>
          <w:numId w:val="18"/>
        </w:numPr>
        <w:tabs>
          <w:tab w:val="left" w:pos="2260"/>
          <w:tab w:val="left" w:pos="2261"/>
        </w:tabs>
        <w:ind w:left="1523" w:right="2182" w:firstLine="0"/>
        <w:jc w:val="left"/>
        <w:rPr>
          <w:sz w:val="20"/>
        </w:rPr>
      </w:pPr>
      <w:r>
        <w:rPr>
          <w:sz w:val="20"/>
        </w:rPr>
        <w:t>The contract shall be written in English. All correspondence and other</w:t>
      </w:r>
      <w:r>
        <w:rPr>
          <w:spacing w:val="-26"/>
          <w:sz w:val="20"/>
        </w:rPr>
        <w:t xml:space="preserve"> </w:t>
      </w:r>
      <w:r>
        <w:rPr>
          <w:sz w:val="20"/>
        </w:rPr>
        <w:t xml:space="preserve">documents pertaining to the contract that is exchanged by the parties shall also be written </w:t>
      </w:r>
      <w:r>
        <w:rPr>
          <w:spacing w:val="4"/>
          <w:sz w:val="20"/>
        </w:rPr>
        <w:t>in</w:t>
      </w:r>
      <w:r>
        <w:rPr>
          <w:spacing w:val="-30"/>
          <w:sz w:val="20"/>
        </w:rPr>
        <w:t xml:space="preserve"> </w:t>
      </w:r>
      <w:r>
        <w:rPr>
          <w:sz w:val="20"/>
        </w:rPr>
        <w:t>English.</w:t>
      </w:r>
    </w:p>
    <w:p w14:paraId="3F37F1C7" w14:textId="77777777" w:rsidR="008243CE" w:rsidRDefault="008243CE">
      <w:pPr>
        <w:pStyle w:val="BodyText"/>
        <w:spacing w:before="4"/>
        <w:rPr>
          <w:sz w:val="21"/>
        </w:rPr>
      </w:pPr>
    </w:p>
    <w:p w14:paraId="60434438" w14:textId="77777777" w:rsidR="008243CE" w:rsidRDefault="00130789">
      <w:pPr>
        <w:pStyle w:val="Heading4"/>
        <w:numPr>
          <w:ilvl w:val="0"/>
          <w:numId w:val="18"/>
        </w:numPr>
        <w:tabs>
          <w:tab w:val="left" w:pos="1581"/>
          <w:tab w:val="left" w:pos="1582"/>
        </w:tabs>
        <w:ind w:left="1581" w:hanging="776"/>
        <w:jc w:val="left"/>
      </w:pPr>
      <w:r>
        <w:t>Applicable law</w:t>
      </w:r>
    </w:p>
    <w:p w14:paraId="0F9D0BE3" w14:textId="77777777" w:rsidR="008243CE" w:rsidRDefault="008243CE">
      <w:pPr>
        <w:pStyle w:val="BodyText"/>
        <w:spacing w:before="8"/>
        <w:rPr>
          <w:b/>
          <w:sz w:val="21"/>
        </w:rPr>
      </w:pPr>
    </w:p>
    <w:p w14:paraId="16DDBA64" w14:textId="77777777" w:rsidR="008243CE" w:rsidRDefault="00130789">
      <w:pPr>
        <w:pStyle w:val="ListParagraph"/>
        <w:numPr>
          <w:ilvl w:val="1"/>
          <w:numId w:val="18"/>
        </w:numPr>
        <w:tabs>
          <w:tab w:val="left" w:pos="2260"/>
          <w:tab w:val="left" w:pos="2261"/>
        </w:tabs>
        <w:ind w:left="1523" w:right="1476" w:firstLine="0"/>
        <w:jc w:val="left"/>
        <w:rPr>
          <w:sz w:val="20"/>
        </w:rPr>
      </w:pPr>
      <w:r>
        <w:rPr>
          <w:sz w:val="20"/>
        </w:rPr>
        <w:t>The contract shall be interpreted in accordance with South African laws, unless</w:t>
      </w:r>
      <w:r>
        <w:rPr>
          <w:spacing w:val="-33"/>
          <w:sz w:val="20"/>
        </w:rPr>
        <w:t xml:space="preserve"> </w:t>
      </w:r>
      <w:r>
        <w:rPr>
          <w:sz w:val="20"/>
        </w:rPr>
        <w:t>otherwise specified.</w:t>
      </w:r>
    </w:p>
    <w:p w14:paraId="53444746" w14:textId="77777777" w:rsidR="008243CE" w:rsidRDefault="008243CE">
      <w:pPr>
        <w:pStyle w:val="BodyText"/>
        <w:spacing w:before="4"/>
        <w:rPr>
          <w:sz w:val="21"/>
        </w:rPr>
      </w:pPr>
    </w:p>
    <w:p w14:paraId="7D6F2410" w14:textId="77777777" w:rsidR="008243CE" w:rsidRDefault="00130789">
      <w:pPr>
        <w:pStyle w:val="Heading4"/>
        <w:numPr>
          <w:ilvl w:val="0"/>
          <w:numId w:val="18"/>
        </w:numPr>
        <w:tabs>
          <w:tab w:val="left" w:pos="1542"/>
          <w:tab w:val="left" w:pos="1543"/>
        </w:tabs>
        <w:spacing w:before="1"/>
        <w:ind w:left="1542" w:hanging="737"/>
        <w:jc w:val="left"/>
      </w:pPr>
      <w:r>
        <w:t>Notices</w:t>
      </w:r>
    </w:p>
    <w:p w14:paraId="2BC77FA3" w14:textId="77777777" w:rsidR="008243CE" w:rsidRDefault="008243CE">
      <w:pPr>
        <w:pStyle w:val="BodyText"/>
        <w:spacing w:before="8"/>
        <w:rPr>
          <w:b/>
          <w:sz w:val="21"/>
        </w:rPr>
      </w:pPr>
    </w:p>
    <w:p w14:paraId="1F785394" w14:textId="77777777" w:rsidR="008243CE" w:rsidRDefault="00130789">
      <w:pPr>
        <w:pStyle w:val="ListParagraph"/>
        <w:numPr>
          <w:ilvl w:val="1"/>
          <w:numId w:val="18"/>
        </w:numPr>
        <w:tabs>
          <w:tab w:val="left" w:pos="2260"/>
          <w:tab w:val="left" w:pos="2261"/>
        </w:tabs>
        <w:ind w:left="1523" w:right="1542" w:firstLine="0"/>
        <w:jc w:val="left"/>
        <w:rPr>
          <w:sz w:val="20"/>
        </w:rPr>
      </w:pPr>
      <w:r>
        <w:rPr>
          <w:sz w:val="20"/>
        </w:rPr>
        <w:t>Every written acceptance of a Tender shall be posted to the supplier concerned by registered or certified mail and any other notice to him shall be posted by ordinary mail to the address furnished in his Tender or to the address notified later by him in writing and such</w:t>
      </w:r>
      <w:r>
        <w:rPr>
          <w:spacing w:val="-33"/>
          <w:sz w:val="20"/>
        </w:rPr>
        <w:t xml:space="preserve"> </w:t>
      </w:r>
      <w:r>
        <w:rPr>
          <w:sz w:val="20"/>
        </w:rPr>
        <w:t>posting shall be deemed to be proper service of such</w:t>
      </w:r>
      <w:r>
        <w:rPr>
          <w:spacing w:val="1"/>
          <w:sz w:val="20"/>
        </w:rPr>
        <w:t xml:space="preserve"> </w:t>
      </w:r>
      <w:r>
        <w:rPr>
          <w:sz w:val="20"/>
        </w:rPr>
        <w:t>notice</w:t>
      </w:r>
    </w:p>
    <w:p w14:paraId="662B138E" w14:textId="77777777" w:rsidR="008243CE" w:rsidRDefault="008243CE">
      <w:pPr>
        <w:pStyle w:val="BodyText"/>
        <w:spacing w:before="8"/>
        <w:rPr>
          <w:sz w:val="21"/>
        </w:rPr>
      </w:pPr>
    </w:p>
    <w:p w14:paraId="1D9A10AB" w14:textId="77777777" w:rsidR="008243CE" w:rsidRDefault="00130789">
      <w:pPr>
        <w:pStyle w:val="ListParagraph"/>
        <w:numPr>
          <w:ilvl w:val="1"/>
          <w:numId w:val="18"/>
        </w:numPr>
        <w:tabs>
          <w:tab w:val="left" w:pos="1540"/>
          <w:tab w:val="left" w:pos="1541"/>
        </w:tabs>
        <w:ind w:left="806" w:right="1571" w:firstLine="0"/>
        <w:jc w:val="left"/>
        <w:rPr>
          <w:sz w:val="20"/>
        </w:rPr>
      </w:pPr>
      <w:r>
        <w:rPr>
          <w:sz w:val="20"/>
        </w:rPr>
        <w:t>The time mentioned in the contract documents for performing any act after such aforesaid</w:t>
      </w:r>
      <w:r>
        <w:rPr>
          <w:spacing w:val="-32"/>
          <w:sz w:val="20"/>
        </w:rPr>
        <w:t xml:space="preserve"> </w:t>
      </w:r>
      <w:r>
        <w:rPr>
          <w:sz w:val="20"/>
        </w:rPr>
        <w:t>notice has been given, shall be reckoned from the date of posting of such</w:t>
      </w:r>
      <w:r>
        <w:rPr>
          <w:spacing w:val="-5"/>
          <w:sz w:val="20"/>
        </w:rPr>
        <w:t xml:space="preserve"> </w:t>
      </w:r>
      <w:r>
        <w:rPr>
          <w:sz w:val="20"/>
        </w:rPr>
        <w:t>notice.</w:t>
      </w:r>
    </w:p>
    <w:p w14:paraId="3A7E410B" w14:textId="77777777" w:rsidR="008243CE" w:rsidRDefault="008243CE">
      <w:pPr>
        <w:pStyle w:val="BodyText"/>
        <w:spacing w:before="6"/>
        <w:rPr>
          <w:sz w:val="21"/>
        </w:rPr>
      </w:pPr>
    </w:p>
    <w:p w14:paraId="1892236E" w14:textId="77777777" w:rsidR="008243CE" w:rsidRDefault="00130789">
      <w:pPr>
        <w:pStyle w:val="Heading4"/>
        <w:numPr>
          <w:ilvl w:val="0"/>
          <w:numId w:val="18"/>
        </w:numPr>
        <w:tabs>
          <w:tab w:val="left" w:pos="1537"/>
          <w:tab w:val="left" w:pos="1538"/>
        </w:tabs>
        <w:spacing w:before="1"/>
        <w:ind w:left="1538" w:hanging="732"/>
        <w:jc w:val="left"/>
      </w:pPr>
      <w:r>
        <w:t>Taxes and</w:t>
      </w:r>
      <w:r>
        <w:rPr>
          <w:spacing w:val="-2"/>
        </w:rPr>
        <w:t xml:space="preserve"> </w:t>
      </w:r>
      <w:r>
        <w:t>duties</w:t>
      </w:r>
    </w:p>
    <w:p w14:paraId="39660409" w14:textId="77777777" w:rsidR="008243CE" w:rsidRDefault="008243CE">
      <w:pPr>
        <w:pStyle w:val="BodyText"/>
        <w:spacing w:before="8"/>
        <w:rPr>
          <w:b/>
          <w:sz w:val="21"/>
        </w:rPr>
      </w:pPr>
    </w:p>
    <w:p w14:paraId="19B59547" w14:textId="77777777" w:rsidR="008243CE" w:rsidRDefault="00130789">
      <w:pPr>
        <w:pStyle w:val="ListParagraph"/>
        <w:numPr>
          <w:ilvl w:val="1"/>
          <w:numId w:val="18"/>
        </w:numPr>
        <w:tabs>
          <w:tab w:val="left" w:pos="2260"/>
          <w:tab w:val="left" w:pos="2261"/>
        </w:tabs>
        <w:ind w:left="1523" w:right="1733" w:firstLine="0"/>
        <w:jc w:val="left"/>
        <w:rPr>
          <w:sz w:val="20"/>
        </w:rPr>
      </w:pPr>
      <w:r>
        <w:rPr>
          <w:sz w:val="20"/>
        </w:rPr>
        <w:t>A foreign supplier shall be entirely responsible for all taxes, stamp duties, license</w:t>
      </w:r>
      <w:r>
        <w:rPr>
          <w:spacing w:val="-27"/>
          <w:sz w:val="20"/>
        </w:rPr>
        <w:t xml:space="preserve"> </w:t>
      </w:r>
      <w:r>
        <w:rPr>
          <w:sz w:val="20"/>
        </w:rPr>
        <w:t xml:space="preserve">fees, and other such levies imposed outside the </w:t>
      </w:r>
      <w:proofErr w:type="spellStart"/>
      <w:r>
        <w:rPr>
          <w:sz w:val="20"/>
        </w:rPr>
        <w:t>purchaser‟s</w:t>
      </w:r>
      <w:proofErr w:type="spellEnd"/>
      <w:r>
        <w:rPr>
          <w:spacing w:val="-9"/>
          <w:sz w:val="20"/>
        </w:rPr>
        <w:t xml:space="preserve"> </w:t>
      </w:r>
      <w:r>
        <w:rPr>
          <w:sz w:val="20"/>
        </w:rPr>
        <w:t>country.</w:t>
      </w:r>
    </w:p>
    <w:p w14:paraId="662C8D9F" w14:textId="77777777" w:rsidR="008243CE" w:rsidRDefault="008243CE">
      <w:pPr>
        <w:pStyle w:val="BodyText"/>
        <w:spacing w:before="6"/>
        <w:rPr>
          <w:sz w:val="21"/>
        </w:rPr>
      </w:pPr>
    </w:p>
    <w:p w14:paraId="5641FBE1" w14:textId="77777777" w:rsidR="008243CE" w:rsidRDefault="00130789">
      <w:pPr>
        <w:pStyle w:val="ListParagraph"/>
        <w:numPr>
          <w:ilvl w:val="1"/>
          <w:numId w:val="18"/>
        </w:numPr>
        <w:tabs>
          <w:tab w:val="left" w:pos="2260"/>
          <w:tab w:val="left" w:pos="2261"/>
        </w:tabs>
        <w:spacing w:before="1"/>
        <w:ind w:left="1523" w:right="2105" w:firstLine="0"/>
        <w:jc w:val="left"/>
        <w:rPr>
          <w:sz w:val="20"/>
        </w:rPr>
      </w:pPr>
      <w:r>
        <w:rPr>
          <w:sz w:val="20"/>
        </w:rPr>
        <w:t>A local supplier shall be entirely responsible for all taxes, duties, license fees,</w:t>
      </w:r>
      <w:r>
        <w:rPr>
          <w:spacing w:val="-32"/>
          <w:sz w:val="20"/>
        </w:rPr>
        <w:t xml:space="preserve"> </w:t>
      </w:r>
      <w:r>
        <w:rPr>
          <w:sz w:val="20"/>
        </w:rPr>
        <w:t>etc., incurred until delivery of the contracted goods to the</w:t>
      </w:r>
      <w:r>
        <w:rPr>
          <w:spacing w:val="-1"/>
          <w:sz w:val="20"/>
        </w:rPr>
        <w:t xml:space="preserve"> </w:t>
      </w:r>
      <w:r>
        <w:rPr>
          <w:sz w:val="20"/>
        </w:rPr>
        <w:t>purchaser.</w:t>
      </w:r>
    </w:p>
    <w:p w14:paraId="3C68CEE4" w14:textId="77777777" w:rsidR="008243CE" w:rsidRDefault="008243CE">
      <w:pPr>
        <w:pStyle w:val="BodyText"/>
        <w:spacing w:before="7"/>
        <w:rPr>
          <w:sz w:val="21"/>
        </w:rPr>
      </w:pPr>
    </w:p>
    <w:p w14:paraId="1BD5C6BD" w14:textId="77777777" w:rsidR="008243CE" w:rsidRDefault="00130789">
      <w:pPr>
        <w:pStyle w:val="ListParagraph"/>
        <w:numPr>
          <w:ilvl w:val="1"/>
          <w:numId w:val="18"/>
        </w:numPr>
        <w:tabs>
          <w:tab w:val="left" w:pos="2260"/>
          <w:tab w:val="left" w:pos="2261"/>
        </w:tabs>
        <w:ind w:left="1523" w:right="1603" w:firstLine="0"/>
        <w:jc w:val="left"/>
        <w:rPr>
          <w:sz w:val="20"/>
        </w:rPr>
      </w:pPr>
      <w:r>
        <w:rPr>
          <w:sz w:val="20"/>
        </w:rPr>
        <w:t>No contract shall be concluded with any bidder whose tax matters are not in order.</w:t>
      </w:r>
      <w:r>
        <w:rPr>
          <w:spacing w:val="-31"/>
          <w:sz w:val="20"/>
        </w:rPr>
        <w:t xml:space="preserve"> </w:t>
      </w:r>
      <w:r>
        <w:rPr>
          <w:sz w:val="20"/>
        </w:rPr>
        <w:t>Prior to the award of a Tender SARS must have certified that the tax matters of the preferred bidder are in</w:t>
      </w:r>
      <w:r>
        <w:rPr>
          <w:spacing w:val="-1"/>
          <w:sz w:val="20"/>
        </w:rPr>
        <w:t xml:space="preserve"> </w:t>
      </w:r>
      <w:r>
        <w:rPr>
          <w:sz w:val="20"/>
        </w:rPr>
        <w:t>order.</w:t>
      </w:r>
    </w:p>
    <w:p w14:paraId="73360631" w14:textId="77777777" w:rsidR="008243CE" w:rsidRDefault="008243CE">
      <w:pPr>
        <w:pStyle w:val="BodyText"/>
        <w:spacing w:before="7"/>
        <w:rPr>
          <w:sz w:val="21"/>
        </w:rPr>
      </w:pPr>
    </w:p>
    <w:p w14:paraId="7A987537" w14:textId="77777777" w:rsidR="008243CE" w:rsidRDefault="00130789">
      <w:pPr>
        <w:pStyle w:val="ListParagraph"/>
        <w:numPr>
          <w:ilvl w:val="1"/>
          <w:numId w:val="18"/>
        </w:numPr>
        <w:tabs>
          <w:tab w:val="left" w:pos="2260"/>
          <w:tab w:val="left" w:pos="2261"/>
        </w:tabs>
        <w:ind w:left="1523" w:right="1879" w:firstLine="0"/>
        <w:jc w:val="left"/>
        <w:rPr>
          <w:sz w:val="20"/>
        </w:rPr>
      </w:pPr>
      <w:r>
        <w:rPr>
          <w:sz w:val="20"/>
        </w:rPr>
        <w:t>No contract shall be concluded with any bidder whose municipal rates and taxes</w:t>
      </w:r>
      <w:r>
        <w:rPr>
          <w:spacing w:val="-25"/>
          <w:sz w:val="20"/>
        </w:rPr>
        <w:t xml:space="preserve"> </w:t>
      </w:r>
      <w:r>
        <w:rPr>
          <w:sz w:val="20"/>
        </w:rPr>
        <w:t>and municipal services charges are in</w:t>
      </w:r>
      <w:r>
        <w:rPr>
          <w:spacing w:val="-5"/>
          <w:sz w:val="20"/>
        </w:rPr>
        <w:t xml:space="preserve"> </w:t>
      </w:r>
      <w:r>
        <w:rPr>
          <w:sz w:val="20"/>
        </w:rPr>
        <w:t>arrears.</w:t>
      </w:r>
    </w:p>
    <w:p w14:paraId="45D5C314" w14:textId="77777777" w:rsidR="008243CE" w:rsidRDefault="008243CE">
      <w:pPr>
        <w:pStyle w:val="BodyText"/>
        <w:spacing w:before="4"/>
        <w:rPr>
          <w:sz w:val="21"/>
        </w:rPr>
      </w:pPr>
    </w:p>
    <w:p w14:paraId="34A9B919" w14:textId="77777777" w:rsidR="008243CE" w:rsidRDefault="00130789">
      <w:pPr>
        <w:pStyle w:val="Heading4"/>
        <w:numPr>
          <w:ilvl w:val="0"/>
          <w:numId w:val="18"/>
        </w:numPr>
        <w:tabs>
          <w:tab w:val="left" w:pos="1509"/>
          <w:tab w:val="left" w:pos="1510"/>
        </w:tabs>
        <w:ind w:left="1509" w:hanging="704"/>
        <w:jc w:val="left"/>
      </w:pPr>
      <w:r>
        <w:t>Transfer of</w:t>
      </w:r>
      <w:r>
        <w:rPr>
          <w:spacing w:val="-2"/>
        </w:rPr>
        <w:t xml:space="preserve"> </w:t>
      </w:r>
      <w:r>
        <w:t>contracts</w:t>
      </w:r>
    </w:p>
    <w:p w14:paraId="6E2EBDF5" w14:textId="77777777" w:rsidR="008243CE" w:rsidRDefault="008243CE">
      <w:pPr>
        <w:pStyle w:val="BodyText"/>
        <w:spacing w:before="8"/>
        <w:rPr>
          <w:b/>
          <w:sz w:val="21"/>
        </w:rPr>
      </w:pPr>
    </w:p>
    <w:p w14:paraId="123A63F5" w14:textId="77777777" w:rsidR="008243CE" w:rsidRDefault="00130789">
      <w:pPr>
        <w:pStyle w:val="ListParagraph"/>
        <w:numPr>
          <w:ilvl w:val="1"/>
          <w:numId w:val="18"/>
        </w:numPr>
        <w:tabs>
          <w:tab w:val="left" w:pos="2260"/>
          <w:tab w:val="left" w:pos="2261"/>
        </w:tabs>
        <w:ind w:left="1523" w:right="2082" w:firstLine="0"/>
        <w:jc w:val="left"/>
        <w:rPr>
          <w:sz w:val="20"/>
        </w:rPr>
      </w:pPr>
      <w:r>
        <w:rPr>
          <w:sz w:val="20"/>
        </w:rPr>
        <w:t>The contractor shall not abandon, transfer, cede assign or sublet a contract or</w:t>
      </w:r>
      <w:r>
        <w:rPr>
          <w:spacing w:val="-27"/>
          <w:sz w:val="20"/>
        </w:rPr>
        <w:t xml:space="preserve"> </w:t>
      </w:r>
      <w:r>
        <w:rPr>
          <w:sz w:val="20"/>
        </w:rPr>
        <w:t>part thereof without the written permission of the</w:t>
      </w:r>
      <w:r>
        <w:rPr>
          <w:spacing w:val="3"/>
          <w:sz w:val="20"/>
        </w:rPr>
        <w:t xml:space="preserve"> </w:t>
      </w:r>
      <w:r>
        <w:rPr>
          <w:sz w:val="20"/>
        </w:rPr>
        <w:t>purchaser</w:t>
      </w:r>
    </w:p>
    <w:p w14:paraId="65195C88" w14:textId="77777777" w:rsidR="008243CE" w:rsidRDefault="008243CE">
      <w:pPr>
        <w:pStyle w:val="BodyText"/>
        <w:spacing w:before="5"/>
        <w:rPr>
          <w:sz w:val="21"/>
        </w:rPr>
      </w:pPr>
    </w:p>
    <w:p w14:paraId="18FFC5E5" w14:textId="77777777" w:rsidR="008243CE" w:rsidRDefault="00130789">
      <w:pPr>
        <w:pStyle w:val="Heading4"/>
        <w:numPr>
          <w:ilvl w:val="0"/>
          <w:numId w:val="18"/>
        </w:numPr>
        <w:tabs>
          <w:tab w:val="left" w:pos="1571"/>
          <w:tab w:val="left" w:pos="1572"/>
        </w:tabs>
        <w:ind w:left="1571" w:hanging="766"/>
        <w:jc w:val="left"/>
      </w:pPr>
      <w:r>
        <w:t>Amendment of contracts</w:t>
      </w:r>
    </w:p>
    <w:p w14:paraId="275798AB" w14:textId="77777777" w:rsidR="008243CE" w:rsidRDefault="008243CE">
      <w:pPr>
        <w:pStyle w:val="BodyText"/>
        <w:spacing w:before="8"/>
        <w:rPr>
          <w:b/>
          <w:sz w:val="21"/>
        </w:rPr>
      </w:pPr>
    </w:p>
    <w:p w14:paraId="66888D9E" w14:textId="77777777" w:rsidR="008243CE" w:rsidRDefault="00130789">
      <w:pPr>
        <w:pStyle w:val="ListParagraph"/>
        <w:numPr>
          <w:ilvl w:val="1"/>
          <w:numId w:val="18"/>
        </w:numPr>
        <w:tabs>
          <w:tab w:val="left" w:pos="2260"/>
          <w:tab w:val="left" w:pos="2261"/>
        </w:tabs>
        <w:spacing w:before="1"/>
        <w:ind w:left="1523" w:right="1941" w:firstLine="0"/>
        <w:jc w:val="left"/>
        <w:rPr>
          <w:sz w:val="20"/>
        </w:rPr>
      </w:pPr>
      <w:r>
        <w:rPr>
          <w:sz w:val="20"/>
        </w:rPr>
        <w:t>No agreement to amend or vary a contract or order or the conditions, stipulations or provisions thereof shall be valid and of any force unless such agreement to amend or vary</w:t>
      </w:r>
      <w:r>
        <w:rPr>
          <w:spacing w:val="-29"/>
          <w:sz w:val="20"/>
        </w:rPr>
        <w:t xml:space="preserve"> </w:t>
      </w:r>
      <w:r>
        <w:rPr>
          <w:sz w:val="20"/>
        </w:rPr>
        <w:t>is</w:t>
      </w:r>
    </w:p>
    <w:p w14:paraId="1FADDAC4" w14:textId="77777777" w:rsidR="008243CE" w:rsidRDefault="008243CE">
      <w:pPr>
        <w:rPr>
          <w:sz w:val="20"/>
        </w:rPr>
        <w:sectPr w:rsidR="008243CE">
          <w:pgSz w:w="12240" w:h="15840"/>
          <w:pgMar w:top="1180" w:right="0" w:bottom="1280" w:left="620" w:header="0" w:footer="982" w:gutter="0"/>
          <w:cols w:space="720"/>
        </w:sectPr>
      </w:pPr>
    </w:p>
    <w:p w14:paraId="6BAE480C" w14:textId="77777777" w:rsidR="008243CE" w:rsidRDefault="00130789">
      <w:pPr>
        <w:pStyle w:val="BodyText"/>
        <w:spacing w:before="77"/>
        <w:ind w:left="1523" w:right="1504"/>
      </w:pPr>
      <w:r>
        <w:lastRenderedPageBreak/>
        <w:t>entered into in writing and signed by the contracting parties. Any waiver of the requirement that the agreement to amend or vary shall be in writing, shall also be in writing.</w:t>
      </w:r>
    </w:p>
    <w:p w14:paraId="180EF311" w14:textId="77777777" w:rsidR="008243CE" w:rsidRDefault="008243CE">
      <w:pPr>
        <w:pStyle w:val="BodyText"/>
        <w:spacing w:before="4"/>
        <w:rPr>
          <w:sz w:val="21"/>
        </w:rPr>
      </w:pPr>
    </w:p>
    <w:p w14:paraId="108F8CA6" w14:textId="77777777" w:rsidR="008243CE" w:rsidRDefault="00130789">
      <w:pPr>
        <w:pStyle w:val="Heading4"/>
        <w:numPr>
          <w:ilvl w:val="0"/>
          <w:numId w:val="18"/>
        </w:numPr>
        <w:tabs>
          <w:tab w:val="left" w:pos="1523"/>
          <w:tab w:val="left" w:pos="1524"/>
        </w:tabs>
        <w:ind w:left="1523" w:hanging="718"/>
        <w:jc w:val="left"/>
      </w:pPr>
      <w:r>
        <w:t>Prohibition of restricted practices</w:t>
      </w:r>
    </w:p>
    <w:p w14:paraId="6E137BFE" w14:textId="77777777" w:rsidR="008243CE" w:rsidRDefault="008243CE">
      <w:pPr>
        <w:pStyle w:val="BodyText"/>
        <w:spacing w:before="9"/>
        <w:rPr>
          <w:b/>
          <w:sz w:val="21"/>
        </w:rPr>
      </w:pPr>
    </w:p>
    <w:p w14:paraId="7C88A83F" w14:textId="77777777" w:rsidR="008243CE" w:rsidRDefault="00130789">
      <w:pPr>
        <w:pStyle w:val="ListParagraph"/>
        <w:numPr>
          <w:ilvl w:val="1"/>
          <w:numId w:val="18"/>
        </w:numPr>
        <w:tabs>
          <w:tab w:val="left" w:pos="1265"/>
        </w:tabs>
        <w:ind w:right="1494" w:hanging="708"/>
        <w:jc w:val="left"/>
        <w:rPr>
          <w:sz w:val="20"/>
        </w:rPr>
      </w:pPr>
      <w:r>
        <w:rPr>
          <w:sz w:val="20"/>
        </w:rPr>
        <w:t>In terms of section 4 (1) (b) (iii) of the Competition Act No. 89 of 1998, as amended, an agreement between, or concerted practice by, firms, or a decision by an association of firms, is prohibited if</w:t>
      </w:r>
      <w:r>
        <w:rPr>
          <w:spacing w:val="-33"/>
          <w:sz w:val="20"/>
        </w:rPr>
        <w:t xml:space="preserve"> </w:t>
      </w:r>
      <w:r>
        <w:rPr>
          <w:sz w:val="20"/>
        </w:rPr>
        <w:t>it is between parties in a horizontal relationship and if a bidder (s) is / are or a contractor(s) was / were involved in collusive</w:t>
      </w:r>
      <w:r>
        <w:rPr>
          <w:spacing w:val="-3"/>
          <w:sz w:val="20"/>
        </w:rPr>
        <w:t xml:space="preserve"> </w:t>
      </w:r>
      <w:r>
        <w:rPr>
          <w:sz w:val="20"/>
        </w:rPr>
        <w:t>bidding.</w:t>
      </w:r>
    </w:p>
    <w:p w14:paraId="21AB6529" w14:textId="77777777" w:rsidR="008243CE" w:rsidRDefault="008243CE">
      <w:pPr>
        <w:pStyle w:val="BodyText"/>
        <w:spacing w:before="7"/>
        <w:rPr>
          <w:sz w:val="21"/>
        </w:rPr>
      </w:pPr>
    </w:p>
    <w:p w14:paraId="47549B81" w14:textId="77777777" w:rsidR="008243CE" w:rsidRDefault="00130789">
      <w:pPr>
        <w:pStyle w:val="ListParagraph"/>
        <w:numPr>
          <w:ilvl w:val="1"/>
          <w:numId w:val="18"/>
        </w:numPr>
        <w:tabs>
          <w:tab w:val="left" w:pos="2260"/>
          <w:tab w:val="left" w:pos="2261"/>
        </w:tabs>
        <w:ind w:left="1523" w:right="1560" w:firstLine="0"/>
        <w:jc w:val="left"/>
        <w:rPr>
          <w:sz w:val="20"/>
        </w:rPr>
      </w:pPr>
      <w:r>
        <w:rPr>
          <w:sz w:val="20"/>
        </w:rPr>
        <w:t>If a bidder(s) or contractor(s), based on reasonable grounds or evidence obtained by</w:t>
      </w:r>
      <w:r>
        <w:rPr>
          <w:spacing w:val="-27"/>
          <w:sz w:val="20"/>
        </w:rPr>
        <w:t xml:space="preserve"> </w:t>
      </w:r>
      <w:r>
        <w:rPr>
          <w:sz w:val="20"/>
        </w:rPr>
        <w:t>the purchaser, has / have engaged in the restrictive practice referred to above, the purchaser may refer the matter to the Competition Commission for investigation and possible imposition of administrative penalties as contemplated in section 59 of the Competition Act No. 89 of</w:t>
      </w:r>
      <w:r>
        <w:rPr>
          <w:spacing w:val="-17"/>
          <w:sz w:val="20"/>
        </w:rPr>
        <w:t xml:space="preserve"> </w:t>
      </w:r>
      <w:r>
        <w:rPr>
          <w:sz w:val="20"/>
        </w:rPr>
        <w:t>1998.</w:t>
      </w:r>
    </w:p>
    <w:p w14:paraId="13DE73E4" w14:textId="77777777" w:rsidR="008243CE" w:rsidRDefault="008243CE">
      <w:pPr>
        <w:pStyle w:val="BodyText"/>
        <w:spacing w:before="8"/>
        <w:rPr>
          <w:sz w:val="21"/>
        </w:rPr>
      </w:pPr>
    </w:p>
    <w:p w14:paraId="5810A501" w14:textId="77777777" w:rsidR="008243CE" w:rsidRDefault="00130789">
      <w:pPr>
        <w:pStyle w:val="ListParagraph"/>
        <w:numPr>
          <w:ilvl w:val="1"/>
          <w:numId w:val="18"/>
        </w:numPr>
        <w:tabs>
          <w:tab w:val="left" w:pos="1540"/>
          <w:tab w:val="left" w:pos="1541"/>
        </w:tabs>
        <w:ind w:left="806" w:right="1449" w:firstLine="0"/>
        <w:jc w:val="left"/>
        <w:rPr>
          <w:sz w:val="20"/>
        </w:rPr>
      </w:pPr>
      <w:r>
        <w:rPr>
          <w:sz w:val="20"/>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w:t>
      </w:r>
      <w:r>
        <w:rPr>
          <w:spacing w:val="-32"/>
          <w:sz w:val="20"/>
        </w:rPr>
        <w:t xml:space="preserve"> </w:t>
      </w:r>
      <w:r>
        <w:rPr>
          <w:sz w:val="20"/>
        </w:rPr>
        <w:t>concerned.</w:t>
      </w:r>
    </w:p>
    <w:p w14:paraId="1196F387" w14:textId="77777777" w:rsidR="008243CE" w:rsidRDefault="008243CE">
      <w:pPr>
        <w:rPr>
          <w:sz w:val="20"/>
        </w:rPr>
        <w:sectPr w:rsidR="008243CE">
          <w:pgSz w:w="12240" w:h="15840"/>
          <w:pgMar w:top="1180" w:right="0" w:bottom="1280" w:left="620" w:header="0" w:footer="982" w:gutter="0"/>
          <w:cols w:space="720"/>
        </w:sectPr>
      </w:pPr>
    </w:p>
    <w:p w14:paraId="6709458D" w14:textId="77777777" w:rsidR="008243CE" w:rsidRDefault="008243CE">
      <w:pPr>
        <w:pStyle w:val="BodyText"/>
      </w:pPr>
    </w:p>
    <w:p w14:paraId="69BE254F" w14:textId="77777777" w:rsidR="008243CE" w:rsidRDefault="008243CE">
      <w:pPr>
        <w:pStyle w:val="BodyText"/>
      </w:pPr>
    </w:p>
    <w:p w14:paraId="3EAA47E7" w14:textId="77777777" w:rsidR="008243CE" w:rsidRDefault="008243CE">
      <w:pPr>
        <w:pStyle w:val="BodyText"/>
        <w:spacing w:before="7"/>
        <w:rPr>
          <w:sz w:val="28"/>
        </w:rPr>
      </w:pPr>
    </w:p>
    <w:p w14:paraId="25953A97" w14:textId="77777777" w:rsidR="008243CE" w:rsidRDefault="005B4F78">
      <w:pPr>
        <w:spacing w:before="94"/>
        <w:ind w:left="820" w:right="1434"/>
        <w:jc w:val="both"/>
      </w:pPr>
      <w:r>
        <w:pict w14:anchorId="365EEF5A">
          <v:shape id="_x0000_s1094" type="#_x0000_t202" style="position:absolute;left:0;text-align:left;margin-left:65.9pt;margin-top:-39.7pt;width:480.35pt;height:31.25pt;z-index:15744512;mso-position-horizontal-relative:page" filled="f" strokeweight="1.44pt">
            <v:textbox inset="0,0,0,0">
              <w:txbxContent>
                <w:p w14:paraId="2A713157" w14:textId="71F2624D" w:rsidR="008243CE" w:rsidRDefault="00130789">
                  <w:pPr>
                    <w:spacing w:before="17" w:line="242" w:lineRule="auto"/>
                    <w:ind w:left="2640" w:right="457" w:hanging="2166"/>
                    <w:rPr>
                      <w:b/>
                      <w:sz w:val="24"/>
                    </w:rPr>
                  </w:pPr>
                  <w:r>
                    <w:rPr>
                      <w:b/>
                      <w:sz w:val="24"/>
                    </w:rPr>
                    <w:t>(9) PREFERENCE POINTS CLAIM FORM IN TERMS OF THE PREFERENTIAL PROCUREMENT REGULATIONS 20</w:t>
                  </w:r>
                  <w:r w:rsidR="005B4F78">
                    <w:rPr>
                      <w:b/>
                      <w:sz w:val="24"/>
                    </w:rPr>
                    <w:t>22</w:t>
                  </w:r>
                </w:p>
              </w:txbxContent>
            </v:textbox>
            <w10:wrap anchorx="page"/>
          </v:shape>
        </w:pict>
      </w:r>
      <w:r w:rsidR="00130789">
        <w:t>This preference form forms part of this tender. It contains general information and serves as a claim form for preference points for Broad-Based Black Economic Empowerment (B-BBEE) Status Level of Contribution</w:t>
      </w:r>
    </w:p>
    <w:p w14:paraId="68F58C3E" w14:textId="77777777" w:rsidR="008243CE" w:rsidRDefault="008243CE">
      <w:pPr>
        <w:pStyle w:val="BodyText"/>
        <w:spacing w:before="9"/>
        <w:rPr>
          <w:sz w:val="21"/>
        </w:rPr>
      </w:pPr>
    </w:p>
    <w:p w14:paraId="2F121B1D" w14:textId="2E6C49DF" w:rsidR="008243CE" w:rsidRDefault="00130789">
      <w:pPr>
        <w:pStyle w:val="Heading3"/>
        <w:spacing w:before="1"/>
        <w:ind w:right="1434" w:hanging="900"/>
        <w:jc w:val="both"/>
      </w:pPr>
      <w:r>
        <w:t>NB: BEFORE COMPLETING THIS FORM, BIDDERS MUST STUDY THE GENERAL CONDITIONS, DEFINITIONS AND DIRECTIVES APPLICABLE IN RESPECT OF B- BBEE, AS PRESCRIBED IN THE PREFERENTIAL PROCUREMENT REGULATIONS, 20</w:t>
      </w:r>
      <w:r w:rsidR="005B4F78">
        <w:t>22</w:t>
      </w:r>
      <w:r>
        <w:t>.</w:t>
      </w:r>
    </w:p>
    <w:p w14:paraId="64A6F349" w14:textId="77777777" w:rsidR="008243CE" w:rsidRDefault="005B4F78">
      <w:pPr>
        <w:pStyle w:val="BodyText"/>
        <w:spacing w:before="8"/>
        <w:rPr>
          <w:b/>
        </w:rPr>
      </w:pPr>
      <w:r>
        <w:pict w14:anchorId="73111CF2">
          <v:rect id="_x0000_s1093" style="position:absolute;margin-left:70.6pt;margin-top:13.85pt;width:471pt;height:.7pt;z-index:-15713280;mso-wrap-distance-left:0;mso-wrap-distance-right:0;mso-position-horizontal-relative:page" fillcolor="black" stroked="f">
            <w10:wrap type="topAndBottom" anchorx="page"/>
          </v:rect>
        </w:pict>
      </w:r>
    </w:p>
    <w:p w14:paraId="73D029DB" w14:textId="77777777" w:rsidR="008243CE" w:rsidRDefault="008243CE">
      <w:pPr>
        <w:pStyle w:val="BodyText"/>
        <w:rPr>
          <w:b/>
          <w:sz w:val="11"/>
        </w:rPr>
      </w:pPr>
    </w:p>
    <w:p w14:paraId="13E2BDCF" w14:textId="77777777" w:rsidR="008243CE" w:rsidRDefault="00130789">
      <w:pPr>
        <w:pStyle w:val="ListParagraph"/>
        <w:numPr>
          <w:ilvl w:val="0"/>
          <w:numId w:val="14"/>
        </w:numPr>
        <w:tabs>
          <w:tab w:val="left" w:pos="1720"/>
          <w:tab w:val="left" w:pos="1721"/>
        </w:tabs>
        <w:spacing w:before="94"/>
        <w:ind w:hanging="901"/>
        <w:rPr>
          <w:b/>
        </w:rPr>
      </w:pPr>
      <w:r>
        <w:rPr>
          <w:b/>
        </w:rPr>
        <w:t>GENERAL</w:t>
      </w:r>
      <w:r>
        <w:rPr>
          <w:b/>
          <w:spacing w:val="-1"/>
        </w:rPr>
        <w:t xml:space="preserve"> </w:t>
      </w:r>
      <w:r>
        <w:rPr>
          <w:b/>
        </w:rPr>
        <w:t>CONDITIONS</w:t>
      </w:r>
    </w:p>
    <w:p w14:paraId="7C985C6D" w14:textId="77777777" w:rsidR="008243CE" w:rsidRDefault="00130789">
      <w:pPr>
        <w:pStyle w:val="ListParagraph"/>
        <w:numPr>
          <w:ilvl w:val="1"/>
          <w:numId w:val="14"/>
        </w:numPr>
        <w:tabs>
          <w:tab w:val="left" w:pos="1720"/>
          <w:tab w:val="left" w:pos="1721"/>
        </w:tabs>
        <w:spacing w:before="121"/>
        <w:ind w:left="1720" w:hanging="901"/>
      </w:pPr>
      <w:r>
        <w:t>The following preference point systems are applicable to all</w:t>
      </w:r>
      <w:r>
        <w:rPr>
          <w:spacing w:val="-10"/>
        </w:rPr>
        <w:t xml:space="preserve"> </w:t>
      </w:r>
      <w:r>
        <w:t>bids:</w:t>
      </w:r>
    </w:p>
    <w:p w14:paraId="7C1EC492" w14:textId="77777777" w:rsidR="008243CE" w:rsidRDefault="00130789">
      <w:pPr>
        <w:pStyle w:val="ListParagraph"/>
        <w:numPr>
          <w:ilvl w:val="2"/>
          <w:numId w:val="14"/>
        </w:numPr>
        <w:tabs>
          <w:tab w:val="left" w:pos="2171"/>
          <w:tab w:val="left" w:pos="2172"/>
        </w:tabs>
        <w:spacing w:before="122"/>
        <w:ind w:right="1441" w:hanging="452"/>
      </w:pPr>
      <w:r>
        <w:t>The 80/20 system for requirements with a Rand value of up to R50 000 000 (all applicable taxes included);</w:t>
      </w:r>
      <w:r>
        <w:rPr>
          <w:spacing w:val="-2"/>
        </w:rPr>
        <w:t xml:space="preserve"> </w:t>
      </w:r>
      <w:r>
        <w:t>and</w:t>
      </w:r>
    </w:p>
    <w:p w14:paraId="4368025C" w14:textId="77777777" w:rsidR="008243CE" w:rsidRDefault="00130789">
      <w:pPr>
        <w:pStyle w:val="ListParagraph"/>
        <w:numPr>
          <w:ilvl w:val="2"/>
          <w:numId w:val="14"/>
        </w:numPr>
        <w:tabs>
          <w:tab w:val="left" w:pos="2171"/>
          <w:tab w:val="left" w:pos="2172"/>
        </w:tabs>
        <w:ind w:right="1438" w:hanging="452"/>
      </w:pPr>
      <w:r>
        <w:t>The 90/10 system for requirements with a Rand value above R50 000 000 (all applicable taxes</w:t>
      </w:r>
      <w:r>
        <w:rPr>
          <w:spacing w:val="-1"/>
        </w:rPr>
        <w:t xml:space="preserve"> </w:t>
      </w:r>
      <w:r>
        <w:t>included).</w:t>
      </w:r>
    </w:p>
    <w:p w14:paraId="082F5DDD" w14:textId="77777777" w:rsidR="008243CE" w:rsidRDefault="00130789">
      <w:pPr>
        <w:pStyle w:val="ListParagraph"/>
        <w:numPr>
          <w:ilvl w:val="1"/>
          <w:numId w:val="14"/>
        </w:numPr>
        <w:tabs>
          <w:tab w:val="left" w:pos="1720"/>
          <w:tab w:val="left" w:pos="1721"/>
        </w:tabs>
        <w:ind w:left="1814" w:right="1443" w:hanging="994"/>
      </w:pPr>
      <w:r>
        <w:t>The value of this bid is estimated to not exceed R50 000 000 (all applicable taxes included) and therefore the 80/20 preference point system shall be</w:t>
      </w:r>
      <w:r>
        <w:rPr>
          <w:spacing w:val="-13"/>
        </w:rPr>
        <w:t xml:space="preserve"> </w:t>
      </w:r>
      <w:r>
        <w:t>applicable;</w:t>
      </w:r>
    </w:p>
    <w:p w14:paraId="1C30A3FB" w14:textId="77777777" w:rsidR="008243CE" w:rsidRDefault="008243CE">
      <w:pPr>
        <w:pStyle w:val="BodyText"/>
        <w:spacing w:before="1"/>
        <w:rPr>
          <w:sz w:val="32"/>
        </w:rPr>
      </w:pPr>
    </w:p>
    <w:p w14:paraId="110F8C9C" w14:textId="77777777" w:rsidR="008243CE" w:rsidRDefault="00130789">
      <w:pPr>
        <w:pStyle w:val="ListParagraph"/>
        <w:numPr>
          <w:ilvl w:val="1"/>
          <w:numId w:val="14"/>
        </w:numPr>
        <w:tabs>
          <w:tab w:val="left" w:pos="1720"/>
          <w:tab w:val="left" w:pos="1721"/>
        </w:tabs>
        <w:ind w:left="1720" w:hanging="901"/>
      </w:pPr>
      <w:r>
        <w:t>Points for this bid shall be awarded</w:t>
      </w:r>
      <w:r>
        <w:rPr>
          <w:spacing w:val="-6"/>
        </w:rPr>
        <w:t xml:space="preserve"> </w:t>
      </w:r>
      <w:r>
        <w:t>for:</w:t>
      </w:r>
    </w:p>
    <w:p w14:paraId="1C91E789" w14:textId="798934CD" w:rsidR="008243CE" w:rsidRDefault="00130789">
      <w:pPr>
        <w:pStyle w:val="ListParagraph"/>
        <w:numPr>
          <w:ilvl w:val="0"/>
          <w:numId w:val="13"/>
        </w:numPr>
        <w:tabs>
          <w:tab w:val="left" w:pos="1900"/>
          <w:tab w:val="left" w:pos="1901"/>
        </w:tabs>
        <w:spacing w:before="122"/>
        <w:ind w:hanging="541"/>
      </w:pPr>
      <w:r>
        <w:t>Price;</w:t>
      </w:r>
      <w:r>
        <w:rPr>
          <w:spacing w:val="1"/>
        </w:rPr>
        <w:t xml:space="preserve"> </w:t>
      </w:r>
      <w:r>
        <w:t>and</w:t>
      </w:r>
      <w:r w:rsidR="005B4F78">
        <w:t xml:space="preserve"> Specific Goal</w:t>
      </w:r>
    </w:p>
    <w:p w14:paraId="246C225A" w14:textId="77777777" w:rsidR="008243CE" w:rsidRDefault="00130789">
      <w:pPr>
        <w:pStyle w:val="ListParagraph"/>
        <w:numPr>
          <w:ilvl w:val="0"/>
          <w:numId w:val="13"/>
        </w:numPr>
        <w:tabs>
          <w:tab w:val="left" w:pos="1900"/>
          <w:tab w:val="left" w:pos="1901"/>
        </w:tabs>
        <w:spacing w:before="119"/>
        <w:ind w:hanging="541"/>
      </w:pPr>
      <w:r>
        <w:t>B-BBEE Status Level of</w:t>
      </w:r>
      <w:r>
        <w:rPr>
          <w:spacing w:val="-2"/>
        </w:rPr>
        <w:t xml:space="preserve"> </w:t>
      </w:r>
      <w:r>
        <w:t>Contributor.</w:t>
      </w:r>
    </w:p>
    <w:p w14:paraId="636E9748" w14:textId="77777777" w:rsidR="008243CE" w:rsidRDefault="00130789">
      <w:pPr>
        <w:pStyle w:val="ListParagraph"/>
        <w:numPr>
          <w:ilvl w:val="1"/>
          <w:numId w:val="14"/>
        </w:numPr>
        <w:tabs>
          <w:tab w:val="left" w:pos="1720"/>
          <w:tab w:val="left" w:pos="1721"/>
        </w:tabs>
        <w:spacing w:before="121"/>
        <w:ind w:left="1720" w:hanging="901"/>
      </w:pPr>
      <w:r>
        <w:t>The maximum points for this bid are allocated as</w:t>
      </w:r>
      <w:r>
        <w:rPr>
          <w:spacing w:val="-12"/>
        </w:rPr>
        <w:t xml:space="preserve"> </w:t>
      </w:r>
      <w:r>
        <w:t>follows:</w:t>
      </w:r>
    </w:p>
    <w:p w14:paraId="24AE9507" w14:textId="77777777" w:rsidR="008243CE" w:rsidRDefault="008243CE">
      <w:pPr>
        <w:pStyle w:val="BodyText"/>
        <w:spacing w:before="6"/>
        <w:rPr>
          <w:sz w:val="10"/>
        </w:rPr>
      </w:pPr>
    </w:p>
    <w:tbl>
      <w:tblPr>
        <w:tblW w:w="0" w:type="auto"/>
        <w:tblInd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8243CE" w14:paraId="4A9E0A32" w14:textId="77777777">
        <w:trPr>
          <w:trHeight w:val="374"/>
        </w:trPr>
        <w:tc>
          <w:tcPr>
            <w:tcW w:w="5132" w:type="dxa"/>
            <w:shd w:val="clear" w:color="auto" w:fill="C00000"/>
          </w:tcPr>
          <w:p w14:paraId="5897E849" w14:textId="77777777" w:rsidR="008243CE" w:rsidRDefault="008243CE">
            <w:pPr>
              <w:pStyle w:val="TableParagraph"/>
              <w:rPr>
                <w:rFonts w:ascii="Times New Roman"/>
              </w:rPr>
            </w:pPr>
          </w:p>
        </w:tc>
        <w:tc>
          <w:tcPr>
            <w:tcW w:w="1800" w:type="dxa"/>
            <w:shd w:val="clear" w:color="auto" w:fill="C00000"/>
          </w:tcPr>
          <w:p w14:paraId="56B721F1" w14:textId="77777777" w:rsidR="008243CE" w:rsidRDefault="00130789">
            <w:pPr>
              <w:pStyle w:val="TableParagraph"/>
              <w:spacing w:line="248" w:lineRule="exact"/>
              <w:ind w:left="467" w:right="463"/>
              <w:jc w:val="center"/>
              <w:rPr>
                <w:b/>
              </w:rPr>
            </w:pPr>
            <w:r>
              <w:rPr>
                <w:b/>
                <w:color w:val="FFFFFF"/>
              </w:rPr>
              <w:t>POINTS</w:t>
            </w:r>
          </w:p>
        </w:tc>
      </w:tr>
      <w:tr w:rsidR="008243CE" w14:paraId="105C4C90" w14:textId="77777777">
        <w:trPr>
          <w:trHeight w:val="371"/>
        </w:trPr>
        <w:tc>
          <w:tcPr>
            <w:tcW w:w="5132" w:type="dxa"/>
          </w:tcPr>
          <w:p w14:paraId="2BF9EC5E" w14:textId="77777777" w:rsidR="008243CE" w:rsidRDefault="00130789">
            <w:pPr>
              <w:pStyle w:val="TableParagraph"/>
              <w:spacing w:line="248" w:lineRule="exact"/>
              <w:ind w:left="107"/>
              <w:rPr>
                <w:b/>
              </w:rPr>
            </w:pPr>
            <w:r>
              <w:rPr>
                <w:b/>
              </w:rPr>
              <w:t>PRICE</w:t>
            </w:r>
          </w:p>
        </w:tc>
        <w:tc>
          <w:tcPr>
            <w:tcW w:w="1800" w:type="dxa"/>
            <w:shd w:val="clear" w:color="auto" w:fill="FFFF00"/>
          </w:tcPr>
          <w:p w14:paraId="2DEDA193" w14:textId="77777777" w:rsidR="008243CE" w:rsidRDefault="00130789">
            <w:pPr>
              <w:pStyle w:val="TableParagraph"/>
              <w:spacing w:line="250" w:lineRule="exact"/>
              <w:ind w:left="467" w:right="461"/>
              <w:jc w:val="center"/>
            </w:pPr>
            <w:r>
              <w:t>80</w:t>
            </w:r>
          </w:p>
        </w:tc>
      </w:tr>
      <w:tr w:rsidR="008243CE" w14:paraId="5C5B92F5" w14:textId="77777777" w:rsidTr="005B4F78">
        <w:trPr>
          <w:trHeight w:val="576"/>
        </w:trPr>
        <w:tc>
          <w:tcPr>
            <w:tcW w:w="5132" w:type="dxa"/>
            <w:tcBorders>
              <w:bottom w:val="single" w:sz="4" w:space="0" w:color="auto"/>
            </w:tcBorders>
          </w:tcPr>
          <w:p w14:paraId="3FF1E0B7" w14:textId="77777777" w:rsidR="008243CE" w:rsidRDefault="00130789">
            <w:pPr>
              <w:pStyle w:val="TableParagraph"/>
              <w:spacing w:line="248" w:lineRule="exact"/>
              <w:ind w:left="107"/>
              <w:rPr>
                <w:b/>
              </w:rPr>
            </w:pPr>
            <w:r>
              <w:rPr>
                <w:b/>
              </w:rPr>
              <w:t>B-BBEE STATUS LEVEL OF CONTRIBUTOR</w:t>
            </w:r>
          </w:p>
        </w:tc>
        <w:tc>
          <w:tcPr>
            <w:tcW w:w="1800" w:type="dxa"/>
            <w:tcBorders>
              <w:bottom w:val="single" w:sz="4" w:space="0" w:color="auto"/>
            </w:tcBorders>
            <w:shd w:val="clear" w:color="auto" w:fill="FFFF00"/>
          </w:tcPr>
          <w:p w14:paraId="3D46B35C" w14:textId="5776AAF1" w:rsidR="005B4F78" w:rsidRDefault="005B4F78" w:rsidP="005B4F78">
            <w:pPr>
              <w:pStyle w:val="TableParagraph"/>
              <w:spacing w:line="250" w:lineRule="exact"/>
              <w:ind w:left="467" w:right="461"/>
              <w:jc w:val="center"/>
            </w:pPr>
            <w:r>
              <w:t>1</w:t>
            </w:r>
            <w:r w:rsidR="00130789">
              <w:t>0</w:t>
            </w:r>
          </w:p>
        </w:tc>
      </w:tr>
      <w:tr w:rsidR="005B4F78" w14:paraId="17289C11" w14:textId="77777777" w:rsidTr="005B4F78">
        <w:trPr>
          <w:trHeight w:val="412"/>
        </w:trPr>
        <w:tc>
          <w:tcPr>
            <w:tcW w:w="5132" w:type="dxa"/>
            <w:tcBorders>
              <w:top w:val="single" w:sz="4" w:space="0" w:color="auto"/>
            </w:tcBorders>
          </w:tcPr>
          <w:p w14:paraId="54D34108" w14:textId="12B51A84" w:rsidR="005B4F78" w:rsidRDefault="005B4F78" w:rsidP="005B4F78">
            <w:pPr>
              <w:pStyle w:val="TableParagraph"/>
              <w:spacing w:line="248" w:lineRule="exact"/>
              <w:ind w:left="107"/>
              <w:rPr>
                <w:b/>
              </w:rPr>
            </w:pPr>
            <w:r>
              <w:rPr>
                <w:b/>
              </w:rPr>
              <w:t>SPECIFIC GOAL</w:t>
            </w:r>
          </w:p>
        </w:tc>
        <w:tc>
          <w:tcPr>
            <w:tcW w:w="1800" w:type="dxa"/>
            <w:tcBorders>
              <w:top w:val="single" w:sz="4" w:space="0" w:color="auto"/>
            </w:tcBorders>
            <w:shd w:val="clear" w:color="auto" w:fill="FFFF00"/>
          </w:tcPr>
          <w:p w14:paraId="4772B8CE" w14:textId="4AE5D5CD" w:rsidR="005B4F78" w:rsidRDefault="005B4F78" w:rsidP="005B4F78">
            <w:pPr>
              <w:pStyle w:val="TableParagraph"/>
              <w:spacing w:line="250" w:lineRule="exact"/>
              <w:ind w:left="467" w:right="461"/>
              <w:jc w:val="center"/>
            </w:pPr>
            <w:r>
              <w:t>10</w:t>
            </w:r>
          </w:p>
        </w:tc>
      </w:tr>
      <w:tr w:rsidR="008243CE" w14:paraId="387F77D9" w14:textId="77777777">
        <w:trPr>
          <w:trHeight w:val="626"/>
        </w:trPr>
        <w:tc>
          <w:tcPr>
            <w:tcW w:w="5132" w:type="dxa"/>
          </w:tcPr>
          <w:p w14:paraId="4021A63B" w14:textId="77777777" w:rsidR="008243CE" w:rsidRDefault="00130789">
            <w:pPr>
              <w:pStyle w:val="TableParagraph"/>
              <w:ind w:left="107"/>
              <w:rPr>
                <w:b/>
              </w:rPr>
            </w:pPr>
            <w:r>
              <w:rPr>
                <w:b/>
              </w:rPr>
              <w:t>Total points for Price and B-BBEE must not exceed</w:t>
            </w:r>
          </w:p>
        </w:tc>
        <w:tc>
          <w:tcPr>
            <w:tcW w:w="1800" w:type="dxa"/>
            <w:shd w:val="clear" w:color="auto" w:fill="C00000"/>
          </w:tcPr>
          <w:p w14:paraId="65F30E7B" w14:textId="77777777" w:rsidR="008243CE" w:rsidRDefault="00130789">
            <w:pPr>
              <w:pStyle w:val="TableParagraph"/>
              <w:spacing w:line="248" w:lineRule="exact"/>
              <w:ind w:left="467" w:right="463"/>
              <w:jc w:val="center"/>
              <w:rPr>
                <w:b/>
              </w:rPr>
            </w:pPr>
            <w:r>
              <w:rPr>
                <w:b/>
                <w:color w:val="FFFFFF"/>
              </w:rPr>
              <w:t>100</w:t>
            </w:r>
          </w:p>
        </w:tc>
      </w:tr>
    </w:tbl>
    <w:p w14:paraId="0D25A0A5" w14:textId="77777777" w:rsidR="008243CE" w:rsidRDefault="008243CE">
      <w:pPr>
        <w:pStyle w:val="BodyText"/>
        <w:spacing w:before="1"/>
        <w:rPr>
          <w:sz w:val="32"/>
        </w:rPr>
      </w:pPr>
    </w:p>
    <w:p w14:paraId="77908120" w14:textId="77777777" w:rsidR="008243CE" w:rsidRDefault="00130789">
      <w:pPr>
        <w:pStyle w:val="ListParagraph"/>
        <w:numPr>
          <w:ilvl w:val="1"/>
          <w:numId w:val="14"/>
        </w:numPr>
        <w:tabs>
          <w:tab w:val="left" w:pos="1721"/>
        </w:tabs>
        <w:ind w:left="1720" w:right="1432"/>
        <w:jc w:val="both"/>
      </w:pPr>
      <w:r>
        <w:t>Failure on the part of a bidder to submit proof of B-BBEE Status level of contributor together with the bid, will be interpreted to mean that preference points for B-BBEE status level of contribution are not</w:t>
      </w:r>
      <w:r>
        <w:rPr>
          <w:spacing w:val="-6"/>
        </w:rPr>
        <w:t xml:space="preserve"> </w:t>
      </w:r>
      <w:r>
        <w:t>claimed.</w:t>
      </w:r>
    </w:p>
    <w:p w14:paraId="7DB6A8C0" w14:textId="77777777" w:rsidR="008243CE" w:rsidRDefault="00130789">
      <w:pPr>
        <w:pStyle w:val="ListParagraph"/>
        <w:numPr>
          <w:ilvl w:val="1"/>
          <w:numId w:val="14"/>
        </w:numPr>
        <w:tabs>
          <w:tab w:val="left" w:pos="1721"/>
        </w:tabs>
        <w:spacing w:before="120"/>
        <w:ind w:left="1720" w:right="1440"/>
        <w:jc w:val="both"/>
      </w:pPr>
      <w:r>
        <w:t>The purchaser reserves the right to require of a bidder, either before a bid is adjudicated or at any time subsequently, to substantiate any claim in regard to preferences, in any manner required by the</w:t>
      </w:r>
      <w:r>
        <w:rPr>
          <w:spacing w:val="-9"/>
        </w:rPr>
        <w:t xml:space="preserve"> </w:t>
      </w:r>
      <w:r>
        <w:t>purchaser.</w:t>
      </w:r>
    </w:p>
    <w:p w14:paraId="6374BEF7" w14:textId="77777777" w:rsidR="008243CE" w:rsidRDefault="008243CE">
      <w:pPr>
        <w:jc w:val="both"/>
        <w:sectPr w:rsidR="008243CE">
          <w:pgSz w:w="12240" w:h="15840"/>
          <w:pgMar w:top="1280" w:right="0" w:bottom="1280" w:left="620" w:header="0" w:footer="982" w:gutter="0"/>
          <w:cols w:space="720"/>
        </w:sectPr>
      </w:pPr>
    </w:p>
    <w:p w14:paraId="10CEF541" w14:textId="77777777" w:rsidR="008243CE" w:rsidRDefault="00130789">
      <w:pPr>
        <w:pStyle w:val="Heading3"/>
        <w:numPr>
          <w:ilvl w:val="0"/>
          <w:numId w:val="14"/>
        </w:numPr>
        <w:tabs>
          <w:tab w:val="left" w:pos="1720"/>
          <w:tab w:val="left" w:pos="1721"/>
        </w:tabs>
        <w:spacing w:before="75"/>
        <w:ind w:hanging="901"/>
      </w:pPr>
      <w:r>
        <w:lastRenderedPageBreak/>
        <w:t>DEFINITIONS</w:t>
      </w:r>
    </w:p>
    <w:p w14:paraId="6EA38B30" w14:textId="77777777" w:rsidR="008243CE" w:rsidRDefault="00130789">
      <w:pPr>
        <w:pStyle w:val="ListParagraph"/>
        <w:numPr>
          <w:ilvl w:val="0"/>
          <w:numId w:val="12"/>
        </w:numPr>
        <w:tabs>
          <w:tab w:val="left" w:pos="1901"/>
        </w:tabs>
        <w:spacing w:before="119" w:line="244" w:lineRule="auto"/>
        <w:ind w:right="1437"/>
        <w:jc w:val="both"/>
      </w:pPr>
      <w:r>
        <w:rPr>
          <w:b/>
        </w:rPr>
        <w:t xml:space="preserve">“B-BBEE” </w:t>
      </w:r>
      <w:r>
        <w:t>means broad-based black economic empowerment as defined in section 1 of the Broad-Based Black Economic Empowerment Act;</w:t>
      </w:r>
    </w:p>
    <w:p w14:paraId="131FA2B5" w14:textId="77777777" w:rsidR="008243CE" w:rsidRDefault="00130789">
      <w:pPr>
        <w:pStyle w:val="ListParagraph"/>
        <w:numPr>
          <w:ilvl w:val="0"/>
          <w:numId w:val="12"/>
        </w:numPr>
        <w:tabs>
          <w:tab w:val="left" w:pos="1901"/>
        </w:tabs>
        <w:spacing w:before="111" w:line="242" w:lineRule="auto"/>
        <w:ind w:right="1440"/>
        <w:jc w:val="both"/>
      </w:pPr>
      <w:r>
        <w:t>“</w:t>
      </w:r>
      <w:r>
        <w:rPr>
          <w:b/>
        </w:rPr>
        <w:t xml:space="preserve">B-BBEE status level of contributor” </w:t>
      </w:r>
      <w:r>
        <w:t>means the B-BBEE status of an entity in terms of a code of good practice on black economic empowerment, issued in terms of section 9(1) of the Broad-Based Black Economic Empowerment Act;</w:t>
      </w:r>
    </w:p>
    <w:p w14:paraId="3FB1AD61" w14:textId="77777777" w:rsidR="008243CE" w:rsidRDefault="00130789">
      <w:pPr>
        <w:pStyle w:val="ListParagraph"/>
        <w:numPr>
          <w:ilvl w:val="0"/>
          <w:numId w:val="12"/>
        </w:numPr>
        <w:tabs>
          <w:tab w:val="left" w:pos="1901"/>
        </w:tabs>
        <w:spacing w:before="112" w:line="242" w:lineRule="auto"/>
        <w:ind w:right="1437"/>
        <w:jc w:val="both"/>
      </w:pPr>
      <w:r>
        <w:rPr>
          <w:b/>
        </w:rPr>
        <w:t xml:space="preserve">“bid” </w:t>
      </w:r>
      <w:r>
        <w:t>means a written offer in a prescribed or stipulated form in response to an invitation by an organ of state for the provision of goods or services, through price quotations, advertised competitive bidding processes or</w:t>
      </w:r>
      <w:r>
        <w:rPr>
          <w:spacing w:val="-6"/>
        </w:rPr>
        <w:t xml:space="preserve"> </w:t>
      </w:r>
      <w:r>
        <w:t>proposals;</w:t>
      </w:r>
    </w:p>
    <w:p w14:paraId="1E5541D9" w14:textId="77777777" w:rsidR="008243CE" w:rsidRDefault="00130789">
      <w:pPr>
        <w:pStyle w:val="ListParagraph"/>
        <w:numPr>
          <w:ilvl w:val="0"/>
          <w:numId w:val="12"/>
        </w:numPr>
        <w:tabs>
          <w:tab w:val="left" w:pos="1901"/>
        </w:tabs>
        <w:spacing w:before="114" w:line="242" w:lineRule="auto"/>
        <w:ind w:right="1432"/>
        <w:jc w:val="both"/>
      </w:pPr>
      <w:r>
        <w:rPr>
          <w:b/>
        </w:rPr>
        <w:t xml:space="preserve">“Broad-Based Black Economic Empowerment Act” </w:t>
      </w:r>
      <w:r>
        <w:t>means the Broad-Based Black Economic Empowerment Act, 2003 (Act No. 53 of</w:t>
      </w:r>
      <w:r>
        <w:rPr>
          <w:spacing w:val="-2"/>
        </w:rPr>
        <w:t xml:space="preserve"> </w:t>
      </w:r>
      <w:r>
        <w:t>2003);</w:t>
      </w:r>
    </w:p>
    <w:p w14:paraId="47CBF2FB" w14:textId="77777777" w:rsidR="008243CE" w:rsidRDefault="00130789">
      <w:pPr>
        <w:pStyle w:val="ListParagraph"/>
        <w:numPr>
          <w:ilvl w:val="0"/>
          <w:numId w:val="12"/>
        </w:numPr>
        <w:tabs>
          <w:tab w:val="left" w:pos="1961"/>
        </w:tabs>
        <w:spacing w:before="113" w:line="242" w:lineRule="auto"/>
        <w:ind w:right="1434"/>
        <w:jc w:val="both"/>
      </w:pPr>
      <w:r>
        <w:tab/>
      </w:r>
      <w:r>
        <w:rPr>
          <w:b/>
        </w:rPr>
        <w:t xml:space="preserve">“EME” </w:t>
      </w:r>
      <w:r>
        <w:t xml:space="preserve">means an Exempted Micro Enterprise in terms of a code of good </w:t>
      </w:r>
      <w:proofErr w:type="gramStart"/>
      <w:r>
        <w:t>practice  on</w:t>
      </w:r>
      <w:proofErr w:type="gramEnd"/>
      <w:r>
        <w:t xml:space="preserve"> black economic empowerment issued in terms of section 9 (1) of the Broad- Based Black Economic Empowerment</w:t>
      </w:r>
      <w:r>
        <w:rPr>
          <w:spacing w:val="-4"/>
        </w:rPr>
        <w:t xml:space="preserve"> </w:t>
      </w:r>
      <w:r>
        <w:t>Act;</w:t>
      </w:r>
    </w:p>
    <w:p w14:paraId="76355628" w14:textId="77777777" w:rsidR="008243CE" w:rsidRDefault="00130789">
      <w:pPr>
        <w:pStyle w:val="ListParagraph"/>
        <w:numPr>
          <w:ilvl w:val="0"/>
          <w:numId w:val="12"/>
        </w:numPr>
        <w:tabs>
          <w:tab w:val="left" w:pos="1960"/>
          <w:tab w:val="left" w:pos="1961"/>
        </w:tabs>
        <w:spacing w:before="115"/>
        <w:ind w:right="1443"/>
      </w:pPr>
      <w:r>
        <w:tab/>
      </w:r>
      <w:r>
        <w:rPr>
          <w:b/>
        </w:rPr>
        <w:t xml:space="preserve">“functionality” </w:t>
      </w:r>
      <w:r>
        <w:t>means the ability of a tenderer to provide goods or services in accordance with specifications as set out in the tender</w:t>
      </w:r>
      <w:r>
        <w:rPr>
          <w:spacing w:val="-11"/>
        </w:rPr>
        <w:t xml:space="preserve"> </w:t>
      </w:r>
      <w:r>
        <w:t>documents.</w:t>
      </w:r>
    </w:p>
    <w:p w14:paraId="7737279A" w14:textId="77777777" w:rsidR="008243CE" w:rsidRDefault="00130789">
      <w:pPr>
        <w:pStyle w:val="ListParagraph"/>
        <w:numPr>
          <w:ilvl w:val="0"/>
          <w:numId w:val="12"/>
        </w:numPr>
        <w:tabs>
          <w:tab w:val="left" w:pos="1962"/>
          <w:tab w:val="left" w:pos="1963"/>
        </w:tabs>
        <w:spacing w:before="120"/>
        <w:ind w:left="1962" w:hanging="603"/>
      </w:pPr>
      <w:r>
        <w:rPr>
          <w:b/>
        </w:rPr>
        <w:t xml:space="preserve">“prices” </w:t>
      </w:r>
      <w:r>
        <w:t>includes all applicable taxes less all unconditional</w:t>
      </w:r>
      <w:r>
        <w:rPr>
          <w:spacing w:val="-2"/>
        </w:rPr>
        <w:t xml:space="preserve"> </w:t>
      </w:r>
      <w:r>
        <w:t>discounts;</w:t>
      </w:r>
    </w:p>
    <w:p w14:paraId="19F72E84" w14:textId="77777777" w:rsidR="008243CE" w:rsidRDefault="00130789">
      <w:pPr>
        <w:pStyle w:val="Heading3"/>
        <w:numPr>
          <w:ilvl w:val="0"/>
          <w:numId w:val="12"/>
        </w:numPr>
        <w:tabs>
          <w:tab w:val="left" w:pos="1900"/>
          <w:tab w:val="left" w:pos="1901"/>
        </w:tabs>
        <w:spacing w:before="119"/>
        <w:ind w:hanging="541"/>
        <w:rPr>
          <w:b w:val="0"/>
        </w:rPr>
      </w:pPr>
      <w:r>
        <w:t>“proof of B-BBEE status level of contributor”</w:t>
      </w:r>
      <w:r>
        <w:rPr>
          <w:spacing w:val="-1"/>
        </w:rPr>
        <w:t xml:space="preserve"> </w:t>
      </w:r>
      <w:r>
        <w:rPr>
          <w:b w:val="0"/>
        </w:rPr>
        <w:t>means:</w:t>
      </w:r>
    </w:p>
    <w:p w14:paraId="3AC04343" w14:textId="77777777" w:rsidR="008243CE" w:rsidRDefault="00130789">
      <w:pPr>
        <w:pStyle w:val="ListParagraph"/>
        <w:numPr>
          <w:ilvl w:val="1"/>
          <w:numId w:val="12"/>
        </w:numPr>
        <w:tabs>
          <w:tab w:val="left" w:pos="2621"/>
        </w:tabs>
        <w:spacing w:before="122"/>
        <w:ind w:hanging="361"/>
      </w:pPr>
      <w:r>
        <w:t>B-BBEE Status level certificate issued by an authorized body or</w:t>
      </w:r>
      <w:r>
        <w:rPr>
          <w:spacing w:val="-10"/>
        </w:rPr>
        <w:t xml:space="preserve"> </w:t>
      </w:r>
      <w:r>
        <w:t>person;</w:t>
      </w:r>
    </w:p>
    <w:p w14:paraId="7CE13BDA" w14:textId="77777777" w:rsidR="008243CE" w:rsidRDefault="00130789">
      <w:pPr>
        <w:pStyle w:val="ListParagraph"/>
        <w:numPr>
          <w:ilvl w:val="1"/>
          <w:numId w:val="12"/>
        </w:numPr>
        <w:tabs>
          <w:tab w:val="left" w:pos="2621"/>
        </w:tabs>
        <w:spacing w:before="121"/>
        <w:ind w:hanging="361"/>
      </w:pPr>
      <w:r>
        <w:t>A sworn affidavit as prescribed by the B-BBEE Codes of Good</w:t>
      </w:r>
      <w:r>
        <w:rPr>
          <w:spacing w:val="-7"/>
        </w:rPr>
        <w:t xml:space="preserve"> </w:t>
      </w:r>
      <w:r>
        <w:t>Practice;</w:t>
      </w:r>
    </w:p>
    <w:p w14:paraId="67C20437" w14:textId="77777777" w:rsidR="008243CE" w:rsidRDefault="00130789">
      <w:pPr>
        <w:pStyle w:val="ListParagraph"/>
        <w:numPr>
          <w:ilvl w:val="1"/>
          <w:numId w:val="12"/>
        </w:numPr>
        <w:tabs>
          <w:tab w:val="left" w:pos="2621"/>
        </w:tabs>
        <w:spacing w:before="119"/>
        <w:ind w:hanging="361"/>
      </w:pPr>
      <w:r>
        <w:t>Any other requirement prescribed in terms of the B-BBEE</w:t>
      </w:r>
      <w:r>
        <w:rPr>
          <w:spacing w:val="-11"/>
        </w:rPr>
        <w:t xml:space="preserve"> </w:t>
      </w:r>
      <w:r>
        <w:t>Act;</w:t>
      </w:r>
    </w:p>
    <w:p w14:paraId="1928B316" w14:textId="77777777" w:rsidR="008243CE" w:rsidRDefault="00130789">
      <w:pPr>
        <w:tabs>
          <w:tab w:val="left" w:pos="1953"/>
        </w:tabs>
        <w:spacing w:before="119"/>
        <w:ind w:left="1953" w:right="1827" w:hanging="425"/>
      </w:pPr>
      <w:r>
        <w:t>(</w:t>
      </w:r>
      <w:proofErr w:type="spellStart"/>
      <w:r>
        <w:t>i</w:t>
      </w:r>
      <w:proofErr w:type="spellEnd"/>
      <w:r>
        <w:t>)</w:t>
      </w:r>
      <w:r>
        <w:tab/>
      </w:r>
      <w:r>
        <w:rPr>
          <w:b/>
        </w:rPr>
        <w:t xml:space="preserve">“QSE” </w:t>
      </w:r>
      <w:r>
        <w:t>means a qualifying small business enterprise in terms of a code of good practice on black economic empowerment issued in terms of section 9 (1) of the Broad-Based Black Economic Empowerment</w:t>
      </w:r>
      <w:r>
        <w:rPr>
          <w:spacing w:val="-1"/>
        </w:rPr>
        <w:t xml:space="preserve"> </w:t>
      </w:r>
      <w:r>
        <w:t>Act;</w:t>
      </w:r>
    </w:p>
    <w:p w14:paraId="496B0532" w14:textId="77777777" w:rsidR="008243CE" w:rsidRDefault="008243CE">
      <w:pPr>
        <w:pStyle w:val="BodyText"/>
        <w:spacing w:before="10"/>
        <w:rPr>
          <w:sz w:val="21"/>
        </w:rPr>
      </w:pPr>
    </w:p>
    <w:p w14:paraId="29B31D77" w14:textId="77777777" w:rsidR="008243CE" w:rsidRDefault="00130789">
      <w:pPr>
        <w:spacing w:line="244" w:lineRule="auto"/>
        <w:ind w:left="1900" w:right="1434" w:hanging="540"/>
        <w:jc w:val="both"/>
      </w:pPr>
      <w:proofErr w:type="gramStart"/>
      <w:r>
        <w:rPr>
          <w:i/>
        </w:rPr>
        <w:t xml:space="preserve">(j)  </w:t>
      </w:r>
      <w:r>
        <w:rPr>
          <w:b/>
        </w:rPr>
        <w:t>“</w:t>
      </w:r>
      <w:proofErr w:type="gramEnd"/>
      <w:r>
        <w:rPr>
          <w:b/>
        </w:rPr>
        <w:t xml:space="preserve">rand value”  </w:t>
      </w:r>
      <w:r>
        <w:t>means the total estimated value  of  a contract in Rand, calculated at  the time of bid invitation, and includes all applicable</w:t>
      </w:r>
      <w:r>
        <w:rPr>
          <w:spacing w:val="-7"/>
        </w:rPr>
        <w:t xml:space="preserve"> </w:t>
      </w:r>
      <w:r>
        <w:t>taxes;</w:t>
      </w:r>
    </w:p>
    <w:p w14:paraId="577E30F3" w14:textId="77777777" w:rsidR="008243CE" w:rsidRDefault="008243CE">
      <w:pPr>
        <w:pStyle w:val="BodyText"/>
        <w:rPr>
          <w:sz w:val="24"/>
        </w:rPr>
      </w:pPr>
    </w:p>
    <w:p w14:paraId="1F28C880" w14:textId="77777777" w:rsidR="008243CE" w:rsidRDefault="00130789">
      <w:pPr>
        <w:pStyle w:val="Heading3"/>
        <w:numPr>
          <w:ilvl w:val="0"/>
          <w:numId w:val="14"/>
        </w:numPr>
        <w:tabs>
          <w:tab w:val="left" w:pos="1720"/>
          <w:tab w:val="left" w:pos="1721"/>
        </w:tabs>
        <w:spacing w:before="207"/>
        <w:ind w:hanging="901"/>
      </w:pPr>
      <w:r>
        <w:t>POINTS AWARDED FOR</w:t>
      </w:r>
      <w:r>
        <w:rPr>
          <w:spacing w:val="1"/>
        </w:rPr>
        <w:t xml:space="preserve"> </w:t>
      </w:r>
      <w:r>
        <w:t>PRICE</w:t>
      </w:r>
    </w:p>
    <w:p w14:paraId="7AA09164" w14:textId="77777777" w:rsidR="008243CE" w:rsidRDefault="00130789">
      <w:pPr>
        <w:pStyle w:val="ListParagraph"/>
        <w:numPr>
          <w:ilvl w:val="1"/>
          <w:numId w:val="14"/>
        </w:numPr>
        <w:tabs>
          <w:tab w:val="left" w:pos="1720"/>
          <w:tab w:val="left" w:pos="1721"/>
        </w:tabs>
        <w:spacing w:before="122"/>
        <w:ind w:left="1720" w:hanging="901"/>
        <w:rPr>
          <w:b/>
        </w:rPr>
      </w:pPr>
      <w:r>
        <w:rPr>
          <w:b/>
        </w:rPr>
        <w:t>THE 80/20 OR 90/10 PREFERENCE POINT</w:t>
      </w:r>
      <w:r>
        <w:rPr>
          <w:b/>
          <w:spacing w:val="-17"/>
        </w:rPr>
        <w:t xml:space="preserve"> </w:t>
      </w:r>
      <w:r>
        <w:rPr>
          <w:b/>
        </w:rPr>
        <w:t>SYSTEMS</w:t>
      </w:r>
    </w:p>
    <w:p w14:paraId="7CF6A0AF" w14:textId="77777777" w:rsidR="008243CE" w:rsidRDefault="00130789">
      <w:pPr>
        <w:spacing w:before="121" w:line="252" w:lineRule="exact"/>
        <w:ind w:left="1720"/>
      </w:pPr>
      <w:r>
        <w:t>A maximum of 80 or 90 points is allocated for price on the following</w:t>
      </w:r>
      <w:r>
        <w:rPr>
          <w:spacing w:val="-25"/>
        </w:rPr>
        <w:t xml:space="preserve"> </w:t>
      </w:r>
      <w:r>
        <w:t>basis:</w:t>
      </w:r>
    </w:p>
    <w:p w14:paraId="1C7F676A" w14:textId="77777777" w:rsidR="008243CE" w:rsidRDefault="00130789">
      <w:pPr>
        <w:pStyle w:val="Heading3"/>
        <w:tabs>
          <w:tab w:val="left" w:pos="4872"/>
          <w:tab w:val="left" w:pos="7393"/>
        </w:tabs>
        <w:spacing w:line="252" w:lineRule="exact"/>
        <w:ind w:left="2981"/>
      </w:pPr>
      <w:r>
        <w:t>80/20</w:t>
      </w:r>
      <w:r>
        <w:tab/>
        <w:t>or</w:t>
      </w:r>
      <w:r>
        <w:tab/>
        <w:t>90/10</w:t>
      </w:r>
    </w:p>
    <w:p w14:paraId="5EAF2180" w14:textId="77777777" w:rsidR="008243CE" w:rsidRDefault="008243CE">
      <w:pPr>
        <w:pStyle w:val="BodyText"/>
        <w:spacing w:before="1"/>
        <w:rPr>
          <w:b/>
          <w:sz w:val="14"/>
        </w:rPr>
      </w:pPr>
    </w:p>
    <w:p w14:paraId="7FA51D16" w14:textId="77777777" w:rsidR="008243CE" w:rsidRDefault="008243CE">
      <w:pPr>
        <w:rPr>
          <w:sz w:val="14"/>
        </w:rPr>
        <w:sectPr w:rsidR="008243CE">
          <w:pgSz w:w="12240" w:h="15840"/>
          <w:pgMar w:top="1180" w:right="0" w:bottom="1280" w:left="620" w:header="0" w:footer="982" w:gutter="0"/>
          <w:cols w:space="720"/>
        </w:sectPr>
      </w:pPr>
    </w:p>
    <w:p w14:paraId="7C59E347" w14:textId="77777777" w:rsidR="008243CE" w:rsidRDefault="008243CE">
      <w:pPr>
        <w:pStyle w:val="BodyText"/>
        <w:spacing w:before="2"/>
        <w:rPr>
          <w:b/>
          <w:sz w:val="22"/>
        </w:rPr>
      </w:pPr>
    </w:p>
    <w:p w14:paraId="1F71189A" w14:textId="77777777" w:rsidR="008243CE" w:rsidRDefault="00130789">
      <w:pPr>
        <w:spacing w:line="207" w:lineRule="exact"/>
        <w:jc w:val="right"/>
        <w:rPr>
          <w:rFonts w:ascii="Symbol" w:hAnsi="Symbol"/>
          <w:sz w:val="23"/>
        </w:rPr>
      </w:pPr>
      <w:r>
        <w:rPr>
          <w:rFonts w:ascii="Times New Roman" w:hAnsi="Times New Roman"/>
          <w:i/>
          <w:w w:val="105"/>
          <w:sz w:val="23"/>
        </w:rPr>
        <w:t xml:space="preserve">Ps </w:t>
      </w:r>
      <w:r>
        <w:rPr>
          <w:rFonts w:ascii="Symbol" w:hAnsi="Symbol"/>
          <w:w w:val="105"/>
          <w:sz w:val="23"/>
        </w:rPr>
        <w:t></w:t>
      </w:r>
    </w:p>
    <w:p w14:paraId="50C97E85" w14:textId="77777777" w:rsidR="008243CE" w:rsidRDefault="00130789">
      <w:pPr>
        <w:spacing w:before="254" w:line="208" w:lineRule="exact"/>
        <w:ind w:left="4"/>
        <w:rPr>
          <w:rFonts w:ascii="Symbol" w:hAnsi="Symbol"/>
          <w:sz w:val="23"/>
        </w:rPr>
      </w:pPr>
      <w:r>
        <w:br w:type="column"/>
      </w:r>
      <w:r>
        <w:rPr>
          <w:rFonts w:ascii="Times New Roman" w:hAnsi="Times New Roman"/>
          <w:w w:val="105"/>
          <w:position w:val="2"/>
          <w:sz w:val="23"/>
        </w:rPr>
        <w:t>80</w:t>
      </w:r>
      <w:r>
        <w:rPr>
          <w:rFonts w:ascii="Symbol" w:hAnsi="Symbol"/>
          <w:w w:val="105"/>
          <w:sz w:val="23"/>
        </w:rPr>
        <w:t></w:t>
      </w:r>
      <w:r>
        <w:rPr>
          <w:rFonts w:ascii="Times New Roman" w:hAnsi="Times New Roman"/>
          <w:w w:val="105"/>
          <w:position w:val="2"/>
          <w:sz w:val="23"/>
        </w:rPr>
        <w:t>1</w:t>
      </w:r>
      <w:r>
        <w:rPr>
          <w:rFonts w:ascii="Times New Roman" w:hAnsi="Times New Roman"/>
          <w:spacing w:val="-35"/>
          <w:w w:val="105"/>
          <w:position w:val="2"/>
          <w:sz w:val="23"/>
        </w:rPr>
        <w:t xml:space="preserve"> </w:t>
      </w:r>
      <w:r>
        <w:rPr>
          <w:rFonts w:ascii="Symbol" w:hAnsi="Symbol"/>
          <w:spacing w:val="-18"/>
          <w:w w:val="105"/>
          <w:position w:val="2"/>
          <w:sz w:val="23"/>
        </w:rPr>
        <w:t></w:t>
      </w:r>
    </w:p>
    <w:p w14:paraId="5D07A575" w14:textId="77777777" w:rsidR="008243CE" w:rsidRDefault="00130789">
      <w:pPr>
        <w:spacing w:before="103" w:line="237" w:lineRule="exact"/>
        <w:ind w:left="42"/>
        <w:rPr>
          <w:rFonts w:ascii="Symbol" w:hAnsi="Symbol"/>
          <w:sz w:val="23"/>
        </w:rPr>
      </w:pPr>
      <w:r>
        <w:br w:type="column"/>
      </w:r>
      <w:r>
        <w:rPr>
          <w:rFonts w:ascii="Times New Roman" w:hAnsi="Times New Roman"/>
          <w:i/>
          <w:w w:val="105"/>
          <w:position w:val="2"/>
          <w:sz w:val="23"/>
        </w:rPr>
        <w:t xml:space="preserve">Pt </w:t>
      </w:r>
      <w:r>
        <w:rPr>
          <w:rFonts w:ascii="Symbol" w:hAnsi="Symbol"/>
          <w:w w:val="105"/>
          <w:position w:val="2"/>
          <w:sz w:val="23"/>
        </w:rPr>
        <w:t></w:t>
      </w:r>
      <w:r>
        <w:rPr>
          <w:rFonts w:ascii="Times New Roman" w:hAnsi="Times New Roman"/>
          <w:w w:val="105"/>
          <w:position w:val="2"/>
          <w:sz w:val="23"/>
        </w:rPr>
        <w:t xml:space="preserve"> </w:t>
      </w:r>
      <w:r>
        <w:rPr>
          <w:rFonts w:ascii="Times New Roman" w:hAnsi="Times New Roman"/>
          <w:i/>
          <w:w w:val="105"/>
          <w:position w:val="2"/>
          <w:sz w:val="23"/>
        </w:rPr>
        <w:t xml:space="preserve">P </w:t>
      </w:r>
      <w:r>
        <w:rPr>
          <w:rFonts w:ascii="Times New Roman" w:hAnsi="Times New Roman"/>
          <w:w w:val="105"/>
          <w:position w:val="2"/>
          <w:sz w:val="23"/>
        </w:rPr>
        <w:t xml:space="preserve">min </w:t>
      </w:r>
      <w:r>
        <w:rPr>
          <w:rFonts w:ascii="Symbol" w:hAnsi="Symbol"/>
          <w:w w:val="105"/>
          <w:sz w:val="23"/>
        </w:rPr>
        <w:t></w:t>
      </w:r>
    </w:p>
    <w:p w14:paraId="09635DFD" w14:textId="77777777" w:rsidR="008243CE" w:rsidRDefault="005B4F78">
      <w:pPr>
        <w:tabs>
          <w:tab w:val="left" w:pos="1984"/>
        </w:tabs>
        <w:spacing w:line="123" w:lineRule="exact"/>
        <w:ind w:left="1118"/>
      </w:pPr>
      <w:r>
        <w:pict w14:anchorId="7290542A">
          <v:line id="_x0000_s1092" style="position:absolute;left:0;text-align:left;z-index:15745024;mso-position-horizontal-relative:page" from="176.35pt,4.4pt" to="230.05pt,4.4pt" strokeweight=".17053mm">
            <w10:wrap anchorx="page"/>
          </v:line>
        </w:pict>
      </w:r>
      <w:r w:rsidR="00130789">
        <w:rPr>
          <w:rFonts w:ascii="Symbol" w:hAnsi="Symbol"/>
          <w:sz w:val="23"/>
        </w:rPr>
        <w:t></w:t>
      </w:r>
      <w:r w:rsidR="00130789">
        <w:rPr>
          <w:rFonts w:ascii="Times New Roman" w:hAnsi="Times New Roman"/>
          <w:sz w:val="23"/>
        </w:rPr>
        <w:tab/>
      </w:r>
      <w:r w:rsidR="00130789">
        <w:rPr>
          <w:spacing w:val="-11"/>
          <w:position w:val="2"/>
        </w:rPr>
        <w:t>or</w:t>
      </w:r>
    </w:p>
    <w:p w14:paraId="44195647" w14:textId="77777777" w:rsidR="008243CE" w:rsidRDefault="00130789">
      <w:pPr>
        <w:spacing w:before="123" w:line="215" w:lineRule="exact"/>
        <w:ind w:right="119"/>
        <w:jc w:val="right"/>
        <w:rPr>
          <w:rFonts w:ascii="Symbol" w:hAnsi="Symbol"/>
          <w:sz w:val="23"/>
        </w:rPr>
      </w:pPr>
      <w:r>
        <w:br w:type="column"/>
      </w:r>
      <w:r>
        <w:rPr>
          <w:rFonts w:ascii="Symbol" w:hAnsi="Symbol"/>
          <w:sz w:val="23"/>
        </w:rPr>
        <w:t></w:t>
      </w:r>
    </w:p>
    <w:p w14:paraId="1B0FB172" w14:textId="77777777" w:rsidR="008243CE" w:rsidRDefault="005B4F78">
      <w:pPr>
        <w:pStyle w:val="Heading2"/>
        <w:spacing w:line="124" w:lineRule="exact"/>
        <w:jc w:val="right"/>
      </w:pPr>
      <w:r>
        <w:pict w14:anchorId="25F9D0F6">
          <v:shape id="_x0000_s1091" type="#_x0000_t202" style="position:absolute;left:0;text-align:left;margin-left:339.8pt;margin-top:-4.4pt;width:54.8pt;height:14.45pt;z-index:-17465856;mso-position-horizontal-relative:page" filled="f" stroked="f">
            <v:textbox inset="0,0,0,0">
              <w:txbxContent>
                <w:p w14:paraId="3CABA973" w14:textId="77777777" w:rsidR="008243CE" w:rsidRDefault="00130789">
                  <w:pPr>
                    <w:tabs>
                      <w:tab w:val="left" w:pos="964"/>
                    </w:tabs>
                    <w:spacing w:before="5"/>
                    <w:rPr>
                      <w:rFonts w:ascii="Symbol" w:hAnsi="Symbol"/>
                      <w:sz w:val="23"/>
                    </w:rPr>
                  </w:pPr>
                  <w:r>
                    <w:rPr>
                      <w:rFonts w:ascii="Times New Roman" w:hAnsi="Times New Roman"/>
                      <w:i/>
                      <w:w w:val="105"/>
                      <w:sz w:val="23"/>
                    </w:rPr>
                    <w:t>Ps</w:t>
                  </w:r>
                  <w:r>
                    <w:rPr>
                      <w:rFonts w:ascii="Times New Roman" w:hAnsi="Times New Roman"/>
                      <w:i/>
                      <w:spacing w:val="-1"/>
                      <w:w w:val="105"/>
                      <w:sz w:val="23"/>
                    </w:rPr>
                    <w:t xml:space="preserve"> </w:t>
                  </w:r>
                  <w:r>
                    <w:rPr>
                      <w:rFonts w:ascii="Symbol" w:hAnsi="Symbol"/>
                      <w:w w:val="105"/>
                      <w:sz w:val="23"/>
                    </w:rPr>
                    <w:t></w:t>
                  </w:r>
                  <w:r>
                    <w:rPr>
                      <w:rFonts w:ascii="Times New Roman" w:hAnsi="Times New Roman"/>
                      <w:w w:val="105"/>
                      <w:sz w:val="23"/>
                    </w:rPr>
                    <w:tab/>
                  </w:r>
                  <w:r>
                    <w:rPr>
                      <w:rFonts w:ascii="Symbol" w:hAnsi="Symbol"/>
                      <w:spacing w:val="-20"/>
                      <w:w w:val="105"/>
                      <w:sz w:val="23"/>
                    </w:rPr>
                    <w:t></w:t>
                  </w:r>
                </w:p>
              </w:txbxContent>
            </v:textbox>
            <w10:wrap anchorx="page"/>
          </v:shape>
        </w:pict>
      </w:r>
      <w:r w:rsidR="00130789">
        <w:rPr>
          <w:position w:val="2"/>
        </w:rPr>
        <w:t>90</w:t>
      </w:r>
      <w:r w:rsidR="00130789">
        <w:rPr>
          <w:rFonts w:ascii="Symbol" w:hAnsi="Symbol"/>
        </w:rPr>
        <w:t></w:t>
      </w:r>
      <w:r w:rsidR="00130789">
        <w:rPr>
          <w:position w:val="2"/>
        </w:rPr>
        <w:t>1</w:t>
      </w:r>
    </w:p>
    <w:p w14:paraId="4417191D" w14:textId="77777777" w:rsidR="008243CE" w:rsidRDefault="00130789">
      <w:pPr>
        <w:spacing w:before="103" w:line="237" w:lineRule="exact"/>
        <w:ind w:left="209"/>
        <w:rPr>
          <w:rFonts w:ascii="Symbol" w:hAnsi="Symbol"/>
          <w:sz w:val="23"/>
        </w:rPr>
      </w:pPr>
      <w:r>
        <w:br w:type="column"/>
      </w:r>
      <w:r>
        <w:rPr>
          <w:rFonts w:ascii="Times New Roman" w:hAnsi="Times New Roman"/>
          <w:i/>
          <w:w w:val="105"/>
          <w:position w:val="2"/>
          <w:sz w:val="23"/>
        </w:rPr>
        <w:t xml:space="preserve">Pt </w:t>
      </w:r>
      <w:r>
        <w:rPr>
          <w:rFonts w:ascii="Symbol" w:hAnsi="Symbol"/>
          <w:w w:val="105"/>
          <w:position w:val="2"/>
          <w:sz w:val="23"/>
        </w:rPr>
        <w:t></w:t>
      </w:r>
      <w:r>
        <w:rPr>
          <w:rFonts w:ascii="Times New Roman" w:hAnsi="Times New Roman"/>
          <w:w w:val="105"/>
          <w:position w:val="2"/>
          <w:sz w:val="23"/>
        </w:rPr>
        <w:t xml:space="preserve"> </w:t>
      </w:r>
      <w:r>
        <w:rPr>
          <w:rFonts w:ascii="Times New Roman" w:hAnsi="Times New Roman"/>
          <w:i/>
          <w:w w:val="105"/>
          <w:position w:val="2"/>
          <w:sz w:val="23"/>
        </w:rPr>
        <w:t xml:space="preserve">P </w:t>
      </w:r>
      <w:r>
        <w:rPr>
          <w:rFonts w:ascii="Times New Roman" w:hAnsi="Times New Roman"/>
          <w:w w:val="105"/>
          <w:position w:val="2"/>
          <w:sz w:val="23"/>
        </w:rPr>
        <w:t xml:space="preserve">min </w:t>
      </w:r>
      <w:r>
        <w:rPr>
          <w:rFonts w:ascii="Symbol" w:hAnsi="Symbol"/>
          <w:w w:val="105"/>
          <w:sz w:val="23"/>
        </w:rPr>
        <w:t></w:t>
      </w:r>
    </w:p>
    <w:p w14:paraId="452B37F0" w14:textId="77777777" w:rsidR="008243CE" w:rsidRDefault="005B4F78">
      <w:pPr>
        <w:pStyle w:val="Heading2"/>
        <w:spacing w:line="122" w:lineRule="exact"/>
        <w:ind w:left="1292"/>
        <w:rPr>
          <w:rFonts w:ascii="Symbol" w:hAnsi="Symbol"/>
        </w:rPr>
      </w:pPr>
      <w:r>
        <w:pict w14:anchorId="7BD23106">
          <v:line id="_x0000_s1090" style="position:absolute;left:0;text-align:left;z-index:15745536;mso-position-horizontal-relative:page" from="397.6pt,4.4pt" to="451.65pt,4.4pt" strokeweight=".17053mm">
            <w10:wrap anchorx="page"/>
          </v:line>
        </w:pict>
      </w:r>
      <w:r w:rsidR="00130789">
        <w:rPr>
          <w:rFonts w:ascii="Symbol" w:hAnsi="Symbol"/>
          <w:w w:val="103"/>
        </w:rPr>
        <w:t></w:t>
      </w:r>
    </w:p>
    <w:p w14:paraId="260DDA31" w14:textId="77777777" w:rsidR="008243CE" w:rsidRDefault="008243CE">
      <w:pPr>
        <w:spacing w:line="122" w:lineRule="exact"/>
        <w:rPr>
          <w:rFonts w:ascii="Symbol" w:hAnsi="Symbol"/>
        </w:rPr>
        <w:sectPr w:rsidR="008243CE">
          <w:type w:val="continuous"/>
          <w:pgSz w:w="12240" w:h="15840"/>
          <w:pgMar w:top="1380" w:right="0" w:bottom="1180" w:left="620" w:header="720" w:footer="720" w:gutter="0"/>
          <w:cols w:num="5" w:space="720" w:equalWidth="0">
            <w:col w:w="2193" w:space="40"/>
            <w:col w:w="616" w:space="39"/>
            <w:col w:w="2180" w:space="40"/>
            <w:col w:w="1999" w:space="40"/>
            <w:col w:w="4473"/>
          </w:cols>
        </w:sectPr>
      </w:pPr>
    </w:p>
    <w:p w14:paraId="7C7841C5" w14:textId="77777777" w:rsidR="008243CE" w:rsidRDefault="005B4F78">
      <w:pPr>
        <w:tabs>
          <w:tab w:val="left" w:pos="3167"/>
          <w:tab w:val="left" w:pos="4006"/>
          <w:tab w:val="left" w:pos="6893"/>
          <w:tab w:val="left" w:pos="7593"/>
          <w:tab w:val="left" w:pos="8438"/>
        </w:tabs>
        <w:spacing w:after="22" w:line="290" w:lineRule="exact"/>
        <w:ind w:left="2472"/>
        <w:rPr>
          <w:rFonts w:ascii="Symbol" w:hAnsi="Symbol"/>
          <w:sz w:val="23"/>
        </w:rPr>
      </w:pPr>
      <w:r>
        <w:pict w14:anchorId="49AFB435">
          <v:shape id="_x0000_s1089" type="#_x0000_t202" style="position:absolute;left:0;text-align:left;margin-left:154.6pt;margin-top:-17.2pt;width:4.6pt;height:14.4pt;z-index:-17466368;mso-position-horizontal-relative:page" filled="f" stroked="f">
            <v:textbox inset="0,0,0,0">
              <w:txbxContent>
                <w:p w14:paraId="63214108" w14:textId="77777777" w:rsidR="008243CE" w:rsidRDefault="00130789">
                  <w:pPr>
                    <w:spacing w:before="5"/>
                    <w:rPr>
                      <w:rFonts w:ascii="Symbol" w:hAnsi="Symbol"/>
                      <w:sz w:val="23"/>
                    </w:rPr>
                  </w:pPr>
                  <w:r>
                    <w:rPr>
                      <w:rFonts w:ascii="Symbol" w:hAnsi="Symbol"/>
                      <w:w w:val="103"/>
                      <w:sz w:val="23"/>
                    </w:rPr>
                    <w:t></w:t>
                  </w:r>
                </w:p>
              </w:txbxContent>
            </v:textbox>
            <w10:wrap anchorx="page"/>
          </v:shape>
        </w:pict>
      </w:r>
      <w:r w:rsidR="00130789">
        <w:rPr>
          <w:rFonts w:ascii="Symbol" w:hAnsi="Symbol"/>
          <w:w w:val="105"/>
          <w:position w:val="-2"/>
          <w:sz w:val="23"/>
        </w:rPr>
        <w:t></w:t>
      </w:r>
      <w:r w:rsidR="00130789">
        <w:rPr>
          <w:rFonts w:ascii="Times New Roman" w:hAnsi="Times New Roman"/>
          <w:w w:val="105"/>
          <w:position w:val="-2"/>
          <w:sz w:val="23"/>
        </w:rPr>
        <w:tab/>
      </w:r>
      <w:r w:rsidR="00130789">
        <w:rPr>
          <w:rFonts w:ascii="Times New Roman" w:hAnsi="Times New Roman"/>
          <w:i/>
          <w:w w:val="105"/>
          <w:sz w:val="23"/>
        </w:rPr>
        <w:t>P</w:t>
      </w:r>
      <w:r w:rsidR="00130789">
        <w:rPr>
          <w:rFonts w:ascii="Times New Roman" w:hAnsi="Times New Roman"/>
          <w:i/>
          <w:spacing w:val="-19"/>
          <w:w w:val="105"/>
          <w:sz w:val="23"/>
        </w:rPr>
        <w:t xml:space="preserve"> </w:t>
      </w:r>
      <w:r w:rsidR="00130789">
        <w:rPr>
          <w:rFonts w:ascii="Times New Roman" w:hAnsi="Times New Roman"/>
          <w:w w:val="105"/>
          <w:sz w:val="23"/>
        </w:rPr>
        <w:t>min</w:t>
      </w:r>
      <w:r w:rsidR="00130789">
        <w:rPr>
          <w:rFonts w:ascii="Times New Roman" w:hAnsi="Times New Roman"/>
          <w:w w:val="105"/>
          <w:sz w:val="23"/>
        </w:rPr>
        <w:tab/>
      </w:r>
      <w:r w:rsidR="00130789">
        <w:rPr>
          <w:rFonts w:ascii="Symbol" w:hAnsi="Symbol"/>
          <w:w w:val="105"/>
          <w:position w:val="-2"/>
          <w:sz w:val="23"/>
        </w:rPr>
        <w:t></w:t>
      </w:r>
      <w:r w:rsidR="00130789">
        <w:rPr>
          <w:rFonts w:ascii="Times New Roman" w:hAnsi="Times New Roman"/>
          <w:w w:val="105"/>
          <w:position w:val="-2"/>
          <w:sz w:val="23"/>
        </w:rPr>
        <w:tab/>
      </w:r>
      <w:r w:rsidR="00130789">
        <w:rPr>
          <w:rFonts w:ascii="Symbol" w:hAnsi="Symbol"/>
          <w:w w:val="105"/>
          <w:position w:val="-2"/>
          <w:sz w:val="23"/>
        </w:rPr>
        <w:t></w:t>
      </w:r>
      <w:r w:rsidR="00130789">
        <w:rPr>
          <w:rFonts w:ascii="Times New Roman" w:hAnsi="Times New Roman"/>
          <w:w w:val="105"/>
          <w:position w:val="-2"/>
          <w:sz w:val="23"/>
        </w:rPr>
        <w:tab/>
      </w:r>
      <w:r w:rsidR="00130789">
        <w:rPr>
          <w:rFonts w:ascii="Times New Roman" w:hAnsi="Times New Roman"/>
          <w:i/>
          <w:w w:val="105"/>
          <w:sz w:val="23"/>
        </w:rPr>
        <w:t>P</w:t>
      </w:r>
      <w:r w:rsidR="00130789">
        <w:rPr>
          <w:rFonts w:ascii="Times New Roman" w:hAnsi="Times New Roman"/>
          <w:i/>
          <w:spacing w:val="-17"/>
          <w:w w:val="105"/>
          <w:sz w:val="23"/>
        </w:rPr>
        <w:t xml:space="preserve"> </w:t>
      </w:r>
      <w:r w:rsidR="00130789">
        <w:rPr>
          <w:rFonts w:ascii="Times New Roman" w:hAnsi="Times New Roman"/>
          <w:w w:val="105"/>
          <w:sz w:val="23"/>
        </w:rPr>
        <w:t>min</w:t>
      </w:r>
      <w:r w:rsidR="00130789">
        <w:rPr>
          <w:rFonts w:ascii="Times New Roman" w:hAnsi="Times New Roman"/>
          <w:w w:val="105"/>
          <w:sz w:val="23"/>
        </w:rPr>
        <w:tab/>
      </w:r>
      <w:r w:rsidR="00130789">
        <w:rPr>
          <w:rFonts w:ascii="Symbol" w:hAnsi="Symbol"/>
          <w:w w:val="105"/>
          <w:position w:val="-2"/>
          <w:sz w:val="23"/>
        </w:rPr>
        <w:t></w:t>
      </w:r>
    </w:p>
    <w:tbl>
      <w:tblPr>
        <w:tblW w:w="0" w:type="auto"/>
        <w:tblInd w:w="1677" w:type="dxa"/>
        <w:tblLayout w:type="fixed"/>
        <w:tblCellMar>
          <w:left w:w="0" w:type="dxa"/>
          <w:right w:w="0" w:type="dxa"/>
        </w:tblCellMar>
        <w:tblLook w:val="01E0" w:firstRow="1" w:lastRow="1" w:firstColumn="1" w:lastColumn="1" w:noHBand="0" w:noVBand="0"/>
      </w:tblPr>
      <w:tblGrid>
        <w:gridCol w:w="735"/>
        <w:gridCol w:w="370"/>
        <w:gridCol w:w="5038"/>
      </w:tblGrid>
      <w:tr w:rsidR="008243CE" w14:paraId="4FD371E5" w14:textId="77777777">
        <w:trPr>
          <w:trHeight w:val="309"/>
        </w:trPr>
        <w:tc>
          <w:tcPr>
            <w:tcW w:w="735" w:type="dxa"/>
          </w:tcPr>
          <w:p w14:paraId="2C8016B5" w14:textId="77777777" w:rsidR="008243CE" w:rsidRDefault="00130789">
            <w:pPr>
              <w:pStyle w:val="TableParagraph"/>
              <w:spacing w:line="247" w:lineRule="exact"/>
              <w:ind w:left="50"/>
            </w:pPr>
            <w:r>
              <w:t>Where</w:t>
            </w:r>
          </w:p>
        </w:tc>
        <w:tc>
          <w:tcPr>
            <w:tcW w:w="5408" w:type="dxa"/>
            <w:gridSpan w:val="2"/>
          </w:tcPr>
          <w:p w14:paraId="48F3E636" w14:textId="77777777" w:rsidR="008243CE" w:rsidRDefault="008243CE">
            <w:pPr>
              <w:pStyle w:val="TableParagraph"/>
              <w:rPr>
                <w:rFonts w:ascii="Times New Roman"/>
              </w:rPr>
            </w:pPr>
          </w:p>
        </w:tc>
      </w:tr>
      <w:tr w:rsidR="008243CE" w14:paraId="55AF2A6E" w14:textId="77777777">
        <w:trPr>
          <w:trHeight w:val="373"/>
        </w:trPr>
        <w:tc>
          <w:tcPr>
            <w:tcW w:w="735" w:type="dxa"/>
          </w:tcPr>
          <w:p w14:paraId="7DC53495" w14:textId="77777777" w:rsidR="008243CE" w:rsidRDefault="00130789">
            <w:pPr>
              <w:pStyle w:val="TableParagraph"/>
              <w:spacing w:before="56"/>
              <w:ind w:left="50"/>
            </w:pPr>
            <w:r>
              <w:t>Ps</w:t>
            </w:r>
          </w:p>
        </w:tc>
        <w:tc>
          <w:tcPr>
            <w:tcW w:w="370" w:type="dxa"/>
          </w:tcPr>
          <w:p w14:paraId="117F2288" w14:textId="77777777" w:rsidR="008243CE" w:rsidRDefault="00130789">
            <w:pPr>
              <w:pStyle w:val="TableParagraph"/>
              <w:spacing w:before="56"/>
              <w:ind w:left="35"/>
            </w:pPr>
            <w:r>
              <w:t>=</w:t>
            </w:r>
          </w:p>
        </w:tc>
        <w:tc>
          <w:tcPr>
            <w:tcW w:w="5038" w:type="dxa"/>
          </w:tcPr>
          <w:p w14:paraId="555C6C2F" w14:textId="77777777" w:rsidR="008243CE" w:rsidRDefault="00130789">
            <w:pPr>
              <w:pStyle w:val="TableParagraph"/>
              <w:spacing w:before="56"/>
              <w:ind w:left="205"/>
            </w:pPr>
            <w:r>
              <w:t>Points scored for price of bid under consideration</w:t>
            </w:r>
          </w:p>
        </w:tc>
      </w:tr>
      <w:tr w:rsidR="008243CE" w14:paraId="56972B99" w14:textId="77777777">
        <w:trPr>
          <w:trHeight w:val="373"/>
        </w:trPr>
        <w:tc>
          <w:tcPr>
            <w:tcW w:w="735" w:type="dxa"/>
          </w:tcPr>
          <w:p w14:paraId="3BFB9241" w14:textId="77777777" w:rsidR="008243CE" w:rsidRDefault="00130789">
            <w:pPr>
              <w:pStyle w:val="TableParagraph"/>
              <w:spacing w:before="57"/>
              <w:ind w:left="50"/>
            </w:pPr>
            <w:r>
              <w:t>Pt</w:t>
            </w:r>
          </w:p>
        </w:tc>
        <w:tc>
          <w:tcPr>
            <w:tcW w:w="370" w:type="dxa"/>
          </w:tcPr>
          <w:p w14:paraId="3D26AEB7" w14:textId="77777777" w:rsidR="008243CE" w:rsidRDefault="00130789">
            <w:pPr>
              <w:pStyle w:val="TableParagraph"/>
              <w:spacing w:before="57"/>
              <w:ind w:left="35"/>
            </w:pPr>
            <w:r>
              <w:t>=</w:t>
            </w:r>
          </w:p>
        </w:tc>
        <w:tc>
          <w:tcPr>
            <w:tcW w:w="5038" w:type="dxa"/>
          </w:tcPr>
          <w:p w14:paraId="100979ED" w14:textId="77777777" w:rsidR="008243CE" w:rsidRDefault="00130789">
            <w:pPr>
              <w:pStyle w:val="TableParagraph"/>
              <w:spacing w:before="57"/>
              <w:ind w:left="205"/>
            </w:pPr>
            <w:r>
              <w:t>Price of bid under consideration</w:t>
            </w:r>
          </w:p>
        </w:tc>
      </w:tr>
      <w:tr w:rsidR="008243CE" w14:paraId="7263F386" w14:textId="77777777">
        <w:trPr>
          <w:trHeight w:val="309"/>
        </w:trPr>
        <w:tc>
          <w:tcPr>
            <w:tcW w:w="735" w:type="dxa"/>
          </w:tcPr>
          <w:p w14:paraId="007076C2" w14:textId="77777777" w:rsidR="008243CE" w:rsidRDefault="00130789">
            <w:pPr>
              <w:pStyle w:val="TableParagraph"/>
              <w:spacing w:before="56" w:line="233" w:lineRule="exact"/>
              <w:ind w:left="50"/>
            </w:pPr>
            <w:proofErr w:type="spellStart"/>
            <w:r>
              <w:t>Pmin</w:t>
            </w:r>
            <w:proofErr w:type="spellEnd"/>
          </w:p>
        </w:tc>
        <w:tc>
          <w:tcPr>
            <w:tcW w:w="370" w:type="dxa"/>
          </w:tcPr>
          <w:p w14:paraId="7588B2B6" w14:textId="77777777" w:rsidR="008243CE" w:rsidRDefault="00130789">
            <w:pPr>
              <w:pStyle w:val="TableParagraph"/>
              <w:spacing w:before="56" w:line="233" w:lineRule="exact"/>
              <w:ind w:left="35"/>
            </w:pPr>
            <w:r>
              <w:t>=</w:t>
            </w:r>
          </w:p>
        </w:tc>
        <w:tc>
          <w:tcPr>
            <w:tcW w:w="5038" w:type="dxa"/>
          </w:tcPr>
          <w:p w14:paraId="183CDFD7" w14:textId="77777777" w:rsidR="008243CE" w:rsidRDefault="00130789">
            <w:pPr>
              <w:pStyle w:val="TableParagraph"/>
              <w:spacing w:before="56" w:line="233" w:lineRule="exact"/>
              <w:ind w:left="205"/>
            </w:pPr>
            <w:r>
              <w:t>Price of lowest acceptable bid</w:t>
            </w:r>
          </w:p>
        </w:tc>
      </w:tr>
    </w:tbl>
    <w:p w14:paraId="7F825343" w14:textId="77777777" w:rsidR="008243CE" w:rsidRDefault="008243CE">
      <w:pPr>
        <w:spacing w:line="233" w:lineRule="exact"/>
        <w:sectPr w:rsidR="008243CE">
          <w:type w:val="continuous"/>
          <w:pgSz w:w="12240" w:h="15840"/>
          <w:pgMar w:top="1380" w:right="0" w:bottom="1180" w:left="620" w:header="720" w:footer="720" w:gutter="0"/>
          <w:cols w:space="720"/>
        </w:sectPr>
      </w:pPr>
    </w:p>
    <w:p w14:paraId="45C12DA5" w14:textId="77777777" w:rsidR="008243CE" w:rsidRDefault="00130789">
      <w:pPr>
        <w:pStyle w:val="Heading3"/>
        <w:numPr>
          <w:ilvl w:val="0"/>
          <w:numId w:val="14"/>
        </w:numPr>
        <w:tabs>
          <w:tab w:val="left" w:pos="1720"/>
          <w:tab w:val="left" w:pos="1721"/>
        </w:tabs>
        <w:spacing w:before="127"/>
        <w:ind w:hanging="901"/>
      </w:pPr>
      <w:r>
        <w:lastRenderedPageBreak/>
        <w:t>POINTS AWARDED FOR B-BBEE STATUS LEVEL OF</w:t>
      </w:r>
      <w:r>
        <w:rPr>
          <w:spacing w:val="-2"/>
        </w:rPr>
        <w:t xml:space="preserve"> </w:t>
      </w:r>
      <w:r>
        <w:t>CONTRIBUTOR</w:t>
      </w:r>
    </w:p>
    <w:p w14:paraId="1F00F9F8" w14:textId="77777777" w:rsidR="008243CE" w:rsidRDefault="00130789">
      <w:pPr>
        <w:pStyle w:val="ListParagraph"/>
        <w:numPr>
          <w:ilvl w:val="1"/>
          <w:numId w:val="14"/>
        </w:numPr>
        <w:tabs>
          <w:tab w:val="left" w:pos="1721"/>
        </w:tabs>
        <w:spacing w:before="124"/>
        <w:ind w:left="1720" w:right="1441"/>
        <w:jc w:val="both"/>
      </w:pPr>
      <w:r>
        <w:t>In terms of Regulation 6 (2) and 7 (2) of the Preferential Procurement Regulations, preference points must be awarded to a bidder for attaining the B-BBEE status level of contribution in accordance with the table</w:t>
      </w:r>
      <w:r>
        <w:rPr>
          <w:spacing w:val="-6"/>
        </w:rPr>
        <w:t xml:space="preserve"> </w:t>
      </w:r>
      <w:r>
        <w:t>below:</w:t>
      </w:r>
    </w:p>
    <w:p w14:paraId="03826F92" w14:textId="77777777" w:rsidR="008243CE" w:rsidRDefault="008243CE">
      <w:pPr>
        <w:pStyle w:val="BodyText"/>
        <w:spacing w:before="7"/>
        <w:rPr>
          <w:sz w:val="10"/>
        </w:rPr>
      </w:pPr>
    </w:p>
    <w:tbl>
      <w:tblPr>
        <w:tblW w:w="0" w:type="auto"/>
        <w:tblInd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1"/>
        <w:gridCol w:w="2522"/>
      </w:tblGrid>
      <w:tr w:rsidR="008243CE" w14:paraId="757BA2D4" w14:textId="77777777">
        <w:trPr>
          <w:trHeight w:val="863"/>
        </w:trPr>
        <w:tc>
          <w:tcPr>
            <w:tcW w:w="2701" w:type="dxa"/>
            <w:shd w:val="clear" w:color="auto" w:fill="C00000"/>
          </w:tcPr>
          <w:p w14:paraId="3DFEEAAA" w14:textId="77777777" w:rsidR="008243CE" w:rsidRDefault="008243CE">
            <w:pPr>
              <w:pStyle w:val="TableParagraph"/>
              <w:spacing w:before="4"/>
              <w:rPr>
                <w:sz w:val="19"/>
              </w:rPr>
            </w:pPr>
          </w:p>
          <w:p w14:paraId="777D3F31" w14:textId="77777777" w:rsidR="008243CE" w:rsidRDefault="00130789">
            <w:pPr>
              <w:pStyle w:val="TableParagraph"/>
              <w:ind w:left="743" w:right="87" w:hanging="629"/>
              <w:rPr>
                <w:b/>
              </w:rPr>
            </w:pPr>
            <w:r>
              <w:rPr>
                <w:b/>
                <w:color w:val="FFFFFF"/>
              </w:rPr>
              <w:t>B-BBEE Status Level of Contributor</w:t>
            </w:r>
          </w:p>
        </w:tc>
        <w:tc>
          <w:tcPr>
            <w:tcW w:w="2701" w:type="dxa"/>
            <w:shd w:val="clear" w:color="auto" w:fill="C00000"/>
          </w:tcPr>
          <w:p w14:paraId="1AEE26ED" w14:textId="77777777" w:rsidR="008243CE" w:rsidRDefault="00130789">
            <w:pPr>
              <w:pStyle w:val="TableParagraph"/>
              <w:spacing w:before="88" w:line="340" w:lineRule="atLeast"/>
              <w:ind w:left="589" w:right="412" w:hanging="152"/>
              <w:rPr>
                <w:b/>
              </w:rPr>
            </w:pPr>
            <w:r>
              <w:rPr>
                <w:b/>
                <w:color w:val="FFFFFF"/>
              </w:rPr>
              <w:t>Number of points (90/10 system)</w:t>
            </w:r>
          </w:p>
        </w:tc>
        <w:tc>
          <w:tcPr>
            <w:tcW w:w="2522" w:type="dxa"/>
            <w:shd w:val="clear" w:color="auto" w:fill="C00000"/>
          </w:tcPr>
          <w:p w14:paraId="3D5809C5" w14:textId="77777777" w:rsidR="008243CE" w:rsidRDefault="00130789">
            <w:pPr>
              <w:pStyle w:val="TableParagraph"/>
              <w:spacing w:before="88" w:line="340" w:lineRule="atLeast"/>
              <w:ind w:left="501" w:right="323" w:hanging="154"/>
              <w:rPr>
                <w:b/>
              </w:rPr>
            </w:pPr>
            <w:r>
              <w:rPr>
                <w:b/>
                <w:color w:val="FFFFFF"/>
              </w:rPr>
              <w:t>Number of points (80/20 system)</w:t>
            </w:r>
          </w:p>
        </w:tc>
      </w:tr>
      <w:tr w:rsidR="008243CE" w14:paraId="2D801EC0" w14:textId="77777777">
        <w:trPr>
          <w:trHeight w:val="366"/>
        </w:trPr>
        <w:tc>
          <w:tcPr>
            <w:tcW w:w="2701" w:type="dxa"/>
          </w:tcPr>
          <w:p w14:paraId="23229E2C" w14:textId="77777777" w:rsidR="008243CE" w:rsidRDefault="00130789">
            <w:pPr>
              <w:pStyle w:val="TableParagraph"/>
              <w:spacing w:before="112" w:line="234" w:lineRule="exact"/>
              <w:ind w:left="10"/>
              <w:jc w:val="center"/>
            </w:pPr>
            <w:r>
              <w:t>1</w:t>
            </w:r>
          </w:p>
        </w:tc>
        <w:tc>
          <w:tcPr>
            <w:tcW w:w="2701" w:type="dxa"/>
          </w:tcPr>
          <w:p w14:paraId="021ABAE8" w14:textId="77777777" w:rsidR="008243CE" w:rsidRDefault="00130789">
            <w:pPr>
              <w:pStyle w:val="TableParagraph"/>
              <w:spacing w:before="112" w:line="234" w:lineRule="exact"/>
              <w:ind w:left="1226"/>
            </w:pPr>
            <w:r>
              <w:t>10</w:t>
            </w:r>
          </w:p>
        </w:tc>
        <w:tc>
          <w:tcPr>
            <w:tcW w:w="2522" w:type="dxa"/>
          </w:tcPr>
          <w:p w14:paraId="5680FD3E" w14:textId="77777777" w:rsidR="008243CE" w:rsidRDefault="00130789">
            <w:pPr>
              <w:pStyle w:val="TableParagraph"/>
              <w:spacing w:before="112" w:line="234" w:lineRule="exact"/>
              <w:ind w:left="1137"/>
            </w:pPr>
            <w:r>
              <w:t>20</w:t>
            </w:r>
          </w:p>
        </w:tc>
      </w:tr>
      <w:tr w:rsidR="008243CE" w14:paraId="53A6FE7B" w14:textId="77777777">
        <w:trPr>
          <w:trHeight w:val="369"/>
        </w:trPr>
        <w:tc>
          <w:tcPr>
            <w:tcW w:w="2701" w:type="dxa"/>
          </w:tcPr>
          <w:p w14:paraId="27287375" w14:textId="77777777" w:rsidR="008243CE" w:rsidRDefault="00130789">
            <w:pPr>
              <w:pStyle w:val="TableParagraph"/>
              <w:spacing w:before="113" w:line="237" w:lineRule="exact"/>
              <w:ind w:left="10"/>
              <w:jc w:val="center"/>
            </w:pPr>
            <w:r>
              <w:t>2</w:t>
            </w:r>
          </w:p>
        </w:tc>
        <w:tc>
          <w:tcPr>
            <w:tcW w:w="2701" w:type="dxa"/>
          </w:tcPr>
          <w:p w14:paraId="55E222D3" w14:textId="77777777" w:rsidR="008243CE" w:rsidRDefault="00130789">
            <w:pPr>
              <w:pStyle w:val="TableParagraph"/>
              <w:spacing w:before="113" w:line="237" w:lineRule="exact"/>
              <w:ind w:left="1288"/>
            </w:pPr>
            <w:r>
              <w:t>9</w:t>
            </w:r>
          </w:p>
        </w:tc>
        <w:tc>
          <w:tcPr>
            <w:tcW w:w="2522" w:type="dxa"/>
          </w:tcPr>
          <w:p w14:paraId="5F5ED1E4" w14:textId="77777777" w:rsidR="008243CE" w:rsidRDefault="00130789">
            <w:pPr>
              <w:pStyle w:val="TableParagraph"/>
              <w:spacing w:before="113" w:line="237" w:lineRule="exact"/>
              <w:ind w:left="1137"/>
            </w:pPr>
            <w:r>
              <w:t>18</w:t>
            </w:r>
          </w:p>
        </w:tc>
      </w:tr>
      <w:tr w:rsidR="008243CE" w14:paraId="172B4468" w14:textId="77777777">
        <w:trPr>
          <w:trHeight w:val="366"/>
        </w:trPr>
        <w:tc>
          <w:tcPr>
            <w:tcW w:w="2701" w:type="dxa"/>
          </w:tcPr>
          <w:p w14:paraId="487D88AE" w14:textId="77777777" w:rsidR="008243CE" w:rsidRDefault="00130789">
            <w:pPr>
              <w:pStyle w:val="TableParagraph"/>
              <w:spacing w:before="112" w:line="234" w:lineRule="exact"/>
              <w:ind w:left="10"/>
              <w:jc w:val="center"/>
            </w:pPr>
            <w:r>
              <w:t>3</w:t>
            </w:r>
          </w:p>
        </w:tc>
        <w:tc>
          <w:tcPr>
            <w:tcW w:w="2701" w:type="dxa"/>
          </w:tcPr>
          <w:p w14:paraId="12F14671" w14:textId="77777777" w:rsidR="008243CE" w:rsidRDefault="00130789">
            <w:pPr>
              <w:pStyle w:val="TableParagraph"/>
              <w:spacing w:before="112" w:line="234" w:lineRule="exact"/>
              <w:ind w:left="1288"/>
            </w:pPr>
            <w:r>
              <w:t>6</w:t>
            </w:r>
          </w:p>
        </w:tc>
        <w:tc>
          <w:tcPr>
            <w:tcW w:w="2522" w:type="dxa"/>
          </w:tcPr>
          <w:p w14:paraId="4D281E9D" w14:textId="77777777" w:rsidR="008243CE" w:rsidRDefault="00130789">
            <w:pPr>
              <w:pStyle w:val="TableParagraph"/>
              <w:spacing w:before="112" w:line="234" w:lineRule="exact"/>
              <w:ind w:left="1137"/>
            </w:pPr>
            <w:r>
              <w:t>14</w:t>
            </w:r>
          </w:p>
        </w:tc>
      </w:tr>
      <w:tr w:rsidR="008243CE" w14:paraId="65718865" w14:textId="77777777">
        <w:trPr>
          <w:trHeight w:val="369"/>
        </w:trPr>
        <w:tc>
          <w:tcPr>
            <w:tcW w:w="2701" w:type="dxa"/>
          </w:tcPr>
          <w:p w14:paraId="71EBF550" w14:textId="77777777" w:rsidR="008243CE" w:rsidRDefault="00130789">
            <w:pPr>
              <w:pStyle w:val="TableParagraph"/>
              <w:spacing w:before="112" w:line="237" w:lineRule="exact"/>
              <w:ind w:left="10"/>
              <w:jc w:val="center"/>
            </w:pPr>
            <w:r>
              <w:t>4</w:t>
            </w:r>
          </w:p>
        </w:tc>
        <w:tc>
          <w:tcPr>
            <w:tcW w:w="2701" w:type="dxa"/>
          </w:tcPr>
          <w:p w14:paraId="042EEC5C" w14:textId="77777777" w:rsidR="008243CE" w:rsidRDefault="00130789">
            <w:pPr>
              <w:pStyle w:val="TableParagraph"/>
              <w:spacing w:before="112" w:line="237" w:lineRule="exact"/>
              <w:ind w:left="1290"/>
            </w:pPr>
            <w:r>
              <w:t>5</w:t>
            </w:r>
          </w:p>
        </w:tc>
        <w:tc>
          <w:tcPr>
            <w:tcW w:w="2522" w:type="dxa"/>
          </w:tcPr>
          <w:p w14:paraId="172E4749" w14:textId="77777777" w:rsidR="008243CE" w:rsidRDefault="00130789">
            <w:pPr>
              <w:pStyle w:val="TableParagraph"/>
              <w:spacing w:before="112" w:line="237" w:lineRule="exact"/>
              <w:ind w:left="1137"/>
            </w:pPr>
            <w:r>
              <w:t>12</w:t>
            </w:r>
          </w:p>
        </w:tc>
      </w:tr>
      <w:tr w:rsidR="008243CE" w14:paraId="23F5B7F9" w14:textId="77777777">
        <w:trPr>
          <w:trHeight w:val="366"/>
        </w:trPr>
        <w:tc>
          <w:tcPr>
            <w:tcW w:w="2701" w:type="dxa"/>
          </w:tcPr>
          <w:p w14:paraId="4F8A7277" w14:textId="77777777" w:rsidR="008243CE" w:rsidRDefault="00130789">
            <w:pPr>
              <w:pStyle w:val="TableParagraph"/>
              <w:spacing w:before="112" w:line="234" w:lineRule="exact"/>
              <w:ind w:left="10"/>
              <w:jc w:val="center"/>
            </w:pPr>
            <w:r>
              <w:t>5</w:t>
            </w:r>
          </w:p>
        </w:tc>
        <w:tc>
          <w:tcPr>
            <w:tcW w:w="2701" w:type="dxa"/>
          </w:tcPr>
          <w:p w14:paraId="0D562F07" w14:textId="77777777" w:rsidR="008243CE" w:rsidRDefault="00130789">
            <w:pPr>
              <w:pStyle w:val="TableParagraph"/>
              <w:spacing w:before="112" w:line="234" w:lineRule="exact"/>
              <w:ind w:left="1288"/>
            </w:pPr>
            <w:r>
              <w:t>4</w:t>
            </w:r>
          </w:p>
        </w:tc>
        <w:tc>
          <w:tcPr>
            <w:tcW w:w="2522" w:type="dxa"/>
          </w:tcPr>
          <w:p w14:paraId="3E56D352" w14:textId="77777777" w:rsidR="008243CE" w:rsidRDefault="00130789">
            <w:pPr>
              <w:pStyle w:val="TableParagraph"/>
              <w:spacing w:before="112" w:line="234" w:lineRule="exact"/>
              <w:ind w:left="1197"/>
            </w:pPr>
            <w:r>
              <w:t>8</w:t>
            </w:r>
          </w:p>
        </w:tc>
      </w:tr>
      <w:tr w:rsidR="008243CE" w14:paraId="2AB40843" w14:textId="77777777">
        <w:trPr>
          <w:trHeight w:val="369"/>
        </w:trPr>
        <w:tc>
          <w:tcPr>
            <w:tcW w:w="2701" w:type="dxa"/>
          </w:tcPr>
          <w:p w14:paraId="249F945D" w14:textId="77777777" w:rsidR="008243CE" w:rsidRDefault="00130789">
            <w:pPr>
              <w:pStyle w:val="TableParagraph"/>
              <w:spacing w:before="112" w:line="237" w:lineRule="exact"/>
              <w:ind w:left="10"/>
              <w:jc w:val="center"/>
            </w:pPr>
            <w:r>
              <w:t>6</w:t>
            </w:r>
          </w:p>
        </w:tc>
        <w:tc>
          <w:tcPr>
            <w:tcW w:w="2701" w:type="dxa"/>
          </w:tcPr>
          <w:p w14:paraId="190B8383" w14:textId="77777777" w:rsidR="008243CE" w:rsidRDefault="00130789">
            <w:pPr>
              <w:pStyle w:val="TableParagraph"/>
              <w:spacing w:before="112" w:line="237" w:lineRule="exact"/>
              <w:ind w:left="1288"/>
            </w:pPr>
            <w:r>
              <w:t>3</w:t>
            </w:r>
          </w:p>
        </w:tc>
        <w:tc>
          <w:tcPr>
            <w:tcW w:w="2522" w:type="dxa"/>
          </w:tcPr>
          <w:p w14:paraId="69C0F641" w14:textId="77777777" w:rsidR="008243CE" w:rsidRDefault="00130789">
            <w:pPr>
              <w:pStyle w:val="TableParagraph"/>
              <w:spacing w:before="112" w:line="237" w:lineRule="exact"/>
              <w:ind w:left="1197"/>
            </w:pPr>
            <w:r>
              <w:t>6</w:t>
            </w:r>
          </w:p>
        </w:tc>
      </w:tr>
      <w:tr w:rsidR="008243CE" w14:paraId="2D348805" w14:textId="77777777">
        <w:trPr>
          <w:trHeight w:val="366"/>
        </w:trPr>
        <w:tc>
          <w:tcPr>
            <w:tcW w:w="2701" w:type="dxa"/>
          </w:tcPr>
          <w:p w14:paraId="57ADB45A" w14:textId="77777777" w:rsidR="008243CE" w:rsidRDefault="00130789">
            <w:pPr>
              <w:pStyle w:val="TableParagraph"/>
              <w:spacing w:before="112" w:line="234" w:lineRule="exact"/>
              <w:ind w:left="10"/>
              <w:jc w:val="center"/>
            </w:pPr>
            <w:r>
              <w:t>7</w:t>
            </w:r>
          </w:p>
        </w:tc>
        <w:tc>
          <w:tcPr>
            <w:tcW w:w="2701" w:type="dxa"/>
          </w:tcPr>
          <w:p w14:paraId="3DECBB82" w14:textId="77777777" w:rsidR="008243CE" w:rsidRDefault="00130789">
            <w:pPr>
              <w:pStyle w:val="TableParagraph"/>
              <w:spacing w:before="112" w:line="234" w:lineRule="exact"/>
              <w:ind w:left="1288"/>
            </w:pPr>
            <w:r>
              <w:t>2</w:t>
            </w:r>
          </w:p>
        </w:tc>
        <w:tc>
          <w:tcPr>
            <w:tcW w:w="2522" w:type="dxa"/>
          </w:tcPr>
          <w:p w14:paraId="3DE249C3" w14:textId="77777777" w:rsidR="008243CE" w:rsidRDefault="00130789">
            <w:pPr>
              <w:pStyle w:val="TableParagraph"/>
              <w:spacing w:before="112" w:line="234" w:lineRule="exact"/>
              <w:ind w:left="1197"/>
            </w:pPr>
            <w:r>
              <w:t>4</w:t>
            </w:r>
          </w:p>
        </w:tc>
      </w:tr>
      <w:tr w:rsidR="008243CE" w14:paraId="64BB51A1" w14:textId="77777777">
        <w:trPr>
          <w:trHeight w:val="369"/>
        </w:trPr>
        <w:tc>
          <w:tcPr>
            <w:tcW w:w="2701" w:type="dxa"/>
          </w:tcPr>
          <w:p w14:paraId="5352FAE9" w14:textId="77777777" w:rsidR="008243CE" w:rsidRDefault="00130789">
            <w:pPr>
              <w:pStyle w:val="TableParagraph"/>
              <w:spacing w:before="112" w:line="237" w:lineRule="exact"/>
              <w:ind w:left="10"/>
              <w:jc w:val="center"/>
            </w:pPr>
            <w:r>
              <w:t>8</w:t>
            </w:r>
          </w:p>
        </w:tc>
        <w:tc>
          <w:tcPr>
            <w:tcW w:w="2701" w:type="dxa"/>
          </w:tcPr>
          <w:p w14:paraId="3170A758" w14:textId="77777777" w:rsidR="008243CE" w:rsidRDefault="00130789">
            <w:pPr>
              <w:pStyle w:val="TableParagraph"/>
              <w:spacing w:before="112" w:line="237" w:lineRule="exact"/>
              <w:ind w:left="1288"/>
            </w:pPr>
            <w:r>
              <w:t>1</w:t>
            </w:r>
          </w:p>
        </w:tc>
        <w:tc>
          <w:tcPr>
            <w:tcW w:w="2522" w:type="dxa"/>
          </w:tcPr>
          <w:p w14:paraId="49D0A79F" w14:textId="77777777" w:rsidR="008243CE" w:rsidRDefault="00130789">
            <w:pPr>
              <w:pStyle w:val="TableParagraph"/>
              <w:spacing w:before="112" w:line="237" w:lineRule="exact"/>
              <w:ind w:left="1197"/>
            </w:pPr>
            <w:r>
              <w:t>2</w:t>
            </w:r>
          </w:p>
        </w:tc>
      </w:tr>
      <w:tr w:rsidR="008243CE" w14:paraId="25BF6893" w14:textId="77777777">
        <w:trPr>
          <w:trHeight w:val="618"/>
        </w:trPr>
        <w:tc>
          <w:tcPr>
            <w:tcW w:w="2701" w:type="dxa"/>
            <w:tcBorders>
              <w:bottom w:val="single" w:sz="6" w:space="0" w:color="000000"/>
            </w:tcBorders>
          </w:tcPr>
          <w:p w14:paraId="013789A6" w14:textId="77777777" w:rsidR="008243CE" w:rsidRDefault="00130789">
            <w:pPr>
              <w:pStyle w:val="TableParagraph"/>
              <w:spacing w:before="117" w:line="252" w:lineRule="exact"/>
              <w:ind w:left="830" w:right="614" w:hanging="192"/>
            </w:pPr>
            <w:r>
              <w:t>Non-compliant contributor</w:t>
            </w:r>
          </w:p>
        </w:tc>
        <w:tc>
          <w:tcPr>
            <w:tcW w:w="2701" w:type="dxa"/>
            <w:tcBorders>
              <w:bottom w:val="single" w:sz="6" w:space="0" w:color="000000"/>
            </w:tcBorders>
          </w:tcPr>
          <w:p w14:paraId="4AA857F5" w14:textId="77777777" w:rsidR="008243CE" w:rsidRDefault="00130789">
            <w:pPr>
              <w:pStyle w:val="TableParagraph"/>
              <w:spacing w:before="112"/>
              <w:ind w:left="1288"/>
            </w:pPr>
            <w:r>
              <w:t>0</w:t>
            </w:r>
          </w:p>
        </w:tc>
        <w:tc>
          <w:tcPr>
            <w:tcW w:w="2522" w:type="dxa"/>
            <w:tcBorders>
              <w:bottom w:val="single" w:sz="6" w:space="0" w:color="000000"/>
            </w:tcBorders>
          </w:tcPr>
          <w:p w14:paraId="374323C1" w14:textId="77777777" w:rsidR="008243CE" w:rsidRDefault="00130789">
            <w:pPr>
              <w:pStyle w:val="TableParagraph"/>
              <w:spacing w:before="112"/>
              <w:ind w:left="1197"/>
            </w:pPr>
            <w:r>
              <w:t>0</w:t>
            </w:r>
          </w:p>
        </w:tc>
      </w:tr>
    </w:tbl>
    <w:p w14:paraId="3B1B917D" w14:textId="77777777" w:rsidR="008243CE" w:rsidRDefault="008243CE">
      <w:pPr>
        <w:pStyle w:val="BodyText"/>
        <w:spacing w:before="10"/>
        <w:rPr>
          <w:sz w:val="31"/>
        </w:rPr>
      </w:pPr>
    </w:p>
    <w:p w14:paraId="2BA94A31" w14:textId="77777777" w:rsidR="008243CE" w:rsidRDefault="00130789">
      <w:pPr>
        <w:pStyle w:val="Heading3"/>
        <w:numPr>
          <w:ilvl w:val="0"/>
          <w:numId w:val="14"/>
        </w:numPr>
        <w:tabs>
          <w:tab w:val="left" w:pos="1720"/>
          <w:tab w:val="left" w:pos="1721"/>
        </w:tabs>
        <w:ind w:hanging="901"/>
      </w:pPr>
      <w:r>
        <w:t>BID</w:t>
      </w:r>
      <w:r>
        <w:rPr>
          <w:spacing w:val="-1"/>
        </w:rPr>
        <w:t xml:space="preserve"> </w:t>
      </w:r>
      <w:r>
        <w:t>DECLARATION</w:t>
      </w:r>
    </w:p>
    <w:p w14:paraId="18901537" w14:textId="77777777" w:rsidR="008243CE" w:rsidRDefault="00130789">
      <w:pPr>
        <w:pStyle w:val="ListParagraph"/>
        <w:numPr>
          <w:ilvl w:val="1"/>
          <w:numId w:val="14"/>
        </w:numPr>
        <w:tabs>
          <w:tab w:val="left" w:pos="1721"/>
        </w:tabs>
        <w:spacing w:before="124"/>
        <w:ind w:right="1437" w:hanging="908"/>
        <w:jc w:val="both"/>
      </w:pPr>
      <w:r>
        <w:t>Bidders who claim points in respect of B-BBEE Status Level of Contribution must complete the</w:t>
      </w:r>
      <w:r>
        <w:rPr>
          <w:spacing w:val="-7"/>
        </w:rPr>
        <w:t xml:space="preserve"> </w:t>
      </w:r>
      <w:r>
        <w:t>following:</w:t>
      </w:r>
    </w:p>
    <w:p w14:paraId="6A8AA988" w14:textId="77777777" w:rsidR="008243CE" w:rsidRDefault="00130789">
      <w:pPr>
        <w:pStyle w:val="Heading3"/>
        <w:numPr>
          <w:ilvl w:val="0"/>
          <w:numId w:val="14"/>
        </w:numPr>
        <w:tabs>
          <w:tab w:val="left" w:pos="1720"/>
          <w:tab w:val="left" w:pos="1721"/>
        </w:tabs>
        <w:spacing w:before="116"/>
        <w:ind w:right="1439"/>
        <w:jc w:val="both"/>
      </w:pPr>
      <w:r>
        <w:t>B-BBEE STATUS LEVEL OF CONTRIBUTOR CLAIMED IN TERMS OF PARAGRAPHS 1.4 AND</w:t>
      </w:r>
      <w:r>
        <w:rPr>
          <w:spacing w:val="2"/>
        </w:rPr>
        <w:t xml:space="preserve"> </w:t>
      </w:r>
      <w:r>
        <w:t>4.1</w:t>
      </w:r>
    </w:p>
    <w:p w14:paraId="6496BC57" w14:textId="77777777" w:rsidR="008243CE" w:rsidRDefault="00130789">
      <w:pPr>
        <w:pStyle w:val="ListParagraph"/>
        <w:numPr>
          <w:ilvl w:val="1"/>
          <w:numId w:val="14"/>
        </w:numPr>
        <w:tabs>
          <w:tab w:val="left" w:pos="1721"/>
        </w:tabs>
        <w:spacing w:before="123"/>
        <w:ind w:right="1439" w:hanging="908"/>
        <w:jc w:val="both"/>
      </w:pPr>
      <w:r>
        <w:t xml:space="preserve">B-BBEE Status Level of Contributor:   </w:t>
      </w:r>
      <w:proofErr w:type="gramStart"/>
      <w:r>
        <w:t xml:space="preserve">  .</w:t>
      </w:r>
      <w:proofErr w:type="gramEnd"/>
      <w:r>
        <w:t xml:space="preserve">      =      ……</w:t>
      </w:r>
      <w:proofErr w:type="gramStart"/>
      <w:r>
        <w:t>…(</w:t>
      </w:r>
      <w:proofErr w:type="gramEnd"/>
      <w:r>
        <w:t>maximum  of  10 or  20 points)</w:t>
      </w:r>
    </w:p>
    <w:p w14:paraId="05C45211" w14:textId="77777777" w:rsidR="008243CE" w:rsidRDefault="00130789">
      <w:pPr>
        <w:spacing w:before="120"/>
        <w:ind w:left="1727" w:right="1432"/>
        <w:jc w:val="both"/>
      </w:pPr>
      <w:r>
        <w:t>(Points claimed in respect of paragraph 7.1 must be in accordance with the table reflected in paragraph 4.1 and must be substantiated by relevant proof of B-BBEE status level of contributor.</w:t>
      </w:r>
    </w:p>
    <w:p w14:paraId="578CFE56" w14:textId="77777777" w:rsidR="008243CE" w:rsidRDefault="00130789">
      <w:pPr>
        <w:pStyle w:val="Heading3"/>
        <w:numPr>
          <w:ilvl w:val="0"/>
          <w:numId w:val="14"/>
        </w:numPr>
        <w:tabs>
          <w:tab w:val="left" w:pos="1720"/>
          <w:tab w:val="left" w:pos="1721"/>
        </w:tabs>
        <w:spacing w:before="118"/>
        <w:ind w:hanging="901"/>
      </w:pPr>
      <w:r>
        <w:t>SUB-CONTRACTING</w:t>
      </w:r>
    </w:p>
    <w:p w14:paraId="570610DE" w14:textId="77777777" w:rsidR="008243CE" w:rsidRDefault="00130789">
      <w:pPr>
        <w:pStyle w:val="ListParagraph"/>
        <w:numPr>
          <w:ilvl w:val="1"/>
          <w:numId w:val="14"/>
        </w:numPr>
        <w:tabs>
          <w:tab w:val="left" w:pos="1720"/>
          <w:tab w:val="left" w:pos="1721"/>
        </w:tabs>
        <w:spacing w:before="124" w:line="352" w:lineRule="auto"/>
        <w:ind w:right="4990" w:hanging="908"/>
      </w:pPr>
      <w:r>
        <w:t>Will any portion of the contract be sub-contracted? (</w:t>
      </w:r>
      <w:r>
        <w:rPr>
          <w:b/>
          <w:i/>
        </w:rPr>
        <w:t>Tick applicable</w:t>
      </w:r>
      <w:r>
        <w:rPr>
          <w:b/>
          <w:i/>
          <w:spacing w:val="-4"/>
        </w:rPr>
        <w:t xml:space="preserve"> </w:t>
      </w:r>
      <w:r>
        <w:rPr>
          <w:b/>
          <w:i/>
        </w:rPr>
        <w:t>box</w:t>
      </w:r>
      <w:r>
        <w:t>)</w:t>
      </w:r>
    </w:p>
    <w:p w14:paraId="1EC1F682" w14:textId="77777777" w:rsidR="008243CE" w:rsidRDefault="008243CE">
      <w:pPr>
        <w:pStyle w:val="BodyText"/>
        <w:spacing w:before="10"/>
        <w:rPr>
          <w:sz w:val="11"/>
        </w:rPr>
      </w:pPr>
    </w:p>
    <w:tbl>
      <w:tblPr>
        <w:tblW w:w="0" w:type="auto"/>
        <w:tblInd w:w="174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0"/>
        <w:gridCol w:w="540"/>
      </w:tblGrid>
      <w:tr w:rsidR="008243CE" w14:paraId="5ABD81B7" w14:textId="77777777">
        <w:trPr>
          <w:trHeight w:val="252"/>
        </w:trPr>
        <w:tc>
          <w:tcPr>
            <w:tcW w:w="658" w:type="dxa"/>
          </w:tcPr>
          <w:p w14:paraId="121A953F" w14:textId="77777777" w:rsidR="008243CE" w:rsidRDefault="00130789">
            <w:pPr>
              <w:pStyle w:val="TableParagraph"/>
              <w:spacing w:line="233" w:lineRule="exact"/>
              <w:ind w:left="107"/>
            </w:pPr>
            <w:r>
              <w:t>YES</w:t>
            </w:r>
          </w:p>
        </w:tc>
        <w:tc>
          <w:tcPr>
            <w:tcW w:w="495" w:type="dxa"/>
          </w:tcPr>
          <w:p w14:paraId="20DC5852" w14:textId="77777777" w:rsidR="008243CE" w:rsidRDefault="008243CE">
            <w:pPr>
              <w:pStyle w:val="TableParagraph"/>
              <w:rPr>
                <w:rFonts w:ascii="Times New Roman"/>
                <w:sz w:val="18"/>
              </w:rPr>
            </w:pPr>
          </w:p>
        </w:tc>
        <w:tc>
          <w:tcPr>
            <w:tcW w:w="720" w:type="dxa"/>
          </w:tcPr>
          <w:p w14:paraId="403511BD" w14:textId="77777777" w:rsidR="008243CE" w:rsidRDefault="00130789">
            <w:pPr>
              <w:pStyle w:val="TableParagraph"/>
              <w:spacing w:line="233" w:lineRule="exact"/>
              <w:ind w:left="193"/>
            </w:pPr>
            <w:r>
              <w:t>NO</w:t>
            </w:r>
          </w:p>
        </w:tc>
        <w:tc>
          <w:tcPr>
            <w:tcW w:w="540" w:type="dxa"/>
          </w:tcPr>
          <w:p w14:paraId="4EF6523B" w14:textId="77777777" w:rsidR="008243CE" w:rsidRDefault="008243CE">
            <w:pPr>
              <w:pStyle w:val="TableParagraph"/>
              <w:rPr>
                <w:rFonts w:ascii="Times New Roman"/>
                <w:sz w:val="18"/>
              </w:rPr>
            </w:pPr>
          </w:p>
        </w:tc>
      </w:tr>
    </w:tbl>
    <w:p w14:paraId="332632FB" w14:textId="77777777" w:rsidR="008243CE" w:rsidRDefault="008243CE">
      <w:pPr>
        <w:pStyle w:val="BodyText"/>
        <w:spacing w:before="4"/>
        <w:rPr>
          <w:sz w:val="32"/>
        </w:rPr>
      </w:pPr>
    </w:p>
    <w:p w14:paraId="5B7E976E" w14:textId="77777777" w:rsidR="008243CE" w:rsidRDefault="00130789">
      <w:pPr>
        <w:pStyle w:val="ListParagraph"/>
        <w:numPr>
          <w:ilvl w:val="2"/>
          <w:numId w:val="11"/>
        </w:numPr>
        <w:tabs>
          <w:tab w:val="left" w:pos="1720"/>
          <w:tab w:val="left" w:pos="1721"/>
        </w:tabs>
        <w:ind w:hanging="901"/>
      </w:pPr>
      <w:r>
        <w:t>If yes,</w:t>
      </w:r>
      <w:r>
        <w:rPr>
          <w:spacing w:val="2"/>
        </w:rPr>
        <w:t xml:space="preserve"> </w:t>
      </w:r>
      <w:r>
        <w:t>indicate:</w:t>
      </w:r>
    </w:p>
    <w:p w14:paraId="22844568" w14:textId="77777777" w:rsidR="008243CE" w:rsidRDefault="00130789">
      <w:pPr>
        <w:pStyle w:val="ListParagraph"/>
        <w:numPr>
          <w:ilvl w:val="3"/>
          <w:numId w:val="11"/>
        </w:numPr>
        <w:tabs>
          <w:tab w:val="left" w:pos="2080"/>
          <w:tab w:val="left" w:pos="2081"/>
          <w:tab w:val="left" w:pos="3373"/>
          <w:tab w:val="left" w:leader="dot" w:pos="6236"/>
          <w:tab w:val="left" w:pos="7292"/>
          <w:tab w:val="left" w:pos="8852"/>
          <w:tab w:val="left" w:pos="9936"/>
        </w:tabs>
        <w:spacing w:before="119"/>
        <w:ind w:right="1435"/>
      </w:pPr>
      <w:r>
        <w:t>What</w:t>
      </w:r>
      <w:r>
        <w:tab/>
        <w:t xml:space="preserve">percentage           </w:t>
      </w:r>
      <w:r>
        <w:rPr>
          <w:spacing w:val="38"/>
        </w:rPr>
        <w:t xml:space="preserve"> </w:t>
      </w:r>
      <w:r>
        <w:t xml:space="preserve">of           </w:t>
      </w:r>
      <w:r>
        <w:rPr>
          <w:spacing w:val="44"/>
        </w:rPr>
        <w:t xml:space="preserve"> </w:t>
      </w:r>
      <w:r>
        <w:t>the</w:t>
      </w:r>
      <w:r>
        <w:tab/>
        <w:t>contract</w:t>
      </w:r>
      <w:r>
        <w:tab/>
        <w:t>will</w:t>
      </w:r>
      <w:r>
        <w:tab/>
      </w:r>
      <w:r>
        <w:rPr>
          <w:spacing w:val="-9"/>
        </w:rPr>
        <w:t xml:space="preserve">be </w:t>
      </w:r>
      <w:r>
        <w:t>subcontracted</w:t>
      </w:r>
      <w:r>
        <w:tab/>
        <w:t>%</w:t>
      </w:r>
    </w:p>
    <w:p w14:paraId="47677694" w14:textId="77777777" w:rsidR="008243CE" w:rsidRDefault="00130789">
      <w:pPr>
        <w:pStyle w:val="ListParagraph"/>
        <w:numPr>
          <w:ilvl w:val="3"/>
          <w:numId w:val="11"/>
        </w:numPr>
        <w:tabs>
          <w:tab w:val="left" w:pos="2081"/>
        </w:tabs>
        <w:spacing w:before="1"/>
        <w:ind w:hanging="361"/>
      </w:pPr>
      <w:r>
        <w:t>The name of the</w:t>
      </w:r>
      <w:r>
        <w:rPr>
          <w:spacing w:val="-6"/>
        </w:rPr>
        <w:t xml:space="preserve"> </w:t>
      </w:r>
      <w:r>
        <w:t>sub-contractor………………………………………………………</w:t>
      </w:r>
      <w:proofErr w:type="gramStart"/>
      <w:r>
        <w:t>…..</w:t>
      </w:r>
      <w:proofErr w:type="gramEnd"/>
    </w:p>
    <w:p w14:paraId="673CF6C3" w14:textId="77777777" w:rsidR="008243CE" w:rsidRDefault="00130789">
      <w:pPr>
        <w:spacing w:before="1"/>
        <w:ind w:left="1720"/>
      </w:pPr>
      <w:r>
        <w:t>iii) The B-BBEE status level of the sub-contractor......................................…………</w:t>
      </w:r>
      <w:proofErr w:type="gramStart"/>
      <w:r>
        <w:t>…..</w:t>
      </w:r>
      <w:proofErr w:type="gramEnd"/>
    </w:p>
    <w:p w14:paraId="28D37F5E" w14:textId="77777777" w:rsidR="008243CE" w:rsidRDefault="008243CE">
      <w:pPr>
        <w:sectPr w:rsidR="008243CE">
          <w:pgSz w:w="12240" w:h="15840"/>
          <w:pgMar w:top="1500" w:right="0" w:bottom="1280" w:left="620" w:header="0" w:footer="982" w:gutter="0"/>
          <w:cols w:space="720"/>
        </w:sectPr>
      </w:pPr>
    </w:p>
    <w:p w14:paraId="54C9FB89" w14:textId="77777777" w:rsidR="008243CE" w:rsidRDefault="00130789">
      <w:pPr>
        <w:pStyle w:val="ListParagraph"/>
        <w:numPr>
          <w:ilvl w:val="0"/>
          <w:numId w:val="10"/>
        </w:numPr>
        <w:tabs>
          <w:tab w:val="left" w:pos="2081"/>
        </w:tabs>
        <w:spacing w:before="77" w:line="253" w:lineRule="exact"/>
        <w:ind w:hanging="361"/>
      </w:pPr>
      <w:r>
        <w:lastRenderedPageBreak/>
        <w:t>Whether the sub-contractor is an EME or</w:t>
      </w:r>
      <w:r>
        <w:rPr>
          <w:spacing w:val="-3"/>
        </w:rPr>
        <w:t xml:space="preserve"> </w:t>
      </w:r>
      <w:r>
        <w:t>QSE</w:t>
      </w:r>
    </w:p>
    <w:p w14:paraId="63C38E0F" w14:textId="77777777" w:rsidR="008243CE" w:rsidRDefault="00130789">
      <w:pPr>
        <w:spacing w:after="4" w:line="253" w:lineRule="exact"/>
        <w:ind w:left="2080"/>
      </w:pPr>
      <w:r>
        <w:rPr>
          <w:b/>
          <w:i/>
        </w:rPr>
        <w:t>(Tick applicable box</w:t>
      </w:r>
      <w:r>
        <w:t>)</w:t>
      </w:r>
    </w:p>
    <w:tbl>
      <w:tblPr>
        <w:tblW w:w="0" w:type="auto"/>
        <w:tblInd w:w="21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4"/>
        <w:gridCol w:w="720"/>
        <w:gridCol w:w="540"/>
      </w:tblGrid>
      <w:tr w:rsidR="008243CE" w14:paraId="200E829C" w14:textId="77777777">
        <w:trPr>
          <w:trHeight w:val="252"/>
        </w:trPr>
        <w:tc>
          <w:tcPr>
            <w:tcW w:w="658" w:type="dxa"/>
          </w:tcPr>
          <w:p w14:paraId="602DC6BD" w14:textId="77777777" w:rsidR="008243CE" w:rsidRDefault="00130789">
            <w:pPr>
              <w:pStyle w:val="TableParagraph"/>
              <w:spacing w:line="233" w:lineRule="exact"/>
              <w:ind w:left="107"/>
            </w:pPr>
            <w:r>
              <w:t>YES</w:t>
            </w:r>
          </w:p>
        </w:tc>
        <w:tc>
          <w:tcPr>
            <w:tcW w:w="494" w:type="dxa"/>
          </w:tcPr>
          <w:p w14:paraId="572E3313" w14:textId="77777777" w:rsidR="008243CE" w:rsidRDefault="008243CE">
            <w:pPr>
              <w:pStyle w:val="TableParagraph"/>
              <w:rPr>
                <w:rFonts w:ascii="Times New Roman"/>
                <w:sz w:val="18"/>
              </w:rPr>
            </w:pPr>
          </w:p>
        </w:tc>
        <w:tc>
          <w:tcPr>
            <w:tcW w:w="720" w:type="dxa"/>
          </w:tcPr>
          <w:p w14:paraId="226A47C1" w14:textId="77777777" w:rsidR="008243CE" w:rsidRDefault="00130789">
            <w:pPr>
              <w:pStyle w:val="TableParagraph"/>
              <w:spacing w:line="233" w:lineRule="exact"/>
              <w:ind w:left="194"/>
            </w:pPr>
            <w:r>
              <w:t>NO</w:t>
            </w:r>
          </w:p>
        </w:tc>
        <w:tc>
          <w:tcPr>
            <w:tcW w:w="540" w:type="dxa"/>
          </w:tcPr>
          <w:p w14:paraId="624F8782" w14:textId="77777777" w:rsidR="008243CE" w:rsidRDefault="008243CE">
            <w:pPr>
              <w:pStyle w:val="TableParagraph"/>
              <w:rPr>
                <w:rFonts w:ascii="Times New Roman"/>
                <w:sz w:val="18"/>
              </w:rPr>
            </w:pPr>
          </w:p>
        </w:tc>
      </w:tr>
    </w:tbl>
    <w:p w14:paraId="67B5623A" w14:textId="77777777" w:rsidR="008243CE" w:rsidRDefault="00130789">
      <w:pPr>
        <w:pStyle w:val="ListParagraph"/>
        <w:numPr>
          <w:ilvl w:val="0"/>
          <w:numId w:val="10"/>
        </w:numPr>
        <w:tabs>
          <w:tab w:val="left" w:pos="2105"/>
        </w:tabs>
        <w:ind w:left="2104" w:right="1440"/>
      </w:pPr>
      <w:r>
        <w:t>Specify, by ticking the appropriate box, if subcontracting with an enterprise in terms of Preferential Procurement</w:t>
      </w:r>
      <w:r>
        <w:rPr>
          <w:spacing w:val="2"/>
        </w:rPr>
        <w:t xml:space="preserve"> </w:t>
      </w:r>
      <w:r>
        <w:t>Regulations,2017:</w:t>
      </w:r>
    </w:p>
    <w:p w14:paraId="348636D1" w14:textId="77777777" w:rsidR="008243CE" w:rsidRDefault="008243CE">
      <w:pPr>
        <w:pStyle w:val="BodyText"/>
      </w:pPr>
    </w:p>
    <w:p w14:paraId="1BF1D169" w14:textId="77777777" w:rsidR="008243CE" w:rsidRDefault="008243CE">
      <w:pPr>
        <w:pStyle w:val="BodyText"/>
        <w:spacing w:before="6" w:after="1"/>
        <w:rPr>
          <w:sz w:val="12"/>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5"/>
        <w:gridCol w:w="1133"/>
      </w:tblGrid>
      <w:tr w:rsidR="008243CE" w14:paraId="67778C24" w14:textId="77777777">
        <w:trPr>
          <w:trHeight w:val="746"/>
        </w:trPr>
        <w:tc>
          <w:tcPr>
            <w:tcW w:w="7055" w:type="dxa"/>
          </w:tcPr>
          <w:p w14:paraId="26FB68B0" w14:textId="77777777" w:rsidR="008243CE" w:rsidRDefault="00130789">
            <w:pPr>
              <w:pStyle w:val="TableParagraph"/>
              <w:spacing w:line="242" w:lineRule="auto"/>
              <w:ind w:left="3360" w:right="216" w:hanging="3116"/>
              <w:rPr>
                <w:b/>
              </w:rPr>
            </w:pPr>
            <w:r>
              <w:rPr>
                <w:b/>
              </w:rPr>
              <w:t>Designated Group: An EME or QSE which is at last 51% owned by:</w:t>
            </w:r>
          </w:p>
        </w:tc>
        <w:tc>
          <w:tcPr>
            <w:tcW w:w="1135" w:type="dxa"/>
          </w:tcPr>
          <w:p w14:paraId="15EBDC9D" w14:textId="77777777" w:rsidR="008243CE" w:rsidRDefault="00130789">
            <w:pPr>
              <w:pStyle w:val="TableParagraph"/>
              <w:spacing w:line="248" w:lineRule="exact"/>
              <w:ind w:left="306" w:right="301"/>
              <w:jc w:val="center"/>
              <w:rPr>
                <w:b/>
              </w:rPr>
            </w:pPr>
            <w:r>
              <w:rPr>
                <w:b/>
              </w:rPr>
              <w:t>EME</w:t>
            </w:r>
          </w:p>
          <w:p w14:paraId="147B411D" w14:textId="77777777" w:rsidR="008243CE" w:rsidRDefault="00130789">
            <w:pPr>
              <w:pStyle w:val="TableParagraph"/>
              <w:spacing w:before="121"/>
              <w:ind w:left="8"/>
              <w:jc w:val="center"/>
              <w:rPr>
                <w:b/>
              </w:rPr>
            </w:pPr>
            <w:r>
              <w:rPr>
                <w:b/>
              </w:rPr>
              <w:t>√</w:t>
            </w:r>
          </w:p>
        </w:tc>
        <w:tc>
          <w:tcPr>
            <w:tcW w:w="1133" w:type="dxa"/>
          </w:tcPr>
          <w:p w14:paraId="577DB35A" w14:textId="77777777" w:rsidR="008243CE" w:rsidRDefault="00130789">
            <w:pPr>
              <w:pStyle w:val="TableParagraph"/>
              <w:spacing w:line="248" w:lineRule="exact"/>
              <w:ind w:left="314" w:right="304"/>
              <w:jc w:val="center"/>
              <w:rPr>
                <w:b/>
              </w:rPr>
            </w:pPr>
            <w:r>
              <w:rPr>
                <w:b/>
              </w:rPr>
              <w:t>QSE</w:t>
            </w:r>
          </w:p>
          <w:p w14:paraId="0C5657EB" w14:textId="77777777" w:rsidR="008243CE" w:rsidRDefault="00130789">
            <w:pPr>
              <w:pStyle w:val="TableParagraph"/>
              <w:spacing w:before="121"/>
              <w:ind w:left="12"/>
              <w:jc w:val="center"/>
              <w:rPr>
                <w:b/>
              </w:rPr>
            </w:pPr>
            <w:r>
              <w:rPr>
                <w:b/>
              </w:rPr>
              <w:t>√</w:t>
            </w:r>
          </w:p>
        </w:tc>
      </w:tr>
      <w:tr w:rsidR="008243CE" w14:paraId="5C2C6EB9" w14:textId="77777777">
        <w:trPr>
          <w:trHeight w:val="371"/>
        </w:trPr>
        <w:tc>
          <w:tcPr>
            <w:tcW w:w="7055" w:type="dxa"/>
          </w:tcPr>
          <w:p w14:paraId="70481CA3" w14:textId="77777777" w:rsidR="008243CE" w:rsidRDefault="00130789">
            <w:pPr>
              <w:pStyle w:val="TableParagraph"/>
              <w:spacing w:line="250" w:lineRule="exact"/>
              <w:ind w:left="107"/>
            </w:pPr>
            <w:r>
              <w:t>Black people</w:t>
            </w:r>
          </w:p>
        </w:tc>
        <w:tc>
          <w:tcPr>
            <w:tcW w:w="1135" w:type="dxa"/>
          </w:tcPr>
          <w:p w14:paraId="197F9812" w14:textId="77777777" w:rsidR="008243CE" w:rsidRDefault="008243CE">
            <w:pPr>
              <w:pStyle w:val="TableParagraph"/>
              <w:rPr>
                <w:rFonts w:ascii="Times New Roman"/>
              </w:rPr>
            </w:pPr>
          </w:p>
        </w:tc>
        <w:tc>
          <w:tcPr>
            <w:tcW w:w="1133" w:type="dxa"/>
          </w:tcPr>
          <w:p w14:paraId="4EF9B1F2" w14:textId="77777777" w:rsidR="008243CE" w:rsidRDefault="008243CE">
            <w:pPr>
              <w:pStyle w:val="TableParagraph"/>
              <w:rPr>
                <w:rFonts w:ascii="Times New Roman"/>
              </w:rPr>
            </w:pPr>
          </w:p>
        </w:tc>
      </w:tr>
      <w:tr w:rsidR="008243CE" w14:paraId="6F77B3D2" w14:textId="77777777">
        <w:trPr>
          <w:trHeight w:val="374"/>
        </w:trPr>
        <w:tc>
          <w:tcPr>
            <w:tcW w:w="7055" w:type="dxa"/>
          </w:tcPr>
          <w:p w14:paraId="2FA098EF" w14:textId="77777777" w:rsidR="008243CE" w:rsidRDefault="00130789">
            <w:pPr>
              <w:pStyle w:val="TableParagraph"/>
              <w:ind w:left="107"/>
            </w:pPr>
            <w:r>
              <w:t>Black people who are youth</w:t>
            </w:r>
          </w:p>
        </w:tc>
        <w:tc>
          <w:tcPr>
            <w:tcW w:w="1135" w:type="dxa"/>
          </w:tcPr>
          <w:p w14:paraId="3F17C79D" w14:textId="77777777" w:rsidR="008243CE" w:rsidRDefault="008243CE">
            <w:pPr>
              <w:pStyle w:val="TableParagraph"/>
              <w:rPr>
                <w:rFonts w:ascii="Times New Roman"/>
              </w:rPr>
            </w:pPr>
          </w:p>
        </w:tc>
        <w:tc>
          <w:tcPr>
            <w:tcW w:w="1133" w:type="dxa"/>
          </w:tcPr>
          <w:p w14:paraId="0E51B41F" w14:textId="77777777" w:rsidR="008243CE" w:rsidRDefault="008243CE">
            <w:pPr>
              <w:pStyle w:val="TableParagraph"/>
              <w:rPr>
                <w:rFonts w:ascii="Times New Roman"/>
              </w:rPr>
            </w:pPr>
          </w:p>
        </w:tc>
      </w:tr>
      <w:tr w:rsidR="008243CE" w14:paraId="55A7BCFB" w14:textId="77777777">
        <w:trPr>
          <w:trHeight w:val="373"/>
        </w:trPr>
        <w:tc>
          <w:tcPr>
            <w:tcW w:w="7055" w:type="dxa"/>
          </w:tcPr>
          <w:p w14:paraId="5E3A5FB8" w14:textId="77777777" w:rsidR="008243CE" w:rsidRDefault="00130789">
            <w:pPr>
              <w:pStyle w:val="TableParagraph"/>
              <w:spacing w:line="250" w:lineRule="exact"/>
              <w:ind w:left="107"/>
            </w:pPr>
            <w:r>
              <w:t>Black people who are women</w:t>
            </w:r>
          </w:p>
        </w:tc>
        <w:tc>
          <w:tcPr>
            <w:tcW w:w="1135" w:type="dxa"/>
          </w:tcPr>
          <w:p w14:paraId="00770D5C" w14:textId="77777777" w:rsidR="008243CE" w:rsidRDefault="008243CE">
            <w:pPr>
              <w:pStyle w:val="TableParagraph"/>
              <w:rPr>
                <w:rFonts w:ascii="Times New Roman"/>
              </w:rPr>
            </w:pPr>
          </w:p>
        </w:tc>
        <w:tc>
          <w:tcPr>
            <w:tcW w:w="1133" w:type="dxa"/>
          </w:tcPr>
          <w:p w14:paraId="72482B08" w14:textId="77777777" w:rsidR="008243CE" w:rsidRDefault="008243CE">
            <w:pPr>
              <w:pStyle w:val="TableParagraph"/>
              <w:rPr>
                <w:rFonts w:ascii="Times New Roman"/>
              </w:rPr>
            </w:pPr>
          </w:p>
        </w:tc>
      </w:tr>
      <w:tr w:rsidR="008243CE" w14:paraId="37676CEE" w14:textId="77777777">
        <w:trPr>
          <w:trHeight w:val="371"/>
        </w:trPr>
        <w:tc>
          <w:tcPr>
            <w:tcW w:w="7055" w:type="dxa"/>
          </w:tcPr>
          <w:p w14:paraId="1F09BDEE" w14:textId="77777777" w:rsidR="008243CE" w:rsidRDefault="00130789">
            <w:pPr>
              <w:pStyle w:val="TableParagraph"/>
              <w:spacing w:line="250" w:lineRule="exact"/>
              <w:ind w:left="107"/>
            </w:pPr>
            <w:r>
              <w:t>Black people with disabilities</w:t>
            </w:r>
          </w:p>
        </w:tc>
        <w:tc>
          <w:tcPr>
            <w:tcW w:w="1135" w:type="dxa"/>
          </w:tcPr>
          <w:p w14:paraId="53C817A5" w14:textId="77777777" w:rsidR="008243CE" w:rsidRDefault="008243CE">
            <w:pPr>
              <w:pStyle w:val="TableParagraph"/>
              <w:rPr>
                <w:rFonts w:ascii="Times New Roman"/>
              </w:rPr>
            </w:pPr>
          </w:p>
        </w:tc>
        <w:tc>
          <w:tcPr>
            <w:tcW w:w="1133" w:type="dxa"/>
          </w:tcPr>
          <w:p w14:paraId="3E3FFA05" w14:textId="77777777" w:rsidR="008243CE" w:rsidRDefault="008243CE">
            <w:pPr>
              <w:pStyle w:val="TableParagraph"/>
              <w:rPr>
                <w:rFonts w:ascii="Times New Roman"/>
              </w:rPr>
            </w:pPr>
          </w:p>
        </w:tc>
      </w:tr>
      <w:tr w:rsidR="008243CE" w14:paraId="71C21820" w14:textId="77777777">
        <w:trPr>
          <w:trHeight w:val="373"/>
        </w:trPr>
        <w:tc>
          <w:tcPr>
            <w:tcW w:w="7055" w:type="dxa"/>
          </w:tcPr>
          <w:p w14:paraId="15CABB82" w14:textId="77777777" w:rsidR="008243CE" w:rsidRDefault="00130789">
            <w:pPr>
              <w:pStyle w:val="TableParagraph"/>
              <w:spacing w:line="250" w:lineRule="exact"/>
              <w:ind w:left="107"/>
            </w:pPr>
            <w:r>
              <w:t>Black people living in rural or underdeveloped areas or townships</w:t>
            </w:r>
          </w:p>
        </w:tc>
        <w:tc>
          <w:tcPr>
            <w:tcW w:w="1135" w:type="dxa"/>
          </w:tcPr>
          <w:p w14:paraId="1D8823EC" w14:textId="77777777" w:rsidR="008243CE" w:rsidRDefault="008243CE">
            <w:pPr>
              <w:pStyle w:val="TableParagraph"/>
              <w:rPr>
                <w:rFonts w:ascii="Times New Roman"/>
              </w:rPr>
            </w:pPr>
          </w:p>
        </w:tc>
        <w:tc>
          <w:tcPr>
            <w:tcW w:w="1133" w:type="dxa"/>
          </w:tcPr>
          <w:p w14:paraId="0AD6E955" w14:textId="77777777" w:rsidR="008243CE" w:rsidRDefault="008243CE">
            <w:pPr>
              <w:pStyle w:val="TableParagraph"/>
              <w:rPr>
                <w:rFonts w:ascii="Times New Roman"/>
              </w:rPr>
            </w:pPr>
          </w:p>
        </w:tc>
      </w:tr>
      <w:tr w:rsidR="008243CE" w14:paraId="5AC4E588" w14:textId="77777777">
        <w:trPr>
          <w:trHeight w:val="371"/>
        </w:trPr>
        <w:tc>
          <w:tcPr>
            <w:tcW w:w="7055" w:type="dxa"/>
          </w:tcPr>
          <w:p w14:paraId="3E2470F2" w14:textId="77777777" w:rsidR="008243CE" w:rsidRDefault="00130789">
            <w:pPr>
              <w:pStyle w:val="TableParagraph"/>
              <w:spacing w:line="250" w:lineRule="exact"/>
              <w:ind w:left="107"/>
            </w:pPr>
            <w:r>
              <w:t>Cooperative owned by black people</w:t>
            </w:r>
          </w:p>
        </w:tc>
        <w:tc>
          <w:tcPr>
            <w:tcW w:w="1135" w:type="dxa"/>
          </w:tcPr>
          <w:p w14:paraId="170DCE5B" w14:textId="77777777" w:rsidR="008243CE" w:rsidRDefault="008243CE">
            <w:pPr>
              <w:pStyle w:val="TableParagraph"/>
              <w:rPr>
                <w:rFonts w:ascii="Times New Roman"/>
              </w:rPr>
            </w:pPr>
          </w:p>
        </w:tc>
        <w:tc>
          <w:tcPr>
            <w:tcW w:w="1133" w:type="dxa"/>
          </w:tcPr>
          <w:p w14:paraId="07B235C1" w14:textId="77777777" w:rsidR="008243CE" w:rsidRDefault="008243CE">
            <w:pPr>
              <w:pStyle w:val="TableParagraph"/>
              <w:rPr>
                <w:rFonts w:ascii="Times New Roman"/>
              </w:rPr>
            </w:pPr>
          </w:p>
        </w:tc>
      </w:tr>
      <w:tr w:rsidR="008243CE" w14:paraId="2D43F155" w14:textId="77777777">
        <w:trPr>
          <w:trHeight w:val="373"/>
        </w:trPr>
        <w:tc>
          <w:tcPr>
            <w:tcW w:w="7055" w:type="dxa"/>
          </w:tcPr>
          <w:p w14:paraId="4EA689FE" w14:textId="77777777" w:rsidR="008243CE" w:rsidRDefault="00130789">
            <w:pPr>
              <w:pStyle w:val="TableParagraph"/>
              <w:ind w:left="107"/>
            </w:pPr>
            <w:r>
              <w:t>Black people who are military veterans</w:t>
            </w:r>
          </w:p>
        </w:tc>
        <w:tc>
          <w:tcPr>
            <w:tcW w:w="1135" w:type="dxa"/>
          </w:tcPr>
          <w:p w14:paraId="6608AB37" w14:textId="77777777" w:rsidR="008243CE" w:rsidRDefault="008243CE">
            <w:pPr>
              <w:pStyle w:val="TableParagraph"/>
              <w:rPr>
                <w:rFonts w:ascii="Times New Roman"/>
              </w:rPr>
            </w:pPr>
          </w:p>
        </w:tc>
        <w:tc>
          <w:tcPr>
            <w:tcW w:w="1133" w:type="dxa"/>
          </w:tcPr>
          <w:p w14:paraId="759D43EE" w14:textId="77777777" w:rsidR="008243CE" w:rsidRDefault="008243CE">
            <w:pPr>
              <w:pStyle w:val="TableParagraph"/>
              <w:rPr>
                <w:rFonts w:ascii="Times New Roman"/>
              </w:rPr>
            </w:pPr>
          </w:p>
        </w:tc>
      </w:tr>
      <w:tr w:rsidR="008243CE" w14:paraId="3D57110F" w14:textId="77777777">
        <w:trPr>
          <w:trHeight w:val="374"/>
        </w:trPr>
        <w:tc>
          <w:tcPr>
            <w:tcW w:w="9323" w:type="dxa"/>
            <w:gridSpan w:val="3"/>
          </w:tcPr>
          <w:p w14:paraId="228E04B3" w14:textId="77777777" w:rsidR="008243CE" w:rsidRDefault="00130789">
            <w:pPr>
              <w:pStyle w:val="TableParagraph"/>
              <w:spacing w:line="248" w:lineRule="exact"/>
              <w:ind w:left="4477" w:right="4465"/>
              <w:jc w:val="center"/>
              <w:rPr>
                <w:b/>
              </w:rPr>
            </w:pPr>
            <w:r>
              <w:rPr>
                <w:b/>
              </w:rPr>
              <w:t>OR</w:t>
            </w:r>
          </w:p>
        </w:tc>
      </w:tr>
      <w:tr w:rsidR="008243CE" w14:paraId="26DDF315" w14:textId="77777777">
        <w:trPr>
          <w:trHeight w:val="371"/>
        </w:trPr>
        <w:tc>
          <w:tcPr>
            <w:tcW w:w="7055" w:type="dxa"/>
          </w:tcPr>
          <w:p w14:paraId="5036319B" w14:textId="77777777" w:rsidR="008243CE" w:rsidRDefault="00130789">
            <w:pPr>
              <w:pStyle w:val="TableParagraph"/>
              <w:spacing w:line="250" w:lineRule="exact"/>
              <w:ind w:left="107"/>
            </w:pPr>
            <w:r>
              <w:t>Any EME</w:t>
            </w:r>
          </w:p>
        </w:tc>
        <w:tc>
          <w:tcPr>
            <w:tcW w:w="1135" w:type="dxa"/>
          </w:tcPr>
          <w:p w14:paraId="4A19FA40" w14:textId="77777777" w:rsidR="008243CE" w:rsidRDefault="008243CE">
            <w:pPr>
              <w:pStyle w:val="TableParagraph"/>
              <w:rPr>
                <w:rFonts w:ascii="Times New Roman"/>
              </w:rPr>
            </w:pPr>
          </w:p>
        </w:tc>
        <w:tc>
          <w:tcPr>
            <w:tcW w:w="1133" w:type="dxa"/>
          </w:tcPr>
          <w:p w14:paraId="61A23527" w14:textId="77777777" w:rsidR="008243CE" w:rsidRDefault="008243CE">
            <w:pPr>
              <w:pStyle w:val="TableParagraph"/>
              <w:rPr>
                <w:rFonts w:ascii="Times New Roman"/>
              </w:rPr>
            </w:pPr>
          </w:p>
        </w:tc>
      </w:tr>
      <w:tr w:rsidR="008243CE" w14:paraId="402E58C6" w14:textId="77777777">
        <w:trPr>
          <w:trHeight w:val="374"/>
        </w:trPr>
        <w:tc>
          <w:tcPr>
            <w:tcW w:w="7055" w:type="dxa"/>
          </w:tcPr>
          <w:p w14:paraId="2BC34545" w14:textId="77777777" w:rsidR="008243CE" w:rsidRDefault="00130789">
            <w:pPr>
              <w:pStyle w:val="TableParagraph"/>
              <w:spacing w:line="250" w:lineRule="exact"/>
              <w:ind w:left="107"/>
            </w:pPr>
            <w:r>
              <w:t>Any QSE</w:t>
            </w:r>
          </w:p>
        </w:tc>
        <w:tc>
          <w:tcPr>
            <w:tcW w:w="1135" w:type="dxa"/>
          </w:tcPr>
          <w:p w14:paraId="7D453D55" w14:textId="77777777" w:rsidR="008243CE" w:rsidRDefault="008243CE">
            <w:pPr>
              <w:pStyle w:val="TableParagraph"/>
              <w:rPr>
                <w:rFonts w:ascii="Times New Roman"/>
              </w:rPr>
            </w:pPr>
          </w:p>
        </w:tc>
        <w:tc>
          <w:tcPr>
            <w:tcW w:w="1133" w:type="dxa"/>
          </w:tcPr>
          <w:p w14:paraId="644EDAD7" w14:textId="77777777" w:rsidR="008243CE" w:rsidRDefault="008243CE">
            <w:pPr>
              <w:pStyle w:val="TableParagraph"/>
              <w:rPr>
                <w:rFonts w:ascii="Times New Roman"/>
              </w:rPr>
            </w:pPr>
          </w:p>
        </w:tc>
      </w:tr>
    </w:tbl>
    <w:p w14:paraId="4D1088A2" w14:textId="77777777" w:rsidR="008243CE" w:rsidRDefault="008243CE">
      <w:pPr>
        <w:rPr>
          <w:rFonts w:ascii="Times New Roman"/>
        </w:rPr>
        <w:sectPr w:rsidR="008243CE">
          <w:pgSz w:w="12240" w:h="15840"/>
          <w:pgMar w:top="1180" w:right="0" w:bottom="1280" w:left="620" w:header="0" w:footer="982" w:gutter="0"/>
          <w:cols w:space="720"/>
        </w:sectPr>
      </w:pPr>
    </w:p>
    <w:p w14:paraId="0E568D7D" w14:textId="77777777" w:rsidR="008243CE" w:rsidRDefault="008243CE">
      <w:pPr>
        <w:pStyle w:val="BodyText"/>
      </w:pPr>
    </w:p>
    <w:p w14:paraId="297EB7B3" w14:textId="77777777" w:rsidR="008243CE" w:rsidRDefault="008243CE">
      <w:pPr>
        <w:pStyle w:val="BodyText"/>
        <w:spacing w:before="7"/>
        <w:rPr>
          <w:sz w:val="23"/>
        </w:rPr>
      </w:pPr>
    </w:p>
    <w:p w14:paraId="7D5A05D8" w14:textId="77777777" w:rsidR="008243CE" w:rsidRDefault="00130789">
      <w:pPr>
        <w:pStyle w:val="Heading3"/>
        <w:numPr>
          <w:ilvl w:val="0"/>
          <w:numId w:val="14"/>
        </w:numPr>
        <w:tabs>
          <w:tab w:val="left" w:pos="1720"/>
          <w:tab w:val="left" w:pos="1721"/>
        </w:tabs>
        <w:ind w:hanging="901"/>
      </w:pPr>
      <w:r>
        <w:t>DECLARATION WITH REGARD TO</w:t>
      </w:r>
      <w:r>
        <w:rPr>
          <w:spacing w:val="-14"/>
        </w:rPr>
        <w:t xml:space="preserve"> </w:t>
      </w:r>
      <w:r>
        <w:t>COMPANY/FIRM</w:t>
      </w:r>
    </w:p>
    <w:p w14:paraId="019F3C0A" w14:textId="77777777" w:rsidR="008243CE" w:rsidRDefault="00130789">
      <w:pPr>
        <w:tabs>
          <w:tab w:val="left" w:pos="1720"/>
        </w:tabs>
        <w:spacing w:before="122"/>
        <w:ind w:left="820"/>
      </w:pPr>
      <w:r>
        <w:t>8.1</w:t>
      </w:r>
      <w:r>
        <w:tab/>
        <w:t>Name of</w:t>
      </w:r>
      <w:r>
        <w:rPr>
          <w:spacing w:val="-9"/>
        </w:rPr>
        <w:t xml:space="preserve"> </w:t>
      </w:r>
      <w:r>
        <w:t>company/</w:t>
      </w:r>
      <w:proofErr w:type="gramStart"/>
      <w:r>
        <w:t>firm:…</w:t>
      </w:r>
      <w:proofErr w:type="gramEnd"/>
      <w:r>
        <w:t>………………………………………………………</w:t>
      </w:r>
    </w:p>
    <w:p w14:paraId="54CEF5D1" w14:textId="77777777" w:rsidR="008243CE" w:rsidRDefault="00130789">
      <w:pPr>
        <w:tabs>
          <w:tab w:val="left" w:pos="1720"/>
        </w:tabs>
        <w:spacing w:before="196"/>
        <w:ind w:left="820"/>
      </w:pPr>
      <w:r>
        <w:t>8.2</w:t>
      </w:r>
      <w:r>
        <w:tab/>
        <w:t>VAT registration</w:t>
      </w:r>
      <w:r>
        <w:rPr>
          <w:spacing w:val="-13"/>
        </w:rPr>
        <w:t xml:space="preserve"> </w:t>
      </w:r>
      <w:proofErr w:type="gramStart"/>
      <w:r>
        <w:t>number:…</w:t>
      </w:r>
      <w:proofErr w:type="gramEnd"/>
      <w:r>
        <w:t>…………………………………….………………</w:t>
      </w:r>
    </w:p>
    <w:p w14:paraId="22B936E2" w14:textId="77777777" w:rsidR="008243CE" w:rsidRDefault="00130789">
      <w:pPr>
        <w:pStyle w:val="ListParagraph"/>
        <w:numPr>
          <w:ilvl w:val="1"/>
          <w:numId w:val="9"/>
        </w:numPr>
        <w:tabs>
          <w:tab w:val="left" w:pos="1720"/>
          <w:tab w:val="left" w:pos="1721"/>
        </w:tabs>
        <w:spacing w:before="195"/>
        <w:ind w:hanging="901"/>
      </w:pPr>
      <w:r>
        <w:t>Company registration</w:t>
      </w:r>
      <w:r>
        <w:rPr>
          <w:spacing w:val="-2"/>
        </w:rPr>
        <w:t xml:space="preserve"> </w:t>
      </w:r>
      <w:proofErr w:type="gramStart"/>
      <w:r>
        <w:t>number:…</w:t>
      </w:r>
      <w:proofErr w:type="gramEnd"/>
      <w:r>
        <w:t>………….……………………….…………</w:t>
      </w:r>
    </w:p>
    <w:p w14:paraId="367B46E2" w14:textId="77777777" w:rsidR="008243CE" w:rsidRDefault="00130789">
      <w:pPr>
        <w:pStyle w:val="ListParagraph"/>
        <w:numPr>
          <w:ilvl w:val="1"/>
          <w:numId w:val="9"/>
        </w:numPr>
        <w:tabs>
          <w:tab w:val="left" w:pos="1720"/>
          <w:tab w:val="left" w:pos="1721"/>
        </w:tabs>
        <w:spacing w:before="196"/>
        <w:ind w:hanging="901"/>
      </w:pPr>
      <w:r>
        <w:t>TYPE OF COMPANY/</w:t>
      </w:r>
      <w:r>
        <w:rPr>
          <w:spacing w:val="-1"/>
        </w:rPr>
        <w:t xml:space="preserve"> </w:t>
      </w:r>
      <w:r>
        <w:t>FIRM</w:t>
      </w:r>
    </w:p>
    <w:p w14:paraId="325B0A38" w14:textId="77777777" w:rsidR="008243CE" w:rsidRDefault="00130789">
      <w:pPr>
        <w:pStyle w:val="ListParagraph"/>
        <w:numPr>
          <w:ilvl w:val="2"/>
          <w:numId w:val="9"/>
        </w:numPr>
        <w:tabs>
          <w:tab w:val="left" w:pos="2260"/>
          <w:tab w:val="left" w:pos="2261"/>
        </w:tabs>
        <w:spacing w:before="198"/>
        <w:ind w:left="2260" w:hanging="541"/>
      </w:pPr>
      <w:r>
        <w:t>Partnership/Joint Venture /</w:t>
      </w:r>
      <w:r>
        <w:rPr>
          <w:spacing w:val="-2"/>
        </w:rPr>
        <w:t xml:space="preserve"> </w:t>
      </w:r>
      <w:r>
        <w:t>Consortium</w:t>
      </w:r>
    </w:p>
    <w:p w14:paraId="69A3D012" w14:textId="77777777" w:rsidR="008243CE" w:rsidRDefault="00130789">
      <w:pPr>
        <w:pStyle w:val="ListParagraph"/>
        <w:numPr>
          <w:ilvl w:val="2"/>
          <w:numId w:val="9"/>
        </w:numPr>
        <w:tabs>
          <w:tab w:val="left" w:pos="2260"/>
          <w:tab w:val="left" w:pos="2261"/>
        </w:tabs>
        <w:spacing w:before="2" w:line="269" w:lineRule="exact"/>
        <w:ind w:left="2260" w:hanging="541"/>
      </w:pPr>
      <w:r>
        <w:t>One person business/sole</w:t>
      </w:r>
      <w:r>
        <w:rPr>
          <w:spacing w:val="-1"/>
        </w:rPr>
        <w:t xml:space="preserve"> </w:t>
      </w:r>
      <w:r>
        <w:t>proprietary</w:t>
      </w:r>
    </w:p>
    <w:p w14:paraId="4C72388D" w14:textId="77777777" w:rsidR="008243CE" w:rsidRDefault="00130789">
      <w:pPr>
        <w:pStyle w:val="ListParagraph"/>
        <w:numPr>
          <w:ilvl w:val="2"/>
          <w:numId w:val="9"/>
        </w:numPr>
        <w:tabs>
          <w:tab w:val="left" w:pos="2260"/>
          <w:tab w:val="left" w:pos="2261"/>
        </w:tabs>
        <w:spacing w:line="269" w:lineRule="exact"/>
        <w:ind w:left="2260" w:hanging="541"/>
      </w:pPr>
      <w:r>
        <w:t>Close</w:t>
      </w:r>
      <w:r>
        <w:rPr>
          <w:spacing w:val="-1"/>
        </w:rPr>
        <w:t xml:space="preserve"> </w:t>
      </w:r>
      <w:r>
        <w:t>corporation</w:t>
      </w:r>
    </w:p>
    <w:p w14:paraId="54F05648" w14:textId="77777777" w:rsidR="008243CE" w:rsidRDefault="00130789">
      <w:pPr>
        <w:pStyle w:val="ListParagraph"/>
        <w:numPr>
          <w:ilvl w:val="2"/>
          <w:numId w:val="9"/>
        </w:numPr>
        <w:tabs>
          <w:tab w:val="left" w:pos="2260"/>
          <w:tab w:val="left" w:pos="2261"/>
        </w:tabs>
        <w:spacing w:line="269" w:lineRule="exact"/>
        <w:ind w:left="2260" w:hanging="541"/>
      </w:pPr>
      <w:r>
        <w:t>Company</w:t>
      </w:r>
    </w:p>
    <w:p w14:paraId="232AF8ED" w14:textId="77777777" w:rsidR="008243CE" w:rsidRDefault="00130789">
      <w:pPr>
        <w:pStyle w:val="ListParagraph"/>
        <w:numPr>
          <w:ilvl w:val="2"/>
          <w:numId w:val="9"/>
        </w:numPr>
        <w:tabs>
          <w:tab w:val="left" w:pos="2260"/>
          <w:tab w:val="left" w:pos="2261"/>
        </w:tabs>
        <w:spacing w:before="4" w:line="237" w:lineRule="auto"/>
        <w:ind w:right="7752" w:hanging="8"/>
      </w:pPr>
      <w:r>
        <w:t>(Pty) Limited [T</w:t>
      </w:r>
      <w:r>
        <w:rPr>
          <w:sz w:val="18"/>
        </w:rPr>
        <w:t>ICK APPLICABLE</w:t>
      </w:r>
      <w:r>
        <w:rPr>
          <w:spacing w:val="3"/>
          <w:sz w:val="18"/>
        </w:rPr>
        <w:t xml:space="preserve"> </w:t>
      </w:r>
      <w:r>
        <w:rPr>
          <w:spacing w:val="-5"/>
          <w:sz w:val="18"/>
        </w:rPr>
        <w:t>BOX</w:t>
      </w:r>
      <w:r>
        <w:rPr>
          <w:spacing w:val="-5"/>
        </w:rPr>
        <w:t>]</w:t>
      </w:r>
    </w:p>
    <w:p w14:paraId="429C5DBC" w14:textId="77777777" w:rsidR="008243CE" w:rsidRDefault="00130789">
      <w:pPr>
        <w:pStyle w:val="ListParagraph"/>
        <w:numPr>
          <w:ilvl w:val="1"/>
          <w:numId w:val="9"/>
        </w:numPr>
        <w:tabs>
          <w:tab w:val="left" w:pos="1720"/>
          <w:tab w:val="left" w:pos="1721"/>
        </w:tabs>
        <w:spacing w:before="119"/>
        <w:ind w:hanging="901"/>
      </w:pPr>
      <w:r>
        <w:t>DESCRIBE PRINCIPAL BUSINESS</w:t>
      </w:r>
      <w:r>
        <w:rPr>
          <w:spacing w:val="-1"/>
        </w:rPr>
        <w:t xml:space="preserve"> </w:t>
      </w:r>
      <w:r>
        <w:t>ACTIVITIES</w:t>
      </w:r>
    </w:p>
    <w:p w14:paraId="03C4D3A3" w14:textId="77777777" w:rsidR="008243CE" w:rsidRDefault="00130789">
      <w:pPr>
        <w:spacing w:before="196"/>
        <w:ind w:left="1706" w:right="1512"/>
        <w:jc w:val="center"/>
      </w:pPr>
      <w:r>
        <w:t>……………………………………………………………………………………………………</w:t>
      </w:r>
    </w:p>
    <w:p w14:paraId="30F7BBA1" w14:textId="77777777" w:rsidR="008243CE" w:rsidRDefault="00130789">
      <w:pPr>
        <w:spacing w:before="76"/>
        <w:ind w:left="1706" w:right="1512"/>
        <w:jc w:val="center"/>
      </w:pPr>
      <w:r>
        <w:t>……………………………………………………………………………………………………</w:t>
      </w:r>
    </w:p>
    <w:p w14:paraId="2AE5D7CC" w14:textId="77777777" w:rsidR="008243CE" w:rsidRDefault="00130789">
      <w:pPr>
        <w:spacing w:before="76"/>
        <w:ind w:left="1707" w:right="1512"/>
        <w:jc w:val="center"/>
      </w:pPr>
      <w:r>
        <w:t>……………………………………………………………………………………………………</w:t>
      </w:r>
    </w:p>
    <w:p w14:paraId="4E946B73" w14:textId="77777777" w:rsidR="008243CE" w:rsidRDefault="00130789">
      <w:pPr>
        <w:spacing w:before="76"/>
        <w:ind w:left="1706" w:right="1512"/>
        <w:jc w:val="center"/>
      </w:pPr>
      <w:r>
        <w:t>……………………………………………………………………………………………………</w:t>
      </w:r>
    </w:p>
    <w:p w14:paraId="2EEAF96A" w14:textId="77777777" w:rsidR="008243CE" w:rsidRDefault="00130789">
      <w:pPr>
        <w:pStyle w:val="ListParagraph"/>
        <w:numPr>
          <w:ilvl w:val="1"/>
          <w:numId w:val="9"/>
        </w:numPr>
        <w:tabs>
          <w:tab w:val="left" w:pos="1720"/>
          <w:tab w:val="left" w:pos="1721"/>
        </w:tabs>
        <w:spacing w:before="196"/>
        <w:ind w:hanging="901"/>
      </w:pPr>
      <w:r>
        <w:t>COMPANY</w:t>
      </w:r>
      <w:r>
        <w:rPr>
          <w:spacing w:val="-1"/>
        </w:rPr>
        <w:t xml:space="preserve"> </w:t>
      </w:r>
      <w:r>
        <w:t>CLASSIFICATION</w:t>
      </w:r>
    </w:p>
    <w:p w14:paraId="076F1ACC" w14:textId="77777777" w:rsidR="008243CE" w:rsidRDefault="00130789">
      <w:pPr>
        <w:pStyle w:val="ListParagraph"/>
        <w:numPr>
          <w:ilvl w:val="2"/>
          <w:numId w:val="9"/>
        </w:numPr>
        <w:tabs>
          <w:tab w:val="left" w:pos="2260"/>
          <w:tab w:val="left" w:pos="2261"/>
        </w:tabs>
        <w:spacing w:before="198"/>
        <w:ind w:left="2260" w:hanging="541"/>
      </w:pPr>
      <w:r>
        <w:t>Manufacturer</w:t>
      </w:r>
    </w:p>
    <w:p w14:paraId="4C63BBEE" w14:textId="77777777" w:rsidR="008243CE" w:rsidRDefault="00130789">
      <w:pPr>
        <w:pStyle w:val="ListParagraph"/>
        <w:numPr>
          <w:ilvl w:val="2"/>
          <w:numId w:val="9"/>
        </w:numPr>
        <w:tabs>
          <w:tab w:val="left" w:pos="2260"/>
          <w:tab w:val="left" w:pos="2261"/>
        </w:tabs>
        <w:spacing w:before="1" w:line="269" w:lineRule="exact"/>
        <w:ind w:left="2260" w:hanging="541"/>
      </w:pPr>
      <w:r>
        <w:t>Supplier</w:t>
      </w:r>
    </w:p>
    <w:p w14:paraId="292D7FAA" w14:textId="77777777" w:rsidR="008243CE" w:rsidRDefault="00130789">
      <w:pPr>
        <w:pStyle w:val="ListParagraph"/>
        <w:numPr>
          <w:ilvl w:val="2"/>
          <w:numId w:val="9"/>
        </w:numPr>
        <w:tabs>
          <w:tab w:val="left" w:pos="2260"/>
          <w:tab w:val="left" w:pos="2261"/>
        </w:tabs>
        <w:spacing w:line="269" w:lineRule="exact"/>
        <w:ind w:left="2260" w:hanging="541"/>
      </w:pPr>
      <w:r>
        <w:t>Professional service</w:t>
      </w:r>
      <w:r>
        <w:rPr>
          <w:spacing w:val="-2"/>
        </w:rPr>
        <w:t xml:space="preserve"> </w:t>
      </w:r>
      <w:r>
        <w:t>provider</w:t>
      </w:r>
    </w:p>
    <w:p w14:paraId="51876D4E" w14:textId="77777777" w:rsidR="008243CE" w:rsidRDefault="00130789">
      <w:pPr>
        <w:pStyle w:val="ListParagraph"/>
        <w:numPr>
          <w:ilvl w:val="2"/>
          <w:numId w:val="9"/>
        </w:numPr>
        <w:tabs>
          <w:tab w:val="left" w:pos="2260"/>
          <w:tab w:val="left" w:pos="2261"/>
        </w:tabs>
        <w:ind w:left="1720" w:right="4993" w:firstLine="0"/>
      </w:pPr>
      <w:r>
        <w:t>Other service providers, e.g. transporter,</w:t>
      </w:r>
      <w:r>
        <w:rPr>
          <w:spacing w:val="-17"/>
        </w:rPr>
        <w:t xml:space="preserve"> </w:t>
      </w:r>
      <w:r>
        <w:t>etc. [</w:t>
      </w:r>
      <w:r>
        <w:rPr>
          <w:i/>
        </w:rPr>
        <w:t>T</w:t>
      </w:r>
      <w:r>
        <w:rPr>
          <w:i/>
          <w:sz w:val="18"/>
        </w:rPr>
        <w:t>ICK APPLICABLE BOX</w:t>
      </w:r>
      <w:r>
        <w:t>]</w:t>
      </w:r>
    </w:p>
    <w:p w14:paraId="53792D4A" w14:textId="77777777" w:rsidR="008243CE" w:rsidRDefault="008243CE">
      <w:pPr>
        <w:pStyle w:val="BodyText"/>
        <w:spacing w:before="6"/>
        <w:rPr>
          <w:sz w:val="21"/>
        </w:rPr>
      </w:pPr>
    </w:p>
    <w:p w14:paraId="6ACB558F" w14:textId="77777777" w:rsidR="008243CE" w:rsidRDefault="00130789">
      <w:pPr>
        <w:pStyle w:val="ListParagraph"/>
        <w:numPr>
          <w:ilvl w:val="1"/>
          <w:numId w:val="9"/>
        </w:numPr>
        <w:tabs>
          <w:tab w:val="left" w:pos="1720"/>
          <w:tab w:val="left" w:pos="1721"/>
        </w:tabs>
        <w:spacing w:before="1"/>
        <w:ind w:hanging="901"/>
        <w:rPr>
          <w:b/>
          <w:sz w:val="20"/>
        </w:rPr>
      </w:pPr>
      <w:r>
        <w:rPr>
          <w:b/>
          <w:sz w:val="20"/>
        </w:rPr>
        <w:t>MUNICIPAL</w:t>
      </w:r>
      <w:r>
        <w:rPr>
          <w:b/>
          <w:spacing w:val="-1"/>
          <w:sz w:val="20"/>
        </w:rPr>
        <w:t xml:space="preserve"> </w:t>
      </w:r>
      <w:r>
        <w:rPr>
          <w:b/>
          <w:sz w:val="20"/>
        </w:rPr>
        <w:t>INFORMATION</w:t>
      </w:r>
    </w:p>
    <w:p w14:paraId="159E3B73" w14:textId="77777777" w:rsidR="008243CE" w:rsidRDefault="00130789">
      <w:pPr>
        <w:pStyle w:val="Heading3"/>
        <w:tabs>
          <w:tab w:val="left" w:pos="4121"/>
          <w:tab w:val="left" w:pos="5883"/>
          <w:tab w:val="left" w:pos="7956"/>
          <w:tab w:val="left" w:pos="9262"/>
        </w:tabs>
        <w:spacing w:before="191" w:line="252" w:lineRule="exact"/>
        <w:ind w:left="1727"/>
      </w:pPr>
      <w:r>
        <w:t>Municipality</w:t>
      </w:r>
      <w:r>
        <w:tab/>
        <w:t>where</w:t>
      </w:r>
      <w:r>
        <w:tab/>
        <w:t>business</w:t>
      </w:r>
      <w:r>
        <w:tab/>
        <w:t>is</w:t>
      </w:r>
      <w:r>
        <w:tab/>
        <w:t>situated:</w:t>
      </w:r>
    </w:p>
    <w:p w14:paraId="725B5EDA" w14:textId="77777777" w:rsidR="008243CE" w:rsidRDefault="00130789">
      <w:pPr>
        <w:spacing w:line="355" w:lineRule="auto"/>
        <w:ind w:left="1727" w:right="1488"/>
      </w:pPr>
      <w:r>
        <w:rPr>
          <w:b/>
        </w:rPr>
        <w:t xml:space="preserve">….……………………………………………………………………………………………….. Registered Account Number: ……………………………………………………………… Stand </w:t>
      </w:r>
      <w:proofErr w:type="gramStart"/>
      <w:r>
        <w:rPr>
          <w:b/>
        </w:rPr>
        <w:t>Number</w:t>
      </w:r>
      <w:r>
        <w:t>:…</w:t>
      </w:r>
      <w:proofErr w:type="gramEnd"/>
      <w:r>
        <w:t>………………………………………………………………………….....</w:t>
      </w:r>
    </w:p>
    <w:p w14:paraId="3652B440" w14:textId="77777777" w:rsidR="008243CE" w:rsidRDefault="008243CE">
      <w:pPr>
        <w:pStyle w:val="BodyText"/>
        <w:spacing w:before="9"/>
        <w:rPr>
          <w:sz w:val="21"/>
        </w:rPr>
      </w:pPr>
    </w:p>
    <w:p w14:paraId="1DD9DA30" w14:textId="77777777" w:rsidR="008243CE" w:rsidRDefault="00130789">
      <w:pPr>
        <w:pStyle w:val="ListParagraph"/>
        <w:numPr>
          <w:ilvl w:val="1"/>
          <w:numId w:val="9"/>
        </w:numPr>
        <w:tabs>
          <w:tab w:val="left" w:pos="1721"/>
        </w:tabs>
        <w:spacing w:before="1" w:line="312" w:lineRule="auto"/>
        <w:ind w:left="1727" w:right="1442" w:hanging="908"/>
        <w:jc w:val="both"/>
      </w:pPr>
      <w:r>
        <w:t xml:space="preserve">Total number of years the company/firm has been in </w:t>
      </w:r>
      <w:proofErr w:type="gramStart"/>
      <w:r>
        <w:t>business:…</w:t>
      </w:r>
      <w:proofErr w:type="gramEnd"/>
      <w:r>
        <w:t>…………………………………………………………………………………</w:t>
      </w:r>
    </w:p>
    <w:p w14:paraId="49941C3C" w14:textId="77777777" w:rsidR="008243CE" w:rsidRDefault="00130789">
      <w:pPr>
        <w:pStyle w:val="ListParagraph"/>
        <w:numPr>
          <w:ilvl w:val="1"/>
          <w:numId w:val="9"/>
        </w:numPr>
        <w:tabs>
          <w:tab w:val="left" w:pos="1721"/>
        </w:tabs>
        <w:spacing w:before="119" w:line="312" w:lineRule="auto"/>
        <w:ind w:left="1727" w:right="1437" w:hanging="908"/>
        <w:jc w:val="both"/>
      </w:pPr>
      <w:r>
        <w:t xml:space="preserve">I/we, the undersigned, who is / are duly </w:t>
      </w:r>
      <w:proofErr w:type="spellStart"/>
      <w:r>
        <w:t>authorised</w:t>
      </w:r>
      <w:proofErr w:type="spellEnd"/>
      <w:r>
        <w:t xml:space="preserve"> to do so on behalf of the company/firm, certify that the points claimed, based on the B-BBE status level of contributor indicated in paragraphs 1.4 and 6.1 of the foregoing certificate, qualifies the company/ firm for the preference(s) shown and I / we acknowledge</w:t>
      </w:r>
      <w:r>
        <w:rPr>
          <w:spacing w:val="-14"/>
        </w:rPr>
        <w:t xml:space="preserve"> </w:t>
      </w:r>
      <w:r>
        <w:t>that:</w:t>
      </w:r>
    </w:p>
    <w:p w14:paraId="520BF77F" w14:textId="77777777" w:rsidR="008243CE" w:rsidRDefault="00130789">
      <w:pPr>
        <w:pStyle w:val="ListParagraph"/>
        <w:numPr>
          <w:ilvl w:val="0"/>
          <w:numId w:val="8"/>
        </w:numPr>
        <w:tabs>
          <w:tab w:val="left" w:pos="2081"/>
        </w:tabs>
        <w:spacing w:before="121"/>
        <w:jc w:val="both"/>
      </w:pPr>
      <w:r>
        <w:t>The information furnished is true and</w:t>
      </w:r>
      <w:r>
        <w:rPr>
          <w:spacing w:val="-9"/>
        </w:rPr>
        <w:t xml:space="preserve"> </w:t>
      </w:r>
      <w:r>
        <w:t>correct;</w:t>
      </w:r>
    </w:p>
    <w:p w14:paraId="3022AAD7" w14:textId="77777777" w:rsidR="008243CE" w:rsidRDefault="008243CE">
      <w:pPr>
        <w:jc w:val="both"/>
        <w:sectPr w:rsidR="008243CE">
          <w:pgSz w:w="12240" w:h="15840"/>
          <w:pgMar w:top="1500" w:right="0" w:bottom="1280" w:left="620" w:header="0" w:footer="982" w:gutter="0"/>
          <w:cols w:space="720"/>
        </w:sectPr>
      </w:pPr>
    </w:p>
    <w:p w14:paraId="3D00BC91" w14:textId="77777777" w:rsidR="008243CE" w:rsidRDefault="00130789">
      <w:pPr>
        <w:pStyle w:val="ListParagraph"/>
        <w:numPr>
          <w:ilvl w:val="0"/>
          <w:numId w:val="8"/>
        </w:numPr>
        <w:tabs>
          <w:tab w:val="left" w:pos="2081"/>
        </w:tabs>
        <w:spacing w:before="77"/>
        <w:ind w:left="2102" w:right="1439" w:hanging="360"/>
        <w:jc w:val="both"/>
      </w:pPr>
      <w:r>
        <w:lastRenderedPageBreak/>
        <w:t>The preference points claimed are in accordance with the General Conditions as indicated in paragraph 1 of this</w:t>
      </w:r>
      <w:r>
        <w:rPr>
          <w:spacing w:val="-5"/>
        </w:rPr>
        <w:t xml:space="preserve"> </w:t>
      </w:r>
      <w:r>
        <w:t>form;</w:t>
      </w:r>
    </w:p>
    <w:p w14:paraId="604EE4EF" w14:textId="77777777" w:rsidR="008243CE" w:rsidRDefault="00130789">
      <w:pPr>
        <w:pStyle w:val="ListParagraph"/>
        <w:numPr>
          <w:ilvl w:val="0"/>
          <w:numId w:val="8"/>
        </w:numPr>
        <w:tabs>
          <w:tab w:val="left" w:pos="2081"/>
        </w:tabs>
        <w:spacing w:before="121"/>
        <w:ind w:left="2102" w:right="1440" w:hanging="360"/>
        <w:jc w:val="both"/>
      </w:pPr>
      <w:r>
        <w:t>In the event of a contract being awarded as a result of points claimed as shown in paragraphs 1.4 and 6.1, the contractor may be required to furnish documentary proof to the satisfaction of the purchaser that the claims are</w:t>
      </w:r>
      <w:r>
        <w:rPr>
          <w:spacing w:val="-15"/>
        </w:rPr>
        <w:t xml:space="preserve"> </w:t>
      </w:r>
      <w:r>
        <w:t>correct;</w:t>
      </w:r>
    </w:p>
    <w:p w14:paraId="4DB191FF" w14:textId="77777777" w:rsidR="008243CE" w:rsidRDefault="00130789">
      <w:pPr>
        <w:pStyle w:val="ListParagraph"/>
        <w:numPr>
          <w:ilvl w:val="0"/>
          <w:numId w:val="8"/>
        </w:numPr>
        <w:tabs>
          <w:tab w:val="left" w:pos="2081"/>
        </w:tabs>
        <w:spacing w:before="120"/>
        <w:ind w:left="2102" w:right="1437" w:hanging="360"/>
        <w:jc w:val="both"/>
      </w:pPr>
      <w:r>
        <w:t>If the B-BBEE status level of contributor has been claimed or obtained on a fraudulent basis or any of the conditions of contract have not been fulfilled, the purchaser may, in addition to any other remedy it may have</w:t>
      </w:r>
      <w:r>
        <w:rPr>
          <w:spacing w:val="-9"/>
        </w:rPr>
        <w:t xml:space="preserve"> </w:t>
      </w:r>
      <w:r>
        <w:t>–</w:t>
      </w:r>
    </w:p>
    <w:p w14:paraId="303AB011" w14:textId="77777777" w:rsidR="008243CE" w:rsidRDefault="008243CE">
      <w:pPr>
        <w:pStyle w:val="BodyText"/>
        <w:spacing w:before="5"/>
        <w:rPr>
          <w:sz w:val="32"/>
        </w:rPr>
      </w:pPr>
    </w:p>
    <w:p w14:paraId="56813A24" w14:textId="77777777" w:rsidR="008243CE" w:rsidRDefault="00130789">
      <w:pPr>
        <w:pStyle w:val="ListParagraph"/>
        <w:numPr>
          <w:ilvl w:val="1"/>
          <w:numId w:val="8"/>
        </w:numPr>
        <w:tabs>
          <w:tab w:val="left" w:pos="2801"/>
        </w:tabs>
        <w:spacing w:before="1"/>
        <w:jc w:val="both"/>
      </w:pPr>
      <w:r>
        <w:t>disqualify the person from the bidding</w:t>
      </w:r>
      <w:r>
        <w:rPr>
          <w:spacing w:val="-7"/>
        </w:rPr>
        <w:t xml:space="preserve"> </w:t>
      </w:r>
      <w:r>
        <w:t>process;</w:t>
      </w:r>
    </w:p>
    <w:p w14:paraId="36A0593C" w14:textId="77777777" w:rsidR="008243CE" w:rsidRDefault="00130789">
      <w:pPr>
        <w:pStyle w:val="ListParagraph"/>
        <w:numPr>
          <w:ilvl w:val="1"/>
          <w:numId w:val="8"/>
        </w:numPr>
        <w:tabs>
          <w:tab w:val="left" w:pos="2801"/>
        </w:tabs>
        <w:spacing w:before="119"/>
        <w:ind w:left="2808" w:right="2183" w:hanging="548"/>
        <w:jc w:val="both"/>
      </w:pPr>
      <w:r>
        <w:t xml:space="preserve">recover costs, losses or damages it has incurred or suffered as a result of that </w:t>
      </w:r>
      <w:proofErr w:type="spellStart"/>
      <w:r>
        <w:t>person‟s</w:t>
      </w:r>
      <w:proofErr w:type="spellEnd"/>
      <w:r>
        <w:rPr>
          <w:spacing w:val="1"/>
        </w:rPr>
        <w:t xml:space="preserve"> </w:t>
      </w:r>
      <w:r>
        <w:t>conduct;</w:t>
      </w:r>
    </w:p>
    <w:p w14:paraId="408C2AB0" w14:textId="77777777" w:rsidR="008243CE" w:rsidRDefault="00130789">
      <w:pPr>
        <w:pStyle w:val="ListParagraph"/>
        <w:numPr>
          <w:ilvl w:val="1"/>
          <w:numId w:val="8"/>
        </w:numPr>
        <w:tabs>
          <w:tab w:val="left" w:pos="2801"/>
        </w:tabs>
        <w:spacing w:before="121"/>
        <w:ind w:left="2808" w:right="2187" w:hanging="548"/>
        <w:jc w:val="both"/>
      </w:pPr>
      <w:r>
        <w:t xml:space="preserve">cancel the contract and claim any damages which it has suffered as a result of having to make less </w:t>
      </w:r>
      <w:proofErr w:type="spellStart"/>
      <w:r>
        <w:t>favourable</w:t>
      </w:r>
      <w:proofErr w:type="spellEnd"/>
      <w:r>
        <w:t xml:space="preserve"> arrangements due to such cancellation;</w:t>
      </w:r>
    </w:p>
    <w:p w14:paraId="5C4E7E3F" w14:textId="77777777" w:rsidR="008243CE" w:rsidRDefault="00130789">
      <w:pPr>
        <w:pStyle w:val="ListParagraph"/>
        <w:numPr>
          <w:ilvl w:val="1"/>
          <w:numId w:val="8"/>
        </w:numPr>
        <w:tabs>
          <w:tab w:val="left" w:pos="2801"/>
        </w:tabs>
        <w:spacing w:before="119"/>
        <w:ind w:left="2808" w:right="2181" w:hanging="548"/>
        <w:jc w:val="both"/>
      </w:pPr>
      <w: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Pr>
          <w:i/>
        </w:rPr>
        <w:t>audi</w:t>
      </w:r>
      <w:proofErr w:type="spellEnd"/>
      <w:r>
        <w:rPr>
          <w:i/>
        </w:rPr>
        <w:t xml:space="preserve"> alteram partem </w:t>
      </w:r>
      <w:r>
        <w:t>(hear the other side) rule has been applied;</w:t>
      </w:r>
      <w:r>
        <w:rPr>
          <w:spacing w:val="-1"/>
        </w:rPr>
        <w:t xml:space="preserve"> </w:t>
      </w:r>
      <w:r>
        <w:t>and</w:t>
      </w:r>
    </w:p>
    <w:p w14:paraId="4A4E2EB2" w14:textId="77777777" w:rsidR="008243CE" w:rsidRDefault="00130789">
      <w:pPr>
        <w:pStyle w:val="ListParagraph"/>
        <w:numPr>
          <w:ilvl w:val="1"/>
          <w:numId w:val="8"/>
        </w:numPr>
        <w:tabs>
          <w:tab w:val="left" w:pos="2801"/>
        </w:tabs>
        <w:spacing w:before="122"/>
        <w:jc w:val="both"/>
      </w:pPr>
      <w:r>
        <w:t>Forward the matter for criminal</w:t>
      </w:r>
      <w:r>
        <w:rPr>
          <w:spacing w:val="-4"/>
        </w:rPr>
        <w:t xml:space="preserve"> </w:t>
      </w:r>
      <w:r>
        <w:t>prosecution.</w:t>
      </w:r>
    </w:p>
    <w:p w14:paraId="34624D83" w14:textId="77777777" w:rsidR="008243CE" w:rsidRDefault="008243CE">
      <w:pPr>
        <w:pStyle w:val="BodyText"/>
      </w:pPr>
    </w:p>
    <w:p w14:paraId="3A44752E" w14:textId="77777777" w:rsidR="008243CE" w:rsidRDefault="008243CE">
      <w:pPr>
        <w:pStyle w:val="BodyText"/>
      </w:pPr>
    </w:p>
    <w:p w14:paraId="6F503056" w14:textId="77777777" w:rsidR="008243CE" w:rsidRDefault="005B4F78">
      <w:pPr>
        <w:pStyle w:val="BodyText"/>
        <w:spacing w:before="7"/>
        <w:rPr>
          <w:sz w:val="19"/>
        </w:rPr>
      </w:pPr>
      <w:r>
        <w:pict w14:anchorId="74A126FF">
          <v:shape id="_x0000_s1088" type="#_x0000_t202" style="position:absolute;margin-left:81.5pt;margin-top:13.65pt;width:237.6pt;height:133.05pt;z-index:-15710208;mso-wrap-distance-left:0;mso-wrap-distance-right:0;mso-position-horizontal-relative:page" filled="f">
            <v:textbox inset="0,0,0,0">
              <w:txbxContent>
                <w:p w14:paraId="69FBE9D4" w14:textId="77777777" w:rsidR="008243CE" w:rsidRDefault="008243CE">
                  <w:pPr>
                    <w:pStyle w:val="BodyText"/>
                  </w:pPr>
                </w:p>
                <w:p w14:paraId="00464D73" w14:textId="77777777" w:rsidR="008243CE" w:rsidRDefault="00130789">
                  <w:pPr>
                    <w:spacing w:before="117"/>
                    <w:ind w:left="143"/>
                    <w:rPr>
                      <w:sz w:val="18"/>
                    </w:rPr>
                  </w:pPr>
                  <w:r>
                    <w:rPr>
                      <w:sz w:val="18"/>
                    </w:rPr>
                    <w:t>WITNESSES</w:t>
                  </w:r>
                </w:p>
                <w:p w14:paraId="2415E9AE" w14:textId="77777777" w:rsidR="008243CE" w:rsidRDefault="008243CE">
                  <w:pPr>
                    <w:pStyle w:val="BodyText"/>
                    <w:spacing w:before="1"/>
                    <w:rPr>
                      <w:sz w:val="18"/>
                    </w:rPr>
                  </w:pPr>
                </w:p>
                <w:p w14:paraId="77B274D4" w14:textId="77777777" w:rsidR="008243CE" w:rsidRDefault="00130789">
                  <w:pPr>
                    <w:tabs>
                      <w:tab w:val="left" w:pos="503"/>
                    </w:tabs>
                    <w:ind w:left="143"/>
                    <w:rPr>
                      <w:sz w:val="18"/>
                    </w:rPr>
                  </w:pPr>
                  <w:r>
                    <w:rPr>
                      <w:sz w:val="18"/>
                    </w:rPr>
                    <w:t>1.</w:t>
                  </w:r>
                  <w:r>
                    <w:rPr>
                      <w:sz w:val="18"/>
                    </w:rPr>
                    <w:tab/>
                    <w:t>……………………………………..</w:t>
                  </w:r>
                </w:p>
                <w:p w14:paraId="1438CF39" w14:textId="77777777" w:rsidR="008243CE" w:rsidRDefault="008243CE">
                  <w:pPr>
                    <w:pStyle w:val="BodyText"/>
                  </w:pPr>
                </w:p>
                <w:p w14:paraId="627267E4" w14:textId="77777777" w:rsidR="008243CE" w:rsidRDefault="00130789">
                  <w:pPr>
                    <w:tabs>
                      <w:tab w:val="left" w:pos="503"/>
                    </w:tabs>
                    <w:spacing w:before="130"/>
                    <w:ind w:left="143"/>
                    <w:rPr>
                      <w:sz w:val="18"/>
                    </w:rPr>
                  </w:pPr>
                  <w:r>
                    <w:rPr>
                      <w:sz w:val="18"/>
                    </w:rPr>
                    <w:t>2.</w:t>
                  </w:r>
                  <w:r>
                    <w:rPr>
                      <w:sz w:val="18"/>
                    </w:rPr>
                    <w:tab/>
                    <w:t>…………………………………….</w:t>
                  </w:r>
                </w:p>
              </w:txbxContent>
            </v:textbox>
            <w10:wrap type="topAndBottom" anchorx="page"/>
          </v:shape>
        </w:pict>
      </w:r>
      <w:r>
        <w:pict w14:anchorId="65620B5B">
          <v:group id="_x0000_s1083" style="position:absolute;margin-left:327.75pt;margin-top:13.25pt;width:238.35pt;height:133.8pt;z-index:-15708160;mso-wrap-distance-left:0;mso-wrap-distance-right:0;mso-position-horizontal-relative:page" coordorigin="6555,265" coordsize="4767,2676">
            <v:rect id="_x0000_s1087" style="position:absolute;left:6562;top:272;width:4752;height:2661" filled="f"/>
            <v:shape id="_x0000_s1086" type="#_x0000_t202" style="position:absolute;left:7563;top:909;width:2778;height:408" filled="f" stroked="f">
              <v:textbox inset="0,0,0,0">
                <w:txbxContent>
                  <w:p w14:paraId="1234D356" w14:textId="77777777" w:rsidR="008243CE" w:rsidRDefault="00130789">
                    <w:pPr>
                      <w:ind w:left="33" w:right="9" w:hanging="34"/>
                      <w:rPr>
                        <w:sz w:val="18"/>
                      </w:rPr>
                    </w:pPr>
                    <w:r>
                      <w:rPr>
                        <w:sz w:val="18"/>
                      </w:rPr>
                      <w:t>………………………………………. SIGNATURE(S) OF BIDDERS(S)</w:t>
                    </w:r>
                  </w:p>
                </w:txbxContent>
              </v:textbox>
            </v:shape>
            <v:shape id="_x0000_s1085" type="#_x0000_t202" style="position:absolute;left:6714;top:1531;width:890;height:528" filled="f" stroked="f">
              <v:textbox inset="0,0,0,0">
                <w:txbxContent>
                  <w:p w14:paraId="7AC44D4F" w14:textId="77777777" w:rsidR="008243CE" w:rsidRDefault="00130789">
                    <w:pPr>
                      <w:spacing w:line="201" w:lineRule="exact"/>
                      <w:rPr>
                        <w:sz w:val="18"/>
                      </w:rPr>
                    </w:pPr>
                    <w:r>
                      <w:rPr>
                        <w:sz w:val="18"/>
                      </w:rPr>
                      <w:t>DATE:</w:t>
                    </w:r>
                  </w:p>
                  <w:p w14:paraId="57D6D91E" w14:textId="77777777" w:rsidR="008243CE" w:rsidRDefault="00130789">
                    <w:pPr>
                      <w:spacing w:before="119"/>
                      <w:rPr>
                        <w:sz w:val="18"/>
                      </w:rPr>
                    </w:pPr>
                    <w:r>
                      <w:rPr>
                        <w:sz w:val="18"/>
                      </w:rPr>
                      <w:t>ADDRESS</w:t>
                    </w:r>
                  </w:p>
                </w:txbxContent>
              </v:textbox>
            </v:shape>
            <v:shape id="_x0000_s1084" type="#_x0000_t202" style="position:absolute;left:8154;top:1531;width:2461;height:1184" filled="f" stroked="f">
              <v:textbox inset="0,0,0,0">
                <w:txbxContent>
                  <w:p w14:paraId="012EF48B" w14:textId="77777777" w:rsidR="008243CE" w:rsidRDefault="00130789">
                    <w:pPr>
                      <w:spacing w:line="201" w:lineRule="exact"/>
                      <w:rPr>
                        <w:sz w:val="18"/>
                      </w:rPr>
                    </w:pPr>
                    <w:r>
                      <w:rPr>
                        <w:sz w:val="18"/>
                      </w:rPr>
                      <w:t>………………………………</w:t>
                    </w:r>
                  </w:p>
                  <w:p w14:paraId="01681FD6" w14:textId="77777777" w:rsidR="008243CE" w:rsidRDefault="00130789">
                    <w:pPr>
                      <w:spacing w:before="119"/>
                      <w:rPr>
                        <w:sz w:val="18"/>
                      </w:rPr>
                    </w:pPr>
                    <w:r>
                      <w:rPr>
                        <w:sz w:val="18"/>
                      </w:rPr>
                      <w:t>…………………………………..</w:t>
                    </w:r>
                  </w:p>
                  <w:p w14:paraId="129A1615" w14:textId="77777777" w:rsidR="008243CE" w:rsidRDefault="00130789">
                    <w:pPr>
                      <w:spacing w:before="120"/>
                      <w:rPr>
                        <w:sz w:val="18"/>
                      </w:rPr>
                    </w:pPr>
                    <w:r>
                      <w:rPr>
                        <w:sz w:val="18"/>
                      </w:rPr>
                      <w:t>…………………………………..</w:t>
                    </w:r>
                  </w:p>
                  <w:p w14:paraId="3C4DF197" w14:textId="77777777" w:rsidR="008243CE" w:rsidRDefault="00130789">
                    <w:pPr>
                      <w:spacing w:before="122"/>
                      <w:rPr>
                        <w:sz w:val="18"/>
                      </w:rPr>
                    </w:pPr>
                    <w:r>
                      <w:rPr>
                        <w:sz w:val="18"/>
                      </w:rPr>
                      <w:t>…………………………………..</w:t>
                    </w:r>
                  </w:p>
                </w:txbxContent>
              </v:textbox>
            </v:shape>
            <w10:wrap type="topAndBottom" anchorx="page"/>
          </v:group>
        </w:pict>
      </w:r>
    </w:p>
    <w:p w14:paraId="725B5025" w14:textId="77777777" w:rsidR="008243CE" w:rsidRDefault="008243CE">
      <w:pPr>
        <w:pStyle w:val="BodyText"/>
      </w:pPr>
    </w:p>
    <w:p w14:paraId="341E93DA" w14:textId="77777777" w:rsidR="008243CE" w:rsidRDefault="008243CE">
      <w:pPr>
        <w:pStyle w:val="BodyText"/>
      </w:pPr>
    </w:p>
    <w:p w14:paraId="141AE824" w14:textId="77777777" w:rsidR="008243CE" w:rsidRDefault="008243CE">
      <w:pPr>
        <w:pStyle w:val="BodyText"/>
      </w:pPr>
    </w:p>
    <w:p w14:paraId="67486DAA" w14:textId="77777777" w:rsidR="008243CE" w:rsidRDefault="008243CE">
      <w:pPr>
        <w:pStyle w:val="BodyText"/>
      </w:pPr>
    </w:p>
    <w:p w14:paraId="60A402A0" w14:textId="77777777" w:rsidR="008243CE" w:rsidRDefault="008243CE">
      <w:pPr>
        <w:pStyle w:val="BodyText"/>
        <w:spacing w:before="7"/>
        <w:rPr>
          <w:sz w:val="26"/>
        </w:rPr>
      </w:pPr>
    </w:p>
    <w:p w14:paraId="0F05953C" w14:textId="77777777" w:rsidR="008243CE" w:rsidRDefault="00130789">
      <w:pPr>
        <w:pStyle w:val="BodyText"/>
        <w:spacing w:before="99"/>
        <w:ind w:right="-44"/>
        <w:jc w:val="right"/>
      </w:pPr>
      <w:r>
        <w:rPr>
          <w:w w:val="80"/>
        </w:rPr>
        <w:t>………………………</w:t>
      </w:r>
    </w:p>
    <w:p w14:paraId="643AE1DB" w14:textId="77777777" w:rsidR="008243CE" w:rsidRDefault="005B4F78">
      <w:pPr>
        <w:pStyle w:val="BodyText"/>
        <w:spacing w:before="1"/>
        <w:rPr>
          <w:sz w:val="17"/>
        </w:rPr>
      </w:pPr>
      <w:r>
        <w:pict w14:anchorId="7D5A92AC">
          <v:shape id="_x0000_s1082" type="#_x0000_t202" style="position:absolute;margin-left:65.9pt;margin-top:12.55pt;width:480.35pt;height:17.3pt;z-index:-15707648;mso-wrap-distance-left:0;mso-wrap-distance-right:0;mso-position-horizontal-relative:page" filled="f" strokeweight="1.44pt">
            <v:textbox inset="0,0,0,0">
              <w:txbxContent>
                <w:p w14:paraId="6DAF2029" w14:textId="77777777" w:rsidR="008243CE" w:rsidRDefault="00130789">
                  <w:pPr>
                    <w:spacing w:before="19"/>
                    <w:ind w:left="2311"/>
                    <w:rPr>
                      <w:b/>
                      <w:sz w:val="24"/>
                    </w:rPr>
                  </w:pPr>
                  <w:r>
                    <w:rPr>
                      <w:b/>
                      <w:sz w:val="24"/>
                    </w:rPr>
                    <w:t>(10) DECLARATION OF INTEREST- STATE EMPLOYEES</w:t>
                  </w:r>
                </w:p>
              </w:txbxContent>
            </v:textbox>
            <w10:wrap type="topAndBottom" anchorx="page"/>
          </v:shape>
        </w:pict>
      </w:r>
    </w:p>
    <w:p w14:paraId="41F77E34" w14:textId="77777777" w:rsidR="008243CE" w:rsidRDefault="00130789">
      <w:pPr>
        <w:pStyle w:val="ListParagraph"/>
        <w:numPr>
          <w:ilvl w:val="0"/>
          <w:numId w:val="7"/>
        </w:numPr>
        <w:tabs>
          <w:tab w:val="left" w:pos="1042"/>
        </w:tabs>
        <w:spacing w:before="165"/>
        <w:ind w:hanging="222"/>
        <w:rPr>
          <w:sz w:val="20"/>
        </w:rPr>
      </w:pPr>
      <w:r>
        <w:rPr>
          <w:sz w:val="20"/>
        </w:rPr>
        <w:t>No tender will be accepted from persons in the service of the</w:t>
      </w:r>
      <w:r>
        <w:rPr>
          <w:spacing w:val="-1"/>
          <w:sz w:val="20"/>
        </w:rPr>
        <w:t xml:space="preserve"> </w:t>
      </w:r>
      <w:r>
        <w:rPr>
          <w:sz w:val="20"/>
        </w:rPr>
        <w:t>state</w:t>
      </w:r>
      <w:r>
        <w:rPr>
          <w:rFonts w:ascii="Symbol" w:hAnsi="Symbol"/>
          <w:sz w:val="20"/>
        </w:rPr>
        <w:t></w:t>
      </w:r>
      <w:r>
        <w:rPr>
          <w:sz w:val="20"/>
        </w:rPr>
        <w:t>.</w:t>
      </w:r>
    </w:p>
    <w:p w14:paraId="4EB15D18" w14:textId="77777777" w:rsidR="008243CE" w:rsidRDefault="005B4F78">
      <w:pPr>
        <w:pStyle w:val="BodyText"/>
        <w:spacing w:before="11"/>
        <w:rPr>
          <w:sz w:val="28"/>
        </w:rPr>
      </w:pPr>
      <w:r>
        <w:pict w14:anchorId="16B9D0EA">
          <v:rect id="_x0000_s1081" style="position:absolute;margin-left:1in;margin-top:18.6pt;width:2in;height:.6pt;z-index:-15707136;mso-wrap-distance-left:0;mso-wrap-distance-right:0;mso-position-horizontal-relative:page" fillcolor="black" stroked="f">
            <w10:wrap type="topAndBottom" anchorx="page"/>
          </v:rect>
        </w:pict>
      </w:r>
    </w:p>
    <w:p w14:paraId="054D3126" w14:textId="77777777" w:rsidR="008243CE" w:rsidRDefault="008243CE">
      <w:pPr>
        <w:rPr>
          <w:sz w:val="28"/>
        </w:rPr>
        <w:sectPr w:rsidR="008243CE">
          <w:pgSz w:w="12240" w:h="15840"/>
          <w:pgMar w:top="1180" w:right="0" w:bottom="1280" w:left="620" w:header="0" w:footer="982" w:gutter="0"/>
          <w:cols w:space="720"/>
        </w:sectPr>
      </w:pPr>
    </w:p>
    <w:p w14:paraId="7D632098" w14:textId="77777777" w:rsidR="008243CE" w:rsidRDefault="00130789">
      <w:pPr>
        <w:pStyle w:val="ListParagraph"/>
        <w:numPr>
          <w:ilvl w:val="0"/>
          <w:numId w:val="7"/>
        </w:numPr>
        <w:tabs>
          <w:tab w:val="left" w:pos="1063"/>
        </w:tabs>
        <w:spacing w:before="76" w:line="230" w:lineRule="auto"/>
        <w:ind w:left="820" w:right="1435" w:firstLine="0"/>
        <w:jc w:val="both"/>
        <w:rPr>
          <w:sz w:val="20"/>
        </w:rPr>
      </w:pPr>
      <w:r>
        <w:rPr>
          <w:sz w:val="20"/>
        </w:rPr>
        <w:lastRenderedPageBreak/>
        <w:t xml:space="preserve">Any person, having a kinship with persons in the service of the state, including a blood relationship, may make an offer or offers in terms of this invitation to tender. In view of possible allegations of </w:t>
      </w:r>
      <w:proofErr w:type="spellStart"/>
      <w:r>
        <w:rPr>
          <w:sz w:val="20"/>
        </w:rPr>
        <w:t>favouritism</w:t>
      </w:r>
      <w:proofErr w:type="spellEnd"/>
      <w:r>
        <w:rPr>
          <w:sz w:val="20"/>
        </w:rPr>
        <w:t xml:space="preserve">, should the resulting tender, or part thereof, be awarded to persons connected with or related to persons in service of the state, it is required that the tenderer or their </w:t>
      </w:r>
      <w:proofErr w:type="spellStart"/>
      <w:r>
        <w:rPr>
          <w:sz w:val="20"/>
        </w:rPr>
        <w:t>authorised</w:t>
      </w:r>
      <w:proofErr w:type="spellEnd"/>
      <w:r>
        <w:rPr>
          <w:sz w:val="20"/>
        </w:rPr>
        <w:t xml:space="preserve"> representative declare their position in relation to the evaluating/adjudicating authority and/or take an oath declaring his/her interest.</w:t>
      </w:r>
    </w:p>
    <w:p w14:paraId="5EE66459" w14:textId="77777777" w:rsidR="008243CE" w:rsidRDefault="008243CE">
      <w:pPr>
        <w:pStyle w:val="BodyText"/>
        <w:spacing w:before="7"/>
        <w:rPr>
          <w:sz w:val="18"/>
        </w:rPr>
      </w:pPr>
    </w:p>
    <w:p w14:paraId="47A4915C" w14:textId="77777777" w:rsidR="008243CE" w:rsidRDefault="00130789">
      <w:pPr>
        <w:pStyle w:val="ListParagraph"/>
        <w:numPr>
          <w:ilvl w:val="0"/>
          <w:numId w:val="7"/>
        </w:numPr>
        <w:tabs>
          <w:tab w:val="left" w:pos="1051"/>
        </w:tabs>
        <w:spacing w:line="230" w:lineRule="auto"/>
        <w:ind w:left="820" w:right="1446" w:firstLine="0"/>
        <w:jc w:val="both"/>
        <w:rPr>
          <w:sz w:val="20"/>
        </w:rPr>
      </w:pPr>
      <w:r>
        <w:rPr>
          <w:sz w:val="20"/>
        </w:rPr>
        <w:t>In order to give effect to the above, the following questionnaire must be completed and submitted with the</w:t>
      </w:r>
      <w:r>
        <w:rPr>
          <w:spacing w:val="-2"/>
          <w:sz w:val="20"/>
        </w:rPr>
        <w:t xml:space="preserve"> </w:t>
      </w:r>
      <w:r>
        <w:rPr>
          <w:sz w:val="20"/>
        </w:rPr>
        <w:t>tender.</w:t>
      </w:r>
    </w:p>
    <w:p w14:paraId="0F6946E6" w14:textId="77777777" w:rsidR="008243CE" w:rsidRDefault="008243CE">
      <w:pPr>
        <w:pStyle w:val="BodyText"/>
        <w:rPr>
          <w:sz w:val="22"/>
        </w:rPr>
      </w:pPr>
    </w:p>
    <w:p w14:paraId="54D19C2D" w14:textId="77777777" w:rsidR="008243CE" w:rsidRDefault="00130789">
      <w:pPr>
        <w:pStyle w:val="BodyText"/>
        <w:tabs>
          <w:tab w:val="left" w:pos="2260"/>
          <w:tab w:val="left" w:pos="7538"/>
        </w:tabs>
        <w:spacing w:before="188"/>
        <w:ind w:left="820"/>
      </w:pPr>
      <w:r>
        <w:t>Full</w:t>
      </w:r>
      <w:r>
        <w:rPr>
          <w:spacing w:val="-2"/>
        </w:rPr>
        <w:t xml:space="preserve"> </w:t>
      </w:r>
      <w:r>
        <w:t>Name:</w:t>
      </w:r>
      <w:r>
        <w:tab/>
      </w:r>
      <w:r>
        <w:rPr>
          <w:w w:val="99"/>
          <w:u w:val="single"/>
        </w:rPr>
        <w:t xml:space="preserve"> </w:t>
      </w:r>
      <w:r>
        <w:rPr>
          <w:u w:val="single"/>
        </w:rPr>
        <w:tab/>
      </w:r>
    </w:p>
    <w:p w14:paraId="08615426" w14:textId="77777777" w:rsidR="008243CE" w:rsidRDefault="008243CE">
      <w:pPr>
        <w:pStyle w:val="BodyText"/>
        <w:spacing w:before="1"/>
        <w:rPr>
          <w:sz w:val="12"/>
        </w:rPr>
      </w:pPr>
    </w:p>
    <w:p w14:paraId="18E5FB91" w14:textId="77777777" w:rsidR="008243CE" w:rsidRDefault="00130789">
      <w:pPr>
        <w:pStyle w:val="BodyText"/>
        <w:tabs>
          <w:tab w:val="left" w:pos="2980"/>
          <w:tab w:val="left" w:pos="7473"/>
        </w:tabs>
        <w:spacing w:before="93"/>
        <w:ind w:left="820"/>
      </w:pPr>
      <w:r>
        <w:t>Identity</w:t>
      </w:r>
      <w:r>
        <w:rPr>
          <w:spacing w:val="-5"/>
        </w:rPr>
        <w:t xml:space="preserve"> </w:t>
      </w:r>
      <w:r>
        <w:t>Number:</w:t>
      </w:r>
      <w:r>
        <w:tab/>
      </w:r>
      <w:r>
        <w:rPr>
          <w:w w:val="99"/>
          <w:u w:val="single"/>
        </w:rPr>
        <w:t xml:space="preserve"> </w:t>
      </w:r>
      <w:r>
        <w:rPr>
          <w:u w:val="single"/>
        </w:rPr>
        <w:tab/>
      </w:r>
    </w:p>
    <w:p w14:paraId="49F0A146" w14:textId="77777777" w:rsidR="008243CE" w:rsidRDefault="008243CE">
      <w:pPr>
        <w:pStyle w:val="BodyText"/>
      </w:pPr>
    </w:p>
    <w:p w14:paraId="2F67CBBA" w14:textId="77777777" w:rsidR="008243CE" w:rsidRDefault="008243CE">
      <w:pPr>
        <w:pStyle w:val="BodyText"/>
        <w:spacing w:before="10"/>
        <w:rPr>
          <w:sz w:val="19"/>
        </w:rPr>
      </w:pPr>
    </w:p>
    <w:p w14:paraId="3BFF7B7B" w14:textId="77777777" w:rsidR="008243CE" w:rsidRDefault="00130789">
      <w:pPr>
        <w:pStyle w:val="BodyText"/>
        <w:tabs>
          <w:tab w:val="left" w:pos="7222"/>
        </w:tabs>
        <w:ind w:left="820"/>
      </w:pPr>
      <w:r>
        <w:t>Company Registration</w:t>
      </w:r>
      <w:r>
        <w:rPr>
          <w:spacing w:val="-8"/>
        </w:rPr>
        <w:t xml:space="preserve"> </w:t>
      </w:r>
      <w:r>
        <w:t xml:space="preserve">Number: </w:t>
      </w:r>
      <w:r>
        <w:rPr>
          <w:spacing w:val="-1"/>
        </w:rPr>
        <w:t xml:space="preserve"> </w:t>
      </w:r>
      <w:r>
        <w:rPr>
          <w:w w:val="99"/>
          <w:u w:val="single"/>
        </w:rPr>
        <w:t xml:space="preserve"> </w:t>
      </w:r>
      <w:r>
        <w:rPr>
          <w:u w:val="single"/>
        </w:rPr>
        <w:tab/>
      </w:r>
    </w:p>
    <w:p w14:paraId="53310083" w14:textId="77777777" w:rsidR="008243CE" w:rsidRDefault="008243CE">
      <w:pPr>
        <w:pStyle w:val="BodyText"/>
        <w:rPr>
          <w:sz w:val="12"/>
        </w:rPr>
      </w:pPr>
    </w:p>
    <w:p w14:paraId="19ED91D6" w14:textId="77777777" w:rsidR="008243CE" w:rsidRDefault="00130789">
      <w:pPr>
        <w:pStyle w:val="BodyText"/>
        <w:tabs>
          <w:tab w:val="left" w:pos="7502"/>
        </w:tabs>
        <w:spacing w:before="93"/>
        <w:ind w:left="820"/>
      </w:pPr>
      <w:r>
        <w:t>Tax Reference</w:t>
      </w:r>
      <w:r>
        <w:rPr>
          <w:spacing w:val="-5"/>
        </w:rPr>
        <w:t xml:space="preserve"> </w:t>
      </w:r>
      <w:r>
        <w:t xml:space="preserve">Number:  </w:t>
      </w:r>
      <w:r>
        <w:rPr>
          <w:spacing w:val="-2"/>
        </w:rPr>
        <w:t xml:space="preserve"> </w:t>
      </w:r>
      <w:r>
        <w:rPr>
          <w:w w:val="99"/>
          <w:u w:val="single"/>
        </w:rPr>
        <w:t xml:space="preserve"> </w:t>
      </w:r>
      <w:r>
        <w:rPr>
          <w:u w:val="single"/>
        </w:rPr>
        <w:tab/>
      </w:r>
    </w:p>
    <w:p w14:paraId="4A0075F7" w14:textId="77777777" w:rsidR="008243CE" w:rsidRDefault="008243CE">
      <w:pPr>
        <w:pStyle w:val="BodyText"/>
        <w:spacing w:before="9"/>
        <w:rPr>
          <w:sz w:val="11"/>
        </w:rPr>
      </w:pPr>
    </w:p>
    <w:p w14:paraId="0EBA598D" w14:textId="77777777" w:rsidR="008243CE" w:rsidRDefault="00130789">
      <w:pPr>
        <w:pStyle w:val="BodyText"/>
        <w:tabs>
          <w:tab w:val="left" w:pos="8485"/>
        </w:tabs>
        <w:spacing w:before="93"/>
        <w:ind w:left="820"/>
      </w:pPr>
      <w:r>
        <w:t>VAT Registration</w:t>
      </w:r>
      <w:r>
        <w:rPr>
          <w:spacing w:val="-6"/>
        </w:rPr>
        <w:t xml:space="preserve"> </w:t>
      </w:r>
      <w:r>
        <w:t xml:space="preserve">Number:  </w:t>
      </w:r>
      <w:r>
        <w:rPr>
          <w:spacing w:val="-2"/>
        </w:rPr>
        <w:t xml:space="preserve"> </w:t>
      </w:r>
      <w:r>
        <w:rPr>
          <w:w w:val="99"/>
          <w:u w:val="single"/>
        </w:rPr>
        <w:t xml:space="preserve"> </w:t>
      </w:r>
      <w:r>
        <w:rPr>
          <w:u w:val="single"/>
        </w:rPr>
        <w:tab/>
      </w:r>
    </w:p>
    <w:p w14:paraId="1E0A4161" w14:textId="77777777" w:rsidR="008243CE" w:rsidRDefault="008243CE">
      <w:pPr>
        <w:pStyle w:val="BodyText"/>
      </w:pPr>
    </w:p>
    <w:p w14:paraId="0A7AE0D6" w14:textId="77777777" w:rsidR="008243CE" w:rsidRDefault="008243CE">
      <w:pPr>
        <w:pStyle w:val="BodyText"/>
        <w:spacing w:before="4"/>
      </w:pPr>
    </w:p>
    <w:p w14:paraId="271026DE" w14:textId="77777777" w:rsidR="008243CE" w:rsidRDefault="00130789">
      <w:pPr>
        <w:pStyle w:val="BodyText"/>
        <w:spacing w:line="463" w:lineRule="auto"/>
        <w:ind w:left="820" w:right="5906"/>
      </w:pPr>
      <w:r>
        <w:t>Are you presently in the service of the state</w:t>
      </w:r>
      <w:r>
        <w:rPr>
          <w:rFonts w:ascii="Symbol" w:hAnsi="Symbol"/>
        </w:rPr>
        <w:t></w:t>
      </w:r>
      <w:r>
        <w:t>: YES/NO If so, furnish particulars.</w:t>
      </w:r>
    </w:p>
    <w:p w14:paraId="31AFE42C" w14:textId="77777777" w:rsidR="008243CE" w:rsidRDefault="005B4F78">
      <w:pPr>
        <w:pStyle w:val="BodyText"/>
        <w:spacing w:before="2"/>
        <w:rPr>
          <w:sz w:val="15"/>
        </w:rPr>
      </w:pPr>
      <w:r>
        <w:pict w14:anchorId="7190615E">
          <v:shape id="_x0000_s1080" style="position:absolute;margin-left:1in;margin-top:11.15pt;width:422.25pt;height:.1pt;z-index:-15706624;mso-wrap-distance-left:0;mso-wrap-distance-right:0;mso-position-horizontal-relative:page" coordorigin="1440,223" coordsize="8445,0" path="m1440,223r8445,e" filled="f" strokeweight=".31272mm">
            <v:path arrowok="t"/>
            <w10:wrap type="topAndBottom" anchorx="page"/>
          </v:shape>
        </w:pict>
      </w:r>
    </w:p>
    <w:p w14:paraId="43D13770" w14:textId="77777777" w:rsidR="008243CE" w:rsidRDefault="008243CE">
      <w:pPr>
        <w:pStyle w:val="BodyText"/>
        <w:rPr>
          <w:sz w:val="8"/>
        </w:rPr>
      </w:pPr>
    </w:p>
    <w:p w14:paraId="4C489A28" w14:textId="77777777" w:rsidR="008243CE" w:rsidRDefault="00130789">
      <w:pPr>
        <w:pStyle w:val="Heading4"/>
        <w:tabs>
          <w:tab w:val="left" w:pos="9164"/>
        </w:tabs>
        <w:spacing w:before="93"/>
      </w:pPr>
      <w:r>
        <w:rPr>
          <w:w w:val="99"/>
          <w:u w:val="single"/>
        </w:rPr>
        <w:t xml:space="preserve"> </w:t>
      </w:r>
      <w:r>
        <w:rPr>
          <w:u w:val="single"/>
        </w:rPr>
        <w:tab/>
      </w:r>
      <w:r>
        <w:t>_</w:t>
      </w:r>
    </w:p>
    <w:p w14:paraId="184EBB8A" w14:textId="77777777" w:rsidR="008243CE" w:rsidRDefault="008243CE">
      <w:pPr>
        <w:pStyle w:val="BodyText"/>
        <w:spacing w:before="8"/>
        <w:rPr>
          <w:b/>
          <w:sz w:val="19"/>
        </w:rPr>
      </w:pPr>
    </w:p>
    <w:p w14:paraId="1F7D49CB" w14:textId="77777777" w:rsidR="008243CE" w:rsidRDefault="00130789">
      <w:pPr>
        <w:pStyle w:val="BodyText"/>
        <w:spacing w:line="230" w:lineRule="auto"/>
        <w:ind w:left="820" w:right="3827"/>
      </w:pPr>
      <w:r>
        <w:t>Have you been in the service of the state for the past twelve months: YES/NO If so, furnish particulars</w:t>
      </w:r>
    </w:p>
    <w:p w14:paraId="2484AE1D" w14:textId="77777777" w:rsidR="008243CE" w:rsidRDefault="008243CE">
      <w:pPr>
        <w:pStyle w:val="BodyText"/>
      </w:pPr>
    </w:p>
    <w:p w14:paraId="11185F50" w14:textId="77777777" w:rsidR="008243CE" w:rsidRDefault="005B4F78">
      <w:pPr>
        <w:pStyle w:val="BodyText"/>
        <w:spacing w:before="1"/>
        <w:rPr>
          <w:sz w:val="13"/>
        </w:rPr>
      </w:pPr>
      <w:r>
        <w:pict w14:anchorId="4AF45479">
          <v:shape id="_x0000_s1079" style="position:absolute;margin-left:1in;margin-top:9.95pt;width:422.25pt;height:.1pt;z-index:-15706112;mso-wrap-distance-left:0;mso-wrap-distance-right:0;mso-position-horizontal-relative:page" coordorigin="1440,199" coordsize="8445,0" path="m1440,199r8445,e" filled="f" strokeweight=".31272mm">
            <v:path arrowok="t"/>
            <w10:wrap type="topAndBottom" anchorx="page"/>
          </v:shape>
        </w:pict>
      </w:r>
    </w:p>
    <w:p w14:paraId="6F0D2C31" w14:textId="77777777" w:rsidR="008243CE" w:rsidRDefault="008243CE">
      <w:pPr>
        <w:pStyle w:val="BodyText"/>
      </w:pPr>
    </w:p>
    <w:p w14:paraId="6765537A" w14:textId="77777777" w:rsidR="008243CE" w:rsidRDefault="005B4F78">
      <w:pPr>
        <w:pStyle w:val="BodyText"/>
        <w:spacing w:before="10"/>
        <w:rPr>
          <w:sz w:val="10"/>
        </w:rPr>
      </w:pPr>
      <w:r>
        <w:pict w14:anchorId="1A599394">
          <v:shape id="_x0000_s1078" style="position:absolute;margin-left:1in;margin-top:8.7pt;width:422.6pt;height:.1pt;z-index:-15705600;mso-wrap-distance-left:0;mso-wrap-distance-right:0;mso-position-horizontal-relative:page" coordorigin="1440,174" coordsize="8452,0" o:spt="100" adj="0,,0" path="m1440,174r5556,m7002,174r2890,e" filled="f" strokeweight=".31272mm">
            <v:stroke joinstyle="round"/>
            <v:formulas/>
            <v:path arrowok="t" o:connecttype="segments"/>
            <w10:wrap type="topAndBottom" anchorx="page"/>
          </v:shape>
        </w:pict>
      </w:r>
    </w:p>
    <w:p w14:paraId="35405CF1" w14:textId="77777777" w:rsidR="008243CE" w:rsidRDefault="008243CE">
      <w:pPr>
        <w:pStyle w:val="BodyText"/>
        <w:spacing w:before="11"/>
        <w:rPr>
          <w:sz w:val="19"/>
        </w:rPr>
      </w:pPr>
    </w:p>
    <w:p w14:paraId="013A596E" w14:textId="77777777" w:rsidR="008243CE" w:rsidRDefault="008243CE">
      <w:pPr>
        <w:rPr>
          <w:sz w:val="19"/>
        </w:rPr>
        <w:sectPr w:rsidR="008243CE">
          <w:pgSz w:w="12240" w:h="15840"/>
          <w:pgMar w:top="1400" w:right="0" w:bottom="1280" w:left="620" w:header="0" w:footer="982" w:gutter="0"/>
          <w:cols w:space="720"/>
        </w:sectPr>
      </w:pPr>
    </w:p>
    <w:p w14:paraId="36857634" w14:textId="77777777" w:rsidR="008243CE" w:rsidRDefault="00130789">
      <w:pPr>
        <w:pStyle w:val="BodyText"/>
        <w:spacing w:before="92"/>
        <w:ind w:left="820" w:right="15"/>
      </w:pPr>
      <w:r>
        <w:t>Do you, have any relationship (family, friend, other) with persons in the service of the state and who may be involved with the evaluation and or adjudication of this tender?</w:t>
      </w:r>
    </w:p>
    <w:p w14:paraId="391466EF" w14:textId="77777777" w:rsidR="008243CE" w:rsidRDefault="008243CE">
      <w:pPr>
        <w:pStyle w:val="BodyText"/>
      </w:pPr>
    </w:p>
    <w:p w14:paraId="5EBDAD0C" w14:textId="77777777" w:rsidR="008243CE" w:rsidRDefault="00130789">
      <w:pPr>
        <w:pStyle w:val="BodyText"/>
        <w:ind w:left="820"/>
      </w:pPr>
      <w:r>
        <w:t>If so, furnish particulars</w:t>
      </w:r>
    </w:p>
    <w:p w14:paraId="2DA4977A" w14:textId="77777777" w:rsidR="008243CE" w:rsidRDefault="00130789">
      <w:pPr>
        <w:pStyle w:val="BodyText"/>
        <w:spacing w:before="2"/>
        <w:rPr>
          <w:sz w:val="24"/>
        </w:rPr>
      </w:pPr>
      <w:r>
        <w:br w:type="column"/>
      </w:r>
    </w:p>
    <w:p w14:paraId="1E53EF4D" w14:textId="77777777" w:rsidR="008243CE" w:rsidRDefault="00130789">
      <w:pPr>
        <w:pStyle w:val="Heading4"/>
      </w:pPr>
      <w:r>
        <w:t>YES/NO</w:t>
      </w:r>
    </w:p>
    <w:p w14:paraId="1510177F" w14:textId="77777777" w:rsidR="008243CE" w:rsidRDefault="008243CE">
      <w:pPr>
        <w:sectPr w:rsidR="008243CE">
          <w:type w:val="continuous"/>
          <w:pgSz w:w="12240" w:h="15840"/>
          <w:pgMar w:top="1380" w:right="0" w:bottom="1180" w:left="620" w:header="720" w:footer="720" w:gutter="0"/>
          <w:cols w:num="2" w:space="720" w:equalWidth="0">
            <w:col w:w="6892" w:space="1173"/>
            <w:col w:w="3555"/>
          </w:cols>
        </w:sectPr>
      </w:pPr>
    </w:p>
    <w:p w14:paraId="2562114B" w14:textId="77777777" w:rsidR="008243CE" w:rsidRDefault="008243CE">
      <w:pPr>
        <w:pStyle w:val="BodyText"/>
        <w:rPr>
          <w:b/>
        </w:rPr>
      </w:pPr>
    </w:p>
    <w:p w14:paraId="3E3E3FE4" w14:textId="77777777" w:rsidR="008243CE" w:rsidRDefault="008243CE">
      <w:pPr>
        <w:pStyle w:val="BodyText"/>
        <w:spacing w:before="1"/>
        <w:rPr>
          <w:b/>
          <w:sz w:val="18"/>
        </w:rPr>
      </w:pPr>
    </w:p>
    <w:p w14:paraId="7525D8E7" w14:textId="77777777" w:rsidR="008243CE" w:rsidRDefault="005B4F78">
      <w:pPr>
        <w:pStyle w:val="BodyText"/>
        <w:spacing w:line="20" w:lineRule="exact"/>
        <w:ind w:left="811"/>
        <w:rPr>
          <w:sz w:val="2"/>
        </w:rPr>
      </w:pPr>
      <w:r>
        <w:rPr>
          <w:sz w:val="2"/>
        </w:rPr>
      </w:r>
      <w:r>
        <w:rPr>
          <w:sz w:val="2"/>
        </w:rPr>
        <w:pict w14:anchorId="2744B32F">
          <v:group id="_x0000_s1076" style="width:422.4pt;height:.9pt;mso-position-horizontal-relative:char;mso-position-vertical-relative:line" coordsize="8448,18">
            <v:shape id="_x0000_s1077" style="position:absolute;top:8;width:8448;height:2" coordorigin=",9" coordsize="8448,0" o:spt="100" adj="0,,0" path="m,9r2556,m2559,9r5889,e" filled="f" strokeweight=".31272mm">
              <v:stroke joinstyle="round"/>
              <v:formulas/>
              <v:path arrowok="t" o:connecttype="segments"/>
            </v:shape>
            <w10:anchorlock/>
          </v:group>
        </w:pict>
      </w:r>
    </w:p>
    <w:p w14:paraId="47FF1645" w14:textId="77777777" w:rsidR="008243CE" w:rsidRDefault="008243CE">
      <w:pPr>
        <w:pStyle w:val="BodyText"/>
        <w:rPr>
          <w:b/>
        </w:rPr>
      </w:pPr>
    </w:p>
    <w:p w14:paraId="200634C1" w14:textId="77777777" w:rsidR="008243CE" w:rsidRDefault="005B4F78">
      <w:pPr>
        <w:pStyle w:val="BodyText"/>
        <w:spacing w:before="10"/>
        <w:rPr>
          <w:b/>
          <w:sz w:val="14"/>
        </w:rPr>
      </w:pPr>
      <w:r>
        <w:pict w14:anchorId="119AD031">
          <v:shape id="_x0000_s1075" style="position:absolute;margin-left:1in;margin-top:11pt;width:422.25pt;height:.1pt;z-index:-15704576;mso-wrap-distance-left:0;mso-wrap-distance-right:0;mso-position-horizontal-relative:page" coordorigin="1440,220" coordsize="8445,0" path="m1440,220r8445,e" filled="f" strokeweight=".31272mm">
            <v:path arrowok="t"/>
            <w10:wrap type="topAndBottom" anchorx="page"/>
          </v:shape>
        </w:pict>
      </w:r>
    </w:p>
    <w:p w14:paraId="292281DE" w14:textId="77777777" w:rsidR="008243CE" w:rsidRDefault="008243CE">
      <w:pPr>
        <w:pStyle w:val="BodyText"/>
        <w:rPr>
          <w:b/>
        </w:rPr>
      </w:pPr>
    </w:p>
    <w:p w14:paraId="2BDCEC81" w14:textId="77777777" w:rsidR="008243CE" w:rsidRDefault="008243CE">
      <w:pPr>
        <w:pStyle w:val="BodyText"/>
        <w:rPr>
          <w:b/>
        </w:rPr>
      </w:pPr>
    </w:p>
    <w:p w14:paraId="5569D5F2" w14:textId="77777777" w:rsidR="008243CE" w:rsidRDefault="008243CE">
      <w:pPr>
        <w:pStyle w:val="BodyText"/>
        <w:rPr>
          <w:b/>
        </w:rPr>
      </w:pPr>
    </w:p>
    <w:p w14:paraId="584190E2" w14:textId="77777777" w:rsidR="008243CE" w:rsidRDefault="008243CE">
      <w:pPr>
        <w:pStyle w:val="BodyText"/>
        <w:rPr>
          <w:b/>
        </w:rPr>
      </w:pPr>
    </w:p>
    <w:p w14:paraId="6660247C" w14:textId="77777777" w:rsidR="008243CE" w:rsidRDefault="008243CE">
      <w:pPr>
        <w:pStyle w:val="BodyText"/>
        <w:rPr>
          <w:b/>
        </w:rPr>
      </w:pPr>
    </w:p>
    <w:p w14:paraId="1164A8F4" w14:textId="77777777" w:rsidR="008243CE" w:rsidRDefault="005B4F78">
      <w:pPr>
        <w:pStyle w:val="BodyText"/>
        <w:spacing w:before="7"/>
        <w:rPr>
          <w:b/>
          <w:sz w:val="19"/>
        </w:rPr>
      </w:pPr>
      <w:r>
        <w:pict w14:anchorId="7B31B187">
          <v:rect id="_x0000_s1074" style="position:absolute;margin-left:1in;margin-top:13.25pt;width:468.1pt;height:.6pt;z-index:-15704064;mso-wrap-distance-left:0;mso-wrap-distance-right:0;mso-position-horizontal-relative:page" fillcolor="black" stroked="f">
            <w10:wrap type="topAndBottom" anchorx="page"/>
          </v:rect>
        </w:pict>
      </w:r>
    </w:p>
    <w:p w14:paraId="5DB24E70" w14:textId="77777777" w:rsidR="008243CE" w:rsidRDefault="008243CE">
      <w:pPr>
        <w:rPr>
          <w:sz w:val="19"/>
        </w:rPr>
        <w:sectPr w:rsidR="008243CE">
          <w:type w:val="continuous"/>
          <w:pgSz w:w="12240" w:h="15840"/>
          <w:pgMar w:top="1380" w:right="0" w:bottom="1180" w:left="620" w:header="720" w:footer="720" w:gutter="0"/>
          <w:cols w:space="720"/>
        </w:sectPr>
      </w:pPr>
    </w:p>
    <w:p w14:paraId="1C780890" w14:textId="77777777" w:rsidR="008243CE" w:rsidRDefault="00130789">
      <w:pPr>
        <w:pStyle w:val="BodyText"/>
        <w:spacing w:before="77"/>
        <w:ind w:left="820" w:right="38"/>
        <w:jc w:val="both"/>
      </w:pPr>
      <w:r>
        <w:lastRenderedPageBreak/>
        <w:t>Are you, aware of any relationship (family, friend, other) between a tenderer and any persons in the service of the state who may be involved with the evaluation and or adjudication of this tender?</w:t>
      </w:r>
    </w:p>
    <w:p w14:paraId="43ED490A" w14:textId="77777777" w:rsidR="008243CE" w:rsidRDefault="008243CE">
      <w:pPr>
        <w:pStyle w:val="BodyText"/>
        <w:rPr>
          <w:sz w:val="22"/>
        </w:rPr>
      </w:pPr>
    </w:p>
    <w:p w14:paraId="0117DE7A" w14:textId="77777777" w:rsidR="008243CE" w:rsidRDefault="008243CE">
      <w:pPr>
        <w:pStyle w:val="BodyText"/>
        <w:rPr>
          <w:sz w:val="18"/>
        </w:rPr>
      </w:pPr>
    </w:p>
    <w:p w14:paraId="0BBE99A2" w14:textId="77777777" w:rsidR="008243CE" w:rsidRDefault="005B4F78">
      <w:pPr>
        <w:pStyle w:val="BodyText"/>
        <w:ind w:left="820"/>
        <w:jc w:val="both"/>
      </w:pPr>
      <w:r>
        <w:pict w14:anchorId="3C747E0E">
          <v:line id="_x0000_s1073" style="position:absolute;left:0;text-align:left;z-index:15754752;mso-position-horizontal-relative:page" from="1in,33.85pt" to="494.25pt,33.85pt" strokeweight=".31272mm">
            <w10:wrap anchorx="page"/>
          </v:line>
        </w:pict>
      </w:r>
      <w:r w:rsidR="00130789">
        <w:t>If so, furnish particulars</w:t>
      </w:r>
    </w:p>
    <w:p w14:paraId="2A188EE1" w14:textId="77777777" w:rsidR="008243CE" w:rsidRDefault="008243CE">
      <w:pPr>
        <w:pStyle w:val="BodyText"/>
        <w:rPr>
          <w:sz w:val="22"/>
        </w:rPr>
      </w:pPr>
    </w:p>
    <w:p w14:paraId="0B2E2778" w14:textId="77777777" w:rsidR="008243CE" w:rsidRDefault="008243CE">
      <w:pPr>
        <w:pStyle w:val="BodyText"/>
        <w:rPr>
          <w:sz w:val="22"/>
        </w:rPr>
      </w:pPr>
    </w:p>
    <w:p w14:paraId="04ACDAA3" w14:textId="77777777" w:rsidR="008243CE" w:rsidRDefault="008243CE">
      <w:pPr>
        <w:pStyle w:val="BodyText"/>
        <w:rPr>
          <w:sz w:val="22"/>
        </w:rPr>
      </w:pPr>
    </w:p>
    <w:p w14:paraId="764C453D" w14:textId="77777777" w:rsidR="008243CE" w:rsidRDefault="008243CE">
      <w:pPr>
        <w:pStyle w:val="BodyText"/>
        <w:rPr>
          <w:sz w:val="22"/>
        </w:rPr>
      </w:pPr>
    </w:p>
    <w:p w14:paraId="6709292F" w14:textId="77777777" w:rsidR="008243CE" w:rsidRDefault="008243CE">
      <w:pPr>
        <w:pStyle w:val="BodyText"/>
        <w:rPr>
          <w:sz w:val="22"/>
        </w:rPr>
      </w:pPr>
    </w:p>
    <w:p w14:paraId="657DE795" w14:textId="77777777" w:rsidR="008243CE" w:rsidRDefault="008243CE">
      <w:pPr>
        <w:pStyle w:val="BodyText"/>
        <w:spacing w:before="5"/>
      </w:pPr>
    </w:p>
    <w:p w14:paraId="2A2A3478" w14:textId="77777777" w:rsidR="008243CE" w:rsidRDefault="005B4F78">
      <w:pPr>
        <w:pStyle w:val="BodyText"/>
        <w:spacing w:before="1"/>
        <w:ind w:left="820" w:right="43"/>
        <w:jc w:val="both"/>
      </w:pPr>
      <w:r>
        <w:pict w14:anchorId="5C14BC38">
          <v:shape id="_x0000_s1072" style="position:absolute;left:0;text-align:left;margin-left:1in;margin-top:-29.7pt;width:422.75pt;height:.1pt;z-index:15755264;mso-position-horizontal-relative:page" coordorigin="1440,-594" coordsize="8455,0" o:spt="100" adj="0,,0" path="m1440,-594r7891,m9340,-594r555,e" filled="f" strokeweight=".31272mm">
            <v:stroke joinstyle="round"/>
            <v:formulas/>
            <v:path arrowok="t" o:connecttype="segments"/>
            <w10:wrap anchorx="page"/>
          </v:shape>
        </w:pict>
      </w:r>
      <w:r w:rsidR="00130789">
        <w:t xml:space="preserve">Are any of the </w:t>
      </w:r>
      <w:proofErr w:type="spellStart"/>
      <w:r w:rsidR="00130789">
        <w:t>company‟s</w:t>
      </w:r>
      <w:proofErr w:type="spellEnd"/>
      <w:r w:rsidR="00130789">
        <w:t xml:space="preserve"> directors, managers, principle shareholders or stakeholders in service of the state?</w:t>
      </w:r>
    </w:p>
    <w:p w14:paraId="302BA44E" w14:textId="77777777" w:rsidR="008243CE" w:rsidRDefault="008243CE">
      <w:pPr>
        <w:pStyle w:val="BodyText"/>
        <w:spacing w:before="10"/>
        <w:rPr>
          <w:sz w:val="19"/>
        </w:rPr>
      </w:pPr>
    </w:p>
    <w:p w14:paraId="154B0D78" w14:textId="77777777" w:rsidR="008243CE" w:rsidRDefault="005B4F78">
      <w:pPr>
        <w:pStyle w:val="BodyText"/>
        <w:spacing w:before="1"/>
        <w:ind w:left="820"/>
        <w:jc w:val="both"/>
      </w:pPr>
      <w:r>
        <w:pict w14:anchorId="2285A815">
          <v:line id="_x0000_s1071" style="position:absolute;left:0;text-align:left;z-index:15755776;mso-position-horizontal-relative:page" from="1in,33.9pt" to="494.25pt,33.9pt" strokeweight=".31272mm">
            <w10:wrap anchorx="page"/>
          </v:line>
        </w:pict>
      </w:r>
      <w:r w:rsidR="00130789">
        <w:t>If so, furnish particulars</w:t>
      </w:r>
    </w:p>
    <w:p w14:paraId="7B5072DB" w14:textId="77777777" w:rsidR="008243CE" w:rsidRDefault="008243CE">
      <w:pPr>
        <w:pStyle w:val="BodyText"/>
        <w:rPr>
          <w:sz w:val="22"/>
        </w:rPr>
      </w:pPr>
    </w:p>
    <w:p w14:paraId="58533996" w14:textId="77777777" w:rsidR="008243CE" w:rsidRDefault="008243CE">
      <w:pPr>
        <w:pStyle w:val="BodyText"/>
        <w:rPr>
          <w:sz w:val="22"/>
        </w:rPr>
      </w:pPr>
    </w:p>
    <w:p w14:paraId="0BD51D6A" w14:textId="77777777" w:rsidR="008243CE" w:rsidRDefault="008243CE">
      <w:pPr>
        <w:pStyle w:val="BodyText"/>
        <w:rPr>
          <w:sz w:val="22"/>
        </w:rPr>
      </w:pPr>
    </w:p>
    <w:p w14:paraId="09D630E5" w14:textId="77777777" w:rsidR="008243CE" w:rsidRDefault="008243CE">
      <w:pPr>
        <w:pStyle w:val="BodyText"/>
        <w:rPr>
          <w:sz w:val="22"/>
        </w:rPr>
      </w:pPr>
    </w:p>
    <w:p w14:paraId="791E7C4F" w14:textId="77777777" w:rsidR="008243CE" w:rsidRDefault="008243CE">
      <w:pPr>
        <w:pStyle w:val="BodyText"/>
        <w:rPr>
          <w:sz w:val="32"/>
        </w:rPr>
      </w:pPr>
    </w:p>
    <w:p w14:paraId="2193C89B" w14:textId="77777777" w:rsidR="008243CE" w:rsidRDefault="005B4F78">
      <w:pPr>
        <w:pStyle w:val="BodyText"/>
        <w:ind w:left="820" w:right="42"/>
        <w:jc w:val="both"/>
      </w:pPr>
      <w:r>
        <w:pict w14:anchorId="7C8DEB24">
          <v:shape id="_x0000_s1070" style="position:absolute;left:0;text-align:left;margin-left:1in;margin-top:-23.65pt;width:422.45pt;height:.1pt;z-index:15756288;mso-position-horizontal-relative:page" coordorigin="1440,-473" coordsize="8449,0" o:spt="100" adj="0,,0" path="m1440,-473r3221,m4667,-473r5222,e" filled="f" strokeweight=".31272mm">
            <v:stroke joinstyle="round"/>
            <v:formulas/>
            <v:path arrowok="t" o:connecttype="segments"/>
            <w10:wrap anchorx="page"/>
          </v:shape>
        </w:pict>
      </w:r>
      <w:r w:rsidR="00130789">
        <w:t xml:space="preserve">Are any spouse, child or parent of the </w:t>
      </w:r>
      <w:proofErr w:type="spellStart"/>
      <w:r w:rsidR="00130789">
        <w:t>company‟s</w:t>
      </w:r>
      <w:proofErr w:type="spellEnd"/>
      <w:r w:rsidR="00130789">
        <w:t xml:space="preserve"> directors, managers, principle shareholders or stakeholders in service of the state?</w:t>
      </w:r>
    </w:p>
    <w:p w14:paraId="3D8396FC" w14:textId="77777777" w:rsidR="008243CE" w:rsidRDefault="008243CE">
      <w:pPr>
        <w:pStyle w:val="BodyText"/>
      </w:pPr>
    </w:p>
    <w:p w14:paraId="7C440F9E" w14:textId="77777777" w:rsidR="008243CE" w:rsidRDefault="00130789">
      <w:pPr>
        <w:pStyle w:val="BodyText"/>
        <w:ind w:left="820"/>
        <w:jc w:val="both"/>
      </w:pPr>
      <w:r>
        <w:t>If so, furnish particulars</w:t>
      </w:r>
    </w:p>
    <w:p w14:paraId="5A182AF1" w14:textId="77777777" w:rsidR="008243CE" w:rsidRDefault="00130789">
      <w:pPr>
        <w:pStyle w:val="BodyText"/>
        <w:rPr>
          <w:sz w:val="22"/>
        </w:rPr>
      </w:pPr>
      <w:r>
        <w:br w:type="column"/>
      </w:r>
    </w:p>
    <w:p w14:paraId="6C3433D8" w14:textId="77777777" w:rsidR="008243CE" w:rsidRDefault="00130789">
      <w:pPr>
        <w:pStyle w:val="Heading4"/>
        <w:spacing w:before="151"/>
      </w:pPr>
      <w:r>
        <w:t>YES/NO</w:t>
      </w:r>
    </w:p>
    <w:p w14:paraId="29B5CC92" w14:textId="77777777" w:rsidR="008243CE" w:rsidRDefault="008243CE">
      <w:pPr>
        <w:pStyle w:val="BodyText"/>
        <w:rPr>
          <w:b/>
          <w:sz w:val="22"/>
        </w:rPr>
      </w:pPr>
    </w:p>
    <w:p w14:paraId="3E75D47B" w14:textId="77777777" w:rsidR="008243CE" w:rsidRDefault="008243CE">
      <w:pPr>
        <w:pStyle w:val="BodyText"/>
        <w:rPr>
          <w:b/>
          <w:sz w:val="22"/>
        </w:rPr>
      </w:pPr>
    </w:p>
    <w:p w14:paraId="49654B8C" w14:textId="77777777" w:rsidR="008243CE" w:rsidRDefault="008243CE">
      <w:pPr>
        <w:pStyle w:val="BodyText"/>
        <w:rPr>
          <w:b/>
          <w:sz w:val="22"/>
        </w:rPr>
      </w:pPr>
    </w:p>
    <w:p w14:paraId="4E102408" w14:textId="77777777" w:rsidR="008243CE" w:rsidRDefault="008243CE">
      <w:pPr>
        <w:pStyle w:val="BodyText"/>
        <w:rPr>
          <w:b/>
          <w:sz w:val="22"/>
        </w:rPr>
      </w:pPr>
    </w:p>
    <w:p w14:paraId="5C432F81" w14:textId="77777777" w:rsidR="008243CE" w:rsidRDefault="008243CE">
      <w:pPr>
        <w:pStyle w:val="BodyText"/>
        <w:rPr>
          <w:b/>
          <w:sz w:val="22"/>
        </w:rPr>
      </w:pPr>
    </w:p>
    <w:p w14:paraId="18825796" w14:textId="77777777" w:rsidR="008243CE" w:rsidRDefault="008243CE">
      <w:pPr>
        <w:pStyle w:val="BodyText"/>
        <w:rPr>
          <w:b/>
          <w:sz w:val="22"/>
        </w:rPr>
      </w:pPr>
    </w:p>
    <w:p w14:paraId="5B66C24C" w14:textId="77777777" w:rsidR="008243CE" w:rsidRDefault="008243CE">
      <w:pPr>
        <w:pStyle w:val="BodyText"/>
        <w:rPr>
          <w:b/>
          <w:sz w:val="22"/>
        </w:rPr>
      </w:pPr>
    </w:p>
    <w:p w14:paraId="1038CF47" w14:textId="77777777" w:rsidR="008243CE" w:rsidRDefault="008243CE">
      <w:pPr>
        <w:pStyle w:val="BodyText"/>
        <w:rPr>
          <w:b/>
          <w:sz w:val="22"/>
        </w:rPr>
      </w:pPr>
    </w:p>
    <w:p w14:paraId="6E749F52" w14:textId="77777777" w:rsidR="008243CE" w:rsidRDefault="008243CE">
      <w:pPr>
        <w:pStyle w:val="BodyText"/>
        <w:rPr>
          <w:b/>
          <w:sz w:val="22"/>
        </w:rPr>
      </w:pPr>
    </w:p>
    <w:p w14:paraId="0B110667" w14:textId="77777777" w:rsidR="008243CE" w:rsidRDefault="00130789">
      <w:pPr>
        <w:spacing w:before="155"/>
        <w:ind w:left="820"/>
        <w:rPr>
          <w:b/>
          <w:sz w:val="20"/>
        </w:rPr>
      </w:pPr>
      <w:r>
        <w:rPr>
          <w:b/>
          <w:sz w:val="20"/>
        </w:rPr>
        <w:t>YES/NO</w:t>
      </w:r>
    </w:p>
    <w:p w14:paraId="272F4967" w14:textId="77777777" w:rsidR="008243CE" w:rsidRDefault="008243CE">
      <w:pPr>
        <w:pStyle w:val="BodyText"/>
        <w:rPr>
          <w:b/>
          <w:sz w:val="22"/>
        </w:rPr>
      </w:pPr>
    </w:p>
    <w:p w14:paraId="5C1FBFCB" w14:textId="77777777" w:rsidR="008243CE" w:rsidRDefault="008243CE">
      <w:pPr>
        <w:pStyle w:val="BodyText"/>
        <w:rPr>
          <w:b/>
          <w:sz w:val="22"/>
        </w:rPr>
      </w:pPr>
    </w:p>
    <w:p w14:paraId="490DC49C" w14:textId="77777777" w:rsidR="008243CE" w:rsidRDefault="008243CE">
      <w:pPr>
        <w:pStyle w:val="BodyText"/>
        <w:rPr>
          <w:b/>
          <w:sz w:val="22"/>
        </w:rPr>
      </w:pPr>
    </w:p>
    <w:p w14:paraId="303C63CC" w14:textId="77777777" w:rsidR="008243CE" w:rsidRDefault="008243CE">
      <w:pPr>
        <w:pStyle w:val="BodyText"/>
        <w:rPr>
          <w:b/>
          <w:sz w:val="22"/>
        </w:rPr>
      </w:pPr>
    </w:p>
    <w:p w14:paraId="17CD5BC2" w14:textId="77777777" w:rsidR="008243CE" w:rsidRDefault="008243CE">
      <w:pPr>
        <w:pStyle w:val="BodyText"/>
        <w:rPr>
          <w:b/>
          <w:sz w:val="22"/>
        </w:rPr>
      </w:pPr>
    </w:p>
    <w:p w14:paraId="3C45E25D" w14:textId="77777777" w:rsidR="008243CE" w:rsidRDefault="008243CE">
      <w:pPr>
        <w:pStyle w:val="BodyText"/>
        <w:rPr>
          <w:b/>
          <w:sz w:val="22"/>
        </w:rPr>
      </w:pPr>
    </w:p>
    <w:p w14:paraId="6009EF29" w14:textId="77777777" w:rsidR="008243CE" w:rsidRDefault="008243CE">
      <w:pPr>
        <w:pStyle w:val="BodyText"/>
        <w:rPr>
          <w:b/>
          <w:sz w:val="22"/>
        </w:rPr>
      </w:pPr>
    </w:p>
    <w:p w14:paraId="7828EEE1" w14:textId="77777777" w:rsidR="008243CE" w:rsidRDefault="008243CE">
      <w:pPr>
        <w:pStyle w:val="BodyText"/>
        <w:spacing w:before="9"/>
        <w:rPr>
          <w:b/>
          <w:sz w:val="31"/>
        </w:rPr>
      </w:pPr>
    </w:p>
    <w:p w14:paraId="556118A9" w14:textId="77777777" w:rsidR="008243CE" w:rsidRDefault="00130789">
      <w:pPr>
        <w:pStyle w:val="Heading4"/>
      </w:pPr>
      <w:r>
        <w:t>YES/NO</w:t>
      </w:r>
    </w:p>
    <w:p w14:paraId="08FBED08" w14:textId="77777777" w:rsidR="008243CE" w:rsidRDefault="008243CE">
      <w:pPr>
        <w:sectPr w:rsidR="008243CE">
          <w:pgSz w:w="12240" w:h="15840"/>
          <w:pgMar w:top="1180" w:right="0" w:bottom="1280" w:left="620" w:header="0" w:footer="982" w:gutter="0"/>
          <w:cols w:num="2" w:space="720" w:equalWidth="0">
            <w:col w:w="7060" w:space="1005"/>
            <w:col w:w="3555"/>
          </w:cols>
        </w:sectPr>
      </w:pPr>
    </w:p>
    <w:p w14:paraId="43C0F305" w14:textId="77777777" w:rsidR="008243CE" w:rsidRDefault="008243CE">
      <w:pPr>
        <w:pStyle w:val="BodyText"/>
        <w:rPr>
          <w:b/>
        </w:rPr>
      </w:pPr>
    </w:p>
    <w:p w14:paraId="5C37D99C" w14:textId="77777777" w:rsidR="008243CE" w:rsidRDefault="008243CE">
      <w:pPr>
        <w:pStyle w:val="BodyText"/>
        <w:spacing w:before="7" w:after="1"/>
        <w:rPr>
          <w:b/>
          <w:sz w:val="18"/>
        </w:rPr>
      </w:pPr>
    </w:p>
    <w:p w14:paraId="65A42ADC" w14:textId="77777777" w:rsidR="008243CE" w:rsidRDefault="005B4F78">
      <w:pPr>
        <w:pStyle w:val="BodyText"/>
        <w:spacing w:line="20" w:lineRule="exact"/>
        <w:ind w:left="813"/>
        <w:rPr>
          <w:sz w:val="2"/>
        </w:rPr>
      </w:pPr>
      <w:r>
        <w:rPr>
          <w:sz w:val="2"/>
        </w:rPr>
      </w:r>
      <w:r>
        <w:rPr>
          <w:sz w:val="2"/>
        </w:rPr>
        <w:pict w14:anchorId="136BA76D">
          <v:group id="_x0000_s1068" style="width:417pt;height:.65pt;mso-position-horizontal-relative:char;mso-position-vertical-relative:line" coordsize="8340,13">
            <v:shape id="_x0000_s1069" style="position:absolute;top:6;width:8340;height:2" coordorigin=",6" coordsize="8340,0" o:spt="100" adj="0,,0" path="m,6r4333,m4338,6r4002,e" filled="f" strokeweight=".22136mm">
              <v:stroke joinstyle="round"/>
              <v:formulas/>
              <v:path arrowok="t" o:connecttype="segments"/>
            </v:shape>
            <w10:anchorlock/>
          </v:group>
        </w:pict>
      </w:r>
    </w:p>
    <w:p w14:paraId="660D170E" w14:textId="77777777" w:rsidR="008243CE" w:rsidRDefault="008243CE">
      <w:pPr>
        <w:pStyle w:val="BodyText"/>
        <w:rPr>
          <w:b/>
        </w:rPr>
      </w:pPr>
    </w:p>
    <w:p w14:paraId="1F3A6BD3" w14:textId="77777777" w:rsidR="008243CE" w:rsidRDefault="005B4F78">
      <w:pPr>
        <w:pStyle w:val="BodyText"/>
        <w:spacing w:before="10"/>
        <w:rPr>
          <w:b/>
          <w:sz w:val="14"/>
        </w:rPr>
      </w:pPr>
      <w:r>
        <w:pict w14:anchorId="2402B460">
          <v:shape id="_x0000_s1067" style="position:absolute;margin-left:1in;margin-top:10.9pt;width:338.95pt;height:.1pt;z-index:-15703040;mso-wrap-distance-left:0;mso-wrap-distance-right:0;mso-position-horizontal-relative:page" coordorigin="1440,218" coordsize="6779,0" path="m1440,218r6779,e" filled="f" strokeweight=".22136mm">
            <v:path arrowok="t"/>
            <w10:wrap type="topAndBottom" anchorx="page"/>
          </v:shape>
        </w:pict>
      </w:r>
    </w:p>
    <w:p w14:paraId="1F473B2C" w14:textId="77777777" w:rsidR="008243CE" w:rsidRDefault="008243CE">
      <w:pPr>
        <w:pStyle w:val="BodyText"/>
        <w:rPr>
          <w:b/>
        </w:rPr>
      </w:pPr>
    </w:p>
    <w:p w14:paraId="0AB5BF56" w14:textId="77777777" w:rsidR="008243CE" w:rsidRDefault="008243CE">
      <w:pPr>
        <w:pStyle w:val="BodyText"/>
        <w:spacing w:before="4"/>
        <w:rPr>
          <w:b/>
          <w:sz w:val="18"/>
        </w:rPr>
      </w:pPr>
    </w:p>
    <w:p w14:paraId="7979EA21" w14:textId="77777777" w:rsidR="008243CE" w:rsidRDefault="00130789">
      <w:pPr>
        <w:pStyle w:val="BodyText"/>
        <w:ind w:left="820"/>
      </w:pPr>
      <w:r>
        <w:t>Full details of directors/trustees/members/shareholders</w:t>
      </w:r>
    </w:p>
    <w:p w14:paraId="5517F46A" w14:textId="77777777" w:rsidR="008243CE" w:rsidRDefault="008243CE">
      <w:pPr>
        <w:pStyle w:val="BodyText"/>
      </w:pPr>
    </w:p>
    <w:p w14:paraId="13086D3D" w14:textId="77777777" w:rsidR="008243CE" w:rsidRDefault="008243CE">
      <w:pPr>
        <w:pStyle w:val="BodyText"/>
        <w:spacing w:before="2"/>
        <w:rPr>
          <w:sz w:val="21"/>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3"/>
        <w:gridCol w:w="3192"/>
      </w:tblGrid>
      <w:tr w:rsidR="008243CE" w14:paraId="0C9F79D4" w14:textId="77777777">
        <w:trPr>
          <w:trHeight w:val="698"/>
        </w:trPr>
        <w:tc>
          <w:tcPr>
            <w:tcW w:w="3193" w:type="dxa"/>
            <w:tcBorders>
              <w:bottom w:val="single" w:sz="6" w:space="0" w:color="000000"/>
            </w:tcBorders>
          </w:tcPr>
          <w:p w14:paraId="455371C3" w14:textId="77777777" w:rsidR="008243CE" w:rsidRDefault="00130789">
            <w:pPr>
              <w:pStyle w:val="TableParagraph"/>
              <w:spacing w:line="225" w:lineRule="exact"/>
              <w:ind w:left="107"/>
              <w:rPr>
                <w:b/>
                <w:sz w:val="20"/>
              </w:rPr>
            </w:pPr>
            <w:r>
              <w:rPr>
                <w:b/>
                <w:sz w:val="20"/>
              </w:rPr>
              <w:t>Full Name</w:t>
            </w:r>
          </w:p>
        </w:tc>
        <w:tc>
          <w:tcPr>
            <w:tcW w:w="3193" w:type="dxa"/>
            <w:tcBorders>
              <w:bottom w:val="single" w:sz="6" w:space="0" w:color="000000"/>
            </w:tcBorders>
          </w:tcPr>
          <w:p w14:paraId="2D400CF3" w14:textId="77777777" w:rsidR="008243CE" w:rsidRDefault="00130789">
            <w:pPr>
              <w:pStyle w:val="TableParagraph"/>
              <w:spacing w:line="225" w:lineRule="exact"/>
              <w:ind w:left="107"/>
              <w:rPr>
                <w:b/>
                <w:sz w:val="20"/>
              </w:rPr>
            </w:pPr>
            <w:r>
              <w:rPr>
                <w:b/>
                <w:sz w:val="20"/>
              </w:rPr>
              <w:t>Identity Number</w:t>
            </w:r>
          </w:p>
        </w:tc>
        <w:tc>
          <w:tcPr>
            <w:tcW w:w="3192" w:type="dxa"/>
            <w:tcBorders>
              <w:bottom w:val="single" w:sz="6" w:space="0" w:color="000000"/>
            </w:tcBorders>
          </w:tcPr>
          <w:p w14:paraId="0D3D8838" w14:textId="77777777" w:rsidR="008243CE" w:rsidRDefault="00130789">
            <w:pPr>
              <w:pStyle w:val="TableParagraph"/>
              <w:spacing w:line="225" w:lineRule="exact"/>
              <w:ind w:left="107"/>
              <w:rPr>
                <w:b/>
                <w:sz w:val="20"/>
              </w:rPr>
            </w:pPr>
            <w:r>
              <w:rPr>
                <w:b/>
                <w:sz w:val="20"/>
              </w:rPr>
              <w:t>State Employee Number</w:t>
            </w:r>
          </w:p>
        </w:tc>
      </w:tr>
      <w:tr w:rsidR="008243CE" w14:paraId="1BF5D9A1" w14:textId="77777777">
        <w:trPr>
          <w:trHeight w:val="698"/>
        </w:trPr>
        <w:tc>
          <w:tcPr>
            <w:tcW w:w="3193" w:type="dxa"/>
            <w:tcBorders>
              <w:top w:val="single" w:sz="6" w:space="0" w:color="000000"/>
            </w:tcBorders>
          </w:tcPr>
          <w:p w14:paraId="5D11774E" w14:textId="77777777" w:rsidR="008243CE" w:rsidRDefault="008243CE">
            <w:pPr>
              <w:pStyle w:val="TableParagraph"/>
              <w:rPr>
                <w:rFonts w:ascii="Times New Roman"/>
                <w:sz w:val="20"/>
              </w:rPr>
            </w:pPr>
          </w:p>
        </w:tc>
        <w:tc>
          <w:tcPr>
            <w:tcW w:w="3193" w:type="dxa"/>
            <w:tcBorders>
              <w:top w:val="single" w:sz="6" w:space="0" w:color="000000"/>
            </w:tcBorders>
          </w:tcPr>
          <w:p w14:paraId="021ADB82" w14:textId="77777777" w:rsidR="008243CE" w:rsidRDefault="008243CE">
            <w:pPr>
              <w:pStyle w:val="TableParagraph"/>
              <w:rPr>
                <w:rFonts w:ascii="Times New Roman"/>
                <w:sz w:val="20"/>
              </w:rPr>
            </w:pPr>
          </w:p>
        </w:tc>
        <w:tc>
          <w:tcPr>
            <w:tcW w:w="3192" w:type="dxa"/>
            <w:tcBorders>
              <w:top w:val="single" w:sz="6" w:space="0" w:color="000000"/>
            </w:tcBorders>
          </w:tcPr>
          <w:p w14:paraId="5B63BA7B" w14:textId="77777777" w:rsidR="008243CE" w:rsidRDefault="008243CE">
            <w:pPr>
              <w:pStyle w:val="TableParagraph"/>
              <w:rPr>
                <w:rFonts w:ascii="Times New Roman"/>
                <w:sz w:val="20"/>
              </w:rPr>
            </w:pPr>
          </w:p>
        </w:tc>
      </w:tr>
      <w:tr w:rsidR="008243CE" w14:paraId="27B1B5EB" w14:textId="77777777">
        <w:trPr>
          <w:trHeight w:val="697"/>
        </w:trPr>
        <w:tc>
          <w:tcPr>
            <w:tcW w:w="3193" w:type="dxa"/>
          </w:tcPr>
          <w:p w14:paraId="41AAB0E8" w14:textId="77777777" w:rsidR="008243CE" w:rsidRDefault="008243CE">
            <w:pPr>
              <w:pStyle w:val="TableParagraph"/>
              <w:rPr>
                <w:rFonts w:ascii="Times New Roman"/>
                <w:sz w:val="20"/>
              </w:rPr>
            </w:pPr>
          </w:p>
        </w:tc>
        <w:tc>
          <w:tcPr>
            <w:tcW w:w="3193" w:type="dxa"/>
          </w:tcPr>
          <w:p w14:paraId="4C518FB1" w14:textId="77777777" w:rsidR="008243CE" w:rsidRDefault="008243CE">
            <w:pPr>
              <w:pStyle w:val="TableParagraph"/>
              <w:rPr>
                <w:rFonts w:ascii="Times New Roman"/>
                <w:sz w:val="20"/>
              </w:rPr>
            </w:pPr>
          </w:p>
        </w:tc>
        <w:tc>
          <w:tcPr>
            <w:tcW w:w="3192" w:type="dxa"/>
          </w:tcPr>
          <w:p w14:paraId="70026A37" w14:textId="77777777" w:rsidR="008243CE" w:rsidRDefault="008243CE">
            <w:pPr>
              <w:pStyle w:val="TableParagraph"/>
              <w:rPr>
                <w:rFonts w:ascii="Times New Roman"/>
                <w:sz w:val="20"/>
              </w:rPr>
            </w:pPr>
          </w:p>
        </w:tc>
      </w:tr>
      <w:tr w:rsidR="008243CE" w14:paraId="0CAA7CED" w14:textId="77777777">
        <w:trPr>
          <w:trHeight w:val="700"/>
        </w:trPr>
        <w:tc>
          <w:tcPr>
            <w:tcW w:w="3193" w:type="dxa"/>
          </w:tcPr>
          <w:p w14:paraId="679CCE9D" w14:textId="77777777" w:rsidR="008243CE" w:rsidRDefault="008243CE">
            <w:pPr>
              <w:pStyle w:val="TableParagraph"/>
              <w:rPr>
                <w:rFonts w:ascii="Times New Roman"/>
                <w:sz w:val="20"/>
              </w:rPr>
            </w:pPr>
          </w:p>
        </w:tc>
        <w:tc>
          <w:tcPr>
            <w:tcW w:w="3193" w:type="dxa"/>
          </w:tcPr>
          <w:p w14:paraId="05AF3980" w14:textId="77777777" w:rsidR="008243CE" w:rsidRDefault="008243CE">
            <w:pPr>
              <w:pStyle w:val="TableParagraph"/>
              <w:rPr>
                <w:rFonts w:ascii="Times New Roman"/>
                <w:sz w:val="20"/>
              </w:rPr>
            </w:pPr>
          </w:p>
        </w:tc>
        <w:tc>
          <w:tcPr>
            <w:tcW w:w="3192" w:type="dxa"/>
          </w:tcPr>
          <w:p w14:paraId="2E3D9C86" w14:textId="77777777" w:rsidR="008243CE" w:rsidRDefault="008243CE">
            <w:pPr>
              <w:pStyle w:val="TableParagraph"/>
              <w:rPr>
                <w:rFonts w:ascii="Times New Roman"/>
                <w:sz w:val="20"/>
              </w:rPr>
            </w:pPr>
          </w:p>
        </w:tc>
      </w:tr>
      <w:tr w:rsidR="008243CE" w14:paraId="6CBBA999" w14:textId="77777777">
        <w:trPr>
          <w:trHeight w:val="700"/>
        </w:trPr>
        <w:tc>
          <w:tcPr>
            <w:tcW w:w="3193" w:type="dxa"/>
          </w:tcPr>
          <w:p w14:paraId="03874513" w14:textId="77777777" w:rsidR="008243CE" w:rsidRDefault="008243CE">
            <w:pPr>
              <w:pStyle w:val="TableParagraph"/>
              <w:rPr>
                <w:rFonts w:ascii="Times New Roman"/>
                <w:sz w:val="20"/>
              </w:rPr>
            </w:pPr>
          </w:p>
        </w:tc>
        <w:tc>
          <w:tcPr>
            <w:tcW w:w="3193" w:type="dxa"/>
          </w:tcPr>
          <w:p w14:paraId="7771AD7C" w14:textId="77777777" w:rsidR="008243CE" w:rsidRDefault="008243CE">
            <w:pPr>
              <w:pStyle w:val="TableParagraph"/>
              <w:rPr>
                <w:rFonts w:ascii="Times New Roman"/>
                <w:sz w:val="20"/>
              </w:rPr>
            </w:pPr>
          </w:p>
        </w:tc>
        <w:tc>
          <w:tcPr>
            <w:tcW w:w="3192" w:type="dxa"/>
          </w:tcPr>
          <w:p w14:paraId="5F19681A" w14:textId="77777777" w:rsidR="008243CE" w:rsidRDefault="008243CE">
            <w:pPr>
              <w:pStyle w:val="TableParagraph"/>
              <w:rPr>
                <w:rFonts w:ascii="Times New Roman"/>
                <w:sz w:val="20"/>
              </w:rPr>
            </w:pPr>
          </w:p>
        </w:tc>
      </w:tr>
      <w:tr w:rsidR="008243CE" w14:paraId="1A404F2B" w14:textId="77777777">
        <w:trPr>
          <w:trHeight w:val="700"/>
        </w:trPr>
        <w:tc>
          <w:tcPr>
            <w:tcW w:w="3193" w:type="dxa"/>
          </w:tcPr>
          <w:p w14:paraId="766651F5" w14:textId="77777777" w:rsidR="008243CE" w:rsidRDefault="008243CE">
            <w:pPr>
              <w:pStyle w:val="TableParagraph"/>
              <w:rPr>
                <w:rFonts w:ascii="Times New Roman"/>
                <w:sz w:val="20"/>
              </w:rPr>
            </w:pPr>
          </w:p>
        </w:tc>
        <w:tc>
          <w:tcPr>
            <w:tcW w:w="3193" w:type="dxa"/>
          </w:tcPr>
          <w:p w14:paraId="4E631C1D" w14:textId="77777777" w:rsidR="008243CE" w:rsidRDefault="008243CE">
            <w:pPr>
              <w:pStyle w:val="TableParagraph"/>
              <w:rPr>
                <w:rFonts w:ascii="Times New Roman"/>
                <w:sz w:val="20"/>
              </w:rPr>
            </w:pPr>
          </w:p>
        </w:tc>
        <w:tc>
          <w:tcPr>
            <w:tcW w:w="3192" w:type="dxa"/>
          </w:tcPr>
          <w:p w14:paraId="4B3A64F8" w14:textId="77777777" w:rsidR="008243CE" w:rsidRDefault="008243CE">
            <w:pPr>
              <w:pStyle w:val="TableParagraph"/>
              <w:rPr>
                <w:rFonts w:ascii="Times New Roman"/>
                <w:sz w:val="20"/>
              </w:rPr>
            </w:pPr>
          </w:p>
        </w:tc>
      </w:tr>
    </w:tbl>
    <w:p w14:paraId="3029ECA1" w14:textId="77777777" w:rsidR="008243CE" w:rsidRDefault="008243CE">
      <w:pPr>
        <w:rPr>
          <w:rFonts w:ascii="Times New Roman"/>
          <w:sz w:val="20"/>
        </w:rPr>
        <w:sectPr w:rsidR="008243CE">
          <w:type w:val="continuous"/>
          <w:pgSz w:w="12240" w:h="15840"/>
          <w:pgMar w:top="1380" w:right="0" w:bottom="1180" w:left="620" w:header="720" w:footer="720" w:gutter="0"/>
          <w:cols w:space="720"/>
        </w:sectPr>
      </w:pPr>
    </w:p>
    <w:p w14:paraId="5367A551" w14:textId="77777777" w:rsidR="008243CE" w:rsidRDefault="00130789">
      <w:pPr>
        <w:pStyle w:val="BodyText"/>
        <w:spacing w:before="108"/>
        <w:ind w:left="820"/>
      </w:pPr>
      <w:r>
        <w:lastRenderedPageBreak/>
        <w:t>CERTIFICATION</w:t>
      </w:r>
    </w:p>
    <w:p w14:paraId="4A3E038B" w14:textId="77777777" w:rsidR="008243CE" w:rsidRDefault="008243CE">
      <w:pPr>
        <w:pStyle w:val="BodyText"/>
        <w:spacing w:before="7"/>
        <w:rPr>
          <w:sz w:val="19"/>
        </w:rPr>
      </w:pPr>
    </w:p>
    <w:p w14:paraId="481AD3A5" w14:textId="77777777" w:rsidR="008243CE" w:rsidRDefault="00130789">
      <w:pPr>
        <w:pStyle w:val="Heading4"/>
      </w:pPr>
      <w:r>
        <w:t>I, the undersigned (name)</w:t>
      </w:r>
    </w:p>
    <w:p w14:paraId="48364D36" w14:textId="77777777" w:rsidR="008243CE" w:rsidRDefault="005B4F78">
      <w:pPr>
        <w:pStyle w:val="BodyText"/>
        <w:spacing w:before="3"/>
        <w:rPr>
          <w:b/>
          <w:sz w:val="25"/>
        </w:rPr>
      </w:pPr>
      <w:r>
        <w:pict w14:anchorId="16CE8E0F">
          <v:shape id="_x0000_s1066" style="position:absolute;margin-left:1in;margin-top:16.95pt;width:344.45pt;height:.1pt;z-index:-15700480;mso-wrap-distance-left:0;mso-wrap-distance-right:0;mso-position-horizontal-relative:page" coordorigin="1440,339" coordsize="6889,0" path="m1440,339r6889,e" filled="f" strokeweight=".31272mm">
            <v:path arrowok="t"/>
            <w10:wrap type="topAndBottom" anchorx="page"/>
          </v:shape>
        </w:pict>
      </w:r>
    </w:p>
    <w:p w14:paraId="663CFC83" w14:textId="77777777" w:rsidR="008243CE" w:rsidRDefault="008243CE">
      <w:pPr>
        <w:pStyle w:val="BodyText"/>
        <w:rPr>
          <w:b/>
        </w:rPr>
      </w:pPr>
    </w:p>
    <w:p w14:paraId="4CB01D02" w14:textId="77777777" w:rsidR="008243CE" w:rsidRDefault="008243CE">
      <w:pPr>
        <w:pStyle w:val="BodyText"/>
        <w:spacing w:before="7"/>
        <w:rPr>
          <w:b/>
          <w:sz w:val="18"/>
        </w:rPr>
      </w:pPr>
    </w:p>
    <w:p w14:paraId="1B55B364" w14:textId="77777777" w:rsidR="008243CE" w:rsidRDefault="00130789">
      <w:pPr>
        <w:ind w:left="820" w:right="2146"/>
        <w:rPr>
          <w:b/>
          <w:sz w:val="20"/>
        </w:rPr>
      </w:pPr>
      <w:r>
        <w:rPr>
          <w:b/>
          <w:sz w:val="20"/>
        </w:rPr>
        <w:t>Certify that the information furnished on this declaration form is correct. I accept that the Municipality may act against me should this declaration prove to be false.</w:t>
      </w:r>
    </w:p>
    <w:p w14:paraId="41CFB8C1" w14:textId="77777777" w:rsidR="008243CE" w:rsidRDefault="008243CE">
      <w:pPr>
        <w:pStyle w:val="BodyText"/>
        <w:rPr>
          <w:b/>
        </w:rPr>
      </w:pPr>
    </w:p>
    <w:p w14:paraId="58EF8B25" w14:textId="77777777" w:rsidR="008243CE" w:rsidRDefault="008243CE">
      <w:pPr>
        <w:pStyle w:val="BodyText"/>
        <w:rPr>
          <w:b/>
        </w:rPr>
      </w:pPr>
    </w:p>
    <w:p w14:paraId="78B9EBC5" w14:textId="77777777" w:rsidR="008243CE" w:rsidRDefault="005B4F78">
      <w:pPr>
        <w:pStyle w:val="BodyText"/>
        <w:spacing w:before="8"/>
        <w:rPr>
          <w:b/>
        </w:rPr>
      </w:pPr>
      <w:r>
        <w:pict w14:anchorId="0D2C9E5C">
          <v:shape id="_x0000_s1065" style="position:absolute;margin-left:1in;margin-top:14.25pt;width:162pt;height:.1pt;z-index:-15699968;mso-wrap-distance-left:0;mso-wrap-distance-right:0;mso-position-horizontal-relative:page" coordorigin="1440,285" coordsize="3240,0" path="m1440,285r3240,e" filled="f">
            <v:path arrowok="t"/>
            <w10:wrap type="topAndBottom" anchorx="page"/>
          </v:shape>
        </w:pict>
      </w:r>
      <w:r>
        <w:pict w14:anchorId="03C3D8C9">
          <v:shape id="_x0000_s1064" style="position:absolute;margin-left:5in;margin-top:14.25pt;width:162pt;height:.1pt;z-index:-15699456;mso-wrap-distance-left:0;mso-wrap-distance-right:0;mso-position-horizontal-relative:page" coordorigin="7200,285" coordsize="3240,0" path="m7200,285r3240,e" filled="f">
            <v:path arrowok="t"/>
            <w10:wrap type="topAndBottom" anchorx="page"/>
          </v:shape>
        </w:pict>
      </w:r>
    </w:p>
    <w:p w14:paraId="0F96E2E6" w14:textId="77777777" w:rsidR="008243CE" w:rsidRDefault="00130789">
      <w:pPr>
        <w:pStyle w:val="BodyText"/>
        <w:tabs>
          <w:tab w:val="left" w:pos="6581"/>
        </w:tabs>
        <w:spacing w:before="151"/>
        <w:ind w:left="820"/>
      </w:pPr>
      <w:r>
        <w:t>Signature</w:t>
      </w:r>
      <w:r>
        <w:tab/>
        <w:t>Date</w:t>
      </w:r>
    </w:p>
    <w:p w14:paraId="2A8B4E9F" w14:textId="77777777" w:rsidR="008243CE" w:rsidRDefault="005B4F78">
      <w:pPr>
        <w:pStyle w:val="BodyText"/>
        <w:spacing w:before="2"/>
      </w:pPr>
      <w:r>
        <w:pict w14:anchorId="0B6054B0">
          <v:shape id="_x0000_s1063" style="position:absolute;margin-left:1in;margin-top:13.95pt;width:162pt;height:.1pt;z-index:-15698944;mso-wrap-distance-left:0;mso-wrap-distance-right:0;mso-position-horizontal-relative:page" coordorigin="1440,279" coordsize="3240,0" path="m1440,279r3240,e" filled="f">
            <v:path arrowok="t"/>
            <w10:wrap type="topAndBottom" anchorx="page"/>
          </v:shape>
        </w:pict>
      </w:r>
      <w:r>
        <w:pict w14:anchorId="099DAA39">
          <v:shape id="_x0000_s1062" style="position:absolute;margin-left:5in;margin-top:13.95pt;width:162pt;height:.1pt;z-index:-15698432;mso-wrap-distance-left:0;mso-wrap-distance-right:0;mso-position-horizontal-relative:page" coordorigin="7200,279" coordsize="3240,0" path="m7200,279r3240,e" filled="f">
            <v:path arrowok="t"/>
            <w10:wrap type="topAndBottom" anchorx="page"/>
          </v:shape>
        </w:pict>
      </w:r>
    </w:p>
    <w:p w14:paraId="3D540506" w14:textId="77777777" w:rsidR="008243CE" w:rsidRDefault="00130789">
      <w:pPr>
        <w:pStyle w:val="BodyText"/>
        <w:tabs>
          <w:tab w:val="left" w:pos="6581"/>
        </w:tabs>
        <w:spacing w:before="155"/>
        <w:ind w:left="820"/>
      </w:pPr>
      <w:r>
        <w:t>Position</w:t>
      </w:r>
      <w:r>
        <w:tab/>
        <w:t>Name of</w:t>
      </w:r>
      <w:r>
        <w:rPr>
          <w:spacing w:val="-3"/>
        </w:rPr>
        <w:t xml:space="preserve"> </w:t>
      </w:r>
      <w:r>
        <w:t>Tenderer</w:t>
      </w:r>
    </w:p>
    <w:p w14:paraId="5B519A29" w14:textId="77777777" w:rsidR="008243CE" w:rsidRDefault="008243CE">
      <w:pPr>
        <w:pStyle w:val="BodyText"/>
      </w:pPr>
    </w:p>
    <w:p w14:paraId="6493EEB5" w14:textId="77777777" w:rsidR="008243CE" w:rsidRDefault="008243CE">
      <w:pPr>
        <w:pStyle w:val="BodyText"/>
      </w:pPr>
    </w:p>
    <w:p w14:paraId="1A399177" w14:textId="77777777" w:rsidR="008243CE" w:rsidRDefault="008243CE">
      <w:pPr>
        <w:pStyle w:val="BodyText"/>
      </w:pPr>
    </w:p>
    <w:p w14:paraId="2D8E3170" w14:textId="77777777" w:rsidR="008243CE" w:rsidRDefault="008243CE">
      <w:pPr>
        <w:pStyle w:val="BodyText"/>
      </w:pPr>
    </w:p>
    <w:p w14:paraId="430B59CC" w14:textId="77777777" w:rsidR="008243CE" w:rsidRDefault="008243CE">
      <w:pPr>
        <w:pStyle w:val="BodyText"/>
      </w:pPr>
    </w:p>
    <w:p w14:paraId="2580C539" w14:textId="77777777" w:rsidR="008243CE" w:rsidRDefault="008243CE">
      <w:pPr>
        <w:pStyle w:val="BodyText"/>
      </w:pPr>
    </w:p>
    <w:p w14:paraId="581AD494" w14:textId="77777777" w:rsidR="008243CE" w:rsidRDefault="008243CE">
      <w:pPr>
        <w:pStyle w:val="BodyText"/>
      </w:pPr>
    </w:p>
    <w:p w14:paraId="185A0670" w14:textId="77777777" w:rsidR="008243CE" w:rsidRDefault="008243CE">
      <w:pPr>
        <w:pStyle w:val="BodyText"/>
      </w:pPr>
    </w:p>
    <w:p w14:paraId="50B5B3E7" w14:textId="77777777" w:rsidR="008243CE" w:rsidRDefault="008243CE">
      <w:pPr>
        <w:pStyle w:val="BodyText"/>
      </w:pPr>
    </w:p>
    <w:p w14:paraId="65C38E1E" w14:textId="77777777" w:rsidR="008243CE" w:rsidRDefault="008243CE">
      <w:pPr>
        <w:pStyle w:val="BodyText"/>
      </w:pPr>
    </w:p>
    <w:p w14:paraId="1A2FEFA4" w14:textId="77777777" w:rsidR="008243CE" w:rsidRDefault="008243CE">
      <w:pPr>
        <w:pStyle w:val="BodyText"/>
      </w:pPr>
    </w:p>
    <w:p w14:paraId="3C0918C8" w14:textId="77777777" w:rsidR="008243CE" w:rsidRDefault="008243CE">
      <w:pPr>
        <w:pStyle w:val="BodyText"/>
      </w:pPr>
    </w:p>
    <w:p w14:paraId="44087EF5" w14:textId="77777777" w:rsidR="008243CE" w:rsidRDefault="008243CE">
      <w:pPr>
        <w:pStyle w:val="BodyText"/>
      </w:pPr>
    </w:p>
    <w:p w14:paraId="14FB4FBA" w14:textId="77777777" w:rsidR="008243CE" w:rsidRDefault="008243CE">
      <w:pPr>
        <w:pStyle w:val="BodyText"/>
      </w:pPr>
    </w:p>
    <w:p w14:paraId="082E5A6E" w14:textId="77777777" w:rsidR="008243CE" w:rsidRDefault="008243CE">
      <w:pPr>
        <w:pStyle w:val="BodyText"/>
      </w:pPr>
    </w:p>
    <w:p w14:paraId="754FE8DA" w14:textId="77777777" w:rsidR="008243CE" w:rsidRDefault="008243CE">
      <w:pPr>
        <w:pStyle w:val="BodyText"/>
      </w:pPr>
    </w:p>
    <w:p w14:paraId="15A4EA8F" w14:textId="77777777" w:rsidR="008243CE" w:rsidRDefault="008243CE">
      <w:pPr>
        <w:pStyle w:val="BodyText"/>
      </w:pPr>
    </w:p>
    <w:p w14:paraId="72C7310F" w14:textId="77777777" w:rsidR="008243CE" w:rsidRDefault="008243CE">
      <w:pPr>
        <w:pStyle w:val="BodyText"/>
      </w:pPr>
    </w:p>
    <w:p w14:paraId="5EB206BB" w14:textId="77777777" w:rsidR="008243CE" w:rsidRDefault="008243CE">
      <w:pPr>
        <w:pStyle w:val="BodyText"/>
      </w:pPr>
    </w:p>
    <w:p w14:paraId="6EB91E8E" w14:textId="77777777" w:rsidR="008243CE" w:rsidRDefault="008243CE">
      <w:pPr>
        <w:pStyle w:val="BodyText"/>
      </w:pPr>
    </w:p>
    <w:p w14:paraId="4ED619A2" w14:textId="77777777" w:rsidR="008243CE" w:rsidRDefault="008243CE">
      <w:pPr>
        <w:pStyle w:val="BodyText"/>
      </w:pPr>
    </w:p>
    <w:p w14:paraId="06A232FF" w14:textId="77777777" w:rsidR="008243CE" w:rsidRDefault="008243CE">
      <w:pPr>
        <w:pStyle w:val="BodyText"/>
      </w:pPr>
    </w:p>
    <w:p w14:paraId="178B1DA2" w14:textId="77777777" w:rsidR="008243CE" w:rsidRDefault="008243CE">
      <w:pPr>
        <w:pStyle w:val="BodyText"/>
      </w:pPr>
    </w:p>
    <w:p w14:paraId="4EFC7DC8" w14:textId="77777777" w:rsidR="008243CE" w:rsidRDefault="008243CE">
      <w:pPr>
        <w:pStyle w:val="BodyText"/>
      </w:pPr>
    </w:p>
    <w:p w14:paraId="477248C2" w14:textId="77777777" w:rsidR="008243CE" w:rsidRDefault="008243CE">
      <w:pPr>
        <w:pStyle w:val="BodyText"/>
      </w:pPr>
    </w:p>
    <w:p w14:paraId="065E11EC" w14:textId="77777777" w:rsidR="008243CE" w:rsidRDefault="008243CE">
      <w:pPr>
        <w:pStyle w:val="BodyText"/>
      </w:pPr>
    </w:p>
    <w:p w14:paraId="61E23D3C" w14:textId="77777777" w:rsidR="008243CE" w:rsidRDefault="008243CE">
      <w:pPr>
        <w:pStyle w:val="BodyText"/>
      </w:pPr>
    </w:p>
    <w:p w14:paraId="3F5410F8" w14:textId="77777777" w:rsidR="008243CE" w:rsidRDefault="008243CE">
      <w:pPr>
        <w:pStyle w:val="BodyText"/>
      </w:pPr>
    </w:p>
    <w:p w14:paraId="171BE2B2" w14:textId="77777777" w:rsidR="008243CE" w:rsidRDefault="008243CE">
      <w:pPr>
        <w:pStyle w:val="BodyText"/>
      </w:pPr>
    </w:p>
    <w:p w14:paraId="23D49005" w14:textId="77777777" w:rsidR="008243CE" w:rsidRDefault="008243CE">
      <w:pPr>
        <w:pStyle w:val="BodyText"/>
      </w:pPr>
    </w:p>
    <w:p w14:paraId="2CA5E2FD" w14:textId="77777777" w:rsidR="008243CE" w:rsidRDefault="008243CE">
      <w:pPr>
        <w:pStyle w:val="BodyText"/>
      </w:pPr>
    </w:p>
    <w:p w14:paraId="7301CF36" w14:textId="77777777" w:rsidR="008243CE" w:rsidRDefault="008243CE">
      <w:pPr>
        <w:pStyle w:val="BodyText"/>
      </w:pPr>
    </w:p>
    <w:p w14:paraId="27773983" w14:textId="77777777" w:rsidR="008243CE" w:rsidRDefault="005B4F78">
      <w:pPr>
        <w:pStyle w:val="BodyText"/>
        <w:spacing w:before="1"/>
        <w:rPr>
          <w:sz w:val="28"/>
        </w:rPr>
      </w:pPr>
      <w:r>
        <w:pict w14:anchorId="00980EB9">
          <v:shape id="_x0000_s1061" type="#_x0000_t202" style="position:absolute;margin-left:65.9pt;margin-top:18.85pt;width:480.35pt;height:17.45pt;z-index:-15697920;mso-wrap-distance-left:0;mso-wrap-distance-right:0;mso-position-horizontal-relative:page" filled="f" strokeweight="1.44pt">
            <v:textbox inset="0,0,0,0">
              <w:txbxContent>
                <w:p w14:paraId="10053474" w14:textId="77777777" w:rsidR="008243CE" w:rsidRDefault="00130789">
                  <w:pPr>
                    <w:spacing w:before="20"/>
                    <w:ind w:left="2407"/>
                    <w:rPr>
                      <w:b/>
                      <w:sz w:val="24"/>
                    </w:rPr>
                  </w:pPr>
                  <w:r>
                    <w:rPr>
                      <w:b/>
                      <w:sz w:val="24"/>
                    </w:rPr>
                    <w:t>(11) DECLARATION FOR PROCUREMENT</w:t>
                  </w:r>
                </w:p>
              </w:txbxContent>
            </v:textbox>
            <w10:wrap type="topAndBottom" anchorx="page"/>
          </v:shape>
        </w:pict>
      </w:r>
    </w:p>
    <w:p w14:paraId="23E629D6" w14:textId="77777777" w:rsidR="008243CE" w:rsidRDefault="008243CE">
      <w:pPr>
        <w:pStyle w:val="BodyText"/>
        <w:spacing w:before="10"/>
        <w:rPr>
          <w:sz w:val="8"/>
        </w:rPr>
      </w:pPr>
    </w:p>
    <w:p w14:paraId="4FDFC903" w14:textId="77777777" w:rsidR="008243CE" w:rsidRDefault="00130789">
      <w:pPr>
        <w:pStyle w:val="BodyText"/>
        <w:spacing w:before="93"/>
        <w:ind w:left="820"/>
      </w:pPr>
      <w:r>
        <w:t>The following must be completed where the tender exceeds R10million (VAT included).</w:t>
      </w:r>
    </w:p>
    <w:p w14:paraId="572F62DD" w14:textId="77777777" w:rsidR="008243CE" w:rsidRDefault="008243CE">
      <w:pPr>
        <w:pStyle w:val="BodyText"/>
        <w:spacing w:before="1"/>
      </w:pPr>
    </w:p>
    <w:p w14:paraId="4FF08BE8" w14:textId="77777777" w:rsidR="008243CE" w:rsidRDefault="00130789">
      <w:pPr>
        <w:pStyle w:val="ListParagraph"/>
        <w:numPr>
          <w:ilvl w:val="0"/>
          <w:numId w:val="6"/>
        </w:numPr>
        <w:tabs>
          <w:tab w:val="left" w:pos="1528"/>
          <w:tab w:val="left" w:pos="1529"/>
          <w:tab w:val="left" w:pos="8741"/>
        </w:tabs>
        <w:ind w:hanging="709"/>
        <w:rPr>
          <w:sz w:val="20"/>
        </w:rPr>
      </w:pPr>
      <w:r>
        <w:rPr>
          <w:sz w:val="20"/>
        </w:rPr>
        <w:t>Are you by law required to prepare annual financial statements</w:t>
      </w:r>
      <w:r>
        <w:rPr>
          <w:spacing w:val="-18"/>
          <w:sz w:val="20"/>
        </w:rPr>
        <w:t xml:space="preserve"> </w:t>
      </w:r>
      <w:r>
        <w:rPr>
          <w:sz w:val="20"/>
        </w:rPr>
        <w:t>for</w:t>
      </w:r>
      <w:r>
        <w:rPr>
          <w:spacing w:val="-3"/>
          <w:sz w:val="20"/>
        </w:rPr>
        <w:t xml:space="preserve"> </w:t>
      </w:r>
      <w:r>
        <w:rPr>
          <w:sz w:val="20"/>
        </w:rPr>
        <w:t>auditing?</w:t>
      </w:r>
      <w:r>
        <w:rPr>
          <w:sz w:val="20"/>
        </w:rPr>
        <w:tab/>
        <w:t>YES/NO</w:t>
      </w:r>
    </w:p>
    <w:p w14:paraId="5A341208" w14:textId="77777777" w:rsidR="008243CE" w:rsidRDefault="008243CE">
      <w:pPr>
        <w:rPr>
          <w:sz w:val="20"/>
        </w:rPr>
        <w:sectPr w:rsidR="008243CE">
          <w:pgSz w:w="12240" w:h="15840"/>
          <w:pgMar w:top="1500" w:right="0" w:bottom="1280" w:left="620" w:header="0" w:footer="982" w:gutter="0"/>
          <w:cols w:space="720"/>
        </w:sectPr>
      </w:pPr>
    </w:p>
    <w:p w14:paraId="1AA49314" w14:textId="77777777" w:rsidR="008243CE" w:rsidRDefault="00130789">
      <w:pPr>
        <w:pStyle w:val="ListParagraph"/>
        <w:numPr>
          <w:ilvl w:val="1"/>
          <w:numId w:val="6"/>
        </w:numPr>
        <w:tabs>
          <w:tab w:val="left" w:pos="2260"/>
          <w:tab w:val="left" w:pos="2261"/>
        </w:tabs>
        <w:spacing w:before="68"/>
        <w:ind w:right="1750"/>
        <w:rPr>
          <w:sz w:val="20"/>
        </w:rPr>
      </w:pPr>
      <w:r>
        <w:rPr>
          <w:sz w:val="20"/>
        </w:rPr>
        <w:lastRenderedPageBreak/>
        <w:t>If YES, attach audited annual financial statements for the past three years or since</w:t>
      </w:r>
      <w:r>
        <w:rPr>
          <w:spacing w:val="-32"/>
          <w:sz w:val="20"/>
        </w:rPr>
        <w:t xml:space="preserve"> </w:t>
      </w:r>
      <w:r>
        <w:rPr>
          <w:sz w:val="20"/>
        </w:rPr>
        <w:t>the date of establishment, if established during the past three</w:t>
      </w:r>
      <w:r>
        <w:rPr>
          <w:spacing w:val="2"/>
          <w:sz w:val="20"/>
        </w:rPr>
        <w:t xml:space="preserve"> </w:t>
      </w:r>
      <w:r>
        <w:rPr>
          <w:sz w:val="20"/>
        </w:rPr>
        <w:t>years.</w:t>
      </w:r>
    </w:p>
    <w:p w14:paraId="36AB1565" w14:textId="77777777" w:rsidR="008243CE" w:rsidRDefault="008243CE">
      <w:pPr>
        <w:pStyle w:val="BodyText"/>
        <w:spacing w:before="10"/>
        <w:rPr>
          <w:sz w:val="19"/>
        </w:rPr>
      </w:pPr>
    </w:p>
    <w:p w14:paraId="5C60A732" w14:textId="77777777" w:rsidR="008243CE" w:rsidRDefault="00130789">
      <w:pPr>
        <w:pStyle w:val="ListParagraph"/>
        <w:numPr>
          <w:ilvl w:val="0"/>
          <w:numId w:val="6"/>
        </w:numPr>
        <w:tabs>
          <w:tab w:val="left" w:pos="1540"/>
          <w:tab w:val="left" w:pos="1541"/>
        </w:tabs>
        <w:ind w:left="1540" w:right="1685" w:hanging="720"/>
        <w:rPr>
          <w:sz w:val="20"/>
        </w:rPr>
      </w:pPr>
      <w:r>
        <w:rPr>
          <w:sz w:val="20"/>
        </w:rPr>
        <w:t>Do you have any outstanding undisputed commitment for Municipal services towards the Municipality or any other service provider in respect of which payment is overdue for more than 30 days? YES/NO</w:t>
      </w:r>
    </w:p>
    <w:p w14:paraId="02FB0B66" w14:textId="77777777" w:rsidR="008243CE" w:rsidRDefault="008243CE">
      <w:pPr>
        <w:pStyle w:val="BodyText"/>
        <w:spacing w:before="2"/>
      </w:pPr>
    </w:p>
    <w:p w14:paraId="73F1008C" w14:textId="77777777" w:rsidR="008243CE" w:rsidRDefault="00130789">
      <w:pPr>
        <w:pStyle w:val="ListParagraph"/>
        <w:numPr>
          <w:ilvl w:val="1"/>
          <w:numId w:val="5"/>
        </w:numPr>
        <w:tabs>
          <w:tab w:val="left" w:pos="2261"/>
        </w:tabs>
        <w:ind w:right="1505"/>
        <w:jc w:val="both"/>
        <w:rPr>
          <w:sz w:val="20"/>
        </w:rPr>
      </w:pPr>
      <w:r>
        <w:rPr>
          <w:sz w:val="20"/>
        </w:rPr>
        <w:t>If NO, this serves to certify that the Tenderer has no outstanding undisputed</w:t>
      </w:r>
      <w:r>
        <w:rPr>
          <w:spacing w:val="-29"/>
          <w:sz w:val="20"/>
        </w:rPr>
        <w:t xml:space="preserve"> </w:t>
      </w:r>
      <w:r>
        <w:rPr>
          <w:sz w:val="20"/>
        </w:rPr>
        <w:t>commitment for Municipal services towards the Municipality or any other service provider in respect of which payment is overdue for more than 30</w:t>
      </w:r>
      <w:r>
        <w:rPr>
          <w:spacing w:val="-3"/>
          <w:sz w:val="20"/>
        </w:rPr>
        <w:t xml:space="preserve"> </w:t>
      </w:r>
      <w:r>
        <w:rPr>
          <w:sz w:val="20"/>
        </w:rPr>
        <w:t>days.</w:t>
      </w:r>
    </w:p>
    <w:p w14:paraId="7FAEF969" w14:textId="77777777" w:rsidR="008243CE" w:rsidRDefault="008243CE">
      <w:pPr>
        <w:pStyle w:val="BodyText"/>
        <w:spacing w:before="10"/>
        <w:rPr>
          <w:sz w:val="19"/>
        </w:rPr>
      </w:pPr>
    </w:p>
    <w:p w14:paraId="76A34054" w14:textId="77777777" w:rsidR="008243CE" w:rsidRDefault="00130789">
      <w:pPr>
        <w:pStyle w:val="ListParagraph"/>
        <w:numPr>
          <w:ilvl w:val="1"/>
          <w:numId w:val="5"/>
        </w:numPr>
        <w:tabs>
          <w:tab w:val="left" w:pos="1540"/>
          <w:tab w:val="left" w:pos="1541"/>
        </w:tabs>
        <w:spacing w:before="1"/>
        <w:ind w:left="1540" w:hanging="721"/>
        <w:jc w:val="left"/>
        <w:rPr>
          <w:sz w:val="20"/>
        </w:rPr>
      </w:pPr>
      <w:r>
        <w:rPr>
          <w:sz w:val="20"/>
        </w:rPr>
        <w:t>If YES, provide particulars.</w:t>
      </w:r>
    </w:p>
    <w:p w14:paraId="6FE7DB36" w14:textId="77777777" w:rsidR="008243CE" w:rsidRDefault="008243CE">
      <w:pPr>
        <w:pStyle w:val="BodyText"/>
      </w:pPr>
    </w:p>
    <w:p w14:paraId="2CD19AD5" w14:textId="77777777" w:rsidR="008243CE" w:rsidRDefault="005B4F78">
      <w:pPr>
        <w:pStyle w:val="BodyText"/>
        <w:spacing w:before="3"/>
        <w:rPr>
          <w:sz w:val="15"/>
        </w:rPr>
      </w:pPr>
      <w:r>
        <w:pict w14:anchorId="647983A8">
          <v:shape id="_x0000_s1060" style="position:absolute;margin-left:108pt;margin-top:11.1pt;width:388.95pt;height:.1pt;z-index:-15697408;mso-wrap-distance-left:0;mso-wrap-distance-right:0;mso-position-horizontal-relative:page" coordorigin="2160,222" coordsize="7779,0" path="m2160,222r7779,e" filled="f" strokeweight=".22136mm">
            <v:path arrowok="t"/>
            <w10:wrap type="topAndBottom" anchorx="page"/>
          </v:shape>
        </w:pict>
      </w:r>
    </w:p>
    <w:p w14:paraId="002DACBB" w14:textId="77777777" w:rsidR="008243CE" w:rsidRDefault="008243CE">
      <w:pPr>
        <w:pStyle w:val="BodyText"/>
      </w:pPr>
    </w:p>
    <w:p w14:paraId="7348431E" w14:textId="77777777" w:rsidR="008243CE" w:rsidRDefault="005B4F78">
      <w:pPr>
        <w:pStyle w:val="BodyText"/>
        <w:spacing w:before="8"/>
        <w:rPr>
          <w:sz w:val="12"/>
        </w:rPr>
      </w:pPr>
      <w:r>
        <w:pict w14:anchorId="24BCA391">
          <v:shape id="_x0000_s1059" style="position:absolute;margin-left:108pt;margin-top:9.6pt;width:389.05pt;height:.1pt;z-index:-15696896;mso-wrap-distance-left:0;mso-wrap-distance-right:0;mso-position-horizontal-relative:page" coordorigin="2160,192" coordsize="7781,0" path="m2160,192r7781,e" filled="f" strokeweight=".22136mm">
            <v:path arrowok="t"/>
            <w10:wrap type="topAndBottom" anchorx="page"/>
          </v:shape>
        </w:pict>
      </w:r>
    </w:p>
    <w:p w14:paraId="3643D727" w14:textId="77777777" w:rsidR="008243CE" w:rsidRDefault="008243CE">
      <w:pPr>
        <w:pStyle w:val="BodyText"/>
      </w:pPr>
    </w:p>
    <w:p w14:paraId="63A1C1C4" w14:textId="77777777" w:rsidR="008243CE" w:rsidRDefault="005B4F78">
      <w:pPr>
        <w:pStyle w:val="BodyText"/>
        <w:spacing w:before="10"/>
        <w:rPr>
          <w:sz w:val="12"/>
        </w:rPr>
      </w:pPr>
      <w:r>
        <w:pict w14:anchorId="73DBC751">
          <v:shape id="_x0000_s1058" style="position:absolute;margin-left:108pt;margin-top:9.75pt;width:388.95pt;height:.1pt;z-index:-15696384;mso-wrap-distance-left:0;mso-wrap-distance-right:0;mso-position-horizontal-relative:page" coordorigin="2160,195" coordsize="7779,0" path="m2160,195r7779,e" filled="f" strokeweight=".22136mm">
            <v:path arrowok="t"/>
            <w10:wrap type="topAndBottom" anchorx="page"/>
          </v:shape>
        </w:pict>
      </w:r>
    </w:p>
    <w:p w14:paraId="4F936ACC" w14:textId="77777777" w:rsidR="008243CE" w:rsidRDefault="008243CE">
      <w:pPr>
        <w:pStyle w:val="BodyText"/>
      </w:pPr>
    </w:p>
    <w:p w14:paraId="6574F1D8" w14:textId="77777777" w:rsidR="008243CE" w:rsidRDefault="005B4F78">
      <w:pPr>
        <w:pStyle w:val="BodyText"/>
        <w:spacing w:before="8"/>
        <w:rPr>
          <w:sz w:val="12"/>
        </w:rPr>
      </w:pPr>
      <w:r>
        <w:pict w14:anchorId="517A5FDE">
          <v:shape id="_x0000_s1057" style="position:absolute;margin-left:108pt;margin-top:9.6pt;width:388.95pt;height:.1pt;z-index:-15695872;mso-wrap-distance-left:0;mso-wrap-distance-right:0;mso-position-horizontal-relative:page" coordorigin="2160,192" coordsize="7779,0" path="m2160,192r7779,e" filled="f" strokeweight=".22136mm">
            <v:path arrowok="t"/>
            <w10:wrap type="topAndBottom" anchorx="page"/>
          </v:shape>
        </w:pict>
      </w:r>
    </w:p>
    <w:p w14:paraId="526ECE39" w14:textId="77777777" w:rsidR="008243CE" w:rsidRDefault="008243CE">
      <w:pPr>
        <w:pStyle w:val="BodyText"/>
        <w:spacing w:before="7"/>
        <w:rPr>
          <w:sz w:val="9"/>
        </w:rPr>
      </w:pPr>
    </w:p>
    <w:p w14:paraId="7FEA49FA" w14:textId="77777777" w:rsidR="008243CE" w:rsidRDefault="00130789">
      <w:pPr>
        <w:pStyle w:val="ListParagraph"/>
        <w:numPr>
          <w:ilvl w:val="0"/>
          <w:numId w:val="6"/>
        </w:numPr>
        <w:tabs>
          <w:tab w:val="left" w:pos="1540"/>
          <w:tab w:val="left" w:pos="1541"/>
          <w:tab w:val="left" w:pos="7301"/>
        </w:tabs>
        <w:spacing w:before="93"/>
        <w:ind w:left="1540" w:right="1571" w:hanging="720"/>
        <w:rPr>
          <w:sz w:val="20"/>
        </w:rPr>
      </w:pPr>
      <w:r>
        <w:rPr>
          <w:sz w:val="20"/>
        </w:rPr>
        <w:t>Has any contract/tender been awarded to you by an organ of state during the past five years where any material, non-compliance or dispute concerning the execution of such</w:t>
      </w:r>
      <w:r>
        <w:rPr>
          <w:spacing w:val="-31"/>
          <w:sz w:val="20"/>
        </w:rPr>
        <w:t xml:space="preserve"> </w:t>
      </w:r>
      <w:r>
        <w:rPr>
          <w:sz w:val="20"/>
        </w:rPr>
        <w:t>contract/tender occurred?</w:t>
      </w:r>
      <w:r>
        <w:rPr>
          <w:sz w:val="20"/>
        </w:rPr>
        <w:tab/>
        <w:t>YES/NO</w:t>
      </w:r>
    </w:p>
    <w:p w14:paraId="5A2503E4" w14:textId="77777777" w:rsidR="008243CE" w:rsidRDefault="008243CE">
      <w:pPr>
        <w:pStyle w:val="BodyText"/>
      </w:pPr>
    </w:p>
    <w:p w14:paraId="59131645" w14:textId="77777777" w:rsidR="008243CE" w:rsidRDefault="00130789">
      <w:pPr>
        <w:pStyle w:val="BodyText"/>
        <w:tabs>
          <w:tab w:val="left" w:pos="2260"/>
        </w:tabs>
        <w:ind w:left="1540"/>
      </w:pPr>
      <w:r>
        <w:t>3.1</w:t>
      </w:r>
      <w:r>
        <w:tab/>
        <w:t>If YES, furnish particulars.</w:t>
      </w:r>
    </w:p>
    <w:p w14:paraId="4C4A4A1B" w14:textId="77777777" w:rsidR="008243CE" w:rsidRDefault="008243CE">
      <w:pPr>
        <w:pStyle w:val="BodyText"/>
      </w:pPr>
    </w:p>
    <w:p w14:paraId="5909BD02" w14:textId="77777777" w:rsidR="008243CE" w:rsidRDefault="005B4F78">
      <w:pPr>
        <w:pStyle w:val="BodyText"/>
        <w:spacing w:before="3"/>
        <w:rPr>
          <w:sz w:val="15"/>
        </w:rPr>
      </w:pPr>
      <w:r>
        <w:pict w14:anchorId="5EBCA1C9">
          <v:shape id="_x0000_s1056" style="position:absolute;margin-left:108pt;margin-top:11.1pt;width:389.4pt;height:.1pt;z-index:-15695360;mso-wrap-distance-left:0;mso-wrap-distance-right:0;mso-position-horizontal-relative:page" coordorigin="2160,222" coordsize="7788,0" o:spt="100" adj="0,,0" path="m2160,222r6889,m9060,222r888,e" filled="f" strokeweight=".22136mm">
            <v:stroke joinstyle="round"/>
            <v:formulas/>
            <v:path arrowok="t" o:connecttype="segments"/>
            <w10:wrap type="topAndBottom" anchorx="page"/>
          </v:shape>
        </w:pict>
      </w:r>
    </w:p>
    <w:p w14:paraId="65A4CF57" w14:textId="77777777" w:rsidR="008243CE" w:rsidRDefault="008243CE">
      <w:pPr>
        <w:pStyle w:val="BodyText"/>
      </w:pPr>
    </w:p>
    <w:p w14:paraId="7EB31FBB" w14:textId="77777777" w:rsidR="008243CE" w:rsidRDefault="005B4F78">
      <w:pPr>
        <w:pStyle w:val="BodyText"/>
        <w:spacing w:before="10"/>
        <w:rPr>
          <w:sz w:val="12"/>
        </w:rPr>
      </w:pPr>
      <w:r>
        <w:pict w14:anchorId="05978992">
          <v:shape id="_x0000_s1055" style="position:absolute;margin-left:108pt;margin-top:9.75pt;width:388.95pt;height:.1pt;z-index:-15694848;mso-wrap-distance-left:0;mso-wrap-distance-right:0;mso-position-horizontal-relative:page" coordorigin="2160,195" coordsize="7779,0" path="m2160,195r7779,e" filled="f" strokeweight=".22136mm">
            <v:path arrowok="t"/>
            <w10:wrap type="topAndBottom" anchorx="page"/>
          </v:shape>
        </w:pict>
      </w:r>
    </w:p>
    <w:p w14:paraId="38D5550D" w14:textId="77777777" w:rsidR="008243CE" w:rsidRDefault="008243CE">
      <w:pPr>
        <w:pStyle w:val="BodyText"/>
        <w:spacing w:before="5"/>
        <w:rPr>
          <w:sz w:val="9"/>
        </w:rPr>
      </w:pPr>
    </w:p>
    <w:p w14:paraId="6B2CA0F9" w14:textId="77777777" w:rsidR="008243CE" w:rsidRDefault="00130789">
      <w:pPr>
        <w:pStyle w:val="ListParagraph"/>
        <w:numPr>
          <w:ilvl w:val="0"/>
          <w:numId w:val="6"/>
        </w:numPr>
        <w:tabs>
          <w:tab w:val="left" w:pos="1540"/>
          <w:tab w:val="left" w:pos="1541"/>
        </w:tabs>
        <w:spacing w:before="93"/>
        <w:ind w:left="1540" w:right="1538" w:hanging="720"/>
        <w:rPr>
          <w:sz w:val="20"/>
        </w:rPr>
      </w:pPr>
      <w:r>
        <w:rPr>
          <w:sz w:val="20"/>
        </w:rPr>
        <w:t>Will any portion of goods or services be sourced from outside the Republic of South Africa, and</w:t>
      </w:r>
      <w:r>
        <w:rPr>
          <w:spacing w:val="-31"/>
          <w:sz w:val="20"/>
        </w:rPr>
        <w:t xml:space="preserve"> </w:t>
      </w:r>
      <w:r>
        <w:rPr>
          <w:sz w:val="20"/>
        </w:rPr>
        <w:t>if so what portion or is it expected that any portion of payment from the Municipality will be transferred out of the Republic?</w:t>
      </w:r>
      <w:r>
        <w:rPr>
          <w:spacing w:val="25"/>
          <w:sz w:val="20"/>
        </w:rPr>
        <w:t xml:space="preserve"> </w:t>
      </w:r>
      <w:r>
        <w:rPr>
          <w:sz w:val="20"/>
        </w:rPr>
        <w:t>YES/NO</w:t>
      </w:r>
    </w:p>
    <w:p w14:paraId="2A2854B6" w14:textId="77777777" w:rsidR="008243CE" w:rsidRDefault="008243CE">
      <w:pPr>
        <w:pStyle w:val="BodyText"/>
        <w:spacing w:before="10"/>
        <w:rPr>
          <w:sz w:val="19"/>
        </w:rPr>
      </w:pPr>
    </w:p>
    <w:p w14:paraId="6846A574" w14:textId="77777777" w:rsidR="008243CE" w:rsidRDefault="00130789">
      <w:pPr>
        <w:pStyle w:val="BodyText"/>
        <w:tabs>
          <w:tab w:val="left" w:pos="2260"/>
        </w:tabs>
        <w:ind w:left="1540"/>
      </w:pPr>
      <w:r>
        <w:t>4.1</w:t>
      </w:r>
      <w:r>
        <w:tab/>
        <w:t>If YES, furnish particulars.</w:t>
      </w:r>
    </w:p>
    <w:p w14:paraId="79463D16" w14:textId="77777777" w:rsidR="008243CE" w:rsidRDefault="005B4F78">
      <w:pPr>
        <w:pStyle w:val="BodyText"/>
        <w:spacing w:before="3"/>
        <w:rPr>
          <w:sz w:val="15"/>
        </w:rPr>
      </w:pPr>
      <w:r>
        <w:pict w14:anchorId="21854895">
          <v:shape id="_x0000_s1054" style="position:absolute;margin-left:110.9pt;margin-top:11.1pt;width:383.3pt;height:.1pt;z-index:-15694336;mso-wrap-distance-left:0;mso-wrap-distance-right:0;mso-position-horizontal-relative:page" coordorigin="2218,222" coordsize="7666,0" path="m2218,222r7665,e" filled="f" strokeweight=".22136mm">
            <v:path arrowok="t"/>
            <w10:wrap type="topAndBottom" anchorx="page"/>
          </v:shape>
        </w:pict>
      </w:r>
    </w:p>
    <w:p w14:paraId="16A26F0E" w14:textId="77777777" w:rsidR="008243CE" w:rsidRDefault="008243CE">
      <w:pPr>
        <w:pStyle w:val="BodyText"/>
      </w:pPr>
    </w:p>
    <w:p w14:paraId="708B1B83" w14:textId="77777777" w:rsidR="008243CE" w:rsidRDefault="005B4F78">
      <w:pPr>
        <w:pStyle w:val="BodyText"/>
        <w:spacing w:before="11"/>
        <w:rPr>
          <w:sz w:val="12"/>
        </w:rPr>
      </w:pPr>
      <w:r>
        <w:pict w14:anchorId="113E4BDB">
          <v:shape id="_x0000_s1053" style="position:absolute;margin-left:108pt;margin-top:9.75pt;width:389.5pt;height:.1pt;z-index:-15693824;mso-wrap-distance-left:0;mso-wrap-distance-right:0;mso-position-horizontal-relative:page" coordorigin="2160,195" coordsize="7790,0" o:spt="100" adj="0,,0" path="m2160,195r7114,m9283,195r667,e" filled="f" strokeweight=".22136mm">
            <v:stroke joinstyle="round"/>
            <v:formulas/>
            <v:path arrowok="t" o:connecttype="segments"/>
            <w10:wrap type="topAndBottom" anchorx="page"/>
          </v:shape>
        </w:pict>
      </w:r>
    </w:p>
    <w:p w14:paraId="23AB6FF8" w14:textId="77777777" w:rsidR="008243CE" w:rsidRDefault="008243CE">
      <w:pPr>
        <w:pStyle w:val="BodyText"/>
        <w:spacing w:before="5"/>
        <w:rPr>
          <w:sz w:val="9"/>
        </w:rPr>
      </w:pPr>
    </w:p>
    <w:p w14:paraId="02F34ED8" w14:textId="77777777" w:rsidR="008243CE" w:rsidRDefault="00130789">
      <w:pPr>
        <w:pStyle w:val="BodyText"/>
        <w:spacing w:before="93"/>
        <w:ind w:left="820" w:right="1504"/>
      </w:pPr>
      <w:r>
        <w:t>I the under signed certified that the information provided on this schedule is correct and accept that the Municipality may act against me should this declaration proves to be false.</w:t>
      </w:r>
    </w:p>
    <w:p w14:paraId="4B246E77" w14:textId="77777777" w:rsidR="008243CE" w:rsidRDefault="008243CE">
      <w:pPr>
        <w:pStyle w:val="BodyText"/>
      </w:pPr>
    </w:p>
    <w:p w14:paraId="4FAE9556" w14:textId="77777777" w:rsidR="008243CE" w:rsidRDefault="005B4F78">
      <w:pPr>
        <w:pStyle w:val="BodyText"/>
        <w:spacing w:before="1"/>
        <w:rPr>
          <w:sz w:val="14"/>
        </w:rPr>
      </w:pPr>
      <w:r>
        <w:pict w14:anchorId="1DF0CE3A">
          <v:shape id="_x0000_s1052" style="position:absolute;margin-left:1in;margin-top:10.3pt;width:155.05pt;height:.1pt;z-index:-15693312;mso-wrap-distance-left:0;mso-wrap-distance-right:0;mso-position-horizontal-relative:page" coordorigin="1440,206" coordsize="3101,0" path="m1440,206r3101,e" filled="f" strokeweight=".17569mm">
            <v:path arrowok="t"/>
            <w10:wrap type="topAndBottom" anchorx="page"/>
          </v:shape>
        </w:pict>
      </w:r>
      <w:r>
        <w:pict w14:anchorId="3A244D5B">
          <v:shape id="_x0000_s1051" style="position:absolute;margin-left:324.05pt;margin-top:10.3pt;width:173.35pt;height:.1pt;z-index:-15692800;mso-wrap-distance-left:0;mso-wrap-distance-right:0;mso-position-horizontal-relative:page" coordorigin="6481,206" coordsize="3467,0" path="m6481,206r3467,e" filled="f" strokeweight=".17569mm">
            <v:path arrowok="t"/>
            <w10:wrap type="topAndBottom" anchorx="page"/>
          </v:shape>
        </w:pict>
      </w:r>
    </w:p>
    <w:p w14:paraId="77A3E75F" w14:textId="77777777" w:rsidR="008243CE" w:rsidRDefault="00130789">
      <w:pPr>
        <w:pStyle w:val="BodyText"/>
        <w:tabs>
          <w:tab w:val="left" w:pos="6581"/>
        </w:tabs>
        <w:spacing w:line="219" w:lineRule="exact"/>
        <w:ind w:left="820"/>
      </w:pPr>
      <w:r>
        <w:t>SIGNATURE</w:t>
      </w:r>
      <w:r>
        <w:tab/>
        <w:t>DATE</w:t>
      </w:r>
    </w:p>
    <w:p w14:paraId="65F00D43" w14:textId="77777777" w:rsidR="008243CE" w:rsidRDefault="00130789">
      <w:pPr>
        <w:pStyle w:val="BodyText"/>
        <w:ind w:left="1609"/>
        <w:jc w:val="center"/>
      </w:pPr>
      <w:r>
        <w:rPr>
          <w:w w:val="99"/>
        </w:rPr>
        <w:t>`</w:t>
      </w:r>
    </w:p>
    <w:p w14:paraId="4539B6F4" w14:textId="77777777" w:rsidR="008243CE" w:rsidRDefault="005B4F78">
      <w:pPr>
        <w:pStyle w:val="BodyText"/>
        <w:spacing w:before="3"/>
        <w:rPr>
          <w:sz w:val="15"/>
        </w:rPr>
      </w:pPr>
      <w:r>
        <w:pict w14:anchorId="1DB85E13">
          <v:shape id="_x0000_s1050" style="position:absolute;margin-left:108pt;margin-top:11.1pt;width:289.1pt;height:.1pt;z-index:-15692288;mso-wrap-distance-left:0;mso-wrap-distance-right:0;mso-position-horizontal-relative:page" coordorigin="2160,222" coordsize="5782,0" path="m2160,222r5782,e" filled="f" strokeweight=".22136mm">
            <v:path arrowok="t"/>
            <w10:wrap type="topAndBottom" anchorx="page"/>
          </v:shape>
        </w:pict>
      </w:r>
    </w:p>
    <w:p w14:paraId="522C92E5" w14:textId="77777777" w:rsidR="008243CE" w:rsidRDefault="008243CE">
      <w:pPr>
        <w:pStyle w:val="BodyText"/>
        <w:spacing w:before="7"/>
        <w:rPr>
          <w:sz w:val="9"/>
        </w:rPr>
      </w:pPr>
    </w:p>
    <w:p w14:paraId="130C3662" w14:textId="77777777" w:rsidR="008243CE" w:rsidRDefault="00130789">
      <w:pPr>
        <w:pStyle w:val="BodyText"/>
        <w:spacing w:before="93"/>
        <w:ind w:left="2981"/>
      </w:pPr>
      <w:r>
        <w:t>NAME OF TENDER</w:t>
      </w:r>
    </w:p>
    <w:p w14:paraId="568F0340" w14:textId="77777777" w:rsidR="008243CE" w:rsidRDefault="008243CE">
      <w:pPr>
        <w:sectPr w:rsidR="008243CE">
          <w:pgSz w:w="12240" w:h="15840"/>
          <w:pgMar w:top="1420" w:right="0" w:bottom="1280" w:left="620" w:header="0" w:footer="982" w:gutter="0"/>
          <w:cols w:space="720"/>
        </w:sectPr>
      </w:pPr>
    </w:p>
    <w:p w14:paraId="477C8A30" w14:textId="77777777" w:rsidR="008243CE" w:rsidRDefault="005B4F78">
      <w:pPr>
        <w:pStyle w:val="BodyText"/>
      </w:pPr>
      <w:r>
        <w:lastRenderedPageBreak/>
        <w:pict w14:anchorId="44FDB35A">
          <v:rect id="_x0000_s1049" style="position:absolute;margin-left:471.6pt;margin-top:549.8pt;width:11.5pt;height:11.5pt;z-index:-17445888;mso-position-horizontal-relative:page;mso-position-vertical-relative:page" filled="f" strokeweight=".72pt">
            <w10:wrap anchorx="page" anchory="page"/>
          </v:rect>
        </w:pict>
      </w:r>
      <w:r>
        <w:pict w14:anchorId="53D6633A">
          <v:rect id="_x0000_s1048" style="position:absolute;margin-left:505.8pt;margin-top:549.8pt;width:11.5pt;height:11.5pt;z-index:-17445376;mso-position-horizontal-relative:page;mso-position-vertical-relative:page" filled="f" strokeweight=".72pt">
            <w10:wrap anchorx="page" anchory="page"/>
          </v:rect>
        </w:pict>
      </w:r>
      <w:r>
        <w:pict w14:anchorId="62A9989C">
          <v:rect id="_x0000_s1047" style="position:absolute;margin-left:471.6pt;margin-top:619.65pt;width:11.5pt;height:11.5pt;z-index:-17444864;mso-position-horizontal-relative:page;mso-position-vertical-relative:page" filled="f" strokeweight=".72pt">
            <w10:wrap anchorx="page" anchory="page"/>
          </v:rect>
        </w:pict>
      </w:r>
      <w:r>
        <w:pict w14:anchorId="1F509222">
          <v:rect id="_x0000_s1046" style="position:absolute;margin-left:505.8pt;margin-top:619.65pt;width:11.5pt;height:11.5pt;z-index:-17444352;mso-position-horizontal-relative:page;mso-position-vertical-relative:page" filled="f" strokeweight=".72pt">
            <w10:wrap anchorx="page" anchory="page"/>
          </v:rect>
        </w:pict>
      </w:r>
      <w:r>
        <w:pict w14:anchorId="7102E6AF">
          <v:rect id="_x0000_s1045" style="position:absolute;margin-left:471.6pt;margin-top:692.4pt;width:11.5pt;height:11.5pt;z-index:-17443840;mso-position-horizontal-relative:page;mso-position-vertical-relative:page" filled="f" strokeweight=".72pt">
            <w10:wrap anchorx="page" anchory="page"/>
          </v:rect>
        </w:pict>
      </w:r>
      <w:r>
        <w:pict w14:anchorId="1758BA98">
          <v:rect id="_x0000_s1044" style="position:absolute;margin-left:505.8pt;margin-top:692.4pt;width:11.5pt;height:11.5pt;z-index:-17443328;mso-position-horizontal-relative:page;mso-position-vertical-relative:page" filled="f" strokeweight=".72pt">
            <w10:wrap anchorx="page" anchory="page"/>
          </v:rect>
        </w:pict>
      </w:r>
    </w:p>
    <w:p w14:paraId="0FCE2869" w14:textId="77777777" w:rsidR="008243CE" w:rsidRDefault="008243CE">
      <w:pPr>
        <w:pStyle w:val="BodyText"/>
      </w:pPr>
    </w:p>
    <w:p w14:paraId="72F0F6DE" w14:textId="77777777" w:rsidR="008243CE" w:rsidRDefault="008243CE">
      <w:pPr>
        <w:pStyle w:val="BodyText"/>
      </w:pPr>
    </w:p>
    <w:p w14:paraId="213BA1BB" w14:textId="77777777" w:rsidR="008243CE" w:rsidRDefault="008243CE">
      <w:pPr>
        <w:pStyle w:val="BodyText"/>
      </w:pPr>
    </w:p>
    <w:p w14:paraId="07B838D0" w14:textId="77777777" w:rsidR="008243CE" w:rsidRDefault="008243CE">
      <w:pPr>
        <w:pStyle w:val="BodyText"/>
        <w:spacing w:before="3"/>
        <w:rPr>
          <w:sz w:val="22"/>
        </w:rPr>
      </w:pPr>
    </w:p>
    <w:p w14:paraId="416827AE" w14:textId="77777777" w:rsidR="008243CE" w:rsidRDefault="005B4F78">
      <w:pPr>
        <w:pStyle w:val="ListParagraph"/>
        <w:numPr>
          <w:ilvl w:val="0"/>
          <w:numId w:val="1"/>
        </w:numPr>
        <w:tabs>
          <w:tab w:val="left" w:pos="1900"/>
          <w:tab w:val="left" w:pos="1901"/>
        </w:tabs>
        <w:ind w:hanging="721"/>
        <w:rPr>
          <w:sz w:val="24"/>
        </w:rPr>
      </w:pPr>
      <w:r>
        <w:pict w14:anchorId="41FB05CD">
          <v:shape id="_x0000_s1043" type="#_x0000_t202" style="position:absolute;left:0;text-align:left;margin-left:65.9pt;margin-top:-59.1pt;width:480.35pt;height:31.25pt;z-index:15769600;mso-position-horizontal-relative:page" filled="f" strokeweight="1.44pt">
            <v:textbox inset="0,0,0,0">
              <w:txbxContent>
                <w:p w14:paraId="2758C9A7" w14:textId="77777777" w:rsidR="008243CE" w:rsidRDefault="00130789">
                  <w:pPr>
                    <w:spacing w:before="17" w:line="242" w:lineRule="auto"/>
                    <w:ind w:left="4094" w:hanging="3421"/>
                    <w:rPr>
                      <w:b/>
                      <w:sz w:val="24"/>
                    </w:rPr>
                  </w:pPr>
                  <w:r>
                    <w:rPr>
                      <w:b/>
                      <w:sz w:val="24"/>
                    </w:rPr>
                    <w:t>(12) DECLARATION OF BIDDER’S PAST SUPPLY CHAIN MANAGEMENT PRACTICES</w:t>
                  </w:r>
                </w:p>
              </w:txbxContent>
            </v:textbox>
            <w10:wrap anchorx="page"/>
          </v:shape>
        </w:pict>
      </w:r>
      <w:r w:rsidR="00130789">
        <w:rPr>
          <w:w w:val="90"/>
          <w:sz w:val="24"/>
        </w:rPr>
        <w:t>This</w:t>
      </w:r>
      <w:r w:rsidR="00130789">
        <w:rPr>
          <w:spacing w:val="-12"/>
          <w:w w:val="90"/>
          <w:sz w:val="24"/>
        </w:rPr>
        <w:t xml:space="preserve"> </w:t>
      </w:r>
      <w:r w:rsidR="00130789">
        <w:rPr>
          <w:w w:val="90"/>
          <w:sz w:val="24"/>
        </w:rPr>
        <w:t>Municipal</w:t>
      </w:r>
      <w:r w:rsidR="00130789">
        <w:rPr>
          <w:spacing w:val="-13"/>
          <w:w w:val="90"/>
          <w:sz w:val="24"/>
        </w:rPr>
        <w:t xml:space="preserve"> </w:t>
      </w:r>
      <w:r w:rsidR="00130789">
        <w:rPr>
          <w:w w:val="90"/>
          <w:sz w:val="24"/>
        </w:rPr>
        <w:t>Bidding</w:t>
      </w:r>
      <w:r w:rsidR="00130789">
        <w:rPr>
          <w:spacing w:val="-13"/>
          <w:w w:val="90"/>
          <w:sz w:val="24"/>
        </w:rPr>
        <w:t xml:space="preserve"> </w:t>
      </w:r>
      <w:r w:rsidR="00130789">
        <w:rPr>
          <w:w w:val="90"/>
          <w:sz w:val="24"/>
        </w:rPr>
        <w:t>Document</w:t>
      </w:r>
      <w:r w:rsidR="00130789">
        <w:rPr>
          <w:spacing w:val="-12"/>
          <w:w w:val="90"/>
          <w:sz w:val="24"/>
        </w:rPr>
        <w:t xml:space="preserve"> </w:t>
      </w:r>
      <w:r w:rsidR="00130789">
        <w:rPr>
          <w:w w:val="90"/>
          <w:sz w:val="24"/>
        </w:rPr>
        <w:t>must</w:t>
      </w:r>
      <w:r w:rsidR="00130789">
        <w:rPr>
          <w:spacing w:val="-13"/>
          <w:w w:val="90"/>
          <w:sz w:val="24"/>
        </w:rPr>
        <w:t xml:space="preserve"> </w:t>
      </w:r>
      <w:r w:rsidR="00130789">
        <w:rPr>
          <w:w w:val="90"/>
          <w:sz w:val="24"/>
        </w:rPr>
        <w:t>form</w:t>
      </w:r>
      <w:r w:rsidR="00130789">
        <w:rPr>
          <w:spacing w:val="-14"/>
          <w:w w:val="90"/>
          <w:sz w:val="24"/>
        </w:rPr>
        <w:t xml:space="preserve"> </w:t>
      </w:r>
      <w:r w:rsidR="00130789">
        <w:rPr>
          <w:w w:val="90"/>
          <w:sz w:val="24"/>
        </w:rPr>
        <w:t>part</w:t>
      </w:r>
      <w:r w:rsidR="00130789">
        <w:rPr>
          <w:spacing w:val="-11"/>
          <w:w w:val="90"/>
          <w:sz w:val="24"/>
        </w:rPr>
        <w:t xml:space="preserve"> </w:t>
      </w:r>
      <w:r w:rsidR="00130789">
        <w:rPr>
          <w:w w:val="90"/>
          <w:sz w:val="24"/>
        </w:rPr>
        <w:t>of</w:t>
      </w:r>
      <w:r w:rsidR="00130789">
        <w:rPr>
          <w:spacing w:val="-14"/>
          <w:w w:val="90"/>
          <w:sz w:val="24"/>
        </w:rPr>
        <w:t xml:space="preserve"> </w:t>
      </w:r>
      <w:r w:rsidR="00130789">
        <w:rPr>
          <w:w w:val="90"/>
          <w:sz w:val="24"/>
        </w:rPr>
        <w:t>all</w:t>
      </w:r>
      <w:r w:rsidR="00130789">
        <w:rPr>
          <w:spacing w:val="-15"/>
          <w:w w:val="90"/>
          <w:sz w:val="24"/>
        </w:rPr>
        <w:t xml:space="preserve"> </w:t>
      </w:r>
      <w:r w:rsidR="00130789">
        <w:rPr>
          <w:w w:val="90"/>
          <w:sz w:val="24"/>
        </w:rPr>
        <w:t>bids</w:t>
      </w:r>
      <w:r w:rsidR="00130789">
        <w:rPr>
          <w:spacing w:val="-11"/>
          <w:w w:val="90"/>
          <w:sz w:val="24"/>
        </w:rPr>
        <w:t xml:space="preserve"> </w:t>
      </w:r>
      <w:r w:rsidR="00130789">
        <w:rPr>
          <w:w w:val="90"/>
          <w:sz w:val="24"/>
        </w:rPr>
        <w:t>invited.</w:t>
      </w:r>
    </w:p>
    <w:p w14:paraId="53C706D1" w14:textId="77777777" w:rsidR="008243CE" w:rsidRDefault="008243CE">
      <w:pPr>
        <w:pStyle w:val="BodyText"/>
        <w:rPr>
          <w:sz w:val="24"/>
        </w:rPr>
      </w:pPr>
    </w:p>
    <w:p w14:paraId="155D5A24" w14:textId="77777777" w:rsidR="008243CE" w:rsidRDefault="00130789">
      <w:pPr>
        <w:pStyle w:val="ListParagraph"/>
        <w:numPr>
          <w:ilvl w:val="0"/>
          <w:numId w:val="1"/>
        </w:numPr>
        <w:tabs>
          <w:tab w:val="left" w:pos="1901"/>
        </w:tabs>
        <w:ind w:right="1446"/>
        <w:jc w:val="both"/>
        <w:rPr>
          <w:sz w:val="24"/>
        </w:rPr>
      </w:pPr>
      <w:r>
        <w:rPr>
          <w:w w:val="90"/>
          <w:sz w:val="24"/>
        </w:rPr>
        <w:t>It</w:t>
      </w:r>
      <w:r>
        <w:rPr>
          <w:spacing w:val="-36"/>
          <w:w w:val="90"/>
          <w:sz w:val="24"/>
        </w:rPr>
        <w:t xml:space="preserve"> </w:t>
      </w:r>
      <w:r>
        <w:rPr>
          <w:w w:val="90"/>
          <w:sz w:val="24"/>
        </w:rPr>
        <w:t>serves</w:t>
      </w:r>
      <w:r>
        <w:rPr>
          <w:spacing w:val="-35"/>
          <w:w w:val="90"/>
          <w:sz w:val="24"/>
        </w:rPr>
        <w:t xml:space="preserve"> </w:t>
      </w:r>
      <w:r>
        <w:rPr>
          <w:w w:val="90"/>
          <w:sz w:val="24"/>
        </w:rPr>
        <w:t>as</w:t>
      </w:r>
      <w:r>
        <w:rPr>
          <w:spacing w:val="-35"/>
          <w:w w:val="90"/>
          <w:sz w:val="24"/>
        </w:rPr>
        <w:t xml:space="preserve"> </w:t>
      </w:r>
      <w:r>
        <w:rPr>
          <w:w w:val="90"/>
          <w:sz w:val="24"/>
        </w:rPr>
        <w:t>a</w:t>
      </w:r>
      <w:r>
        <w:rPr>
          <w:spacing w:val="-36"/>
          <w:w w:val="90"/>
          <w:sz w:val="24"/>
        </w:rPr>
        <w:t xml:space="preserve"> </w:t>
      </w:r>
      <w:r>
        <w:rPr>
          <w:w w:val="90"/>
          <w:sz w:val="24"/>
        </w:rPr>
        <w:t>declaration</w:t>
      </w:r>
      <w:r>
        <w:rPr>
          <w:spacing w:val="-35"/>
          <w:w w:val="90"/>
          <w:sz w:val="24"/>
        </w:rPr>
        <w:t xml:space="preserve"> </w:t>
      </w:r>
      <w:r>
        <w:rPr>
          <w:w w:val="90"/>
          <w:sz w:val="24"/>
        </w:rPr>
        <w:t>to</w:t>
      </w:r>
      <w:r>
        <w:rPr>
          <w:spacing w:val="-35"/>
          <w:w w:val="90"/>
          <w:sz w:val="24"/>
        </w:rPr>
        <w:t xml:space="preserve"> </w:t>
      </w:r>
      <w:r>
        <w:rPr>
          <w:w w:val="90"/>
          <w:sz w:val="24"/>
        </w:rPr>
        <w:t>be</w:t>
      </w:r>
      <w:r>
        <w:rPr>
          <w:spacing w:val="-36"/>
          <w:w w:val="90"/>
          <w:sz w:val="24"/>
        </w:rPr>
        <w:t xml:space="preserve"> </w:t>
      </w:r>
      <w:r>
        <w:rPr>
          <w:w w:val="90"/>
          <w:sz w:val="24"/>
        </w:rPr>
        <w:t>used</w:t>
      </w:r>
      <w:r>
        <w:rPr>
          <w:spacing w:val="-35"/>
          <w:w w:val="90"/>
          <w:sz w:val="24"/>
        </w:rPr>
        <w:t xml:space="preserve"> </w:t>
      </w:r>
      <w:r>
        <w:rPr>
          <w:w w:val="90"/>
          <w:sz w:val="24"/>
        </w:rPr>
        <w:t>by</w:t>
      </w:r>
      <w:r>
        <w:rPr>
          <w:spacing w:val="-35"/>
          <w:w w:val="90"/>
          <w:sz w:val="24"/>
        </w:rPr>
        <w:t xml:space="preserve"> </w:t>
      </w:r>
      <w:r>
        <w:rPr>
          <w:w w:val="90"/>
          <w:sz w:val="24"/>
        </w:rPr>
        <w:t>municipalities</w:t>
      </w:r>
      <w:r>
        <w:rPr>
          <w:spacing w:val="-37"/>
          <w:w w:val="90"/>
          <w:sz w:val="24"/>
        </w:rPr>
        <w:t xml:space="preserve"> </w:t>
      </w:r>
      <w:r>
        <w:rPr>
          <w:w w:val="90"/>
          <w:sz w:val="24"/>
        </w:rPr>
        <w:t>and</w:t>
      </w:r>
      <w:r>
        <w:rPr>
          <w:spacing w:val="-35"/>
          <w:w w:val="90"/>
          <w:sz w:val="24"/>
        </w:rPr>
        <w:t xml:space="preserve"> </w:t>
      </w:r>
      <w:r>
        <w:rPr>
          <w:w w:val="90"/>
          <w:sz w:val="24"/>
        </w:rPr>
        <w:t>municipal</w:t>
      </w:r>
      <w:r>
        <w:rPr>
          <w:spacing w:val="-36"/>
          <w:w w:val="90"/>
          <w:sz w:val="24"/>
        </w:rPr>
        <w:t xml:space="preserve"> </w:t>
      </w:r>
      <w:r>
        <w:rPr>
          <w:w w:val="90"/>
          <w:sz w:val="24"/>
        </w:rPr>
        <w:t>entities</w:t>
      </w:r>
      <w:r>
        <w:rPr>
          <w:spacing w:val="-35"/>
          <w:w w:val="90"/>
          <w:sz w:val="24"/>
        </w:rPr>
        <w:t xml:space="preserve"> </w:t>
      </w:r>
      <w:r>
        <w:rPr>
          <w:w w:val="90"/>
          <w:sz w:val="24"/>
        </w:rPr>
        <w:t>in</w:t>
      </w:r>
      <w:r>
        <w:rPr>
          <w:spacing w:val="-35"/>
          <w:w w:val="90"/>
          <w:sz w:val="24"/>
        </w:rPr>
        <w:t xml:space="preserve"> </w:t>
      </w:r>
      <w:r>
        <w:rPr>
          <w:w w:val="90"/>
          <w:sz w:val="24"/>
        </w:rPr>
        <w:t>ensuring</w:t>
      </w:r>
      <w:r>
        <w:rPr>
          <w:spacing w:val="-35"/>
          <w:w w:val="90"/>
          <w:sz w:val="24"/>
        </w:rPr>
        <w:t xml:space="preserve"> </w:t>
      </w:r>
      <w:r>
        <w:rPr>
          <w:w w:val="90"/>
          <w:sz w:val="24"/>
        </w:rPr>
        <w:t>that when</w:t>
      </w:r>
      <w:r>
        <w:rPr>
          <w:spacing w:val="-31"/>
          <w:w w:val="90"/>
          <w:sz w:val="24"/>
        </w:rPr>
        <w:t xml:space="preserve"> </w:t>
      </w:r>
      <w:r>
        <w:rPr>
          <w:w w:val="90"/>
          <w:sz w:val="24"/>
        </w:rPr>
        <w:t>goods</w:t>
      </w:r>
      <w:r>
        <w:rPr>
          <w:spacing w:val="-30"/>
          <w:w w:val="90"/>
          <w:sz w:val="24"/>
        </w:rPr>
        <w:t xml:space="preserve"> </w:t>
      </w:r>
      <w:r>
        <w:rPr>
          <w:w w:val="90"/>
          <w:sz w:val="24"/>
        </w:rPr>
        <w:t>and</w:t>
      </w:r>
      <w:r>
        <w:rPr>
          <w:spacing w:val="-30"/>
          <w:w w:val="90"/>
          <w:sz w:val="24"/>
        </w:rPr>
        <w:t xml:space="preserve"> </w:t>
      </w:r>
      <w:r>
        <w:rPr>
          <w:w w:val="90"/>
          <w:sz w:val="24"/>
        </w:rPr>
        <w:t>services</w:t>
      </w:r>
      <w:r>
        <w:rPr>
          <w:spacing w:val="-31"/>
          <w:w w:val="90"/>
          <w:sz w:val="24"/>
        </w:rPr>
        <w:t xml:space="preserve"> </w:t>
      </w:r>
      <w:r>
        <w:rPr>
          <w:w w:val="90"/>
          <w:sz w:val="24"/>
        </w:rPr>
        <w:t>are</w:t>
      </w:r>
      <w:r>
        <w:rPr>
          <w:spacing w:val="-30"/>
          <w:w w:val="90"/>
          <w:sz w:val="24"/>
        </w:rPr>
        <w:t xml:space="preserve"> </w:t>
      </w:r>
      <w:r>
        <w:rPr>
          <w:w w:val="90"/>
          <w:sz w:val="24"/>
        </w:rPr>
        <w:t>being</w:t>
      </w:r>
      <w:r>
        <w:rPr>
          <w:spacing w:val="-30"/>
          <w:w w:val="90"/>
          <w:sz w:val="24"/>
        </w:rPr>
        <w:t xml:space="preserve"> </w:t>
      </w:r>
      <w:r>
        <w:rPr>
          <w:w w:val="90"/>
          <w:sz w:val="24"/>
        </w:rPr>
        <w:t>procured,</w:t>
      </w:r>
      <w:r>
        <w:rPr>
          <w:spacing w:val="-30"/>
          <w:w w:val="90"/>
          <w:sz w:val="24"/>
        </w:rPr>
        <w:t xml:space="preserve"> </w:t>
      </w:r>
      <w:r>
        <w:rPr>
          <w:w w:val="90"/>
          <w:sz w:val="24"/>
        </w:rPr>
        <w:t>all</w:t>
      </w:r>
      <w:r>
        <w:rPr>
          <w:spacing w:val="-31"/>
          <w:w w:val="90"/>
          <w:sz w:val="24"/>
        </w:rPr>
        <w:t xml:space="preserve"> </w:t>
      </w:r>
      <w:r>
        <w:rPr>
          <w:w w:val="90"/>
          <w:sz w:val="24"/>
        </w:rPr>
        <w:t>reasonable</w:t>
      </w:r>
      <w:r>
        <w:rPr>
          <w:spacing w:val="-29"/>
          <w:w w:val="90"/>
          <w:sz w:val="24"/>
        </w:rPr>
        <w:t xml:space="preserve"> </w:t>
      </w:r>
      <w:r>
        <w:rPr>
          <w:w w:val="90"/>
          <w:sz w:val="24"/>
        </w:rPr>
        <w:t>steps</w:t>
      </w:r>
      <w:r>
        <w:rPr>
          <w:spacing w:val="-30"/>
          <w:w w:val="90"/>
          <w:sz w:val="24"/>
        </w:rPr>
        <w:t xml:space="preserve"> </w:t>
      </w:r>
      <w:r>
        <w:rPr>
          <w:w w:val="90"/>
          <w:sz w:val="24"/>
        </w:rPr>
        <w:t>are</w:t>
      </w:r>
      <w:r>
        <w:rPr>
          <w:spacing w:val="-30"/>
          <w:w w:val="90"/>
          <w:sz w:val="24"/>
        </w:rPr>
        <w:t xml:space="preserve"> </w:t>
      </w:r>
      <w:r>
        <w:rPr>
          <w:w w:val="90"/>
          <w:sz w:val="24"/>
        </w:rPr>
        <w:t>taken</w:t>
      </w:r>
      <w:r>
        <w:rPr>
          <w:spacing w:val="-31"/>
          <w:w w:val="90"/>
          <w:sz w:val="24"/>
        </w:rPr>
        <w:t xml:space="preserve"> </w:t>
      </w:r>
      <w:r>
        <w:rPr>
          <w:w w:val="90"/>
          <w:sz w:val="24"/>
        </w:rPr>
        <w:t>to</w:t>
      </w:r>
      <w:r>
        <w:rPr>
          <w:spacing w:val="-30"/>
          <w:w w:val="90"/>
          <w:sz w:val="24"/>
        </w:rPr>
        <w:t xml:space="preserve"> </w:t>
      </w:r>
      <w:r>
        <w:rPr>
          <w:w w:val="90"/>
          <w:sz w:val="24"/>
        </w:rPr>
        <w:t>combat</w:t>
      </w:r>
      <w:r>
        <w:rPr>
          <w:spacing w:val="-31"/>
          <w:w w:val="90"/>
          <w:sz w:val="24"/>
        </w:rPr>
        <w:t xml:space="preserve"> </w:t>
      </w:r>
      <w:r>
        <w:rPr>
          <w:w w:val="90"/>
          <w:sz w:val="24"/>
        </w:rPr>
        <w:t>the abuse</w:t>
      </w:r>
      <w:r>
        <w:rPr>
          <w:spacing w:val="-11"/>
          <w:w w:val="90"/>
          <w:sz w:val="24"/>
        </w:rPr>
        <w:t xml:space="preserve"> </w:t>
      </w:r>
      <w:r>
        <w:rPr>
          <w:w w:val="90"/>
          <w:sz w:val="24"/>
        </w:rPr>
        <w:t>of</w:t>
      </w:r>
      <w:r>
        <w:rPr>
          <w:spacing w:val="-12"/>
          <w:w w:val="90"/>
          <w:sz w:val="24"/>
        </w:rPr>
        <w:t xml:space="preserve"> </w:t>
      </w:r>
      <w:r>
        <w:rPr>
          <w:w w:val="90"/>
          <w:sz w:val="24"/>
        </w:rPr>
        <w:t>the</w:t>
      </w:r>
      <w:r>
        <w:rPr>
          <w:spacing w:val="-12"/>
          <w:w w:val="90"/>
          <w:sz w:val="24"/>
        </w:rPr>
        <w:t xml:space="preserve"> </w:t>
      </w:r>
      <w:r>
        <w:rPr>
          <w:w w:val="90"/>
          <w:sz w:val="24"/>
        </w:rPr>
        <w:t>supply</w:t>
      </w:r>
      <w:r>
        <w:rPr>
          <w:spacing w:val="-11"/>
          <w:w w:val="90"/>
          <w:sz w:val="24"/>
        </w:rPr>
        <w:t xml:space="preserve"> </w:t>
      </w:r>
      <w:r>
        <w:rPr>
          <w:w w:val="90"/>
          <w:sz w:val="24"/>
        </w:rPr>
        <w:t>chain</w:t>
      </w:r>
      <w:r>
        <w:rPr>
          <w:spacing w:val="-10"/>
          <w:w w:val="90"/>
          <w:sz w:val="24"/>
        </w:rPr>
        <w:t xml:space="preserve"> </w:t>
      </w:r>
      <w:r>
        <w:rPr>
          <w:w w:val="90"/>
          <w:sz w:val="24"/>
        </w:rPr>
        <w:t>management</w:t>
      </w:r>
      <w:r>
        <w:rPr>
          <w:spacing w:val="-10"/>
          <w:w w:val="90"/>
          <w:sz w:val="24"/>
        </w:rPr>
        <w:t xml:space="preserve"> </w:t>
      </w:r>
      <w:r>
        <w:rPr>
          <w:w w:val="90"/>
          <w:sz w:val="24"/>
        </w:rPr>
        <w:t>system.</w:t>
      </w:r>
    </w:p>
    <w:p w14:paraId="3957E53B" w14:textId="77777777" w:rsidR="008243CE" w:rsidRDefault="008243CE">
      <w:pPr>
        <w:pStyle w:val="BodyText"/>
        <w:spacing w:before="9"/>
        <w:rPr>
          <w:sz w:val="23"/>
        </w:rPr>
      </w:pPr>
    </w:p>
    <w:p w14:paraId="7C01CD37" w14:textId="77777777" w:rsidR="008243CE" w:rsidRDefault="00130789">
      <w:pPr>
        <w:pStyle w:val="ListParagraph"/>
        <w:numPr>
          <w:ilvl w:val="0"/>
          <w:numId w:val="1"/>
        </w:numPr>
        <w:tabs>
          <w:tab w:val="left" w:pos="1900"/>
          <w:tab w:val="left" w:pos="1901"/>
        </w:tabs>
        <w:ind w:hanging="721"/>
        <w:rPr>
          <w:sz w:val="24"/>
        </w:rPr>
      </w:pPr>
      <w:r>
        <w:rPr>
          <w:w w:val="90"/>
          <w:sz w:val="24"/>
        </w:rPr>
        <w:t>The</w:t>
      </w:r>
      <w:r>
        <w:rPr>
          <w:spacing w:val="-14"/>
          <w:w w:val="90"/>
          <w:sz w:val="24"/>
        </w:rPr>
        <w:t xml:space="preserve"> </w:t>
      </w:r>
      <w:r>
        <w:rPr>
          <w:w w:val="90"/>
          <w:sz w:val="24"/>
        </w:rPr>
        <w:t>bid</w:t>
      </w:r>
      <w:r>
        <w:rPr>
          <w:spacing w:val="-16"/>
          <w:w w:val="90"/>
          <w:sz w:val="24"/>
        </w:rPr>
        <w:t xml:space="preserve"> </w:t>
      </w:r>
      <w:r>
        <w:rPr>
          <w:w w:val="90"/>
          <w:sz w:val="24"/>
        </w:rPr>
        <w:t>of</w:t>
      </w:r>
      <w:r>
        <w:rPr>
          <w:spacing w:val="-16"/>
          <w:w w:val="90"/>
          <w:sz w:val="24"/>
        </w:rPr>
        <w:t xml:space="preserve"> </w:t>
      </w:r>
      <w:r>
        <w:rPr>
          <w:w w:val="90"/>
          <w:sz w:val="24"/>
        </w:rPr>
        <w:t>any</w:t>
      </w:r>
      <w:r>
        <w:rPr>
          <w:spacing w:val="-16"/>
          <w:w w:val="90"/>
          <w:sz w:val="24"/>
        </w:rPr>
        <w:t xml:space="preserve"> </w:t>
      </w:r>
      <w:r>
        <w:rPr>
          <w:w w:val="90"/>
          <w:sz w:val="24"/>
        </w:rPr>
        <w:t>bidder</w:t>
      </w:r>
      <w:r>
        <w:rPr>
          <w:spacing w:val="-14"/>
          <w:w w:val="90"/>
          <w:sz w:val="24"/>
        </w:rPr>
        <w:t xml:space="preserve"> </w:t>
      </w:r>
      <w:r>
        <w:rPr>
          <w:w w:val="90"/>
          <w:sz w:val="24"/>
        </w:rPr>
        <w:t>may</w:t>
      </w:r>
      <w:r>
        <w:rPr>
          <w:spacing w:val="-15"/>
          <w:w w:val="90"/>
          <w:sz w:val="24"/>
        </w:rPr>
        <w:t xml:space="preserve"> </w:t>
      </w:r>
      <w:r>
        <w:rPr>
          <w:w w:val="90"/>
          <w:sz w:val="24"/>
        </w:rPr>
        <w:t>be</w:t>
      </w:r>
      <w:r>
        <w:rPr>
          <w:spacing w:val="-15"/>
          <w:w w:val="90"/>
          <w:sz w:val="24"/>
        </w:rPr>
        <w:t xml:space="preserve"> </w:t>
      </w:r>
      <w:r>
        <w:rPr>
          <w:w w:val="90"/>
          <w:sz w:val="24"/>
        </w:rPr>
        <w:t>rejected</w:t>
      </w:r>
      <w:r>
        <w:rPr>
          <w:spacing w:val="-14"/>
          <w:w w:val="90"/>
          <w:sz w:val="24"/>
        </w:rPr>
        <w:t xml:space="preserve"> </w:t>
      </w:r>
      <w:r>
        <w:rPr>
          <w:w w:val="90"/>
          <w:sz w:val="24"/>
        </w:rPr>
        <w:t>if</w:t>
      </w:r>
      <w:r>
        <w:rPr>
          <w:spacing w:val="-14"/>
          <w:w w:val="90"/>
          <w:sz w:val="24"/>
        </w:rPr>
        <w:t xml:space="preserve"> </w:t>
      </w:r>
      <w:r>
        <w:rPr>
          <w:w w:val="90"/>
          <w:sz w:val="24"/>
        </w:rPr>
        <w:t>that</w:t>
      </w:r>
      <w:r>
        <w:rPr>
          <w:spacing w:val="-16"/>
          <w:w w:val="90"/>
          <w:sz w:val="24"/>
        </w:rPr>
        <w:t xml:space="preserve"> </w:t>
      </w:r>
      <w:r>
        <w:rPr>
          <w:w w:val="90"/>
          <w:sz w:val="24"/>
        </w:rPr>
        <w:t>bidder,</w:t>
      </w:r>
      <w:r>
        <w:rPr>
          <w:spacing w:val="-15"/>
          <w:w w:val="90"/>
          <w:sz w:val="24"/>
        </w:rPr>
        <w:t xml:space="preserve"> </w:t>
      </w:r>
      <w:r>
        <w:rPr>
          <w:w w:val="90"/>
          <w:sz w:val="24"/>
        </w:rPr>
        <w:t>or</w:t>
      </w:r>
      <w:r>
        <w:rPr>
          <w:spacing w:val="-16"/>
          <w:w w:val="90"/>
          <w:sz w:val="24"/>
        </w:rPr>
        <w:t xml:space="preserve"> </w:t>
      </w:r>
      <w:r>
        <w:rPr>
          <w:w w:val="90"/>
          <w:sz w:val="24"/>
        </w:rPr>
        <w:t>any</w:t>
      </w:r>
      <w:r>
        <w:rPr>
          <w:spacing w:val="-16"/>
          <w:w w:val="90"/>
          <w:sz w:val="24"/>
        </w:rPr>
        <w:t xml:space="preserve"> </w:t>
      </w:r>
      <w:r>
        <w:rPr>
          <w:w w:val="90"/>
          <w:sz w:val="24"/>
        </w:rPr>
        <w:t>of</w:t>
      </w:r>
      <w:r>
        <w:rPr>
          <w:spacing w:val="-14"/>
          <w:w w:val="90"/>
          <w:sz w:val="24"/>
        </w:rPr>
        <w:t xml:space="preserve"> </w:t>
      </w:r>
      <w:r>
        <w:rPr>
          <w:w w:val="90"/>
          <w:sz w:val="24"/>
        </w:rPr>
        <w:t>its</w:t>
      </w:r>
      <w:r>
        <w:rPr>
          <w:spacing w:val="-17"/>
          <w:w w:val="90"/>
          <w:sz w:val="24"/>
        </w:rPr>
        <w:t xml:space="preserve"> </w:t>
      </w:r>
      <w:r>
        <w:rPr>
          <w:w w:val="90"/>
          <w:sz w:val="24"/>
        </w:rPr>
        <w:t>directors</w:t>
      </w:r>
      <w:r>
        <w:rPr>
          <w:spacing w:val="-16"/>
          <w:w w:val="90"/>
          <w:sz w:val="24"/>
        </w:rPr>
        <w:t xml:space="preserve"> </w:t>
      </w:r>
      <w:r>
        <w:rPr>
          <w:w w:val="90"/>
          <w:sz w:val="24"/>
        </w:rPr>
        <w:t>have:</w:t>
      </w:r>
    </w:p>
    <w:p w14:paraId="6C2AAD71" w14:textId="77777777" w:rsidR="008243CE" w:rsidRDefault="008243CE">
      <w:pPr>
        <w:pStyle w:val="BodyText"/>
        <w:spacing w:before="10"/>
        <w:rPr>
          <w:sz w:val="23"/>
        </w:rPr>
      </w:pPr>
    </w:p>
    <w:p w14:paraId="3C4CA8A2" w14:textId="77777777" w:rsidR="008243CE" w:rsidRDefault="00130789">
      <w:pPr>
        <w:pStyle w:val="ListParagraph"/>
        <w:numPr>
          <w:ilvl w:val="1"/>
          <w:numId w:val="1"/>
        </w:numPr>
        <w:tabs>
          <w:tab w:val="left" w:pos="2261"/>
        </w:tabs>
        <w:ind w:right="1443"/>
        <w:rPr>
          <w:sz w:val="24"/>
        </w:rPr>
      </w:pPr>
      <w:r>
        <w:rPr>
          <w:w w:val="90"/>
          <w:sz w:val="24"/>
        </w:rPr>
        <w:t>abused the municipality’s / municipal entity’s supply chain management system or committed</w:t>
      </w:r>
      <w:r>
        <w:rPr>
          <w:spacing w:val="-14"/>
          <w:w w:val="90"/>
          <w:sz w:val="24"/>
        </w:rPr>
        <w:t xml:space="preserve"> </w:t>
      </w:r>
      <w:r>
        <w:rPr>
          <w:w w:val="90"/>
          <w:sz w:val="24"/>
        </w:rPr>
        <w:t>any</w:t>
      </w:r>
      <w:r>
        <w:rPr>
          <w:spacing w:val="-15"/>
          <w:w w:val="90"/>
          <w:sz w:val="24"/>
        </w:rPr>
        <w:t xml:space="preserve"> </w:t>
      </w:r>
      <w:r>
        <w:rPr>
          <w:w w:val="90"/>
          <w:sz w:val="24"/>
        </w:rPr>
        <w:t>improper</w:t>
      </w:r>
      <w:r>
        <w:rPr>
          <w:spacing w:val="-13"/>
          <w:w w:val="90"/>
          <w:sz w:val="24"/>
        </w:rPr>
        <w:t xml:space="preserve"> </w:t>
      </w:r>
      <w:r>
        <w:rPr>
          <w:w w:val="90"/>
          <w:sz w:val="24"/>
        </w:rPr>
        <w:t>conduct</w:t>
      </w:r>
      <w:r>
        <w:rPr>
          <w:spacing w:val="-16"/>
          <w:w w:val="90"/>
          <w:sz w:val="24"/>
        </w:rPr>
        <w:t xml:space="preserve"> </w:t>
      </w:r>
      <w:r>
        <w:rPr>
          <w:w w:val="90"/>
          <w:sz w:val="24"/>
        </w:rPr>
        <w:t>in</w:t>
      </w:r>
      <w:r>
        <w:rPr>
          <w:spacing w:val="-14"/>
          <w:w w:val="90"/>
          <w:sz w:val="24"/>
        </w:rPr>
        <w:t xml:space="preserve"> </w:t>
      </w:r>
      <w:r>
        <w:rPr>
          <w:w w:val="90"/>
          <w:sz w:val="24"/>
        </w:rPr>
        <w:t>relation</w:t>
      </w:r>
      <w:r>
        <w:rPr>
          <w:spacing w:val="-13"/>
          <w:w w:val="90"/>
          <w:sz w:val="24"/>
        </w:rPr>
        <w:t xml:space="preserve"> </w:t>
      </w:r>
      <w:r>
        <w:rPr>
          <w:w w:val="90"/>
          <w:sz w:val="24"/>
        </w:rPr>
        <w:t>to</w:t>
      </w:r>
      <w:r>
        <w:rPr>
          <w:spacing w:val="-14"/>
          <w:w w:val="90"/>
          <w:sz w:val="24"/>
        </w:rPr>
        <w:t xml:space="preserve"> </w:t>
      </w:r>
      <w:r>
        <w:rPr>
          <w:w w:val="90"/>
          <w:sz w:val="24"/>
        </w:rPr>
        <w:t>such</w:t>
      </w:r>
      <w:r>
        <w:rPr>
          <w:spacing w:val="-14"/>
          <w:w w:val="90"/>
          <w:sz w:val="24"/>
        </w:rPr>
        <w:t xml:space="preserve"> </w:t>
      </w:r>
      <w:r>
        <w:rPr>
          <w:w w:val="90"/>
          <w:sz w:val="24"/>
        </w:rPr>
        <w:t>system;</w:t>
      </w:r>
    </w:p>
    <w:p w14:paraId="63EE2DEF" w14:textId="77777777" w:rsidR="008243CE" w:rsidRDefault="00130789">
      <w:pPr>
        <w:pStyle w:val="ListParagraph"/>
        <w:numPr>
          <w:ilvl w:val="1"/>
          <w:numId w:val="1"/>
        </w:numPr>
        <w:tabs>
          <w:tab w:val="left" w:pos="2261"/>
        </w:tabs>
        <w:spacing w:line="275" w:lineRule="exact"/>
        <w:ind w:hanging="361"/>
        <w:rPr>
          <w:sz w:val="24"/>
        </w:rPr>
      </w:pPr>
      <w:r>
        <w:rPr>
          <w:w w:val="90"/>
          <w:sz w:val="24"/>
        </w:rPr>
        <w:t>been</w:t>
      </w:r>
      <w:r>
        <w:rPr>
          <w:spacing w:val="-12"/>
          <w:w w:val="90"/>
          <w:sz w:val="24"/>
        </w:rPr>
        <w:t xml:space="preserve"> </w:t>
      </w:r>
      <w:r>
        <w:rPr>
          <w:w w:val="90"/>
          <w:sz w:val="24"/>
        </w:rPr>
        <w:t>convicted</w:t>
      </w:r>
      <w:r>
        <w:rPr>
          <w:spacing w:val="-14"/>
          <w:w w:val="90"/>
          <w:sz w:val="24"/>
        </w:rPr>
        <w:t xml:space="preserve"> </w:t>
      </w:r>
      <w:r>
        <w:rPr>
          <w:w w:val="90"/>
          <w:sz w:val="24"/>
        </w:rPr>
        <w:t>for</w:t>
      </w:r>
      <w:r>
        <w:rPr>
          <w:spacing w:val="-11"/>
          <w:w w:val="90"/>
          <w:sz w:val="24"/>
        </w:rPr>
        <w:t xml:space="preserve"> </w:t>
      </w:r>
      <w:r>
        <w:rPr>
          <w:w w:val="90"/>
          <w:sz w:val="24"/>
        </w:rPr>
        <w:t>fraud</w:t>
      </w:r>
      <w:r>
        <w:rPr>
          <w:spacing w:val="-14"/>
          <w:w w:val="90"/>
          <w:sz w:val="24"/>
        </w:rPr>
        <w:t xml:space="preserve"> </w:t>
      </w:r>
      <w:r>
        <w:rPr>
          <w:w w:val="90"/>
          <w:sz w:val="24"/>
        </w:rPr>
        <w:t>or</w:t>
      </w:r>
      <w:r>
        <w:rPr>
          <w:spacing w:val="-12"/>
          <w:w w:val="90"/>
          <w:sz w:val="24"/>
        </w:rPr>
        <w:t xml:space="preserve"> </w:t>
      </w:r>
      <w:r>
        <w:rPr>
          <w:w w:val="90"/>
          <w:sz w:val="24"/>
        </w:rPr>
        <w:t>corruption</w:t>
      </w:r>
      <w:r>
        <w:rPr>
          <w:spacing w:val="-13"/>
          <w:w w:val="90"/>
          <w:sz w:val="24"/>
        </w:rPr>
        <w:t xml:space="preserve"> </w:t>
      </w:r>
      <w:r>
        <w:rPr>
          <w:w w:val="90"/>
          <w:sz w:val="24"/>
        </w:rPr>
        <w:t>during</w:t>
      </w:r>
      <w:r>
        <w:rPr>
          <w:spacing w:val="-12"/>
          <w:w w:val="90"/>
          <w:sz w:val="24"/>
        </w:rPr>
        <w:t xml:space="preserve"> </w:t>
      </w:r>
      <w:r>
        <w:rPr>
          <w:w w:val="90"/>
          <w:sz w:val="24"/>
        </w:rPr>
        <w:t>the</w:t>
      </w:r>
      <w:r>
        <w:rPr>
          <w:spacing w:val="-12"/>
          <w:w w:val="90"/>
          <w:sz w:val="24"/>
        </w:rPr>
        <w:t xml:space="preserve"> </w:t>
      </w:r>
      <w:r>
        <w:rPr>
          <w:w w:val="90"/>
          <w:sz w:val="24"/>
        </w:rPr>
        <w:t>past</w:t>
      </w:r>
      <w:r>
        <w:rPr>
          <w:spacing w:val="-11"/>
          <w:w w:val="90"/>
          <w:sz w:val="24"/>
        </w:rPr>
        <w:t xml:space="preserve"> </w:t>
      </w:r>
      <w:r>
        <w:rPr>
          <w:w w:val="90"/>
          <w:sz w:val="24"/>
        </w:rPr>
        <w:t>five</w:t>
      </w:r>
      <w:r>
        <w:rPr>
          <w:spacing w:val="-12"/>
          <w:w w:val="90"/>
          <w:sz w:val="24"/>
        </w:rPr>
        <w:t xml:space="preserve"> </w:t>
      </w:r>
      <w:r>
        <w:rPr>
          <w:w w:val="90"/>
          <w:sz w:val="24"/>
        </w:rPr>
        <w:t>years;</w:t>
      </w:r>
    </w:p>
    <w:p w14:paraId="436516EC" w14:textId="77777777" w:rsidR="008243CE" w:rsidRDefault="00130789">
      <w:pPr>
        <w:pStyle w:val="ListParagraph"/>
        <w:numPr>
          <w:ilvl w:val="1"/>
          <w:numId w:val="1"/>
        </w:numPr>
        <w:tabs>
          <w:tab w:val="left" w:pos="2260"/>
          <w:tab w:val="left" w:pos="2261"/>
        </w:tabs>
        <w:ind w:right="1444"/>
        <w:rPr>
          <w:sz w:val="24"/>
        </w:rPr>
      </w:pPr>
      <w:r>
        <w:rPr>
          <w:w w:val="85"/>
          <w:sz w:val="24"/>
        </w:rPr>
        <w:t>willfully</w:t>
      </w:r>
      <w:r>
        <w:rPr>
          <w:spacing w:val="-18"/>
          <w:w w:val="85"/>
          <w:sz w:val="24"/>
        </w:rPr>
        <w:t xml:space="preserve"> </w:t>
      </w:r>
      <w:r>
        <w:rPr>
          <w:w w:val="85"/>
          <w:sz w:val="24"/>
        </w:rPr>
        <w:t>neglected,</w:t>
      </w:r>
      <w:r>
        <w:rPr>
          <w:spacing w:val="-18"/>
          <w:w w:val="85"/>
          <w:sz w:val="24"/>
        </w:rPr>
        <w:t xml:space="preserve"> </w:t>
      </w:r>
      <w:r>
        <w:rPr>
          <w:w w:val="85"/>
          <w:sz w:val="24"/>
        </w:rPr>
        <w:t>reneged</w:t>
      </w:r>
      <w:r>
        <w:rPr>
          <w:spacing w:val="-18"/>
          <w:w w:val="85"/>
          <w:sz w:val="24"/>
        </w:rPr>
        <w:t xml:space="preserve"> </w:t>
      </w:r>
      <w:r>
        <w:rPr>
          <w:w w:val="85"/>
          <w:sz w:val="24"/>
        </w:rPr>
        <w:t>on</w:t>
      </w:r>
      <w:r>
        <w:rPr>
          <w:spacing w:val="-18"/>
          <w:w w:val="85"/>
          <w:sz w:val="24"/>
        </w:rPr>
        <w:t xml:space="preserve"> </w:t>
      </w:r>
      <w:r>
        <w:rPr>
          <w:w w:val="85"/>
          <w:sz w:val="24"/>
        </w:rPr>
        <w:t>or</w:t>
      </w:r>
      <w:r>
        <w:rPr>
          <w:spacing w:val="-18"/>
          <w:w w:val="85"/>
          <w:sz w:val="24"/>
        </w:rPr>
        <w:t xml:space="preserve"> </w:t>
      </w:r>
      <w:r>
        <w:rPr>
          <w:w w:val="85"/>
          <w:sz w:val="24"/>
        </w:rPr>
        <w:t>failed</w:t>
      </w:r>
      <w:r>
        <w:rPr>
          <w:spacing w:val="-16"/>
          <w:w w:val="85"/>
          <w:sz w:val="24"/>
        </w:rPr>
        <w:t xml:space="preserve"> </w:t>
      </w:r>
      <w:r>
        <w:rPr>
          <w:w w:val="85"/>
          <w:sz w:val="24"/>
        </w:rPr>
        <w:t>to</w:t>
      </w:r>
      <w:r>
        <w:rPr>
          <w:spacing w:val="-17"/>
          <w:w w:val="85"/>
          <w:sz w:val="24"/>
        </w:rPr>
        <w:t xml:space="preserve"> </w:t>
      </w:r>
      <w:r>
        <w:rPr>
          <w:w w:val="85"/>
          <w:sz w:val="24"/>
        </w:rPr>
        <w:t>comply</w:t>
      </w:r>
      <w:r>
        <w:rPr>
          <w:spacing w:val="-17"/>
          <w:w w:val="85"/>
          <w:sz w:val="24"/>
        </w:rPr>
        <w:t xml:space="preserve"> </w:t>
      </w:r>
      <w:r>
        <w:rPr>
          <w:w w:val="85"/>
          <w:sz w:val="24"/>
        </w:rPr>
        <w:t>with</w:t>
      </w:r>
      <w:r>
        <w:rPr>
          <w:spacing w:val="-18"/>
          <w:w w:val="85"/>
          <w:sz w:val="24"/>
        </w:rPr>
        <w:t xml:space="preserve"> </w:t>
      </w:r>
      <w:r>
        <w:rPr>
          <w:w w:val="85"/>
          <w:sz w:val="24"/>
        </w:rPr>
        <w:t>any</w:t>
      </w:r>
      <w:r>
        <w:rPr>
          <w:spacing w:val="-18"/>
          <w:w w:val="85"/>
          <w:sz w:val="24"/>
        </w:rPr>
        <w:t xml:space="preserve"> </w:t>
      </w:r>
      <w:r>
        <w:rPr>
          <w:w w:val="85"/>
          <w:sz w:val="24"/>
        </w:rPr>
        <w:t>government,</w:t>
      </w:r>
      <w:r>
        <w:rPr>
          <w:spacing w:val="-18"/>
          <w:w w:val="85"/>
          <w:sz w:val="24"/>
        </w:rPr>
        <w:t xml:space="preserve"> </w:t>
      </w:r>
      <w:r>
        <w:rPr>
          <w:w w:val="85"/>
          <w:sz w:val="24"/>
        </w:rPr>
        <w:t>municipal</w:t>
      </w:r>
      <w:r>
        <w:rPr>
          <w:spacing w:val="-19"/>
          <w:w w:val="85"/>
          <w:sz w:val="24"/>
        </w:rPr>
        <w:t xml:space="preserve"> </w:t>
      </w:r>
      <w:r>
        <w:rPr>
          <w:w w:val="85"/>
          <w:sz w:val="24"/>
        </w:rPr>
        <w:t>or</w:t>
      </w:r>
      <w:r>
        <w:rPr>
          <w:spacing w:val="-18"/>
          <w:w w:val="85"/>
          <w:sz w:val="24"/>
        </w:rPr>
        <w:t xml:space="preserve"> </w:t>
      </w:r>
      <w:r>
        <w:rPr>
          <w:w w:val="85"/>
          <w:sz w:val="24"/>
        </w:rPr>
        <w:t xml:space="preserve">other </w:t>
      </w:r>
      <w:r>
        <w:rPr>
          <w:w w:val="90"/>
          <w:sz w:val="24"/>
        </w:rPr>
        <w:t>public</w:t>
      </w:r>
      <w:r>
        <w:rPr>
          <w:spacing w:val="-12"/>
          <w:w w:val="90"/>
          <w:sz w:val="24"/>
        </w:rPr>
        <w:t xml:space="preserve"> </w:t>
      </w:r>
      <w:r>
        <w:rPr>
          <w:w w:val="90"/>
          <w:sz w:val="24"/>
        </w:rPr>
        <w:t>sector</w:t>
      </w:r>
      <w:r>
        <w:rPr>
          <w:spacing w:val="-11"/>
          <w:w w:val="90"/>
          <w:sz w:val="24"/>
        </w:rPr>
        <w:t xml:space="preserve"> </w:t>
      </w:r>
      <w:r>
        <w:rPr>
          <w:w w:val="90"/>
          <w:sz w:val="24"/>
        </w:rPr>
        <w:t>contract</w:t>
      </w:r>
      <w:r>
        <w:rPr>
          <w:spacing w:val="-13"/>
          <w:w w:val="90"/>
          <w:sz w:val="24"/>
        </w:rPr>
        <w:t xml:space="preserve"> </w:t>
      </w:r>
      <w:r>
        <w:rPr>
          <w:w w:val="90"/>
          <w:sz w:val="24"/>
        </w:rPr>
        <w:t>during</w:t>
      </w:r>
      <w:r>
        <w:rPr>
          <w:spacing w:val="-11"/>
          <w:w w:val="90"/>
          <w:sz w:val="24"/>
        </w:rPr>
        <w:t xml:space="preserve"> </w:t>
      </w:r>
      <w:r>
        <w:rPr>
          <w:w w:val="90"/>
          <w:sz w:val="24"/>
        </w:rPr>
        <w:t>the</w:t>
      </w:r>
      <w:r>
        <w:rPr>
          <w:spacing w:val="-11"/>
          <w:w w:val="90"/>
          <w:sz w:val="24"/>
        </w:rPr>
        <w:t xml:space="preserve"> </w:t>
      </w:r>
      <w:r>
        <w:rPr>
          <w:w w:val="90"/>
          <w:sz w:val="24"/>
        </w:rPr>
        <w:t>past</w:t>
      </w:r>
      <w:r>
        <w:rPr>
          <w:spacing w:val="-11"/>
          <w:w w:val="90"/>
          <w:sz w:val="24"/>
        </w:rPr>
        <w:t xml:space="preserve"> </w:t>
      </w:r>
      <w:r>
        <w:rPr>
          <w:w w:val="90"/>
          <w:sz w:val="24"/>
        </w:rPr>
        <w:t>five</w:t>
      </w:r>
      <w:r>
        <w:rPr>
          <w:spacing w:val="-10"/>
          <w:w w:val="90"/>
          <w:sz w:val="24"/>
        </w:rPr>
        <w:t xml:space="preserve"> </w:t>
      </w:r>
      <w:r>
        <w:rPr>
          <w:w w:val="90"/>
          <w:sz w:val="24"/>
        </w:rPr>
        <w:t>years;</w:t>
      </w:r>
      <w:r>
        <w:rPr>
          <w:spacing w:val="-14"/>
          <w:w w:val="90"/>
          <w:sz w:val="24"/>
        </w:rPr>
        <w:t xml:space="preserve"> </w:t>
      </w:r>
      <w:r>
        <w:rPr>
          <w:w w:val="90"/>
          <w:sz w:val="24"/>
        </w:rPr>
        <w:t>or</w:t>
      </w:r>
    </w:p>
    <w:p w14:paraId="182D2132" w14:textId="77777777" w:rsidR="008243CE" w:rsidRDefault="00130789">
      <w:pPr>
        <w:pStyle w:val="ListParagraph"/>
        <w:numPr>
          <w:ilvl w:val="1"/>
          <w:numId w:val="1"/>
        </w:numPr>
        <w:tabs>
          <w:tab w:val="left" w:pos="2261"/>
        </w:tabs>
        <w:ind w:right="1448"/>
        <w:rPr>
          <w:sz w:val="24"/>
        </w:rPr>
      </w:pPr>
      <w:r>
        <w:rPr>
          <w:w w:val="90"/>
          <w:sz w:val="24"/>
        </w:rPr>
        <w:t>been</w:t>
      </w:r>
      <w:r>
        <w:rPr>
          <w:spacing w:val="-34"/>
          <w:w w:val="90"/>
          <w:sz w:val="24"/>
        </w:rPr>
        <w:t xml:space="preserve"> </w:t>
      </w:r>
      <w:r>
        <w:rPr>
          <w:w w:val="90"/>
          <w:sz w:val="24"/>
        </w:rPr>
        <w:t>listed</w:t>
      </w:r>
      <w:r>
        <w:rPr>
          <w:spacing w:val="-34"/>
          <w:w w:val="90"/>
          <w:sz w:val="24"/>
        </w:rPr>
        <w:t xml:space="preserve"> </w:t>
      </w:r>
      <w:r>
        <w:rPr>
          <w:w w:val="90"/>
          <w:sz w:val="24"/>
        </w:rPr>
        <w:t>in</w:t>
      </w:r>
      <w:r>
        <w:rPr>
          <w:spacing w:val="-33"/>
          <w:w w:val="90"/>
          <w:sz w:val="24"/>
        </w:rPr>
        <w:t xml:space="preserve"> </w:t>
      </w:r>
      <w:r>
        <w:rPr>
          <w:w w:val="90"/>
          <w:sz w:val="24"/>
        </w:rPr>
        <w:t>the</w:t>
      </w:r>
      <w:r>
        <w:rPr>
          <w:spacing w:val="-34"/>
          <w:w w:val="90"/>
          <w:sz w:val="24"/>
        </w:rPr>
        <w:t xml:space="preserve"> </w:t>
      </w:r>
      <w:r>
        <w:rPr>
          <w:w w:val="90"/>
          <w:sz w:val="24"/>
        </w:rPr>
        <w:t>Register</w:t>
      </w:r>
      <w:r>
        <w:rPr>
          <w:spacing w:val="-35"/>
          <w:w w:val="90"/>
          <w:sz w:val="24"/>
        </w:rPr>
        <w:t xml:space="preserve"> </w:t>
      </w:r>
      <w:r>
        <w:rPr>
          <w:w w:val="90"/>
          <w:sz w:val="24"/>
        </w:rPr>
        <w:t>for</w:t>
      </w:r>
      <w:r>
        <w:rPr>
          <w:spacing w:val="-34"/>
          <w:w w:val="90"/>
          <w:sz w:val="24"/>
        </w:rPr>
        <w:t xml:space="preserve"> </w:t>
      </w:r>
      <w:r>
        <w:rPr>
          <w:w w:val="90"/>
          <w:sz w:val="24"/>
        </w:rPr>
        <w:t>Tender</w:t>
      </w:r>
      <w:r>
        <w:rPr>
          <w:spacing w:val="-34"/>
          <w:w w:val="90"/>
          <w:sz w:val="24"/>
        </w:rPr>
        <w:t xml:space="preserve"> </w:t>
      </w:r>
      <w:r>
        <w:rPr>
          <w:w w:val="90"/>
          <w:sz w:val="24"/>
        </w:rPr>
        <w:t>Defaulters</w:t>
      </w:r>
      <w:r>
        <w:rPr>
          <w:spacing w:val="-34"/>
          <w:w w:val="90"/>
          <w:sz w:val="24"/>
        </w:rPr>
        <w:t xml:space="preserve"> </w:t>
      </w:r>
      <w:r>
        <w:rPr>
          <w:w w:val="90"/>
          <w:sz w:val="24"/>
        </w:rPr>
        <w:t>in</w:t>
      </w:r>
      <w:r>
        <w:rPr>
          <w:spacing w:val="-33"/>
          <w:w w:val="90"/>
          <w:sz w:val="24"/>
        </w:rPr>
        <w:t xml:space="preserve"> </w:t>
      </w:r>
      <w:r>
        <w:rPr>
          <w:w w:val="90"/>
          <w:sz w:val="24"/>
        </w:rPr>
        <w:t>terms</w:t>
      </w:r>
      <w:r>
        <w:rPr>
          <w:spacing w:val="-34"/>
          <w:w w:val="90"/>
          <w:sz w:val="24"/>
        </w:rPr>
        <w:t xml:space="preserve"> </w:t>
      </w:r>
      <w:r>
        <w:rPr>
          <w:w w:val="90"/>
          <w:sz w:val="24"/>
        </w:rPr>
        <w:t>of</w:t>
      </w:r>
      <w:r>
        <w:rPr>
          <w:spacing w:val="-33"/>
          <w:w w:val="90"/>
          <w:sz w:val="24"/>
        </w:rPr>
        <w:t xml:space="preserve"> </w:t>
      </w:r>
      <w:r>
        <w:rPr>
          <w:w w:val="90"/>
          <w:sz w:val="24"/>
        </w:rPr>
        <w:t>section</w:t>
      </w:r>
      <w:r>
        <w:rPr>
          <w:spacing w:val="-35"/>
          <w:w w:val="90"/>
          <w:sz w:val="24"/>
        </w:rPr>
        <w:t xml:space="preserve"> </w:t>
      </w:r>
      <w:r>
        <w:rPr>
          <w:w w:val="90"/>
          <w:sz w:val="24"/>
        </w:rPr>
        <w:t>29</w:t>
      </w:r>
      <w:r>
        <w:rPr>
          <w:spacing w:val="-33"/>
          <w:w w:val="90"/>
          <w:sz w:val="24"/>
        </w:rPr>
        <w:t xml:space="preserve"> </w:t>
      </w:r>
      <w:r>
        <w:rPr>
          <w:w w:val="90"/>
          <w:sz w:val="24"/>
        </w:rPr>
        <w:t>of</w:t>
      </w:r>
      <w:r>
        <w:rPr>
          <w:spacing w:val="-35"/>
          <w:w w:val="90"/>
          <w:sz w:val="24"/>
        </w:rPr>
        <w:t xml:space="preserve"> </w:t>
      </w:r>
      <w:r>
        <w:rPr>
          <w:w w:val="90"/>
          <w:sz w:val="24"/>
        </w:rPr>
        <w:t>the</w:t>
      </w:r>
      <w:r>
        <w:rPr>
          <w:spacing w:val="-34"/>
          <w:w w:val="90"/>
          <w:sz w:val="24"/>
        </w:rPr>
        <w:t xml:space="preserve"> </w:t>
      </w:r>
      <w:r>
        <w:rPr>
          <w:w w:val="90"/>
          <w:sz w:val="24"/>
        </w:rPr>
        <w:t>Prevention and</w:t>
      </w:r>
      <w:r>
        <w:rPr>
          <w:spacing w:val="-13"/>
          <w:w w:val="90"/>
          <w:sz w:val="24"/>
        </w:rPr>
        <w:t xml:space="preserve"> </w:t>
      </w:r>
      <w:r>
        <w:rPr>
          <w:w w:val="90"/>
          <w:sz w:val="24"/>
        </w:rPr>
        <w:t>Combating</w:t>
      </w:r>
      <w:r>
        <w:rPr>
          <w:spacing w:val="-12"/>
          <w:w w:val="90"/>
          <w:sz w:val="24"/>
        </w:rPr>
        <w:t xml:space="preserve"> </w:t>
      </w:r>
      <w:r>
        <w:rPr>
          <w:w w:val="90"/>
          <w:sz w:val="24"/>
        </w:rPr>
        <w:t>of</w:t>
      </w:r>
      <w:r>
        <w:rPr>
          <w:spacing w:val="-13"/>
          <w:w w:val="90"/>
          <w:sz w:val="24"/>
        </w:rPr>
        <w:t xml:space="preserve"> </w:t>
      </w:r>
      <w:r>
        <w:rPr>
          <w:w w:val="90"/>
          <w:sz w:val="24"/>
        </w:rPr>
        <w:t>Corrupt</w:t>
      </w:r>
      <w:r>
        <w:rPr>
          <w:spacing w:val="-14"/>
          <w:w w:val="90"/>
          <w:sz w:val="24"/>
        </w:rPr>
        <w:t xml:space="preserve"> </w:t>
      </w:r>
      <w:r>
        <w:rPr>
          <w:w w:val="90"/>
          <w:sz w:val="24"/>
        </w:rPr>
        <w:t>Activities</w:t>
      </w:r>
      <w:r>
        <w:rPr>
          <w:spacing w:val="-13"/>
          <w:w w:val="90"/>
          <w:sz w:val="24"/>
        </w:rPr>
        <w:t xml:space="preserve"> </w:t>
      </w:r>
      <w:r>
        <w:rPr>
          <w:w w:val="90"/>
          <w:sz w:val="24"/>
        </w:rPr>
        <w:t>Act</w:t>
      </w:r>
      <w:r>
        <w:rPr>
          <w:spacing w:val="-12"/>
          <w:w w:val="90"/>
          <w:sz w:val="24"/>
        </w:rPr>
        <w:t xml:space="preserve"> </w:t>
      </w:r>
      <w:r>
        <w:rPr>
          <w:w w:val="90"/>
          <w:sz w:val="24"/>
        </w:rPr>
        <w:t>(No</w:t>
      </w:r>
      <w:r>
        <w:rPr>
          <w:spacing w:val="-13"/>
          <w:w w:val="90"/>
          <w:sz w:val="24"/>
        </w:rPr>
        <w:t xml:space="preserve"> </w:t>
      </w:r>
      <w:r>
        <w:rPr>
          <w:w w:val="90"/>
          <w:sz w:val="24"/>
        </w:rPr>
        <w:t>12</w:t>
      </w:r>
      <w:r>
        <w:rPr>
          <w:spacing w:val="-12"/>
          <w:w w:val="90"/>
          <w:sz w:val="24"/>
        </w:rPr>
        <w:t xml:space="preserve"> </w:t>
      </w:r>
      <w:r>
        <w:rPr>
          <w:w w:val="90"/>
          <w:sz w:val="24"/>
        </w:rPr>
        <w:t>of</w:t>
      </w:r>
      <w:r>
        <w:rPr>
          <w:spacing w:val="-13"/>
          <w:w w:val="90"/>
          <w:sz w:val="24"/>
        </w:rPr>
        <w:t xml:space="preserve"> </w:t>
      </w:r>
      <w:r>
        <w:rPr>
          <w:w w:val="90"/>
          <w:sz w:val="24"/>
        </w:rPr>
        <w:t>2004).</w:t>
      </w:r>
    </w:p>
    <w:p w14:paraId="165F3D41" w14:textId="77777777" w:rsidR="008243CE" w:rsidRDefault="008243CE">
      <w:pPr>
        <w:pStyle w:val="BodyText"/>
        <w:spacing w:before="8"/>
        <w:rPr>
          <w:sz w:val="23"/>
        </w:rPr>
      </w:pPr>
    </w:p>
    <w:p w14:paraId="5EBDA208" w14:textId="77777777" w:rsidR="008243CE" w:rsidRDefault="005B4F78">
      <w:pPr>
        <w:pStyle w:val="Heading1"/>
        <w:numPr>
          <w:ilvl w:val="0"/>
          <w:numId w:val="1"/>
        </w:numPr>
        <w:tabs>
          <w:tab w:val="left" w:pos="1901"/>
        </w:tabs>
        <w:spacing w:before="0"/>
        <w:ind w:right="1442"/>
        <w:jc w:val="both"/>
      </w:pPr>
      <w:r>
        <w:pict w14:anchorId="561A663C">
          <v:rect id="_x0000_s1042" style="position:absolute;left:0;text-align:left;margin-left:471.6pt;margin-top:71.15pt;width:11.5pt;height:11.5pt;z-index:-17446912;mso-position-horizontal-relative:page" filled="f" strokeweight=".72pt">
            <w10:wrap anchorx="page"/>
          </v:rect>
        </w:pict>
      </w:r>
      <w:r>
        <w:pict w14:anchorId="4DD0E0B1">
          <v:rect id="_x0000_s1041" style="position:absolute;left:0;text-align:left;margin-left:505.8pt;margin-top:71.15pt;width:11.5pt;height:11.5pt;z-index:-17446400;mso-position-horizontal-relative:page" filled="f" strokeweight=".72pt">
            <w10:wrap anchorx="page"/>
          </v:rect>
        </w:pict>
      </w:r>
      <w:r w:rsidR="00130789">
        <w:rPr>
          <w:w w:val="85"/>
        </w:rPr>
        <w:t>In</w:t>
      </w:r>
      <w:r w:rsidR="00130789">
        <w:rPr>
          <w:spacing w:val="-12"/>
          <w:w w:val="85"/>
        </w:rPr>
        <w:t xml:space="preserve"> </w:t>
      </w:r>
      <w:r w:rsidR="00130789">
        <w:rPr>
          <w:w w:val="85"/>
        </w:rPr>
        <w:t>order</w:t>
      </w:r>
      <w:r w:rsidR="00130789">
        <w:rPr>
          <w:spacing w:val="-12"/>
          <w:w w:val="85"/>
        </w:rPr>
        <w:t xml:space="preserve"> </w:t>
      </w:r>
      <w:r w:rsidR="00130789">
        <w:rPr>
          <w:w w:val="85"/>
        </w:rPr>
        <w:t>to</w:t>
      </w:r>
      <w:r w:rsidR="00130789">
        <w:rPr>
          <w:spacing w:val="-13"/>
          <w:w w:val="85"/>
        </w:rPr>
        <w:t xml:space="preserve"> </w:t>
      </w:r>
      <w:r w:rsidR="00130789">
        <w:rPr>
          <w:w w:val="85"/>
        </w:rPr>
        <w:t>give</w:t>
      </w:r>
      <w:r w:rsidR="00130789">
        <w:rPr>
          <w:spacing w:val="-12"/>
          <w:w w:val="85"/>
        </w:rPr>
        <w:t xml:space="preserve"> </w:t>
      </w:r>
      <w:r w:rsidR="00130789">
        <w:rPr>
          <w:w w:val="85"/>
        </w:rPr>
        <w:t>effect</w:t>
      </w:r>
      <w:r w:rsidR="00130789">
        <w:rPr>
          <w:spacing w:val="-13"/>
          <w:w w:val="85"/>
        </w:rPr>
        <w:t xml:space="preserve"> </w:t>
      </w:r>
      <w:r w:rsidR="00130789">
        <w:rPr>
          <w:w w:val="85"/>
        </w:rPr>
        <w:t>to</w:t>
      </w:r>
      <w:r w:rsidR="00130789">
        <w:rPr>
          <w:spacing w:val="-13"/>
          <w:w w:val="85"/>
        </w:rPr>
        <w:t xml:space="preserve"> </w:t>
      </w:r>
      <w:r w:rsidR="00130789">
        <w:rPr>
          <w:w w:val="85"/>
        </w:rPr>
        <w:t>the</w:t>
      </w:r>
      <w:r w:rsidR="00130789">
        <w:rPr>
          <w:spacing w:val="-12"/>
          <w:w w:val="85"/>
        </w:rPr>
        <w:t xml:space="preserve"> </w:t>
      </w:r>
      <w:r w:rsidR="00130789">
        <w:rPr>
          <w:w w:val="85"/>
        </w:rPr>
        <w:t>above,</w:t>
      </w:r>
      <w:r w:rsidR="00130789">
        <w:rPr>
          <w:spacing w:val="-11"/>
          <w:w w:val="85"/>
        </w:rPr>
        <w:t xml:space="preserve"> </w:t>
      </w:r>
      <w:r w:rsidR="00130789">
        <w:rPr>
          <w:w w:val="85"/>
        </w:rPr>
        <w:t>the</w:t>
      </w:r>
      <w:r w:rsidR="00130789">
        <w:rPr>
          <w:spacing w:val="-12"/>
          <w:w w:val="85"/>
        </w:rPr>
        <w:t xml:space="preserve"> </w:t>
      </w:r>
      <w:r w:rsidR="00130789">
        <w:rPr>
          <w:w w:val="85"/>
        </w:rPr>
        <w:t>following</w:t>
      </w:r>
      <w:r w:rsidR="00130789">
        <w:rPr>
          <w:spacing w:val="-13"/>
          <w:w w:val="85"/>
        </w:rPr>
        <w:t xml:space="preserve"> </w:t>
      </w:r>
      <w:r w:rsidR="00130789">
        <w:rPr>
          <w:w w:val="85"/>
        </w:rPr>
        <w:t>questionnaire</w:t>
      </w:r>
      <w:r w:rsidR="00130789">
        <w:rPr>
          <w:spacing w:val="-12"/>
          <w:w w:val="85"/>
        </w:rPr>
        <w:t xml:space="preserve"> </w:t>
      </w:r>
      <w:r w:rsidR="00130789">
        <w:rPr>
          <w:w w:val="85"/>
        </w:rPr>
        <w:t>must</w:t>
      </w:r>
      <w:r w:rsidR="00130789">
        <w:rPr>
          <w:spacing w:val="-12"/>
          <w:w w:val="85"/>
        </w:rPr>
        <w:t xml:space="preserve"> </w:t>
      </w:r>
      <w:r w:rsidR="00130789">
        <w:rPr>
          <w:w w:val="85"/>
        </w:rPr>
        <w:t>be</w:t>
      </w:r>
      <w:r w:rsidR="00130789">
        <w:rPr>
          <w:spacing w:val="-12"/>
          <w:w w:val="85"/>
        </w:rPr>
        <w:t xml:space="preserve"> </w:t>
      </w:r>
      <w:r w:rsidR="00130789">
        <w:rPr>
          <w:w w:val="85"/>
        </w:rPr>
        <w:t>completed</w:t>
      </w:r>
      <w:r w:rsidR="00130789">
        <w:rPr>
          <w:spacing w:val="-12"/>
          <w:w w:val="85"/>
        </w:rPr>
        <w:t xml:space="preserve"> </w:t>
      </w:r>
      <w:r w:rsidR="00130789">
        <w:rPr>
          <w:w w:val="85"/>
        </w:rPr>
        <w:t xml:space="preserve">and </w:t>
      </w:r>
      <w:r w:rsidR="00130789">
        <w:rPr>
          <w:w w:val="90"/>
        </w:rPr>
        <w:t>submitted with the</w:t>
      </w:r>
      <w:r w:rsidR="00130789">
        <w:rPr>
          <w:spacing w:val="-21"/>
          <w:w w:val="90"/>
        </w:rPr>
        <w:t xml:space="preserve"> </w:t>
      </w:r>
      <w:r w:rsidR="00130789">
        <w:rPr>
          <w:w w:val="90"/>
        </w:rPr>
        <w:t>bid.</w:t>
      </w:r>
    </w:p>
    <w:p w14:paraId="2BFDE852" w14:textId="77777777" w:rsidR="008243CE" w:rsidRDefault="008243CE">
      <w:pPr>
        <w:pStyle w:val="BodyText"/>
        <w:spacing w:before="5"/>
        <w:rPr>
          <w:b/>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154"/>
        <w:gridCol w:w="735"/>
        <w:gridCol w:w="634"/>
      </w:tblGrid>
      <w:tr w:rsidR="008243CE" w14:paraId="521454DD" w14:textId="77777777">
        <w:trPr>
          <w:trHeight w:val="290"/>
        </w:trPr>
        <w:tc>
          <w:tcPr>
            <w:tcW w:w="696" w:type="dxa"/>
            <w:tcBorders>
              <w:top w:val="nil"/>
              <w:left w:val="nil"/>
              <w:bottom w:val="nil"/>
              <w:right w:val="nil"/>
            </w:tcBorders>
            <w:shd w:val="clear" w:color="auto" w:fill="000000"/>
          </w:tcPr>
          <w:p w14:paraId="46C65C58" w14:textId="77777777" w:rsidR="008243CE" w:rsidRDefault="00130789">
            <w:pPr>
              <w:pStyle w:val="TableParagraph"/>
              <w:spacing w:before="3" w:line="267" w:lineRule="exact"/>
              <w:ind w:left="112"/>
              <w:rPr>
                <w:b/>
                <w:sz w:val="24"/>
              </w:rPr>
            </w:pPr>
            <w:r>
              <w:rPr>
                <w:b/>
                <w:color w:val="FFFFFF"/>
                <w:w w:val="90"/>
                <w:sz w:val="24"/>
              </w:rPr>
              <w:t>Item</w:t>
            </w:r>
          </w:p>
        </w:tc>
        <w:tc>
          <w:tcPr>
            <w:tcW w:w="7154" w:type="dxa"/>
            <w:tcBorders>
              <w:top w:val="nil"/>
              <w:left w:val="nil"/>
              <w:bottom w:val="nil"/>
              <w:right w:val="nil"/>
            </w:tcBorders>
            <w:shd w:val="clear" w:color="auto" w:fill="000000"/>
          </w:tcPr>
          <w:p w14:paraId="42D16B8B" w14:textId="77777777" w:rsidR="008243CE" w:rsidRDefault="00130789">
            <w:pPr>
              <w:pStyle w:val="TableParagraph"/>
              <w:spacing w:before="3" w:line="267" w:lineRule="exact"/>
              <w:ind w:left="112"/>
              <w:rPr>
                <w:b/>
                <w:sz w:val="24"/>
              </w:rPr>
            </w:pPr>
            <w:r>
              <w:rPr>
                <w:b/>
                <w:color w:val="FFFFFF"/>
                <w:w w:val="90"/>
                <w:sz w:val="24"/>
              </w:rPr>
              <w:t>Question</w:t>
            </w:r>
          </w:p>
        </w:tc>
        <w:tc>
          <w:tcPr>
            <w:tcW w:w="735" w:type="dxa"/>
            <w:tcBorders>
              <w:top w:val="nil"/>
              <w:left w:val="nil"/>
              <w:bottom w:val="nil"/>
              <w:right w:val="nil"/>
            </w:tcBorders>
            <w:shd w:val="clear" w:color="auto" w:fill="000000"/>
          </w:tcPr>
          <w:p w14:paraId="77178996" w14:textId="77777777" w:rsidR="008243CE" w:rsidRDefault="00130789">
            <w:pPr>
              <w:pStyle w:val="TableParagraph"/>
              <w:spacing w:before="3" w:line="267" w:lineRule="exact"/>
              <w:ind w:left="196"/>
              <w:rPr>
                <w:b/>
                <w:sz w:val="24"/>
              </w:rPr>
            </w:pPr>
            <w:r>
              <w:rPr>
                <w:b/>
                <w:color w:val="FFFFFF"/>
                <w:w w:val="90"/>
                <w:sz w:val="24"/>
              </w:rPr>
              <w:t>Yes</w:t>
            </w:r>
          </w:p>
        </w:tc>
        <w:tc>
          <w:tcPr>
            <w:tcW w:w="634" w:type="dxa"/>
            <w:tcBorders>
              <w:top w:val="nil"/>
              <w:left w:val="nil"/>
              <w:bottom w:val="nil"/>
              <w:right w:val="nil"/>
            </w:tcBorders>
            <w:shd w:val="clear" w:color="auto" w:fill="000000"/>
          </w:tcPr>
          <w:p w14:paraId="5D063461" w14:textId="77777777" w:rsidR="008243CE" w:rsidRDefault="00130789">
            <w:pPr>
              <w:pStyle w:val="TableParagraph"/>
              <w:spacing w:before="3" w:line="267" w:lineRule="exact"/>
              <w:ind w:left="188"/>
              <w:rPr>
                <w:b/>
                <w:sz w:val="24"/>
              </w:rPr>
            </w:pPr>
            <w:r>
              <w:rPr>
                <w:b/>
                <w:color w:val="FFFFFF"/>
                <w:w w:val="90"/>
                <w:sz w:val="24"/>
              </w:rPr>
              <w:t>No</w:t>
            </w:r>
          </w:p>
        </w:tc>
      </w:tr>
      <w:tr w:rsidR="008243CE" w14:paraId="12BA9F79" w14:textId="77777777">
        <w:trPr>
          <w:trHeight w:val="2226"/>
        </w:trPr>
        <w:tc>
          <w:tcPr>
            <w:tcW w:w="696" w:type="dxa"/>
          </w:tcPr>
          <w:p w14:paraId="71088424" w14:textId="77777777" w:rsidR="008243CE" w:rsidRDefault="00130789">
            <w:pPr>
              <w:pStyle w:val="TableParagraph"/>
              <w:spacing w:line="264" w:lineRule="exact"/>
              <w:ind w:left="107"/>
              <w:rPr>
                <w:sz w:val="24"/>
              </w:rPr>
            </w:pPr>
            <w:r>
              <w:rPr>
                <w:w w:val="90"/>
                <w:sz w:val="24"/>
              </w:rPr>
              <w:t>4.1</w:t>
            </w:r>
          </w:p>
        </w:tc>
        <w:tc>
          <w:tcPr>
            <w:tcW w:w="7154" w:type="dxa"/>
          </w:tcPr>
          <w:p w14:paraId="6EC23B75" w14:textId="77777777" w:rsidR="008243CE" w:rsidRDefault="00130789">
            <w:pPr>
              <w:pStyle w:val="TableParagraph"/>
              <w:ind w:left="107" w:right="100"/>
              <w:jc w:val="both"/>
              <w:rPr>
                <w:sz w:val="16"/>
              </w:rPr>
            </w:pPr>
            <w:r>
              <w:rPr>
                <w:w w:val="85"/>
                <w:sz w:val="16"/>
              </w:rPr>
              <w:t>Is</w:t>
            </w:r>
            <w:r>
              <w:rPr>
                <w:spacing w:val="-11"/>
                <w:w w:val="85"/>
                <w:sz w:val="16"/>
              </w:rPr>
              <w:t xml:space="preserve"> </w:t>
            </w:r>
            <w:r>
              <w:rPr>
                <w:w w:val="85"/>
                <w:sz w:val="16"/>
              </w:rPr>
              <w:t>the</w:t>
            </w:r>
            <w:r>
              <w:rPr>
                <w:spacing w:val="-10"/>
                <w:w w:val="85"/>
                <w:sz w:val="16"/>
              </w:rPr>
              <w:t xml:space="preserve"> </w:t>
            </w:r>
            <w:r>
              <w:rPr>
                <w:w w:val="85"/>
                <w:sz w:val="16"/>
              </w:rPr>
              <w:t>bidder</w:t>
            </w:r>
            <w:r>
              <w:rPr>
                <w:spacing w:val="-11"/>
                <w:w w:val="85"/>
                <w:sz w:val="16"/>
              </w:rPr>
              <w:t xml:space="preserve"> </w:t>
            </w:r>
            <w:r>
              <w:rPr>
                <w:w w:val="85"/>
                <w:sz w:val="16"/>
              </w:rPr>
              <w:t>or</w:t>
            </w:r>
            <w:r>
              <w:rPr>
                <w:spacing w:val="-11"/>
                <w:w w:val="85"/>
                <w:sz w:val="16"/>
              </w:rPr>
              <w:t xml:space="preserve"> </w:t>
            </w:r>
            <w:r>
              <w:rPr>
                <w:w w:val="85"/>
                <w:sz w:val="16"/>
              </w:rPr>
              <w:t>any</w:t>
            </w:r>
            <w:r>
              <w:rPr>
                <w:spacing w:val="-10"/>
                <w:w w:val="85"/>
                <w:sz w:val="16"/>
              </w:rPr>
              <w:t xml:space="preserve"> </w:t>
            </w:r>
            <w:r>
              <w:rPr>
                <w:w w:val="85"/>
                <w:sz w:val="16"/>
              </w:rPr>
              <w:t>of</w:t>
            </w:r>
            <w:r>
              <w:rPr>
                <w:spacing w:val="-11"/>
                <w:w w:val="85"/>
                <w:sz w:val="16"/>
              </w:rPr>
              <w:t xml:space="preserve"> </w:t>
            </w:r>
            <w:r>
              <w:rPr>
                <w:w w:val="85"/>
                <w:sz w:val="16"/>
              </w:rPr>
              <w:t>its</w:t>
            </w:r>
            <w:r>
              <w:rPr>
                <w:spacing w:val="-11"/>
                <w:w w:val="85"/>
                <w:sz w:val="16"/>
              </w:rPr>
              <w:t xml:space="preserve"> </w:t>
            </w:r>
            <w:r>
              <w:rPr>
                <w:w w:val="85"/>
                <w:sz w:val="16"/>
              </w:rPr>
              <w:t>directors</w:t>
            </w:r>
            <w:r>
              <w:rPr>
                <w:spacing w:val="-11"/>
                <w:w w:val="85"/>
                <w:sz w:val="16"/>
              </w:rPr>
              <w:t xml:space="preserve"> </w:t>
            </w:r>
            <w:r>
              <w:rPr>
                <w:w w:val="85"/>
                <w:sz w:val="16"/>
              </w:rPr>
              <w:t>listed</w:t>
            </w:r>
            <w:r>
              <w:rPr>
                <w:spacing w:val="-10"/>
                <w:w w:val="85"/>
                <w:sz w:val="16"/>
              </w:rPr>
              <w:t xml:space="preserve"> </w:t>
            </w:r>
            <w:r>
              <w:rPr>
                <w:w w:val="85"/>
                <w:sz w:val="16"/>
              </w:rPr>
              <w:t>on</w:t>
            </w:r>
            <w:r>
              <w:rPr>
                <w:spacing w:val="-9"/>
                <w:w w:val="85"/>
                <w:sz w:val="16"/>
              </w:rPr>
              <w:t xml:space="preserve"> </w:t>
            </w:r>
            <w:r>
              <w:rPr>
                <w:w w:val="85"/>
                <w:sz w:val="16"/>
              </w:rPr>
              <w:t>the</w:t>
            </w:r>
            <w:r>
              <w:rPr>
                <w:spacing w:val="-10"/>
                <w:w w:val="85"/>
                <w:sz w:val="16"/>
              </w:rPr>
              <w:t xml:space="preserve"> </w:t>
            </w:r>
            <w:r>
              <w:rPr>
                <w:w w:val="85"/>
                <w:sz w:val="16"/>
              </w:rPr>
              <w:t>National</w:t>
            </w:r>
            <w:r>
              <w:rPr>
                <w:spacing w:val="-10"/>
                <w:w w:val="85"/>
                <w:sz w:val="16"/>
              </w:rPr>
              <w:t xml:space="preserve"> </w:t>
            </w:r>
            <w:r>
              <w:rPr>
                <w:w w:val="85"/>
                <w:sz w:val="16"/>
              </w:rPr>
              <w:t>Treasury’s</w:t>
            </w:r>
            <w:r>
              <w:rPr>
                <w:spacing w:val="-12"/>
                <w:w w:val="85"/>
                <w:sz w:val="16"/>
              </w:rPr>
              <w:t xml:space="preserve"> </w:t>
            </w:r>
            <w:r>
              <w:rPr>
                <w:w w:val="85"/>
                <w:sz w:val="16"/>
              </w:rPr>
              <w:t>Database</w:t>
            </w:r>
            <w:r>
              <w:rPr>
                <w:spacing w:val="-12"/>
                <w:w w:val="85"/>
                <w:sz w:val="16"/>
              </w:rPr>
              <w:t xml:space="preserve"> </w:t>
            </w:r>
            <w:r>
              <w:rPr>
                <w:w w:val="85"/>
                <w:sz w:val="16"/>
              </w:rPr>
              <w:t>of</w:t>
            </w:r>
            <w:r>
              <w:rPr>
                <w:spacing w:val="-10"/>
                <w:w w:val="85"/>
                <w:sz w:val="16"/>
              </w:rPr>
              <w:t xml:space="preserve"> </w:t>
            </w:r>
            <w:r>
              <w:rPr>
                <w:w w:val="85"/>
                <w:sz w:val="16"/>
              </w:rPr>
              <w:t>Restricted</w:t>
            </w:r>
            <w:r>
              <w:rPr>
                <w:spacing w:val="-10"/>
                <w:w w:val="85"/>
                <w:sz w:val="16"/>
              </w:rPr>
              <w:t xml:space="preserve"> </w:t>
            </w:r>
            <w:r>
              <w:rPr>
                <w:w w:val="85"/>
                <w:sz w:val="16"/>
              </w:rPr>
              <w:t>Suppliers</w:t>
            </w:r>
            <w:r>
              <w:rPr>
                <w:spacing w:val="-11"/>
                <w:w w:val="85"/>
                <w:sz w:val="16"/>
              </w:rPr>
              <w:t xml:space="preserve"> </w:t>
            </w:r>
            <w:r>
              <w:rPr>
                <w:w w:val="85"/>
                <w:sz w:val="16"/>
              </w:rPr>
              <w:t>as</w:t>
            </w:r>
            <w:r>
              <w:rPr>
                <w:spacing w:val="-11"/>
                <w:w w:val="85"/>
                <w:sz w:val="16"/>
              </w:rPr>
              <w:t xml:space="preserve"> </w:t>
            </w:r>
            <w:r>
              <w:rPr>
                <w:w w:val="85"/>
                <w:sz w:val="16"/>
              </w:rPr>
              <w:t>companies</w:t>
            </w:r>
            <w:r>
              <w:rPr>
                <w:spacing w:val="-10"/>
                <w:w w:val="85"/>
                <w:sz w:val="16"/>
              </w:rPr>
              <w:t xml:space="preserve"> </w:t>
            </w:r>
            <w:r>
              <w:rPr>
                <w:w w:val="85"/>
                <w:sz w:val="16"/>
              </w:rPr>
              <w:t xml:space="preserve">or </w:t>
            </w:r>
            <w:r>
              <w:rPr>
                <w:w w:val="90"/>
                <w:sz w:val="16"/>
              </w:rPr>
              <w:t>persons</w:t>
            </w:r>
            <w:r>
              <w:rPr>
                <w:spacing w:val="-9"/>
                <w:w w:val="90"/>
                <w:sz w:val="16"/>
              </w:rPr>
              <w:t xml:space="preserve"> </w:t>
            </w:r>
            <w:r>
              <w:rPr>
                <w:w w:val="90"/>
                <w:sz w:val="16"/>
              </w:rPr>
              <w:t>prohibited</w:t>
            </w:r>
            <w:r>
              <w:rPr>
                <w:spacing w:val="-7"/>
                <w:w w:val="90"/>
                <w:sz w:val="16"/>
              </w:rPr>
              <w:t xml:space="preserve"> </w:t>
            </w:r>
            <w:r>
              <w:rPr>
                <w:w w:val="90"/>
                <w:sz w:val="16"/>
              </w:rPr>
              <w:t>from</w:t>
            </w:r>
            <w:r>
              <w:rPr>
                <w:spacing w:val="-8"/>
                <w:w w:val="90"/>
                <w:sz w:val="16"/>
              </w:rPr>
              <w:t xml:space="preserve"> </w:t>
            </w:r>
            <w:r>
              <w:rPr>
                <w:w w:val="90"/>
                <w:sz w:val="16"/>
              </w:rPr>
              <w:t>doing</w:t>
            </w:r>
            <w:r>
              <w:rPr>
                <w:spacing w:val="-7"/>
                <w:w w:val="90"/>
                <w:sz w:val="16"/>
              </w:rPr>
              <w:t xml:space="preserve"> </w:t>
            </w:r>
            <w:r>
              <w:rPr>
                <w:w w:val="90"/>
                <w:sz w:val="16"/>
              </w:rPr>
              <w:t>business</w:t>
            </w:r>
            <w:r>
              <w:rPr>
                <w:spacing w:val="-9"/>
                <w:w w:val="90"/>
                <w:sz w:val="16"/>
              </w:rPr>
              <w:t xml:space="preserve"> </w:t>
            </w:r>
            <w:r>
              <w:rPr>
                <w:w w:val="90"/>
                <w:sz w:val="16"/>
              </w:rPr>
              <w:t>with</w:t>
            </w:r>
            <w:r>
              <w:rPr>
                <w:spacing w:val="-7"/>
                <w:w w:val="90"/>
                <w:sz w:val="16"/>
              </w:rPr>
              <w:t xml:space="preserve"> </w:t>
            </w:r>
            <w:r>
              <w:rPr>
                <w:w w:val="90"/>
                <w:sz w:val="16"/>
              </w:rPr>
              <w:t>the</w:t>
            </w:r>
            <w:r>
              <w:rPr>
                <w:spacing w:val="-9"/>
                <w:w w:val="90"/>
                <w:sz w:val="16"/>
              </w:rPr>
              <w:t xml:space="preserve"> </w:t>
            </w:r>
            <w:r>
              <w:rPr>
                <w:w w:val="90"/>
                <w:sz w:val="16"/>
              </w:rPr>
              <w:t>public</w:t>
            </w:r>
            <w:r>
              <w:rPr>
                <w:spacing w:val="-9"/>
                <w:w w:val="90"/>
                <w:sz w:val="16"/>
              </w:rPr>
              <w:t xml:space="preserve"> </w:t>
            </w:r>
            <w:r>
              <w:rPr>
                <w:w w:val="90"/>
                <w:sz w:val="16"/>
              </w:rPr>
              <w:t>sector?</w:t>
            </w:r>
          </w:p>
          <w:p w14:paraId="2C6FE460" w14:textId="77777777" w:rsidR="008243CE" w:rsidRDefault="00130789">
            <w:pPr>
              <w:pStyle w:val="TableParagraph"/>
              <w:spacing w:before="112"/>
              <w:ind w:left="107" w:right="97"/>
              <w:jc w:val="both"/>
            </w:pPr>
            <w:r>
              <w:rPr>
                <w:w w:val="85"/>
              </w:rPr>
              <w:t>(Companies</w:t>
            </w:r>
            <w:r>
              <w:rPr>
                <w:spacing w:val="-20"/>
                <w:w w:val="85"/>
              </w:rPr>
              <w:t xml:space="preserve"> </w:t>
            </w:r>
            <w:r>
              <w:rPr>
                <w:w w:val="85"/>
              </w:rPr>
              <w:t>or</w:t>
            </w:r>
            <w:r>
              <w:rPr>
                <w:spacing w:val="-19"/>
                <w:w w:val="85"/>
              </w:rPr>
              <w:t xml:space="preserve"> </w:t>
            </w:r>
            <w:r>
              <w:rPr>
                <w:w w:val="85"/>
              </w:rPr>
              <w:t>persons</w:t>
            </w:r>
            <w:r>
              <w:rPr>
                <w:spacing w:val="-20"/>
                <w:w w:val="85"/>
              </w:rPr>
              <w:t xml:space="preserve"> </w:t>
            </w:r>
            <w:r>
              <w:rPr>
                <w:w w:val="85"/>
              </w:rPr>
              <w:t>who</w:t>
            </w:r>
            <w:r>
              <w:rPr>
                <w:spacing w:val="-19"/>
                <w:w w:val="85"/>
              </w:rPr>
              <w:t xml:space="preserve"> </w:t>
            </w:r>
            <w:r>
              <w:rPr>
                <w:w w:val="85"/>
              </w:rPr>
              <w:t>are</w:t>
            </w:r>
            <w:r>
              <w:rPr>
                <w:spacing w:val="-19"/>
                <w:w w:val="85"/>
              </w:rPr>
              <w:t xml:space="preserve"> </w:t>
            </w:r>
            <w:r>
              <w:rPr>
                <w:w w:val="85"/>
              </w:rPr>
              <w:t>listed</w:t>
            </w:r>
            <w:r>
              <w:rPr>
                <w:spacing w:val="-20"/>
                <w:w w:val="85"/>
              </w:rPr>
              <w:t xml:space="preserve"> </w:t>
            </w:r>
            <w:r>
              <w:rPr>
                <w:w w:val="85"/>
              </w:rPr>
              <w:t>on</w:t>
            </w:r>
            <w:r>
              <w:rPr>
                <w:spacing w:val="-19"/>
                <w:w w:val="85"/>
              </w:rPr>
              <w:t xml:space="preserve"> </w:t>
            </w:r>
            <w:r>
              <w:rPr>
                <w:w w:val="85"/>
              </w:rPr>
              <w:t>this</w:t>
            </w:r>
            <w:r>
              <w:rPr>
                <w:spacing w:val="-19"/>
                <w:w w:val="85"/>
              </w:rPr>
              <w:t xml:space="preserve"> </w:t>
            </w:r>
            <w:r>
              <w:rPr>
                <w:w w:val="85"/>
              </w:rPr>
              <w:t>Database</w:t>
            </w:r>
            <w:r>
              <w:rPr>
                <w:spacing w:val="-20"/>
                <w:w w:val="85"/>
              </w:rPr>
              <w:t xml:space="preserve"> </w:t>
            </w:r>
            <w:r>
              <w:rPr>
                <w:w w:val="85"/>
              </w:rPr>
              <w:t>were</w:t>
            </w:r>
            <w:r>
              <w:rPr>
                <w:spacing w:val="-19"/>
                <w:w w:val="85"/>
              </w:rPr>
              <w:t xml:space="preserve"> </w:t>
            </w:r>
            <w:r>
              <w:rPr>
                <w:w w:val="85"/>
              </w:rPr>
              <w:t>informed</w:t>
            </w:r>
            <w:r>
              <w:rPr>
                <w:spacing w:val="-20"/>
                <w:w w:val="85"/>
              </w:rPr>
              <w:t xml:space="preserve"> </w:t>
            </w:r>
            <w:r>
              <w:rPr>
                <w:w w:val="85"/>
              </w:rPr>
              <w:t>in</w:t>
            </w:r>
            <w:r>
              <w:rPr>
                <w:spacing w:val="-19"/>
                <w:w w:val="85"/>
              </w:rPr>
              <w:t xml:space="preserve"> </w:t>
            </w:r>
            <w:r>
              <w:rPr>
                <w:w w:val="85"/>
              </w:rPr>
              <w:t>writing</w:t>
            </w:r>
            <w:r>
              <w:rPr>
                <w:spacing w:val="-19"/>
                <w:w w:val="85"/>
              </w:rPr>
              <w:t xml:space="preserve"> </w:t>
            </w:r>
            <w:r>
              <w:rPr>
                <w:w w:val="85"/>
              </w:rPr>
              <w:t>of</w:t>
            </w:r>
            <w:r>
              <w:rPr>
                <w:spacing w:val="-20"/>
                <w:w w:val="85"/>
              </w:rPr>
              <w:t xml:space="preserve"> </w:t>
            </w:r>
            <w:r>
              <w:rPr>
                <w:w w:val="85"/>
              </w:rPr>
              <w:t xml:space="preserve">this </w:t>
            </w:r>
            <w:r>
              <w:rPr>
                <w:w w:val="90"/>
              </w:rPr>
              <w:t>restriction by the Accounting Officer/Authority of the institution that imposed the restriction</w:t>
            </w:r>
            <w:r>
              <w:rPr>
                <w:spacing w:val="-13"/>
                <w:w w:val="90"/>
              </w:rPr>
              <w:t xml:space="preserve"> </w:t>
            </w:r>
            <w:r>
              <w:rPr>
                <w:w w:val="90"/>
              </w:rPr>
              <w:t>after</w:t>
            </w:r>
            <w:r>
              <w:rPr>
                <w:spacing w:val="-13"/>
                <w:w w:val="90"/>
              </w:rPr>
              <w:t xml:space="preserve"> </w:t>
            </w:r>
            <w:r>
              <w:rPr>
                <w:w w:val="90"/>
              </w:rPr>
              <w:t>the</w:t>
            </w:r>
            <w:r>
              <w:rPr>
                <w:spacing w:val="-13"/>
                <w:w w:val="90"/>
              </w:rPr>
              <w:t xml:space="preserve"> </w:t>
            </w:r>
            <w:proofErr w:type="spellStart"/>
            <w:r>
              <w:rPr>
                <w:i/>
                <w:w w:val="90"/>
              </w:rPr>
              <w:t>audi</w:t>
            </w:r>
            <w:proofErr w:type="spellEnd"/>
            <w:r>
              <w:rPr>
                <w:i/>
                <w:spacing w:val="-15"/>
                <w:w w:val="90"/>
              </w:rPr>
              <w:t xml:space="preserve"> </w:t>
            </w:r>
            <w:r>
              <w:rPr>
                <w:i/>
                <w:w w:val="90"/>
              </w:rPr>
              <w:t>alteram</w:t>
            </w:r>
            <w:r>
              <w:rPr>
                <w:i/>
                <w:spacing w:val="-12"/>
                <w:w w:val="90"/>
              </w:rPr>
              <w:t xml:space="preserve"> </w:t>
            </w:r>
            <w:r>
              <w:rPr>
                <w:i/>
                <w:w w:val="90"/>
              </w:rPr>
              <w:t>partem</w:t>
            </w:r>
            <w:r>
              <w:rPr>
                <w:i/>
                <w:spacing w:val="-14"/>
                <w:w w:val="90"/>
              </w:rPr>
              <w:t xml:space="preserve"> </w:t>
            </w:r>
            <w:r>
              <w:rPr>
                <w:w w:val="90"/>
              </w:rPr>
              <w:t>rule</w:t>
            </w:r>
            <w:r>
              <w:rPr>
                <w:spacing w:val="-13"/>
                <w:w w:val="90"/>
              </w:rPr>
              <w:t xml:space="preserve"> </w:t>
            </w:r>
            <w:r>
              <w:rPr>
                <w:w w:val="90"/>
              </w:rPr>
              <w:t>was</w:t>
            </w:r>
            <w:r>
              <w:rPr>
                <w:spacing w:val="-12"/>
                <w:w w:val="90"/>
              </w:rPr>
              <w:t xml:space="preserve"> </w:t>
            </w:r>
            <w:r>
              <w:rPr>
                <w:w w:val="90"/>
              </w:rPr>
              <w:t>applied).</w:t>
            </w:r>
          </w:p>
          <w:p w14:paraId="5B990DDE" w14:textId="77777777" w:rsidR="008243CE" w:rsidRDefault="00130789">
            <w:pPr>
              <w:pStyle w:val="TableParagraph"/>
              <w:ind w:left="107" w:right="99"/>
              <w:jc w:val="both"/>
              <w:rPr>
                <w:b/>
              </w:rPr>
            </w:pPr>
            <w:r>
              <w:rPr>
                <w:b/>
                <w:w w:val="85"/>
              </w:rPr>
              <w:t>The Database of Restricted Suppliers now resides on the National Treasury’s website</w:t>
            </w:r>
            <w:r>
              <w:rPr>
                <w:b/>
                <w:spacing w:val="-9"/>
                <w:w w:val="85"/>
              </w:rPr>
              <w:t xml:space="preserve"> </w:t>
            </w:r>
            <w:hyperlink r:id="rId10">
              <w:r>
                <w:rPr>
                  <w:b/>
                  <w:w w:val="85"/>
                </w:rPr>
                <w:t>(</w:t>
              </w:r>
              <w:r>
                <w:rPr>
                  <w:color w:val="0000FF"/>
                  <w:w w:val="85"/>
                  <w:u w:val="single" w:color="0000FF"/>
                </w:rPr>
                <w:t>www.treasury.gov.za</w:t>
              </w:r>
            </w:hyperlink>
            <w:r>
              <w:rPr>
                <w:b/>
                <w:w w:val="85"/>
              </w:rPr>
              <w:t>)</w:t>
            </w:r>
            <w:r>
              <w:rPr>
                <w:b/>
                <w:spacing w:val="-8"/>
                <w:w w:val="85"/>
              </w:rPr>
              <w:t xml:space="preserve"> </w:t>
            </w:r>
            <w:r>
              <w:rPr>
                <w:b/>
                <w:w w:val="85"/>
              </w:rPr>
              <w:t>and</w:t>
            </w:r>
            <w:r>
              <w:rPr>
                <w:b/>
                <w:spacing w:val="-9"/>
                <w:w w:val="85"/>
              </w:rPr>
              <w:t xml:space="preserve"> </w:t>
            </w:r>
            <w:r>
              <w:rPr>
                <w:b/>
                <w:w w:val="85"/>
              </w:rPr>
              <w:t>can</w:t>
            </w:r>
            <w:r>
              <w:rPr>
                <w:b/>
                <w:spacing w:val="-8"/>
                <w:w w:val="85"/>
              </w:rPr>
              <w:t xml:space="preserve"> </w:t>
            </w:r>
            <w:r>
              <w:rPr>
                <w:b/>
                <w:w w:val="85"/>
              </w:rPr>
              <w:t>be</w:t>
            </w:r>
            <w:r>
              <w:rPr>
                <w:b/>
                <w:spacing w:val="-8"/>
                <w:w w:val="85"/>
              </w:rPr>
              <w:t xml:space="preserve"> </w:t>
            </w:r>
            <w:r>
              <w:rPr>
                <w:b/>
                <w:w w:val="85"/>
              </w:rPr>
              <w:t>accessed</w:t>
            </w:r>
            <w:r>
              <w:rPr>
                <w:b/>
                <w:spacing w:val="-9"/>
                <w:w w:val="85"/>
              </w:rPr>
              <w:t xml:space="preserve"> </w:t>
            </w:r>
            <w:r>
              <w:rPr>
                <w:b/>
                <w:w w:val="85"/>
              </w:rPr>
              <w:t>by</w:t>
            </w:r>
            <w:r>
              <w:rPr>
                <w:b/>
                <w:spacing w:val="-12"/>
                <w:w w:val="85"/>
              </w:rPr>
              <w:t xml:space="preserve"> </w:t>
            </w:r>
            <w:r>
              <w:rPr>
                <w:b/>
                <w:w w:val="85"/>
              </w:rPr>
              <w:t>clicking</w:t>
            </w:r>
            <w:r>
              <w:rPr>
                <w:b/>
                <w:spacing w:val="-8"/>
                <w:w w:val="85"/>
              </w:rPr>
              <w:t xml:space="preserve"> </w:t>
            </w:r>
            <w:r>
              <w:rPr>
                <w:b/>
                <w:w w:val="85"/>
              </w:rPr>
              <w:t>on</w:t>
            </w:r>
            <w:r>
              <w:rPr>
                <w:b/>
                <w:spacing w:val="-11"/>
                <w:w w:val="85"/>
              </w:rPr>
              <w:t xml:space="preserve"> </w:t>
            </w:r>
            <w:r>
              <w:rPr>
                <w:b/>
                <w:w w:val="85"/>
              </w:rPr>
              <w:t>its</w:t>
            </w:r>
            <w:r>
              <w:rPr>
                <w:b/>
                <w:spacing w:val="-8"/>
                <w:w w:val="85"/>
              </w:rPr>
              <w:t xml:space="preserve"> </w:t>
            </w:r>
            <w:r>
              <w:rPr>
                <w:b/>
                <w:w w:val="85"/>
              </w:rPr>
              <w:t>link</w:t>
            </w:r>
            <w:r>
              <w:rPr>
                <w:b/>
                <w:spacing w:val="-8"/>
                <w:w w:val="85"/>
              </w:rPr>
              <w:t xml:space="preserve"> </w:t>
            </w:r>
            <w:r>
              <w:rPr>
                <w:b/>
                <w:w w:val="85"/>
              </w:rPr>
              <w:t>at</w:t>
            </w:r>
            <w:r>
              <w:rPr>
                <w:b/>
                <w:spacing w:val="-9"/>
                <w:w w:val="85"/>
              </w:rPr>
              <w:t xml:space="preserve"> </w:t>
            </w:r>
            <w:r>
              <w:rPr>
                <w:b/>
                <w:w w:val="85"/>
              </w:rPr>
              <w:t xml:space="preserve">the </w:t>
            </w:r>
            <w:r>
              <w:rPr>
                <w:b/>
                <w:w w:val="90"/>
              </w:rPr>
              <w:t>bottom of the home</w:t>
            </w:r>
            <w:r>
              <w:rPr>
                <w:b/>
                <w:spacing w:val="-32"/>
                <w:w w:val="90"/>
              </w:rPr>
              <w:t xml:space="preserve"> </w:t>
            </w:r>
            <w:r>
              <w:rPr>
                <w:b/>
                <w:w w:val="90"/>
              </w:rPr>
              <w:t>page.</w:t>
            </w:r>
          </w:p>
        </w:tc>
        <w:tc>
          <w:tcPr>
            <w:tcW w:w="735" w:type="dxa"/>
          </w:tcPr>
          <w:p w14:paraId="19B5D312" w14:textId="77777777" w:rsidR="008243CE" w:rsidRDefault="00130789">
            <w:pPr>
              <w:pStyle w:val="TableParagraph"/>
              <w:spacing w:line="264" w:lineRule="exact"/>
              <w:ind w:left="196"/>
              <w:rPr>
                <w:sz w:val="24"/>
              </w:rPr>
            </w:pPr>
            <w:r>
              <w:rPr>
                <w:w w:val="90"/>
                <w:sz w:val="24"/>
              </w:rPr>
              <w:t>Yes</w:t>
            </w:r>
          </w:p>
        </w:tc>
        <w:tc>
          <w:tcPr>
            <w:tcW w:w="634" w:type="dxa"/>
          </w:tcPr>
          <w:p w14:paraId="6F6F0FB6" w14:textId="77777777" w:rsidR="008243CE" w:rsidRDefault="00130789">
            <w:pPr>
              <w:pStyle w:val="TableParagraph"/>
              <w:spacing w:line="264" w:lineRule="exact"/>
              <w:ind w:left="188"/>
              <w:rPr>
                <w:sz w:val="24"/>
              </w:rPr>
            </w:pPr>
            <w:r>
              <w:rPr>
                <w:w w:val="90"/>
                <w:sz w:val="24"/>
              </w:rPr>
              <w:t>No</w:t>
            </w:r>
          </w:p>
        </w:tc>
      </w:tr>
      <w:tr w:rsidR="008243CE" w14:paraId="15E5A808" w14:textId="77777777">
        <w:trPr>
          <w:trHeight w:val="460"/>
        </w:trPr>
        <w:tc>
          <w:tcPr>
            <w:tcW w:w="696" w:type="dxa"/>
          </w:tcPr>
          <w:p w14:paraId="1C849D3B" w14:textId="77777777" w:rsidR="008243CE" w:rsidRDefault="00130789">
            <w:pPr>
              <w:pStyle w:val="TableParagraph"/>
              <w:spacing w:line="270" w:lineRule="exact"/>
              <w:ind w:left="107"/>
              <w:rPr>
                <w:sz w:val="24"/>
              </w:rPr>
            </w:pPr>
            <w:r>
              <w:rPr>
                <w:w w:val="90"/>
                <w:sz w:val="24"/>
              </w:rPr>
              <w:t>4.1.1</w:t>
            </w:r>
          </w:p>
        </w:tc>
        <w:tc>
          <w:tcPr>
            <w:tcW w:w="8523" w:type="dxa"/>
            <w:gridSpan w:val="3"/>
          </w:tcPr>
          <w:p w14:paraId="2690A3B9" w14:textId="77777777" w:rsidR="008243CE" w:rsidRDefault="00130789">
            <w:pPr>
              <w:pStyle w:val="TableParagraph"/>
              <w:spacing w:line="225" w:lineRule="exact"/>
              <w:ind w:left="107"/>
              <w:rPr>
                <w:sz w:val="20"/>
              </w:rPr>
            </w:pPr>
            <w:r>
              <w:rPr>
                <w:w w:val="90"/>
                <w:sz w:val="20"/>
              </w:rPr>
              <w:t>If so, furnish particulars:</w:t>
            </w:r>
          </w:p>
        </w:tc>
      </w:tr>
      <w:tr w:rsidR="008243CE" w14:paraId="44DCBD4B" w14:textId="77777777">
        <w:trPr>
          <w:trHeight w:val="916"/>
        </w:trPr>
        <w:tc>
          <w:tcPr>
            <w:tcW w:w="696" w:type="dxa"/>
          </w:tcPr>
          <w:p w14:paraId="266BFABF" w14:textId="77777777" w:rsidR="008243CE" w:rsidRDefault="00130789">
            <w:pPr>
              <w:pStyle w:val="TableParagraph"/>
              <w:spacing w:line="269" w:lineRule="exact"/>
              <w:ind w:left="107"/>
              <w:rPr>
                <w:sz w:val="24"/>
              </w:rPr>
            </w:pPr>
            <w:r>
              <w:rPr>
                <w:w w:val="90"/>
                <w:sz w:val="24"/>
              </w:rPr>
              <w:t>4.2</w:t>
            </w:r>
          </w:p>
        </w:tc>
        <w:tc>
          <w:tcPr>
            <w:tcW w:w="7154" w:type="dxa"/>
          </w:tcPr>
          <w:p w14:paraId="177F41F0" w14:textId="77777777" w:rsidR="008243CE" w:rsidRDefault="00130789">
            <w:pPr>
              <w:pStyle w:val="TableParagraph"/>
              <w:spacing w:line="237" w:lineRule="auto"/>
              <w:ind w:left="107" w:right="7"/>
              <w:rPr>
                <w:sz w:val="20"/>
              </w:rPr>
            </w:pPr>
            <w:r>
              <w:rPr>
                <w:w w:val="90"/>
                <w:sz w:val="20"/>
              </w:rPr>
              <w:t>Is</w:t>
            </w:r>
            <w:r>
              <w:rPr>
                <w:spacing w:val="-11"/>
                <w:w w:val="90"/>
                <w:sz w:val="20"/>
              </w:rPr>
              <w:t xml:space="preserve"> </w:t>
            </w:r>
            <w:r>
              <w:rPr>
                <w:w w:val="90"/>
                <w:sz w:val="20"/>
              </w:rPr>
              <w:t>the</w:t>
            </w:r>
            <w:r>
              <w:rPr>
                <w:spacing w:val="-11"/>
                <w:w w:val="90"/>
                <w:sz w:val="20"/>
              </w:rPr>
              <w:t xml:space="preserve"> </w:t>
            </w:r>
            <w:r>
              <w:rPr>
                <w:w w:val="90"/>
                <w:sz w:val="20"/>
              </w:rPr>
              <w:t>bidder</w:t>
            </w:r>
            <w:r>
              <w:rPr>
                <w:spacing w:val="-10"/>
                <w:w w:val="90"/>
                <w:sz w:val="20"/>
              </w:rPr>
              <w:t xml:space="preserve"> </w:t>
            </w:r>
            <w:r>
              <w:rPr>
                <w:w w:val="90"/>
                <w:sz w:val="20"/>
              </w:rPr>
              <w:t>or</w:t>
            </w:r>
            <w:r>
              <w:rPr>
                <w:spacing w:val="-12"/>
                <w:w w:val="90"/>
                <w:sz w:val="20"/>
              </w:rPr>
              <w:t xml:space="preserve"> </w:t>
            </w:r>
            <w:r>
              <w:rPr>
                <w:w w:val="90"/>
                <w:sz w:val="20"/>
              </w:rPr>
              <w:t>any</w:t>
            </w:r>
            <w:r>
              <w:rPr>
                <w:spacing w:val="-11"/>
                <w:w w:val="90"/>
                <w:sz w:val="20"/>
              </w:rPr>
              <w:t xml:space="preserve"> </w:t>
            </w:r>
            <w:r>
              <w:rPr>
                <w:w w:val="90"/>
                <w:sz w:val="20"/>
              </w:rPr>
              <w:t>of</w:t>
            </w:r>
            <w:r>
              <w:rPr>
                <w:spacing w:val="-10"/>
                <w:w w:val="90"/>
                <w:sz w:val="20"/>
              </w:rPr>
              <w:t xml:space="preserve"> </w:t>
            </w:r>
            <w:r>
              <w:rPr>
                <w:w w:val="90"/>
                <w:sz w:val="20"/>
              </w:rPr>
              <w:t>its</w:t>
            </w:r>
            <w:r>
              <w:rPr>
                <w:spacing w:val="-11"/>
                <w:w w:val="90"/>
                <w:sz w:val="20"/>
              </w:rPr>
              <w:t xml:space="preserve"> </w:t>
            </w:r>
            <w:r>
              <w:rPr>
                <w:w w:val="90"/>
                <w:sz w:val="20"/>
              </w:rPr>
              <w:t>directors</w:t>
            </w:r>
            <w:r>
              <w:rPr>
                <w:spacing w:val="-11"/>
                <w:w w:val="90"/>
                <w:sz w:val="20"/>
              </w:rPr>
              <w:t xml:space="preserve"> </w:t>
            </w:r>
            <w:r>
              <w:rPr>
                <w:w w:val="90"/>
                <w:sz w:val="20"/>
              </w:rPr>
              <w:t>listed</w:t>
            </w:r>
            <w:r>
              <w:rPr>
                <w:spacing w:val="-11"/>
                <w:w w:val="90"/>
                <w:sz w:val="20"/>
              </w:rPr>
              <w:t xml:space="preserve"> </w:t>
            </w:r>
            <w:r>
              <w:rPr>
                <w:w w:val="90"/>
                <w:sz w:val="20"/>
              </w:rPr>
              <w:t>on</w:t>
            </w:r>
            <w:r>
              <w:rPr>
                <w:spacing w:val="-10"/>
                <w:w w:val="90"/>
                <w:sz w:val="20"/>
              </w:rPr>
              <w:t xml:space="preserve"> </w:t>
            </w:r>
            <w:r>
              <w:rPr>
                <w:w w:val="90"/>
                <w:sz w:val="20"/>
              </w:rPr>
              <w:t>the</w:t>
            </w:r>
            <w:r>
              <w:rPr>
                <w:spacing w:val="-10"/>
                <w:w w:val="90"/>
                <w:sz w:val="20"/>
              </w:rPr>
              <w:t xml:space="preserve"> </w:t>
            </w:r>
            <w:r>
              <w:rPr>
                <w:w w:val="90"/>
                <w:sz w:val="20"/>
              </w:rPr>
              <w:t>Register</w:t>
            </w:r>
            <w:r>
              <w:rPr>
                <w:spacing w:val="-11"/>
                <w:w w:val="90"/>
                <w:sz w:val="20"/>
              </w:rPr>
              <w:t xml:space="preserve"> </w:t>
            </w:r>
            <w:r>
              <w:rPr>
                <w:w w:val="90"/>
                <w:sz w:val="20"/>
              </w:rPr>
              <w:t>for</w:t>
            </w:r>
            <w:r>
              <w:rPr>
                <w:spacing w:val="-11"/>
                <w:w w:val="90"/>
                <w:sz w:val="20"/>
              </w:rPr>
              <w:t xml:space="preserve"> </w:t>
            </w:r>
            <w:r>
              <w:rPr>
                <w:w w:val="90"/>
                <w:sz w:val="20"/>
              </w:rPr>
              <w:t>Tender</w:t>
            </w:r>
            <w:r>
              <w:rPr>
                <w:spacing w:val="-11"/>
                <w:w w:val="90"/>
                <w:sz w:val="20"/>
              </w:rPr>
              <w:t xml:space="preserve"> </w:t>
            </w:r>
            <w:r>
              <w:rPr>
                <w:w w:val="90"/>
                <w:sz w:val="20"/>
              </w:rPr>
              <w:t>Defaulters</w:t>
            </w:r>
            <w:r>
              <w:rPr>
                <w:spacing w:val="-11"/>
                <w:w w:val="90"/>
                <w:sz w:val="20"/>
              </w:rPr>
              <w:t xml:space="preserve"> </w:t>
            </w:r>
            <w:r>
              <w:rPr>
                <w:w w:val="90"/>
                <w:sz w:val="20"/>
              </w:rPr>
              <w:t>in</w:t>
            </w:r>
            <w:r>
              <w:rPr>
                <w:spacing w:val="-10"/>
                <w:w w:val="90"/>
                <w:sz w:val="20"/>
              </w:rPr>
              <w:t xml:space="preserve"> </w:t>
            </w:r>
            <w:r>
              <w:rPr>
                <w:w w:val="90"/>
                <w:sz w:val="20"/>
              </w:rPr>
              <w:t>terms</w:t>
            </w:r>
            <w:r>
              <w:rPr>
                <w:spacing w:val="-11"/>
                <w:w w:val="90"/>
                <w:sz w:val="20"/>
              </w:rPr>
              <w:t xml:space="preserve"> </w:t>
            </w:r>
            <w:r>
              <w:rPr>
                <w:w w:val="90"/>
                <w:sz w:val="20"/>
              </w:rPr>
              <w:t>of section</w:t>
            </w:r>
            <w:r>
              <w:rPr>
                <w:spacing w:val="-24"/>
                <w:w w:val="90"/>
                <w:sz w:val="20"/>
              </w:rPr>
              <w:t xml:space="preserve"> </w:t>
            </w:r>
            <w:r>
              <w:rPr>
                <w:w w:val="90"/>
                <w:sz w:val="20"/>
              </w:rPr>
              <w:t>29</w:t>
            </w:r>
            <w:r>
              <w:rPr>
                <w:spacing w:val="-24"/>
                <w:w w:val="90"/>
                <w:sz w:val="20"/>
              </w:rPr>
              <w:t xml:space="preserve"> </w:t>
            </w:r>
            <w:r>
              <w:rPr>
                <w:w w:val="90"/>
                <w:sz w:val="20"/>
              </w:rPr>
              <w:t>of</w:t>
            </w:r>
            <w:r>
              <w:rPr>
                <w:spacing w:val="-23"/>
                <w:w w:val="90"/>
                <w:sz w:val="20"/>
              </w:rPr>
              <w:t xml:space="preserve"> </w:t>
            </w:r>
            <w:r>
              <w:rPr>
                <w:w w:val="90"/>
                <w:sz w:val="20"/>
              </w:rPr>
              <w:t>the</w:t>
            </w:r>
            <w:r>
              <w:rPr>
                <w:spacing w:val="-25"/>
                <w:w w:val="90"/>
                <w:sz w:val="20"/>
              </w:rPr>
              <w:t xml:space="preserve"> </w:t>
            </w:r>
            <w:r>
              <w:rPr>
                <w:w w:val="90"/>
                <w:sz w:val="20"/>
              </w:rPr>
              <w:t>Prevention</w:t>
            </w:r>
            <w:r>
              <w:rPr>
                <w:spacing w:val="-23"/>
                <w:w w:val="90"/>
                <w:sz w:val="20"/>
              </w:rPr>
              <w:t xml:space="preserve"> </w:t>
            </w:r>
            <w:r>
              <w:rPr>
                <w:w w:val="90"/>
                <w:sz w:val="20"/>
              </w:rPr>
              <w:t>and</w:t>
            </w:r>
            <w:r>
              <w:rPr>
                <w:spacing w:val="-23"/>
                <w:w w:val="90"/>
                <w:sz w:val="20"/>
              </w:rPr>
              <w:t xml:space="preserve"> </w:t>
            </w:r>
            <w:r>
              <w:rPr>
                <w:w w:val="90"/>
                <w:sz w:val="20"/>
              </w:rPr>
              <w:t>Combating</w:t>
            </w:r>
            <w:r>
              <w:rPr>
                <w:spacing w:val="-23"/>
                <w:w w:val="90"/>
                <w:sz w:val="20"/>
              </w:rPr>
              <w:t xml:space="preserve"> </w:t>
            </w:r>
            <w:r>
              <w:rPr>
                <w:w w:val="90"/>
                <w:sz w:val="20"/>
              </w:rPr>
              <w:t>of</w:t>
            </w:r>
            <w:r>
              <w:rPr>
                <w:spacing w:val="-24"/>
                <w:w w:val="90"/>
                <w:sz w:val="20"/>
              </w:rPr>
              <w:t xml:space="preserve"> </w:t>
            </w:r>
            <w:r>
              <w:rPr>
                <w:w w:val="90"/>
                <w:sz w:val="20"/>
              </w:rPr>
              <w:t>Corrupt</w:t>
            </w:r>
            <w:r>
              <w:rPr>
                <w:spacing w:val="-24"/>
                <w:w w:val="90"/>
                <w:sz w:val="20"/>
              </w:rPr>
              <w:t xml:space="preserve"> </w:t>
            </w:r>
            <w:r>
              <w:rPr>
                <w:w w:val="90"/>
                <w:sz w:val="20"/>
              </w:rPr>
              <w:t>Activities</w:t>
            </w:r>
            <w:r>
              <w:rPr>
                <w:spacing w:val="-23"/>
                <w:w w:val="90"/>
                <w:sz w:val="20"/>
              </w:rPr>
              <w:t xml:space="preserve"> </w:t>
            </w:r>
            <w:r>
              <w:rPr>
                <w:w w:val="90"/>
                <w:sz w:val="20"/>
              </w:rPr>
              <w:t>Act</w:t>
            </w:r>
            <w:r>
              <w:rPr>
                <w:spacing w:val="-24"/>
                <w:w w:val="90"/>
                <w:sz w:val="20"/>
              </w:rPr>
              <w:t xml:space="preserve"> </w:t>
            </w:r>
            <w:r>
              <w:rPr>
                <w:w w:val="90"/>
                <w:sz w:val="20"/>
              </w:rPr>
              <w:t>(No</w:t>
            </w:r>
            <w:r>
              <w:rPr>
                <w:spacing w:val="-24"/>
                <w:w w:val="90"/>
                <w:sz w:val="20"/>
              </w:rPr>
              <w:t xml:space="preserve"> </w:t>
            </w:r>
            <w:r>
              <w:rPr>
                <w:w w:val="90"/>
                <w:sz w:val="20"/>
              </w:rPr>
              <w:t>12</w:t>
            </w:r>
            <w:r>
              <w:rPr>
                <w:spacing w:val="-24"/>
                <w:w w:val="90"/>
                <w:sz w:val="20"/>
              </w:rPr>
              <w:t xml:space="preserve"> </w:t>
            </w:r>
            <w:r>
              <w:rPr>
                <w:w w:val="90"/>
                <w:sz w:val="20"/>
              </w:rPr>
              <w:t>of</w:t>
            </w:r>
            <w:r>
              <w:rPr>
                <w:spacing w:val="-23"/>
                <w:w w:val="90"/>
                <w:sz w:val="20"/>
              </w:rPr>
              <w:t xml:space="preserve"> </w:t>
            </w:r>
            <w:r>
              <w:rPr>
                <w:w w:val="90"/>
                <w:sz w:val="20"/>
              </w:rPr>
              <w:t>2004)?</w:t>
            </w:r>
          </w:p>
          <w:p w14:paraId="081151C8" w14:textId="77777777" w:rsidR="008243CE" w:rsidRDefault="00130789">
            <w:pPr>
              <w:pStyle w:val="TableParagraph"/>
              <w:spacing w:line="230" w:lineRule="atLeast"/>
              <w:ind w:left="110" w:right="7" w:hanging="115"/>
              <w:rPr>
                <w:b/>
                <w:sz w:val="20"/>
              </w:rPr>
            </w:pPr>
            <w:r>
              <w:rPr>
                <w:b/>
                <w:w w:val="85"/>
                <w:sz w:val="20"/>
              </w:rPr>
              <w:t>can</w:t>
            </w:r>
            <w:r>
              <w:rPr>
                <w:b/>
                <w:spacing w:val="-20"/>
                <w:w w:val="85"/>
                <w:sz w:val="20"/>
              </w:rPr>
              <w:t xml:space="preserve"> </w:t>
            </w:r>
            <w:r>
              <w:rPr>
                <w:b/>
                <w:w w:val="85"/>
                <w:sz w:val="20"/>
              </w:rPr>
              <w:t>be</w:t>
            </w:r>
            <w:r>
              <w:rPr>
                <w:b/>
                <w:spacing w:val="-20"/>
                <w:w w:val="85"/>
                <w:sz w:val="20"/>
              </w:rPr>
              <w:t xml:space="preserve"> </w:t>
            </w:r>
            <w:r>
              <w:rPr>
                <w:b/>
                <w:w w:val="85"/>
                <w:sz w:val="20"/>
              </w:rPr>
              <w:t>accessed</w:t>
            </w:r>
            <w:r>
              <w:rPr>
                <w:b/>
                <w:spacing w:val="-19"/>
                <w:w w:val="85"/>
                <w:sz w:val="20"/>
              </w:rPr>
              <w:t xml:space="preserve"> </w:t>
            </w:r>
            <w:r>
              <w:rPr>
                <w:b/>
                <w:w w:val="85"/>
                <w:sz w:val="20"/>
              </w:rPr>
              <w:t>on</w:t>
            </w:r>
            <w:r>
              <w:rPr>
                <w:b/>
                <w:spacing w:val="-20"/>
                <w:w w:val="85"/>
                <w:sz w:val="20"/>
              </w:rPr>
              <w:t xml:space="preserve"> </w:t>
            </w:r>
            <w:r>
              <w:rPr>
                <w:b/>
                <w:w w:val="85"/>
                <w:sz w:val="20"/>
              </w:rPr>
              <w:t>the</w:t>
            </w:r>
            <w:r>
              <w:rPr>
                <w:b/>
                <w:spacing w:val="-19"/>
                <w:w w:val="85"/>
                <w:sz w:val="20"/>
              </w:rPr>
              <w:t xml:space="preserve"> </w:t>
            </w:r>
            <w:r>
              <w:rPr>
                <w:b/>
                <w:w w:val="85"/>
                <w:sz w:val="20"/>
              </w:rPr>
              <w:t>National</w:t>
            </w:r>
            <w:r>
              <w:rPr>
                <w:b/>
                <w:spacing w:val="-20"/>
                <w:w w:val="85"/>
                <w:sz w:val="20"/>
              </w:rPr>
              <w:t xml:space="preserve"> </w:t>
            </w:r>
            <w:r>
              <w:rPr>
                <w:b/>
                <w:w w:val="85"/>
                <w:sz w:val="20"/>
              </w:rPr>
              <w:t>Treasury’s</w:t>
            </w:r>
            <w:r>
              <w:rPr>
                <w:b/>
                <w:spacing w:val="-19"/>
                <w:w w:val="85"/>
                <w:sz w:val="20"/>
              </w:rPr>
              <w:t xml:space="preserve"> </w:t>
            </w:r>
            <w:r>
              <w:rPr>
                <w:b/>
                <w:w w:val="85"/>
                <w:sz w:val="20"/>
              </w:rPr>
              <w:t>website</w:t>
            </w:r>
            <w:r>
              <w:rPr>
                <w:b/>
                <w:spacing w:val="-20"/>
                <w:w w:val="85"/>
                <w:sz w:val="20"/>
              </w:rPr>
              <w:t xml:space="preserve"> </w:t>
            </w:r>
            <w:r>
              <w:rPr>
                <w:b/>
                <w:w w:val="85"/>
                <w:sz w:val="20"/>
              </w:rPr>
              <w:t>(</w:t>
            </w:r>
            <w:hyperlink r:id="rId11">
              <w:r>
                <w:rPr>
                  <w:b/>
                  <w:color w:val="0000FF"/>
                  <w:w w:val="85"/>
                  <w:sz w:val="20"/>
                  <w:u w:val="single" w:color="0000FF"/>
                </w:rPr>
                <w:t>www.treasury.gov.za</w:t>
              </w:r>
              <w:r>
                <w:rPr>
                  <w:b/>
                  <w:w w:val="85"/>
                  <w:sz w:val="20"/>
                </w:rPr>
                <w:t>)</w:t>
              </w:r>
              <w:r>
                <w:rPr>
                  <w:b/>
                  <w:spacing w:val="-19"/>
                  <w:w w:val="85"/>
                  <w:sz w:val="20"/>
                </w:rPr>
                <w:t xml:space="preserve"> </w:t>
              </w:r>
            </w:hyperlink>
            <w:r>
              <w:rPr>
                <w:b/>
                <w:w w:val="85"/>
                <w:sz w:val="20"/>
              </w:rPr>
              <w:t>by</w:t>
            </w:r>
            <w:r>
              <w:rPr>
                <w:b/>
                <w:spacing w:val="-20"/>
                <w:w w:val="85"/>
                <w:sz w:val="20"/>
              </w:rPr>
              <w:t xml:space="preserve"> </w:t>
            </w:r>
            <w:r>
              <w:rPr>
                <w:b/>
                <w:w w:val="85"/>
                <w:sz w:val="20"/>
              </w:rPr>
              <w:t>clicking</w:t>
            </w:r>
            <w:r>
              <w:rPr>
                <w:b/>
                <w:spacing w:val="-18"/>
                <w:w w:val="85"/>
                <w:sz w:val="20"/>
              </w:rPr>
              <w:t xml:space="preserve"> </w:t>
            </w:r>
            <w:r>
              <w:rPr>
                <w:b/>
                <w:w w:val="85"/>
                <w:sz w:val="20"/>
              </w:rPr>
              <w:t xml:space="preserve">on </w:t>
            </w:r>
            <w:r>
              <w:rPr>
                <w:b/>
                <w:w w:val="90"/>
                <w:sz w:val="20"/>
              </w:rPr>
              <w:t>its</w:t>
            </w:r>
            <w:r>
              <w:rPr>
                <w:b/>
                <w:spacing w:val="-9"/>
                <w:w w:val="90"/>
                <w:sz w:val="20"/>
              </w:rPr>
              <w:t xml:space="preserve"> </w:t>
            </w:r>
            <w:r>
              <w:rPr>
                <w:b/>
                <w:w w:val="90"/>
                <w:sz w:val="20"/>
              </w:rPr>
              <w:t>link</w:t>
            </w:r>
            <w:r>
              <w:rPr>
                <w:b/>
                <w:spacing w:val="-8"/>
                <w:w w:val="90"/>
                <w:sz w:val="20"/>
              </w:rPr>
              <w:t xml:space="preserve"> </w:t>
            </w:r>
            <w:r>
              <w:rPr>
                <w:b/>
                <w:w w:val="90"/>
                <w:sz w:val="20"/>
              </w:rPr>
              <w:t>at</w:t>
            </w:r>
            <w:r>
              <w:rPr>
                <w:b/>
                <w:spacing w:val="-8"/>
                <w:w w:val="90"/>
                <w:sz w:val="20"/>
              </w:rPr>
              <w:t xml:space="preserve"> </w:t>
            </w:r>
            <w:r>
              <w:rPr>
                <w:b/>
                <w:w w:val="90"/>
                <w:sz w:val="20"/>
              </w:rPr>
              <w:t>the</w:t>
            </w:r>
            <w:r>
              <w:rPr>
                <w:b/>
                <w:spacing w:val="-8"/>
                <w:w w:val="90"/>
                <w:sz w:val="20"/>
              </w:rPr>
              <w:t xml:space="preserve"> </w:t>
            </w:r>
            <w:r>
              <w:rPr>
                <w:b/>
                <w:w w:val="90"/>
                <w:sz w:val="20"/>
              </w:rPr>
              <w:t>bottom</w:t>
            </w:r>
            <w:r>
              <w:rPr>
                <w:b/>
                <w:spacing w:val="-7"/>
                <w:w w:val="90"/>
                <w:sz w:val="20"/>
              </w:rPr>
              <w:t xml:space="preserve"> </w:t>
            </w:r>
            <w:r>
              <w:rPr>
                <w:b/>
                <w:w w:val="90"/>
                <w:sz w:val="20"/>
              </w:rPr>
              <w:t>of</w:t>
            </w:r>
            <w:r>
              <w:rPr>
                <w:b/>
                <w:spacing w:val="-8"/>
                <w:w w:val="90"/>
                <w:sz w:val="20"/>
              </w:rPr>
              <w:t xml:space="preserve"> </w:t>
            </w:r>
            <w:r>
              <w:rPr>
                <w:b/>
                <w:w w:val="90"/>
                <w:sz w:val="20"/>
              </w:rPr>
              <w:t>the</w:t>
            </w:r>
            <w:r>
              <w:rPr>
                <w:b/>
                <w:spacing w:val="-8"/>
                <w:w w:val="90"/>
                <w:sz w:val="20"/>
              </w:rPr>
              <w:t xml:space="preserve"> </w:t>
            </w:r>
            <w:r>
              <w:rPr>
                <w:b/>
                <w:w w:val="90"/>
                <w:sz w:val="20"/>
              </w:rPr>
              <w:t>home</w:t>
            </w:r>
            <w:r>
              <w:rPr>
                <w:b/>
                <w:spacing w:val="-8"/>
                <w:w w:val="90"/>
                <w:sz w:val="20"/>
              </w:rPr>
              <w:t xml:space="preserve"> </w:t>
            </w:r>
            <w:r>
              <w:rPr>
                <w:b/>
                <w:w w:val="90"/>
                <w:sz w:val="20"/>
              </w:rPr>
              <w:t>page.</w:t>
            </w:r>
          </w:p>
        </w:tc>
        <w:tc>
          <w:tcPr>
            <w:tcW w:w="735" w:type="dxa"/>
          </w:tcPr>
          <w:p w14:paraId="1B7B24F9" w14:textId="77777777" w:rsidR="008243CE" w:rsidRDefault="00130789">
            <w:pPr>
              <w:pStyle w:val="TableParagraph"/>
              <w:spacing w:line="269" w:lineRule="exact"/>
              <w:ind w:left="196"/>
              <w:rPr>
                <w:sz w:val="24"/>
              </w:rPr>
            </w:pPr>
            <w:r>
              <w:rPr>
                <w:w w:val="90"/>
                <w:sz w:val="24"/>
              </w:rPr>
              <w:t>Yes</w:t>
            </w:r>
          </w:p>
        </w:tc>
        <w:tc>
          <w:tcPr>
            <w:tcW w:w="634" w:type="dxa"/>
          </w:tcPr>
          <w:p w14:paraId="5E462A97" w14:textId="77777777" w:rsidR="008243CE" w:rsidRDefault="00130789">
            <w:pPr>
              <w:pStyle w:val="TableParagraph"/>
              <w:spacing w:line="269" w:lineRule="exact"/>
              <w:ind w:left="188"/>
              <w:rPr>
                <w:sz w:val="24"/>
              </w:rPr>
            </w:pPr>
            <w:r>
              <w:rPr>
                <w:w w:val="90"/>
                <w:sz w:val="24"/>
              </w:rPr>
              <w:t>No</w:t>
            </w:r>
          </w:p>
        </w:tc>
      </w:tr>
      <w:tr w:rsidR="008243CE" w14:paraId="1B007CB4" w14:textId="77777777">
        <w:trPr>
          <w:trHeight w:val="460"/>
        </w:trPr>
        <w:tc>
          <w:tcPr>
            <w:tcW w:w="696" w:type="dxa"/>
          </w:tcPr>
          <w:p w14:paraId="6356C94D" w14:textId="77777777" w:rsidR="008243CE" w:rsidRDefault="00130789">
            <w:pPr>
              <w:pStyle w:val="TableParagraph"/>
              <w:spacing w:line="269" w:lineRule="exact"/>
              <w:ind w:left="107"/>
              <w:rPr>
                <w:sz w:val="24"/>
              </w:rPr>
            </w:pPr>
            <w:r>
              <w:rPr>
                <w:w w:val="90"/>
                <w:sz w:val="24"/>
              </w:rPr>
              <w:t>4.2.1</w:t>
            </w:r>
          </w:p>
        </w:tc>
        <w:tc>
          <w:tcPr>
            <w:tcW w:w="8523" w:type="dxa"/>
            <w:gridSpan w:val="3"/>
          </w:tcPr>
          <w:p w14:paraId="13756DC3" w14:textId="77777777" w:rsidR="008243CE" w:rsidRDefault="00130789">
            <w:pPr>
              <w:pStyle w:val="TableParagraph"/>
              <w:spacing w:line="225" w:lineRule="exact"/>
              <w:ind w:left="107"/>
              <w:rPr>
                <w:sz w:val="20"/>
              </w:rPr>
            </w:pPr>
            <w:r>
              <w:rPr>
                <w:w w:val="90"/>
                <w:sz w:val="20"/>
              </w:rPr>
              <w:t>If so, furnish particulars:</w:t>
            </w:r>
          </w:p>
        </w:tc>
      </w:tr>
      <w:tr w:rsidR="008243CE" w14:paraId="436C827B" w14:textId="77777777">
        <w:trPr>
          <w:trHeight w:val="688"/>
        </w:trPr>
        <w:tc>
          <w:tcPr>
            <w:tcW w:w="696" w:type="dxa"/>
          </w:tcPr>
          <w:p w14:paraId="7CBCB4F7" w14:textId="77777777" w:rsidR="008243CE" w:rsidRDefault="00130789">
            <w:pPr>
              <w:pStyle w:val="TableParagraph"/>
              <w:spacing w:line="269" w:lineRule="exact"/>
              <w:ind w:left="107"/>
              <w:rPr>
                <w:sz w:val="24"/>
              </w:rPr>
            </w:pPr>
            <w:r>
              <w:rPr>
                <w:w w:val="90"/>
                <w:sz w:val="24"/>
              </w:rPr>
              <w:t>4.3</w:t>
            </w:r>
          </w:p>
        </w:tc>
        <w:tc>
          <w:tcPr>
            <w:tcW w:w="7154" w:type="dxa"/>
          </w:tcPr>
          <w:p w14:paraId="6E77750B" w14:textId="77777777" w:rsidR="008243CE" w:rsidRDefault="00130789">
            <w:pPr>
              <w:pStyle w:val="TableParagraph"/>
              <w:spacing w:line="237" w:lineRule="auto"/>
              <w:ind w:left="107" w:right="7"/>
              <w:rPr>
                <w:sz w:val="20"/>
              </w:rPr>
            </w:pPr>
            <w:r>
              <w:rPr>
                <w:w w:val="90"/>
                <w:sz w:val="20"/>
              </w:rPr>
              <w:t>Was</w:t>
            </w:r>
            <w:r>
              <w:rPr>
                <w:spacing w:val="-9"/>
                <w:w w:val="90"/>
                <w:sz w:val="20"/>
              </w:rPr>
              <w:t xml:space="preserve"> </w:t>
            </w:r>
            <w:r>
              <w:rPr>
                <w:w w:val="90"/>
                <w:sz w:val="20"/>
              </w:rPr>
              <w:t>the</w:t>
            </w:r>
            <w:r>
              <w:rPr>
                <w:spacing w:val="-8"/>
                <w:w w:val="90"/>
                <w:sz w:val="20"/>
              </w:rPr>
              <w:t xml:space="preserve"> </w:t>
            </w:r>
            <w:r>
              <w:rPr>
                <w:w w:val="90"/>
                <w:sz w:val="20"/>
              </w:rPr>
              <w:t>bidder</w:t>
            </w:r>
            <w:r>
              <w:rPr>
                <w:spacing w:val="-8"/>
                <w:w w:val="90"/>
                <w:sz w:val="20"/>
              </w:rPr>
              <w:t xml:space="preserve"> </w:t>
            </w:r>
            <w:r>
              <w:rPr>
                <w:w w:val="90"/>
                <w:sz w:val="20"/>
              </w:rPr>
              <w:t>or</w:t>
            </w:r>
            <w:r>
              <w:rPr>
                <w:spacing w:val="-7"/>
                <w:w w:val="90"/>
                <w:sz w:val="20"/>
              </w:rPr>
              <w:t xml:space="preserve"> </w:t>
            </w:r>
            <w:r>
              <w:rPr>
                <w:w w:val="90"/>
                <w:sz w:val="20"/>
              </w:rPr>
              <w:t>any</w:t>
            </w:r>
            <w:r>
              <w:rPr>
                <w:spacing w:val="-9"/>
                <w:w w:val="90"/>
                <w:sz w:val="20"/>
              </w:rPr>
              <w:t xml:space="preserve"> </w:t>
            </w:r>
            <w:r>
              <w:rPr>
                <w:w w:val="90"/>
                <w:sz w:val="20"/>
              </w:rPr>
              <w:t>of</w:t>
            </w:r>
            <w:r>
              <w:rPr>
                <w:spacing w:val="-8"/>
                <w:w w:val="90"/>
                <w:sz w:val="20"/>
              </w:rPr>
              <w:t xml:space="preserve"> </w:t>
            </w:r>
            <w:r>
              <w:rPr>
                <w:w w:val="90"/>
                <w:sz w:val="20"/>
              </w:rPr>
              <w:t>its</w:t>
            </w:r>
            <w:r>
              <w:rPr>
                <w:spacing w:val="-8"/>
                <w:w w:val="90"/>
                <w:sz w:val="20"/>
              </w:rPr>
              <w:t xml:space="preserve"> </w:t>
            </w:r>
            <w:r>
              <w:rPr>
                <w:w w:val="90"/>
                <w:sz w:val="20"/>
              </w:rPr>
              <w:t>directors</w:t>
            </w:r>
            <w:r>
              <w:rPr>
                <w:spacing w:val="-8"/>
                <w:w w:val="90"/>
                <w:sz w:val="20"/>
              </w:rPr>
              <w:t xml:space="preserve"> </w:t>
            </w:r>
            <w:r>
              <w:rPr>
                <w:w w:val="90"/>
                <w:sz w:val="20"/>
              </w:rPr>
              <w:t>convicted</w:t>
            </w:r>
            <w:r>
              <w:rPr>
                <w:spacing w:val="-8"/>
                <w:w w:val="90"/>
                <w:sz w:val="20"/>
              </w:rPr>
              <w:t xml:space="preserve"> </w:t>
            </w:r>
            <w:r>
              <w:rPr>
                <w:w w:val="90"/>
                <w:sz w:val="20"/>
              </w:rPr>
              <w:t>by</w:t>
            </w:r>
            <w:r>
              <w:rPr>
                <w:spacing w:val="-9"/>
                <w:w w:val="90"/>
                <w:sz w:val="20"/>
              </w:rPr>
              <w:t xml:space="preserve"> </w:t>
            </w:r>
            <w:r>
              <w:rPr>
                <w:w w:val="90"/>
                <w:sz w:val="20"/>
              </w:rPr>
              <w:t>a</w:t>
            </w:r>
            <w:r>
              <w:rPr>
                <w:spacing w:val="-8"/>
                <w:w w:val="90"/>
                <w:sz w:val="20"/>
              </w:rPr>
              <w:t xml:space="preserve"> </w:t>
            </w:r>
            <w:r>
              <w:rPr>
                <w:w w:val="90"/>
                <w:sz w:val="20"/>
              </w:rPr>
              <w:t>court</w:t>
            </w:r>
            <w:r>
              <w:rPr>
                <w:spacing w:val="-8"/>
                <w:w w:val="90"/>
                <w:sz w:val="20"/>
              </w:rPr>
              <w:t xml:space="preserve"> </w:t>
            </w:r>
            <w:r>
              <w:rPr>
                <w:w w:val="90"/>
                <w:sz w:val="20"/>
              </w:rPr>
              <w:t>of</w:t>
            </w:r>
            <w:r>
              <w:rPr>
                <w:spacing w:val="-8"/>
                <w:w w:val="90"/>
                <w:sz w:val="20"/>
              </w:rPr>
              <w:t xml:space="preserve"> </w:t>
            </w:r>
            <w:r>
              <w:rPr>
                <w:w w:val="90"/>
                <w:sz w:val="20"/>
              </w:rPr>
              <w:t>law</w:t>
            </w:r>
            <w:r>
              <w:rPr>
                <w:spacing w:val="-8"/>
                <w:w w:val="90"/>
                <w:sz w:val="20"/>
              </w:rPr>
              <w:t xml:space="preserve"> </w:t>
            </w:r>
            <w:r>
              <w:rPr>
                <w:w w:val="90"/>
                <w:sz w:val="20"/>
              </w:rPr>
              <w:t>(including</w:t>
            </w:r>
            <w:r>
              <w:rPr>
                <w:spacing w:val="-9"/>
                <w:w w:val="90"/>
                <w:sz w:val="20"/>
              </w:rPr>
              <w:t xml:space="preserve"> </w:t>
            </w:r>
            <w:r>
              <w:rPr>
                <w:w w:val="90"/>
                <w:sz w:val="20"/>
              </w:rPr>
              <w:t>a</w:t>
            </w:r>
            <w:r>
              <w:rPr>
                <w:spacing w:val="-8"/>
                <w:w w:val="90"/>
                <w:sz w:val="20"/>
              </w:rPr>
              <w:t xml:space="preserve"> </w:t>
            </w:r>
            <w:r>
              <w:rPr>
                <w:w w:val="90"/>
                <w:sz w:val="20"/>
              </w:rPr>
              <w:t>court</w:t>
            </w:r>
            <w:r>
              <w:rPr>
                <w:spacing w:val="-9"/>
                <w:w w:val="90"/>
                <w:sz w:val="20"/>
              </w:rPr>
              <w:t xml:space="preserve"> </w:t>
            </w:r>
            <w:r>
              <w:rPr>
                <w:w w:val="90"/>
                <w:sz w:val="20"/>
              </w:rPr>
              <w:t>of</w:t>
            </w:r>
            <w:r>
              <w:rPr>
                <w:spacing w:val="-7"/>
                <w:w w:val="90"/>
                <w:sz w:val="20"/>
              </w:rPr>
              <w:t xml:space="preserve"> </w:t>
            </w:r>
            <w:r>
              <w:rPr>
                <w:w w:val="90"/>
                <w:sz w:val="20"/>
              </w:rPr>
              <w:t>law outside</w:t>
            </w:r>
            <w:r>
              <w:rPr>
                <w:spacing w:val="-25"/>
                <w:w w:val="90"/>
                <w:sz w:val="20"/>
              </w:rPr>
              <w:t xml:space="preserve"> </w:t>
            </w:r>
            <w:r>
              <w:rPr>
                <w:w w:val="90"/>
                <w:sz w:val="20"/>
              </w:rPr>
              <w:t>the</w:t>
            </w:r>
            <w:r>
              <w:rPr>
                <w:spacing w:val="-25"/>
                <w:w w:val="90"/>
                <w:sz w:val="20"/>
              </w:rPr>
              <w:t xml:space="preserve"> </w:t>
            </w:r>
            <w:r>
              <w:rPr>
                <w:w w:val="90"/>
                <w:sz w:val="20"/>
              </w:rPr>
              <w:t>Republic</w:t>
            </w:r>
            <w:r>
              <w:rPr>
                <w:spacing w:val="-25"/>
                <w:w w:val="90"/>
                <w:sz w:val="20"/>
              </w:rPr>
              <w:t xml:space="preserve"> </w:t>
            </w:r>
            <w:r>
              <w:rPr>
                <w:w w:val="90"/>
                <w:sz w:val="20"/>
              </w:rPr>
              <w:t>of</w:t>
            </w:r>
            <w:r>
              <w:rPr>
                <w:spacing w:val="-23"/>
                <w:w w:val="90"/>
                <w:sz w:val="20"/>
              </w:rPr>
              <w:t xml:space="preserve"> </w:t>
            </w:r>
            <w:r>
              <w:rPr>
                <w:w w:val="90"/>
                <w:sz w:val="20"/>
              </w:rPr>
              <w:t>South</w:t>
            </w:r>
            <w:r>
              <w:rPr>
                <w:spacing w:val="-24"/>
                <w:w w:val="90"/>
                <w:sz w:val="20"/>
              </w:rPr>
              <w:t xml:space="preserve"> </w:t>
            </w:r>
            <w:r>
              <w:rPr>
                <w:w w:val="90"/>
                <w:sz w:val="20"/>
              </w:rPr>
              <w:t>Africa)</w:t>
            </w:r>
            <w:r>
              <w:rPr>
                <w:spacing w:val="-24"/>
                <w:w w:val="90"/>
                <w:sz w:val="20"/>
              </w:rPr>
              <w:t xml:space="preserve"> </w:t>
            </w:r>
            <w:r>
              <w:rPr>
                <w:w w:val="90"/>
                <w:sz w:val="20"/>
              </w:rPr>
              <w:t>for</w:t>
            </w:r>
            <w:r>
              <w:rPr>
                <w:spacing w:val="-24"/>
                <w:w w:val="90"/>
                <w:sz w:val="20"/>
              </w:rPr>
              <w:t xml:space="preserve"> </w:t>
            </w:r>
            <w:r>
              <w:rPr>
                <w:w w:val="90"/>
                <w:sz w:val="20"/>
              </w:rPr>
              <w:t>fraud</w:t>
            </w:r>
            <w:r>
              <w:rPr>
                <w:spacing w:val="-25"/>
                <w:w w:val="90"/>
                <w:sz w:val="20"/>
              </w:rPr>
              <w:t xml:space="preserve"> </w:t>
            </w:r>
            <w:r>
              <w:rPr>
                <w:w w:val="90"/>
                <w:sz w:val="20"/>
              </w:rPr>
              <w:t>or</w:t>
            </w:r>
            <w:r>
              <w:rPr>
                <w:spacing w:val="-24"/>
                <w:w w:val="90"/>
                <w:sz w:val="20"/>
              </w:rPr>
              <w:t xml:space="preserve"> </w:t>
            </w:r>
            <w:r>
              <w:rPr>
                <w:w w:val="90"/>
                <w:sz w:val="20"/>
              </w:rPr>
              <w:t>corruption</w:t>
            </w:r>
            <w:r>
              <w:rPr>
                <w:spacing w:val="-25"/>
                <w:w w:val="90"/>
                <w:sz w:val="20"/>
              </w:rPr>
              <w:t xml:space="preserve"> </w:t>
            </w:r>
            <w:r>
              <w:rPr>
                <w:w w:val="90"/>
                <w:sz w:val="20"/>
              </w:rPr>
              <w:t>during</w:t>
            </w:r>
            <w:r>
              <w:rPr>
                <w:spacing w:val="-25"/>
                <w:w w:val="90"/>
                <w:sz w:val="20"/>
              </w:rPr>
              <w:t xml:space="preserve"> </w:t>
            </w:r>
            <w:r>
              <w:rPr>
                <w:w w:val="90"/>
                <w:sz w:val="20"/>
              </w:rPr>
              <w:t>the</w:t>
            </w:r>
            <w:r>
              <w:rPr>
                <w:spacing w:val="-24"/>
                <w:w w:val="90"/>
                <w:sz w:val="20"/>
              </w:rPr>
              <w:t xml:space="preserve"> </w:t>
            </w:r>
            <w:r>
              <w:rPr>
                <w:w w:val="90"/>
                <w:sz w:val="20"/>
              </w:rPr>
              <w:t>past</w:t>
            </w:r>
            <w:r>
              <w:rPr>
                <w:spacing w:val="-25"/>
                <w:w w:val="90"/>
                <w:sz w:val="20"/>
              </w:rPr>
              <w:t xml:space="preserve"> </w:t>
            </w:r>
            <w:r>
              <w:rPr>
                <w:w w:val="90"/>
                <w:sz w:val="20"/>
              </w:rPr>
              <w:t>five</w:t>
            </w:r>
            <w:r>
              <w:rPr>
                <w:spacing w:val="-25"/>
                <w:w w:val="90"/>
                <w:sz w:val="20"/>
              </w:rPr>
              <w:t xml:space="preserve"> </w:t>
            </w:r>
            <w:r>
              <w:rPr>
                <w:w w:val="90"/>
                <w:sz w:val="20"/>
              </w:rPr>
              <w:t>years?</w:t>
            </w:r>
          </w:p>
        </w:tc>
        <w:tc>
          <w:tcPr>
            <w:tcW w:w="735" w:type="dxa"/>
          </w:tcPr>
          <w:p w14:paraId="77D21703" w14:textId="77777777" w:rsidR="008243CE" w:rsidRDefault="00130789">
            <w:pPr>
              <w:pStyle w:val="TableParagraph"/>
              <w:spacing w:line="269" w:lineRule="exact"/>
              <w:ind w:left="196"/>
              <w:rPr>
                <w:sz w:val="24"/>
              </w:rPr>
            </w:pPr>
            <w:r>
              <w:rPr>
                <w:w w:val="90"/>
                <w:sz w:val="24"/>
              </w:rPr>
              <w:t>Yes</w:t>
            </w:r>
          </w:p>
        </w:tc>
        <w:tc>
          <w:tcPr>
            <w:tcW w:w="634" w:type="dxa"/>
          </w:tcPr>
          <w:p w14:paraId="51C9BD35" w14:textId="77777777" w:rsidR="008243CE" w:rsidRDefault="00130789">
            <w:pPr>
              <w:pStyle w:val="TableParagraph"/>
              <w:spacing w:line="269" w:lineRule="exact"/>
              <w:ind w:left="188"/>
              <w:rPr>
                <w:sz w:val="24"/>
              </w:rPr>
            </w:pPr>
            <w:r>
              <w:rPr>
                <w:w w:val="90"/>
                <w:sz w:val="24"/>
              </w:rPr>
              <w:t>No</w:t>
            </w:r>
          </w:p>
        </w:tc>
      </w:tr>
      <w:tr w:rsidR="008243CE" w14:paraId="2B026700" w14:textId="77777777">
        <w:trPr>
          <w:trHeight w:val="453"/>
        </w:trPr>
        <w:tc>
          <w:tcPr>
            <w:tcW w:w="696" w:type="dxa"/>
          </w:tcPr>
          <w:p w14:paraId="34D67590" w14:textId="77777777" w:rsidR="008243CE" w:rsidRDefault="00130789">
            <w:pPr>
              <w:pStyle w:val="TableParagraph"/>
              <w:spacing w:line="269" w:lineRule="exact"/>
              <w:ind w:left="107"/>
              <w:rPr>
                <w:sz w:val="24"/>
              </w:rPr>
            </w:pPr>
            <w:r>
              <w:rPr>
                <w:w w:val="90"/>
                <w:sz w:val="24"/>
              </w:rPr>
              <w:t>4.3.1</w:t>
            </w:r>
          </w:p>
        </w:tc>
        <w:tc>
          <w:tcPr>
            <w:tcW w:w="8523" w:type="dxa"/>
            <w:gridSpan w:val="3"/>
          </w:tcPr>
          <w:p w14:paraId="2268D6BA" w14:textId="77777777" w:rsidR="008243CE" w:rsidRDefault="00130789">
            <w:pPr>
              <w:pStyle w:val="TableParagraph"/>
              <w:spacing w:line="225" w:lineRule="exact"/>
              <w:ind w:left="107"/>
              <w:rPr>
                <w:sz w:val="20"/>
              </w:rPr>
            </w:pPr>
            <w:r>
              <w:rPr>
                <w:w w:val="90"/>
                <w:sz w:val="20"/>
              </w:rPr>
              <w:t>If so, furnish particulars:</w:t>
            </w:r>
          </w:p>
        </w:tc>
      </w:tr>
      <w:tr w:rsidR="008243CE" w14:paraId="613860B3" w14:textId="77777777">
        <w:trPr>
          <w:trHeight w:val="285"/>
        </w:trPr>
        <w:tc>
          <w:tcPr>
            <w:tcW w:w="696" w:type="dxa"/>
            <w:tcBorders>
              <w:top w:val="nil"/>
              <w:left w:val="nil"/>
              <w:bottom w:val="nil"/>
              <w:right w:val="nil"/>
            </w:tcBorders>
            <w:shd w:val="clear" w:color="auto" w:fill="000000"/>
          </w:tcPr>
          <w:p w14:paraId="16364524" w14:textId="77777777" w:rsidR="008243CE" w:rsidRDefault="00130789">
            <w:pPr>
              <w:pStyle w:val="TableParagraph"/>
              <w:spacing w:line="266" w:lineRule="exact"/>
              <w:ind w:left="112"/>
              <w:rPr>
                <w:b/>
                <w:sz w:val="24"/>
              </w:rPr>
            </w:pPr>
            <w:r>
              <w:rPr>
                <w:b/>
                <w:color w:val="FFFFFF"/>
                <w:w w:val="90"/>
                <w:sz w:val="24"/>
              </w:rPr>
              <w:t>Item</w:t>
            </w:r>
          </w:p>
        </w:tc>
        <w:tc>
          <w:tcPr>
            <w:tcW w:w="7154" w:type="dxa"/>
            <w:tcBorders>
              <w:top w:val="nil"/>
              <w:left w:val="nil"/>
              <w:bottom w:val="nil"/>
              <w:right w:val="nil"/>
            </w:tcBorders>
            <w:shd w:val="clear" w:color="auto" w:fill="000000"/>
          </w:tcPr>
          <w:p w14:paraId="3B073D43" w14:textId="77777777" w:rsidR="008243CE" w:rsidRDefault="00130789">
            <w:pPr>
              <w:pStyle w:val="TableParagraph"/>
              <w:spacing w:line="266" w:lineRule="exact"/>
              <w:ind w:left="112"/>
              <w:rPr>
                <w:b/>
                <w:sz w:val="24"/>
              </w:rPr>
            </w:pPr>
            <w:r>
              <w:rPr>
                <w:b/>
                <w:color w:val="FFFFFF"/>
                <w:w w:val="90"/>
                <w:sz w:val="24"/>
              </w:rPr>
              <w:t>Question</w:t>
            </w:r>
          </w:p>
        </w:tc>
        <w:tc>
          <w:tcPr>
            <w:tcW w:w="735" w:type="dxa"/>
            <w:tcBorders>
              <w:top w:val="nil"/>
              <w:left w:val="nil"/>
              <w:bottom w:val="nil"/>
              <w:right w:val="nil"/>
            </w:tcBorders>
            <w:shd w:val="clear" w:color="auto" w:fill="000000"/>
          </w:tcPr>
          <w:p w14:paraId="1FC5FC3F" w14:textId="77777777" w:rsidR="008243CE" w:rsidRDefault="00130789">
            <w:pPr>
              <w:pStyle w:val="TableParagraph"/>
              <w:spacing w:line="266" w:lineRule="exact"/>
              <w:ind w:left="196"/>
              <w:rPr>
                <w:b/>
                <w:sz w:val="24"/>
              </w:rPr>
            </w:pPr>
            <w:r>
              <w:rPr>
                <w:b/>
                <w:color w:val="FFFFFF"/>
                <w:w w:val="90"/>
                <w:sz w:val="24"/>
              </w:rPr>
              <w:t>Yes</w:t>
            </w:r>
          </w:p>
        </w:tc>
        <w:tc>
          <w:tcPr>
            <w:tcW w:w="634" w:type="dxa"/>
            <w:tcBorders>
              <w:top w:val="nil"/>
              <w:left w:val="nil"/>
              <w:bottom w:val="nil"/>
              <w:right w:val="nil"/>
            </w:tcBorders>
            <w:shd w:val="clear" w:color="auto" w:fill="000000"/>
          </w:tcPr>
          <w:p w14:paraId="096ACC9D" w14:textId="77777777" w:rsidR="008243CE" w:rsidRDefault="00130789">
            <w:pPr>
              <w:pStyle w:val="TableParagraph"/>
              <w:spacing w:line="266" w:lineRule="exact"/>
              <w:ind w:left="188"/>
              <w:rPr>
                <w:b/>
                <w:sz w:val="24"/>
              </w:rPr>
            </w:pPr>
            <w:r>
              <w:rPr>
                <w:b/>
                <w:color w:val="FFFFFF"/>
                <w:w w:val="90"/>
                <w:sz w:val="24"/>
              </w:rPr>
              <w:t>No</w:t>
            </w:r>
          </w:p>
        </w:tc>
      </w:tr>
      <w:tr w:rsidR="008243CE" w14:paraId="4469CBA2" w14:textId="77777777">
        <w:trPr>
          <w:trHeight w:val="683"/>
        </w:trPr>
        <w:tc>
          <w:tcPr>
            <w:tcW w:w="696" w:type="dxa"/>
          </w:tcPr>
          <w:p w14:paraId="4AE29FAC" w14:textId="77777777" w:rsidR="008243CE" w:rsidRDefault="00130789">
            <w:pPr>
              <w:pStyle w:val="TableParagraph"/>
              <w:spacing w:line="264" w:lineRule="exact"/>
              <w:ind w:left="107"/>
              <w:rPr>
                <w:sz w:val="24"/>
              </w:rPr>
            </w:pPr>
            <w:r>
              <w:rPr>
                <w:w w:val="90"/>
                <w:sz w:val="24"/>
              </w:rPr>
              <w:t>4.4</w:t>
            </w:r>
          </w:p>
        </w:tc>
        <w:tc>
          <w:tcPr>
            <w:tcW w:w="7154" w:type="dxa"/>
          </w:tcPr>
          <w:p w14:paraId="731471DB" w14:textId="77777777" w:rsidR="008243CE" w:rsidRDefault="00130789">
            <w:pPr>
              <w:pStyle w:val="TableParagraph"/>
              <w:ind w:left="172" w:right="7" w:hanging="97"/>
              <w:rPr>
                <w:sz w:val="20"/>
              </w:rPr>
            </w:pPr>
            <w:r>
              <w:rPr>
                <w:w w:val="85"/>
                <w:sz w:val="20"/>
              </w:rPr>
              <w:t>owe</w:t>
            </w:r>
            <w:r>
              <w:rPr>
                <w:spacing w:val="-18"/>
                <w:w w:val="85"/>
                <w:sz w:val="20"/>
              </w:rPr>
              <w:t xml:space="preserve"> </w:t>
            </w:r>
            <w:r>
              <w:rPr>
                <w:w w:val="85"/>
                <w:sz w:val="20"/>
              </w:rPr>
              <w:t>any</w:t>
            </w:r>
            <w:r>
              <w:rPr>
                <w:spacing w:val="-18"/>
                <w:w w:val="85"/>
                <w:sz w:val="20"/>
              </w:rPr>
              <w:t xml:space="preserve"> </w:t>
            </w:r>
            <w:r>
              <w:rPr>
                <w:w w:val="85"/>
                <w:sz w:val="20"/>
              </w:rPr>
              <w:t>municipal</w:t>
            </w:r>
            <w:r>
              <w:rPr>
                <w:spacing w:val="-18"/>
                <w:w w:val="85"/>
                <w:sz w:val="20"/>
              </w:rPr>
              <w:t xml:space="preserve"> </w:t>
            </w:r>
            <w:r>
              <w:rPr>
                <w:w w:val="85"/>
                <w:sz w:val="20"/>
              </w:rPr>
              <w:t>rates</w:t>
            </w:r>
            <w:r>
              <w:rPr>
                <w:spacing w:val="-18"/>
                <w:w w:val="85"/>
                <w:sz w:val="20"/>
              </w:rPr>
              <w:t xml:space="preserve"> </w:t>
            </w:r>
            <w:r>
              <w:rPr>
                <w:w w:val="85"/>
                <w:sz w:val="20"/>
              </w:rPr>
              <w:t>and</w:t>
            </w:r>
            <w:r>
              <w:rPr>
                <w:spacing w:val="-17"/>
                <w:w w:val="85"/>
                <w:sz w:val="20"/>
              </w:rPr>
              <w:t xml:space="preserve"> </w:t>
            </w:r>
            <w:r>
              <w:rPr>
                <w:w w:val="85"/>
                <w:sz w:val="20"/>
              </w:rPr>
              <w:t>taxes</w:t>
            </w:r>
            <w:r>
              <w:rPr>
                <w:spacing w:val="-18"/>
                <w:w w:val="85"/>
                <w:sz w:val="20"/>
              </w:rPr>
              <w:t xml:space="preserve"> </w:t>
            </w:r>
            <w:r>
              <w:rPr>
                <w:w w:val="85"/>
                <w:sz w:val="20"/>
              </w:rPr>
              <w:t>or</w:t>
            </w:r>
            <w:r>
              <w:rPr>
                <w:spacing w:val="-17"/>
                <w:w w:val="85"/>
                <w:sz w:val="20"/>
              </w:rPr>
              <w:t xml:space="preserve"> </w:t>
            </w:r>
            <w:r>
              <w:rPr>
                <w:w w:val="85"/>
                <w:sz w:val="20"/>
              </w:rPr>
              <w:t>municipal</w:t>
            </w:r>
            <w:r>
              <w:rPr>
                <w:spacing w:val="-18"/>
                <w:w w:val="85"/>
                <w:sz w:val="20"/>
              </w:rPr>
              <w:t xml:space="preserve"> </w:t>
            </w:r>
            <w:r>
              <w:rPr>
                <w:w w:val="85"/>
                <w:sz w:val="20"/>
              </w:rPr>
              <w:t>charges</w:t>
            </w:r>
            <w:r>
              <w:rPr>
                <w:spacing w:val="-18"/>
                <w:w w:val="85"/>
                <w:sz w:val="20"/>
              </w:rPr>
              <w:t xml:space="preserve"> </w:t>
            </w:r>
            <w:r>
              <w:rPr>
                <w:w w:val="85"/>
                <w:sz w:val="20"/>
              </w:rPr>
              <w:t>to</w:t>
            </w:r>
            <w:r>
              <w:rPr>
                <w:spacing w:val="-18"/>
                <w:w w:val="85"/>
                <w:sz w:val="20"/>
              </w:rPr>
              <w:t xml:space="preserve"> </w:t>
            </w:r>
            <w:r>
              <w:rPr>
                <w:spacing w:val="2"/>
                <w:w w:val="85"/>
                <w:sz w:val="20"/>
              </w:rPr>
              <w:t>the</w:t>
            </w:r>
            <w:r>
              <w:rPr>
                <w:spacing w:val="-18"/>
                <w:w w:val="85"/>
                <w:sz w:val="20"/>
              </w:rPr>
              <w:t xml:space="preserve"> </w:t>
            </w:r>
            <w:r>
              <w:rPr>
                <w:w w:val="85"/>
                <w:sz w:val="20"/>
              </w:rPr>
              <w:t>municipality</w:t>
            </w:r>
            <w:r>
              <w:rPr>
                <w:spacing w:val="-17"/>
                <w:w w:val="85"/>
                <w:sz w:val="20"/>
              </w:rPr>
              <w:t xml:space="preserve"> </w:t>
            </w:r>
            <w:r>
              <w:rPr>
                <w:w w:val="85"/>
                <w:sz w:val="20"/>
              </w:rPr>
              <w:t>/</w:t>
            </w:r>
            <w:r>
              <w:rPr>
                <w:spacing w:val="-18"/>
                <w:w w:val="85"/>
                <w:sz w:val="20"/>
              </w:rPr>
              <w:t xml:space="preserve"> </w:t>
            </w:r>
            <w:r>
              <w:rPr>
                <w:w w:val="85"/>
                <w:sz w:val="20"/>
              </w:rPr>
              <w:t>municipal</w:t>
            </w:r>
            <w:r>
              <w:rPr>
                <w:spacing w:val="-18"/>
                <w:w w:val="85"/>
                <w:sz w:val="20"/>
              </w:rPr>
              <w:t xml:space="preserve"> </w:t>
            </w:r>
            <w:r>
              <w:rPr>
                <w:w w:val="85"/>
                <w:sz w:val="20"/>
              </w:rPr>
              <w:t>entity,</w:t>
            </w:r>
            <w:r>
              <w:rPr>
                <w:spacing w:val="-16"/>
                <w:w w:val="85"/>
                <w:sz w:val="20"/>
              </w:rPr>
              <w:t xml:space="preserve"> </w:t>
            </w:r>
            <w:r>
              <w:rPr>
                <w:w w:val="85"/>
                <w:sz w:val="20"/>
              </w:rPr>
              <w:t xml:space="preserve">or </w:t>
            </w:r>
            <w:r>
              <w:rPr>
                <w:w w:val="90"/>
                <w:sz w:val="20"/>
              </w:rPr>
              <w:t>to</w:t>
            </w:r>
            <w:r>
              <w:rPr>
                <w:spacing w:val="-28"/>
                <w:w w:val="90"/>
                <w:sz w:val="20"/>
              </w:rPr>
              <w:t xml:space="preserve"> </w:t>
            </w:r>
            <w:r>
              <w:rPr>
                <w:w w:val="90"/>
                <w:sz w:val="20"/>
              </w:rPr>
              <w:t>any</w:t>
            </w:r>
            <w:r>
              <w:rPr>
                <w:spacing w:val="-29"/>
                <w:w w:val="90"/>
                <w:sz w:val="20"/>
              </w:rPr>
              <w:t xml:space="preserve"> </w:t>
            </w:r>
            <w:r>
              <w:rPr>
                <w:w w:val="90"/>
                <w:sz w:val="20"/>
              </w:rPr>
              <w:t>other</w:t>
            </w:r>
            <w:r>
              <w:rPr>
                <w:spacing w:val="-27"/>
                <w:w w:val="90"/>
                <w:sz w:val="20"/>
              </w:rPr>
              <w:t xml:space="preserve"> </w:t>
            </w:r>
            <w:r>
              <w:rPr>
                <w:w w:val="90"/>
                <w:sz w:val="20"/>
              </w:rPr>
              <w:t>municipality</w:t>
            </w:r>
            <w:r>
              <w:rPr>
                <w:spacing w:val="-29"/>
                <w:w w:val="90"/>
                <w:sz w:val="20"/>
              </w:rPr>
              <w:t xml:space="preserve"> </w:t>
            </w:r>
            <w:r>
              <w:rPr>
                <w:w w:val="90"/>
                <w:sz w:val="20"/>
              </w:rPr>
              <w:t>/</w:t>
            </w:r>
            <w:r>
              <w:rPr>
                <w:spacing w:val="-28"/>
                <w:w w:val="90"/>
                <w:sz w:val="20"/>
              </w:rPr>
              <w:t xml:space="preserve"> </w:t>
            </w:r>
            <w:r>
              <w:rPr>
                <w:w w:val="90"/>
                <w:sz w:val="20"/>
              </w:rPr>
              <w:t>municipal</w:t>
            </w:r>
            <w:r>
              <w:rPr>
                <w:spacing w:val="-28"/>
                <w:w w:val="90"/>
                <w:sz w:val="20"/>
              </w:rPr>
              <w:t xml:space="preserve"> </w:t>
            </w:r>
            <w:r>
              <w:rPr>
                <w:w w:val="90"/>
                <w:sz w:val="20"/>
              </w:rPr>
              <w:t>entity,</w:t>
            </w:r>
            <w:r>
              <w:rPr>
                <w:spacing w:val="-28"/>
                <w:w w:val="90"/>
                <w:sz w:val="20"/>
              </w:rPr>
              <w:t xml:space="preserve"> </w:t>
            </w:r>
            <w:r>
              <w:rPr>
                <w:w w:val="90"/>
                <w:sz w:val="20"/>
              </w:rPr>
              <w:t>that</w:t>
            </w:r>
            <w:r>
              <w:rPr>
                <w:spacing w:val="-28"/>
                <w:w w:val="90"/>
                <w:sz w:val="20"/>
              </w:rPr>
              <w:t xml:space="preserve"> </w:t>
            </w:r>
            <w:r>
              <w:rPr>
                <w:w w:val="90"/>
                <w:sz w:val="20"/>
              </w:rPr>
              <w:t>is</w:t>
            </w:r>
            <w:r>
              <w:rPr>
                <w:spacing w:val="-28"/>
                <w:w w:val="90"/>
                <w:sz w:val="20"/>
              </w:rPr>
              <w:t xml:space="preserve"> </w:t>
            </w:r>
            <w:r>
              <w:rPr>
                <w:w w:val="90"/>
                <w:sz w:val="20"/>
              </w:rPr>
              <w:t>in</w:t>
            </w:r>
            <w:r>
              <w:rPr>
                <w:spacing w:val="-29"/>
                <w:w w:val="90"/>
                <w:sz w:val="20"/>
              </w:rPr>
              <w:t xml:space="preserve"> </w:t>
            </w:r>
            <w:r>
              <w:rPr>
                <w:w w:val="90"/>
                <w:sz w:val="20"/>
              </w:rPr>
              <w:t>arrears</w:t>
            </w:r>
            <w:r>
              <w:rPr>
                <w:spacing w:val="-28"/>
                <w:w w:val="90"/>
                <w:sz w:val="20"/>
              </w:rPr>
              <w:t xml:space="preserve"> </w:t>
            </w:r>
            <w:r>
              <w:rPr>
                <w:w w:val="90"/>
                <w:sz w:val="20"/>
              </w:rPr>
              <w:t>for</w:t>
            </w:r>
            <w:r>
              <w:rPr>
                <w:spacing w:val="-28"/>
                <w:w w:val="90"/>
                <w:sz w:val="20"/>
              </w:rPr>
              <w:t xml:space="preserve"> </w:t>
            </w:r>
            <w:r>
              <w:rPr>
                <w:w w:val="90"/>
                <w:sz w:val="20"/>
              </w:rPr>
              <w:t>more</w:t>
            </w:r>
            <w:r>
              <w:rPr>
                <w:spacing w:val="-28"/>
                <w:w w:val="90"/>
                <w:sz w:val="20"/>
              </w:rPr>
              <w:t xml:space="preserve"> </w:t>
            </w:r>
            <w:r>
              <w:rPr>
                <w:w w:val="90"/>
                <w:sz w:val="20"/>
              </w:rPr>
              <w:t>than</w:t>
            </w:r>
            <w:r>
              <w:rPr>
                <w:spacing w:val="-28"/>
                <w:w w:val="90"/>
                <w:sz w:val="20"/>
              </w:rPr>
              <w:t xml:space="preserve"> </w:t>
            </w:r>
            <w:r>
              <w:rPr>
                <w:w w:val="90"/>
                <w:sz w:val="20"/>
              </w:rPr>
              <w:t>three</w:t>
            </w:r>
            <w:r>
              <w:rPr>
                <w:spacing w:val="-28"/>
                <w:w w:val="90"/>
                <w:sz w:val="20"/>
              </w:rPr>
              <w:t xml:space="preserve"> </w:t>
            </w:r>
            <w:r>
              <w:rPr>
                <w:w w:val="90"/>
                <w:sz w:val="20"/>
              </w:rPr>
              <w:t>months?</w:t>
            </w:r>
          </w:p>
        </w:tc>
        <w:tc>
          <w:tcPr>
            <w:tcW w:w="735" w:type="dxa"/>
          </w:tcPr>
          <w:p w14:paraId="7260DFBB" w14:textId="77777777" w:rsidR="008243CE" w:rsidRDefault="00130789">
            <w:pPr>
              <w:pStyle w:val="TableParagraph"/>
              <w:spacing w:line="264" w:lineRule="exact"/>
              <w:ind w:left="196"/>
              <w:rPr>
                <w:sz w:val="24"/>
              </w:rPr>
            </w:pPr>
            <w:r>
              <w:rPr>
                <w:w w:val="90"/>
                <w:sz w:val="24"/>
              </w:rPr>
              <w:t>Yes</w:t>
            </w:r>
          </w:p>
        </w:tc>
        <w:tc>
          <w:tcPr>
            <w:tcW w:w="634" w:type="dxa"/>
          </w:tcPr>
          <w:p w14:paraId="09740ED6" w14:textId="77777777" w:rsidR="008243CE" w:rsidRDefault="00130789">
            <w:pPr>
              <w:pStyle w:val="TableParagraph"/>
              <w:spacing w:line="264" w:lineRule="exact"/>
              <w:ind w:left="188"/>
              <w:rPr>
                <w:sz w:val="24"/>
              </w:rPr>
            </w:pPr>
            <w:r>
              <w:rPr>
                <w:w w:val="90"/>
                <w:sz w:val="24"/>
              </w:rPr>
              <w:t>No</w:t>
            </w:r>
          </w:p>
        </w:tc>
      </w:tr>
    </w:tbl>
    <w:p w14:paraId="29B5DFEB" w14:textId="77777777" w:rsidR="008243CE" w:rsidRDefault="008243CE">
      <w:pPr>
        <w:spacing w:line="264" w:lineRule="exact"/>
        <w:rPr>
          <w:sz w:val="24"/>
        </w:rPr>
        <w:sectPr w:rsidR="008243CE">
          <w:pgSz w:w="12240" w:h="15840"/>
          <w:pgMar w:top="1280" w:right="0" w:bottom="1280" w:left="620" w:header="0" w:footer="982" w:gutter="0"/>
          <w:cols w:space="720"/>
        </w:sect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154"/>
        <w:gridCol w:w="735"/>
        <w:gridCol w:w="634"/>
      </w:tblGrid>
      <w:tr w:rsidR="008243CE" w14:paraId="7244D2AA" w14:textId="77777777">
        <w:trPr>
          <w:trHeight w:val="458"/>
        </w:trPr>
        <w:tc>
          <w:tcPr>
            <w:tcW w:w="696" w:type="dxa"/>
          </w:tcPr>
          <w:p w14:paraId="415BFA96" w14:textId="77777777" w:rsidR="008243CE" w:rsidRDefault="00130789">
            <w:pPr>
              <w:pStyle w:val="TableParagraph"/>
              <w:spacing w:line="269" w:lineRule="exact"/>
              <w:ind w:left="107"/>
              <w:rPr>
                <w:sz w:val="24"/>
              </w:rPr>
            </w:pPr>
            <w:r>
              <w:rPr>
                <w:w w:val="90"/>
                <w:sz w:val="24"/>
              </w:rPr>
              <w:lastRenderedPageBreak/>
              <w:t>4.4.1</w:t>
            </w:r>
          </w:p>
        </w:tc>
        <w:tc>
          <w:tcPr>
            <w:tcW w:w="8523" w:type="dxa"/>
            <w:gridSpan w:val="3"/>
          </w:tcPr>
          <w:p w14:paraId="00A91986" w14:textId="77777777" w:rsidR="008243CE" w:rsidRDefault="00130789">
            <w:pPr>
              <w:pStyle w:val="TableParagraph"/>
              <w:spacing w:line="225" w:lineRule="exact"/>
              <w:ind w:left="107"/>
              <w:rPr>
                <w:sz w:val="20"/>
              </w:rPr>
            </w:pPr>
            <w:r>
              <w:rPr>
                <w:w w:val="90"/>
                <w:sz w:val="20"/>
              </w:rPr>
              <w:t>If so, furnish particulars:</w:t>
            </w:r>
          </w:p>
        </w:tc>
      </w:tr>
      <w:tr w:rsidR="008243CE" w14:paraId="16B1BB5D" w14:textId="77777777">
        <w:trPr>
          <w:trHeight w:val="918"/>
        </w:trPr>
        <w:tc>
          <w:tcPr>
            <w:tcW w:w="696" w:type="dxa"/>
          </w:tcPr>
          <w:p w14:paraId="5552AB4F" w14:textId="77777777" w:rsidR="008243CE" w:rsidRDefault="00130789">
            <w:pPr>
              <w:pStyle w:val="TableParagraph"/>
              <w:spacing w:line="271" w:lineRule="exact"/>
              <w:ind w:left="107"/>
              <w:rPr>
                <w:sz w:val="24"/>
              </w:rPr>
            </w:pPr>
            <w:r>
              <w:rPr>
                <w:w w:val="90"/>
                <w:sz w:val="24"/>
              </w:rPr>
              <w:t>4.5</w:t>
            </w:r>
          </w:p>
        </w:tc>
        <w:tc>
          <w:tcPr>
            <w:tcW w:w="7154" w:type="dxa"/>
          </w:tcPr>
          <w:p w14:paraId="5F82DC20" w14:textId="77777777" w:rsidR="008243CE" w:rsidRDefault="00130789">
            <w:pPr>
              <w:pStyle w:val="TableParagraph"/>
              <w:ind w:left="107" w:right="102"/>
              <w:jc w:val="both"/>
              <w:rPr>
                <w:sz w:val="20"/>
              </w:rPr>
            </w:pPr>
            <w:r>
              <w:rPr>
                <w:w w:val="85"/>
                <w:sz w:val="20"/>
              </w:rPr>
              <w:t>Was</w:t>
            </w:r>
            <w:r>
              <w:rPr>
                <w:spacing w:val="-15"/>
                <w:w w:val="85"/>
                <w:sz w:val="20"/>
              </w:rPr>
              <w:t xml:space="preserve"> </w:t>
            </w:r>
            <w:r>
              <w:rPr>
                <w:w w:val="85"/>
                <w:sz w:val="20"/>
              </w:rPr>
              <w:t>any</w:t>
            </w:r>
            <w:r>
              <w:rPr>
                <w:spacing w:val="-14"/>
                <w:w w:val="85"/>
                <w:sz w:val="20"/>
              </w:rPr>
              <w:t xml:space="preserve"> </w:t>
            </w:r>
            <w:r>
              <w:rPr>
                <w:w w:val="85"/>
                <w:sz w:val="20"/>
              </w:rPr>
              <w:t>contract</w:t>
            </w:r>
            <w:r>
              <w:rPr>
                <w:spacing w:val="-14"/>
                <w:w w:val="85"/>
                <w:sz w:val="20"/>
              </w:rPr>
              <w:t xml:space="preserve"> </w:t>
            </w:r>
            <w:r>
              <w:rPr>
                <w:w w:val="85"/>
                <w:sz w:val="20"/>
              </w:rPr>
              <w:t>between</w:t>
            </w:r>
            <w:r>
              <w:rPr>
                <w:spacing w:val="-14"/>
                <w:w w:val="85"/>
                <w:sz w:val="20"/>
              </w:rPr>
              <w:t xml:space="preserve"> </w:t>
            </w:r>
            <w:r>
              <w:rPr>
                <w:w w:val="85"/>
                <w:sz w:val="20"/>
              </w:rPr>
              <w:t>the</w:t>
            </w:r>
            <w:r>
              <w:rPr>
                <w:spacing w:val="-14"/>
                <w:w w:val="85"/>
                <w:sz w:val="20"/>
              </w:rPr>
              <w:t xml:space="preserve"> </w:t>
            </w:r>
            <w:r>
              <w:rPr>
                <w:w w:val="85"/>
                <w:sz w:val="20"/>
              </w:rPr>
              <w:t>bidder</w:t>
            </w:r>
            <w:r>
              <w:rPr>
                <w:spacing w:val="-13"/>
                <w:w w:val="85"/>
                <w:sz w:val="20"/>
              </w:rPr>
              <w:t xml:space="preserve"> </w:t>
            </w:r>
            <w:r>
              <w:rPr>
                <w:w w:val="85"/>
                <w:sz w:val="20"/>
              </w:rPr>
              <w:t>and</w:t>
            </w:r>
            <w:r>
              <w:rPr>
                <w:spacing w:val="-14"/>
                <w:w w:val="85"/>
                <w:sz w:val="20"/>
              </w:rPr>
              <w:t xml:space="preserve"> </w:t>
            </w:r>
            <w:r>
              <w:rPr>
                <w:w w:val="85"/>
                <w:sz w:val="20"/>
              </w:rPr>
              <w:t>the</w:t>
            </w:r>
            <w:r>
              <w:rPr>
                <w:spacing w:val="-14"/>
                <w:w w:val="85"/>
                <w:sz w:val="20"/>
              </w:rPr>
              <w:t xml:space="preserve"> </w:t>
            </w:r>
            <w:r>
              <w:rPr>
                <w:w w:val="85"/>
                <w:sz w:val="20"/>
              </w:rPr>
              <w:t>municipality</w:t>
            </w:r>
            <w:r>
              <w:rPr>
                <w:spacing w:val="-13"/>
                <w:w w:val="85"/>
                <w:sz w:val="20"/>
              </w:rPr>
              <w:t xml:space="preserve"> </w:t>
            </w:r>
            <w:r>
              <w:rPr>
                <w:w w:val="85"/>
                <w:sz w:val="20"/>
              </w:rPr>
              <w:t>/</w:t>
            </w:r>
            <w:r>
              <w:rPr>
                <w:spacing w:val="-14"/>
                <w:w w:val="85"/>
                <w:sz w:val="20"/>
              </w:rPr>
              <w:t xml:space="preserve"> </w:t>
            </w:r>
            <w:r>
              <w:rPr>
                <w:w w:val="85"/>
                <w:sz w:val="20"/>
              </w:rPr>
              <w:t>municipal</w:t>
            </w:r>
            <w:r>
              <w:rPr>
                <w:spacing w:val="-15"/>
                <w:w w:val="85"/>
                <w:sz w:val="20"/>
              </w:rPr>
              <w:t xml:space="preserve"> </w:t>
            </w:r>
            <w:r>
              <w:rPr>
                <w:w w:val="85"/>
                <w:sz w:val="20"/>
              </w:rPr>
              <w:t>entity</w:t>
            </w:r>
            <w:r>
              <w:rPr>
                <w:spacing w:val="-14"/>
                <w:w w:val="85"/>
                <w:sz w:val="20"/>
              </w:rPr>
              <w:t xml:space="preserve"> </w:t>
            </w:r>
            <w:r>
              <w:rPr>
                <w:w w:val="85"/>
                <w:sz w:val="20"/>
              </w:rPr>
              <w:t>or</w:t>
            </w:r>
            <w:r>
              <w:rPr>
                <w:spacing w:val="-14"/>
                <w:w w:val="85"/>
                <w:sz w:val="20"/>
              </w:rPr>
              <w:t xml:space="preserve"> </w:t>
            </w:r>
            <w:r>
              <w:rPr>
                <w:w w:val="85"/>
                <w:sz w:val="20"/>
              </w:rPr>
              <w:t>any</w:t>
            </w:r>
            <w:r>
              <w:rPr>
                <w:spacing w:val="-13"/>
                <w:w w:val="85"/>
                <w:sz w:val="20"/>
              </w:rPr>
              <w:t xml:space="preserve"> </w:t>
            </w:r>
            <w:r>
              <w:rPr>
                <w:w w:val="85"/>
                <w:sz w:val="20"/>
              </w:rPr>
              <w:t>other</w:t>
            </w:r>
            <w:r>
              <w:rPr>
                <w:spacing w:val="-14"/>
                <w:w w:val="85"/>
                <w:sz w:val="20"/>
              </w:rPr>
              <w:t xml:space="preserve"> </w:t>
            </w:r>
            <w:r>
              <w:rPr>
                <w:w w:val="85"/>
                <w:sz w:val="20"/>
              </w:rPr>
              <w:t>organ of</w:t>
            </w:r>
            <w:r>
              <w:rPr>
                <w:spacing w:val="-13"/>
                <w:w w:val="85"/>
                <w:sz w:val="20"/>
              </w:rPr>
              <w:t xml:space="preserve"> </w:t>
            </w:r>
            <w:r>
              <w:rPr>
                <w:w w:val="85"/>
                <w:sz w:val="20"/>
              </w:rPr>
              <w:t>state</w:t>
            </w:r>
            <w:r>
              <w:rPr>
                <w:spacing w:val="-13"/>
                <w:w w:val="85"/>
                <w:sz w:val="20"/>
              </w:rPr>
              <w:t xml:space="preserve"> </w:t>
            </w:r>
            <w:r>
              <w:rPr>
                <w:w w:val="85"/>
                <w:sz w:val="20"/>
              </w:rPr>
              <w:t>terminated</w:t>
            </w:r>
            <w:r>
              <w:rPr>
                <w:spacing w:val="-12"/>
                <w:w w:val="85"/>
                <w:sz w:val="20"/>
              </w:rPr>
              <w:t xml:space="preserve"> </w:t>
            </w:r>
            <w:r>
              <w:rPr>
                <w:w w:val="85"/>
                <w:sz w:val="20"/>
              </w:rPr>
              <w:t>during</w:t>
            </w:r>
            <w:r>
              <w:rPr>
                <w:spacing w:val="-14"/>
                <w:w w:val="85"/>
                <w:sz w:val="20"/>
              </w:rPr>
              <w:t xml:space="preserve"> </w:t>
            </w:r>
            <w:r>
              <w:rPr>
                <w:w w:val="85"/>
                <w:sz w:val="20"/>
              </w:rPr>
              <w:t>the</w:t>
            </w:r>
            <w:r>
              <w:rPr>
                <w:spacing w:val="-13"/>
                <w:w w:val="85"/>
                <w:sz w:val="20"/>
              </w:rPr>
              <w:t xml:space="preserve"> </w:t>
            </w:r>
            <w:r>
              <w:rPr>
                <w:w w:val="85"/>
                <w:sz w:val="20"/>
              </w:rPr>
              <w:t>past</w:t>
            </w:r>
            <w:r>
              <w:rPr>
                <w:spacing w:val="-13"/>
                <w:w w:val="85"/>
                <w:sz w:val="20"/>
              </w:rPr>
              <w:t xml:space="preserve"> </w:t>
            </w:r>
            <w:r>
              <w:rPr>
                <w:w w:val="85"/>
                <w:sz w:val="20"/>
              </w:rPr>
              <w:t>five</w:t>
            </w:r>
            <w:r>
              <w:rPr>
                <w:spacing w:val="-13"/>
                <w:w w:val="85"/>
                <w:sz w:val="20"/>
              </w:rPr>
              <w:t xml:space="preserve"> </w:t>
            </w:r>
            <w:r>
              <w:rPr>
                <w:w w:val="85"/>
                <w:sz w:val="20"/>
              </w:rPr>
              <w:t>years</w:t>
            </w:r>
            <w:r>
              <w:rPr>
                <w:spacing w:val="-14"/>
                <w:w w:val="85"/>
                <w:sz w:val="20"/>
              </w:rPr>
              <w:t xml:space="preserve"> </w:t>
            </w:r>
            <w:r>
              <w:rPr>
                <w:w w:val="85"/>
                <w:sz w:val="20"/>
              </w:rPr>
              <w:t>on</w:t>
            </w:r>
            <w:r>
              <w:rPr>
                <w:spacing w:val="-12"/>
                <w:w w:val="85"/>
                <w:sz w:val="20"/>
              </w:rPr>
              <w:t xml:space="preserve"> </w:t>
            </w:r>
            <w:r>
              <w:rPr>
                <w:w w:val="85"/>
                <w:sz w:val="20"/>
              </w:rPr>
              <w:t>account</w:t>
            </w:r>
            <w:r>
              <w:rPr>
                <w:spacing w:val="-13"/>
                <w:w w:val="85"/>
                <w:sz w:val="20"/>
              </w:rPr>
              <w:t xml:space="preserve"> </w:t>
            </w:r>
            <w:r>
              <w:rPr>
                <w:w w:val="85"/>
                <w:sz w:val="20"/>
              </w:rPr>
              <w:t>of</w:t>
            </w:r>
            <w:r>
              <w:rPr>
                <w:spacing w:val="-15"/>
                <w:w w:val="85"/>
                <w:sz w:val="20"/>
              </w:rPr>
              <w:t xml:space="preserve"> </w:t>
            </w:r>
            <w:r>
              <w:rPr>
                <w:w w:val="85"/>
                <w:sz w:val="20"/>
              </w:rPr>
              <w:t>failure</w:t>
            </w:r>
            <w:r>
              <w:rPr>
                <w:spacing w:val="-14"/>
                <w:w w:val="85"/>
                <w:sz w:val="20"/>
              </w:rPr>
              <w:t xml:space="preserve"> </w:t>
            </w:r>
            <w:r>
              <w:rPr>
                <w:w w:val="85"/>
                <w:sz w:val="20"/>
              </w:rPr>
              <w:t>to</w:t>
            </w:r>
            <w:r>
              <w:rPr>
                <w:spacing w:val="-13"/>
                <w:w w:val="85"/>
                <w:sz w:val="20"/>
              </w:rPr>
              <w:t xml:space="preserve"> </w:t>
            </w:r>
            <w:r>
              <w:rPr>
                <w:w w:val="85"/>
                <w:sz w:val="20"/>
              </w:rPr>
              <w:t>perform</w:t>
            </w:r>
            <w:r>
              <w:rPr>
                <w:spacing w:val="-13"/>
                <w:w w:val="85"/>
                <w:sz w:val="20"/>
              </w:rPr>
              <w:t xml:space="preserve"> </w:t>
            </w:r>
            <w:r>
              <w:rPr>
                <w:w w:val="85"/>
                <w:sz w:val="20"/>
              </w:rPr>
              <w:t>on</w:t>
            </w:r>
            <w:r>
              <w:rPr>
                <w:spacing w:val="-12"/>
                <w:w w:val="85"/>
                <w:sz w:val="20"/>
              </w:rPr>
              <w:t xml:space="preserve"> </w:t>
            </w:r>
            <w:r>
              <w:rPr>
                <w:w w:val="85"/>
                <w:sz w:val="20"/>
              </w:rPr>
              <w:t>or</w:t>
            </w:r>
            <w:r>
              <w:rPr>
                <w:spacing w:val="-13"/>
                <w:w w:val="85"/>
                <w:sz w:val="20"/>
              </w:rPr>
              <w:t xml:space="preserve"> </w:t>
            </w:r>
            <w:r>
              <w:rPr>
                <w:w w:val="85"/>
                <w:sz w:val="20"/>
              </w:rPr>
              <w:t>comply</w:t>
            </w:r>
            <w:r>
              <w:rPr>
                <w:spacing w:val="-13"/>
                <w:w w:val="85"/>
                <w:sz w:val="20"/>
              </w:rPr>
              <w:t xml:space="preserve"> </w:t>
            </w:r>
            <w:r>
              <w:rPr>
                <w:w w:val="85"/>
                <w:sz w:val="20"/>
              </w:rPr>
              <w:t xml:space="preserve">with </w:t>
            </w:r>
            <w:r>
              <w:rPr>
                <w:w w:val="90"/>
                <w:sz w:val="20"/>
              </w:rPr>
              <w:t>the</w:t>
            </w:r>
            <w:r>
              <w:rPr>
                <w:spacing w:val="-6"/>
                <w:w w:val="90"/>
                <w:sz w:val="20"/>
              </w:rPr>
              <w:t xml:space="preserve"> </w:t>
            </w:r>
            <w:r>
              <w:rPr>
                <w:w w:val="90"/>
                <w:sz w:val="20"/>
              </w:rPr>
              <w:t>contract?</w:t>
            </w:r>
          </w:p>
        </w:tc>
        <w:tc>
          <w:tcPr>
            <w:tcW w:w="735" w:type="dxa"/>
          </w:tcPr>
          <w:p w14:paraId="3A439D14" w14:textId="77777777" w:rsidR="008243CE" w:rsidRDefault="00130789">
            <w:pPr>
              <w:pStyle w:val="TableParagraph"/>
              <w:spacing w:line="271" w:lineRule="exact"/>
              <w:ind w:left="196"/>
              <w:rPr>
                <w:sz w:val="24"/>
              </w:rPr>
            </w:pPr>
            <w:r>
              <w:rPr>
                <w:w w:val="90"/>
                <w:sz w:val="24"/>
              </w:rPr>
              <w:t>Yes</w:t>
            </w:r>
          </w:p>
        </w:tc>
        <w:tc>
          <w:tcPr>
            <w:tcW w:w="634" w:type="dxa"/>
          </w:tcPr>
          <w:p w14:paraId="4EEDDFDB" w14:textId="77777777" w:rsidR="008243CE" w:rsidRDefault="00130789">
            <w:pPr>
              <w:pStyle w:val="TableParagraph"/>
              <w:spacing w:line="271" w:lineRule="exact"/>
              <w:ind w:left="188"/>
              <w:rPr>
                <w:sz w:val="24"/>
              </w:rPr>
            </w:pPr>
            <w:r>
              <w:rPr>
                <w:w w:val="90"/>
                <w:sz w:val="24"/>
              </w:rPr>
              <w:t>No</w:t>
            </w:r>
          </w:p>
        </w:tc>
      </w:tr>
      <w:tr w:rsidR="008243CE" w14:paraId="588986AB" w14:textId="77777777">
        <w:trPr>
          <w:trHeight w:val="460"/>
        </w:trPr>
        <w:tc>
          <w:tcPr>
            <w:tcW w:w="696" w:type="dxa"/>
          </w:tcPr>
          <w:p w14:paraId="3B6D9A5B" w14:textId="77777777" w:rsidR="008243CE" w:rsidRDefault="00130789">
            <w:pPr>
              <w:pStyle w:val="TableParagraph"/>
              <w:spacing w:line="269" w:lineRule="exact"/>
              <w:ind w:left="107"/>
              <w:rPr>
                <w:sz w:val="24"/>
              </w:rPr>
            </w:pPr>
            <w:r>
              <w:rPr>
                <w:w w:val="90"/>
                <w:sz w:val="24"/>
              </w:rPr>
              <w:t>4.7.1</w:t>
            </w:r>
          </w:p>
        </w:tc>
        <w:tc>
          <w:tcPr>
            <w:tcW w:w="8523" w:type="dxa"/>
            <w:gridSpan w:val="3"/>
          </w:tcPr>
          <w:p w14:paraId="76C7580B" w14:textId="77777777" w:rsidR="008243CE" w:rsidRDefault="00130789">
            <w:pPr>
              <w:pStyle w:val="TableParagraph"/>
              <w:spacing w:line="225" w:lineRule="exact"/>
              <w:ind w:left="107"/>
              <w:rPr>
                <w:sz w:val="20"/>
              </w:rPr>
            </w:pPr>
            <w:r>
              <w:rPr>
                <w:w w:val="90"/>
                <w:sz w:val="20"/>
              </w:rPr>
              <w:t>If so, furnish particulars:</w:t>
            </w:r>
          </w:p>
        </w:tc>
      </w:tr>
    </w:tbl>
    <w:p w14:paraId="2F0044E2" w14:textId="77777777" w:rsidR="008243CE" w:rsidRDefault="008243CE">
      <w:pPr>
        <w:pStyle w:val="BodyText"/>
        <w:rPr>
          <w:b/>
        </w:rPr>
      </w:pPr>
    </w:p>
    <w:p w14:paraId="385F681F" w14:textId="77777777" w:rsidR="008243CE" w:rsidRDefault="008243CE">
      <w:pPr>
        <w:pStyle w:val="BodyText"/>
        <w:spacing w:before="11"/>
        <w:rPr>
          <w:b/>
          <w:sz w:val="16"/>
        </w:rPr>
      </w:pPr>
    </w:p>
    <w:p w14:paraId="3F2A34D2" w14:textId="77777777" w:rsidR="008243CE" w:rsidRDefault="005B4F78">
      <w:pPr>
        <w:pStyle w:val="Heading3"/>
        <w:spacing w:before="100"/>
        <w:ind w:left="1589" w:right="2026"/>
        <w:jc w:val="center"/>
      </w:pPr>
      <w:r>
        <w:pict w14:anchorId="6148B86C">
          <v:rect id="_x0000_s1040" style="position:absolute;left:0;text-align:left;margin-left:471.6pt;margin-top:-76.5pt;width:11.5pt;height:11.5pt;z-index:-17441792;mso-position-horizontal-relative:page" filled="f" strokeweight=".72pt">
            <w10:wrap anchorx="page"/>
          </v:rect>
        </w:pict>
      </w:r>
      <w:r>
        <w:pict w14:anchorId="3DD7E412">
          <v:rect id="_x0000_s1039" style="position:absolute;left:0;text-align:left;margin-left:505.8pt;margin-top:-76.5pt;width:11.5pt;height:11.5pt;z-index:-17441280;mso-position-horizontal-relative:page" filled="f" strokeweight=".72pt">
            <w10:wrap anchorx="page"/>
          </v:rect>
        </w:pict>
      </w:r>
      <w:r w:rsidR="00130789">
        <w:rPr>
          <w:w w:val="90"/>
        </w:rPr>
        <w:t>CERTIFICATION</w:t>
      </w:r>
    </w:p>
    <w:p w14:paraId="513921AC" w14:textId="77777777" w:rsidR="008243CE" w:rsidRDefault="008243CE">
      <w:pPr>
        <w:pStyle w:val="BodyText"/>
        <w:spacing w:before="10"/>
        <w:rPr>
          <w:b/>
          <w:sz w:val="21"/>
        </w:rPr>
      </w:pPr>
    </w:p>
    <w:p w14:paraId="17CDA4F8" w14:textId="77777777" w:rsidR="008243CE" w:rsidRDefault="00130789">
      <w:pPr>
        <w:spacing w:line="253" w:lineRule="exact"/>
        <w:ind w:left="820"/>
        <w:rPr>
          <w:b/>
        </w:rPr>
      </w:pPr>
      <w:r>
        <w:rPr>
          <w:b/>
          <w:w w:val="90"/>
        </w:rPr>
        <w:t>I, THE UNDERSIGNED (FULL NAME) ………</w:t>
      </w:r>
      <w:proofErr w:type="gramStart"/>
      <w:r>
        <w:rPr>
          <w:b/>
          <w:w w:val="90"/>
        </w:rPr>
        <w:t>…..</w:t>
      </w:r>
      <w:proofErr w:type="gramEnd"/>
      <w:r>
        <w:rPr>
          <w:b/>
          <w:w w:val="90"/>
        </w:rPr>
        <w:t>……………………………..……</w:t>
      </w:r>
    </w:p>
    <w:p w14:paraId="473E7DA2" w14:textId="77777777" w:rsidR="008243CE" w:rsidRDefault="00130789">
      <w:pPr>
        <w:pStyle w:val="Heading3"/>
        <w:ind w:left="820" w:right="2944"/>
      </w:pPr>
      <w:r>
        <w:rPr>
          <w:w w:val="85"/>
        </w:rPr>
        <w:t>CERTIFY</w:t>
      </w:r>
      <w:r>
        <w:rPr>
          <w:spacing w:val="-31"/>
          <w:w w:val="85"/>
        </w:rPr>
        <w:t xml:space="preserve"> </w:t>
      </w:r>
      <w:r>
        <w:rPr>
          <w:w w:val="85"/>
        </w:rPr>
        <w:t>THAT</w:t>
      </w:r>
      <w:r>
        <w:rPr>
          <w:spacing w:val="-29"/>
          <w:w w:val="85"/>
        </w:rPr>
        <w:t xml:space="preserve"> </w:t>
      </w:r>
      <w:r>
        <w:rPr>
          <w:w w:val="85"/>
        </w:rPr>
        <w:t>THE</w:t>
      </w:r>
      <w:r>
        <w:rPr>
          <w:spacing w:val="-30"/>
          <w:w w:val="85"/>
        </w:rPr>
        <w:t xml:space="preserve"> </w:t>
      </w:r>
      <w:r>
        <w:rPr>
          <w:w w:val="85"/>
        </w:rPr>
        <w:t>INFORMATION</w:t>
      </w:r>
      <w:r>
        <w:rPr>
          <w:spacing w:val="-30"/>
          <w:w w:val="85"/>
        </w:rPr>
        <w:t xml:space="preserve"> </w:t>
      </w:r>
      <w:r>
        <w:rPr>
          <w:w w:val="85"/>
        </w:rPr>
        <w:t>FURNISHED</w:t>
      </w:r>
      <w:r>
        <w:rPr>
          <w:spacing w:val="-30"/>
          <w:w w:val="85"/>
        </w:rPr>
        <w:t xml:space="preserve"> </w:t>
      </w:r>
      <w:r>
        <w:rPr>
          <w:w w:val="85"/>
        </w:rPr>
        <w:t>ON</w:t>
      </w:r>
      <w:r>
        <w:rPr>
          <w:spacing w:val="-30"/>
          <w:w w:val="85"/>
        </w:rPr>
        <w:t xml:space="preserve"> </w:t>
      </w:r>
      <w:r>
        <w:rPr>
          <w:w w:val="85"/>
        </w:rPr>
        <w:t>THIS</w:t>
      </w:r>
      <w:r>
        <w:rPr>
          <w:spacing w:val="-30"/>
          <w:w w:val="85"/>
        </w:rPr>
        <w:t xml:space="preserve"> </w:t>
      </w:r>
      <w:r>
        <w:rPr>
          <w:w w:val="85"/>
        </w:rPr>
        <w:t>DECLARATION</w:t>
      </w:r>
      <w:r>
        <w:rPr>
          <w:spacing w:val="-29"/>
          <w:w w:val="85"/>
        </w:rPr>
        <w:t xml:space="preserve"> </w:t>
      </w:r>
      <w:r>
        <w:rPr>
          <w:w w:val="85"/>
        </w:rPr>
        <w:t>FORM</w:t>
      </w:r>
      <w:r>
        <w:rPr>
          <w:spacing w:val="-30"/>
          <w:w w:val="85"/>
        </w:rPr>
        <w:t xml:space="preserve"> </w:t>
      </w:r>
      <w:r>
        <w:rPr>
          <w:w w:val="85"/>
        </w:rPr>
        <w:t>TRUE</w:t>
      </w:r>
      <w:r>
        <w:rPr>
          <w:spacing w:val="-30"/>
          <w:w w:val="85"/>
        </w:rPr>
        <w:t xml:space="preserve"> </w:t>
      </w:r>
      <w:r>
        <w:rPr>
          <w:w w:val="85"/>
        </w:rPr>
        <w:t xml:space="preserve">AND </w:t>
      </w:r>
      <w:r>
        <w:rPr>
          <w:w w:val="90"/>
        </w:rPr>
        <w:t>CORRECT.</w:t>
      </w:r>
    </w:p>
    <w:p w14:paraId="43668AE4" w14:textId="77777777" w:rsidR="008243CE" w:rsidRDefault="00130789">
      <w:pPr>
        <w:ind w:left="820" w:right="2688"/>
        <w:rPr>
          <w:b/>
        </w:rPr>
      </w:pPr>
      <w:r>
        <w:rPr>
          <w:b/>
          <w:w w:val="85"/>
        </w:rPr>
        <w:t>I</w:t>
      </w:r>
      <w:r>
        <w:rPr>
          <w:b/>
          <w:spacing w:val="-24"/>
          <w:w w:val="85"/>
        </w:rPr>
        <w:t xml:space="preserve"> </w:t>
      </w:r>
      <w:r>
        <w:rPr>
          <w:b/>
          <w:w w:val="85"/>
        </w:rPr>
        <w:t>ACCEPT</w:t>
      </w:r>
      <w:r>
        <w:rPr>
          <w:b/>
          <w:spacing w:val="-24"/>
          <w:w w:val="85"/>
        </w:rPr>
        <w:t xml:space="preserve"> </w:t>
      </w:r>
      <w:r>
        <w:rPr>
          <w:b/>
          <w:w w:val="85"/>
        </w:rPr>
        <w:t>THAT,</w:t>
      </w:r>
      <w:r>
        <w:rPr>
          <w:b/>
          <w:spacing w:val="-24"/>
          <w:w w:val="85"/>
        </w:rPr>
        <w:t xml:space="preserve"> </w:t>
      </w:r>
      <w:r>
        <w:rPr>
          <w:b/>
          <w:w w:val="85"/>
        </w:rPr>
        <w:t>IN</w:t>
      </w:r>
      <w:r>
        <w:rPr>
          <w:b/>
          <w:spacing w:val="-24"/>
          <w:w w:val="85"/>
        </w:rPr>
        <w:t xml:space="preserve"> </w:t>
      </w:r>
      <w:r>
        <w:rPr>
          <w:b/>
          <w:w w:val="85"/>
        </w:rPr>
        <w:t>ADDITION</w:t>
      </w:r>
      <w:r>
        <w:rPr>
          <w:b/>
          <w:spacing w:val="-24"/>
          <w:w w:val="85"/>
        </w:rPr>
        <w:t xml:space="preserve"> </w:t>
      </w:r>
      <w:r>
        <w:rPr>
          <w:b/>
          <w:w w:val="85"/>
        </w:rPr>
        <w:t>TO</w:t>
      </w:r>
      <w:r>
        <w:rPr>
          <w:b/>
          <w:spacing w:val="-24"/>
          <w:w w:val="85"/>
        </w:rPr>
        <w:t xml:space="preserve"> </w:t>
      </w:r>
      <w:r>
        <w:rPr>
          <w:b/>
          <w:w w:val="85"/>
        </w:rPr>
        <w:t>CANCELLATION</w:t>
      </w:r>
      <w:r>
        <w:rPr>
          <w:b/>
          <w:spacing w:val="-24"/>
          <w:w w:val="85"/>
        </w:rPr>
        <w:t xml:space="preserve"> </w:t>
      </w:r>
      <w:r>
        <w:rPr>
          <w:b/>
          <w:w w:val="85"/>
        </w:rPr>
        <w:t>OF</w:t>
      </w:r>
      <w:r>
        <w:rPr>
          <w:b/>
          <w:spacing w:val="-24"/>
          <w:w w:val="85"/>
        </w:rPr>
        <w:t xml:space="preserve"> </w:t>
      </w:r>
      <w:r>
        <w:rPr>
          <w:b/>
          <w:w w:val="85"/>
        </w:rPr>
        <w:t>A</w:t>
      </w:r>
      <w:r>
        <w:rPr>
          <w:b/>
          <w:spacing w:val="-24"/>
          <w:w w:val="85"/>
        </w:rPr>
        <w:t xml:space="preserve"> </w:t>
      </w:r>
      <w:r>
        <w:rPr>
          <w:b/>
          <w:w w:val="85"/>
        </w:rPr>
        <w:t>CONTRACT,</w:t>
      </w:r>
      <w:r>
        <w:rPr>
          <w:b/>
          <w:spacing w:val="-24"/>
          <w:w w:val="85"/>
        </w:rPr>
        <w:t xml:space="preserve"> </w:t>
      </w:r>
      <w:r>
        <w:rPr>
          <w:b/>
          <w:w w:val="85"/>
        </w:rPr>
        <w:t>ACTION</w:t>
      </w:r>
      <w:r>
        <w:rPr>
          <w:b/>
          <w:spacing w:val="-24"/>
          <w:w w:val="85"/>
        </w:rPr>
        <w:t xml:space="preserve"> </w:t>
      </w:r>
      <w:r>
        <w:rPr>
          <w:b/>
          <w:w w:val="85"/>
        </w:rPr>
        <w:t>MAY</w:t>
      </w:r>
      <w:r>
        <w:rPr>
          <w:b/>
          <w:spacing w:val="-24"/>
          <w:w w:val="85"/>
        </w:rPr>
        <w:t xml:space="preserve"> </w:t>
      </w:r>
      <w:r>
        <w:rPr>
          <w:b/>
          <w:w w:val="85"/>
        </w:rPr>
        <w:t>BE</w:t>
      </w:r>
      <w:r>
        <w:rPr>
          <w:b/>
          <w:spacing w:val="-25"/>
          <w:w w:val="85"/>
        </w:rPr>
        <w:t xml:space="preserve"> </w:t>
      </w:r>
      <w:r>
        <w:rPr>
          <w:b/>
          <w:w w:val="85"/>
        </w:rPr>
        <w:t xml:space="preserve">TAKEN </w:t>
      </w:r>
      <w:r>
        <w:rPr>
          <w:b/>
          <w:w w:val="90"/>
        </w:rPr>
        <w:t>AGAINST</w:t>
      </w:r>
      <w:r>
        <w:rPr>
          <w:b/>
          <w:spacing w:val="-15"/>
          <w:w w:val="90"/>
        </w:rPr>
        <w:t xml:space="preserve"> </w:t>
      </w:r>
      <w:r>
        <w:rPr>
          <w:b/>
          <w:w w:val="90"/>
        </w:rPr>
        <w:t>ME</w:t>
      </w:r>
      <w:r>
        <w:rPr>
          <w:b/>
          <w:spacing w:val="-15"/>
          <w:w w:val="90"/>
        </w:rPr>
        <w:t xml:space="preserve"> </w:t>
      </w:r>
      <w:r>
        <w:rPr>
          <w:b/>
          <w:w w:val="90"/>
        </w:rPr>
        <w:t>SHOULD</w:t>
      </w:r>
      <w:r>
        <w:rPr>
          <w:b/>
          <w:spacing w:val="-16"/>
          <w:w w:val="90"/>
        </w:rPr>
        <w:t xml:space="preserve"> </w:t>
      </w:r>
      <w:r>
        <w:rPr>
          <w:b/>
          <w:w w:val="90"/>
        </w:rPr>
        <w:t>THIS</w:t>
      </w:r>
      <w:r>
        <w:rPr>
          <w:b/>
          <w:spacing w:val="-15"/>
          <w:w w:val="90"/>
        </w:rPr>
        <w:t xml:space="preserve"> </w:t>
      </w:r>
      <w:r>
        <w:rPr>
          <w:b/>
          <w:w w:val="90"/>
        </w:rPr>
        <w:t>DECLARATION</w:t>
      </w:r>
      <w:r>
        <w:rPr>
          <w:b/>
          <w:spacing w:val="-15"/>
          <w:w w:val="90"/>
        </w:rPr>
        <w:t xml:space="preserve"> </w:t>
      </w:r>
      <w:r>
        <w:rPr>
          <w:b/>
          <w:w w:val="90"/>
        </w:rPr>
        <w:t>PROVE</w:t>
      </w:r>
      <w:r>
        <w:rPr>
          <w:b/>
          <w:spacing w:val="-15"/>
          <w:w w:val="90"/>
        </w:rPr>
        <w:t xml:space="preserve"> </w:t>
      </w:r>
      <w:r>
        <w:rPr>
          <w:b/>
          <w:w w:val="90"/>
        </w:rPr>
        <w:t>TO</w:t>
      </w:r>
      <w:r>
        <w:rPr>
          <w:b/>
          <w:spacing w:val="-15"/>
          <w:w w:val="90"/>
        </w:rPr>
        <w:t xml:space="preserve"> </w:t>
      </w:r>
      <w:r>
        <w:rPr>
          <w:b/>
          <w:w w:val="90"/>
        </w:rPr>
        <w:t>BE</w:t>
      </w:r>
      <w:r>
        <w:rPr>
          <w:b/>
          <w:spacing w:val="-16"/>
          <w:w w:val="90"/>
        </w:rPr>
        <w:t xml:space="preserve"> </w:t>
      </w:r>
      <w:r>
        <w:rPr>
          <w:b/>
          <w:w w:val="90"/>
        </w:rPr>
        <w:t>FALSE.</w:t>
      </w:r>
    </w:p>
    <w:p w14:paraId="4FEB1AE7" w14:textId="77777777" w:rsidR="008243CE" w:rsidRDefault="008243CE">
      <w:pPr>
        <w:pStyle w:val="BodyText"/>
        <w:rPr>
          <w:b/>
          <w:sz w:val="24"/>
        </w:rPr>
      </w:pPr>
    </w:p>
    <w:p w14:paraId="0973F41A" w14:textId="77777777" w:rsidR="008243CE" w:rsidRDefault="008243CE">
      <w:pPr>
        <w:pStyle w:val="BodyText"/>
        <w:rPr>
          <w:b/>
          <w:sz w:val="24"/>
        </w:rPr>
      </w:pPr>
    </w:p>
    <w:p w14:paraId="4068374D" w14:textId="77777777" w:rsidR="008243CE" w:rsidRDefault="00130789">
      <w:pPr>
        <w:pStyle w:val="Heading3"/>
        <w:tabs>
          <w:tab w:val="left" w:pos="7301"/>
        </w:tabs>
        <w:spacing w:before="202"/>
        <w:ind w:left="2510"/>
      </w:pPr>
      <w:r>
        <w:rPr>
          <w:w w:val="80"/>
        </w:rPr>
        <w:t>………………………………………...</w:t>
      </w:r>
      <w:r>
        <w:rPr>
          <w:w w:val="80"/>
        </w:rPr>
        <w:tab/>
      </w:r>
      <w:r>
        <w:rPr>
          <w:w w:val="90"/>
        </w:rPr>
        <w:t>…………………………..</w:t>
      </w:r>
    </w:p>
    <w:p w14:paraId="791E651A" w14:textId="77777777" w:rsidR="008243CE" w:rsidRDefault="00130789">
      <w:pPr>
        <w:tabs>
          <w:tab w:val="left" w:pos="7301"/>
        </w:tabs>
        <w:spacing w:before="2"/>
        <w:ind w:left="2510"/>
        <w:rPr>
          <w:b/>
        </w:rPr>
      </w:pPr>
      <w:r>
        <w:rPr>
          <w:b/>
          <w:w w:val="90"/>
        </w:rPr>
        <w:t>Signature</w:t>
      </w:r>
      <w:r>
        <w:rPr>
          <w:b/>
          <w:w w:val="90"/>
        </w:rPr>
        <w:tab/>
        <w:t>Date</w:t>
      </w:r>
    </w:p>
    <w:p w14:paraId="1E199860" w14:textId="77777777" w:rsidR="008243CE" w:rsidRDefault="008243CE">
      <w:pPr>
        <w:pStyle w:val="BodyText"/>
        <w:rPr>
          <w:b/>
          <w:sz w:val="24"/>
        </w:rPr>
      </w:pPr>
    </w:p>
    <w:p w14:paraId="56F74D27" w14:textId="77777777" w:rsidR="008243CE" w:rsidRDefault="008243CE">
      <w:pPr>
        <w:pStyle w:val="BodyText"/>
        <w:rPr>
          <w:b/>
          <w:sz w:val="24"/>
        </w:rPr>
      </w:pPr>
    </w:p>
    <w:p w14:paraId="6857A66F" w14:textId="77777777" w:rsidR="008243CE" w:rsidRDefault="00130789">
      <w:pPr>
        <w:pStyle w:val="Heading3"/>
        <w:tabs>
          <w:tab w:val="left" w:pos="7301"/>
        </w:tabs>
        <w:spacing w:before="203" w:line="252" w:lineRule="exact"/>
        <w:ind w:left="2510"/>
      </w:pPr>
      <w:r>
        <w:rPr>
          <w:w w:val="80"/>
        </w:rPr>
        <w:t>……………………………………….</w:t>
      </w:r>
      <w:r>
        <w:rPr>
          <w:w w:val="80"/>
        </w:rPr>
        <w:tab/>
      </w:r>
      <w:r>
        <w:rPr>
          <w:w w:val="90"/>
        </w:rPr>
        <w:t>…………………………..</w:t>
      </w:r>
    </w:p>
    <w:p w14:paraId="0598E54B" w14:textId="77777777" w:rsidR="008243CE" w:rsidRDefault="00130789">
      <w:pPr>
        <w:tabs>
          <w:tab w:val="left" w:pos="7301"/>
        </w:tabs>
        <w:spacing w:line="252" w:lineRule="exact"/>
        <w:ind w:left="2510"/>
        <w:rPr>
          <w:b/>
        </w:rPr>
      </w:pPr>
      <w:r>
        <w:rPr>
          <w:b/>
          <w:w w:val="90"/>
        </w:rPr>
        <w:t>Position</w:t>
      </w:r>
      <w:r>
        <w:rPr>
          <w:b/>
          <w:w w:val="90"/>
        </w:rPr>
        <w:tab/>
        <w:t>Name of</w:t>
      </w:r>
      <w:r>
        <w:rPr>
          <w:b/>
          <w:spacing w:val="-14"/>
          <w:w w:val="90"/>
        </w:rPr>
        <w:t xml:space="preserve"> </w:t>
      </w:r>
      <w:r>
        <w:rPr>
          <w:b/>
          <w:w w:val="90"/>
        </w:rPr>
        <w:t>Bidder</w:t>
      </w:r>
    </w:p>
    <w:p w14:paraId="55A1101D" w14:textId="77777777" w:rsidR="008243CE" w:rsidRDefault="00130789">
      <w:pPr>
        <w:spacing w:before="1"/>
        <w:ind w:right="2327"/>
        <w:jc w:val="right"/>
        <w:rPr>
          <w:sz w:val="16"/>
        </w:rPr>
      </w:pPr>
      <w:r>
        <w:rPr>
          <w:w w:val="80"/>
          <w:sz w:val="16"/>
        </w:rPr>
        <w:t>Js367bW</w:t>
      </w:r>
    </w:p>
    <w:p w14:paraId="1EF40646" w14:textId="77777777" w:rsidR="008243CE" w:rsidRDefault="008243CE">
      <w:pPr>
        <w:pStyle w:val="BodyText"/>
      </w:pPr>
    </w:p>
    <w:p w14:paraId="12A167D3" w14:textId="77777777" w:rsidR="008243CE" w:rsidRDefault="008243CE">
      <w:pPr>
        <w:pStyle w:val="BodyText"/>
      </w:pPr>
    </w:p>
    <w:p w14:paraId="5518CC90" w14:textId="77777777" w:rsidR="008243CE" w:rsidRDefault="008243CE">
      <w:pPr>
        <w:pStyle w:val="BodyText"/>
      </w:pPr>
    </w:p>
    <w:p w14:paraId="336C9205" w14:textId="77777777" w:rsidR="008243CE" w:rsidRDefault="008243CE">
      <w:pPr>
        <w:pStyle w:val="BodyText"/>
      </w:pPr>
    </w:p>
    <w:p w14:paraId="672A9E42" w14:textId="77777777" w:rsidR="008243CE" w:rsidRDefault="008243CE">
      <w:pPr>
        <w:pStyle w:val="BodyText"/>
      </w:pPr>
    </w:p>
    <w:p w14:paraId="69063F03" w14:textId="77777777" w:rsidR="008243CE" w:rsidRDefault="008243CE">
      <w:pPr>
        <w:pStyle w:val="BodyText"/>
      </w:pPr>
    </w:p>
    <w:p w14:paraId="2FAC4BA7" w14:textId="77777777" w:rsidR="008243CE" w:rsidRDefault="008243CE">
      <w:pPr>
        <w:pStyle w:val="BodyText"/>
      </w:pPr>
    </w:p>
    <w:p w14:paraId="7FDF1F47" w14:textId="77777777" w:rsidR="008243CE" w:rsidRDefault="008243CE">
      <w:pPr>
        <w:pStyle w:val="BodyText"/>
      </w:pPr>
    </w:p>
    <w:p w14:paraId="2DBFF04A" w14:textId="77777777" w:rsidR="008243CE" w:rsidRDefault="008243CE">
      <w:pPr>
        <w:pStyle w:val="BodyText"/>
      </w:pPr>
    </w:p>
    <w:p w14:paraId="37720659" w14:textId="77777777" w:rsidR="008243CE" w:rsidRDefault="008243CE">
      <w:pPr>
        <w:pStyle w:val="BodyText"/>
      </w:pPr>
    </w:p>
    <w:p w14:paraId="2C6A5867" w14:textId="77777777" w:rsidR="008243CE" w:rsidRDefault="008243CE">
      <w:pPr>
        <w:pStyle w:val="BodyText"/>
      </w:pPr>
    </w:p>
    <w:p w14:paraId="06CE399E" w14:textId="77777777" w:rsidR="008243CE" w:rsidRDefault="008243CE">
      <w:pPr>
        <w:pStyle w:val="BodyText"/>
      </w:pPr>
    </w:p>
    <w:p w14:paraId="30851FD7" w14:textId="77777777" w:rsidR="008243CE" w:rsidRDefault="008243CE">
      <w:pPr>
        <w:pStyle w:val="BodyText"/>
      </w:pPr>
    </w:p>
    <w:p w14:paraId="7E2352D8" w14:textId="77777777" w:rsidR="008243CE" w:rsidRDefault="008243CE">
      <w:pPr>
        <w:pStyle w:val="BodyText"/>
      </w:pPr>
    </w:p>
    <w:p w14:paraId="2C2E1D35" w14:textId="77777777" w:rsidR="008243CE" w:rsidRDefault="008243CE">
      <w:pPr>
        <w:pStyle w:val="BodyText"/>
      </w:pPr>
    </w:p>
    <w:p w14:paraId="00235419" w14:textId="77777777" w:rsidR="008243CE" w:rsidRDefault="008243CE">
      <w:pPr>
        <w:pStyle w:val="BodyText"/>
      </w:pPr>
    </w:p>
    <w:p w14:paraId="665DEE63" w14:textId="77777777" w:rsidR="008243CE" w:rsidRDefault="008243CE">
      <w:pPr>
        <w:pStyle w:val="BodyText"/>
      </w:pPr>
    </w:p>
    <w:p w14:paraId="3C8F4BB8" w14:textId="77777777" w:rsidR="008243CE" w:rsidRDefault="008243CE">
      <w:pPr>
        <w:pStyle w:val="BodyText"/>
      </w:pPr>
    </w:p>
    <w:p w14:paraId="6058AE74" w14:textId="77777777" w:rsidR="008243CE" w:rsidRDefault="008243CE">
      <w:pPr>
        <w:pStyle w:val="BodyText"/>
      </w:pPr>
    </w:p>
    <w:p w14:paraId="45298576" w14:textId="77777777" w:rsidR="008243CE" w:rsidRDefault="008243CE">
      <w:pPr>
        <w:pStyle w:val="BodyText"/>
      </w:pPr>
    </w:p>
    <w:p w14:paraId="64F1DA3B" w14:textId="77777777" w:rsidR="008243CE" w:rsidRDefault="008243CE">
      <w:pPr>
        <w:pStyle w:val="BodyText"/>
      </w:pPr>
    </w:p>
    <w:p w14:paraId="2D4DE586" w14:textId="77777777" w:rsidR="008243CE" w:rsidRDefault="008243CE">
      <w:pPr>
        <w:pStyle w:val="BodyText"/>
      </w:pPr>
    </w:p>
    <w:p w14:paraId="206B0239" w14:textId="77777777" w:rsidR="008243CE" w:rsidRDefault="008243CE">
      <w:pPr>
        <w:pStyle w:val="BodyText"/>
      </w:pPr>
    </w:p>
    <w:p w14:paraId="4441158E" w14:textId="77777777" w:rsidR="008243CE" w:rsidRDefault="005B4F78">
      <w:pPr>
        <w:pStyle w:val="BodyText"/>
        <w:spacing w:before="10"/>
        <w:rPr>
          <w:sz w:val="13"/>
        </w:rPr>
      </w:pPr>
      <w:r>
        <w:pict w14:anchorId="1E556267">
          <v:shape id="_x0000_s1038" type="#_x0000_t202" style="position:absolute;margin-left:65.9pt;margin-top:10.7pt;width:480.35pt;height:17.3pt;z-index:-15687168;mso-wrap-distance-left:0;mso-wrap-distance-right:0;mso-position-horizontal-relative:page" filled="f" strokeweight="1.44pt">
            <v:textbox inset="0,0,0,0">
              <w:txbxContent>
                <w:p w14:paraId="7DD34E31" w14:textId="77777777" w:rsidR="008243CE" w:rsidRDefault="00130789">
                  <w:pPr>
                    <w:spacing w:before="17"/>
                    <w:ind w:left="1994"/>
                    <w:rPr>
                      <w:b/>
                      <w:sz w:val="24"/>
                    </w:rPr>
                  </w:pPr>
                  <w:r>
                    <w:rPr>
                      <w:b/>
                      <w:w w:val="90"/>
                      <w:sz w:val="24"/>
                    </w:rPr>
                    <w:t>(13) CERTIFICATE OF INDEPENDENT BID DETERMINATION</w:t>
                  </w:r>
                </w:p>
              </w:txbxContent>
            </v:textbox>
            <w10:wrap type="topAndBottom" anchorx="page"/>
          </v:shape>
        </w:pict>
      </w:r>
    </w:p>
    <w:p w14:paraId="0FE4C20E" w14:textId="77777777" w:rsidR="008243CE" w:rsidRDefault="008243CE">
      <w:pPr>
        <w:rPr>
          <w:sz w:val="13"/>
        </w:rPr>
        <w:sectPr w:rsidR="008243CE">
          <w:pgSz w:w="12240" w:h="15840"/>
          <w:pgMar w:top="1260" w:right="0" w:bottom="1280" w:left="620" w:header="0" w:footer="982" w:gutter="0"/>
          <w:cols w:space="720"/>
        </w:sectPr>
      </w:pPr>
    </w:p>
    <w:p w14:paraId="55F541EA" w14:textId="77777777" w:rsidR="008243CE" w:rsidRDefault="00130789">
      <w:pPr>
        <w:pStyle w:val="ListParagraph"/>
        <w:numPr>
          <w:ilvl w:val="0"/>
          <w:numId w:val="4"/>
        </w:numPr>
        <w:tabs>
          <w:tab w:val="left" w:pos="1540"/>
          <w:tab w:val="left" w:pos="1541"/>
        </w:tabs>
        <w:spacing w:before="75"/>
        <w:ind w:hanging="721"/>
        <w:jc w:val="left"/>
        <w:rPr>
          <w:sz w:val="24"/>
        </w:rPr>
      </w:pPr>
      <w:r>
        <w:rPr>
          <w:w w:val="90"/>
          <w:sz w:val="24"/>
        </w:rPr>
        <w:lastRenderedPageBreak/>
        <w:t>This</w:t>
      </w:r>
      <w:r>
        <w:rPr>
          <w:spacing w:val="-14"/>
          <w:w w:val="90"/>
          <w:sz w:val="24"/>
        </w:rPr>
        <w:t xml:space="preserve"> </w:t>
      </w:r>
      <w:r>
        <w:rPr>
          <w:w w:val="90"/>
          <w:sz w:val="24"/>
        </w:rPr>
        <w:t>Municipal</w:t>
      </w:r>
      <w:r>
        <w:rPr>
          <w:spacing w:val="-14"/>
          <w:w w:val="90"/>
          <w:sz w:val="24"/>
        </w:rPr>
        <w:t xml:space="preserve"> </w:t>
      </w:r>
      <w:r>
        <w:rPr>
          <w:w w:val="90"/>
          <w:sz w:val="24"/>
        </w:rPr>
        <w:t>Bidding</w:t>
      </w:r>
      <w:r>
        <w:rPr>
          <w:spacing w:val="-14"/>
          <w:w w:val="90"/>
          <w:sz w:val="24"/>
        </w:rPr>
        <w:t xml:space="preserve"> </w:t>
      </w:r>
      <w:r>
        <w:rPr>
          <w:w w:val="90"/>
          <w:sz w:val="24"/>
        </w:rPr>
        <w:t>Document</w:t>
      </w:r>
      <w:r>
        <w:rPr>
          <w:spacing w:val="-13"/>
          <w:w w:val="90"/>
          <w:sz w:val="24"/>
        </w:rPr>
        <w:t xml:space="preserve"> </w:t>
      </w:r>
      <w:r>
        <w:rPr>
          <w:w w:val="90"/>
          <w:sz w:val="24"/>
        </w:rPr>
        <w:t>(MBD)</w:t>
      </w:r>
      <w:r>
        <w:rPr>
          <w:spacing w:val="-15"/>
          <w:w w:val="90"/>
          <w:sz w:val="24"/>
        </w:rPr>
        <w:t xml:space="preserve"> </w:t>
      </w:r>
      <w:r>
        <w:rPr>
          <w:w w:val="90"/>
          <w:sz w:val="24"/>
        </w:rPr>
        <w:t>must</w:t>
      </w:r>
      <w:r>
        <w:rPr>
          <w:spacing w:val="-13"/>
          <w:w w:val="90"/>
          <w:sz w:val="24"/>
        </w:rPr>
        <w:t xml:space="preserve"> </w:t>
      </w:r>
      <w:r>
        <w:rPr>
          <w:w w:val="90"/>
          <w:sz w:val="24"/>
        </w:rPr>
        <w:t>form</w:t>
      </w:r>
      <w:r>
        <w:rPr>
          <w:spacing w:val="-15"/>
          <w:w w:val="90"/>
          <w:sz w:val="24"/>
        </w:rPr>
        <w:t xml:space="preserve"> </w:t>
      </w:r>
      <w:r>
        <w:rPr>
          <w:w w:val="90"/>
          <w:sz w:val="24"/>
        </w:rPr>
        <w:t>part</w:t>
      </w:r>
      <w:r>
        <w:rPr>
          <w:spacing w:val="-13"/>
          <w:w w:val="90"/>
          <w:sz w:val="24"/>
        </w:rPr>
        <w:t xml:space="preserve"> </w:t>
      </w:r>
      <w:r>
        <w:rPr>
          <w:w w:val="90"/>
          <w:sz w:val="24"/>
        </w:rPr>
        <w:t>of</w:t>
      </w:r>
      <w:r>
        <w:rPr>
          <w:spacing w:val="-15"/>
          <w:w w:val="90"/>
          <w:sz w:val="24"/>
        </w:rPr>
        <w:t xml:space="preserve"> </w:t>
      </w:r>
      <w:r>
        <w:rPr>
          <w:w w:val="90"/>
          <w:sz w:val="24"/>
        </w:rPr>
        <w:t>all</w:t>
      </w:r>
      <w:r>
        <w:rPr>
          <w:spacing w:val="-14"/>
          <w:w w:val="90"/>
          <w:sz w:val="24"/>
        </w:rPr>
        <w:t xml:space="preserve"> </w:t>
      </w:r>
      <w:r>
        <w:rPr>
          <w:w w:val="90"/>
          <w:sz w:val="24"/>
        </w:rPr>
        <w:t>bids¹</w:t>
      </w:r>
      <w:r>
        <w:rPr>
          <w:spacing w:val="-14"/>
          <w:w w:val="90"/>
          <w:sz w:val="24"/>
        </w:rPr>
        <w:t xml:space="preserve"> </w:t>
      </w:r>
      <w:r>
        <w:rPr>
          <w:w w:val="90"/>
          <w:sz w:val="24"/>
        </w:rPr>
        <w:t>invited.</w:t>
      </w:r>
    </w:p>
    <w:p w14:paraId="3CEE9C01" w14:textId="77777777" w:rsidR="008243CE" w:rsidRDefault="008243CE">
      <w:pPr>
        <w:pStyle w:val="BodyText"/>
        <w:spacing w:before="2"/>
        <w:rPr>
          <w:sz w:val="36"/>
        </w:rPr>
      </w:pPr>
    </w:p>
    <w:p w14:paraId="28E39EB8" w14:textId="77777777" w:rsidR="008243CE" w:rsidRDefault="00130789">
      <w:pPr>
        <w:pStyle w:val="ListParagraph"/>
        <w:numPr>
          <w:ilvl w:val="0"/>
          <w:numId w:val="4"/>
        </w:numPr>
        <w:tabs>
          <w:tab w:val="left" w:pos="1672"/>
          <w:tab w:val="left" w:pos="1673"/>
        </w:tabs>
        <w:spacing w:line="360" w:lineRule="auto"/>
        <w:ind w:left="1672" w:right="1435" w:hanging="852"/>
        <w:jc w:val="both"/>
        <w:rPr>
          <w:sz w:val="24"/>
        </w:rPr>
      </w:pPr>
      <w:r>
        <w:rPr>
          <w:w w:val="85"/>
          <w:sz w:val="24"/>
        </w:rPr>
        <w:t>Section</w:t>
      </w:r>
      <w:r>
        <w:rPr>
          <w:spacing w:val="-14"/>
          <w:w w:val="85"/>
          <w:sz w:val="24"/>
        </w:rPr>
        <w:t xml:space="preserve"> </w:t>
      </w:r>
      <w:r>
        <w:rPr>
          <w:w w:val="85"/>
          <w:sz w:val="24"/>
        </w:rPr>
        <w:t>4</w:t>
      </w:r>
      <w:r>
        <w:rPr>
          <w:spacing w:val="-11"/>
          <w:w w:val="85"/>
          <w:sz w:val="24"/>
        </w:rPr>
        <w:t xml:space="preserve"> </w:t>
      </w:r>
      <w:r>
        <w:rPr>
          <w:w w:val="85"/>
          <w:sz w:val="24"/>
        </w:rPr>
        <w:t>(1)</w:t>
      </w:r>
      <w:r>
        <w:rPr>
          <w:spacing w:val="-12"/>
          <w:w w:val="85"/>
          <w:sz w:val="24"/>
        </w:rPr>
        <w:t xml:space="preserve"> </w:t>
      </w:r>
      <w:r>
        <w:rPr>
          <w:w w:val="85"/>
          <w:sz w:val="24"/>
        </w:rPr>
        <w:t>(b)</w:t>
      </w:r>
      <w:r>
        <w:rPr>
          <w:spacing w:val="-11"/>
          <w:w w:val="85"/>
          <w:sz w:val="24"/>
        </w:rPr>
        <w:t xml:space="preserve"> </w:t>
      </w:r>
      <w:r>
        <w:rPr>
          <w:w w:val="85"/>
          <w:sz w:val="24"/>
        </w:rPr>
        <w:t>(iii)</w:t>
      </w:r>
      <w:r>
        <w:rPr>
          <w:spacing w:val="-13"/>
          <w:w w:val="85"/>
          <w:sz w:val="24"/>
        </w:rPr>
        <w:t xml:space="preserve"> </w:t>
      </w:r>
      <w:r>
        <w:rPr>
          <w:w w:val="85"/>
          <w:sz w:val="24"/>
        </w:rPr>
        <w:t>of</w:t>
      </w:r>
      <w:r>
        <w:rPr>
          <w:spacing w:val="-12"/>
          <w:w w:val="85"/>
          <w:sz w:val="24"/>
        </w:rPr>
        <w:t xml:space="preserve"> </w:t>
      </w:r>
      <w:r>
        <w:rPr>
          <w:w w:val="85"/>
          <w:sz w:val="24"/>
        </w:rPr>
        <w:t>the</w:t>
      </w:r>
      <w:r>
        <w:rPr>
          <w:spacing w:val="-13"/>
          <w:w w:val="85"/>
          <w:sz w:val="24"/>
        </w:rPr>
        <w:t xml:space="preserve"> </w:t>
      </w:r>
      <w:r>
        <w:rPr>
          <w:w w:val="85"/>
          <w:sz w:val="24"/>
        </w:rPr>
        <w:t>Competition</w:t>
      </w:r>
      <w:r>
        <w:rPr>
          <w:spacing w:val="-13"/>
          <w:w w:val="85"/>
          <w:sz w:val="24"/>
        </w:rPr>
        <w:t xml:space="preserve"> </w:t>
      </w:r>
      <w:r>
        <w:rPr>
          <w:w w:val="85"/>
          <w:sz w:val="24"/>
        </w:rPr>
        <w:t>Act</w:t>
      </w:r>
      <w:r>
        <w:rPr>
          <w:spacing w:val="-12"/>
          <w:w w:val="85"/>
          <w:sz w:val="24"/>
        </w:rPr>
        <w:t xml:space="preserve"> </w:t>
      </w:r>
      <w:r>
        <w:rPr>
          <w:w w:val="85"/>
          <w:sz w:val="24"/>
        </w:rPr>
        <w:t>No.</w:t>
      </w:r>
      <w:r>
        <w:rPr>
          <w:spacing w:val="-13"/>
          <w:w w:val="85"/>
          <w:sz w:val="24"/>
        </w:rPr>
        <w:t xml:space="preserve"> </w:t>
      </w:r>
      <w:r>
        <w:rPr>
          <w:w w:val="85"/>
          <w:sz w:val="24"/>
        </w:rPr>
        <w:t>89</w:t>
      </w:r>
      <w:r>
        <w:rPr>
          <w:spacing w:val="-14"/>
          <w:w w:val="85"/>
          <w:sz w:val="24"/>
        </w:rPr>
        <w:t xml:space="preserve"> </w:t>
      </w:r>
      <w:r>
        <w:rPr>
          <w:w w:val="85"/>
          <w:sz w:val="24"/>
        </w:rPr>
        <w:t>of</w:t>
      </w:r>
      <w:r>
        <w:rPr>
          <w:spacing w:val="-11"/>
          <w:w w:val="85"/>
          <w:sz w:val="24"/>
        </w:rPr>
        <w:t xml:space="preserve"> </w:t>
      </w:r>
      <w:r>
        <w:rPr>
          <w:w w:val="85"/>
          <w:sz w:val="24"/>
        </w:rPr>
        <w:t>1998,</w:t>
      </w:r>
      <w:r>
        <w:rPr>
          <w:spacing w:val="-14"/>
          <w:w w:val="85"/>
          <w:sz w:val="24"/>
        </w:rPr>
        <w:t xml:space="preserve"> </w:t>
      </w:r>
      <w:r>
        <w:rPr>
          <w:w w:val="85"/>
          <w:sz w:val="24"/>
        </w:rPr>
        <w:t>as</w:t>
      </w:r>
      <w:r>
        <w:rPr>
          <w:spacing w:val="-12"/>
          <w:w w:val="85"/>
          <w:sz w:val="24"/>
        </w:rPr>
        <w:t xml:space="preserve"> </w:t>
      </w:r>
      <w:r>
        <w:rPr>
          <w:w w:val="85"/>
          <w:sz w:val="24"/>
        </w:rPr>
        <w:t>amended,</w:t>
      </w:r>
      <w:r>
        <w:rPr>
          <w:spacing w:val="-13"/>
          <w:w w:val="85"/>
          <w:sz w:val="24"/>
        </w:rPr>
        <w:t xml:space="preserve"> </w:t>
      </w:r>
      <w:r>
        <w:rPr>
          <w:w w:val="85"/>
          <w:sz w:val="24"/>
        </w:rPr>
        <w:t>prohibits</w:t>
      </w:r>
      <w:r>
        <w:rPr>
          <w:spacing w:val="-13"/>
          <w:w w:val="85"/>
          <w:sz w:val="24"/>
        </w:rPr>
        <w:t xml:space="preserve"> </w:t>
      </w:r>
      <w:r>
        <w:rPr>
          <w:w w:val="85"/>
          <w:sz w:val="24"/>
        </w:rPr>
        <w:t>an</w:t>
      </w:r>
      <w:r>
        <w:rPr>
          <w:spacing w:val="-11"/>
          <w:w w:val="85"/>
          <w:sz w:val="24"/>
        </w:rPr>
        <w:t xml:space="preserve"> </w:t>
      </w:r>
      <w:r>
        <w:rPr>
          <w:w w:val="85"/>
          <w:sz w:val="24"/>
        </w:rPr>
        <w:t>agreement between,</w:t>
      </w:r>
      <w:r>
        <w:rPr>
          <w:spacing w:val="-12"/>
          <w:w w:val="85"/>
          <w:sz w:val="24"/>
        </w:rPr>
        <w:t xml:space="preserve"> </w:t>
      </w:r>
      <w:r>
        <w:rPr>
          <w:w w:val="85"/>
          <w:sz w:val="24"/>
        </w:rPr>
        <w:t>or</w:t>
      </w:r>
      <w:r>
        <w:rPr>
          <w:spacing w:val="-11"/>
          <w:w w:val="85"/>
          <w:sz w:val="24"/>
        </w:rPr>
        <w:t xml:space="preserve"> </w:t>
      </w:r>
      <w:r>
        <w:rPr>
          <w:w w:val="85"/>
          <w:sz w:val="24"/>
        </w:rPr>
        <w:t>concerted</w:t>
      </w:r>
      <w:r>
        <w:rPr>
          <w:spacing w:val="-9"/>
          <w:w w:val="85"/>
          <w:sz w:val="24"/>
        </w:rPr>
        <w:t xml:space="preserve"> </w:t>
      </w:r>
      <w:r>
        <w:rPr>
          <w:w w:val="85"/>
          <w:sz w:val="24"/>
        </w:rPr>
        <w:t>practice</w:t>
      </w:r>
      <w:r>
        <w:rPr>
          <w:spacing w:val="-10"/>
          <w:w w:val="85"/>
          <w:sz w:val="24"/>
        </w:rPr>
        <w:t xml:space="preserve"> </w:t>
      </w:r>
      <w:r>
        <w:rPr>
          <w:w w:val="85"/>
          <w:sz w:val="24"/>
        </w:rPr>
        <w:t>by,</w:t>
      </w:r>
      <w:r>
        <w:rPr>
          <w:spacing w:val="-11"/>
          <w:w w:val="85"/>
          <w:sz w:val="24"/>
        </w:rPr>
        <w:t xml:space="preserve"> </w:t>
      </w:r>
      <w:r>
        <w:rPr>
          <w:w w:val="85"/>
          <w:sz w:val="24"/>
        </w:rPr>
        <w:t>firms,</w:t>
      </w:r>
      <w:r>
        <w:rPr>
          <w:spacing w:val="-10"/>
          <w:w w:val="85"/>
          <w:sz w:val="24"/>
        </w:rPr>
        <w:t xml:space="preserve"> </w:t>
      </w:r>
      <w:r>
        <w:rPr>
          <w:w w:val="85"/>
          <w:sz w:val="24"/>
        </w:rPr>
        <w:t>or</w:t>
      </w:r>
      <w:r>
        <w:rPr>
          <w:spacing w:val="-10"/>
          <w:w w:val="85"/>
          <w:sz w:val="24"/>
        </w:rPr>
        <w:t xml:space="preserve"> </w:t>
      </w:r>
      <w:r>
        <w:rPr>
          <w:w w:val="85"/>
          <w:sz w:val="24"/>
        </w:rPr>
        <w:t>a</w:t>
      </w:r>
      <w:r>
        <w:rPr>
          <w:spacing w:val="-11"/>
          <w:w w:val="85"/>
          <w:sz w:val="24"/>
        </w:rPr>
        <w:t xml:space="preserve"> </w:t>
      </w:r>
      <w:r>
        <w:rPr>
          <w:w w:val="85"/>
          <w:sz w:val="24"/>
        </w:rPr>
        <w:t>decision</w:t>
      </w:r>
      <w:r>
        <w:rPr>
          <w:spacing w:val="-11"/>
          <w:w w:val="85"/>
          <w:sz w:val="24"/>
        </w:rPr>
        <w:t xml:space="preserve"> </w:t>
      </w:r>
      <w:r>
        <w:rPr>
          <w:w w:val="85"/>
          <w:sz w:val="24"/>
        </w:rPr>
        <w:t>by</w:t>
      </w:r>
      <w:r>
        <w:rPr>
          <w:spacing w:val="-11"/>
          <w:w w:val="85"/>
          <w:sz w:val="24"/>
        </w:rPr>
        <w:t xml:space="preserve"> </w:t>
      </w:r>
      <w:r>
        <w:rPr>
          <w:w w:val="85"/>
          <w:sz w:val="24"/>
        </w:rPr>
        <w:t>an</w:t>
      </w:r>
      <w:r>
        <w:rPr>
          <w:spacing w:val="-11"/>
          <w:w w:val="85"/>
          <w:sz w:val="24"/>
        </w:rPr>
        <w:t xml:space="preserve"> </w:t>
      </w:r>
      <w:r>
        <w:rPr>
          <w:w w:val="85"/>
          <w:sz w:val="24"/>
        </w:rPr>
        <w:t>association</w:t>
      </w:r>
      <w:r>
        <w:rPr>
          <w:spacing w:val="-11"/>
          <w:w w:val="85"/>
          <w:sz w:val="24"/>
        </w:rPr>
        <w:t xml:space="preserve"> </w:t>
      </w:r>
      <w:r>
        <w:rPr>
          <w:w w:val="85"/>
          <w:sz w:val="24"/>
        </w:rPr>
        <w:t>of</w:t>
      </w:r>
      <w:r>
        <w:rPr>
          <w:spacing w:val="-11"/>
          <w:w w:val="85"/>
          <w:sz w:val="24"/>
        </w:rPr>
        <w:t xml:space="preserve"> </w:t>
      </w:r>
      <w:r>
        <w:rPr>
          <w:w w:val="85"/>
          <w:sz w:val="24"/>
        </w:rPr>
        <w:t>firms,</w:t>
      </w:r>
      <w:r>
        <w:rPr>
          <w:spacing w:val="-10"/>
          <w:w w:val="85"/>
          <w:sz w:val="24"/>
        </w:rPr>
        <w:t xml:space="preserve"> </w:t>
      </w:r>
      <w:r>
        <w:rPr>
          <w:w w:val="85"/>
          <w:sz w:val="24"/>
        </w:rPr>
        <w:t>if</w:t>
      </w:r>
      <w:r>
        <w:rPr>
          <w:spacing w:val="-1"/>
          <w:w w:val="85"/>
          <w:sz w:val="24"/>
        </w:rPr>
        <w:t xml:space="preserve"> </w:t>
      </w:r>
      <w:r>
        <w:rPr>
          <w:w w:val="85"/>
          <w:sz w:val="24"/>
        </w:rPr>
        <w:t>it</w:t>
      </w:r>
      <w:r>
        <w:rPr>
          <w:spacing w:val="-11"/>
          <w:w w:val="85"/>
          <w:sz w:val="24"/>
        </w:rPr>
        <w:t xml:space="preserve"> </w:t>
      </w:r>
      <w:r>
        <w:rPr>
          <w:w w:val="85"/>
          <w:sz w:val="24"/>
        </w:rPr>
        <w:t>is</w:t>
      </w:r>
      <w:r>
        <w:rPr>
          <w:spacing w:val="-10"/>
          <w:w w:val="85"/>
          <w:sz w:val="24"/>
        </w:rPr>
        <w:t xml:space="preserve"> </w:t>
      </w:r>
      <w:r>
        <w:rPr>
          <w:w w:val="85"/>
          <w:sz w:val="24"/>
        </w:rPr>
        <w:t xml:space="preserve">between parties in a horizontal relationship and if it involves collusive bidding (or bid rigging).² Collusive </w:t>
      </w:r>
      <w:r>
        <w:rPr>
          <w:w w:val="90"/>
          <w:sz w:val="24"/>
        </w:rPr>
        <w:t>bidding</w:t>
      </w:r>
      <w:r>
        <w:rPr>
          <w:spacing w:val="-23"/>
          <w:w w:val="90"/>
          <w:sz w:val="24"/>
        </w:rPr>
        <w:t xml:space="preserve"> </w:t>
      </w:r>
      <w:r>
        <w:rPr>
          <w:w w:val="90"/>
          <w:sz w:val="24"/>
        </w:rPr>
        <w:t>is</w:t>
      </w:r>
      <w:r>
        <w:rPr>
          <w:spacing w:val="-24"/>
          <w:w w:val="90"/>
          <w:sz w:val="24"/>
        </w:rPr>
        <w:t xml:space="preserve"> </w:t>
      </w:r>
      <w:r>
        <w:rPr>
          <w:w w:val="90"/>
          <w:sz w:val="24"/>
        </w:rPr>
        <w:t>a</w:t>
      </w:r>
      <w:r>
        <w:rPr>
          <w:spacing w:val="-23"/>
          <w:w w:val="90"/>
          <w:sz w:val="24"/>
        </w:rPr>
        <w:t xml:space="preserve"> </w:t>
      </w:r>
      <w:r>
        <w:rPr>
          <w:i/>
          <w:w w:val="90"/>
          <w:sz w:val="24"/>
        </w:rPr>
        <w:t>pe</w:t>
      </w:r>
      <w:r>
        <w:rPr>
          <w:i/>
          <w:spacing w:val="-23"/>
          <w:w w:val="90"/>
          <w:sz w:val="24"/>
        </w:rPr>
        <w:t xml:space="preserve"> </w:t>
      </w:r>
      <w:r>
        <w:rPr>
          <w:i/>
          <w:w w:val="90"/>
          <w:sz w:val="24"/>
        </w:rPr>
        <w:t>se</w:t>
      </w:r>
      <w:r>
        <w:rPr>
          <w:i/>
          <w:spacing w:val="-22"/>
          <w:w w:val="90"/>
          <w:sz w:val="24"/>
        </w:rPr>
        <w:t xml:space="preserve"> </w:t>
      </w:r>
      <w:r>
        <w:rPr>
          <w:w w:val="90"/>
          <w:sz w:val="24"/>
        </w:rPr>
        <w:t>prohibition</w:t>
      </w:r>
      <w:r>
        <w:rPr>
          <w:spacing w:val="-23"/>
          <w:w w:val="90"/>
          <w:sz w:val="24"/>
        </w:rPr>
        <w:t xml:space="preserve"> </w:t>
      </w:r>
      <w:r>
        <w:rPr>
          <w:w w:val="90"/>
          <w:sz w:val="24"/>
        </w:rPr>
        <w:t>meaning</w:t>
      </w:r>
      <w:r>
        <w:rPr>
          <w:spacing w:val="-23"/>
          <w:w w:val="90"/>
          <w:sz w:val="24"/>
        </w:rPr>
        <w:t xml:space="preserve"> </w:t>
      </w:r>
      <w:r>
        <w:rPr>
          <w:w w:val="90"/>
          <w:sz w:val="24"/>
        </w:rPr>
        <w:t>that</w:t>
      </w:r>
      <w:r>
        <w:rPr>
          <w:spacing w:val="-24"/>
          <w:w w:val="90"/>
          <w:sz w:val="24"/>
        </w:rPr>
        <w:t xml:space="preserve"> </w:t>
      </w:r>
      <w:r>
        <w:rPr>
          <w:w w:val="90"/>
          <w:sz w:val="24"/>
        </w:rPr>
        <w:t>it</w:t>
      </w:r>
      <w:r>
        <w:rPr>
          <w:spacing w:val="-23"/>
          <w:w w:val="90"/>
          <w:sz w:val="24"/>
        </w:rPr>
        <w:t xml:space="preserve"> </w:t>
      </w:r>
      <w:r>
        <w:rPr>
          <w:w w:val="90"/>
          <w:sz w:val="24"/>
        </w:rPr>
        <w:t>cannot</w:t>
      </w:r>
      <w:r>
        <w:rPr>
          <w:spacing w:val="-24"/>
          <w:w w:val="90"/>
          <w:sz w:val="24"/>
        </w:rPr>
        <w:t xml:space="preserve"> </w:t>
      </w:r>
      <w:r>
        <w:rPr>
          <w:w w:val="90"/>
          <w:sz w:val="24"/>
        </w:rPr>
        <w:t>be</w:t>
      </w:r>
      <w:r>
        <w:rPr>
          <w:spacing w:val="-26"/>
          <w:w w:val="90"/>
          <w:sz w:val="24"/>
        </w:rPr>
        <w:t xml:space="preserve"> </w:t>
      </w:r>
      <w:r>
        <w:rPr>
          <w:w w:val="90"/>
          <w:sz w:val="24"/>
        </w:rPr>
        <w:t>justified</w:t>
      </w:r>
      <w:r>
        <w:rPr>
          <w:spacing w:val="-22"/>
          <w:w w:val="90"/>
          <w:sz w:val="24"/>
        </w:rPr>
        <w:t xml:space="preserve"> </w:t>
      </w:r>
      <w:r>
        <w:rPr>
          <w:w w:val="90"/>
          <w:sz w:val="24"/>
        </w:rPr>
        <w:t>under</w:t>
      </w:r>
      <w:r>
        <w:rPr>
          <w:spacing w:val="-23"/>
          <w:w w:val="90"/>
          <w:sz w:val="24"/>
        </w:rPr>
        <w:t xml:space="preserve"> </w:t>
      </w:r>
      <w:r>
        <w:rPr>
          <w:w w:val="90"/>
          <w:sz w:val="24"/>
        </w:rPr>
        <w:t>any</w:t>
      </w:r>
      <w:r>
        <w:rPr>
          <w:spacing w:val="-25"/>
          <w:w w:val="90"/>
          <w:sz w:val="24"/>
        </w:rPr>
        <w:t xml:space="preserve"> </w:t>
      </w:r>
      <w:r>
        <w:rPr>
          <w:w w:val="90"/>
          <w:sz w:val="24"/>
        </w:rPr>
        <w:t>grounds.</w:t>
      </w:r>
    </w:p>
    <w:p w14:paraId="3F4CAFD7" w14:textId="77777777" w:rsidR="008243CE" w:rsidRDefault="008243CE">
      <w:pPr>
        <w:pStyle w:val="BodyText"/>
        <w:rPr>
          <w:sz w:val="24"/>
        </w:rPr>
      </w:pPr>
    </w:p>
    <w:p w14:paraId="7C02B161" w14:textId="77777777" w:rsidR="008243CE" w:rsidRDefault="00130789">
      <w:pPr>
        <w:pStyle w:val="ListParagraph"/>
        <w:numPr>
          <w:ilvl w:val="0"/>
          <w:numId w:val="4"/>
        </w:numPr>
        <w:tabs>
          <w:tab w:val="left" w:pos="1540"/>
          <w:tab w:val="left" w:pos="1541"/>
        </w:tabs>
        <w:ind w:right="1438" w:hanging="1081"/>
        <w:jc w:val="both"/>
        <w:rPr>
          <w:sz w:val="24"/>
        </w:rPr>
      </w:pPr>
      <w:r>
        <w:rPr>
          <w:w w:val="90"/>
          <w:sz w:val="24"/>
        </w:rPr>
        <w:t>Municipal</w:t>
      </w:r>
      <w:r>
        <w:rPr>
          <w:spacing w:val="-9"/>
          <w:w w:val="90"/>
          <w:sz w:val="24"/>
        </w:rPr>
        <w:t xml:space="preserve"> </w:t>
      </w:r>
      <w:r>
        <w:rPr>
          <w:w w:val="90"/>
          <w:sz w:val="24"/>
        </w:rPr>
        <w:t>Supply</w:t>
      </w:r>
      <w:r>
        <w:rPr>
          <w:spacing w:val="-10"/>
          <w:w w:val="90"/>
          <w:sz w:val="24"/>
        </w:rPr>
        <w:t xml:space="preserve"> </w:t>
      </w:r>
      <w:r>
        <w:rPr>
          <w:w w:val="90"/>
          <w:sz w:val="24"/>
        </w:rPr>
        <w:t>Regulation</w:t>
      </w:r>
      <w:r>
        <w:rPr>
          <w:spacing w:val="-10"/>
          <w:w w:val="90"/>
          <w:sz w:val="24"/>
        </w:rPr>
        <w:t xml:space="preserve"> </w:t>
      </w:r>
      <w:r>
        <w:rPr>
          <w:w w:val="90"/>
          <w:sz w:val="24"/>
        </w:rPr>
        <w:t>38</w:t>
      </w:r>
      <w:r>
        <w:rPr>
          <w:spacing w:val="-8"/>
          <w:w w:val="90"/>
          <w:sz w:val="24"/>
        </w:rPr>
        <w:t xml:space="preserve"> </w:t>
      </w:r>
      <w:r>
        <w:rPr>
          <w:w w:val="90"/>
          <w:sz w:val="24"/>
        </w:rPr>
        <w:t>(1)</w:t>
      </w:r>
      <w:r>
        <w:rPr>
          <w:spacing w:val="-10"/>
          <w:w w:val="90"/>
          <w:sz w:val="24"/>
        </w:rPr>
        <w:t xml:space="preserve"> </w:t>
      </w:r>
      <w:r>
        <w:rPr>
          <w:w w:val="90"/>
          <w:sz w:val="24"/>
        </w:rPr>
        <w:t>prescribes</w:t>
      </w:r>
      <w:r>
        <w:rPr>
          <w:spacing w:val="-10"/>
          <w:w w:val="90"/>
          <w:sz w:val="24"/>
        </w:rPr>
        <w:t xml:space="preserve"> </w:t>
      </w:r>
      <w:r>
        <w:rPr>
          <w:w w:val="90"/>
          <w:sz w:val="24"/>
        </w:rPr>
        <w:t>that</w:t>
      </w:r>
      <w:r>
        <w:rPr>
          <w:spacing w:val="-7"/>
          <w:w w:val="90"/>
          <w:sz w:val="24"/>
        </w:rPr>
        <w:t xml:space="preserve"> </w:t>
      </w:r>
      <w:r>
        <w:rPr>
          <w:w w:val="90"/>
          <w:sz w:val="24"/>
        </w:rPr>
        <w:t>a</w:t>
      </w:r>
      <w:r>
        <w:rPr>
          <w:spacing w:val="-8"/>
          <w:w w:val="90"/>
          <w:sz w:val="24"/>
        </w:rPr>
        <w:t xml:space="preserve"> </w:t>
      </w:r>
      <w:r>
        <w:rPr>
          <w:w w:val="90"/>
          <w:sz w:val="24"/>
        </w:rPr>
        <w:t>supply</w:t>
      </w:r>
      <w:r>
        <w:rPr>
          <w:spacing w:val="-9"/>
          <w:w w:val="90"/>
          <w:sz w:val="24"/>
        </w:rPr>
        <w:t xml:space="preserve"> </w:t>
      </w:r>
      <w:r>
        <w:rPr>
          <w:w w:val="90"/>
          <w:sz w:val="24"/>
        </w:rPr>
        <w:t>chain</w:t>
      </w:r>
      <w:r>
        <w:rPr>
          <w:spacing w:val="-10"/>
          <w:w w:val="90"/>
          <w:sz w:val="24"/>
        </w:rPr>
        <w:t xml:space="preserve"> </w:t>
      </w:r>
      <w:r>
        <w:rPr>
          <w:w w:val="90"/>
          <w:sz w:val="24"/>
        </w:rPr>
        <w:t>management</w:t>
      </w:r>
      <w:r>
        <w:rPr>
          <w:spacing w:val="-8"/>
          <w:w w:val="90"/>
          <w:sz w:val="24"/>
        </w:rPr>
        <w:t xml:space="preserve"> </w:t>
      </w:r>
      <w:r>
        <w:rPr>
          <w:w w:val="90"/>
          <w:sz w:val="24"/>
        </w:rPr>
        <w:t>policy</w:t>
      </w:r>
      <w:r>
        <w:rPr>
          <w:spacing w:val="-9"/>
          <w:w w:val="90"/>
          <w:sz w:val="24"/>
        </w:rPr>
        <w:t xml:space="preserve"> </w:t>
      </w:r>
      <w:r>
        <w:rPr>
          <w:w w:val="90"/>
          <w:sz w:val="24"/>
        </w:rPr>
        <w:t xml:space="preserve">must </w:t>
      </w:r>
      <w:r>
        <w:rPr>
          <w:w w:val="85"/>
          <w:sz w:val="24"/>
        </w:rPr>
        <w:t>provide</w:t>
      </w:r>
      <w:r>
        <w:rPr>
          <w:spacing w:val="-10"/>
          <w:w w:val="85"/>
          <w:sz w:val="24"/>
        </w:rPr>
        <w:t xml:space="preserve"> </w:t>
      </w:r>
      <w:r>
        <w:rPr>
          <w:w w:val="85"/>
          <w:sz w:val="24"/>
        </w:rPr>
        <w:t>measures</w:t>
      </w:r>
      <w:r>
        <w:rPr>
          <w:spacing w:val="-12"/>
          <w:w w:val="85"/>
          <w:sz w:val="24"/>
        </w:rPr>
        <w:t xml:space="preserve"> </w:t>
      </w:r>
      <w:r>
        <w:rPr>
          <w:w w:val="85"/>
          <w:sz w:val="24"/>
        </w:rPr>
        <w:t>for</w:t>
      </w:r>
      <w:r>
        <w:rPr>
          <w:spacing w:val="-12"/>
          <w:w w:val="85"/>
          <w:sz w:val="24"/>
        </w:rPr>
        <w:t xml:space="preserve"> </w:t>
      </w:r>
      <w:r>
        <w:rPr>
          <w:w w:val="85"/>
          <w:sz w:val="24"/>
        </w:rPr>
        <w:t>the</w:t>
      </w:r>
      <w:r>
        <w:rPr>
          <w:spacing w:val="-10"/>
          <w:w w:val="85"/>
          <w:sz w:val="24"/>
        </w:rPr>
        <w:t xml:space="preserve"> </w:t>
      </w:r>
      <w:r>
        <w:rPr>
          <w:w w:val="85"/>
          <w:sz w:val="24"/>
        </w:rPr>
        <w:t>combating</w:t>
      </w:r>
      <w:r>
        <w:rPr>
          <w:spacing w:val="-9"/>
          <w:w w:val="85"/>
          <w:sz w:val="24"/>
        </w:rPr>
        <w:t xml:space="preserve"> </w:t>
      </w:r>
      <w:r>
        <w:rPr>
          <w:w w:val="85"/>
          <w:sz w:val="24"/>
        </w:rPr>
        <w:t>of</w:t>
      </w:r>
      <w:r>
        <w:rPr>
          <w:spacing w:val="-10"/>
          <w:w w:val="85"/>
          <w:sz w:val="24"/>
        </w:rPr>
        <w:t xml:space="preserve"> </w:t>
      </w:r>
      <w:r>
        <w:rPr>
          <w:w w:val="85"/>
          <w:sz w:val="24"/>
        </w:rPr>
        <w:t>abuse</w:t>
      </w:r>
      <w:r>
        <w:rPr>
          <w:spacing w:val="-10"/>
          <w:w w:val="85"/>
          <w:sz w:val="24"/>
        </w:rPr>
        <w:t xml:space="preserve"> </w:t>
      </w:r>
      <w:r>
        <w:rPr>
          <w:w w:val="85"/>
          <w:sz w:val="24"/>
        </w:rPr>
        <w:t>of</w:t>
      </w:r>
      <w:r>
        <w:rPr>
          <w:spacing w:val="-9"/>
          <w:w w:val="85"/>
          <w:sz w:val="24"/>
        </w:rPr>
        <w:t xml:space="preserve"> </w:t>
      </w:r>
      <w:r>
        <w:rPr>
          <w:w w:val="85"/>
          <w:sz w:val="24"/>
        </w:rPr>
        <w:t>the</w:t>
      </w:r>
      <w:r>
        <w:rPr>
          <w:spacing w:val="-11"/>
          <w:w w:val="85"/>
          <w:sz w:val="24"/>
        </w:rPr>
        <w:t xml:space="preserve"> </w:t>
      </w:r>
      <w:r>
        <w:rPr>
          <w:w w:val="85"/>
          <w:sz w:val="24"/>
        </w:rPr>
        <w:t>supply</w:t>
      </w:r>
      <w:r>
        <w:rPr>
          <w:spacing w:val="-11"/>
          <w:w w:val="85"/>
          <w:sz w:val="24"/>
        </w:rPr>
        <w:t xml:space="preserve"> </w:t>
      </w:r>
      <w:r>
        <w:rPr>
          <w:w w:val="85"/>
          <w:sz w:val="24"/>
        </w:rPr>
        <w:t>chain</w:t>
      </w:r>
      <w:r>
        <w:rPr>
          <w:spacing w:val="-11"/>
          <w:w w:val="85"/>
          <w:sz w:val="24"/>
        </w:rPr>
        <w:t xml:space="preserve"> </w:t>
      </w:r>
      <w:r>
        <w:rPr>
          <w:w w:val="85"/>
          <w:sz w:val="24"/>
        </w:rPr>
        <w:t>management</w:t>
      </w:r>
      <w:r>
        <w:rPr>
          <w:spacing w:val="-12"/>
          <w:w w:val="85"/>
          <w:sz w:val="24"/>
        </w:rPr>
        <w:t xml:space="preserve"> </w:t>
      </w:r>
      <w:r>
        <w:rPr>
          <w:w w:val="85"/>
          <w:sz w:val="24"/>
        </w:rPr>
        <w:t>system,</w:t>
      </w:r>
      <w:r>
        <w:rPr>
          <w:spacing w:val="-10"/>
          <w:w w:val="85"/>
          <w:sz w:val="24"/>
        </w:rPr>
        <w:t xml:space="preserve"> </w:t>
      </w:r>
      <w:r>
        <w:rPr>
          <w:w w:val="85"/>
          <w:sz w:val="24"/>
        </w:rPr>
        <w:t>and</w:t>
      </w:r>
      <w:r>
        <w:rPr>
          <w:spacing w:val="-9"/>
          <w:w w:val="85"/>
          <w:sz w:val="24"/>
        </w:rPr>
        <w:t xml:space="preserve"> </w:t>
      </w:r>
      <w:r>
        <w:rPr>
          <w:w w:val="85"/>
          <w:sz w:val="24"/>
        </w:rPr>
        <w:t xml:space="preserve">must </w:t>
      </w:r>
      <w:r>
        <w:rPr>
          <w:w w:val="90"/>
          <w:sz w:val="24"/>
        </w:rPr>
        <w:t>enable</w:t>
      </w:r>
      <w:r>
        <w:rPr>
          <w:spacing w:val="-10"/>
          <w:w w:val="90"/>
          <w:sz w:val="24"/>
        </w:rPr>
        <w:t xml:space="preserve"> </w:t>
      </w:r>
      <w:r>
        <w:rPr>
          <w:w w:val="90"/>
          <w:sz w:val="24"/>
        </w:rPr>
        <w:t>the</w:t>
      </w:r>
      <w:r>
        <w:rPr>
          <w:spacing w:val="-10"/>
          <w:w w:val="90"/>
          <w:sz w:val="24"/>
        </w:rPr>
        <w:t xml:space="preserve"> </w:t>
      </w:r>
      <w:r>
        <w:rPr>
          <w:w w:val="90"/>
          <w:sz w:val="24"/>
        </w:rPr>
        <w:t>accounting</w:t>
      </w:r>
      <w:r>
        <w:rPr>
          <w:spacing w:val="-12"/>
          <w:w w:val="90"/>
          <w:sz w:val="24"/>
        </w:rPr>
        <w:t xml:space="preserve"> </w:t>
      </w:r>
      <w:r>
        <w:rPr>
          <w:w w:val="90"/>
          <w:sz w:val="24"/>
        </w:rPr>
        <w:t>officer,</w:t>
      </w:r>
      <w:r>
        <w:rPr>
          <w:spacing w:val="-9"/>
          <w:w w:val="90"/>
          <w:sz w:val="24"/>
        </w:rPr>
        <w:t xml:space="preserve"> </w:t>
      </w:r>
      <w:r>
        <w:rPr>
          <w:w w:val="90"/>
          <w:sz w:val="24"/>
        </w:rPr>
        <w:t>among</w:t>
      </w:r>
      <w:r>
        <w:rPr>
          <w:spacing w:val="-12"/>
          <w:w w:val="90"/>
          <w:sz w:val="24"/>
        </w:rPr>
        <w:t xml:space="preserve"> </w:t>
      </w:r>
      <w:r>
        <w:rPr>
          <w:w w:val="90"/>
          <w:sz w:val="24"/>
        </w:rPr>
        <w:t>others,</w:t>
      </w:r>
      <w:r>
        <w:rPr>
          <w:spacing w:val="-10"/>
          <w:w w:val="90"/>
          <w:sz w:val="24"/>
        </w:rPr>
        <w:t xml:space="preserve"> </w:t>
      </w:r>
      <w:r>
        <w:rPr>
          <w:w w:val="90"/>
          <w:sz w:val="24"/>
        </w:rPr>
        <w:t>to:</w:t>
      </w:r>
    </w:p>
    <w:p w14:paraId="0E5BD41F" w14:textId="77777777" w:rsidR="008243CE" w:rsidRDefault="008243CE">
      <w:pPr>
        <w:pStyle w:val="BodyText"/>
        <w:spacing w:before="10"/>
        <w:rPr>
          <w:sz w:val="23"/>
        </w:rPr>
      </w:pPr>
    </w:p>
    <w:p w14:paraId="73E562BB" w14:textId="77777777" w:rsidR="008243CE" w:rsidRDefault="00130789">
      <w:pPr>
        <w:pStyle w:val="ListParagraph"/>
        <w:numPr>
          <w:ilvl w:val="1"/>
          <w:numId w:val="4"/>
        </w:numPr>
        <w:tabs>
          <w:tab w:val="left" w:pos="2260"/>
          <w:tab w:val="left" w:pos="2261"/>
        </w:tabs>
        <w:ind w:hanging="721"/>
        <w:rPr>
          <w:sz w:val="24"/>
        </w:rPr>
      </w:pPr>
      <w:r>
        <w:rPr>
          <w:w w:val="90"/>
          <w:sz w:val="24"/>
        </w:rPr>
        <w:t>take</w:t>
      </w:r>
      <w:r>
        <w:rPr>
          <w:spacing w:val="-11"/>
          <w:w w:val="90"/>
          <w:sz w:val="24"/>
        </w:rPr>
        <w:t xml:space="preserve"> </w:t>
      </w:r>
      <w:r>
        <w:rPr>
          <w:w w:val="90"/>
          <w:sz w:val="24"/>
        </w:rPr>
        <w:t>all</w:t>
      </w:r>
      <w:r>
        <w:rPr>
          <w:spacing w:val="-11"/>
          <w:w w:val="90"/>
          <w:sz w:val="24"/>
        </w:rPr>
        <w:t xml:space="preserve"> </w:t>
      </w:r>
      <w:r>
        <w:rPr>
          <w:w w:val="90"/>
          <w:sz w:val="24"/>
        </w:rPr>
        <w:t>reasonable</w:t>
      </w:r>
      <w:r>
        <w:rPr>
          <w:spacing w:val="-9"/>
          <w:w w:val="90"/>
          <w:sz w:val="24"/>
        </w:rPr>
        <w:t xml:space="preserve"> </w:t>
      </w:r>
      <w:r>
        <w:rPr>
          <w:w w:val="90"/>
          <w:sz w:val="24"/>
        </w:rPr>
        <w:t>steps</w:t>
      </w:r>
      <w:r>
        <w:rPr>
          <w:spacing w:val="-10"/>
          <w:w w:val="90"/>
          <w:sz w:val="24"/>
        </w:rPr>
        <w:t xml:space="preserve"> </w:t>
      </w:r>
      <w:r>
        <w:rPr>
          <w:w w:val="90"/>
          <w:sz w:val="24"/>
        </w:rPr>
        <w:t>to</w:t>
      </w:r>
      <w:r>
        <w:rPr>
          <w:spacing w:val="-13"/>
          <w:w w:val="90"/>
          <w:sz w:val="24"/>
        </w:rPr>
        <w:t xml:space="preserve"> </w:t>
      </w:r>
      <w:r>
        <w:rPr>
          <w:w w:val="90"/>
          <w:sz w:val="24"/>
        </w:rPr>
        <w:t>prevent</w:t>
      </w:r>
      <w:r>
        <w:rPr>
          <w:spacing w:val="-11"/>
          <w:w w:val="90"/>
          <w:sz w:val="24"/>
        </w:rPr>
        <w:t xml:space="preserve"> </w:t>
      </w:r>
      <w:r>
        <w:rPr>
          <w:w w:val="90"/>
          <w:sz w:val="24"/>
        </w:rPr>
        <w:t>such</w:t>
      </w:r>
      <w:r>
        <w:rPr>
          <w:spacing w:val="-11"/>
          <w:w w:val="90"/>
          <w:sz w:val="24"/>
        </w:rPr>
        <w:t xml:space="preserve"> </w:t>
      </w:r>
      <w:r>
        <w:rPr>
          <w:w w:val="90"/>
          <w:sz w:val="24"/>
        </w:rPr>
        <w:t>abuse;</w:t>
      </w:r>
    </w:p>
    <w:p w14:paraId="420985FC" w14:textId="77777777" w:rsidR="008243CE" w:rsidRDefault="008243CE">
      <w:pPr>
        <w:pStyle w:val="BodyText"/>
        <w:spacing w:before="9"/>
        <w:rPr>
          <w:sz w:val="23"/>
        </w:rPr>
      </w:pPr>
    </w:p>
    <w:p w14:paraId="0265FDAD" w14:textId="77777777" w:rsidR="008243CE" w:rsidRDefault="00130789">
      <w:pPr>
        <w:pStyle w:val="ListParagraph"/>
        <w:numPr>
          <w:ilvl w:val="1"/>
          <w:numId w:val="4"/>
        </w:numPr>
        <w:tabs>
          <w:tab w:val="left" w:pos="2261"/>
        </w:tabs>
        <w:ind w:right="1443"/>
        <w:jc w:val="both"/>
        <w:rPr>
          <w:sz w:val="24"/>
        </w:rPr>
      </w:pPr>
      <w:r>
        <w:rPr>
          <w:w w:val="85"/>
          <w:sz w:val="24"/>
        </w:rPr>
        <w:t>reject</w:t>
      </w:r>
      <w:r>
        <w:rPr>
          <w:spacing w:val="-15"/>
          <w:w w:val="85"/>
          <w:sz w:val="24"/>
        </w:rPr>
        <w:t xml:space="preserve"> </w:t>
      </w:r>
      <w:r>
        <w:rPr>
          <w:w w:val="85"/>
          <w:sz w:val="24"/>
        </w:rPr>
        <w:t>the</w:t>
      </w:r>
      <w:r>
        <w:rPr>
          <w:spacing w:val="-17"/>
          <w:w w:val="85"/>
          <w:sz w:val="24"/>
        </w:rPr>
        <w:t xml:space="preserve"> </w:t>
      </w:r>
      <w:r>
        <w:rPr>
          <w:w w:val="85"/>
          <w:sz w:val="24"/>
        </w:rPr>
        <w:t>bid</w:t>
      </w:r>
      <w:r>
        <w:rPr>
          <w:spacing w:val="-16"/>
          <w:w w:val="85"/>
          <w:sz w:val="24"/>
        </w:rPr>
        <w:t xml:space="preserve"> </w:t>
      </w:r>
      <w:r>
        <w:rPr>
          <w:w w:val="85"/>
          <w:sz w:val="24"/>
        </w:rPr>
        <w:t>of</w:t>
      </w:r>
      <w:r>
        <w:rPr>
          <w:spacing w:val="-17"/>
          <w:w w:val="85"/>
          <w:sz w:val="24"/>
        </w:rPr>
        <w:t xml:space="preserve"> </w:t>
      </w:r>
      <w:r>
        <w:rPr>
          <w:w w:val="85"/>
          <w:sz w:val="24"/>
        </w:rPr>
        <w:t>any</w:t>
      </w:r>
      <w:r>
        <w:rPr>
          <w:spacing w:val="-17"/>
          <w:w w:val="85"/>
          <w:sz w:val="24"/>
        </w:rPr>
        <w:t xml:space="preserve"> </w:t>
      </w:r>
      <w:r>
        <w:rPr>
          <w:w w:val="85"/>
          <w:sz w:val="24"/>
        </w:rPr>
        <w:t>bidder</w:t>
      </w:r>
      <w:r>
        <w:rPr>
          <w:spacing w:val="-16"/>
          <w:w w:val="85"/>
          <w:sz w:val="24"/>
        </w:rPr>
        <w:t xml:space="preserve"> </w:t>
      </w:r>
      <w:r>
        <w:rPr>
          <w:w w:val="85"/>
          <w:sz w:val="24"/>
        </w:rPr>
        <w:t>if</w:t>
      </w:r>
      <w:r>
        <w:rPr>
          <w:spacing w:val="-14"/>
          <w:w w:val="85"/>
          <w:sz w:val="24"/>
        </w:rPr>
        <w:t xml:space="preserve"> </w:t>
      </w:r>
      <w:r>
        <w:rPr>
          <w:w w:val="85"/>
          <w:sz w:val="24"/>
        </w:rPr>
        <w:t>that</w:t>
      </w:r>
      <w:r>
        <w:rPr>
          <w:spacing w:val="-17"/>
          <w:w w:val="85"/>
          <w:sz w:val="24"/>
        </w:rPr>
        <w:t xml:space="preserve"> </w:t>
      </w:r>
      <w:r>
        <w:rPr>
          <w:w w:val="85"/>
          <w:sz w:val="24"/>
        </w:rPr>
        <w:t>bidder</w:t>
      </w:r>
      <w:r>
        <w:rPr>
          <w:spacing w:val="-16"/>
          <w:w w:val="85"/>
          <w:sz w:val="24"/>
        </w:rPr>
        <w:t xml:space="preserve"> </w:t>
      </w:r>
      <w:r>
        <w:rPr>
          <w:w w:val="85"/>
          <w:sz w:val="24"/>
        </w:rPr>
        <w:t>or</w:t>
      </w:r>
      <w:r>
        <w:rPr>
          <w:spacing w:val="-17"/>
          <w:w w:val="85"/>
          <w:sz w:val="24"/>
        </w:rPr>
        <w:t xml:space="preserve"> </w:t>
      </w:r>
      <w:r>
        <w:rPr>
          <w:w w:val="85"/>
          <w:sz w:val="24"/>
        </w:rPr>
        <w:t>any</w:t>
      </w:r>
      <w:r>
        <w:rPr>
          <w:spacing w:val="-16"/>
          <w:w w:val="85"/>
          <w:sz w:val="24"/>
        </w:rPr>
        <w:t xml:space="preserve"> </w:t>
      </w:r>
      <w:r>
        <w:rPr>
          <w:w w:val="85"/>
          <w:sz w:val="24"/>
        </w:rPr>
        <w:t>of</w:t>
      </w:r>
      <w:r>
        <w:rPr>
          <w:spacing w:val="-17"/>
          <w:w w:val="85"/>
          <w:sz w:val="24"/>
        </w:rPr>
        <w:t xml:space="preserve"> </w:t>
      </w:r>
      <w:r>
        <w:rPr>
          <w:w w:val="85"/>
          <w:sz w:val="24"/>
        </w:rPr>
        <w:t>its</w:t>
      </w:r>
      <w:r>
        <w:rPr>
          <w:spacing w:val="-17"/>
          <w:w w:val="85"/>
          <w:sz w:val="24"/>
        </w:rPr>
        <w:t xml:space="preserve"> </w:t>
      </w:r>
      <w:r>
        <w:rPr>
          <w:w w:val="85"/>
          <w:sz w:val="24"/>
        </w:rPr>
        <w:t>directors</w:t>
      </w:r>
      <w:r>
        <w:rPr>
          <w:spacing w:val="-17"/>
          <w:w w:val="85"/>
          <w:sz w:val="24"/>
        </w:rPr>
        <w:t xml:space="preserve"> </w:t>
      </w:r>
      <w:r>
        <w:rPr>
          <w:w w:val="85"/>
          <w:sz w:val="24"/>
        </w:rPr>
        <w:t>has</w:t>
      </w:r>
      <w:r>
        <w:rPr>
          <w:spacing w:val="-18"/>
          <w:w w:val="85"/>
          <w:sz w:val="24"/>
        </w:rPr>
        <w:t xml:space="preserve"> </w:t>
      </w:r>
      <w:r>
        <w:rPr>
          <w:w w:val="85"/>
          <w:sz w:val="24"/>
        </w:rPr>
        <w:t>abused</w:t>
      </w:r>
      <w:r>
        <w:rPr>
          <w:spacing w:val="-16"/>
          <w:w w:val="85"/>
          <w:sz w:val="24"/>
        </w:rPr>
        <w:t xml:space="preserve"> </w:t>
      </w:r>
      <w:r>
        <w:rPr>
          <w:w w:val="85"/>
          <w:sz w:val="24"/>
        </w:rPr>
        <w:t>the</w:t>
      </w:r>
      <w:r>
        <w:rPr>
          <w:spacing w:val="-14"/>
          <w:w w:val="85"/>
          <w:sz w:val="24"/>
        </w:rPr>
        <w:t xml:space="preserve"> </w:t>
      </w:r>
      <w:r>
        <w:rPr>
          <w:w w:val="85"/>
          <w:sz w:val="24"/>
        </w:rPr>
        <w:t>supply</w:t>
      </w:r>
      <w:r>
        <w:rPr>
          <w:spacing w:val="-15"/>
          <w:w w:val="85"/>
          <w:sz w:val="24"/>
        </w:rPr>
        <w:t xml:space="preserve"> </w:t>
      </w:r>
      <w:r>
        <w:rPr>
          <w:w w:val="85"/>
          <w:sz w:val="24"/>
        </w:rPr>
        <w:t>chain management</w:t>
      </w:r>
      <w:r>
        <w:rPr>
          <w:spacing w:val="-23"/>
          <w:w w:val="85"/>
          <w:sz w:val="24"/>
        </w:rPr>
        <w:t xml:space="preserve"> </w:t>
      </w:r>
      <w:r>
        <w:rPr>
          <w:w w:val="85"/>
          <w:sz w:val="24"/>
        </w:rPr>
        <w:t>system</w:t>
      </w:r>
      <w:r>
        <w:rPr>
          <w:spacing w:val="-24"/>
          <w:w w:val="85"/>
          <w:sz w:val="24"/>
        </w:rPr>
        <w:t xml:space="preserve"> </w:t>
      </w:r>
      <w:r>
        <w:rPr>
          <w:w w:val="85"/>
          <w:sz w:val="24"/>
        </w:rPr>
        <w:t>of</w:t>
      </w:r>
      <w:r>
        <w:rPr>
          <w:spacing w:val="-21"/>
          <w:w w:val="85"/>
          <w:sz w:val="24"/>
        </w:rPr>
        <w:t xml:space="preserve"> </w:t>
      </w:r>
      <w:r>
        <w:rPr>
          <w:w w:val="85"/>
          <w:sz w:val="24"/>
        </w:rPr>
        <w:t>the</w:t>
      </w:r>
      <w:r>
        <w:rPr>
          <w:spacing w:val="-22"/>
          <w:w w:val="85"/>
          <w:sz w:val="24"/>
        </w:rPr>
        <w:t xml:space="preserve"> </w:t>
      </w:r>
      <w:r>
        <w:rPr>
          <w:w w:val="85"/>
          <w:sz w:val="24"/>
        </w:rPr>
        <w:t>municipality</w:t>
      </w:r>
      <w:r>
        <w:rPr>
          <w:spacing w:val="-22"/>
          <w:w w:val="85"/>
          <w:sz w:val="24"/>
        </w:rPr>
        <w:t xml:space="preserve"> </w:t>
      </w:r>
      <w:r>
        <w:rPr>
          <w:w w:val="85"/>
          <w:sz w:val="24"/>
        </w:rPr>
        <w:t>or</w:t>
      </w:r>
      <w:r>
        <w:rPr>
          <w:spacing w:val="-21"/>
          <w:w w:val="85"/>
          <w:sz w:val="24"/>
        </w:rPr>
        <w:t xml:space="preserve"> </w:t>
      </w:r>
      <w:r>
        <w:rPr>
          <w:w w:val="85"/>
          <w:sz w:val="24"/>
        </w:rPr>
        <w:t>municipal</w:t>
      </w:r>
      <w:r>
        <w:rPr>
          <w:spacing w:val="-23"/>
          <w:w w:val="85"/>
          <w:sz w:val="24"/>
        </w:rPr>
        <w:t xml:space="preserve"> </w:t>
      </w:r>
      <w:r>
        <w:rPr>
          <w:w w:val="85"/>
          <w:sz w:val="24"/>
        </w:rPr>
        <w:t>entity</w:t>
      </w:r>
      <w:r>
        <w:rPr>
          <w:spacing w:val="-22"/>
          <w:w w:val="85"/>
          <w:sz w:val="24"/>
        </w:rPr>
        <w:t xml:space="preserve"> </w:t>
      </w:r>
      <w:r>
        <w:rPr>
          <w:w w:val="85"/>
          <w:sz w:val="24"/>
        </w:rPr>
        <w:t>or</w:t>
      </w:r>
      <w:r>
        <w:rPr>
          <w:spacing w:val="-22"/>
          <w:w w:val="85"/>
          <w:sz w:val="24"/>
        </w:rPr>
        <w:t xml:space="preserve"> </w:t>
      </w:r>
      <w:r>
        <w:rPr>
          <w:w w:val="85"/>
          <w:sz w:val="24"/>
        </w:rPr>
        <w:t>has</w:t>
      </w:r>
      <w:r>
        <w:rPr>
          <w:spacing w:val="-21"/>
          <w:w w:val="85"/>
          <w:sz w:val="24"/>
        </w:rPr>
        <w:t xml:space="preserve"> </w:t>
      </w:r>
      <w:r>
        <w:rPr>
          <w:w w:val="85"/>
          <w:sz w:val="24"/>
        </w:rPr>
        <w:t>committed</w:t>
      </w:r>
      <w:r>
        <w:rPr>
          <w:spacing w:val="-21"/>
          <w:w w:val="85"/>
          <w:sz w:val="24"/>
        </w:rPr>
        <w:t xml:space="preserve"> </w:t>
      </w:r>
      <w:r>
        <w:rPr>
          <w:w w:val="85"/>
          <w:sz w:val="24"/>
        </w:rPr>
        <w:t>any</w:t>
      </w:r>
      <w:r>
        <w:rPr>
          <w:spacing w:val="-21"/>
          <w:w w:val="85"/>
          <w:sz w:val="24"/>
        </w:rPr>
        <w:t xml:space="preserve"> </w:t>
      </w:r>
      <w:r>
        <w:rPr>
          <w:w w:val="85"/>
          <w:sz w:val="24"/>
        </w:rPr>
        <w:t xml:space="preserve">improper </w:t>
      </w:r>
      <w:r>
        <w:rPr>
          <w:w w:val="90"/>
          <w:sz w:val="24"/>
        </w:rPr>
        <w:t>conduct</w:t>
      </w:r>
      <w:r>
        <w:rPr>
          <w:spacing w:val="-9"/>
          <w:w w:val="90"/>
          <w:sz w:val="24"/>
        </w:rPr>
        <w:t xml:space="preserve"> </w:t>
      </w:r>
      <w:r>
        <w:rPr>
          <w:w w:val="90"/>
          <w:sz w:val="24"/>
        </w:rPr>
        <w:t>in</w:t>
      </w:r>
      <w:r>
        <w:rPr>
          <w:spacing w:val="-9"/>
          <w:w w:val="90"/>
          <w:sz w:val="24"/>
        </w:rPr>
        <w:t xml:space="preserve"> </w:t>
      </w:r>
      <w:r>
        <w:rPr>
          <w:w w:val="90"/>
          <w:sz w:val="24"/>
        </w:rPr>
        <w:t>relation</w:t>
      </w:r>
      <w:r>
        <w:rPr>
          <w:spacing w:val="-11"/>
          <w:w w:val="90"/>
          <w:sz w:val="24"/>
        </w:rPr>
        <w:t xml:space="preserve"> </w:t>
      </w:r>
      <w:r>
        <w:rPr>
          <w:w w:val="90"/>
          <w:sz w:val="24"/>
        </w:rPr>
        <w:t>to</w:t>
      </w:r>
      <w:r>
        <w:rPr>
          <w:spacing w:val="-9"/>
          <w:w w:val="90"/>
          <w:sz w:val="24"/>
        </w:rPr>
        <w:t xml:space="preserve"> </w:t>
      </w:r>
      <w:r>
        <w:rPr>
          <w:w w:val="90"/>
          <w:sz w:val="24"/>
        </w:rPr>
        <w:t>such</w:t>
      </w:r>
      <w:r>
        <w:rPr>
          <w:spacing w:val="-9"/>
          <w:w w:val="90"/>
          <w:sz w:val="24"/>
        </w:rPr>
        <w:t xml:space="preserve"> </w:t>
      </w:r>
      <w:r>
        <w:rPr>
          <w:w w:val="90"/>
          <w:sz w:val="24"/>
        </w:rPr>
        <w:t>system;</w:t>
      </w:r>
      <w:r>
        <w:rPr>
          <w:spacing w:val="-9"/>
          <w:w w:val="90"/>
          <w:sz w:val="24"/>
        </w:rPr>
        <w:t xml:space="preserve"> </w:t>
      </w:r>
      <w:r>
        <w:rPr>
          <w:w w:val="90"/>
          <w:sz w:val="24"/>
        </w:rPr>
        <w:t>and</w:t>
      </w:r>
    </w:p>
    <w:p w14:paraId="1DC18342" w14:textId="77777777" w:rsidR="008243CE" w:rsidRDefault="008243CE">
      <w:pPr>
        <w:pStyle w:val="BodyText"/>
        <w:spacing w:before="9"/>
        <w:rPr>
          <w:sz w:val="23"/>
        </w:rPr>
      </w:pPr>
    </w:p>
    <w:p w14:paraId="23D5314E" w14:textId="77777777" w:rsidR="008243CE" w:rsidRDefault="00130789">
      <w:pPr>
        <w:pStyle w:val="ListParagraph"/>
        <w:numPr>
          <w:ilvl w:val="1"/>
          <w:numId w:val="4"/>
        </w:numPr>
        <w:tabs>
          <w:tab w:val="left" w:pos="2261"/>
        </w:tabs>
        <w:ind w:right="1439"/>
        <w:jc w:val="both"/>
        <w:rPr>
          <w:sz w:val="24"/>
        </w:rPr>
      </w:pPr>
      <w:r>
        <w:rPr>
          <w:w w:val="90"/>
          <w:sz w:val="24"/>
        </w:rPr>
        <w:t>cancel</w:t>
      </w:r>
      <w:r>
        <w:rPr>
          <w:spacing w:val="-35"/>
          <w:w w:val="90"/>
          <w:sz w:val="24"/>
        </w:rPr>
        <w:t xml:space="preserve"> </w:t>
      </w:r>
      <w:r>
        <w:rPr>
          <w:w w:val="90"/>
          <w:sz w:val="24"/>
        </w:rPr>
        <w:t>a</w:t>
      </w:r>
      <w:r>
        <w:rPr>
          <w:spacing w:val="-33"/>
          <w:w w:val="90"/>
          <w:sz w:val="24"/>
        </w:rPr>
        <w:t xml:space="preserve"> </w:t>
      </w:r>
      <w:r>
        <w:rPr>
          <w:w w:val="90"/>
          <w:sz w:val="24"/>
        </w:rPr>
        <w:t>contract</w:t>
      </w:r>
      <w:r>
        <w:rPr>
          <w:spacing w:val="-34"/>
          <w:w w:val="90"/>
          <w:sz w:val="24"/>
        </w:rPr>
        <w:t xml:space="preserve"> </w:t>
      </w:r>
      <w:r>
        <w:rPr>
          <w:w w:val="90"/>
          <w:sz w:val="24"/>
        </w:rPr>
        <w:t>awarded</w:t>
      </w:r>
      <w:r>
        <w:rPr>
          <w:spacing w:val="-35"/>
          <w:w w:val="90"/>
          <w:sz w:val="24"/>
        </w:rPr>
        <w:t xml:space="preserve"> </w:t>
      </w:r>
      <w:r>
        <w:rPr>
          <w:w w:val="90"/>
          <w:sz w:val="24"/>
        </w:rPr>
        <w:t>to</w:t>
      </w:r>
      <w:r>
        <w:rPr>
          <w:spacing w:val="-34"/>
          <w:w w:val="90"/>
          <w:sz w:val="24"/>
        </w:rPr>
        <w:t xml:space="preserve"> </w:t>
      </w:r>
      <w:r>
        <w:rPr>
          <w:w w:val="90"/>
          <w:sz w:val="24"/>
        </w:rPr>
        <w:t>a</w:t>
      </w:r>
      <w:r>
        <w:rPr>
          <w:spacing w:val="-33"/>
          <w:w w:val="90"/>
          <w:sz w:val="24"/>
        </w:rPr>
        <w:t xml:space="preserve"> </w:t>
      </w:r>
      <w:r>
        <w:rPr>
          <w:w w:val="90"/>
          <w:sz w:val="24"/>
        </w:rPr>
        <w:t>person</w:t>
      </w:r>
      <w:r>
        <w:rPr>
          <w:spacing w:val="-34"/>
          <w:w w:val="90"/>
          <w:sz w:val="24"/>
        </w:rPr>
        <w:t xml:space="preserve"> </w:t>
      </w:r>
      <w:r>
        <w:rPr>
          <w:w w:val="90"/>
          <w:sz w:val="24"/>
        </w:rPr>
        <w:t>if</w:t>
      </w:r>
      <w:r>
        <w:rPr>
          <w:spacing w:val="-34"/>
          <w:w w:val="90"/>
          <w:sz w:val="24"/>
        </w:rPr>
        <w:t xml:space="preserve"> </w:t>
      </w:r>
      <w:r>
        <w:rPr>
          <w:w w:val="90"/>
          <w:sz w:val="24"/>
        </w:rPr>
        <w:t>the</w:t>
      </w:r>
      <w:r>
        <w:rPr>
          <w:spacing w:val="-33"/>
          <w:w w:val="90"/>
          <w:sz w:val="24"/>
        </w:rPr>
        <w:t xml:space="preserve"> </w:t>
      </w:r>
      <w:r>
        <w:rPr>
          <w:w w:val="90"/>
          <w:sz w:val="24"/>
        </w:rPr>
        <w:t>person</w:t>
      </w:r>
      <w:r>
        <w:rPr>
          <w:spacing w:val="-34"/>
          <w:w w:val="90"/>
          <w:sz w:val="24"/>
        </w:rPr>
        <w:t xml:space="preserve"> </w:t>
      </w:r>
      <w:r>
        <w:rPr>
          <w:w w:val="90"/>
          <w:sz w:val="24"/>
        </w:rPr>
        <w:t>committed</w:t>
      </w:r>
      <w:r>
        <w:rPr>
          <w:spacing w:val="-33"/>
          <w:w w:val="90"/>
          <w:sz w:val="24"/>
        </w:rPr>
        <w:t xml:space="preserve"> </w:t>
      </w:r>
      <w:r>
        <w:rPr>
          <w:w w:val="90"/>
          <w:sz w:val="24"/>
        </w:rPr>
        <w:t>any</w:t>
      </w:r>
      <w:r>
        <w:rPr>
          <w:spacing w:val="-34"/>
          <w:w w:val="90"/>
          <w:sz w:val="24"/>
        </w:rPr>
        <w:t xml:space="preserve"> </w:t>
      </w:r>
      <w:r>
        <w:rPr>
          <w:w w:val="90"/>
          <w:sz w:val="24"/>
        </w:rPr>
        <w:t>corrupt</w:t>
      </w:r>
      <w:r>
        <w:rPr>
          <w:spacing w:val="-34"/>
          <w:w w:val="90"/>
          <w:sz w:val="24"/>
        </w:rPr>
        <w:t xml:space="preserve"> </w:t>
      </w:r>
      <w:r>
        <w:rPr>
          <w:w w:val="90"/>
          <w:sz w:val="24"/>
        </w:rPr>
        <w:t>or</w:t>
      </w:r>
      <w:r>
        <w:rPr>
          <w:spacing w:val="-34"/>
          <w:w w:val="90"/>
          <w:sz w:val="24"/>
        </w:rPr>
        <w:t xml:space="preserve"> </w:t>
      </w:r>
      <w:r>
        <w:rPr>
          <w:w w:val="90"/>
          <w:sz w:val="24"/>
        </w:rPr>
        <w:t>fraudulent act</w:t>
      </w:r>
      <w:r>
        <w:rPr>
          <w:spacing w:val="-15"/>
          <w:w w:val="90"/>
          <w:sz w:val="24"/>
        </w:rPr>
        <w:t xml:space="preserve"> </w:t>
      </w:r>
      <w:r>
        <w:rPr>
          <w:w w:val="90"/>
          <w:sz w:val="24"/>
        </w:rPr>
        <w:t>during</w:t>
      </w:r>
      <w:r>
        <w:rPr>
          <w:spacing w:val="-14"/>
          <w:w w:val="90"/>
          <w:sz w:val="24"/>
        </w:rPr>
        <w:t xml:space="preserve"> </w:t>
      </w:r>
      <w:r>
        <w:rPr>
          <w:w w:val="90"/>
          <w:sz w:val="24"/>
        </w:rPr>
        <w:t>the</w:t>
      </w:r>
      <w:r>
        <w:rPr>
          <w:spacing w:val="-16"/>
          <w:w w:val="90"/>
          <w:sz w:val="24"/>
        </w:rPr>
        <w:t xml:space="preserve"> </w:t>
      </w:r>
      <w:r>
        <w:rPr>
          <w:w w:val="90"/>
          <w:sz w:val="24"/>
        </w:rPr>
        <w:t>bidding</w:t>
      </w:r>
      <w:r>
        <w:rPr>
          <w:spacing w:val="-14"/>
          <w:w w:val="90"/>
          <w:sz w:val="24"/>
        </w:rPr>
        <w:t xml:space="preserve"> </w:t>
      </w:r>
      <w:r>
        <w:rPr>
          <w:w w:val="90"/>
          <w:sz w:val="24"/>
        </w:rPr>
        <w:t>process</w:t>
      </w:r>
      <w:r>
        <w:rPr>
          <w:spacing w:val="-15"/>
          <w:w w:val="90"/>
          <w:sz w:val="24"/>
        </w:rPr>
        <w:t xml:space="preserve"> </w:t>
      </w:r>
      <w:r>
        <w:rPr>
          <w:w w:val="90"/>
          <w:sz w:val="24"/>
        </w:rPr>
        <w:t>or</w:t>
      </w:r>
      <w:r>
        <w:rPr>
          <w:spacing w:val="-14"/>
          <w:w w:val="90"/>
          <w:sz w:val="24"/>
        </w:rPr>
        <w:t xml:space="preserve"> </w:t>
      </w:r>
      <w:r>
        <w:rPr>
          <w:w w:val="90"/>
          <w:sz w:val="24"/>
        </w:rPr>
        <w:t>the</w:t>
      </w:r>
      <w:r>
        <w:rPr>
          <w:spacing w:val="-16"/>
          <w:w w:val="90"/>
          <w:sz w:val="24"/>
        </w:rPr>
        <w:t xml:space="preserve"> </w:t>
      </w:r>
      <w:r>
        <w:rPr>
          <w:w w:val="90"/>
          <w:sz w:val="24"/>
        </w:rPr>
        <w:t>execution</w:t>
      </w:r>
      <w:r>
        <w:rPr>
          <w:spacing w:val="-15"/>
          <w:w w:val="90"/>
          <w:sz w:val="24"/>
        </w:rPr>
        <w:t xml:space="preserve"> </w:t>
      </w:r>
      <w:r>
        <w:rPr>
          <w:w w:val="90"/>
          <w:sz w:val="24"/>
        </w:rPr>
        <w:t>of</w:t>
      </w:r>
      <w:r>
        <w:rPr>
          <w:spacing w:val="-15"/>
          <w:w w:val="90"/>
          <w:sz w:val="24"/>
        </w:rPr>
        <w:t xml:space="preserve"> </w:t>
      </w:r>
      <w:r>
        <w:rPr>
          <w:w w:val="90"/>
          <w:sz w:val="24"/>
        </w:rPr>
        <w:t>the</w:t>
      </w:r>
      <w:r>
        <w:rPr>
          <w:spacing w:val="-16"/>
          <w:w w:val="90"/>
          <w:sz w:val="24"/>
        </w:rPr>
        <w:t xml:space="preserve"> </w:t>
      </w:r>
      <w:r>
        <w:rPr>
          <w:w w:val="90"/>
          <w:sz w:val="24"/>
        </w:rPr>
        <w:t>contract.</w:t>
      </w:r>
    </w:p>
    <w:p w14:paraId="44D13BE7" w14:textId="77777777" w:rsidR="008243CE" w:rsidRDefault="008243CE">
      <w:pPr>
        <w:pStyle w:val="BodyText"/>
        <w:rPr>
          <w:sz w:val="28"/>
        </w:rPr>
      </w:pPr>
    </w:p>
    <w:p w14:paraId="29F3DA19" w14:textId="77777777" w:rsidR="008243CE" w:rsidRDefault="00130789">
      <w:pPr>
        <w:pStyle w:val="ListParagraph"/>
        <w:numPr>
          <w:ilvl w:val="0"/>
          <w:numId w:val="4"/>
        </w:numPr>
        <w:tabs>
          <w:tab w:val="left" w:pos="1541"/>
        </w:tabs>
        <w:spacing w:before="231" w:line="360" w:lineRule="auto"/>
        <w:ind w:right="1445"/>
        <w:jc w:val="both"/>
        <w:rPr>
          <w:sz w:val="24"/>
        </w:rPr>
      </w:pPr>
      <w:r>
        <w:rPr>
          <w:w w:val="90"/>
          <w:sz w:val="24"/>
        </w:rPr>
        <w:t>This</w:t>
      </w:r>
      <w:r>
        <w:rPr>
          <w:spacing w:val="-33"/>
          <w:w w:val="90"/>
          <w:sz w:val="24"/>
        </w:rPr>
        <w:t xml:space="preserve"> </w:t>
      </w:r>
      <w:r>
        <w:rPr>
          <w:w w:val="90"/>
          <w:sz w:val="24"/>
        </w:rPr>
        <w:t>MBD</w:t>
      </w:r>
      <w:r>
        <w:rPr>
          <w:spacing w:val="-32"/>
          <w:w w:val="90"/>
          <w:sz w:val="24"/>
        </w:rPr>
        <w:t xml:space="preserve"> </w:t>
      </w:r>
      <w:r>
        <w:rPr>
          <w:w w:val="90"/>
          <w:sz w:val="24"/>
        </w:rPr>
        <w:t>serves</w:t>
      </w:r>
      <w:r>
        <w:rPr>
          <w:spacing w:val="-32"/>
          <w:w w:val="90"/>
          <w:sz w:val="24"/>
        </w:rPr>
        <w:t xml:space="preserve"> </w:t>
      </w:r>
      <w:r>
        <w:rPr>
          <w:w w:val="90"/>
          <w:sz w:val="24"/>
        </w:rPr>
        <w:t>as</w:t>
      </w:r>
      <w:r>
        <w:rPr>
          <w:spacing w:val="-33"/>
          <w:w w:val="90"/>
          <w:sz w:val="24"/>
        </w:rPr>
        <w:t xml:space="preserve"> </w:t>
      </w:r>
      <w:r>
        <w:rPr>
          <w:w w:val="90"/>
          <w:sz w:val="24"/>
        </w:rPr>
        <w:t>a</w:t>
      </w:r>
      <w:r>
        <w:rPr>
          <w:spacing w:val="-31"/>
          <w:w w:val="90"/>
          <w:sz w:val="24"/>
        </w:rPr>
        <w:t xml:space="preserve"> </w:t>
      </w:r>
      <w:r>
        <w:rPr>
          <w:w w:val="90"/>
          <w:sz w:val="24"/>
        </w:rPr>
        <w:t>certificate</w:t>
      </w:r>
      <w:r>
        <w:rPr>
          <w:spacing w:val="-32"/>
          <w:w w:val="90"/>
          <w:sz w:val="24"/>
        </w:rPr>
        <w:t xml:space="preserve"> </w:t>
      </w:r>
      <w:r>
        <w:rPr>
          <w:w w:val="90"/>
          <w:sz w:val="24"/>
        </w:rPr>
        <w:t>of</w:t>
      </w:r>
      <w:r>
        <w:rPr>
          <w:spacing w:val="-33"/>
          <w:w w:val="90"/>
          <w:sz w:val="24"/>
        </w:rPr>
        <w:t xml:space="preserve"> </w:t>
      </w:r>
      <w:r>
        <w:rPr>
          <w:w w:val="90"/>
          <w:sz w:val="24"/>
        </w:rPr>
        <w:t>declaration</w:t>
      </w:r>
      <w:r>
        <w:rPr>
          <w:spacing w:val="-32"/>
          <w:w w:val="90"/>
          <w:sz w:val="24"/>
        </w:rPr>
        <w:t xml:space="preserve"> </w:t>
      </w:r>
      <w:r>
        <w:rPr>
          <w:w w:val="90"/>
          <w:sz w:val="24"/>
        </w:rPr>
        <w:t>that</w:t>
      </w:r>
      <w:r>
        <w:rPr>
          <w:spacing w:val="-32"/>
          <w:w w:val="90"/>
          <w:sz w:val="24"/>
        </w:rPr>
        <w:t xml:space="preserve"> </w:t>
      </w:r>
      <w:r>
        <w:rPr>
          <w:w w:val="90"/>
          <w:sz w:val="24"/>
        </w:rPr>
        <w:t>would</w:t>
      </w:r>
      <w:r>
        <w:rPr>
          <w:spacing w:val="-33"/>
          <w:w w:val="90"/>
          <w:sz w:val="24"/>
        </w:rPr>
        <w:t xml:space="preserve"> </w:t>
      </w:r>
      <w:r>
        <w:rPr>
          <w:w w:val="90"/>
          <w:sz w:val="24"/>
        </w:rPr>
        <w:t>be</w:t>
      </w:r>
      <w:r>
        <w:rPr>
          <w:spacing w:val="-32"/>
          <w:w w:val="90"/>
          <w:sz w:val="24"/>
        </w:rPr>
        <w:t xml:space="preserve"> </w:t>
      </w:r>
      <w:r>
        <w:rPr>
          <w:w w:val="90"/>
          <w:sz w:val="24"/>
        </w:rPr>
        <w:t>used</w:t>
      </w:r>
      <w:r>
        <w:rPr>
          <w:spacing w:val="-31"/>
          <w:w w:val="90"/>
          <w:sz w:val="24"/>
        </w:rPr>
        <w:t xml:space="preserve"> </w:t>
      </w:r>
      <w:r>
        <w:rPr>
          <w:w w:val="90"/>
          <w:sz w:val="24"/>
        </w:rPr>
        <w:t>by</w:t>
      </w:r>
      <w:r>
        <w:rPr>
          <w:spacing w:val="-33"/>
          <w:w w:val="90"/>
          <w:sz w:val="24"/>
        </w:rPr>
        <w:t xml:space="preserve"> </w:t>
      </w:r>
      <w:r>
        <w:rPr>
          <w:w w:val="90"/>
          <w:sz w:val="24"/>
        </w:rPr>
        <w:t>institutions</w:t>
      </w:r>
      <w:r>
        <w:rPr>
          <w:spacing w:val="-33"/>
          <w:w w:val="90"/>
          <w:sz w:val="24"/>
        </w:rPr>
        <w:t xml:space="preserve"> </w:t>
      </w:r>
      <w:r>
        <w:rPr>
          <w:w w:val="90"/>
          <w:sz w:val="24"/>
        </w:rPr>
        <w:t>to</w:t>
      </w:r>
      <w:r>
        <w:rPr>
          <w:spacing w:val="-32"/>
          <w:w w:val="90"/>
          <w:sz w:val="24"/>
        </w:rPr>
        <w:t xml:space="preserve"> </w:t>
      </w:r>
      <w:r>
        <w:rPr>
          <w:w w:val="90"/>
          <w:sz w:val="24"/>
        </w:rPr>
        <w:t>ensure</w:t>
      </w:r>
      <w:r>
        <w:rPr>
          <w:spacing w:val="-32"/>
          <w:w w:val="90"/>
          <w:sz w:val="24"/>
        </w:rPr>
        <w:t xml:space="preserve"> </w:t>
      </w:r>
      <w:r>
        <w:rPr>
          <w:w w:val="90"/>
          <w:sz w:val="24"/>
        </w:rPr>
        <w:t>that, when</w:t>
      </w:r>
      <w:r>
        <w:rPr>
          <w:spacing w:val="-30"/>
          <w:w w:val="90"/>
          <w:sz w:val="24"/>
        </w:rPr>
        <w:t xml:space="preserve"> </w:t>
      </w:r>
      <w:r>
        <w:rPr>
          <w:w w:val="90"/>
          <w:sz w:val="24"/>
        </w:rPr>
        <w:t>bids</w:t>
      </w:r>
      <w:r>
        <w:rPr>
          <w:spacing w:val="-29"/>
          <w:w w:val="90"/>
          <w:sz w:val="24"/>
        </w:rPr>
        <w:t xml:space="preserve"> </w:t>
      </w:r>
      <w:r>
        <w:rPr>
          <w:w w:val="90"/>
          <w:sz w:val="24"/>
        </w:rPr>
        <w:t>are</w:t>
      </w:r>
      <w:r>
        <w:rPr>
          <w:spacing w:val="-31"/>
          <w:w w:val="90"/>
          <w:sz w:val="24"/>
        </w:rPr>
        <w:t xml:space="preserve"> </w:t>
      </w:r>
      <w:r>
        <w:rPr>
          <w:w w:val="90"/>
          <w:sz w:val="24"/>
        </w:rPr>
        <w:t>considered,</w:t>
      </w:r>
      <w:r>
        <w:rPr>
          <w:spacing w:val="-28"/>
          <w:w w:val="90"/>
          <w:sz w:val="24"/>
        </w:rPr>
        <w:t xml:space="preserve"> </w:t>
      </w:r>
      <w:r>
        <w:rPr>
          <w:w w:val="90"/>
          <w:sz w:val="24"/>
        </w:rPr>
        <w:t>reasonable</w:t>
      </w:r>
      <w:r>
        <w:rPr>
          <w:spacing w:val="-29"/>
          <w:w w:val="90"/>
          <w:sz w:val="24"/>
        </w:rPr>
        <w:t xml:space="preserve"> </w:t>
      </w:r>
      <w:r>
        <w:rPr>
          <w:w w:val="90"/>
          <w:sz w:val="24"/>
        </w:rPr>
        <w:t>steps</w:t>
      </w:r>
      <w:r>
        <w:rPr>
          <w:spacing w:val="-30"/>
          <w:w w:val="90"/>
          <w:sz w:val="24"/>
        </w:rPr>
        <w:t xml:space="preserve"> </w:t>
      </w:r>
      <w:r>
        <w:rPr>
          <w:w w:val="90"/>
          <w:sz w:val="24"/>
        </w:rPr>
        <w:t>are</w:t>
      </w:r>
      <w:r>
        <w:rPr>
          <w:spacing w:val="-30"/>
          <w:w w:val="90"/>
          <w:sz w:val="24"/>
        </w:rPr>
        <w:t xml:space="preserve"> </w:t>
      </w:r>
      <w:r>
        <w:rPr>
          <w:w w:val="90"/>
          <w:sz w:val="24"/>
        </w:rPr>
        <w:t>taken</w:t>
      </w:r>
      <w:r>
        <w:rPr>
          <w:spacing w:val="-29"/>
          <w:w w:val="90"/>
          <w:sz w:val="24"/>
        </w:rPr>
        <w:t xml:space="preserve"> </w:t>
      </w:r>
      <w:r>
        <w:rPr>
          <w:w w:val="90"/>
          <w:sz w:val="24"/>
        </w:rPr>
        <w:t>to</w:t>
      </w:r>
      <w:r>
        <w:rPr>
          <w:spacing w:val="-29"/>
          <w:w w:val="90"/>
          <w:sz w:val="24"/>
        </w:rPr>
        <w:t xml:space="preserve"> </w:t>
      </w:r>
      <w:r>
        <w:rPr>
          <w:w w:val="90"/>
          <w:sz w:val="24"/>
        </w:rPr>
        <w:t>prevent</w:t>
      </w:r>
      <w:r>
        <w:rPr>
          <w:spacing w:val="-29"/>
          <w:w w:val="90"/>
          <w:sz w:val="24"/>
        </w:rPr>
        <w:t xml:space="preserve"> </w:t>
      </w:r>
      <w:r>
        <w:rPr>
          <w:w w:val="90"/>
          <w:sz w:val="24"/>
        </w:rPr>
        <w:t>any</w:t>
      </w:r>
      <w:r>
        <w:rPr>
          <w:spacing w:val="-30"/>
          <w:w w:val="90"/>
          <w:sz w:val="24"/>
        </w:rPr>
        <w:t xml:space="preserve"> </w:t>
      </w:r>
      <w:r>
        <w:rPr>
          <w:w w:val="90"/>
          <w:sz w:val="24"/>
        </w:rPr>
        <w:t>form</w:t>
      </w:r>
      <w:r>
        <w:rPr>
          <w:spacing w:val="-30"/>
          <w:w w:val="90"/>
          <w:sz w:val="24"/>
        </w:rPr>
        <w:t xml:space="preserve"> </w:t>
      </w:r>
      <w:r>
        <w:rPr>
          <w:w w:val="90"/>
          <w:sz w:val="24"/>
        </w:rPr>
        <w:t>of</w:t>
      </w:r>
      <w:r>
        <w:rPr>
          <w:spacing w:val="-30"/>
          <w:w w:val="90"/>
          <w:sz w:val="24"/>
        </w:rPr>
        <w:t xml:space="preserve"> </w:t>
      </w:r>
      <w:r>
        <w:rPr>
          <w:w w:val="90"/>
          <w:sz w:val="24"/>
        </w:rPr>
        <w:t>bid-rigging.</w:t>
      </w:r>
    </w:p>
    <w:p w14:paraId="0B02A802" w14:textId="77777777" w:rsidR="008243CE" w:rsidRDefault="00130789">
      <w:pPr>
        <w:pStyle w:val="ListParagraph"/>
        <w:numPr>
          <w:ilvl w:val="0"/>
          <w:numId w:val="4"/>
        </w:numPr>
        <w:tabs>
          <w:tab w:val="left" w:pos="1541"/>
        </w:tabs>
        <w:spacing w:line="360" w:lineRule="auto"/>
        <w:ind w:right="1447"/>
        <w:jc w:val="both"/>
        <w:rPr>
          <w:sz w:val="24"/>
        </w:rPr>
      </w:pPr>
      <w:r>
        <w:rPr>
          <w:w w:val="85"/>
          <w:sz w:val="24"/>
        </w:rPr>
        <w:t>In</w:t>
      </w:r>
      <w:r>
        <w:rPr>
          <w:spacing w:val="-12"/>
          <w:w w:val="85"/>
          <w:sz w:val="24"/>
        </w:rPr>
        <w:t xml:space="preserve"> </w:t>
      </w:r>
      <w:r>
        <w:rPr>
          <w:w w:val="85"/>
          <w:sz w:val="24"/>
        </w:rPr>
        <w:t>order</w:t>
      </w:r>
      <w:r>
        <w:rPr>
          <w:spacing w:val="-13"/>
          <w:w w:val="85"/>
          <w:sz w:val="24"/>
        </w:rPr>
        <w:t xml:space="preserve"> </w:t>
      </w:r>
      <w:r>
        <w:rPr>
          <w:w w:val="85"/>
          <w:sz w:val="24"/>
        </w:rPr>
        <w:t>to</w:t>
      </w:r>
      <w:r>
        <w:rPr>
          <w:spacing w:val="-13"/>
          <w:w w:val="85"/>
          <w:sz w:val="24"/>
        </w:rPr>
        <w:t xml:space="preserve"> </w:t>
      </w:r>
      <w:r>
        <w:rPr>
          <w:w w:val="85"/>
          <w:sz w:val="24"/>
        </w:rPr>
        <w:t>give</w:t>
      </w:r>
      <w:r>
        <w:rPr>
          <w:spacing w:val="-13"/>
          <w:w w:val="85"/>
          <w:sz w:val="24"/>
        </w:rPr>
        <w:t xml:space="preserve"> </w:t>
      </w:r>
      <w:r>
        <w:rPr>
          <w:w w:val="85"/>
          <w:sz w:val="24"/>
        </w:rPr>
        <w:t>effect</w:t>
      </w:r>
      <w:r>
        <w:rPr>
          <w:spacing w:val="-12"/>
          <w:w w:val="85"/>
          <w:sz w:val="24"/>
        </w:rPr>
        <w:t xml:space="preserve"> </w:t>
      </w:r>
      <w:r>
        <w:rPr>
          <w:w w:val="85"/>
          <w:sz w:val="24"/>
        </w:rPr>
        <w:t>to</w:t>
      </w:r>
      <w:r>
        <w:rPr>
          <w:spacing w:val="-11"/>
          <w:w w:val="85"/>
          <w:sz w:val="24"/>
        </w:rPr>
        <w:t xml:space="preserve"> </w:t>
      </w:r>
      <w:r>
        <w:rPr>
          <w:w w:val="85"/>
          <w:sz w:val="24"/>
        </w:rPr>
        <w:t>the</w:t>
      </w:r>
      <w:r>
        <w:rPr>
          <w:spacing w:val="-14"/>
          <w:w w:val="85"/>
          <w:sz w:val="24"/>
        </w:rPr>
        <w:t xml:space="preserve"> </w:t>
      </w:r>
      <w:r>
        <w:rPr>
          <w:w w:val="85"/>
          <w:sz w:val="24"/>
        </w:rPr>
        <w:t>above,</w:t>
      </w:r>
      <w:r>
        <w:rPr>
          <w:spacing w:val="-12"/>
          <w:w w:val="85"/>
          <w:sz w:val="24"/>
        </w:rPr>
        <w:t xml:space="preserve"> </w:t>
      </w:r>
      <w:r>
        <w:rPr>
          <w:w w:val="85"/>
          <w:sz w:val="24"/>
        </w:rPr>
        <w:t>the</w:t>
      </w:r>
      <w:r>
        <w:rPr>
          <w:spacing w:val="-11"/>
          <w:w w:val="85"/>
          <w:sz w:val="24"/>
        </w:rPr>
        <w:t xml:space="preserve"> </w:t>
      </w:r>
      <w:r>
        <w:rPr>
          <w:w w:val="85"/>
          <w:sz w:val="24"/>
        </w:rPr>
        <w:t>attached</w:t>
      </w:r>
      <w:r>
        <w:rPr>
          <w:spacing w:val="-12"/>
          <w:w w:val="85"/>
          <w:sz w:val="24"/>
        </w:rPr>
        <w:t xml:space="preserve"> </w:t>
      </w:r>
      <w:r>
        <w:rPr>
          <w:w w:val="85"/>
          <w:sz w:val="24"/>
        </w:rPr>
        <w:t>Certificate</w:t>
      </w:r>
      <w:r>
        <w:rPr>
          <w:spacing w:val="-12"/>
          <w:w w:val="85"/>
          <w:sz w:val="24"/>
        </w:rPr>
        <w:t xml:space="preserve"> </w:t>
      </w:r>
      <w:r>
        <w:rPr>
          <w:w w:val="85"/>
          <w:sz w:val="24"/>
        </w:rPr>
        <w:t>of</w:t>
      </w:r>
      <w:r>
        <w:rPr>
          <w:spacing w:val="-12"/>
          <w:w w:val="85"/>
          <w:sz w:val="24"/>
        </w:rPr>
        <w:t xml:space="preserve"> </w:t>
      </w:r>
      <w:r>
        <w:rPr>
          <w:w w:val="85"/>
          <w:sz w:val="24"/>
        </w:rPr>
        <w:t>Bid</w:t>
      </w:r>
      <w:r>
        <w:rPr>
          <w:spacing w:val="-12"/>
          <w:w w:val="85"/>
          <w:sz w:val="24"/>
        </w:rPr>
        <w:t xml:space="preserve"> </w:t>
      </w:r>
      <w:r>
        <w:rPr>
          <w:w w:val="85"/>
          <w:sz w:val="24"/>
        </w:rPr>
        <w:t>Determination</w:t>
      </w:r>
      <w:r>
        <w:rPr>
          <w:spacing w:val="-11"/>
          <w:w w:val="85"/>
          <w:sz w:val="24"/>
        </w:rPr>
        <w:t xml:space="preserve"> </w:t>
      </w:r>
      <w:r>
        <w:rPr>
          <w:w w:val="85"/>
          <w:sz w:val="24"/>
        </w:rPr>
        <w:t>(MBD</w:t>
      </w:r>
      <w:r>
        <w:rPr>
          <w:spacing w:val="-13"/>
          <w:w w:val="85"/>
          <w:sz w:val="24"/>
        </w:rPr>
        <w:t xml:space="preserve"> </w:t>
      </w:r>
      <w:r>
        <w:rPr>
          <w:w w:val="85"/>
          <w:sz w:val="24"/>
        </w:rPr>
        <w:t>9)</w:t>
      </w:r>
      <w:r>
        <w:rPr>
          <w:spacing w:val="-13"/>
          <w:w w:val="85"/>
          <w:sz w:val="24"/>
        </w:rPr>
        <w:t xml:space="preserve"> </w:t>
      </w:r>
      <w:r>
        <w:rPr>
          <w:w w:val="85"/>
          <w:sz w:val="24"/>
        </w:rPr>
        <w:t>must</w:t>
      </w:r>
      <w:r>
        <w:rPr>
          <w:spacing w:val="-12"/>
          <w:w w:val="85"/>
          <w:sz w:val="24"/>
        </w:rPr>
        <w:t xml:space="preserve"> </w:t>
      </w:r>
      <w:r>
        <w:rPr>
          <w:w w:val="85"/>
          <w:sz w:val="24"/>
        </w:rPr>
        <w:t xml:space="preserve">be </w:t>
      </w:r>
      <w:r>
        <w:rPr>
          <w:w w:val="90"/>
          <w:sz w:val="24"/>
        </w:rPr>
        <w:t>completed and submitted with the</w:t>
      </w:r>
      <w:r>
        <w:rPr>
          <w:spacing w:val="-42"/>
          <w:w w:val="90"/>
          <w:sz w:val="24"/>
        </w:rPr>
        <w:t xml:space="preserve"> </w:t>
      </w:r>
      <w:r>
        <w:rPr>
          <w:w w:val="90"/>
          <w:sz w:val="24"/>
        </w:rPr>
        <w:t>bid:</w:t>
      </w:r>
    </w:p>
    <w:p w14:paraId="7FF40DAB" w14:textId="77777777" w:rsidR="008243CE" w:rsidRDefault="008243CE">
      <w:pPr>
        <w:pStyle w:val="BodyText"/>
        <w:spacing w:before="5"/>
        <w:rPr>
          <w:sz w:val="35"/>
        </w:rPr>
      </w:pPr>
    </w:p>
    <w:p w14:paraId="50BD5B1F" w14:textId="77777777" w:rsidR="008243CE" w:rsidRDefault="00130789">
      <w:pPr>
        <w:ind w:left="820"/>
        <w:jc w:val="both"/>
        <w:rPr>
          <w:b/>
          <w:sz w:val="16"/>
        </w:rPr>
      </w:pPr>
      <w:r>
        <w:rPr>
          <w:b/>
          <w:w w:val="90"/>
          <w:sz w:val="24"/>
        </w:rPr>
        <w:t xml:space="preserve">¹ </w:t>
      </w:r>
      <w:r>
        <w:rPr>
          <w:b/>
          <w:w w:val="90"/>
          <w:sz w:val="16"/>
        </w:rPr>
        <w:t>Includes price quotations, advertised competitive bids, limited bids and proposals.</w:t>
      </w:r>
    </w:p>
    <w:p w14:paraId="0B5D93CD" w14:textId="77777777" w:rsidR="008243CE" w:rsidRDefault="008243CE">
      <w:pPr>
        <w:pStyle w:val="BodyText"/>
        <w:spacing w:before="7"/>
        <w:rPr>
          <w:b/>
          <w:sz w:val="40"/>
        </w:rPr>
      </w:pPr>
    </w:p>
    <w:p w14:paraId="1FFBC34A" w14:textId="77777777" w:rsidR="008243CE" w:rsidRDefault="00130789">
      <w:pPr>
        <w:spacing w:line="357" w:lineRule="auto"/>
        <w:ind w:left="820" w:right="1434"/>
        <w:jc w:val="both"/>
        <w:rPr>
          <w:b/>
          <w:sz w:val="16"/>
        </w:rPr>
      </w:pPr>
      <w:r>
        <w:rPr>
          <w:b/>
          <w:w w:val="85"/>
          <w:sz w:val="16"/>
        </w:rPr>
        <w:t>²</w:t>
      </w:r>
      <w:r>
        <w:rPr>
          <w:b/>
          <w:spacing w:val="-14"/>
          <w:w w:val="85"/>
          <w:sz w:val="16"/>
        </w:rPr>
        <w:t xml:space="preserve"> </w:t>
      </w:r>
      <w:r>
        <w:rPr>
          <w:b/>
          <w:w w:val="85"/>
          <w:sz w:val="16"/>
        </w:rPr>
        <w:t>Bid</w:t>
      </w:r>
      <w:r>
        <w:rPr>
          <w:b/>
          <w:spacing w:val="-13"/>
          <w:w w:val="85"/>
          <w:sz w:val="16"/>
        </w:rPr>
        <w:t xml:space="preserve"> </w:t>
      </w:r>
      <w:r>
        <w:rPr>
          <w:b/>
          <w:w w:val="85"/>
          <w:sz w:val="16"/>
        </w:rPr>
        <w:t>rigging</w:t>
      </w:r>
      <w:r>
        <w:rPr>
          <w:b/>
          <w:spacing w:val="-12"/>
          <w:w w:val="85"/>
          <w:sz w:val="16"/>
        </w:rPr>
        <w:t xml:space="preserve"> </w:t>
      </w:r>
      <w:r>
        <w:rPr>
          <w:b/>
          <w:w w:val="85"/>
          <w:sz w:val="16"/>
        </w:rPr>
        <w:t>(or</w:t>
      </w:r>
      <w:r>
        <w:rPr>
          <w:b/>
          <w:spacing w:val="-14"/>
          <w:w w:val="85"/>
          <w:sz w:val="16"/>
        </w:rPr>
        <w:t xml:space="preserve"> </w:t>
      </w:r>
      <w:r>
        <w:rPr>
          <w:b/>
          <w:w w:val="85"/>
          <w:sz w:val="16"/>
        </w:rPr>
        <w:t>collusive</w:t>
      </w:r>
      <w:r>
        <w:rPr>
          <w:b/>
          <w:spacing w:val="-15"/>
          <w:w w:val="85"/>
          <w:sz w:val="16"/>
        </w:rPr>
        <w:t xml:space="preserve"> </w:t>
      </w:r>
      <w:r>
        <w:rPr>
          <w:b/>
          <w:w w:val="85"/>
          <w:sz w:val="16"/>
        </w:rPr>
        <w:t>bidding)</w:t>
      </w:r>
      <w:r>
        <w:rPr>
          <w:b/>
          <w:spacing w:val="-13"/>
          <w:w w:val="85"/>
          <w:sz w:val="16"/>
        </w:rPr>
        <w:t xml:space="preserve"> </w:t>
      </w:r>
      <w:r>
        <w:rPr>
          <w:b/>
          <w:w w:val="85"/>
          <w:sz w:val="16"/>
        </w:rPr>
        <w:t>occurs</w:t>
      </w:r>
      <w:r>
        <w:rPr>
          <w:b/>
          <w:spacing w:val="-13"/>
          <w:w w:val="85"/>
          <w:sz w:val="16"/>
        </w:rPr>
        <w:t xml:space="preserve"> </w:t>
      </w:r>
      <w:r>
        <w:rPr>
          <w:b/>
          <w:w w:val="85"/>
          <w:sz w:val="16"/>
        </w:rPr>
        <w:t>when</w:t>
      </w:r>
      <w:r>
        <w:rPr>
          <w:b/>
          <w:spacing w:val="-14"/>
          <w:w w:val="85"/>
          <w:sz w:val="16"/>
        </w:rPr>
        <w:t xml:space="preserve"> </w:t>
      </w:r>
      <w:r>
        <w:rPr>
          <w:b/>
          <w:w w:val="85"/>
          <w:sz w:val="16"/>
        </w:rPr>
        <w:t>businesses,</w:t>
      </w:r>
      <w:r>
        <w:rPr>
          <w:b/>
          <w:spacing w:val="-14"/>
          <w:w w:val="85"/>
          <w:sz w:val="16"/>
        </w:rPr>
        <w:t xml:space="preserve"> </w:t>
      </w:r>
      <w:r>
        <w:rPr>
          <w:b/>
          <w:w w:val="85"/>
          <w:sz w:val="16"/>
        </w:rPr>
        <w:t>that</w:t>
      </w:r>
      <w:r>
        <w:rPr>
          <w:b/>
          <w:spacing w:val="-14"/>
          <w:w w:val="85"/>
          <w:sz w:val="16"/>
        </w:rPr>
        <w:t xml:space="preserve"> </w:t>
      </w:r>
      <w:r>
        <w:rPr>
          <w:b/>
          <w:w w:val="85"/>
          <w:sz w:val="16"/>
        </w:rPr>
        <w:t>would</w:t>
      </w:r>
      <w:r>
        <w:rPr>
          <w:b/>
          <w:spacing w:val="-12"/>
          <w:w w:val="85"/>
          <w:sz w:val="16"/>
        </w:rPr>
        <w:t xml:space="preserve"> </w:t>
      </w:r>
      <w:r>
        <w:rPr>
          <w:b/>
          <w:w w:val="85"/>
          <w:sz w:val="16"/>
        </w:rPr>
        <w:t>otherwise</w:t>
      </w:r>
      <w:r>
        <w:rPr>
          <w:b/>
          <w:spacing w:val="-15"/>
          <w:w w:val="85"/>
          <w:sz w:val="16"/>
        </w:rPr>
        <w:t xml:space="preserve"> </w:t>
      </w:r>
      <w:r>
        <w:rPr>
          <w:b/>
          <w:w w:val="85"/>
          <w:sz w:val="16"/>
        </w:rPr>
        <w:t>be</w:t>
      </w:r>
      <w:r>
        <w:rPr>
          <w:b/>
          <w:spacing w:val="-12"/>
          <w:w w:val="85"/>
          <w:sz w:val="16"/>
        </w:rPr>
        <w:t xml:space="preserve"> </w:t>
      </w:r>
      <w:r>
        <w:rPr>
          <w:b/>
          <w:w w:val="85"/>
          <w:sz w:val="16"/>
        </w:rPr>
        <w:t>expected</w:t>
      </w:r>
      <w:r>
        <w:rPr>
          <w:b/>
          <w:spacing w:val="-13"/>
          <w:w w:val="85"/>
          <w:sz w:val="16"/>
        </w:rPr>
        <w:t xml:space="preserve"> </w:t>
      </w:r>
      <w:r>
        <w:rPr>
          <w:b/>
          <w:w w:val="85"/>
          <w:sz w:val="16"/>
        </w:rPr>
        <w:t>to</w:t>
      </w:r>
      <w:r>
        <w:rPr>
          <w:b/>
          <w:spacing w:val="-13"/>
          <w:w w:val="85"/>
          <w:sz w:val="16"/>
        </w:rPr>
        <w:t xml:space="preserve"> </w:t>
      </w:r>
      <w:r>
        <w:rPr>
          <w:b/>
          <w:w w:val="85"/>
          <w:sz w:val="16"/>
        </w:rPr>
        <w:t>compete,</w:t>
      </w:r>
      <w:r>
        <w:rPr>
          <w:b/>
          <w:spacing w:val="-13"/>
          <w:w w:val="85"/>
          <w:sz w:val="16"/>
        </w:rPr>
        <w:t xml:space="preserve"> </w:t>
      </w:r>
      <w:r>
        <w:rPr>
          <w:b/>
          <w:w w:val="85"/>
          <w:sz w:val="16"/>
        </w:rPr>
        <w:t>secretly</w:t>
      </w:r>
      <w:r>
        <w:rPr>
          <w:b/>
          <w:spacing w:val="-15"/>
          <w:w w:val="85"/>
          <w:sz w:val="16"/>
        </w:rPr>
        <w:t xml:space="preserve"> </w:t>
      </w:r>
      <w:r>
        <w:rPr>
          <w:b/>
          <w:w w:val="85"/>
          <w:sz w:val="16"/>
        </w:rPr>
        <w:t>conspire</w:t>
      </w:r>
      <w:r>
        <w:rPr>
          <w:b/>
          <w:spacing w:val="-12"/>
          <w:w w:val="85"/>
          <w:sz w:val="16"/>
        </w:rPr>
        <w:t xml:space="preserve"> </w:t>
      </w:r>
      <w:r>
        <w:rPr>
          <w:b/>
          <w:spacing w:val="5"/>
          <w:w w:val="85"/>
          <w:sz w:val="16"/>
        </w:rPr>
        <w:t>to</w:t>
      </w:r>
      <w:r>
        <w:rPr>
          <w:b/>
          <w:spacing w:val="-13"/>
          <w:w w:val="85"/>
          <w:sz w:val="16"/>
        </w:rPr>
        <w:t xml:space="preserve"> </w:t>
      </w:r>
      <w:r>
        <w:rPr>
          <w:b/>
          <w:w w:val="85"/>
          <w:sz w:val="16"/>
        </w:rPr>
        <w:t>raise</w:t>
      </w:r>
      <w:r>
        <w:rPr>
          <w:b/>
          <w:spacing w:val="-12"/>
          <w:w w:val="85"/>
          <w:sz w:val="16"/>
        </w:rPr>
        <w:t xml:space="preserve"> </w:t>
      </w:r>
      <w:r>
        <w:rPr>
          <w:b/>
          <w:w w:val="85"/>
          <w:sz w:val="16"/>
        </w:rPr>
        <w:t>prices</w:t>
      </w:r>
      <w:r>
        <w:rPr>
          <w:b/>
          <w:spacing w:val="-15"/>
          <w:w w:val="85"/>
          <w:sz w:val="16"/>
        </w:rPr>
        <w:t xml:space="preserve"> </w:t>
      </w:r>
      <w:r>
        <w:rPr>
          <w:b/>
          <w:w w:val="85"/>
          <w:sz w:val="16"/>
        </w:rPr>
        <w:t>or</w:t>
      </w:r>
      <w:r>
        <w:rPr>
          <w:b/>
          <w:spacing w:val="-14"/>
          <w:w w:val="85"/>
          <w:sz w:val="16"/>
        </w:rPr>
        <w:t xml:space="preserve"> </w:t>
      </w:r>
      <w:r>
        <w:rPr>
          <w:b/>
          <w:w w:val="85"/>
          <w:sz w:val="16"/>
        </w:rPr>
        <w:t xml:space="preserve">lower </w:t>
      </w:r>
      <w:r>
        <w:rPr>
          <w:b/>
          <w:w w:val="90"/>
          <w:sz w:val="16"/>
        </w:rPr>
        <w:t>the</w:t>
      </w:r>
      <w:r>
        <w:rPr>
          <w:b/>
          <w:spacing w:val="-10"/>
          <w:w w:val="90"/>
          <w:sz w:val="16"/>
        </w:rPr>
        <w:t xml:space="preserve"> </w:t>
      </w:r>
      <w:r>
        <w:rPr>
          <w:b/>
          <w:w w:val="90"/>
          <w:sz w:val="16"/>
        </w:rPr>
        <w:t>quality</w:t>
      </w:r>
      <w:r>
        <w:rPr>
          <w:b/>
          <w:spacing w:val="-10"/>
          <w:w w:val="90"/>
          <w:sz w:val="16"/>
        </w:rPr>
        <w:t xml:space="preserve"> </w:t>
      </w:r>
      <w:r>
        <w:rPr>
          <w:b/>
          <w:w w:val="90"/>
          <w:sz w:val="16"/>
        </w:rPr>
        <w:t>of</w:t>
      </w:r>
      <w:r>
        <w:rPr>
          <w:b/>
          <w:spacing w:val="-11"/>
          <w:w w:val="90"/>
          <w:sz w:val="16"/>
        </w:rPr>
        <w:t xml:space="preserve"> </w:t>
      </w:r>
      <w:r>
        <w:rPr>
          <w:b/>
          <w:w w:val="90"/>
          <w:sz w:val="16"/>
        </w:rPr>
        <w:t>goods</w:t>
      </w:r>
      <w:r>
        <w:rPr>
          <w:b/>
          <w:spacing w:val="-10"/>
          <w:w w:val="90"/>
          <w:sz w:val="16"/>
        </w:rPr>
        <w:t xml:space="preserve"> </w:t>
      </w:r>
      <w:r>
        <w:rPr>
          <w:b/>
          <w:w w:val="90"/>
          <w:sz w:val="16"/>
        </w:rPr>
        <w:t>and</w:t>
      </w:r>
      <w:r>
        <w:rPr>
          <w:b/>
          <w:spacing w:val="-10"/>
          <w:w w:val="90"/>
          <w:sz w:val="16"/>
        </w:rPr>
        <w:t xml:space="preserve"> </w:t>
      </w:r>
      <w:r>
        <w:rPr>
          <w:b/>
          <w:w w:val="90"/>
          <w:sz w:val="16"/>
        </w:rPr>
        <w:t>/</w:t>
      </w:r>
      <w:r>
        <w:rPr>
          <w:b/>
          <w:spacing w:val="-11"/>
          <w:w w:val="90"/>
          <w:sz w:val="16"/>
        </w:rPr>
        <w:t xml:space="preserve"> </w:t>
      </w:r>
      <w:r>
        <w:rPr>
          <w:b/>
          <w:w w:val="90"/>
          <w:sz w:val="16"/>
        </w:rPr>
        <w:t>or</w:t>
      </w:r>
      <w:r>
        <w:rPr>
          <w:b/>
          <w:spacing w:val="-11"/>
          <w:w w:val="90"/>
          <w:sz w:val="16"/>
        </w:rPr>
        <w:t xml:space="preserve"> </w:t>
      </w:r>
      <w:r>
        <w:rPr>
          <w:b/>
          <w:w w:val="90"/>
          <w:sz w:val="16"/>
        </w:rPr>
        <w:t>services</w:t>
      </w:r>
      <w:r>
        <w:rPr>
          <w:b/>
          <w:spacing w:val="-9"/>
          <w:w w:val="90"/>
          <w:sz w:val="16"/>
        </w:rPr>
        <w:t xml:space="preserve"> </w:t>
      </w:r>
      <w:r>
        <w:rPr>
          <w:b/>
          <w:w w:val="90"/>
          <w:sz w:val="16"/>
        </w:rPr>
        <w:t>for</w:t>
      </w:r>
      <w:r>
        <w:rPr>
          <w:b/>
          <w:spacing w:val="-11"/>
          <w:w w:val="90"/>
          <w:sz w:val="16"/>
        </w:rPr>
        <w:t xml:space="preserve"> </w:t>
      </w:r>
      <w:r>
        <w:rPr>
          <w:b/>
          <w:w w:val="90"/>
          <w:sz w:val="16"/>
        </w:rPr>
        <w:t>purchasers</w:t>
      </w:r>
      <w:r>
        <w:rPr>
          <w:b/>
          <w:spacing w:val="-10"/>
          <w:w w:val="90"/>
          <w:sz w:val="16"/>
        </w:rPr>
        <w:t xml:space="preserve"> </w:t>
      </w:r>
      <w:r>
        <w:rPr>
          <w:b/>
          <w:w w:val="90"/>
          <w:sz w:val="16"/>
        </w:rPr>
        <w:t>who</w:t>
      </w:r>
      <w:r>
        <w:rPr>
          <w:b/>
          <w:spacing w:val="-12"/>
          <w:w w:val="90"/>
          <w:sz w:val="16"/>
        </w:rPr>
        <w:t xml:space="preserve"> </w:t>
      </w:r>
      <w:r>
        <w:rPr>
          <w:b/>
          <w:w w:val="90"/>
          <w:sz w:val="16"/>
        </w:rPr>
        <w:t>wish</w:t>
      </w:r>
      <w:r>
        <w:rPr>
          <w:b/>
          <w:spacing w:val="-9"/>
          <w:w w:val="90"/>
          <w:sz w:val="16"/>
        </w:rPr>
        <w:t xml:space="preserve"> </w:t>
      </w:r>
      <w:r>
        <w:rPr>
          <w:b/>
          <w:w w:val="90"/>
          <w:sz w:val="16"/>
        </w:rPr>
        <w:t>to</w:t>
      </w:r>
      <w:r>
        <w:rPr>
          <w:b/>
          <w:spacing w:val="-10"/>
          <w:w w:val="90"/>
          <w:sz w:val="16"/>
        </w:rPr>
        <w:t xml:space="preserve"> </w:t>
      </w:r>
      <w:r>
        <w:rPr>
          <w:b/>
          <w:w w:val="90"/>
          <w:sz w:val="16"/>
        </w:rPr>
        <w:t>acquire</w:t>
      </w:r>
      <w:r>
        <w:rPr>
          <w:b/>
          <w:spacing w:val="-10"/>
          <w:w w:val="90"/>
          <w:sz w:val="16"/>
        </w:rPr>
        <w:t xml:space="preserve"> </w:t>
      </w:r>
      <w:r>
        <w:rPr>
          <w:b/>
          <w:w w:val="90"/>
          <w:sz w:val="16"/>
        </w:rPr>
        <w:t>goods</w:t>
      </w:r>
      <w:r>
        <w:rPr>
          <w:b/>
          <w:spacing w:val="-12"/>
          <w:w w:val="90"/>
          <w:sz w:val="16"/>
        </w:rPr>
        <w:t xml:space="preserve"> </w:t>
      </w:r>
      <w:r>
        <w:rPr>
          <w:b/>
          <w:w w:val="90"/>
          <w:sz w:val="16"/>
        </w:rPr>
        <w:t>and</w:t>
      </w:r>
      <w:r>
        <w:rPr>
          <w:b/>
          <w:spacing w:val="-9"/>
          <w:w w:val="90"/>
          <w:sz w:val="16"/>
        </w:rPr>
        <w:t xml:space="preserve"> </w:t>
      </w:r>
      <w:r>
        <w:rPr>
          <w:b/>
          <w:w w:val="90"/>
          <w:sz w:val="16"/>
        </w:rPr>
        <w:t>/</w:t>
      </w:r>
      <w:r>
        <w:rPr>
          <w:b/>
          <w:spacing w:val="-11"/>
          <w:w w:val="90"/>
          <w:sz w:val="16"/>
        </w:rPr>
        <w:t xml:space="preserve"> </w:t>
      </w:r>
      <w:r>
        <w:rPr>
          <w:b/>
          <w:w w:val="90"/>
          <w:sz w:val="16"/>
        </w:rPr>
        <w:t>or</w:t>
      </w:r>
      <w:r>
        <w:rPr>
          <w:b/>
          <w:spacing w:val="-12"/>
          <w:w w:val="90"/>
          <w:sz w:val="16"/>
        </w:rPr>
        <w:t xml:space="preserve"> </w:t>
      </w:r>
      <w:r>
        <w:rPr>
          <w:b/>
          <w:w w:val="90"/>
          <w:sz w:val="16"/>
        </w:rPr>
        <w:t>services</w:t>
      </w:r>
      <w:r>
        <w:rPr>
          <w:b/>
          <w:spacing w:val="-5"/>
          <w:w w:val="90"/>
          <w:sz w:val="16"/>
        </w:rPr>
        <w:t xml:space="preserve"> </w:t>
      </w:r>
      <w:r>
        <w:rPr>
          <w:b/>
          <w:w w:val="90"/>
          <w:sz w:val="16"/>
        </w:rPr>
        <w:t>through</w:t>
      </w:r>
      <w:r>
        <w:rPr>
          <w:b/>
          <w:spacing w:val="-10"/>
          <w:w w:val="90"/>
          <w:sz w:val="16"/>
        </w:rPr>
        <w:t xml:space="preserve"> </w:t>
      </w:r>
      <w:r>
        <w:rPr>
          <w:b/>
          <w:w w:val="90"/>
          <w:sz w:val="16"/>
        </w:rPr>
        <w:t>a</w:t>
      </w:r>
      <w:r>
        <w:rPr>
          <w:b/>
          <w:spacing w:val="-12"/>
          <w:w w:val="90"/>
          <w:sz w:val="16"/>
        </w:rPr>
        <w:t xml:space="preserve"> </w:t>
      </w:r>
      <w:r>
        <w:rPr>
          <w:b/>
          <w:w w:val="90"/>
          <w:sz w:val="16"/>
        </w:rPr>
        <w:t>bidding</w:t>
      </w:r>
      <w:r>
        <w:rPr>
          <w:b/>
          <w:spacing w:val="-10"/>
          <w:w w:val="90"/>
          <w:sz w:val="16"/>
        </w:rPr>
        <w:t xml:space="preserve"> </w:t>
      </w:r>
      <w:r>
        <w:rPr>
          <w:b/>
          <w:w w:val="90"/>
          <w:sz w:val="16"/>
        </w:rPr>
        <w:t>process.</w:t>
      </w:r>
      <w:r>
        <w:rPr>
          <w:b/>
          <w:spacing w:val="19"/>
          <w:w w:val="90"/>
          <w:sz w:val="16"/>
        </w:rPr>
        <w:t xml:space="preserve"> </w:t>
      </w:r>
      <w:r>
        <w:rPr>
          <w:b/>
          <w:w w:val="90"/>
          <w:sz w:val="16"/>
        </w:rPr>
        <w:t>Bid</w:t>
      </w:r>
      <w:r>
        <w:rPr>
          <w:b/>
          <w:spacing w:val="-9"/>
          <w:w w:val="90"/>
          <w:sz w:val="16"/>
        </w:rPr>
        <w:t xml:space="preserve"> </w:t>
      </w:r>
      <w:r>
        <w:rPr>
          <w:b/>
          <w:w w:val="90"/>
          <w:sz w:val="16"/>
        </w:rPr>
        <w:t>rigging</w:t>
      </w:r>
      <w:r>
        <w:rPr>
          <w:b/>
          <w:spacing w:val="-10"/>
          <w:w w:val="90"/>
          <w:sz w:val="16"/>
        </w:rPr>
        <w:t xml:space="preserve"> </w:t>
      </w:r>
      <w:r>
        <w:rPr>
          <w:b/>
          <w:w w:val="90"/>
          <w:sz w:val="16"/>
        </w:rPr>
        <w:t>is, therefore,</w:t>
      </w:r>
      <w:r>
        <w:rPr>
          <w:b/>
          <w:spacing w:val="-8"/>
          <w:w w:val="90"/>
          <w:sz w:val="16"/>
        </w:rPr>
        <w:t xml:space="preserve"> </w:t>
      </w:r>
      <w:r>
        <w:rPr>
          <w:b/>
          <w:w w:val="90"/>
          <w:sz w:val="16"/>
        </w:rPr>
        <w:t>an</w:t>
      </w:r>
      <w:r>
        <w:rPr>
          <w:b/>
          <w:spacing w:val="-6"/>
          <w:w w:val="90"/>
          <w:sz w:val="16"/>
        </w:rPr>
        <w:t xml:space="preserve"> </w:t>
      </w:r>
      <w:r>
        <w:rPr>
          <w:b/>
          <w:w w:val="90"/>
          <w:sz w:val="16"/>
        </w:rPr>
        <w:t>agreement</w:t>
      </w:r>
      <w:r>
        <w:rPr>
          <w:b/>
          <w:spacing w:val="-10"/>
          <w:w w:val="90"/>
          <w:sz w:val="16"/>
        </w:rPr>
        <w:t xml:space="preserve"> </w:t>
      </w:r>
      <w:r>
        <w:rPr>
          <w:b/>
          <w:w w:val="90"/>
          <w:sz w:val="16"/>
        </w:rPr>
        <w:t>between</w:t>
      </w:r>
      <w:r>
        <w:rPr>
          <w:b/>
          <w:spacing w:val="-9"/>
          <w:w w:val="90"/>
          <w:sz w:val="16"/>
        </w:rPr>
        <w:t xml:space="preserve"> </w:t>
      </w:r>
      <w:r>
        <w:rPr>
          <w:b/>
          <w:w w:val="90"/>
          <w:sz w:val="16"/>
        </w:rPr>
        <w:t>competitors</w:t>
      </w:r>
      <w:r>
        <w:rPr>
          <w:b/>
          <w:spacing w:val="-5"/>
          <w:w w:val="90"/>
          <w:sz w:val="16"/>
        </w:rPr>
        <w:t xml:space="preserve"> </w:t>
      </w:r>
      <w:r>
        <w:rPr>
          <w:b/>
          <w:w w:val="90"/>
          <w:sz w:val="16"/>
        </w:rPr>
        <w:t>not</w:t>
      </w:r>
      <w:r>
        <w:rPr>
          <w:b/>
          <w:spacing w:val="-8"/>
          <w:w w:val="90"/>
          <w:sz w:val="16"/>
        </w:rPr>
        <w:t xml:space="preserve"> </w:t>
      </w:r>
      <w:r>
        <w:rPr>
          <w:b/>
          <w:w w:val="90"/>
          <w:sz w:val="16"/>
        </w:rPr>
        <w:t>to</w:t>
      </w:r>
      <w:r>
        <w:rPr>
          <w:b/>
          <w:spacing w:val="-6"/>
          <w:w w:val="90"/>
          <w:sz w:val="16"/>
        </w:rPr>
        <w:t xml:space="preserve"> </w:t>
      </w:r>
      <w:r>
        <w:rPr>
          <w:b/>
          <w:w w:val="90"/>
          <w:sz w:val="16"/>
        </w:rPr>
        <w:t>compete.</w:t>
      </w:r>
    </w:p>
    <w:p w14:paraId="187FC0FB" w14:textId="77777777" w:rsidR="008243CE" w:rsidRDefault="008243CE">
      <w:pPr>
        <w:pStyle w:val="BodyText"/>
        <w:rPr>
          <w:b/>
          <w:sz w:val="18"/>
        </w:rPr>
      </w:pPr>
    </w:p>
    <w:p w14:paraId="781B2184" w14:textId="77777777" w:rsidR="008243CE" w:rsidRDefault="008243CE">
      <w:pPr>
        <w:pStyle w:val="BodyText"/>
        <w:rPr>
          <w:b/>
          <w:sz w:val="18"/>
        </w:rPr>
      </w:pPr>
    </w:p>
    <w:p w14:paraId="43E1B7F8" w14:textId="77777777" w:rsidR="008243CE" w:rsidRDefault="008243CE">
      <w:pPr>
        <w:pStyle w:val="BodyText"/>
        <w:rPr>
          <w:b/>
          <w:sz w:val="18"/>
        </w:rPr>
      </w:pPr>
    </w:p>
    <w:p w14:paraId="455B780A" w14:textId="77777777" w:rsidR="008243CE" w:rsidRDefault="008243CE">
      <w:pPr>
        <w:pStyle w:val="BodyText"/>
        <w:rPr>
          <w:b/>
          <w:sz w:val="18"/>
        </w:rPr>
      </w:pPr>
    </w:p>
    <w:p w14:paraId="6118F464" w14:textId="77777777" w:rsidR="008243CE" w:rsidRDefault="008243CE">
      <w:pPr>
        <w:pStyle w:val="BodyText"/>
        <w:rPr>
          <w:b/>
          <w:sz w:val="18"/>
        </w:rPr>
      </w:pPr>
    </w:p>
    <w:p w14:paraId="15649B97" w14:textId="77777777" w:rsidR="008243CE" w:rsidRDefault="008243CE">
      <w:pPr>
        <w:pStyle w:val="BodyText"/>
        <w:rPr>
          <w:b/>
          <w:sz w:val="18"/>
        </w:rPr>
      </w:pPr>
    </w:p>
    <w:p w14:paraId="4FB19B9D" w14:textId="77777777" w:rsidR="008243CE" w:rsidRDefault="008243CE">
      <w:pPr>
        <w:pStyle w:val="BodyText"/>
        <w:rPr>
          <w:b/>
          <w:sz w:val="18"/>
        </w:rPr>
      </w:pPr>
    </w:p>
    <w:p w14:paraId="6BABB2DE" w14:textId="77777777" w:rsidR="008243CE" w:rsidRDefault="008243CE">
      <w:pPr>
        <w:pStyle w:val="BodyText"/>
        <w:rPr>
          <w:b/>
          <w:sz w:val="18"/>
        </w:rPr>
      </w:pPr>
    </w:p>
    <w:p w14:paraId="34F9F0E0" w14:textId="77777777" w:rsidR="008243CE" w:rsidRDefault="008243CE">
      <w:pPr>
        <w:pStyle w:val="BodyText"/>
        <w:rPr>
          <w:b/>
          <w:sz w:val="18"/>
        </w:rPr>
      </w:pPr>
    </w:p>
    <w:p w14:paraId="739A8F86" w14:textId="77777777" w:rsidR="008243CE" w:rsidRDefault="008243CE">
      <w:pPr>
        <w:pStyle w:val="BodyText"/>
        <w:rPr>
          <w:b/>
          <w:sz w:val="18"/>
        </w:rPr>
      </w:pPr>
    </w:p>
    <w:p w14:paraId="0B80F2D5" w14:textId="77777777" w:rsidR="008243CE" w:rsidRDefault="008243CE">
      <w:pPr>
        <w:pStyle w:val="BodyText"/>
        <w:rPr>
          <w:b/>
          <w:sz w:val="18"/>
        </w:rPr>
      </w:pPr>
    </w:p>
    <w:p w14:paraId="6CF07F43" w14:textId="77777777" w:rsidR="008243CE" w:rsidRDefault="008243CE">
      <w:pPr>
        <w:pStyle w:val="BodyText"/>
        <w:spacing w:before="1"/>
        <w:rPr>
          <w:b/>
          <w:sz w:val="18"/>
        </w:rPr>
      </w:pPr>
    </w:p>
    <w:p w14:paraId="614F1BC8" w14:textId="77777777" w:rsidR="008243CE" w:rsidRDefault="00130789">
      <w:pPr>
        <w:pStyle w:val="Heading1"/>
        <w:spacing w:before="0"/>
        <w:ind w:left="2909"/>
      </w:pPr>
      <w:r>
        <w:rPr>
          <w:w w:val="90"/>
        </w:rPr>
        <w:t>CERTIFICATE OF INDEPENDENT BID DETERMINATION</w:t>
      </w:r>
    </w:p>
    <w:p w14:paraId="32E9BDF8" w14:textId="77777777" w:rsidR="008243CE" w:rsidRDefault="008243CE">
      <w:pPr>
        <w:sectPr w:rsidR="008243CE">
          <w:pgSz w:w="12240" w:h="15840"/>
          <w:pgMar w:top="1180" w:right="0" w:bottom="1280" w:left="620" w:header="0" w:footer="982" w:gutter="0"/>
          <w:cols w:space="720"/>
        </w:sectPr>
      </w:pPr>
    </w:p>
    <w:p w14:paraId="4C29A5AA" w14:textId="77777777" w:rsidR="008243CE" w:rsidRDefault="00130789">
      <w:pPr>
        <w:spacing w:before="75"/>
        <w:ind w:left="820"/>
        <w:rPr>
          <w:sz w:val="24"/>
        </w:rPr>
      </w:pPr>
      <w:r>
        <w:rPr>
          <w:w w:val="90"/>
          <w:sz w:val="24"/>
        </w:rPr>
        <w:lastRenderedPageBreak/>
        <w:t>I, the undersigned, in submitting the accompanying bid:</w:t>
      </w:r>
    </w:p>
    <w:p w14:paraId="74C54B0A" w14:textId="77777777" w:rsidR="008243CE" w:rsidRDefault="005B4F78">
      <w:pPr>
        <w:pStyle w:val="BodyText"/>
        <w:spacing w:before="8"/>
        <w:rPr>
          <w:sz w:val="29"/>
        </w:rPr>
      </w:pPr>
      <w:r>
        <w:pict w14:anchorId="4CACD76B">
          <v:shape id="_x0000_s1037" style="position:absolute;margin-left:1in;margin-top:19.35pt;width:393.9pt;height:.1pt;z-index:-15685632;mso-wrap-distance-left:0;mso-wrap-distance-right:0;mso-position-horizontal-relative:page" coordorigin="1440,387" coordsize="7878,0" o:spt="100" adj="0,,0" path="m1440,387r4484,m5929,387r3389,e" filled="f" strokeweight=".6pt">
            <v:stroke joinstyle="round"/>
            <v:formulas/>
            <v:path arrowok="t" o:connecttype="segments"/>
            <w10:wrap type="topAndBottom" anchorx="page"/>
          </v:shape>
        </w:pict>
      </w:r>
    </w:p>
    <w:p w14:paraId="4FDCA822" w14:textId="77777777" w:rsidR="008243CE" w:rsidRDefault="00130789">
      <w:pPr>
        <w:spacing w:before="128"/>
        <w:ind w:left="1410" w:right="2026"/>
        <w:jc w:val="center"/>
        <w:rPr>
          <w:sz w:val="24"/>
        </w:rPr>
      </w:pPr>
      <w:r>
        <w:rPr>
          <w:w w:val="90"/>
          <w:sz w:val="24"/>
        </w:rPr>
        <w:t>(Bid Number and Description)</w:t>
      </w:r>
    </w:p>
    <w:p w14:paraId="5F2AF099" w14:textId="77777777" w:rsidR="008243CE" w:rsidRDefault="008243CE">
      <w:pPr>
        <w:pStyle w:val="BodyText"/>
        <w:rPr>
          <w:sz w:val="28"/>
        </w:rPr>
      </w:pPr>
    </w:p>
    <w:p w14:paraId="0D5D0C08" w14:textId="77777777" w:rsidR="008243CE" w:rsidRDefault="00130789">
      <w:pPr>
        <w:spacing w:before="228"/>
        <w:ind w:left="820"/>
        <w:rPr>
          <w:sz w:val="24"/>
        </w:rPr>
      </w:pPr>
      <w:r>
        <w:rPr>
          <w:w w:val="90"/>
          <w:sz w:val="24"/>
        </w:rPr>
        <w:t>in response to the invitation for the bid made by:</w:t>
      </w:r>
    </w:p>
    <w:p w14:paraId="45A33857" w14:textId="77777777" w:rsidR="008243CE" w:rsidRDefault="005B4F78">
      <w:pPr>
        <w:pStyle w:val="BodyText"/>
        <w:spacing w:before="10"/>
        <w:rPr>
          <w:sz w:val="29"/>
        </w:rPr>
      </w:pPr>
      <w:r>
        <w:pict w14:anchorId="1DD10116">
          <v:shape id="_x0000_s1036" style="position:absolute;margin-left:1in;margin-top:19.45pt;width:426.25pt;height:.1pt;z-index:-15685120;mso-wrap-distance-left:0;mso-wrap-distance-right:0;mso-position-horizontal-relative:page" coordorigin="1440,389" coordsize="8525,0" path="m1440,389r8525,e" filled="f" strokeweight=".6pt">
            <v:path arrowok="t"/>
            <w10:wrap type="topAndBottom" anchorx="page"/>
          </v:shape>
        </w:pict>
      </w:r>
    </w:p>
    <w:p w14:paraId="21B54C9B" w14:textId="77777777" w:rsidR="008243CE" w:rsidRDefault="00130789">
      <w:pPr>
        <w:spacing w:before="128"/>
        <w:ind w:left="3751"/>
        <w:rPr>
          <w:sz w:val="24"/>
        </w:rPr>
      </w:pPr>
      <w:r>
        <w:rPr>
          <w:w w:val="90"/>
          <w:sz w:val="24"/>
        </w:rPr>
        <w:t>(Name of Municipality / Municipal Entity)</w:t>
      </w:r>
    </w:p>
    <w:p w14:paraId="43489878" w14:textId="77777777" w:rsidR="008243CE" w:rsidRDefault="00130789">
      <w:pPr>
        <w:tabs>
          <w:tab w:val="left" w:pos="8669"/>
        </w:tabs>
        <w:spacing w:before="7" w:line="820" w:lineRule="atLeast"/>
        <w:ind w:left="820" w:right="2521"/>
        <w:rPr>
          <w:sz w:val="24"/>
        </w:rPr>
      </w:pPr>
      <w:r>
        <w:rPr>
          <w:w w:val="85"/>
          <w:sz w:val="24"/>
        </w:rPr>
        <w:t>do</w:t>
      </w:r>
      <w:r>
        <w:rPr>
          <w:spacing w:val="-20"/>
          <w:w w:val="85"/>
          <w:sz w:val="24"/>
        </w:rPr>
        <w:t xml:space="preserve"> </w:t>
      </w:r>
      <w:r>
        <w:rPr>
          <w:w w:val="85"/>
          <w:sz w:val="24"/>
        </w:rPr>
        <w:t>hereby</w:t>
      </w:r>
      <w:r>
        <w:rPr>
          <w:spacing w:val="-21"/>
          <w:w w:val="85"/>
          <w:sz w:val="24"/>
        </w:rPr>
        <w:t xml:space="preserve"> </w:t>
      </w:r>
      <w:r>
        <w:rPr>
          <w:w w:val="85"/>
          <w:sz w:val="24"/>
        </w:rPr>
        <w:t>make</w:t>
      </w:r>
      <w:r>
        <w:rPr>
          <w:spacing w:val="-20"/>
          <w:w w:val="85"/>
          <w:sz w:val="24"/>
        </w:rPr>
        <w:t xml:space="preserve"> </w:t>
      </w:r>
      <w:r>
        <w:rPr>
          <w:w w:val="85"/>
          <w:sz w:val="24"/>
        </w:rPr>
        <w:t>the</w:t>
      </w:r>
      <w:r>
        <w:rPr>
          <w:spacing w:val="-20"/>
          <w:w w:val="85"/>
          <w:sz w:val="24"/>
        </w:rPr>
        <w:t xml:space="preserve"> </w:t>
      </w:r>
      <w:r>
        <w:rPr>
          <w:w w:val="85"/>
          <w:sz w:val="24"/>
        </w:rPr>
        <w:t>following</w:t>
      </w:r>
      <w:r>
        <w:rPr>
          <w:spacing w:val="-20"/>
          <w:w w:val="85"/>
          <w:sz w:val="24"/>
        </w:rPr>
        <w:t xml:space="preserve"> </w:t>
      </w:r>
      <w:r>
        <w:rPr>
          <w:w w:val="85"/>
          <w:sz w:val="24"/>
        </w:rPr>
        <w:t>statements</w:t>
      </w:r>
      <w:r>
        <w:rPr>
          <w:spacing w:val="-21"/>
          <w:w w:val="85"/>
          <w:sz w:val="24"/>
        </w:rPr>
        <w:t xml:space="preserve"> </w:t>
      </w:r>
      <w:r>
        <w:rPr>
          <w:w w:val="85"/>
          <w:sz w:val="24"/>
        </w:rPr>
        <w:t>that</w:t>
      </w:r>
      <w:r>
        <w:rPr>
          <w:spacing w:val="-20"/>
          <w:w w:val="85"/>
          <w:sz w:val="24"/>
        </w:rPr>
        <w:t xml:space="preserve"> </w:t>
      </w:r>
      <w:r>
        <w:rPr>
          <w:w w:val="85"/>
          <w:sz w:val="24"/>
        </w:rPr>
        <w:t>I</w:t>
      </w:r>
      <w:r>
        <w:rPr>
          <w:spacing w:val="-20"/>
          <w:w w:val="85"/>
          <w:sz w:val="24"/>
        </w:rPr>
        <w:t xml:space="preserve"> </w:t>
      </w:r>
      <w:r>
        <w:rPr>
          <w:w w:val="85"/>
          <w:sz w:val="24"/>
        </w:rPr>
        <w:t>certify</w:t>
      </w:r>
      <w:r>
        <w:rPr>
          <w:spacing w:val="-20"/>
          <w:w w:val="85"/>
          <w:sz w:val="24"/>
        </w:rPr>
        <w:t xml:space="preserve"> </w:t>
      </w:r>
      <w:r>
        <w:rPr>
          <w:w w:val="85"/>
          <w:sz w:val="24"/>
        </w:rPr>
        <w:t>to</w:t>
      </w:r>
      <w:r>
        <w:rPr>
          <w:spacing w:val="-21"/>
          <w:w w:val="85"/>
          <w:sz w:val="24"/>
        </w:rPr>
        <w:t xml:space="preserve"> </w:t>
      </w:r>
      <w:r>
        <w:rPr>
          <w:w w:val="85"/>
          <w:sz w:val="24"/>
        </w:rPr>
        <w:t>be</w:t>
      </w:r>
      <w:r>
        <w:rPr>
          <w:spacing w:val="-20"/>
          <w:w w:val="85"/>
          <w:sz w:val="24"/>
        </w:rPr>
        <w:t xml:space="preserve"> </w:t>
      </w:r>
      <w:r>
        <w:rPr>
          <w:w w:val="85"/>
          <w:sz w:val="24"/>
        </w:rPr>
        <w:t>true</w:t>
      </w:r>
      <w:r>
        <w:rPr>
          <w:spacing w:val="-20"/>
          <w:w w:val="85"/>
          <w:sz w:val="24"/>
        </w:rPr>
        <w:t xml:space="preserve"> </w:t>
      </w:r>
      <w:r>
        <w:rPr>
          <w:w w:val="85"/>
          <w:sz w:val="24"/>
        </w:rPr>
        <w:t>and</w:t>
      </w:r>
      <w:r>
        <w:rPr>
          <w:spacing w:val="-20"/>
          <w:w w:val="85"/>
          <w:sz w:val="24"/>
        </w:rPr>
        <w:t xml:space="preserve"> </w:t>
      </w:r>
      <w:r>
        <w:rPr>
          <w:w w:val="85"/>
          <w:sz w:val="24"/>
        </w:rPr>
        <w:t>complete</w:t>
      </w:r>
      <w:r>
        <w:rPr>
          <w:spacing w:val="-20"/>
          <w:w w:val="85"/>
          <w:sz w:val="24"/>
        </w:rPr>
        <w:t xml:space="preserve"> </w:t>
      </w:r>
      <w:r>
        <w:rPr>
          <w:w w:val="85"/>
          <w:sz w:val="24"/>
        </w:rPr>
        <w:t>in</w:t>
      </w:r>
      <w:r>
        <w:rPr>
          <w:spacing w:val="-21"/>
          <w:w w:val="85"/>
          <w:sz w:val="24"/>
        </w:rPr>
        <w:t xml:space="preserve"> </w:t>
      </w:r>
      <w:r>
        <w:rPr>
          <w:w w:val="85"/>
          <w:sz w:val="24"/>
        </w:rPr>
        <w:t>every</w:t>
      </w:r>
      <w:r>
        <w:rPr>
          <w:spacing w:val="-20"/>
          <w:w w:val="85"/>
          <w:sz w:val="24"/>
        </w:rPr>
        <w:t xml:space="preserve"> </w:t>
      </w:r>
      <w:r>
        <w:rPr>
          <w:w w:val="85"/>
          <w:sz w:val="24"/>
        </w:rPr>
        <w:t xml:space="preserve">respect: </w:t>
      </w:r>
      <w:r>
        <w:rPr>
          <w:w w:val="90"/>
          <w:sz w:val="24"/>
        </w:rPr>
        <w:t>I</w:t>
      </w:r>
      <w:r>
        <w:rPr>
          <w:spacing w:val="-31"/>
          <w:w w:val="90"/>
          <w:sz w:val="24"/>
        </w:rPr>
        <w:t xml:space="preserve"> </w:t>
      </w:r>
      <w:r>
        <w:rPr>
          <w:w w:val="90"/>
          <w:sz w:val="24"/>
        </w:rPr>
        <w:t>certify,</w:t>
      </w:r>
      <w:r>
        <w:rPr>
          <w:spacing w:val="-30"/>
          <w:w w:val="90"/>
          <w:sz w:val="24"/>
        </w:rPr>
        <w:t xml:space="preserve"> </w:t>
      </w:r>
      <w:r>
        <w:rPr>
          <w:w w:val="90"/>
          <w:sz w:val="24"/>
        </w:rPr>
        <w:t>on</w:t>
      </w:r>
      <w:r>
        <w:rPr>
          <w:spacing w:val="-31"/>
          <w:w w:val="90"/>
          <w:sz w:val="24"/>
        </w:rPr>
        <w:t xml:space="preserve"> </w:t>
      </w:r>
      <w:r>
        <w:rPr>
          <w:w w:val="90"/>
          <w:sz w:val="24"/>
        </w:rPr>
        <w:t>behalf</w:t>
      </w:r>
      <w:r>
        <w:rPr>
          <w:spacing w:val="-31"/>
          <w:w w:val="90"/>
          <w:sz w:val="24"/>
        </w:rPr>
        <w:t xml:space="preserve"> </w:t>
      </w:r>
      <w:r>
        <w:rPr>
          <w:w w:val="90"/>
          <w:sz w:val="24"/>
        </w:rPr>
        <w:t>of:</w:t>
      </w:r>
      <w:r>
        <w:rPr>
          <w:w w:val="90"/>
          <w:sz w:val="24"/>
          <w:u w:val="single"/>
        </w:rPr>
        <w:t xml:space="preserve"> </w:t>
      </w:r>
      <w:r>
        <w:rPr>
          <w:w w:val="90"/>
          <w:sz w:val="24"/>
          <w:u w:val="single"/>
        </w:rPr>
        <w:tab/>
      </w:r>
      <w:r>
        <w:rPr>
          <w:w w:val="85"/>
          <w:sz w:val="24"/>
        </w:rPr>
        <w:t>that:</w:t>
      </w:r>
    </w:p>
    <w:p w14:paraId="530E1C58" w14:textId="77777777" w:rsidR="008243CE" w:rsidRDefault="00130789">
      <w:pPr>
        <w:spacing w:before="142"/>
        <w:ind w:left="4752"/>
        <w:jc w:val="both"/>
        <w:rPr>
          <w:sz w:val="24"/>
        </w:rPr>
      </w:pPr>
      <w:r>
        <w:rPr>
          <w:w w:val="90"/>
          <w:sz w:val="24"/>
        </w:rPr>
        <w:t>(Name of Bidder)</w:t>
      </w:r>
    </w:p>
    <w:p w14:paraId="5F623342" w14:textId="77777777" w:rsidR="008243CE" w:rsidRDefault="00130789">
      <w:pPr>
        <w:pStyle w:val="ListParagraph"/>
        <w:numPr>
          <w:ilvl w:val="0"/>
          <w:numId w:val="3"/>
        </w:numPr>
        <w:tabs>
          <w:tab w:val="left" w:pos="1541"/>
        </w:tabs>
        <w:spacing w:before="137"/>
        <w:ind w:hanging="361"/>
        <w:jc w:val="both"/>
        <w:rPr>
          <w:sz w:val="24"/>
        </w:rPr>
      </w:pPr>
      <w:r>
        <w:rPr>
          <w:w w:val="90"/>
          <w:sz w:val="24"/>
        </w:rPr>
        <w:t>I</w:t>
      </w:r>
      <w:r>
        <w:rPr>
          <w:spacing w:val="-11"/>
          <w:w w:val="90"/>
          <w:sz w:val="24"/>
        </w:rPr>
        <w:t xml:space="preserve"> </w:t>
      </w:r>
      <w:r>
        <w:rPr>
          <w:w w:val="90"/>
          <w:sz w:val="24"/>
        </w:rPr>
        <w:t>have</w:t>
      </w:r>
      <w:r>
        <w:rPr>
          <w:spacing w:val="-10"/>
          <w:w w:val="90"/>
          <w:sz w:val="24"/>
        </w:rPr>
        <w:t xml:space="preserve"> </w:t>
      </w:r>
      <w:r>
        <w:rPr>
          <w:w w:val="90"/>
          <w:sz w:val="24"/>
        </w:rPr>
        <w:t>read</w:t>
      </w:r>
      <w:r>
        <w:rPr>
          <w:spacing w:val="-10"/>
          <w:w w:val="90"/>
          <w:sz w:val="24"/>
        </w:rPr>
        <w:t xml:space="preserve"> </w:t>
      </w:r>
      <w:r>
        <w:rPr>
          <w:w w:val="90"/>
          <w:sz w:val="24"/>
        </w:rPr>
        <w:t>and</w:t>
      </w:r>
      <w:r>
        <w:rPr>
          <w:spacing w:val="-10"/>
          <w:w w:val="90"/>
          <w:sz w:val="24"/>
        </w:rPr>
        <w:t xml:space="preserve"> </w:t>
      </w:r>
      <w:r>
        <w:rPr>
          <w:w w:val="90"/>
          <w:sz w:val="24"/>
        </w:rPr>
        <w:t>I</w:t>
      </w:r>
      <w:r>
        <w:rPr>
          <w:spacing w:val="-12"/>
          <w:w w:val="90"/>
          <w:sz w:val="24"/>
        </w:rPr>
        <w:t xml:space="preserve"> </w:t>
      </w:r>
      <w:r>
        <w:rPr>
          <w:w w:val="90"/>
          <w:sz w:val="24"/>
        </w:rPr>
        <w:t>understand</w:t>
      </w:r>
      <w:r>
        <w:rPr>
          <w:spacing w:val="-10"/>
          <w:w w:val="90"/>
          <w:sz w:val="24"/>
        </w:rPr>
        <w:t xml:space="preserve"> </w:t>
      </w:r>
      <w:r>
        <w:rPr>
          <w:w w:val="90"/>
          <w:sz w:val="24"/>
        </w:rPr>
        <w:t>the</w:t>
      </w:r>
      <w:r>
        <w:rPr>
          <w:spacing w:val="-10"/>
          <w:w w:val="90"/>
          <w:sz w:val="24"/>
        </w:rPr>
        <w:t xml:space="preserve"> </w:t>
      </w:r>
      <w:r>
        <w:rPr>
          <w:w w:val="90"/>
          <w:sz w:val="24"/>
        </w:rPr>
        <w:t>contents</w:t>
      </w:r>
      <w:r>
        <w:rPr>
          <w:spacing w:val="-10"/>
          <w:w w:val="90"/>
          <w:sz w:val="24"/>
        </w:rPr>
        <w:t xml:space="preserve"> </w:t>
      </w:r>
      <w:r>
        <w:rPr>
          <w:w w:val="90"/>
          <w:sz w:val="24"/>
        </w:rPr>
        <w:t>of</w:t>
      </w:r>
      <w:r>
        <w:rPr>
          <w:spacing w:val="-12"/>
          <w:w w:val="90"/>
          <w:sz w:val="24"/>
        </w:rPr>
        <w:t xml:space="preserve"> </w:t>
      </w:r>
      <w:r>
        <w:rPr>
          <w:w w:val="90"/>
          <w:sz w:val="24"/>
        </w:rPr>
        <w:t>this</w:t>
      </w:r>
      <w:r>
        <w:rPr>
          <w:spacing w:val="-11"/>
          <w:w w:val="90"/>
          <w:sz w:val="24"/>
        </w:rPr>
        <w:t xml:space="preserve"> </w:t>
      </w:r>
      <w:r>
        <w:rPr>
          <w:w w:val="90"/>
          <w:sz w:val="24"/>
        </w:rPr>
        <w:t>Certificate;</w:t>
      </w:r>
    </w:p>
    <w:p w14:paraId="55555C44" w14:textId="77777777" w:rsidR="008243CE" w:rsidRDefault="00130789">
      <w:pPr>
        <w:pStyle w:val="ListParagraph"/>
        <w:numPr>
          <w:ilvl w:val="0"/>
          <w:numId w:val="3"/>
        </w:numPr>
        <w:tabs>
          <w:tab w:val="left" w:pos="1541"/>
        </w:tabs>
        <w:spacing w:before="139" w:line="360" w:lineRule="auto"/>
        <w:ind w:right="1444"/>
        <w:jc w:val="both"/>
        <w:rPr>
          <w:sz w:val="24"/>
        </w:rPr>
      </w:pPr>
      <w:r>
        <w:rPr>
          <w:w w:val="85"/>
          <w:sz w:val="24"/>
        </w:rPr>
        <w:t>I</w:t>
      </w:r>
      <w:r>
        <w:rPr>
          <w:spacing w:val="-13"/>
          <w:w w:val="85"/>
          <w:sz w:val="24"/>
        </w:rPr>
        <w:t xml:space="preserve"> </w:t>
      </w:r>
      <w:r>
        <w:rPr>
          <w:w w:val="85"/>
          <w:sz w:val="24"/>
        </w:rPr>
        <w:t>understand</w:t>
      </w:r>
      <w:r>
        <w:rPr>
          <w:spacing w:val="-10"/>
          <w:w w:val="85"/>
          <w:sz w:val="24"/>
        </w:rPr>
        <w:t xml:space="preserve"> </w:t>
      </w:r>
      <w:r>
        <w:rPr>
          <w:w w:val="85"/>
          <w:sz w:val="24"/>
        </w:rPr>
        <w:t>that</w:t>
      </w:r>
      <w:r>
        <w:rPr>
          <w:spacing w:val="-12"/>
          <w:w w:val="85"/>
          <w:sz w:val="24"/>
        </w:rPr>
        <w:t xml:space="preserve"> </w:t>
      </w:r>
      <w:r>
        <w:rPr>
          <w:w w:val="85"/>
          <w:sz w:val="24"/>
        </w:rPr>
        <w:t>the</w:t>
      </w:r>
      <w:r>
        <w:rPr>
          <w:spacing w:val="-14"/>
          <w:w w:val="85"/>
          <w:sz w:val="24"/>
        </w:rPr>
        <w:t xml:space="preserve"> </w:t>
      </w:r>
      <w:r>
        <w:rPr>
          <w:w w:val="85"/>
          <w:sz w:val="24"/>
        </w:rPr>
        <w:t>accompanying</w:t>
      </w:r>
      <w:r>
        <w:rPr>
          <w:spacing w:val="-13"/>
          <w:w w:val="85"/>
          <w:sz w:val="24"/>
        </w:rPr>
        <w:t xml:space="preserve"> </w:t>
      </w:r>
      <w:r>
        <w:rPr>
          <w:w w:val="85"/>
          <w:sz w:val="24"/>
        </w:rPr>
        <w:t>bid</w:t>
      </w:r>
      <w:r>
        <w:rPr>
          <w:spacing w:val="-12"/>
          <w:w w:val="85"/>
          <w:sz w:val="24"/>
        </w:rPr>
        <w:t xml:space="preserve"> </w:t>
      </w:r>
      <w:r>
        <w:rPr>
          <w:w w:val="85"/>
          <w:sz w:val="24"/>
        </w:rPr>
        <w:t>will</w:t>
      </w:r>
      <w:r>
        <w:rPr>
          <w:spacing w:val="-13"/>
          <w:w w:val="85"/>
          <w:sz w:val="24"/>
        </w:rPr>
        <w:t xml:space="preserve"> </w:t>
      </w:r>
      <w:r>
        <w:rPr>
          <w:w w:val="85"/>
          <w:sz w:val="24"/>
        </w:rPr>
        <w:t>be</w:t>
      </w:r>
      <w:r>
        <w:rPr>
          <w:spacing w:val="-12"/>
          <w:w w:val="85"/>
          <w:sz w:val="24"/>
        </w:rPr>
        <w:t xml:space="preserve"> </w:t>
      </w:r>
      <w:r>
        <w:rPr>
          <w:w w:val="85"/>
          <w:sz w:val="24"/>
        </w:rPr>
        <w:t>disqualified</w:t>
      </w:r>
      <w:r>
        <w:rPr>
          <w:spacing w:val="-11"/>
          <w:w w:val="85"/>
          <w:sz w:val="24"/>
        </w:rPr>
        <w:t xml:space="preserve"> </w:t>
      </w:r>
      <w:r>
        <w:rPr>
          <w:w w:val="85"/>
          <w:sz w:val="24"/>
        </w:rPr>
        <w:t>if</w:t>
      </w:r>
      <w:r>
        <w:rPr>
          <w:spacing w:val="-12"/>
          <w:w w:val="85"/>
          <w:sz w:val="24"/>
        </w:rPr>
        <w:t xml:space="preserve"> </w:t>
      </w:r>
      <w:r>
        <w:rPr>
          <w:w w:val="85"/>
          <w:sz w:val="24"/>
        </w:rPr>
        <w:t>this</w:t>
      </w:r>
      <w:r>
        <w:rPr>
          <w:spacing w:val="-13"/>
          <w:w w:val="85"/>
          <w:sz w:val="24"/>
        </w:rPr>
        <w:t xml:space="preserve"> </w:t>
      </w:r>
      <w:r>
        <w:rPr>
          <w:w w:val="85"/>
          <w:sz w:val="24"/>
        </w:rPr>
        <w:t>Certificate</w:t>
      </w:r>
      <w:r>
        <w:rPr>
          <w:spacing w:val="-12"/>
          <w:w w:val="85"/>
          <w:sz w:val="24"/>
        </w:rPr>
        <w:t xml:space="preserve"> </w:t>
      </w:r>
      <w:r>
        <w:rPr>
          <w:w w:val="85"/>
          <w:sz w:val="24"/>
        </w:rPr>
        <w:t>is</w:t>
      </w:r>
      <w:r>
        <w:rPr>
          <w:spacing w:val="-13"/>
          <w:w w:val="85"/>
          <w:sz w:val="24"/>
        </w:rPr>
        <w:t xml:space="preserve"> </w:t>
      </w:r>
      <w:r>
        <w:rPr>
          <w:w w:val="85"/>
          <w:sz w:val="24"/>
        </w:rPr>
        <w:t>found</w:t>
      </w:r>
      <w:r>
        <w:rPr>
          <w:spacing w:val="-11"/>
          <w:w w:val="85"/>
          <w:sz w:val="24"/>
        </w:rPr>
        <w:t xml:space="preserve"> </w:t>
      </w:r>
      <w:r>
        <w:rPr>
          <w:w w:val="85"/>
          <w:sz w:val="24"/>
        </w:rPr>
        <w:t>not</w:t>
      </w:r>
      <w:r>
        <w:rPr>
          <w:spacing w:val="-13"/>
          <w:w w:val="85"/>
          <w:sz w:val="24"/>
        </w:rPr>
        <w:t xml:space="preserve"> </w:t>
      </w:r>
      <w:r>
        <w:rPr>
          <w:w w:val="85"/>
          <w:sz w:val="24"/>
        </w:rPr>
        <w:t>to</w:t>
      </w:r>
      <w:r>
        <w:rPr>
          <w:spacing w:val="-11"/>
          <w:w w:val="85"/>
          <w:sz w:val="24"/>
        </w:rPr>
        <w:t xml:space="preserve"> </w:t>
      </w:r>
      <w:r>
        <w:rPr>
          <w:w w:val="85"/>
          <w:sz w:val="24"/>
        </w:rPr>
        <w:t>be</w:t>
      </w:r>
      <w:r>
        <w:rPr>
          <w:spacing w:val="-12"/>
          <w:w w:val="85"/>
          <w:sz w:val="24"/>
        </w:rPr>
        <w:t xml:space="preserve"> </w:t>
      </w:r>
      <w:r>
        <w:rPr>
          <w:w w:val="85"/>
          <w:sz w:val="24"/>
        </w:rPr>
        <w:t xml:space="preserve">true </w:t>
      </w:r>
      <w:r>
        <w:rPr>
          <w:w w:val="90"/>
          <w:sz w:val="24"/>
        </w:rPr>
        <w:t>and complete in every</w:t>
      </w:r>
      <w:r>
        <w:rPr>
          <w:spacing w:val="-33"/>
          <w:w w:val="90"/>
          <w:sz w:val="24"/>
        </w:rPr>
        <w:t xml:space="preserve"> </w:t>
      </w:r>
      <w:r>
        <w:rPr>
          <w:w w:val="90"/>
          <w:sz w:val="24"/>
        </w:rPr>
        <w:t>respect;</w:t>
      </w:r>
    </w:p>
    <w:p w14:paraId="46C18F1E" w14:textId="77777777" w:rsidR="008243CE" w:rsidRDefault="00130789">
      <w:pPr>
        <w:pStyle w:val="ListParagraph"/>
        <w:numPr>
          <w:ilvl w:val="0"/>
          <w:numId w:val="3"/>
        </w:numPr>
        <w:tabs>
          <w:tab w:val="left" w:pos="1541"/>
        </w:tabs>
        <w:spacing w:line="360" w:lineRule="auto"/>
        <w:ind w:right="1447"/>
        <w:jc w:val="both"/>
        <w:rPr>
          <w:sz w:val="24"/>
        </w:rPr>
      </w:pPr>
      <w:r>
        <w:rPr>
          <w:w w:val="90"/>
          <w:sz w:val="24"/>
        </w:rPr>
        <w:t>I</w:t>
      </w:r>
      <w:r>
        <w:rPr>
          <w:spacing w:val="-16"/>
          <w:w w:val="90"/>
          <w:sz w:val="24"/>
        </w:rPr>
        <w:t xml:space="preserve"> </w:t>
      </w:r>
      <w:r>
        <w:rPr>
          <w:w w:val="90"/>
          <w:sz w:val="24"/>
        </w:rPr>
        <w:t>am</w:t>
      </w:r>
      <w:r>
        <w:rPr>
          <w:spacing w:val="-16"/>
          <w:w w:val="90"/>
          <w:sz w:val="24"/>
        </w:rPr>
        <w:t xml:space="preserve"> </w:t>
      </w:r>
      <w:r>
        <w:rPr>
          <w:w w:val="90"/>
          <w:sz w:val="24"/>
        </w:rPr>
        <w:t>authorized</w:t>
      </w:r>
      <w:r>
        <w:rPr>
          <w:spacing w:val="-16"/>
          <w:w w:val="90"/>
          <w:sz w:val="24"/>
        </w:rPr>
        <w:t xml:space="preserve"> </w:t>
      </w:r>
      <w:r>
        <w:rPr>
          <w:w w:val="90"/>
          <w:sz w:val="24"/>
        </w:rPr>
        <w:t>by</w:t>
      </w:r>
      <w:r>
        <w:rPr>
          <w:spacing w:val="-17"/>
          <w:w w:val="90"/>
          <w:sz w:val="24"/>
        </w:rPr>
        <w:t xml:space="preserve"> </w:t>
      </w:r>
      <w:r>
        <w:rPr>
          <w:w w:val="90"/>
          <w:sz w:val="24"/>
        </w:rPr>
        <w:t>the</w:t>
      </w:r>
      <w:r>
        <w:rPr>
          <w:spacing w:val="-15"/>
          <w:w w:val="90"/>
          <w:sz w:val="24"/>
        </w:rPr>
        <w:t xml:space="preserve"> </w:t>
      </w:r>
      <w:r>
        <w:rPr>
          <w:w w:val="90"/>
          <w:sz w:val="24"/>
        </w:rPr>
        <w:t>bidder</w:t>
      </w:r>
      <w:r>
        <w:rPr>
          <w:spacing w:val="-16"/>
          <w:w w:val="90"/>
          <w:sz w:val="24"/>
        </w:rPr>
        <w:t xml:space="preserve"> </w:t>
      </w:r>
      <w:r>
        <w:rPr>
          <w:w w:val="90"/>
          <w:sz w:val="24"/>
        </w:rPr>
        <w:t>to</w:t>
      </w:r>
      <w:r>
        <w:rPr>
          <w:spacing w:val="-15"/>
          <w:w w:val="90"/>
          <w:sz w:val="24"/>
        </w:rPr>
        <w:t xml:space="preserve"> </w:t>
      </w:r>
      <w:r>
        <w:rPr>
          <w:w w:val="90"/>
          <w:sz w:val="24"/>
        </w:rPr>
        <w:t>sign</w:t>
      </w:r>
      <w:r>
        <w:rPr>
          <w:spacing w:val="-15"/>
          <w:w w:val="90"/>
          <w:sz w:val="24"/>
        </w:rPr>
        <w:t xml:space="preserve"> </w:t>
      </w:r>
      <w:r>
        <w:rPr>
          <w:w w:val="90"/>
          <w:sz w:val="24"/>
        </w:rPr>
        <w:t>this</w:t>
      </w:r>
      <w:r>
        <w:rPr>
          <w:spacing w:val="-15"/>
          <w:w w:val="90"/>
          <w:sz w:val="24"/>
        </w:rPr>
        <w:t xml:space="preserve"> </w:t>
      </w:r>
      <w:r>
        <w:rPr>
          <w:w w:val="90"/>
          <w:sz w:val="24"/>
        </w:rPr>
        <w:t>Certificate,</w:t>
      </w:r>
      <w:r>
        <w:rPr>
          <w:spacing w:val="-17"/>
          <w:w w:val="90"/>
          <w:sz w:val="24"/>
        </w:rPr>
        <w:t xml:space="preserve"> </w:t>
      </w:r>
      <w:r>
        <w:rPr>
          <w:w w:val="90"/>
          <w:sz w:val="24"/>
        </w:rPr>
        <w:t>and</w:t>
      </w:r>
      <w:r>
        <w:rPr>
          <w:spacing w:val="-15"/>
          <w:w w:val="90"/>
          <w:sz w:val="24"/>
        </w:rPr>
        <w:t xml:space="preserve"> </w:t>
      </w:r>
      <w:r>
        <w:rPr>
          <w:w w:val="90"/>
          <w:sz w:val="24"/>
        </w:rPr>
        <w:t>to</w:t>
      </w:r>
      <w:r>
        <w:rPr>
          <w:spacing w:val="-15"/>
          <w:w w:val="90"/>
          <w:sz w:val="24"/>
        </w:rPr>
        <w:t xml:space="preserve"> </w:t>
      </w:r>
      <w:r>
        <w:rPr>
          <w:w w:val="90"/>
          <w:sz w:val="24"/>
        </w:rPr>
        <w:t>submit</w:t>
      </w:r>
      <w:r>
        <w:rPr>
          <w:spacing w:val="-15"/>
          <w:w w:val="90"/>
          <w:sz w:val="24"/>
        </w:rPr>
        <w:t xml:space="preserve"> </w:t>
      </w:r>
      <w:r>
        <w:rPr>
          <w:w w:val="90"/>
          <w:sz w:val="24"/>
        </w:rPr>
        <w:t>the</w:t>
      </w:r>
      <w:r>
        <w:rPr>
          <w:spacing w:val="-16"/>
          <w:w w:val="90"/>
          <w:sz w:val="24"/>
        </w:rPr>
        <w:t xml:space="preserve"> </w:t>
      </w:r>
      <w:r>
        <w:rPr>
          <w:w w:val="90"/>
          <w:sz w:val="24"/>
        </w:rPr>
        <w:t>accompanying</w:t>
      </w:r>
      <w:r>
        <w:rPr>
          <w:spacing w:val="-16"/>
          <w:w w:val="90"/>
          <w:sz w:val="24"/>
        </w:rPr>
        <w:t xml:space="preserve"> </w:t>
      </w:r>
      <w:r>
        <w:rPr>
          <w:w w:val="90"/>
          <w:sz w:val="24"/>
        </w:rPr>
        <w:t>bid,</w:t>
      </w:r>
      <w:r>
        <w:rPr>
          <w:spacing w:val="-16"/>
          <w:w w:val="90"/>
          <w:sz w:val="24"/>
        </w:rPr>
        <w:t xml:space="preserve"> </w:t>
      </w:r>
      <w:r>
        <w:rPr>
          <w:w w:val="90"/>
          <w:sz w:val="24"/>
        </w:rPr>
        <w:t>on behalf of the</w:t>
      </w:r>
      <w:r>
        <w:rPr>
          <w:spacing w:val="-25"/>
          <w:w w:val="90"/>
          <w:sz w:val="24"/>
        </w:rPr>
        <w:t xml:space="preserve"> </w:t>
      </w:r>
      <w:r>
        <w:rPr>
          <w:w w:val="90"/>
          <w:sz w:val="24"/>
        </w:rPr>
        <w:t>bidder;</w:t>
      </w:r>
    </w:p>
    <w:p w14:paraId="0A9C59C1" w14:textId="77777777" w:rsidR="008243CE" w:rsidRDefault="00130789">
      <w:pPr>
        <w:pStyle w:val="ListParagraph"/>
        <w:numPr>
          <w:ilvl w:val="0"/>
          <w:numId w:val="3"/>
        </w:numPr>
        <w:tabs>
          <w:tab w:val="left" w:pos="1541"/>
        </w:tabs>
        <w:spacing w:line="360" w:lineRule="auto"/>
        <w:ind w:right="1441"/>
        <w:jc w:val="both"/>
        <w:rPr>
          <w:sz w:val="24"/>
        </w:rPr>
      </w:pPr>
      <w:r>
        <w:rPr>
          <w:w w:val="85"/>
          <w:sz w:val="24"/>
        </w:rPr>
        <w:t>Each</w:t>
      </w:r>
      <w:r>
        <w:rPr>
          <w:spacing w:val="-24"/>
          <w:w w:val="85"/>
          <w:sz w:val="24"/>
        </w:rPr>
        <w:t xml:space="preserve"> </w:t>
      </w:r>
      <w:r>
        <w:rPr>
          <w:w w:val="85"/>
          <w:sz w:val="24"/>
        </w:rPr>
        <w:t>person</w:t>
      </w:r>
      <w:r>
        <w:rPr>
          <w:spacing w:val="-24"/>
          <w:w w:val="85"/>
          <w:sz w:val="24"/>
        </w:rPr>
        <w:t xml:space="preserve"> </w:t>
      </w:r>
      <w:r>
        <w:rPr>
          <w:w w:val="85"/>
          <w:sz w:val="24"/>
        </w:rPr>
        <w:t>whose</w:t>
      </w:r>
      <w:r>
        <w:rPr>
          <w:spacing w:val="-22"/>
          <w:w w:val="85"/>
          <w:sz w:val="24"/>
        </w:rPr>
        <w:t xml:space="preserve"> </w:t>
      </w:r>
      <w:r>
        <w:rPr>
          <w:w w:val="85"/>
          <w:sz w:val="24"/>
        </w:rPr>
        <w:t>signature</w:t>
      </w:r>
      <w:r>
        <w:rPr>
          <w:spacing w:val="-24"/>
          <w:w w:val="85"/>
          <w:sz w:val="24"/>
        </w:rPr>
        <w:t xml:space="preserve"> </w:t>
      </w:r>
      <w:r>
        <w:rPr>
          <w:w w:val="85"/>
          <w:sz w:val="24"/>
        </w:rPr>
        <w:t>appears</w:t>
      </w:r>
      <w:r>
        <w:rPr>
          <w:spacing w:val="-24"/>
          <w:w w:val="85"/>
          <w:sz w:val="24"/>
        </w:rPr>
        <w:t xml:space="preserve"> </w:t>
      </w:r>
      <w:r>
        <w:rPr>
          <w:w w:val="85"/>
          <w:sz w:val="24"/>
        </w:rPr>
        <w:t>on</w:t>
      </w:r>
      <w:r>
        <w:rPr>
          <w:spacing w:val="-24"/>
          <w:w w:val="85"/>
          <w:sz w:val="24"/>
        </w:rPr>
        <w:t xml:space="preserve"> </w:t>
      </w:r>
      <w:r>
        <w:rPr>
          <w:w w:val="85"/>
          <w:sz w:val="24"/>
        </w:rPr>
        <w:t>the</w:t>
      </w:r>
      <w:r>
        <w:rPr>
          <w:spacing w:val="-25"/>
          <w:w w:val="85"/>
          <w:sz w:val="24"/>
        </w:rPr>
        <w:t xml:space="preserve"> </w:t>
      </w:r>
      <w:r>
        <w:rPr>
          <w:w w:val="85"/>
          <w:sz w:val="24"/>
        </w:rPr>
        <w:t>accompanying</w:t>
      </w:r>
      <w:r>
        <w:rPr>
          <w:spacing w:val="-23"/>
          <w:w w:val="85"/>
          <w:sz w:val="24"/>
        </w:rPr>
        <w:t xml:space="preserve"> </w:t>
      </w:r>
      <w:r>
        <w:rPr>
          <w:w w:val="85"/>
          <w:sz w:val="24"/>
        </w:rPr>
        <w:t>bid</w:t>
      </w:r>
      <w:r>
        <w:rPr>
          <w:spacing w:val="-24"/>
          <w:w w:val="85"/>
          <w:sz w:val="24"/>
        </w:rPr>
        <w:t xml:space="preserve"> </w:t>
      </w:r>
      <w:r>
        <w:rPr>
          <w:w w:val="85"/>
          <w:sz w:val="24"/>
        </w:rPr>
        <w:t>has</w:t>
      </w:r>
      <w:r>
        <w:rPr>
          <w:spacing w:val="-26"/>
          <w:w w:val="85"/>
          <w:sz w:val="24"/>
        </w:rPr>
        <w:t xml:space="preserve"> </w:t>
      </w:r>
      <w:r>
        <w:rPr>
          <w:w w:val="85"/>
          <w:sz w:val="24"/>
        </w:rPr>
        <w:t>been</w:t>
      </w:r>
      <w:r>
        <w:rPr>
          <w:spacing w:val="-24"/>
          <w:w w:val="85"/>
          <w:sz w:val="24"/>
        </w:rPr>
        <w:t xml:space="preserve"> </w:t>
      </w:r>
      <w:r>
        <w:rPr>
          <w:w w:val="85"/>
          <w:sz w:val="24"/>
        </w:rPr>
        <w:t>authorized</w:t>
      </w:r>
      <w:r>
        <w:rPr>
          <w:spacing w:val="-23"/>
          <w:w w:val="85"/>
          <w:sz w:val="24"/>
        </w:rPr>
        <w:t xml:space="preserve"> </w:t>
      </w:r>
      <w:r>
        <w:rPr>
          <w:w w:val="85"/>
          <w:sz w:val="24"/>
        </w:rPr>
        <w:t>by</w:t>
      </w:r>
      <w:r>
        <w:rPr>
          <w:spacing w:val="-25"/>
          <w:w w:val="85"/>
          <w:sz w:val="24"/>
        </w:rPr>
        <w:t xml:space="preserve"> </w:t>
      </w:r>
      <w:r>
        <w:rPr>
          <w:w w:val="85"/>
          <w:sz w:val="24"/>
        </w:rPr>
        <w:t>the</w:t>
      </w:r>
      <w:r>
        <w:rPr>
          <w:spacing w:val="-25"/>
          <w:w w:val="85"/>
          <w:sz w:val="24"/>
        </w:rPr>
        <w:t xml:space="preserve"> </w:t>
      </w:r>
      <w:r>
        <w:rPr>
          <w:w w:val="85"/>
          <w:sz w:val="24"/>
        </w:rPr>
        <w:t xml:space="preserve">bidder </w:t>
      </w:r>
      <w:r>
        <w:rPr>
          <w:w w:val="90"/>
          <w:sz w:val="24"/>
        </w:rPr>
        <w:t>to</w:t>
      </w:r>
      <w:r>
        <w:rPr>
          <w:spacing w:val="-14"/>
          <w:w w:val="90"/>
          <w:sz w:val="24"/>
        </w:rPr>
        <w:t xml:space="preserve"> </w:t>
      </w:r>
      <w:r>
        <w:rPr>
          <w:w w:val="90"/>
          <w:sz w:val="24"/>
        </w:rPr>
        <w:t>determine</w:t>
      </w:r>
      <w:r>
        <w:rPr>
          <w:spacing w:val="-13"/>
          <w:w w:val="90"/>
          <w:sz w:val="24"/>
        </w:rPr>
        <w:t xml:space="preserve"> </w:t>
      </w:r>
      <w:r>
        <w:rPr>
          <w:w w:val="90"/>
          <w:sz w:val="24"/>
        </w:rPr>
        <w:t>the</w:t>
      </w:r>
      <w:r>
        <w:rPr>
          <w:spacing w:val="-16"/>
          <w:w w:val="90"/>
          <w:sz w:val="24"/>
        </w:rPr>
        <w:t xml:space="preserve"> </w:t>
      </w:r>
      <w:r>
        <w:rPr>
          <w:w w:val="90"/>
          <w:sz w:val="24"/>
        </w:rPr>
        <w:t>terms</w:t>
      </w:r>
      <w:r>
        <w:rPr>
          <w:spacing w:val="-15"/>
          <w:w w:val="90"/>
          <w:sz w:val="24"/>
        </w:rPr>
        <w:t xml:space="preserve"> </w:t>
      </w:r>
      <w:r>
        <w:rPr>
          <w:w w:val="90"/>
          <w:sz w:val="24"/>
        </w:rPr>
        <w:t>of,</w:t>
      </w:r>
      <w:r>
        <w:rPr>
          <w:spacing w:val="-16"/>
          <w:w w:val="90"/>
          <w:sz w:val="24"/>
        </w:rPr>
        <w:t xml:space="preserve"> </w:t>
      </w:r>
      <w:r>
        <w:rPr>
          <w:w w:val="90"/>
          <w:sz w:val="24"/>
        </w:rPr>
        <w:t>and</w:t>
      </w:r>
      <w:r>
        <w:rPr>
          <w:spacing w:val="-14"/>
          <w:w w:val="90"/>
          <w:sz w:val="24"/>
        </w:rPr>
        <w:t xml:space="preserve"> </w:t>
      </w:r>
      <w:r>
        <w:rPr>
          <w:w w:val="90"/>
          <w:sz w:val="24"/>
        </w:rPr>
        <w:t>to</w:t>
      </w:r>
      <w:r>
        <w:rPr>
          <w:spacing w:val="-15"/>
          <w:w w:val="90"/>
          <w:sz w:val="24"/>
        </w:rPr>
        <w:t xml:space="preserve"> </w:t>
      </w:r>
      <w:r>
        <w:rPr>
          <w:w w:val="90"/>
          <w:sz w:val="24"/>
        </w:rPr>
        <w:t>sign,</w:t>
      </w:r>
      <w:r>
        <w:rPr>
          <w:spacing w:val="-14"/>
          <w:w w:val="90"/>
          <w:sz w:val="24"/>
        </w:rPr>
        <w:t xml:space="preserve"> </w:t>
      </w:r>
      <w:r>
        <w:rPr>
          <w:w w:val="90"/>
          <w:sz w:val="24"/>
        </w:rPr>
        <w:t>the</w:t>
      </w:r>
      <w:r>
        <w:rPr>
          <w:spacing w:val="-14"/>
          <w:w w:val="90"/>
          <w:sz w:val="24"/>
        </w:rPr>
        <w:t xml:space="preserve"> </w:t>
      </w:r>
      <w:r>
        <w:rPr>
          <w:w w:val="90"/>
          <w:sz w:val="24"/>
        </w:rPr>
        <w:t>bid,</w:t>
      </w:r>
      <w:r>
        <w:rPr>
          <w:spacing w:val="-14"/>
          <w:w w:val="90"/>
          <w:sz w:val="24"/>
        </w:rPr>
        <w:t xml:space="preserve"> </w:t>
      </w:r>
      <w:r>
        <w:rPr>
          <w:w w:val="90"/>
          <w:sz w:val="24"/>
        </w:rPr>
        <w:t>on</w:t>
      </w:r>
      <w:r>
        <w:rPr>
          <w:spacing w:val="-15"/>
          <w:w w:val="90"/>
          <w:sz w:val="24"/>
        </w:rPr>
        <w:t xml:space="preserve"> </w:t>
      </w:r>
      <w:r>
        <w:rPr>
          <w:w w:val="90"/>
          <w:sz w:val="24"/>
        </w:rPr>
        <w:t>behalf</w:t>
      </w:r>
      <w:r>
        <w:rPr>
          <w:spacing w:val="-14"/>
          <w:w w:val="90"/>
          <w:sz w:val="24"/>
        </w:rPr>
        <w:t xml:space="preserve"> </w:t>
      </w:r>
      <w:r>
        <w:rPr>
          <w:w w:val="90"/>
          <w:sz w:val="24"/>
        </w:rPr>
        <w:t>of</w:t>
      </w:r>
      <w:r>
        <w:rPr>
          <w:spacing w:val="-14"/>
          <w:w w:val="90"/>
          <w:sz w:val="24"/>
        </w:rPr>
        <w:t xml:space="preserve"> </w:t>
      </w:r>
      <w:r>
        <w:rPr>
          <w:w w:val="90"/>
          <w:sz w:val="24"/>
        </w:rPr>
        <w:t>the</w:t>
      </w:r>
      <w:r>
        <w:rPr>
          <w:spacing w:val="-16"/>
          <w:w w:val="90"/>
          <w:sz w:val="24"/>
        </w:rPr>
        <w:t xml:space="preserve"> </w:t>
      </w:r>
      <w:r>
        <w:rPr>
          <w:w w:val="90"/>
          <w:sz w:val="24"/>
        </w:rPr>
        <w:t>bidder;</w:t>
      </w:r>
    </w:p>
    <w:p w14:paraId="2B2BEB26" w14:textId="77777777" w:rsidR="008243CE" w:rsidRDefault="00130789">
      <w:pPr>
        <w:pStyle w:val="ListParagraph"/>
        <w:numPr>
          <w:ilvl w:val="0"/>
          <w:numId w:val="3"/>
        </w:numPr>
        <w:tabs>
          <w:tab w:val="left" w:pos="1541"/>
        </w:tabs>
        <w:spacing w:line="360" w:lineRule="auto"/>
        <w:ind w:right="1444"/>
        <w:jc w:val="both"/>
        <w:rPr>
          <w:sz w:val="24"/>
        </w:rPr>
      </w:pPr>
      <w:r>
        <w:rPr>
          <w:w w:val="90"/>
          <w:sz w:val="24"/>
        </w:rPr>
        <w:t>For the purposes of this Certificate and the accompanying bid, I understand that the word “competitor”</w:t>
      </w:r>
      <w:r>
        <w:rPr>
          <w:spacing w:val="-21"/>
          <w:w w:val="90"/>
          <w:sz w:val="24"/>
        </w:rPr>
        <w:t xml:space="preserve"> </w:t>
      </w:r>
      <w:r>
        <w:rPr>
          <w:w w:val="90"/>
          <w:sz w:val="24"/>
        </w:rPr>
        <w:t>shall</w:t>
      </w:r>
      <w:r>
        <w:rPr>
          <w:spacing w:val="-19"/>
          <w:w w:val="90"/>
          <w:sz w:val="24"/>
        </w:rPr>
        <w:t xml:space="preserve"> </w:t>
      </w:r>
      <w:r>
        <w:rPr>
          <w:w w:val="90"/>
          <w:sz w:val="24"/>
        </w:rPr>
        <w:t>include</w:t>
      </w:r>
      <w:r>
        <w:rPr>
          <w:spacing w:val="-20"/>
          <w:w w:val="90"/>
          <w:sz w:val="24"/>
        </w:rPr>
        <w:t xml:space="preserve"> </w:t>
      </w:r>
      <w:r>
        <w:rPr>
          <w:w w:val="90"/>
          <w:sz w:val="24"/>
        </w:rPr>
        <w:t>any</w:t>
      </w:r>
      <w:r>
        <w:rPr>
          <w:spacing w:val="-19"/>
          <w:w w:val="90"/>
          <w:sz w:val="24"/>
        </w:rPr>
        <w:t xml:space="preserve"> </w:t>
      </w:r>
      <w:r>
        <w:rPr>
          <w:w w:val="90"/>
          <w:sz w:val="24"/>
        </w:rPr>
        <w:t>individual</w:t>
      </w:r>
      <w:r>
        <w:rPr>
          <w:spacing w:val="-20"/>
          <w:w w:val="90"/>
          <w:sz w:val="24"/>
        </w:rPr>
        <w:t xml:space="preserve"> </w:t>
      </w:r>
      <w:r>
        <w:rPr>
          <w:w w:val="90"/>
          <w:sz w:val="24"/>
        </w:rPr>
        <w:t>or</w:t>
      </w:r>
      <w:r>
        <w:rPr>
          <w:spacing w:val="-20"/>
          <w:w w:val="90"/>
          <w:sz w:val="24"/>
        </w:rPr>
        <w:t xml:space="preserve"> </w:t>
      </w:r>
      <w:r>
        <w:rPr>
          <w:w w:val="90"/>
          <w:sz w:val="24"/>
        </w:rPr>
        <w:t>organization,</w:t>
      </w:r>
      <w:r>
        <w:rPr>
          <w:spacing w:val="-20"/>
          <w:w w:val="90"/>
          <w:sz w:val="24"/>
        </w:rPr>
        <w:t xml:space="preserve"> </w:t>
      </w:r>
      <w:r>
        <w:rPr>
          <w:w w:val="90"/>
          <w:sz w:val="24"/>
        </w:rPr>
        <w:t>other</w:t>
      </w:r>
      <w:r>
        <w:rPr>
          <w:spacing w:val="-20"/>
          <w:w w:val="90"/>
          <w:sz w:val="24"/>
        </w:rPr>
        <w:t xml:space="preserve"> </w:t>
      </w:r>
      <w:r>
        <w:rPr>
          <w:w w:val="90"/>
          <w:sz w:val="24"/>
        </w:rPr>
        <w:t>than</w:t>
      </w:r>
      <w:r>
        <w:rPr>
          <w:spacing w:val="-19"/>
          <w:w w:val="90"/>
          <w:sz w:val="24"/>
        </w:rPr>
        <w:t xml:space="preserve"> </w:t>
      </w:r>
      <w:r>
        <w:rPr>
          <w:w w:val="90"/>
          <w:sz w:val="24"/>
        </w:rPr>
        <w:t>the</w:t>
      </w:r>
      <w:r>
        <w:rPr>
          <w:spacing w:val="-20"/>
          <w:w w:val="90"/>
          <w:sz w:val="24"/>
        </w:rPr>
        <w:t xml:space="preserve"> </w:t>
      </w:r>
      <w:r>
        <w:rPr>
          <w:w w:val="90"/>
          <w:sz w:val="24"/>
        </w:rPr>
        <w:t>bidder,</w:t>
      </w:r>
      <w:r>
        <w:rPr>
          <w:spacing w:val="-20"/>
          <w:w w:val="90"/>
          <w:sz w:val="24"/>
        </w:rPr>
        <w:t xml:space="preserve"> </w:t>
      </w:r>
      <w:r>
        <w:rPr>
          <w:w w:val="90"/>
          <w:sz w:val="24"/>
        </w:rPr>
        <w:t>whether</w:t>
      </w:r>
      <w:r>
        <w:rPr>
          <w:spacing w:val="-20"/>
          <w:w w:val="90"/>
          <w:sz w:val="24"/>
        </w:rPr>
        <w:t xml:space="preserve"> </w:t>
      </w:r>
      <w:r>
        <w:rPr>
          <w:w w:val="90"/>
          <w:sz w:val="24"/>
        </w:rPr>
        <w:t>or</w:t>
      </w:r>
      <w:r>
        <w:rPr>
          <w:spacing w:val="-19"/>
          <w:w w:val="90"/>
          <w:sz w:val="24"/>
        </w:rPr>
        <w:t xml:space="preserve"> </w:t>
      </w:r>
      <w:r>
        <w:rPr>
          <w:w w:val="90"/>
          <w:sz w:val="24"/>
        </w:rPr>
        <w:t>not affiliated with the bidder,</w:t>
      </w:r>
      <w:r>
        <w:rPr>
          <w:spacing w:val="-32"/>
          <w:w w:val="90"/>
          <w:sz w:val="24"/>
        </w:rPr>
        <w:t xml:space="preserve"> </w:t>
      </w:r>
      <w:r>
        <w:rPr>
          <w:w w:val="90"/>
          <w:sz w:val="24"/>
        </w:rPr>
        <w:t>who:</w:t>
      </w:r>
    </w:p>
    <w:p w14:paraId="4EE8E6D2" w14:textId="77777777" w:rsidR="008243CE" w:rsidRDefault="008243CE">
      <w:pPr>
        <w:pStyle w:val="BodyText"/>
        <w:spacing w:before="3"/>
        <w:rPr>
          <w:sz w:val="35"/>
        </w:rPr>
      </w:pPr>
    </w:p>
    <w:p w14:paraId="57EBF435" w14:textId="77777777" w:rsidR="008243CE" w:rsidRDefault="00130789">
      <w:pPr>
        <w:pStyle w:val="ListParagraph"/>
        <w:numPr>
          <w:ilvl w:val="1"/>
          <w:numId w:val="3"/>
        </w:numPr>
        <w:tabs>
          <w:tab w:val="left" w:pos="2981"/>
        </w:tabs>
        <w:jc w:val="both"/>
        <w:rPr>
          <w:sz w:val="24"/>
        </w:rPr>
      </w:pPr>
      <w:r>
        <w:rPr>
          <w:w w:val="90"/>
          <w:sz w:val="24"/>
        </w:rPr>
        <w:t>has</w:t>
      </w:r>
      <w:r>
        <w:rPr>
          <w:spacing w:val="-15"/>
          <w:w w:val="90"/>
          <w:sz w:val="24"/>
        </w:rPr>
        <w:t xml:space="preserve"> </w:t>
      </w:r>
      <w:r>
        <w:rPr>
          <w:w w:val="90"/>
          <w:sz w:val="24"/>
        </w:rPr>
        <w:t>been</w:t>
      </w:r>
      <w:r>
        <w:rPr>
          <w:spacing w:val="-15"/>
          <w:w w:val="90"/>
          <w:sz w:val="24"/>
        </w:rPr>
        <w:t xml:space="preserve"> </w:t>
      </w:r>
      <w:r>
        <w:rPr>
          <w:w w:val="90"/>
          <w:sz w:val="24"/>
        </w:rPr>
        <w:t>requested</w:t>
      </w:r>
      <w:r>
        <w:rPr>
          <w:spacing w:val="-14"/>
          <w:w w:val="90"/>
          <w:sz w:val="24"/>
        </w:rPr>
        <w:t xml:space="preserve"> </w:t>
      </w:r>
      <w:r>
        <w:rPr>
          <w:w w:val="90"/>
          <w:sz w:val="24"/>
        </w:rPr>
        <w:t>to</w:t>
      </w:r>
      <w:r>
        <w:rPr>
          <w:spacing w:val="-14"/>
          <w:w w:val="90"/>
          <w:sz w:val="24"/>
        </w:rPr>
        <w:t xml:space="preserve"> </w:t>
      </w:r>
      <w:r>
        <w:rPr>
          <w:w w:val="90"/>
          <w:sz w:val="24"/>
        </w:rPr>
        <w:t>submit</w:t>
      </w:r>
      <w:r>
        <w:rPr>
          <w:spacing w:val="-15"/>
          <w:w w:val="90"/>
          <w:sz w:val="24"/>
        </w:rPr>
        <w:t xml:space="preserve"> </w:t>
      </w:r>
      <w:r>
        <w:rPr>
          <w:w w:val="90"/>
          <w:sz w:val="24"/>
        </w:rPr>
        <w:t>a</w:t>
      </w:r>
      <w:r>
        <w:rPr>
          <w:spacing w:val="-13"/>
          <w:w w:val="90"/>
          <w:sz w:val="24"/>
        </w:rPr>
        <w:t xml:space="preserve"> </w:t>
      </w:r>
      <w:r>
        <w:rPr>
          <w:w w:val="90"/>
          <w:sz w:val="24"/>
        </w:rPr>
        <w:t>bid</w:t>
      </w:r>
      <w:r>
        <w:rPr>
          <w:spacing w:val="-14"/>
          <w:w w:val="90"/>
          <w:sz w:val="24"/>
        </w:rPr>
        <w:t xml:space="preserve"> </w:t>
      </w:r>
      <w:r>
        <w:rPr>
          <w:w w:val="90"/>
          <w:sz w:val="24"/>
        </w:rPr>
        <w:t>in</w:t>
      </w:r>
      <w:r>
        <w:rPr>
          <w:spacing w:val="-16"/>
          <w:w w:val="90"/>
          <w:sz w:val="24"/>
        </w:rPr>
        <w:t xml:space="preserve"> </w:t>
      </w:r>
      <w:r>
        <w:rPr>
          <w:w w:val="90"/>
          <w:sz w:val="24"/>
        </w:rPr>
        <w:t>response</w:t>
      </w:r>
      <w:r>
        <w:rPr>
          <w:spacing w:val="-16"/>
          <w:w w:val="90"/>
          <w:sz w:val="24"/>
        </w:rPr>
        <w:t xml:space="preserve"> </w:t>
      </w:r>
      <w:r>
        <w:rPr>
          <w:w w:val="90"/>
          <w:sz w:val="24"/>
        </w:rPr>
        <w:t>to</w:t>
      </w:r>
      <w:r>
        <w:rPr>
          <w:spacing w:val="-13"/>
          <w:w w:val="90"/>
          <w:sz w:val="24"/>
        </w:rPr>
        <w:t xml:space="preserve"> </w:t>
      </w:r>
      <w:r>
        <w:rPr>
          <w:w w:val="90"/>
          <w:sz w:val="24"/>
        </w:rPr>
        <w:t>this</w:t>
      </w:r>
      <w:r>
        <w:rPr>
          <w:spacing w:val="-16"/>
          <w:w w:val="90"/>
          <w:sz w:val="24"/>
        </w:rPr>
        <w:t xml:space="preserve"> </w:t>
      </w:r>
      <w:r>
        <w:rPr>
          <w:w w:val="90"/>
          <w:sz w:val="24"/>
        </w:rPr>
        <w:t>bid</w:t>
      </w:r>
      <w:r>
        <w:rPr>
          <w:spacing w:val="-14"/>
          <w:w w:val="90"/>
          <w:sz w:val="24"/>
        </w:rPr>
        <w:t xml:space="preserve"> </w:t>
      </w:r>
      <w:r>
        <w:rPr>
          <w:w w:val="90"/>
          <w:sz w:val="24"/>
        </w:rPr>
        <w:t>invitation;</w:t>
      </w:r>
    </w:p>
    <w:p w14:paraId="12048101" w14:textId="77777777" w:rsidR="008243CE" w:rsidRDefault="00130789">
      <w:pPr>
        <w:pStyle w:val="ListParagraph"/>
        <w:numPr>
          <w:ilvl w:val="1"/>
          <w:numId w:val="3"/>
        </w:numPr>
        <w:tabs>
          <w:tab w:val="left" w:pos="2981"/>
        </w:tabs>
        <w:spacing w:before="137" w:line="360" w:lineRule="auto"/>
        <w:ind w:right="1435"/>
        <w:jc w:val="both"/>
        <w:rPr>
          <w:sz w:val="24"/>
        </w:rPr>
      </w:pPr>
      <w:r>
        <w:rPr>
          <w:w w:val="90"/>
          <w:sz w:val="24"/>
        </w:rPr>
        <w:t>could</w:t>
      </w:r>
      <w:r>
        <w:rPr>
          <w:spacing w:val="-12"/>
          <w:w w:val="90"/>
          <w:sz w:val="24"/>
        </w:rPr>
        <w:t xml:space="preserve"> </w:t>
      </w:r>
      <w:r>
        <w:rPr>
          <w:w w:val="90"/>
          <w:sz w:val="24"/>
        </w:rPr>
        <w:t>potentially</w:t>
      </w:r>
      <w:r>
        <w:rPr>
          <w:spacing w:val="-12"/>
          <w:w w:val="90"/>
          <w:sz w:val="24"/>
        </w:rPr>
        <w:t xml:space="preserve"> </w:t>
      </w:r>
      <w:r>
        <w:rPr>
          <w:w w:val="90"/>
          <w:sz w:val="24"/>
        </w:rPr>
        <w:t>submit</w:t>
      </w:r>
      <w:r>
        <w:rPr>
          <w:spacing w:val="-12"/>
          <w:w w:val="90"/>
          <w:sz w:val="24"/>
        </w:rPr>
        <w:t xml:space="preserve"> </w:t>
      </w:r>
      <w:r>
        <w:rPr>
          <w:w w:val="90"/>
          <w:sz w:val="24"/>
        </w:rPr>
        <w:t>a</w:t>
      </w:r>
      <w:r>
        <w:rPr>
          <w:spacing w:val="-11"/>
          <w:w w:val="90"/>
          <w:sz w:val="24"/>
        </w:rPr>
        <w:t xml:space="preserve"> </w:t>
      </w:r>
      <w:r>
        <w:rPr>
          <w:w w:val="90"/>
          <w:sz w:val="24"/>
        </w:rPr>
        <w:t>bid</w:t>
      </w:r>
      <w:r>
        <w:rPr>
          <w:spacing w:val="-11"/>
          <w:w w:val="90"/>
          <w:sz w:val="24"/>
        </w:rPr>
        <w:t xml:space="preserve"> </w:t>
      </w:r>
      <w:r>
        <w:rPr>
          <w:w w:val="90"/>
          <w:sz w:val="24"/>
        </w:rPr>
        <w:t>in</w:t>
      </w:r>
      <w:r>
        <w:rPr>
          <w:spacing w:val="-12"/>
          <w:w w:val="90"/>
          <w:sz w:val="24"/>
        </w:rPr>
        <w:t xml:space="preserve"> </w:t>
      </w:r>
      <w:r>
        <w:rPr>
          <w:w w:val="90"/>
          <w:sz w:val="24"/>
        </w:rPr>
        <w:t>response</w:t>
      </w:r>
      <w:r>
        <w:rPr>
          <w:spacing w:val="-11"/>
          <w:w w:val="90"/>
          <w:sz w:val="24"/>
        </w:rPr>
        <w:t xml:space="preserve"> </w:t>
      </w:r>
      <w:r>
        <w:rPr>
          <w:w w:val="90"/>
          <w:sz w:val="24"/>
        </w:rPr>
        <w:t>to</w:t>
      </w:r>
      <w:r>
        <w:rPr>
          <w:spacing w:val="-11"/>
          <w:w w:val="90"/>
          <w:sz w:val="24"/>
        </w:rPr>
        <w:t xml:space="preserve"> </w:t>
      </w:r>
      <w:r>
        <w:rPr>
          <w:w w:val="90"/>
          <w:sz w:val="24"/>
        </w:rPr>
        <w:t>this</w:t>
      </w:r>
      <w:r>
        <w:rPr>
          <w:spacing w:val="-12"/>
          <w:w w:val="90"/>
          <w:sz w:val="24"/>
        </w:rPr>
        <w:t xml:space="preserve"> </w:t>
      </w:r>
      <w:r>
        <w:rPr>
          <w:w w:val="90"/>
          <w:sz w:val="24"/>
        </w:rPr>
        <w:t>bid</w:t>
      </w:r>
      <w:r>
        <w:rPr>
          <w:spacing w:val="-13"/>
          <w:w w:val="90"/>
          <w:sz w:val="24"/>
        </w:rPr>
        <w:t xml:space="preserve"> </w:t>
      </w:r>
      <w:r>
        <w:rPr>
          <w:w w:val="90"/>
          <w:sz w:val="24"/>
        </w:rPr>
        <w:t>invitation,</w:t>
      </w:r>
      <w:r>
        <w:rPr>
          <w:spacing w:val="-11"/>
          <w:w w:val="90"/>
          <w:sz w:val="24"/>
        </w:rPr>
        <w:t xml:space="preserve"> </w:t>
      </w:r>
      <w:r>
        <w:rPr>
          <w:w w:val="90"/>
          <w:sz w:val="24"/>
        </w:rPr>
        <w:t>based</w:t>
      </w:r>
      <w:r>
        <w:rPr>
          <w:spacing w:val="-13"/>
          <w:w w:val="90"/>
          <w:sz w:val="24"/>
        </w:rPr>
        <w:t xml:space="preserve"> </w:t>
      </w:r>
      <w:r>
        <w:rPr>
          <w:w w:val="90"/>
          <w:sz w:val="24"/>
        </w:rPr>
        <w:t>on</w:t>
      </w:r>
      <w:r>
        <w:rPr>
          <w:spacing w:val="-12"/>
          <w:w w:val="90"/>
          <w:sz w:val="24"/>
        </w:rPr>
        <w:t xml:space="preserve"> </w:t>
      </w:r>
      <w:r>
        <w:rPr>
          <w:w w:val="90"/>
          <w:sz w:val="24"/>
        </w:rPr>
        <w:t>their qualifications, abilities or</w:t>
      </w:r>
      <w:r>
        <w:rPr>
          <w:spacing w:val="-46"/>
          <w:w w:val="90"/>
          <w:sz w:val="24"/>
        </w:rPr>
        <w:t xml:space="preserve"> </w:t>
      </w:r>
      <w:r>
        <w:rPr>
          <w:w w:val="90"/>
          <w:sz w:val="24"/>
        </w:rPr>
        <w:t>experience; and</w:t>
      </w:r>
    </w:p>
    <w:p w14:paraId="51D5BE7B" w14:textId="77777777" w:rsidR="008243CE" w:rsidRDefault="00130789">
      <w:pPr>
        <w:pStyle w:val="ListParagraph"/>
        <w:numPr>
          <w:ilvl w:val="1"/>
          <w:numId w:val="3"/>
        </w:numPr>
        <w:tabs>
          <w:tab w:val="left" w:pos="2981"/>
        </w:tabs>
        <w:spacing w:line="360" w:lineRule="auto"/>
        <w:ind w:right="1445"/>
        <w:jc w:val="both"/>
        <w:rPr>
          <w:sz w:val="24"/>
        </w:rPr>
      </w:pPr>
      <w:r>
        <w:rPr>
          <w:w w:val="90"/>
          <w:sz w:val="24"/>
        </w:rPr>
        <w:t>provides</w:t>
      </w:r>
      <w:r>
        <w:rPr>
          <w:spacing w:val="-35"/>
          <w:w w:val="90"/>
          <w:sz w:val="24"/>
        </w:rPr>
        <w:t xml:space="preserve"> </w:t>
      </w:r>
      <w:r>
        <w:rPr>
          <w:w w:val="90"/>
          <w:sz w:val="24"/>
        </w:rPr>
        <w:t>the</w:t>
      </w:r>
      <w:r>
        <w:rPr>
          <w:spacing w:val="-34"/>
          <w:w w:val="90"/>
          <w:sz w:val="24"/>
        </w:rPr>
        <w:t xml:space="preserve"> </w:t>
      </w:r>
      <w:r>
        <w:rPr>
          <w:w w:val="90"/>
          <w:sz w:val="24"/>
        </w:rPr>
        <w:t>same</w:t>
      </w:r>
      <w:r>
        <w:rPr>
          <w:spacing w:val="-35"/>
          <w:w w:val="90"/>
          <w:sz w:val="24"/>
        </w:rPr>
        <w:t xml:space="preserve"> </w:t>
      </w:r>
      <w:r>
        <w:rPr>
          <w:w w:val="90"/>
          <w:sz w:val="24"/>
        </w:rPr>
        <w:t>goods</w:t>
      </w:r>
      <w:r>
        <w:rPr>
          <w:spacing w:val="-34"/>
          <w:w w:val="90"/>
          <w:sz w:val="24"/>
        </w:rPr>
        <w:t xml:space="preserve"> </w:t>
      </w:r>
      <w:r>
        <w:rPr>
          <w:w w:val="90"/>
          <w:sz w:val="24"/>
        </w:rPr>
        <w:t>and</w:t>
      </w:r>
      <w:r>
        <w:rPr>
          <w:spacing w:val="-34"/>
          <w:w w:val="90"/>
          <w:sz w:val="24"/>
        </w:rPr>
        <w:t xml:space="preserve"> </w:t>
      </w:r>
      <w:r>
        <w:rPr>
          <w:w w:val="90"/>
          <w:sz w:val="24"/>
        </w:rPr>
        <w:t>services</w:t>
      </w:r>
      <w:r>
        <w:rPr>
          <w:spacing w:val="-35"/>
          <w:w w:val="90"/>
          <w:sz w:val="24"/>
        </w:rPr>
        <w:t xml:space="preserve"> </w:t>
      </w:r>
      <w:r>
        <w:rPr>
          <w:w w:val="90"/>
          <w:sz w:val="24"/>
        </w:rPr>
        <w:t>as</w:t>
      </w:r>
      <w:r>
        <w:rPr>
          <w:spacing w:val="-35"/>
          <w:w w:val="90"/>
          <w:sz w:val="24"/>
        </w:rPr>
        <w:t xml:space="preserve"> </w:t>
      </w:r>
      <w:r>
        <w:rPr>
          <w:w w:val="90"/>
          <w:sz w:val="24"/>
        </w:rPr>
        <w:t>the</w:t>
      </w:r>
      <w:r>
        <w:rPr>
          <w:spacing w:val="-35"/>
          <w:w w:val="90"/>
          <w:sz w:val="24"/>
        </w:rPr>
        <w:t xml:space="preserve"> </w:t>
      </w:r>
      <w:r>
        <w:rPr>
          <w:w w:val="90"/>
          <w:sz w:val="24"/>
        </w:rPr>
        <w:t>bidder</w:t>
      </w:r>
      <w:r>
        <w:rPr>
          <w:spacing w:val="-35"/>
          <w:w w:val="90"/>
          <w:sz w:val="24"/>
        </w:rPr>
        <w:t xml:space="preserve"> </w:t>
      </w:r>
      <w:r>
        <w:rPr>
          <w:w w:val="90"/>
          <w:sz w:val="24"/>
        </w:rPr>
        <w:t>and/or</w:t>
      </w:r>
      <w:r>
        <w:rPr>
          <w:spacing w:val="-34"/>
          <w:w w:val="90"/>
          <w:sz w:val="24"/>
        </w:rPr>
        <w:t xml:space="preserve"> </w:t>
      </w:r>
      <w:r>
        <w:rPr>
          <w:w w:val="90"/>
          <w:sz w:val="24"/>
        </w:rPr>
        <w:t>is</w:t>
      </w:r>
      <w:r>
        <w:rPr>
          <w:spacing w:val="-35"/>
          <w:w w:val="90"/>
          <w:sz w:val="24"/>
        </w:rPr>
        <w:t xml:space="preserve"> </w:t>
      </w:r>
      <w:r>
        <w:rPr>
          <w:w w:val="90"/>
          <w:sz w:val="24"/>
        </w:rPr>
        <w:t>in</w:t>
      </w:r>
      <w:r>
        <w:rPr>
          <w:spacing w:val="-34"/>
          <w:w w:val="90"/>
          <w:sz w:val="24"/>
        </w:rPr>
        <w:t xml:space="preserve"> </w:t>
      </w:r>
      <w:r>
        <w:rPr>
          <w:w w:val="90"/>
          <w:sz w:val="24"/>
        </w:rPr>
        <w:t>the</w:t>
      </w:r>
      <w:r>
        <w:rPr>
          <w:spacing w:val="-34"/>
          <w:w w:val="90"/>
          <w:sz w:val="24"/>
        </w:rPr>
        <w:t xml:space="preserve"> </w:t>
      </w:r>
      <w:r>
        <w:rPr>
          <w:w w:val="90"/>
          <w:sz w:val="24"/>
        </w:rPr>
        <w:t>same</w:t>
      </w:r>
      <w:r>
        <w:rPr>
          <w:spacing w:val="-35"/>
          <w:w w:val="90"/>
          <w:sz w:val="24"/>
        </w:rPr>
        <w:t xml:space="preserve"> </w:t>
      </w:r>
      <w:r>
        <w:rPr>
          <w:w w:val="90"/>
          <w:sz w:val="24"/>
        </w:rPr>
        <w:t>line</w:t>
      </w:r>
      <w:r>
        <w:rPr>
          <w:spacing w:val="-34"/>
          <w:w w:val="90"/>
          <w:sz w:val="24"/>
        </w:rPr>
        <w:t xml:space="preserve"> </w:t>
      </w:r>
      <w:r>
        <w:rPr>
          <w:w w:val="90"/>
          <w:sz w:val="24"/>
        </w:rPr>
        <w:t>of business as the</w:t>
      </w:r>
      <w:r>
        <w:rPr>
          <w:spacing w:val="-27"/>
          <w:w w:val="90"/>
          <w:sz w:val="24"/>
        </w:rPr>
        <w:t xml:space="preserve"> </w:t>
      </w:r>
      <w:r>
        <w:rPr>
          <w:w w:val="90"/>
          <w:sz w:val="24"/>
        </w:rPr>
        <w:t>bidder</w:t>
      </w:r>
    </w:p>
    <w:p w14:paraId="0FF95A97" w14:textId="77777777" w:rsidR="008243CE" w:rsidRDefault="00130789">
      <w:pPr>
        <w:pStyle w:val="ListParagraph"/>
        <w:numPr>
          <w:ilvl w:val="0"/>
          <w:numId w:val="3"/>
        </w:numPr>
        <w:tabs>
          <w:tab w:val="left" w:pos="1541"/>
        </w:tabs>
        <w:spacing w:line="360" w:lineRule="auto"/>
        <w:ind w:right="1435"/>
        <w:jc w:val="both"/>
        <w:rPr>
          <w:sz w:val="24"/>
        </w:rPr>
      </w:pPr>
      <w:r>
        <w:rPr>
          <w:w w:val="90"/>
          <w:sz w:val="24"/>
        </w:rPr>
        <w:t>The</w:t>
      </w:r>
      <w:r>
        <w:rPr>
          <w:spacing w:val="-28"/>
          <w:w w:val="90"/>
          <w:sz w:val="24"/>
        </w:rPr>
        <w:t xml:space="preserve"> </w:t>
      </w:r>
      <w:r>
        <w:rPr>
          <w:w w:val="90"/>
          <w:sz w:val="24"/>
        </w:rPr>
        <w:t>bidder</w:t>
      </w:r>
      <w:r>
        <w:rPr>
          <w:spacing w:val="-28"/>
          <w:w w:val="90"/>
          <w:sz w:val="24"/>
        </w:rPr>
        <w:t xml:space="preserve"> </w:t>
      </w:r>
      <w:r>
        <w:rPr>
          <w:w w:val="90"/>
          <w:sz w:val="24"/>
        </w:rPr>
        <w:t>has</w:t>
      </w:r>
      <w:r>
        <w:rPr>
          <w:spacing w:val="-27"/>
          <w:w w:val="90"/>
          <w:sz w:val="24"/>
        </w:rPr>
        <w:t xml:space="preserve"> </w:t>
      </w:r>
      <w:r>
        <w:rPr>
          <w:w w:val="90"/>
          <w:sz w:val="24"/>
        </w:rPr>
        <w:t>arrived</w:t>
      </w:r>
      <w:r>
        <w:rPr>
          <w:spacing w:val="-28"/>
          <w:w w:val="90"/>
          <w:sz w:val="24"/>
        </w:rPr>
        <w:t xml:space="preserve"> </w:t>
      </w:r>
      <w:r>
        <w:rPr>
          <w:w w:val="90"/>
          <w:sz w:val="24"/>
        </w:rPr>
        <w:t>at</w:t>
      </w:r>
      <w:r>
        <w:rPr>
          <w:spacing w:val="-27"/>
          <w:w w:val="90"/>
          <w:sz w:val="24"/>
        </w:rPr>
        <w:t xml:space="preserve"> </w:t>
      </w:r>
      <w:r>
        <w:rPr>
          <w:w w:val="90"/>
          <w:sz w:val="24"/>
        </w:rPr>
        <w:t>the</w:t>
      </w:r>
      <w:r>
        <w:rPr>
          <w:spacing w:val="-27"/>
          <w:w w:val="90"/>
          <w:sz w:val="24"/>
        </w:rPr>
        <w:t xml:space="preserve"> </w:t>
      </w:r>
      <w:r>
        <w:rPr>
          <w:w w:val="90"/>
          <w:sz w:val="24"/>
        </w:rPr>
        <w:t>accompanying</w:t>
      </w:r>
      <w:r>
        <w:rPr>
          <w:spacing w:val="-28"/>
          <w:w w:val="90"/>
          <w:sz w:val="24"/>
        </w:rPr>
        <w:t xml:space="preserve"> </w:t>
      </w:r>
      <w:r>
        <w:rPr>
          <w:w w:val="90"/>
          <w:sz w:val="24"/>
        </w:rPr>
        <w:t>bid</w:t>
      </w:r>
      <w:r>
        <w:rPr>
          <w:spacing w:val="-27"/>
          <w:w w:val="90"/>
          <w:sz w:val="24"/>
        </w:rPr>
        <w:t xml:space="preserve"> </w:t>
      </w:r>
      <w:r>
        <w:rPr>
          <w:w w:val="90"/>
          <w:sz w:val="24"/>
        </w:rPr>
        <w:t>independently</w:t>
      </w:r>
      <w:r>
        <w:rPr>
          <w:spacing w:val="-28"/>
          <w:w w:val="90"/>
          <w:sz w:val="24"/>
        </w:rPr>
        <w:t xml:space="preserve"> </w:t>
      </w:r>
      <w:r>
        <w:rPr>
          <w:w w:val="90"/>
          <w:sz w:val="24"/>
        </w:rPr>
        <w:t>from,</w:t>
      </w:r>
      <w:r>
        <w:rPr>
          <w:spacing w:val="-27"/>
          <w:w w:val="90"/>
          <w:sz w:val="24"/>
        </w:rPr>
        <w:t xml:space="preserve"> </w:t>
      </w:r>
      <w:r>
        <w:rPr>
          <w:w w:val="90"/>
          <w:sz w:val="24"/>
        </w:rPr>
        <w:t>and</w:t>
      </w:r>
      <w:r>
        <w:rPr>
          <w:spacing w:val="-28"/>
          <w:w w:val="90"/>
          <w:sz w:val="24"/>
        </w:rPr>
        <w:t xml:space="preserve"> </w:t>
      </w:r>
      <w:r>
        <w:rPr>
          <w:w w:val="90"/>
          <w:sz w:val="24"/>
        </w:rPr>
        <w:t>without</w:t>
      </w:r>
      <w:r>
        <w:rPr>
          <w:spacing w:val="-27"/>
          <w:w w:val="90"/>
          <w:sz w:val="24"/>
        </w:rPr>
        <w:t xml:space="preserve"> </w:t>
      </w:r>
      <w:r>
        <w:rPr>
          <w:w w:val="90"/>
          <w:sz w:val="24"/>
        </w:rPr>
        <w:t xml:space="preserve">consultation, </w:t>
      </w:r>
      <w:r>
        <w:rPr>
          <w:w w:val="85"/>
          <w:sz w:val="24"/>
        </w:rPr>
        <w:t>communication,</w:t>
      </w:r>
      <w:r>
        <w:rPr>
          <w:spacing w:val="-31"/>
          <w:w w:val="85"/>
          <w:sz w:val="24"/>
        </w:rPr>
        <w:t xml:space="preserve"> </w:t>
      </w:r>
      <w:r>
        <w:rPr>
          <w:w w:val="85"/>
          <w:sz w:val="24"/>
        </w:rPr>
        <w:t>agreement</w:t>
      </w:r>
      <w:r>
        <w:rPr>
          <w:spacing w:val="-32"/>
          <w:w w:val="85"/>
          <w:sz w:val="24"/>
        </w:rPr>
        <w:t xml:space="preserve"> </w:t>
      </w:r>
      <w:r>
        <w:rPr>
          <w:w w:val="85"/>
          <w:sz w:val="24"/>
        </w:rPr>
        <w:t>or</w:t>
      </w:r>
      <w:r>
        <w:rPr>
          <w:spacing w:val="-32"/>
          <w:w w:val="85"/>
          <w:sz w:val="24"/>
        </w:rPr>
        <w:t xml:space="preserve"> </w:t>
      </w:r>
      <w:r>
        <w:rPr>
          <w:w w:val="85"/>
          <w:sz w:val="24"/>
        </w:rPr>
        <w:t>arrangement</w:t>
      </w:r>
      <w:r>
        <w:rPr>
          <w:spacing w:val="-30"/>
          <w:w w:val="85"/>
          <w:sz w:val="24"/>
        </w:rPr>
        <w:t xml:space="preserve"> </w:t>
      </w:r>
      <w:r>
        <w:rPr>
          <w:w w:val="85"/>
          <w:sz w:val="24"/>
        </w:rPr>
        <w:t>with</w:t>
      </w:r>
      <w:r>
        <w:rPr>
          <w:spacing w:val="-31"/>
          <w:w w:val="85"/>
          <w:sz w:val="24"/>
        </w:rPr>
        <w:t xml:space="preserve"> </w:t>
      </w:r>
      <w:r>
        <w:rPr>
          <w:w w:val="85"/>
          <w:sz w:val="24"/>
        </w:rPr>
        <w:t>any</w:t>
      </w:r>
      <w:r>
        <w:rPr>
          <w:spacing w:val="-31"/>
          <w:w w:val="85"/>
          <w:sz w:val="24"/>
        </w:rPr>
        <w:t xml:space="preserve"> </w:t>
      </w:r>
      <w:r>
        <w:rPr>
          <w:w w:val="85"/>
          <w:sz w:val="24"/>
        </w:rPr>
        <w:t>competitor.</w:t>
      </w:r>
      <w:r>
        <w:rPr>
          <w:spacing w:val="-27"/>
          <w:w w:val="85"/>
          <w:sz w:val="24"/>
        </w:rPr>
        <w:t xml:space="preserve"> </w:t>
      </w:r>
      <w:proofErr w:type="gramStart"/>
      <w:r>
        <w:rPr>
          <w:w w:val="85"/>
          <w:sz w:val="24"/>
        </w:rPr>
        <w:t>However</w:t>
      </w:r>
      <w:proofErr w:type="gramEnd"/>
      <w:r>
        <w:rPr>
          <w:spacing w:val="-32"/>
          <w:w w:val="85"/>
          <w:sz w:val="24"/>
        </w:rPr>
        <w:t xml:space="preserve"> </w:t>
      </w:r>
      <w:r>
        <w:rPr>
          <w:w w:val="85"/>
          <w:sz w:val="24"/>
        </w:rPr>
        <w:t>communication</w:t>
      </w:r>
      <w:r>
        <w:rPr>
          <w:spacing w:val="-30"/>
          <w:w w:val="85"/>
          <w:sz w:val="24"/>
        </w:rPr>
        <w:t xml:space="preserve"> </w:t>
      </w:r>
      <w:r>
        <w:rPr>
          <w:w w:val="85"/>
          <w:sz w:val="24"/>
        </w:rPr>
        <w:t xml:space="preserve">between </w:t>
      </w:r>
      <w:r>
        <w:rPr>
          <w:w w:val="90"/>
          <w:sz w:val="24"/>
        </w:rPr>
        <w:t>partners</w:t>
      </w:r>
      <w:r>
        <w:rPr>
          <w:spacing w:val="-22"/>
          <w:w w:val="90"/>
          <w:sz w:val="24"/>
        </w:rPr>
        <w:t xml:space="preserve"> </w:t>
      </w:r>
      <w:r>
        <w:rPr>
          <w:w w:val="90"/>
          <w:sz w:val="24"/>
        </w:rPr>
        <w:t>in</w:t>
      </w:r>
      <w:r>
        <w:rPr>
          <w:spacing w:val="-22"/>
          <w:w w:val="90"/>
          <w:sz w:val="24"/>
        </w:rPr>
        <w:t xml:space="preserve"> </w:t>
      </w:r>
      <w:r>
        <w:rPr>
          <w:w w:val="90"/>
          <w:sz w:val="24"/>
        </w:rPr>
        <w:t>a</w:t>
      </w:r>
      <w:r>
        <w:rPr>
          <w:spacing w:val="-21"/>
          <w:w w:val="90"/>
          <w:sz w:val="24"/>
        </w:rPr>
        <w:t xml:space="preserve"> </w:t>
      </w:r>
      <w:r>
        <w:rPr>
          <w:w w:val="90"/>
          <w:sz w:val="24"/>
        </w:rPr>
        <w:t>joint</w:t>
      </w:r>
      <w:r>
        <w:rPr>
          <w:spacing w:val="-22"/>
          <w:w w:val="90"/>
          <w:sz w:val="24"/>
        </w:rPr>
        <w:t xml:space="preserve"> </w:t>
      </w:r>
      <w:r>
        <w:rPr>
          <w:w w:val="90"/>
          <w:sz w:val="24"/>
        </w:rPr>
        <w:t>venture</w:t>
      </w:r>
      <w:r>
        <w:rPr>
          <w:spacing w:val="-23"/>
          <w:w w:val="90"/>
          <w:sz w:val="24"/>
        </w:rPr>
        <w:t xml:space="preserve"> </w:t>
      </w:r>
      <w:r>
        <w:rPr>
          <w:w w:val="90"/>
          <w:sz w:val="24"/>
        </w:rPr>
        <w:t>or</w:t>
      </w:r>
      <w:r>
        <w:rPr>
          <w:spacing w:val="-25"/>
          <w:w w:val="90"/>
          <w:sz w:val="24"/>
        </w:rPr>
        <w:t xml:space="preserve"> </w:t>
      </w:r>
      <w:r>
        <w:rPr>
          <w:w w:val="90"/>
          <w:sz w:val="24"/>
        </w:rPr>
        <w:t>consortium³</w:t>
      </w:r>
      <w:r>
        <w:rPr>
          <w:spacing w:val="-22"/>
          <w:w w:val="90"/>
          <w:sz w:val="24"/>
        </w:rPr>
        <w:t xml:space="preserve"> </w:t>
      </w:r>
      <w:r>
        <w:rPr>
          <w:w w:val="90"/>
          <w:sz w:val="24"/>
        </w:rPr>
        <w:t>will</w:t>
      </w:r>
      <w:r>
        <w:rPr>
          <w:spacing w:val="-23"/>
          <w:w w:val="90"/>
          <w:sz w:val="24"/>
        </w:rPr>
        <w:t xml:space="preserve"> </w:t>
      </w:r>
      <w:r>
        <w:rPr>
          <w:w w:val="90"/>
          <w:sz w:val="24"/>
        </w:rPr>
        <w:t>not</w:t>
      </w:r>
      <w:r>
        <w:rPr>
          <w:spacing w:val="-23"/>
          <w:w w:val="90"/>
          <w:sz w:val="24"/>
        </w:rPr>
        <w:t xml:space="preserve"> </w:t>
      </w:r>
      <w:r>
        <w:rPr>
          <w:w w:val="90"/>
          <w:sz w:val="24"/>
        </w:rPr>
        <w:t>be</w:t>
      </w:r>
      <w:r>
        <w:rPr>
          <w:spacing w:val="-23"/>
          <w:w w:val="90"/>
          <w:sz w:val="24"/>
        </w:rPr>
        <w:t xml:space="preserve"> </w:t>
      </w:r>
      <w:r>
        <w:rPr>
          <w:w w:val="90"/>
          <w:sz w:val="24"/>
        </w:rPr>
        <w:t>construed</w:t>
      </w:r>
      <w:r>
        <w:rPr>
          <w:spacing w:val="-23"/>
          <w:w w:val="90"/>
          <w:sz w:val="24"/>
        </w:rPr>
        <w:t xml:space="preserve"> </w:t>
      </w:r>
      <w:r>
        <w:rPr>
          <w:w w:val="90"/>
          <w:sz w:val="24"/>
        </w:rPr>
        <w:t>as</w:t>
      </w:r>
      <w:r>
        <w:rPr>
          <w:spacing w:val="-23"/>
          <w:w w:val="90"/>
          <w:sz w:val="24"/>
        </w:rPr>
        <w:t xml:space="preserve"> </w:t>
      </w:r>
      <w:r>
        <w:rPr>
          <w:w w:val="90"/>
          <w:sz w:val="24"/>
        </w:rPr>
        <w:t>collusive</w:t>
      </w:r>
      <w:r>
        <w:rPr>
          <w:spacing w:val="-23"/>
          <w:w w:val="90"/>
          <w:sz w:val="24"/>
        </w:rPr>
        <w:t xml:space="preserve"> </w:t>
      </w:r>
      <w:r>
        <w:rPr>
          <w:w w:val="90"/>
          <w:sz w:val="24"/>
        </w:rPr>
        <w:t>bidding.</w:t>
      </w:r>
    </w:p>
    <w:p w14:paraId="6C150787" w14:textId="77777777" w:rsidR="008243CE" w:rsidRDefault="008243CE">
      <w:pPr>
        <w:spacing w:line="360" w:lineRule="auto"/>
        <w:jc w:val="both"/>
        <w:rPr>
          <w:sz w:val="24"/>
        </w:rPr>
        <w:sectPr w:rsidR="008243CE">
          <w:pgSz w:w="12240" w:h="15840"/>
          <w:pgMar w:top="1180" w:right="0" w:bottom="1280" w:left="620" w:header="0" w:footer="982" w:gutter="0"/>
          <w:cols w:space="720"/>
        </w:sectPr>
      </w:pPr>
    </w:p>
    <w:p w14:paraId="7DCEBA7A" w14:textId="77777777" w:rsidR="008243CE" w:rsidRDefault="00130789">
      <w:pPr>
        <w:pStyle w:val="ListParagraph"/>
        <w:numPr>
          <w:ilvl w:val="0"/>
          <w:numId w:val="3"/>
        </w:numPr>
        <w:tabs>
          <w:tab w:val="left" w:pos="1595"/>
          <w:tab w:val="left" w:pos="1596"/>
        </w:tabs>
        <w:spacing w:before="75" w:line="360" w:lineRule="auto"/>
        <w:ind w:right="1438"/>
        <w:rPr>
          <w:sz w:val="24"/>
        </w:rPr>
      </w:pPr>
      <w:r>
        <w:lastRenderedPageBreak/>
        <w:tab/>
      </w:r>
      <w:r>
        <w:rPr>
          <w:w w:val="85"/>
          <w:sz w:val="24"/>
        </w:rPr>
        <w:t>In</w:t>
      </w:r>
      <w:r>
        <w:rPr>
          <w:spacing w:val="-21"/>
          <w:w w:val="85"/>
          <w:sz w:val="24"/>
        </w:rPr>
        <w:t xml:space="preserve"> </w:t>
      </w:r>
      <w:r>
        <w:rPr>
          <w:w w:val="85"/>
          <w:sz w:val="24"/>
        </w:rPr>
        <w:t>particular,</w:t>
      </w:r>
      <w:r>
        <w:rPr>
          <w:spacing w:val="-21"/>
          <w:w w:val="85"/>
          <w:sz w:val="24"/>
        </w:rPr>
        <w:t xml:space="preserve"> </w:t>
      </w:r>
      <w:r>
        <w:rPr>
          <w:w w:val="85"/>
          <w:sz w:val="24"/>
        </w:rPr>
        <w:t>without</w:t>
      </w:r>
      <w:r>
        <w:rPr>
          <w:spacing w:val="-21"/>
          <w:w w:val="85"/>
          <w:sz w:val="24"/>
        </w:rPr>
        <w:t xml:space="preserve"> </w:t>
      </w:r>
      <w:r>
        <w:rPr>
          <w:w w:val="85"/>
          <w:sz w:val="24"/>
        </w:rPr>
        <w:t>limiting</w:t>
      </w:r>
      <w:r>
        <w:rPr>
          <w:spacing w:val="-20"/>
          <w:w w:val="85"/>
          <w:sz w:val="24"/>
        </w:rPr>
        <w:t xml:space="preserve"> </w:t>
      </w:r>
      <w:r>
        <w:rPr>
          <w:w w:val="85"/>
          <w:sz w:val="24"/>
        </w:rPr>
        <w:t>the</w:t>
      </w:r>
      <w:r>
        <w:rPr>
          <w:spacing w:val="-23"/>
          <w:w w:val="85"/>
          <w:sz w:val="24"/>
        </w:rPr>
        <w:t xml:space="preserve"> </w:t>
      </w:r>
      <w:r>
        <w:rPr>
          <w:w w:val="85"/>
          <w:sz w:val="24"/>
        </w:rPr>
        <w:t>generality</w:t>
      </w:r>
      <w:r>
        <w:rPr>
          <w:spacing w:val="-21"/>
          <w:w w:val="85"/>
          <w:sz w:val="24"/>
        </w:rPr>
        <w:t xml:space="preserve"> </w:t>
      </w:r>
      <w:r>
        <w:rPr>
          <w:w w:val="85"/>
          <w:sz w:val="24"/>
        </w:rPr>
        <w:t>of</w:t>
      </w:r>
      <w:r>
        <w:rPr>
          <w:spacing w:val="-22"/>
          <w:w w:val="85"/>
          <w:sz w:val="24"/>
        </w:rPr>
        <w:t xml:space="preserve"> </w:t>
      </w:r>
      <w:r>
        <w:rPr>
          <w:w w:val="85"/>
          <w:sz w:val="24"/>
        </w:rPr>
        <w:t>paragraphs</w:t>
      </w:r>
      <w:r>
        <w:rPr>
          <w:spacing w:val="-21"/>
          <w:w w:val="85"/>
          <w:sz w:val="24"/>
        </w:rPr>
        <w:t xml:space="preserve"> </w:t>
      </w:r>
      <w:r>
        <w:rPr>
          <w:w w:val="85"/>
          <w:sz w:val="24"/>
        </w:rPr>
        <w:t>6</w:t>
      </w:r>
      <w:r>
        <w:rPr>
          <w:spacing w:val="-21"/>
          <w:w w:val="85"/>
          <w:sz w:val="24"/>
        </w:rPr>
        <w:t xml:space="preserve"> </w:t>
      </w:r>
      <w:r>
        <w:rPr>
          <w:w w:val="85"/>
          <w:sz w:val="24"/>
        </w:rPr>
        <w:t>above,</w:t>
      </w:r>
      <w:r>
        <w:rPr>
          <w:spacing w:val="-20"/>
          <w:w w:val="85"/>
          <w:sz w:val="24"/>
        </w:rPr>
        <w:t xml:space="preserve"> </w:t>
      </w:r>
      <w:r>
        <w:rPr>
          <w:w w:val="85"/>
          <w:sz w:val="24"/>
        </w:rPr>
        <w:t>there</w:t>
      </w:r>
      <w:r>
        <w:rPr>
          <w:spacing w:val="-21"/>
          <w:w w:val="85"/>
          <w:sz w:val="24"/>
        </w:rPr>
        <w:t xml:space="preserve"> </w:t>
      </w:r>
      <w:r>
        <w:rPr>
          <w:w w:val="85"/>
          <w:sz w:val="24"/>
        </w:rPr>
        <w:t>has</w:t>
      </w:r>
      <w:r>
        <w:rPr>
          <w:spacing w:val="-23"/>
          <w:w w:val="85"/>
          <w:sz w:val="24"/>
        </w:rPr>
        <w:t xml:space="preserve"> </w:t>
      </w:r>
      <w:r>
        <w:rPr>
          <w:w w:val="85"/>
          <w:sz w:val="24"/>
        </w:rPr>
        <w:t>been</w:t>
      </w:r>
      <w:r>
        <w:rPr>
          <w:spacing w:val="-22"/>
          <w:w w:val="85"/>
          <w:sz w:val="24"/>
        </w:rPr>
        <w:t xml:space="preserve"> </w:t>
      </w:r>
      <w:r>
        <w:rPr>
          <w:w w:val="85"/>
          <w:sz w:val="24"/>
        </w:rPr>
        <w:t>no</w:t>
      </w:r>
      <w:r>
        <w:rPr>
          <w:spacing w:val="-21"/>
          <w:w w:val="85"/>
          <w:sz w:val="24"/>
        </w:rPr>
        <w:t xml:space="preserve"> </w:t>
      </w:r>
      <w:r>
        <w:rPr>
          <w:w w:val="85"/>
          <w:sz w:val="24"/>
        </w:rPr>
        <w:t xml:space="preserve">consultation, </w:t>
      </w:r>
      <w:r>
        <w:rPr>
          <w:w w:val="90"/>
          <w:sz w:val="24"/>
        </w:rPr>
        <w:t>communication,</w:t>
      </w:r>
      <w:r>
        <w:rPr>
          <w:spacing w:val="-19"/>
          <w:w w:val="90"/>
          <w:sz w:val="24"/>
        </w:rPr>
        <w:t xml:space="preserve"> </w:t>
      </w:r>
      <w:r>
        <w:rPr>
          <w:w w:val="90"/>
          <w:sz w:val="24"/>
        </w:rPr>
        <w:t>agreement</w:t>
      </w:r>
      <w:r>
        <w:rPr>
          <w:spacing w:val="-20"/>
          <w:w w:val="90"/>
          <w:sz w:val="24"/>
        </w:rPr>
        <w:t xml:space="preserve"> </w:t>
      </w:r>
      <w:r>
        <w:rPr>
          <w:w w:val="90"/>
          <w:sz w:val="24"/>
        </w:rPr>
        <w:t>or</w:t>
      </w:r>
      <w:r>
        <w:rPr>
          <w:spacing w:val="-18"/>
          <w:w w:val="90"/>
          <w:sz w:val="24"/>
        </w:rPr>
        <w:t xml:space="preserve"> </w:t>
      </w:r>
      <w:r>
        <w:rPr>
          <w:w w:val="90"/>
          <w:sz w:val="24"/>
        </w:rPr>
        <w:t>arrangement</w:t>
      </w:r>
      <w:r>
        <w:rPr>
          <w:spacing w:val="-20"/>
          <w:w w:val="90"/>
          <w:sz w:val="24"/>
        </w:rPr>
        <w:t xml:space="preserve"> </w:t>
      </w:r>
      <w:r>
        <w:rPr>
          <w:w w:val="90"/>
          <w:sz w:val="24"/>
        </w:rPr>
        <w:t>with</w:t>
      </w:r>
      <w:r>
        <w:rPr>
          <w:spacing w:val="-19"/>
          <w:w w:val="90"/>
          <w:sz w:val="24"/>
        </w:rPr>
        <w:t xml:space="preserve"> </w:t>
      </w:r>
      <w:r>
        <w:rPr>
          <w:w w:val="90"/>
          <w:sz w:val="24"/>
        </w:rPr>
        <w:t>any</w:t>
      </w:r>
      <w:r>
        <w:rPr>
          <w:spacing w:val="-19"/>
          <w:w w:val="90"/>
          <w:sz w:val="24"/>
        </w:rPr>
        <w:t xml:space="preserve"> </w:t>
      </w:r>
      <w:r>
        <w:rPr>
          <w:w w:val="90"/>
          <w:sz w:val="24"/>
        </w:rPr>
        <w:t>competitor</w:t>
      </w:r>
      <w:r>
        <w:rPr>
          <w:spacing w:val="-18"/>
          <w:w w:val="90"/>
          <w:sz w:val="24"/>
        </w:rPr>
        <w:t xml:space="preserve"> </w:t>
      </w:r>
      <w:r>
        <w:rPr>
          <w:w w:val="90"/>
          <w:sz w:val="24"/>
        </w:rPr>
        <w:t>regarding:</w:t>
      </w:r>
    </w:p>
    <w:p w14:paraId="7ED4E502" w14:textId="77777777" w:rsidR="008243CE" w:rsidRDefault="00130789">
      <w:pPr>
        <w:pStyle w:val="ListParagraph"/>
        <w:numPr>
          <w:ilvl w:val="1"/>
          <w:numId w:val="3"/>
        </w:numPr>
        <w:tabs>
          <w:tab w:val="left" w:pos="2980"/>
          <w:tab w:val="left" w:pos="2981"/>
        </w:tabs>
        <w:spacing w:line="274" w:lineRule="exact"/>
        <w:rPr>
          <w:sz w:val="24"/>
        </w:rPr>
      </w:pPr>
      <w:r>
        <w:rPr>
          <w:w w:val="90"/>
          <w:sz w:val="24"/>
        </w:rPr>
        <w:t>prices;</w:t>
      </w:r>
    </w:p>
    <w:p w14:paraId="48628652" w14:textId="77777777" w:rsidR="008243CE" w:rsidRDefault="00130789">
      <w:pPr>
        <w:pStyle w:val="ListParagraph"/>
        <w:numPr>
          <w:ilvl w:val="1"/>
          <w:numId w:val="3"/>
        </w:numPr>
        <w:tabs>
          <w:tab w:val="left" w:pos="2980"/>
          <w:tab w:val="left" w:pos="2981"/>
        </w:tabs>
        <w:spacing w:before="137"/>
        <w:rPr>
          <w:sz w:val="24"/>
        </w:rPr>
      </w:pPr>
      <w:r>
        <w:rPr>
          <w:w w:val="90"/>
          <w:sz w:val="24"/>
        </w:rPr>
        <w:t>geographical</w:t>
      </w:r>
      <w:r>
        <w:rPr>
          <w:spacing w:val="-22"/>
          <w:w w:val="90"/>
          <w:sz w:val="24"/>
        </w:rPr>
        <w:t xml:space="preserve"> </w:t>
      </w:r>
      <w:r>
        <w:rPr>
          <w:w w:val="90"/>
          <w:sz w:val="24"/>
        </w:rPr>
        <w:t>area</w:t>
      </w:r>
      <w:r>
        <w:rPr>
          <w:spacing w:val="-22"/>
          <w:w w:val="90"/>
          <w:sz w:val="24"/>
        </w:rPr>
        <w:t xml:space="preserve"> </w:t>
      </w:r>
      <w:r>
        <w:rPr>
          <w:w w:val="90"/>
          <w:sz w:val="24"/>
        </w:rPr>
        <w:t>where</w:t>
      </w:r>
      <w:r>
        <w:rPr>
          <w:spacing w:val="-22"/>
          <w:w w:val="90"/>
          <w:sz w:val="24"/>
        </w:rPr>
        <w:t xml:space="preserve"> </w:t>
      </w:r>
      <w:r>
        <w:rPr>
          <w:w w:val="90"/>
          <w:sz w:val="24"/>
        </w:rPr>
        <w:t>product</w:t>
      </w:r>
      <w:r>
        <w:rPr>
          <w:spacing w:val="-22"/>
          <w:w w:val="90"/>
          <w:sz w:val="24"/>
        </w:rPr>
        <w:t xml:space="preserve"> </w:t>
      </w:r>
      <w:r>
        <w:rPr>
          <w:w w:val="90"/>
          <w:sz w:val="24"/>
        </w:rPr>
        <w:t>or</w:t>
      </w:r>
      <w:r>
        <w:rPr>
          <w:spacing w:val="-21"/>
          <w:w w:val="90"/>
          <w:sz w:val="24"/>
        </w:rPr>
        <w:t xml:space="preserve"> </w:t>
      </w:r>
      <w:r>
        <w:rPr>
          <w:w w:val="90"/>
          <w:sz w:val="24"/>
        </w:rPr>
        <w:t>service</w:t>
      </w:r>
      <w:r>
        <w:rPr>
          <w:spacing w:val="-21"/>
          <w:w w:val="90"/>
          <w:sz w:val="24"/>
        </w:rPr>
        <w:t xml:space="preserve"> </w:t>
      </w:r>
      <w:r>
        <w:rPr>
          <w:w w:val="90"/>
          <w:sz w:val="24"/>
        </w:rPr>
        <w:t>will</w:t>
      </w:r>
      <w:r>
        <w:rPr>
          <w:spacing w:val="-21"/>
          <w:w w:val="90"/>
          <w:sz w:val="24"/>
        </w:rPr>
        <w:t xml:space="preserve"> </w:t>
      </w:r>
      <w:r>
        <w:rPr>
          <w:w w:val="90"/>
          <w:sz w:val="24"/>
        </w:rPr>
        <w:t>be</w:t>
      </w:r>
      <w:r>
        <w:rPr>
          <w:spacing w:val="-22"/>
          <w:w w:val="90"/>
          <w:sz w:val="24"/>
        </w:rPr>
        <w:t xml:space="preserve"> </w:t>
      </w:r>
      <w:r>
        <w:rPr>
          <w:w w:val="90"/>
          <w:sz w:val="24"/>
        </w:rPr>
        <w:t>rendered</w:t>
      </w:r>
      <w:r>
        <w:rPr>
          <w:spacing w:val="-20"/>
          <w:w w:val="90"/>
          <w:sz w:val="24"/>
        </w:rPr>
        <w:t xml:space="preserve"> </w:t>
      </w:r>
      <w:r>
        <w:rPr>
          <w:w w:val="90"/>
          <w:sz w:val="24"/>
        </w:rPr>
        <w:t>(market</w:t>
      </w:r>
      <w:r>
        <w:rPr>
          <w:spacing w:val="-22"/>
          <w:w w:val="90"/>
          <w:sz w:val="24"/>
        </w:rPr>
        <w:t xml:space="preserve"> </w:t>
      </w:r>
      <w:r>
        <w:rPr>
          <w:w w:val="90"/>
          <w:sz w:val="24"/>
        </w:rPr>
        <w:t>allocation)</w:t>
      </w:r>
    </w:p>
    <w:p w14:paraId="06C7D6BA" w14:textId="77777777" w:rsidR="008243CE" w:rsidRDefault="00130789">
      <w:pPr>
        <w:pStyle w:val="ListParagraph"/>
        <w:numPr>
          <w:ilvl w:val="1"/>
          <w:numId w:val="3"/>
        </w:numPr>
        <w:tabs>
          <w:tab w:val="left" w:pos="2980"/>
          <w:tab w:val="left" w:pos="2981"/>
        </w:tabs>
        <w:spacing w:before="137"/>
        <w:rPr>
          <w:sz w:val="24"/>
        </w:rPr>
      </w:pPr>
      <w:r>
        <w:rPr>
          <w:w w:val="90"/>
          <w:sz w:val="24"/>
        </w:rPr>
        <w:t>methods,</w:t>
      </w:r>
      <w:r>
        <w:rPr>
          <w:spacing w:val="-11"/>
          <w:w w:val="90"/>
          <w:sz w:val="24"/>
        </w:rPr>
        <w:t xml:space="preserve"> </w:t>
      </w:r>
      <w:r>
        <w:rPr>
          <w:w w:val="90"/>
          <w:sz w:val="24"/>
        </w:rPr>
        <w:t>factors</w:t>
      </w:r>
      <w:r>
        <w:rPr>
          <w:spacing w:val="-11"/>
          <w:w w:val="90"/>
          <w:sz w:val="24"/>
        </w:rPr>
        <w:t xml:space="preserve"> </w:t>
      </w:r>
      <w:r>
        <w:rPr>
          <w:w w:val="90"/>
          <w:sz w:val="24"/>
        </w:rPr>
        <w:t>or</w:t>
      </w:r>
      <w:r>
        <w:rPr>
          <w:spacing w:val="-11"/>
          <w:w w:val="90"/>
          <w:sz w:val="24"/>
        </w:rPr>
        <w:t xml:space="preserve"> </w:t>
      </w:r>
      <w:r>
        <w:rPr>
          <w:w w:val="90"/>
          <w:sz w:val="24"/>
        </w:rPr>
        <w:t>formulas</w:t>
      </w:r>
      <w:r>
        <w:rPr>
          <w:spacing w:val="-12"/>
          <w:w w:val="90"/>
          <w:sz w:val="24"/>
        </w:rPr>
        <w:t xml:space="preserve"> </w:t>
      </w:r>
      <w:r>
        <w:rPr>
          <w:w w:val="90"/>
          <w:sz w:val="24"/>
        </w:rPr>
        <w:t>used</w:t>
      </w:r>
      <w:r>
        <w:rPr>
          <w:spacing w:val="-12"/>
          <w:w w:val="90"/>
          <w:sz w:val="24"/>
        </w:rPr>
        <w:t xml:space="preserve"> </w:t>
      </w:r>
      <w:r>
        <w:rPr>
          <w:w w:val="90"/>
          <w:sz w:val="24"/>
        </w:rPr>
        <w:t>to</w:t>
      </w:r>
      <w:r>
        <w:rPr>
          <w:spacing w:val="-11"/>
          <w:w w:val="90"/>
          <w:sz w:val="24"/>
        </w:rPr>
        <w:t xml:space="preserve"> </w:t>
      </w:r>
      <w:r>
        <w:rPr>
          <w:w w:val="90"/>
          <w:sz w:val="24"/>
        </w:rPr>
        <w:t>calculate</w:t>
      </w:r>
      <w:r>
        <w:rPr>
          <w:spacing w:val="-6"/>
          <w:w w:val="90"/>
          <w:sz w:val="24"/>
        </w:rPr>
        <w:t xml:space="preserve"> </w:t>
      </w:r>
      <w:r>
        <w:rPr>
          <w:w w:val="90"/>
          <w:sz w:val="24"/>
        </w:rPr>
        <w:t>prices;</w:t>
      </w:r>
    </w:p>
    <w:p w14:paraId="3B85565E" w14:textId="77777777" w:rsidR="008243CE" w:rsidRDefault="00130789">
      <w:pPr>
        <w:pStyle w:val="ListParagraph"/>
        <w:numPr>
          <w:ilvl w:val="1"/>
          <w:numId w:val="3"/>
        </w:numPr>
        <w:tabs>
          <w:tab w:val="left" w:pos="3036"/>
          <w:tab w:val="left" w:pos="3037"/>
        </w:tabs>
        <w:spacing w:before="139"/>
        <w:ind w:left="3036" w:hanging="777"/>
        <w:rPr>
          <w:sz w:val="24"/>
        </w:rPr>
      </w:pPr>
      <w:r>
        <w:rPr>
          <w:w w:val="90"/>
          <w:sz w:val="24"/>
        </w:rPr>
        <w:t>the</w:t>
      </w:r>
      <w:r>
        <w:rPr>
          <w:spacing w:val="-12"/>
          <w:w w:val="90"/>
          <w:sz w:val="24"/>
        </w:rPr>
        <w:t xml:space="preserve"> </w:t>
      </w:r>
      <w:r>
        <w:rPr>
          <w:w w:val="90"/>
          <w:sz w:val="24"/>
        </w:rPr>
        <w:t>intention</w:t>
      </w:r>
      <w:r>
        <w:rPr>
          <w:spacing w:val="-12"/>
          <w:w w:val="90"/>
          <w:sz w:val="24"/>
        </w:rPr>
        <w:t xml:space="preserve"> </w:t>
      </w:r>
      <w:r>
        <w:rPr>
          <w:w w:val="90"/>
          <w:sz w:val="24"/>
        </w:rPr>
        <w:t>or</w:t>
      </w:r>
      <w:r>
        <w:rPr>
          <w:spacing w:val="-11"/>
          <w:w w:val="90"/>
          <w:sz w:val="24"/>
        </w:rPr>
        <w:t xml:space="preserve"> </w:t>
      </w:r>
      <w:r>
        <w:rPr>
          <w:w w:val="90"/>
          <w:sz w:val="24"/>
        </w:rPr>
        <w:t>decision</w:t>
      </w:r>
      <w:r>
        <w:rPr>
          <w:spacing w:val="-11"/>
          <w:w w:val="90"/>
          <w:sz w:val="24"/>
        </w:rPr>
        <w:t xml:space="preserve"> </w:t>
      </w:r>
      <w:r>
        <w:rPr>
          <w:w w:val="90"/>
          <w:sz w:val="24"/>
        </w:rPr>
        <w:t>to</w:t>
      </w:r>
      <w:r>
        <w:rPr>
          <w:spacing w:val="-13"/>
          <w:w w:val="90"/>
          <w:sz w:val="24"/>
        </w:rPr>
        <w:t xml:space="preserve"> </w:t>
      </w:r>
      <w:r>
        <w:rPr>
          <w:w w:val="90"/>
          <w:sz w:val="24"/>
        </w:rPr>
        <w:t>submit</w:t>
      </w:r>
      <w:r>
        <w:rPr>
          <w:spacing w:val="-12"/>
          <w:w w:val="90"/>
          <w:sz w:val="24"/>
        </w:rPr>
        <w:t xml:space="preserve"> </w:t>
      </w:r>
      <w:r>
        <w:rPr>
          <w:w w:val="90"/>
          <w:sz w:val="24"/>
        </w:rPr>
        <w:t>or</w:t>
      </w:r>
      <w:r>
        <w:rPr>
          <w:spacing w:val="-11"/>
          <w:w w:val="90"/>
          <w:sz w:val="24"/>
        </w:rPr>
        <w:t xml:space="preserve"> </w:t>
      </w:r>
      <w:r>
        <w:rPr>
          <w:w w:val="90"/>
          <w:sz w:val="24"/>
        </w:rPr>
        <w:t>not</w:t>
      </w:r>
      <w:r>
        <w:rPr>
          <w:spacing w:val="-11"/>
          <w:w w:val="90"/>
          <w:sz w:val="24"/>
        </w:rPr>
        <w:t xml:space="preserve"> </w:t>
      </w:r>
      <w:r>
        <w:rPr>
          <w:w w:val="90"/>
          <w:sz w:val="24"/>
        </w:rPr>
        <w:t>to</w:t>
      </w:r>
      <w:r>
        <w:rPr>
          <w:spacing w:val="-11"/>
          <w:w w:val="90"/>
          <w:sz w:val="24"/>
        </w:rPr>
        <w:t xml:space="preserve"> </w:t>
      </w:r>
      <w:r>
        <w:rPr>
          <w:w w:val="90"/>
          <w:sz w:val="24"/>
        </w:rPr>
        <w:t>submit,</w:t>
      </w:r>
      <w:r>
        <w:rPr>
          <w:spacing w:val="-11"/>
          <w:w w:val="90"/>
          <w:sz w:val="24"/>
        </w:rPr>
        <w:t xml:space="preserve"> </w:t>
      </w:r>
      <w:r>
        <w:rPr>
          <w:w w:val="90"/>
          <w:sz w:val="24"/>
        </w:rPr>
        <w:t>a</w:t>
      </w:r>
      <w:r>
        <w:rPr>
          <w:spacing w:val="-13"/>
          <w:w w:val="90"/>
          <w:sz w:val="24"/>
        </w:rPr>
        <w:t xml:space="preserve"> </w:t>
      </w:r>
      <w:r>
        <w:rPr>
          <w:w w:val="90"/>
          <w:sz w:val="24"/>
        </w:rPr>
        <w:t>bid;</w:t>
      </w:r>
    </w:p>
    <w:p w14:paraId="054F21DA" w14:textId="77777777" w:rsidR="008243CE" w:rsidRDefault="00130789">
      <w:pPr>
        <w:pStyle w:val="ListParagraph"/>
        <w:numPr>
          <w:ilvl w:val="1"/>
          <w:numId w:val="3"/>
        </w:numPr>
        <w:tabs>
          <w:tab w:val="left" w:pos="3036"/>
          <w:tab w:val="left" w:pos="3037"/>
        </w:tabs>
        <w:spacing w:before="137" w:line="360" w:lineRule="auto"/>
        <w:ind w:right="1444"/>
        <w:rPr>
          <w:sz w:val="24"/>
        </w:rPr>
      </w:pPr>
      <w:r>
        <w:tab/>
      </w:r>
      <w:r>
        <w:rPr>
          <w:w w:val="85"/>
          <w:sz w:val="24"/>
        </w:rPr>
        <w:t>the</w:t>
      </w:r>
      <w:r>
        <w:rPr>
          <w:spacing w:val="-10"/>
          <w:w w:val="85"/>
          <w:sz w:val="24"/>
        </w:rPr>
        <w:t xml:space="preserve"> </w:t>
      </w:r>
      <w:r>
        <w:rPr>
          <w:w w:val="85"/>
          <w:sz w:val="24"/>
        </w:rPr>
        <w:t>submission</w:t>
      </w:r>
      <w:r>
        <w:rPr>
          <w:spacing w:val="-10"/>
          <w:w w:val="85"/>
          <w:sz w:val="24"/>
        </w:rPr>
        <w:t xml:space="preserve"> </w:t>
      </w:r>
      <w:r>
        <w:rPr>
          <w:w w:val="85"/>
          <w:sz w:val="24"/>
        </w:rPr>
        <w:t>of</w:t>
      </w:r>
      <w:r>
        <w:rPr>
          <w:spacing w:val="-11"/>
          <w:w w:val="85"/>
          <w:sz w:val="24"/>
        </w:rPr>
        <w:t xml:space="preserve"> </w:t>
      </w:r>
      <w:r>
        <w:rPr>
          <w:w w:val="85"/>
          <w:sz w:val="24"/>
        </w:rPr>
        <w:t>a</w:t>
      </w:r>
      <w:r>
        <w:rPr>
          <w:spacing w:val="-9"/>
          <w:w w:val="85"/>
          <w:sz w:val="24"/>
        </w:rPr>
        <w:t xml:space="preserve"> </w:t>
      </w:r>
      <w:r>
        <w:rPr>
          <w:w w:val="85"/>
          <w:sz w:val="24"/>
        </w:rPr>
        <w:t>bid</w:t>
      </w:r>
      <w:r>
        <w:rPr>
          <w:spacing w:val="-10"/>
          <w:w w:val="85"/>
          <w:sz w:val="24"/>
        </w:rPr>
        <w:t xml:space="preserve"> </w:t>
      </w:r>
      <w:r>
        <w:rPr>
          <w:w w:val="85"/>
          <w:sz w:val="24"/>
        </w:rPr>
        <w:t>which</w:t>
      </w:r>
      <w:r>
        <w:rPr>
          <w:spacing w:val="-9"/>
          <w:w w:val="85"/>
          <w:sz w:val="24"/>
        </w:rPr>
        <w:t xml:space="preserve"> </w:t>
      </w:r>
      <w:r>
        <w:rPr>
          <w:w w:val="85"/>
          <w:sz w:val="24"/>
        </w:rPr>
        <w:t>does</w:t>
      </w:r>
      <w:r>
        <w:rPr>
          <w:spacing w:val="-12"/>
          <w:w w:val="85"/>
          <w:sz w:val="24"/>
        </w:rPr>
        <w:t xml:space="preserve"> </w:t>
      </w:r>
      <w:r>
        <w:rPr>
          <w:w w:val="85"/>
          <w:sz w:val="24"/>
        </w:rPr>
        <w:t>not</w:t>
      </w:r>
      <w:r>
        <w:rPr>
          <w:spacing w:val="-10"/>
          <w:w w:val="85"/>
          <w:sz w:val="24"/>
        </w:rPr>
        <w:t xml:space="preserve"> </w:t>
      </w:r>
      <w:r>
        <w:rPr>
          <w:w w:val="85"/>
          <w:sz w:val="24"/>
        </w:rPr>
        <w:t>meet</w:t>
      </w:r>
      <w:r>
        <w:rPr>
          <w:spacing w:val="-9"/>
          <w:w w:val="85"/>
          <w:sz w:val="24"/>
        </w:rPr>
        <w:t xml:space="preserve"> </w:t>
      </w:r>
      <w:r>
        <w:rPr>
          <w:w w:val="85"/>
          <w:sz w:val="24"/>
        </w:rPr>
        <w:t>the</w:t>
      </w:r>
      <w:r>
        <w:rPr>
          <w:spacing w:val="-10"/>
          <w:w w:val="85"/>
          <w:sz w:val="24"/>
        </w:rPr>
        <w:t xml:space="preserve"> </w:t>
      </w:r>
      <w:r>
        <w:rPr>
          <w:w w:val="85"/>
          <w:sz w:val="24"/>
        </w:rPr>
        <w:t>specifications</w:t>
      </w:r>
      <w:r>
        <w:rPr>
          <w:spacing w:val="-9"/>
          <w:w w:val="85"/>
          <w:sz w:val="24"/>
        </w:rPr>
        <w:t xml:space="preserve"> </w:t>
      </w:r>
      <w:r>
        <w:rPr>
          <w:w w:val="85"/>
          <w:sz w:val="24"/>
        </w:rPr>
        <w:t>and</w:t>
      </w:r>
      <w:r>
        <w:rPr>
          <w:spacing w:val="-10"/>
          <w:w w:val="85"/>
          <w:sz w:val="24"/>
        </w:rPr>
        <w:t xml:space="preserve"> </w:t>
      </w:r>
      <w:r>
        <w:rPr>
          <w:w w:val="85"/>
          <w:sz w:val="24"/>
        </w:rPr>
        <w:t>conditions</w:t>
      </w:r>
      <w:r>
        <w:rPr>
          <w:spacing w:val="-10"/>
          <w:w w:val="85"/>
          <w:sz w:val="24"/>
        </w:rPr>
        <w:t xml:space="preserve"> </w:t>
      </w:r>
      <w:r>
        <w:rPr>
          <w:w w:val="85"/>
          <w:sz w:val="24"/>
        </w:rPr>
        <w:t xml:space="preserve">of </w:t>
      </w:r>
      <w:r>
        <w:rPr>
          <w:w w:val="90"/>
          <w:sz w:val="24"/>
        </w:rPr>
        <w:t>the bid;</w:t>
      </w:r>
      <w:r>
        <w:rPr>
          <w:spacing w:val="-16"/>
          <w:w w:val="90"/>
          <w:sz w:val="24"/>
        </w:rPr>
        <w:t xml:space="preserve"> </w:t>
      </w:r>
      <w:r>
        <w:rPr>
          <w:w w:val="90"/>
          <w:sz w:val="24"/>
        </w:rPr>
        <w:t>or</w:t>
      </w:r>
    </w:p>
    <w:p w14:paraId="47D26988" w14:textId="77777777" w:rsidR="008243CE" w:rsidRDefault="00130789">
      <w:pPr>
        <w:pStyle w:val="ListParagraph"/>
        <w:numPr>
          <w:ilvl w:val="1"/>
          <w:numId w:val="3"/>
        </w:numPr>
        <w:tabs>
          <w:tab w:val="left" w:pos="2883"/>
          <w:tab w:val="left" w:pos="2884"/>
        </w:tabs>
        <w:spacing w:line="274" w:lineRule="exact"/>
        <w:ind w:left="2883" w:hanging="624"/>
        <w:rPr>
          <w:sz w:val="24"/>
        </w:rPr>
      </w:pPr>
      <w:r>
        <w:rPr>
          <w:w w:val="90"/>
          <w:sz w:val="24"/>
        </w:rPr>
        <w:t>bidding</w:t>
      </w:r>
      <w:r>
        <w:rPr>
          <w:spacing w:val="-9"/>
          <w:w w:val="90"/>
          <w:sz w:val="24"/>
        </w:rPr>
        <w:t xml:space="preserve"> </w:t>
      </w:r>
      <w:r>
        <w:rPr>
          <w:w w:val="90"/>
          <w:sz w:val="24"/>
        </w:rPr>
        <w:t>with</w:t>
      </w:r>
      <w:r>
        <w:rPr>
          <w:spacing w:val="-9"/>
          <w:w w:val="90"/>
          <w:sz w:val="24"/>
        </w:rPr>
        <w:t xml:space="preserve"> </w:t>
      </w:r>
      <w:r>
        <w:rPr>
          <w:w w:val="90"/>
          <w:sz w:val="24"/>
        </w:rPr>
        <w:t>the</w:t>
      </w:r>
      <w:r>
        <w:rPr>
          <w:spacing w:val="-9"/>
          <w:w w:val="90"/>
          <w:sz w:val="24"/>
        </w:rPr>
        <w:t xml:space="preserve"> </w:t>
      </w:r>
      <w:r>
        <w:rPr>
          <w:w w:val="90"/>
          <w:sz w:val="24"/>
        </w:rPr>
        <w:t>intention</w:t>
      </w:r>
      <w:r>
        <w:rPr>
          <w:spacing w:val="-10"/>
          <w:w w:val="90"/>
          <w:sz w:val="24"/>
        </w:rPr>
        <w:t xml:space="preserve"> </w:t>
      </w:r>
      <w:r>
        <w:rPr>
          <w:w w:val="90"/>
          <w:sz w:val="24"/>
        </w:rPr>
        <w:t>not</w:t>
      </w:r>
      <w:r>
        <w:rPr>
          <w:spacing w:val="-11"/>
          <w:w w:val="90"/>
          <w:sz w:val="24"/>
        </w:rPr>
        <w:t xml:space="preserve"> </w:t>
      </w:r>
      <w:r>
        <w:rPr>
          <w:w w:val="90"/>
          <w:sz w:val="24"/>
        </w:rPr>
        <w:t>to</w:t>
      </w:r>
      <w:r>
        <w:rPr>
          <w:spacing w:val="-9"/>
          <w:w w:val="90"/>
          <w:sz w:val="24"/>
        </w:rPr>
        <w:t xml:space="preserve"> </w:t>
      </w:r>
      <w:r>
        <w:rPr>
          <w:w w:val="90"/>
          <w:sz w:val="24"/>
        </w:rPr>
        <w:t>win</w:t>
      </w:r>
      <w:r>
        <w:rPr>
          <w:spacing w:val="-10"/>
          <w:w w:val="90"/>
          <w:sz w:val="24"/>
        </w:rPr>
        <w:t xml:space="preserve"> </w:t>
      </w:r>
      <w:r>
        <w:rPr>
          <w:w w:val="90"/>
          <w:sz w:val="24"/>
        </w:rPr>
        <w:t>the</w:t>
      </w:r>
      <w:r>
        <w:rPr>
          <w:spacing w:val="-11"/>
          <w:w w:val="90"/>
          <w:sz w:val="24"/>
        </w:rPr>
        <w:t xml:space="preserve"> </w:t>
      </w:r>
      <w:r>
        <w:rPr>
          <w:w w:val="90"/>
          <w:sz w:val="24"/>
        </w:rPr>
        <w:t>bid.</w:t>
      </w:r>
    </w:p>
    <w:p w14:paraId="6E276F3A" w14:textId="77777777" w:rsidR="008243CE" w:rsidRDefault="00130789">
      <w:pPr>
        <w:pStyle w:val="ListParagraph"/>
        <w:numPr>
          <w:ilvl w:val="0"/>
          <w:numId w:val="3"/>
        </w:numPr>
        <w:tabs>
          <w:tab w:val="left" w:pos="1541"/>
        </w:tabs>
        <w:spacing w:before="137" w:line="360" w:lineRule="auto"/>
        <w:ind w:right="1443"/>
        <w:jc w:val="both"/>
        <w:rPr>
          <w:sz w:val="24"/>
        </w:rPr>
      </w:pPr>
      <w:r>
        <w:rPr>
          <w:w w:val="85"/>
          <w:sz w:val="24"/>
        </w:rPr>
        <w:t>In</w:t>
      </w:r>
      <w:r>
        <w:rPr>
          <w:spacing w:val="-18"/>
          <w:w w:val="85"/>
          <w:sz w:val="24"/>
        </w:rPr>
        <w:t xml:space="preserve"> </w:t>
      </w:r>
      <w:r>
        <w:rPr>
          <w:w w:val="85"/>
          <w:sz w:val="24"/>
        </w:rPr>
        <w:t>addition,</w:t>
      </w:r>
      <w:r>
        <w:rPr>
          <w:spacing w:val="-20"/>
          <w:w w:val="85"/>
          <w:sz w:val="24"/>
        </w:rPr>
        <w:t xml:space="preserve"> </w:t>
      </w:r>
      <w:r>
        <w:rPr>
          <w:w w:val="85"/>
          <w:sz w:val="24"/>
        </w:rPr>
        <w:t>there</w:t>
      </w:r>
      <w:r>
        <w:rPr>
          <w:spacing w:val="-19"/>
          <w:w w:val="85"/>
          <w:sz w:val="24"/>
        </w:rPr>
        <w:t xml:space="preserve"> </w:t>
      </w:r>
      <w:r>
        <w:rPr>
          <w:w w:val="85"/>
          <w:sz w:val="24"/>
        </w:rPr>
        <w:t>have</w:t>
      </w:r>
      <w:r>
        <w:rPr>
          <w:spacing w:val="-16"/>
          <w:w w:val="85"/>
          <w:sz w:val="24"/>
        </w:rPr>
        <w:t xml:space="preserve"> </w:t>
      </w:r>
      <w:r>
        <w:rPr>
          <w:w w:val="85"/>
          <w:sz w:val="24"/>
        </w:rPr>
        <w:t>been</w:t>
      </w:r>
      <w:r>
        <w:rPr>
          <w:spacing w:val="-19"/>
          <w:w w:val="85"/>
          <w:sz w:val="24"/>
        </w:rPr>
        <w:t xml:space="preserve"> </w:t>
      </w:r>
      <w:r>
        <w:rPr>
          <w:w w:val="85"/>
          <w:sz w:val="24"/>
        </w:rPr>
        <w:t>no</w:t>
      </w:r>
      <w:r>
        <w:rPr>
          <w:spacing w:val="-18"/>
          <w:w w:val="85"/>
          <w:sz w:val="24"/>
        </w:rPr>
        <w:t xml:space="preserve"> </w:t>
      </w:r>
      <w:r>
        <w:rPr>
          <w:w w:val="85"/>
          <w:sz w:val="24"/>
        </w:rPr>
        <w:t>consultations,</w:t>
      </w:r>
      <w:r>
        <w:rPr>
          <w:spacing w:val="-18"/>
          <w:w w:val="85"/>
          <w:sz w:val="24"/>
        </w:rPr>
        <w:t xml:space="preserve"> </w:t>
      </w:r>
      <w:r>
        <w:rPr>
          <w:w w:val="85"/>
          <w:sz w:val="24"/>
        </w:rPr>
        <w:t>communications,</w:t>
      </w:r>
      <w:r>
        <w:rPr>
          <w:spacing w:val="-20"/>
          <w:w w:val="85"/>
          <w:sz w:val="24"/>
        </w:rPr>
        <w:t xml:space="preserve"> </w:t>
      </w:r>
      <w:r>
        <w:rPr>
          <w:w w:val="85"/>
          <w:sz w:val="24"/>
        </w:rPr>
        <w:t>agreements</w:t>
      </w:r>
      <w:r>
        <w:rPr>
          <w:spacing w:val="-19"/>
          <w:w w:val="85"/>
          <w:sz w:val="24"/>
        </w:rPr>
        <w:t xml:space="preserve"> </w:t>
      </w:r>
      <w:r>
        <w:rPr>
          <w:w w:val="85"/>
          <w:sz w:val="24"/>
        </w:rPr>
        <w:t>or</w:t>
      </w:r>
      <w:r>
        <w:rPr>
          <w:spacing w:val="-19"/>
          <w:w w:val="85"/>
          <w:sz w:val="24"/>
        </w:rPr>
        <w:t xml:space="preserve"> </w:t>
      </w:r>
      <w:r>
        <w:rPr>
          <w:w w:val="85"/>
          <w:sz w:val="24"/>
        </w:rPr>
        <w:t>arrangements</w:t>
      </w:r>
      <w:r>
        <w:rPr>
          <w:spacing w:val="-19"/>
          <w:w w:val="85"/>
          <w:sz w:val="24"/>
        </w:rPr>
        <w:t xml:space="preserve"> </w:t>
      </w:r>
      <w:r>
        <w:rPr>
          <w:w w:val="85"/>
          <w:sz w:val="24"/>
        </w:rPr>
        <w:t>with any</w:t>
      </w:r>
      <w:r>
        <w:rPr>
          <w:spacing w:val="-16"/>
          <w:w w:val="85"/>
          <w:sz w:val="24"/>
        </w:rPr>
        <w:t xml:space="preserve"> </w:t>
      </w:r>
      <w:r>
        <w:rPr>
          <w:w w:val="85"/>
          <w:sz w:val="24"/>
        </w:rPr>
        <w:t>competitor</w:t>
      </w:r>
      <w:r>
        <w:rPr>
          <w:spacing w:val="-16"/>
          <w:w w:val="85"/>
          <w:sz w:val="24"/>
        </w:rPr>
        <w:t xml:space="preserve"> </w:t>
      </w:r>
      <w:r>
        <w:rPr>
          <w:w w:val="85"/>
          <w:sz w:val="24"/>
        </w:rPr>
        <w:t>regarding</w:t>
      </w:r>
      <w:r>
        <w:rPr>
          <w:spacing w:val="-15"/>
          <w:w w:val="85"/>
          <w:sz w:val="24"/>
        </w:rPr>
        <w:t xml:space="preserve"> </w:t>
      </w:r>
      <w:r>
        <w:rPr>
          <w:w w:val="85"/>
          <w:sz w:val="24"/>
        </w:rPr>
        <w:t>the</w:t>
      </w:r>
      <w:r>
        <w:rPr>
          <w:spacing w:val="-15"/>
          <w:w w:val="85"/>
          <w:sz w:val="24"/>
        </w:rPr>
        <w:t xml:space="preserve"> </w:t>
      </w:r>
      <w:r>
        <w:rPr>
          <w:w w:val="85"/>
          <w:sz w:val="24"/>
        </w:rPr>
        <w:t>quality,</w:t>
      </w:r>
      <w:r>
        <w:rPr>
          <w:spacing w:val="-14"/>
          <w:w w:val="85"/>
          <w:sz w:val="24"/>
        </w:rPr>
        <w:t xml:space="preserve"> </w:t>
      </w:r>
      <w:r>
        <w:rPr>
          <w:w w:val="85"/>
          <w:sz w:val="24"/>
        </w:rPr>
        <w:t>quantity,</w:t>
      </w:r>
      <w:r>
        <w:rPr>
          <w:spacing w:val="-15"/>
          <w:w w:val="85"/>
          <w:sz w:val="24"/>
        </w:rPr>
        <w:t xml:space="preserve"> </w:t>
      </w:r>
      <w:r>
        <w:rPr>
          <w:w w:val="85"/>
          <w:sz w:val="24"/>
        </w:rPr>
        <w:t>specifications</w:t>
      </w:r>
      <w:r>
        <w:rPr>
          <w:spacing w:val="-16"/>
          <w:w w:val="85"/>
          <w:sz w:val="24"/>
        </w:rPr>
        <w:t xml:space="preserve"> </w:t>
      </w:r>
      <w:r>
        <w:rPr>
          <w:w w:val="85"/>
          <w:sz w:val="24"/>
        </w:rPr>
        <w:t>and</w:t>
      </w:r>
      <w:r>
        <w:rPr>
          <w:spacing w:val="-15"/>
          <w:w w:val="85"/>
          <w:sz w:val="24"/>
        </w:rPr>
        <w:t xml:space="preserve"> </w:t>
      </w:r>
      <w:r>
        <w:rPr>
          <w:w w:val="85"/>
          <w:sz w:val="24"/>
        </w:rPr>
        <w:t>conditions</w:t>
      </w:r>
      <w:r>
        <w:rPr>
          <w:spacing w:val="-15"/>
          <w:w w:val="85"/>
          <w:sz w:val="24"/>
        </w:rPr>
        <w:t xml:space="preserve"> </w:t>
      </w:r>
      <w:r>
        <w:rPr>
          <w:w w:val="85"/>
          <w:sz w:val="24"/>
        </w:rPr>
        <w:t>or</w:t>
      </w:r>
      <w:r>
        <w:rPr>
          <w:spacing w:val="-16"/>
          <w:w w:val="85"/>
          <w:sz w:val="24"/>
        </w:rPr>
        <w:t xml:space="preserve"> </w:t>
      </w:r>
      <w:r>
        <w:rPr>
          <w:w w:val="85"/>
          <w:sz w:val="24"/>
        </w:rPr>
        <w:t>delivery</w:t>
      </w:r>
      <w:r>
        <w:rPr>
          <w:spacing w:val="-16"/>
          <w:w w:val="85"/>
          <w:sz w:val="24"/>
        </w:rPr>
        <w:t xml:space="preserve"> </w:t>
      </w:r>
      <w:r>
        <w:rPr>
          <w:w w:val="85"/>
          <w:sz w:val="24"/>
        </w:rPr>
        <w:t xml:space="preserve">particulars </w:t>
      </w:r>
      <w:r>
        <w:rPr>
          <w:w w:val="90"/>
          <w:sz w:val="24"/>
        </w:rPr>
        <w:t>of</w:t>
      </w:r>
      <w:r>
        <w:rPr>
          <w:spacing w:val="-13"/>
          <w:w w:val="90"/>
          <w:sz w:val="24"/>
        </w:rPr>
        <w:t xml:space="preserve"> </w:t>
      </w:r>
      <w:r>
        <w:rPr>
          <w:w w:val="90"/>
          <w:sz w:val="24"/>
        </w:rPr>
        <w:t>the</w:t>
      </w:r>
      <w:r>
        <w:rPr>
          <w:spacing w:val="-12"/>
          <w:w w:val="90"/>
          <w:sz w:val="24"/>
        </w:rPr>
        <w:t xml:space="preserve"> </w:t>
      </w:r>
      <w:r>
        <w:rPr>
          <w:w w:val="90"/>
          <w:sz w:val="24"/>
        </w:rPr>
        <w:t>products</w:t>
      </w:r>
      <w:r>
        <w:rPr>
          <w:spacing w:val="-14"/>
          <w:w w:val="90"/>
          <w:sz w:val="24"/>
        </w:rPr>
        <w:t xml:space="preserve"> </w:t>
      </w:r>
      <w:r>
        <w:rPr>
          <w:w w:val="90"/>
          <w:sz w:val="24"/>
        </w:rPr>
        <w:t>or</w:t>
      </w:r>
      <w:r>
        <w:rPr>
          <w:spacing w:val="-12"/>
          <w:w w:val="90"/>
          <w:sz w:val="24"/>
        </w:rPr>
        <w:t xml:space="preserve"> </w:t>
      </w:r>
      <w:r>
        <w:rPr>
          <w:w w:val="90"/>
          <w:sz w:val="24"/>
        </w:rPr>
        <w:t>services</w:t>
      </w:r>
      <w:r>
        <w:rPr>
          <w:spacing w:val="-13"/>
          <w:w w:val="90"/>
          <w:sz w:val="24"/>
        </w:rPr>
        <w:t xml:space="preserve"> </w:t>
      </w:r>
      <w:r>
        <w:rPr>
          <w:w w:val="90"/>
          <w:sz w:val="24"/>
        </w:rPr>
        <w:t>to</w:t>
      </w:r>
      <w:r>
        <w:rPr>
          <w:spacing w:val="-12"/>
          <w:w w:val="90"/>
          <w:sz w:val="24"/>
        </w:rPr>
        <w:t xml:space="preserve"> </w:t>
      </w:r>
      <w:r>
        <w:rPr>
          <w:w w:val="90"/>
          <w:sz w:val="24"/>
        </w:rPr>
        <w:t>which</w:t>
      </w:r>
      <w:r>
        <w:rPr>
          <w:spacing w:val="-12"/>
          <w:w w:val="90"/>
          <w:sz w:val="24"/>
        </w:rPr>
        <w:t xml:space="preserve"> </w:t>
      </w:r>
      <w:r>
        <w:rPr>
          <w:w w:val="90"/>
          <w:sz w:val="24"/>
        </w:rPr>
        <w:t>this</w:t>
      </w:r>
      <w:r>
        <w:rPr>
          <w:spacing w:val="-13"/>
          <w:w w:val="90"/>
          <w:sz w:val="24"/>
        </w:rPr>
        <w:t xml:space="preserve"> </w:t>
      </w:r>
      <w:r>
        <w:rPr>
          <w:w w:val="90"/>
          <w:sz w:val="24"/>
        </w:rPr>
        <w:t>bid</w:t>
      </w:r>
      <w:r>
        <w:rPr>
          <w:spacing w:val="-13"/>
          <w:w w:val="90"/>
          <w:sz w:val="24"/>
        </w:rPr>
        <w:t xml:space="preserve"> </w:t>
      </w:r>
      <w:r>
        <w:rPr>
          <w:w w:val="90"/>
          <w:sz w:val="24"/>
        </w:rPr>
        <w:t>invitation</w:t>
      </w:r>
      <w:r>
        <w:rPr>
          <w:spacing w:val="-12"/>
          <w:w w:val="90"/>
          <w:sz w:val="24"/>
        </w:rPr>
        <w:t xml:space="preserve"> </w:t>
      </w:r>
      <w:r>
        <w:rPr>
          <w:w w:val="90"/>
          <w:sz w:val="24"/>
        </w:rPr>
        <w:t>relates.</w:t>
      </w:r>
    </w:p>
    <w:p w14:paraId="79E308B1" w14:textId="77777777" w:rsidR="008243CE" w:rsidRDefault="00130789">
      <w:pPr>
        <w:pStyle w:val="ListParagraph"/>
        <w:numPr>
          <w:ilvl w:val="0"/>
          <w:numId w:val="3"/>
        </w:numPr>
        <w:tabs>
          <w:tab w:val="left" w:pos="1541"/>
        </w:tabs>
        <w:spacing w:line="360" w:lineRule="auto"/>
        <w:ind w:right="1443"/>
        <w:jc w:val="both"/>
        <w:rPr>
          <w:sz w:val="24"/>
        </w:rPr>
      </w:pPr>
      <w:r>
        <w:rPr>
          <w:w w:val="85"/>
          <w:sz w:val="24"/>
        </w:rPr>
        <w:t>The</w:t>
      </w:r>
      <w:r>
        <w:rPr>
          <w:spacing w:val="-17"/>
          <w:w w:val="85"/>
          <w:sz w:val="24"/>
        </w:rPr>
        <w:t xml:space="preserve"> </w:t>
      </w:r>
      <w:r>
        <w:rPr>
          <w:w w:val="85"/>
          <w:sz w:val="24"/>
        </w:rPr>
        <w:t>terms</w:t>
      </w:r>
      <w:r>
        <w:rPr>
          <w:spacing w:val="-19"/>
          <w:w w:val="85"/>
          <w:sz w:val="24"/>
        </w:rPr>
        <w:t xml:space="preserve"> </w:t>
      </w:r>
      <w:r>
        <w:rPr>
          <w:w w:val="85"/>
          <w:sz w:val="24"/>
        </w:rPr>
        <w:t>of</w:t>
      </w:r>
      <w:r>
        <w:rPr>
          <w:spacing w:val="-17"/>
          <w:w w:val="85"/>
          <w:sz w:val="24"/>
        </w:rPr>
        <w:t xml:space="preserve"> </w:t>
      </w:r>
      <w:r>
        <w:rPr>
          <w:w w:val="85"/>
          <w:sz w:val="24"/>
        </w:rPr>
        <w:t>the</w:t>
      </w:r>
      <w:r>
        <w:rPr>
          <w:spacing w:val="-16"/>
          <w:w w:val="85"/>
          <w:sz w:val="24"/>
        </w:rPr>
        <w:t xml:space="preserve"> </w:t>
      </w:r>
      <w:r>
        <w:rPr>
          <w:w w:val="85"/>
          <w:sz w:val="24"/>
        </w:rPr>
        <w:t>accompanying</w:t>
      </w:r>
      <w:r>
        <w:rPr>
          <w:spacing w:val="-18"/>
          <w:w w:val="85"/>
          <w:sz w:val="24"/>
        </w:rPr>
        <w:t xml:space="preserve"> </w:t>
      </w:r>
      <w:r>
        <w:rPr>
          <w:w w:val="85"/>
          <w:sz w:val="24"/>
        </w:rPr>
        <w:t>bid</w:t>
      </w:r>
      <w:r>
        <w:rPr>
          <w:spacing w:val="-19"/>
          <w:w w:val="85"/>
          <w:sz w:val="24"/>
        </w:rPr>
        <w:t xml:space="preserve"> </w:t>
      </w:r>
      <w:r>
        <w:rPr>
          <w:w w:val="85"/>
          <w:sz w:val="24"/>
        </w:rPr>
        <w:t>have</w:t>
      </w:r>
      <w:r>
        <w:rPr>
          <w:spacing w:val="-18"/>
          <w:w w:val="85"/>
          <w:sz w:val="24"/>
        </w:rPr>
        <w:t xml:space="preserve"> </w:t>
      </w:r>
      <w:r>
        <w:rPr>
          <w:w w:val="85"/>
          <w:sz w:val="24"/>
        </w:rPr>
        <w:t>not</w:t>
      </w:r>
      <w:r>
        <w:rPr>
          <w:spacing w:val="-20"/>
          <w:w w:val="85"/>
          <w:sz w:val="24"/>
        </w:rPr>
        <w:t xml:space="preserve"> </w:t>
      </w:r>
      <w:r>
        <w:rPr>
          <w:w w:val="85"/>
          <w:sz w:val="24"/>
        </w:rPr>
        <w:t>been,</w:t>
      </w:r>
      <w:r>
        <w:rPr>
          <w:spacing w:val="-17"/>
          <w:w w:val="85"/>
          <w:sz w:val="24"/>
        </w:rPr>
        <w:t xml:space="preserve"> </w:t>
      </w:r>
      <w:r>
        <w:rPr>
          <w:w w:val="85"/>
          <w:sz w:val="24"/>
        </w:rPr>
        <w:t>and</w:t>
      </w:r>
      <w:r>
        <w:rPr>
          <w:spacing w:val="-19"/>
          <w:w w:val="85"/>
          <w:sz w:val="24"/>
        </w:rPr>
        <w:t xml:space="preserve"> </w:t>
      </w:r>
      <w:r>
        <w:rPr>
          <w:w w:val="85"/>
          <w:sz w:val="24"/>
        </w:rPr>
        <w:t>will</w:t>
      </w:r>
      <w:r>
        <w:rPr>
          <w:spacing w:val="-19"/>
          <w:w w:val="85"/>
          <w:sz w:val="24"/>
        </w:rPr>
        <w:t xml:space="preserve"> </w:t>
      </w:r>
      <w:r>
        <w:rPr>
          <w:w w:val="85"/>
          <w:sz w:val="24"/>
        </w:rPr>
        <w:t>not</w:t>
      </w:r>
      <w:r>
        <w:rPr>
          <w:spacing w:val="-17"/>
          <w:w w:val="85"/>
          <w:sz w:val="24"/>
        </w:rPr>
        <w:t xml:space="preserve"> </w:t>
      </w:r>
      <w:r>
        <w:rPr>
          <w:w w:val="85"/>
          <w:sz w:val="24"/>
        </w:rPr>
        <w:t>be,</w:t>
      </w:r>
      <w:r>
        <w:rPr>
          <w:spacing w:val="-18"/>
          <w:w w:val="85"/>
          <w:sz w:val="24"/>
        </w:rPr>
        <w:t xml:space="preserve"> </w:t>
      </w:r>
      <w:r>
        <w:rPr>
          <w:w w:val="85"/>
          <w:sz w:val="24"/>
        </w:rPr>
        <w:t>disclosed</w:t>
      </w:r>
      <w:r>
        <w:rPr>
          <w:spacing w:val="-20"/>
          <w:w w:val="85"/>
          <w:sz w:val="24"/>
        </w:rPr>
        <w:t xml:space="preserve"> </w:t>
      </w:r>
      <w:r>
        <w:rPr>
          <w:w w:val="85"/>
          <w:sz w:val="24"/>
        </w:rPr>
        <w:t>by</w:t>
      </w:r>
      <w:r>
        <w:rPr>
          <w:spacing w:val="-18"/>
          <w:w w:val="85"/>
          <w:sz w:val="24"/>
        </w:rPr>
        <w:t xml:space="preserve"> </w:t>
      </w:r>
      <w:r>
        <w:rPr>
          <w:w w:val="85"/>
          <w:sz w:val="24"/>
        </w:rPr>
        <w:t>the</w:t>
      </w:r>
      <w:r>
        <w:rPr>
          <w:spacing w:val="-17"/>
          <w:w w:val="85"/>
          <w:sz w:val="24"/>
        </w:rPr>
        <w:t xml:space="preserve"> </w:t>
      </w:r>
      <w:r>
        <w:rPr>
          <w:w w:val="85"/>
          <w:sz w:val="24"/>
        </w:rPr>
        <w:t>bidder,</w:t>
      </w:r>
      <w:r>
        <w:rPr>
          <w:spacing w:val="-19"/>
          <w:w w:val="85"/>
          <w:sz w:val="24"/>
        </w:rPr>
        <w:t xml:space="preserve"> </w:t>
      </w:r>
      <w:r>
        <w:rPr>
          <w:w w:val="85"/>
          <w:sz w:val="24"/>
        </w:rPr>
        <w:t xml:space="preserve">directly </w:t>
      </w:r>
      <w:r>
        <w:rPr>
          <w:w w:val="90"/>
          <w:sz w:val="24"/>
        </w:rPr>
        <w:t>or</w:t>
      </w:r>
      <w:r>
        <w:rPr>
          <w:spacing w:val="-7"/>
          <w:w w:val="90"/>
          <w:sz w:val="24"/>
        </w:rPr>
        <w:t xml:space="preserve"> </w:t>
      </w:r>
      <w:r>
        <w:rPr>
          <w:w w:val="90"/>
          <w:sz w:val="24"/>
        </w:rPr>
        <w:t>indirectly,</w:t>
      </w:r>
      <w:r>
        <w:rPr>
          <w:spacing w:val="-4"/>
          <w:w w:val="90"/>
          <w:sz w:val="24"/>
        </w:rPr>
        <w:t xml:space="preserve"> </w:t>
      </w:r>
      <w:r>
        <w:rPr>
          <w:w w:val="90"/>
          <w:sz w:val="24"/>
        </w:rPr>
        <w:t>to</w:t>
      </w:r>
      <w:r>
        <w:rPr>
          <w:spacing w:val="-5"/>
          <w:w w:val="90"/>
          <w:sz w:val="24"/>
        </w:rPr>
        <w:t xml:space="preserve"> </w:t>
      </w:r>
      <w:r>
        <w:rPr>
          <w:w w:val="90"/>
          <w:sz w:val="24"/>
        </w:rPr>
        <w:t>any</w:t>
      </w:r>
      <w:r>
        <w:rPr>
          <w:spacing w:val="-6"/>
          <w:w w:val="90"/>
          <w:sz w:val="24"/>
        </w:rPr>
        <w:t xml:space="preserve"> </w:t>
      </w:r>
      <w:r>
        <w:rPr>
          <w:w w:val="90"/>
          <w:sz w:val="24"/>
        </w:rPr>
        <w:t>competitor,</w:t>
      </w:r>
      <w:r>
        <w:rPr>
          <w:spacing w:val="-5"/>
          <w:w w:val="90"/>
          <w:sz w:val="24"/>
        </w:rPr>
        <w:t xml:space="preserve"> </w:t>
      </w:r>
      <w:r>
        <w:rPr>
          <w:w w:val="90"/>
          <w:sz w:val="24"/>
        </w:rPr>
        <w:t>prior</w:t>
      </w:r>
      <w:r>
        <w:rPr>
          <w:spacing w:val="-6"/>
          <w:w w:val="90"/>
          <w:sz w:val="24"/>
        </w:rPr>
        <w:t xml:space="preserve"> </w:t>
      </w:r>
      <w:r>
        <w:rPr>
          <w:w w:val="90"/>
          <w:sz w:val="24"/>
        </w:rPr>
        <w:t>to</w:t>
      </w:r>
      <w:r>
        <w:rPr>
          <w:spacing w:val="-5"/>
          <w:w w:val="90"/>
          <w:sz w:val="24"/>
        </w:rPr>
        <w:t xml:space="preserve"> </w:t>
      </w:r>
      <w:r>
        <w:rPr>
          <w:w w:val="90"/>
          <w:sz w:val="24"/>
        </w:rPr>
        <w:t>the</w:t>
      </w:r>
      <w:r>
        <w:rPr>
          <w:spacing w:val="-7"/>
          <w:w w:val="90"/>
          <w:sz w:val="24"/>
        </w:rPr>
        <w:t xml:space="preserve"> </w:t>
      </w:r>
      <w:r>
        <w:rPr>
          <w:w w:val="90"/>
          <w:sz w:val="24"/>
        </w:rPr>
        <w:t>date</w:t>
      </w:r>
      <w:r>
        <w:rPr>
          <w:spacing w:val="-5"/>
          <w:w w:val="90"/>
          <w:sz w:val="24"/>
        </w:rPr>
        <w:t xml:space="preserve"> </w:t>
      </w:r>
      <w:r>
        <w:rPr>
          <w:w w:val="90"/>
          <w:sz w:val="24"/>
        </w:rPr>
        <w:t>and</w:t>
      </w:r>
      <w:r>
        <w:rPr>
          <w:spacing w:val="-6"/>
          <w:w w:val="90"/>
          <w:sz w:val="24"/>
        </w:rPr>
        <w:t xml:space="preserve"> </w:t>
      </w:r>
      <w:r>
        <w:rPr>
          <w:w w:val="90"/>
          <w:sz w:val="24"/>
        </w:rPr>
        <w:t>time</w:t>
      </w:r>
      <w:r>
        <w:rPr>
          <w:spacing w:val="-5"/>
          <w:w w:val="90"/>
          <w:sz w:val="24"/>
        </w:rPr>
        <w:t xml:space="preserve"> </w:t>
      </w:r>
      <w:r>
        <w:rPr>
          <w:w w:val="90"/>
          <w:sz w:val="24"/>
        </w:rPr>
        <w:t>of</w:t>
      </w:r>
      <w:r>
        <w:rPr>
          <w:spacing w:val="-5"/>
          <w:w w:val="90"/>
          <w:sz w:val="24"/>
        </w:rPr>
        <w:t xml:space="preserve"> </w:t>
      </w:r>
      <w:r>
        <w:rPr>
          <w:w w:val="90"/>
          <w:sz w:val="24"/>
        </w:rPr>
        <w:t>the</w:t>
      </w:r>
      <w:r>
        <w:rPr>
          <w:spacing w:val="-4"/>
          <w:w w:val="90"/>
          <w:sz w:val="24"/>
        </w:rPr>
        <w:t xml:space="preserve"> </w:t>
      </w:r>
      <w:r>
        <w:rPr>
          <w:w w:val="90"/>
          <w:sz w:val="24"/>
        </w:rPr>
        <w:t>official</w:t>
      </w:r>
      <w:r>
        <w:rPr>
          <w:spacing w:val="-6"/>
          <w:w w:val="90"/>
          <w:sz w:val="24"/>
        </w:rPr>
        <w:t xml:space="preserve"> </w:t>
      </w:r>
      <w:r>
        <w:rPr>
          <w:w w:val="90"/>
          <w:sz w:val="24"/>
        </w:rPr>
        <w:t>bid</w:t>
      </w:r>
      <w:r>
        <w:rPr>
          <w:spacing w:val="-5"/>
          <w:w w:val="90"/>
          <w:sz w:val="24"/>
        </w:rPr>
        <w:t xml:space="preserve"> </w:t>
      </w:r>
      <w:r>
        <w:rPr>
          <w:w w:val="90"/>
          <w:sz w:val="24"/>
        </w:rPr>
        <w:t>opening</w:t>
      </w:r>
      <w:r>
        <w:rPr>
          <w:spacing w:val="-6"/>
          <w:w w:val="90"/>
          <w:sz w:val="24"/>
        </w:rPr>
        <w:t xml:space="preserve"> </w:t>
      </w:r>
      <w:r>
        <w:rPr>
          <w:w w:val="90"/>
          <w:sz w:val="24"/>
        </w:rPr>
        <w:t>or</w:t>
      </w:r>
      <w:r>
        <w:rPr>
          <w:spacing w:val="-6"/>
          <w:w w:val="90"/>
          <w:sz w:val="24"/>
        </w:rPr>
        <w:t xml:space="preserve"> </w:t>
      </w:r>
      <w:r>
        <w:rPr>
          <w:w w:val="90"/>
          <w:sz w:val="24"/>
        </w:rPr>
        <w:t>of</w:t>
      </w:r>
      <w:r>
        <w:rPr>
          <w:spacing w:val="-5"/>
          <w:w w:val="90"/>
          <w:sz w:val="24"/>
        </w:rPr>
        <w:t xml:space="preserve"> </w:t>
      </w:r>
      <w:r>
        <w:rPr>
          <w:w w:val="90"/>
          <w:sz w:val="24"/>
        </w:rPr>
        <w:t>the awarding of the</w:t>
      </w:r>
      <w:r>
        <w:rPr>
          <w:spacing w:val="-22"/>
          <w:w w:val="90"/>
          <w:sz w:val="24"/>
        </w:rPr>
        <w:t xml:space="preserve"> </w:t>
      </w:r>
      <w:r>
        <w:rPr>
          <w:w w:val="90"/>
          <w:sz w:val="24"/>
        </w:rPr>
        <w:t>contract.</w:t>
      </w:r>
    </w:p>
    <w:p w14:paraId="15D15BA0" w14:textId="77777777" w:rsidR="008243CE" w:rsidRDefault="008243CE">
      <w:pPr>
        <w:pStyle w:val="BodyText"/>
        <w:rPr>
          <w:sz w:val="28"/>
        </w:rPr>
      </w:pPr>
    </w:p>
    <w:p w14:paraId="1BB4BD34" w14:textId="77777777" w:rsidR="008243CE" w:rsidRDefault="008243CE">
      <w:pPr>
        <w:pStyle w:val="BodyText"/>
        <w:rPr>
          <w:sz w:val="28"/>
        </w:rPr>
      </w:pPr>
    </w:p>
    <w:p w14:paraId="7FCB3094" w14:textId="77777777" w:rsidR="008243CE" w:rsidRDefault="00130789">
      <w:pPr>
        <w:spacing w:before="178"/>
        <w:ind w:left="820" w:right="1504"/>
        <w:rPr>
          <w:b/>
          <w:sz w:val="16"/>
        </w:rPr>
      </w:pPr>
      <w:r>
        <w:rPr>
          <w:b/>
          <w:w w:val="85"/>
          <w:sz w:val="16"/>
        </w:rPr>
        <w:t xml:space="preserve">³ Joint venture or Consortium means an association of persons for the purpose of combining their expertise, property, capital, efforts, skill and </w:t>
      </w:r>
      <w:r>
        <w:rPr>
          <w:b/>
          <w:w w:val="90"/>
          <w:sz w:val="16"/>
        </w:rPr>
        <w:t>knowledge in an activity for the execution of a contract.</w:t>
      </w:r>
    </w:p>
    <w:p w14:paraId="3113A2EA" w14:textId="77777777" w:rsidR="008243CE" w:rsidRDefault="008243CE">
      <w:pPr>
        <w:pStyle w:val="BodyText"/>
        <w:rPr>
          <w:b/>
        </w:rPr>
      </w:pPr>
    </w:p>
    <w:p w14:paraId="595DBC4E" w14:textId="77777777" w:rsidR="008243CE" w:rsidRDefault="008243CE">
      <w:pPr>
        <w:pStyle w:val="BodyText"/>
        <w:rPr>
          <w:b/>
        </w:rPr>
      </w:pPr>
    </w:p>
    <w:p w14:paraId="7C0DD93E" w14:textId="77777777" w:rsidR="008243CE" w:rsidRDefault="008243CE">
      <w:pPr>
        <w:pStyle w:val="BodyText"/>
        <w:rPr>
          <w:b/>
        </w:rPr>
      </w:pPr>
    </w:p>
    <w:p w14:paraId="3A5428B8" w14:textId="77777777" w:rsidR="008243CE" w:rsidRDefault="008243CE">
      <w:pPr>
        <w:pStyle w:val="BodyText"/>
        <w:rPr>
          <w:b/>
        </w:rPr>
      </w:pPr>
    </w:p>
    <w:p w14:paraId="49AAE4CC" w14:textId="77777777" w:rsidR="008243CE" w:rsidRDefault="008243CE">
      <w:pPr>
        <w:pStyle w:val="BodyText"/>
        <w:rPr>
          <w:b/>
        </w:rPr>
      </w:pPr>
    </w:p>
    <w:p w14:paraId="3C184AAA" w14:textId="77777777" w:rsidR="008243CE" w:rsidRDefault="008243CE">
      <w:pPr>
        <w:pStyle w:val="BodyText"/>
        <w:rPr>
          <w:b/>
        </w:rPr>
      </w:pPr>
    </w:p>
    <w:p w14:paraId="0AF52C76" w14:textId="77777777" w:rsidR="008243CE" w:rsidRDefault="008243CE">
      <w:pPr>
        <w:pStyle w:val="BodyText"/>
        <w:rPr>
          <w:b/>
        </w:rPr>
      </w:pPr>
    </w:p>
    <w:p w14:paraId="7AB75007" w14:textId="77777777" w:rsidR="008243CE" w:rsidRDefault="008243CE">
      <w:pPr>
        <w:pStyle w:val="BodyText"/>
        <w:rPr>
          <w:b/>
        </w:rPr>
      </w:pPr>
    </w:p>
    <w:p w14:paraId="65862057" w14:textId="77777777" w:rsidR="008243CE" w:rsidRDefault="008243CE">
      <w:pPr>
        <w:pStyle w:val="BodyText"/>
        <w:rPr>
          <w:b/>
        </w:rPr>
      </w:pPr>
    </w:p>
    <w:p w14:paraId="659396ED" w14:textId="77777777" w:rsidR="008243CE" w:rsidRDefault="008243CE">
      <w:pPr>
        <w:pStyle w:val="BodyText"/>
        <w:rPr>
          <w:b/>
        </w:rPr>
      </w:pPr>
    </w:p>
    <w:p w14:paraId="6A11DC75" w14:textId="77777777" w:rsidR="008243CE" w:rsidRDefault="008243CE">
      <w:pPr>
        <w:pStyle w:val="BodyText"/>
        <w:rPr>
          <w:b/>
        </w:rPr>
      </w:pPr>
    </w:p>
    <w:p w14:paraId="4A4376F4" w14:textId="77777777" w:rsidR="008243CE" w:rsidRDefault="008243CE">
      <w:pPr>
        <w:pStyle w:val="BodyText"/>
        <w:rPr>
          <w:b/>
        </w:rPr>
      </w:pPr>
    </w:p>
    <w:p w14:paraId="1937518C" w14:textId="77777777" w:rsidR="008243CE" w:rsidRDefault="008243CE">
      <w:pPr>
        <w:pStyle w:val="BodyText"/>
        <w:rPr>
          <w:b/>
        </w:rPr>
      </w:pPr>
    </w:p>
    <w:p w14:paraId="7A4038B4" w14:textId="77777777" w:rsidR="008243CE" w:rsidRDefault="008243CE">
      <w:pPr>
        <w:pStyle w:val="BodyText"/>
        <w:rPr>
          <w:b/>
        </w:rPr>
      </w:pPr>
    </w:p>
    <w:p w14:paraId="0CCC5139" w14:textId="77777777" w:rsidR="008243CE" w:rsidRDefault="008243CE">
      <w:pPr>
        <w:pStyle w:val="BodyText"/>
        <w:rPr>
          <w:b/>
        </w:rPr>
      </w:pPr>
    </w:p>
    <w:p w14:paraId="1554A6B1" w14:textId="77777777" w:rsidR="008243CE" w:rsidRDefault="008243CE">
      <w:pPr>
        <w:pStyle w:val="BodyText"/>
        <w:rPr>
          <w:b/>
        </w:rPr>
      </w:pPr>
    </w:p>
    <w:p w14:paraId="6B8B8381" w14:textId="77777777" w:rsidR="008243CE" w:rsidRDefault="008243CE">
      <w:pPr>
        <w:pStyle w:val="BodyText"/>
        <w:rPr>
          <w:b/>
        </w:rPr>
      </w:pPr>
    </w:p>
    <w:p w14:paraId="6240D656" w14:textId="77777777" w:rsidR="008243CE" w:rsidRDefault="008243CE">
      <w:pPr>
        <w:pStyle w:val="BodyText"/>
        <w:rPr>
          <w:b/>
        </w:rPr>
      </w:pPr>
    </w:p>
    <w:p w14:paraId="6C6B7F6D" w14:textId="77777777" w:rsidR="008243CE" w:rsidRDefault="005B4F78">
      <w:pPr>
        <w:pStyle w:val="BodyText"/>
        <w:spacing w:before="10"/>
        <w:rPr>
          <w:b/>
          <w:sz w:val="24"/>
        </w:rPr>
      </w:pPr>
      <w:r>
        <w:pict w14:anchorId="76235AF7">
          <v:shape id="_x0000_s1035" type="#_x0000_t202" style="position:absolute;margin-left:65.9pt;margin-top:17pt;width:480.35pt;height:17.3pt;z-index:-15684608;mso-wrap-distance-left:0;mso-wrap-distance-right:0;mso-position-horizontal-relative:page" filled="f" strokeweight="1.44pt">
            <v:textbox inset="0,0,0,0">
              <w:txbxContent>
                <w:p w14:paraId="7141CDAA" w14:textId="77777777" w:rsidR="008243CE" w:rsidRDefault="00130789">
                  <w:pPr>
                    <w:spacing w:before="20"/>
                    <w:ind w:left="2167"/>
                    <w:rPr>
                      <w:b/>
                      <w:sz w:val="24"/>
                    </w:rPr>
                  </w:pPr>
                  <w:r>
                    <w:rPr>
                      <w:b/>
                      <w:sz w:val="24"/>
                    </w:rPr>
                    <w:t>(14) TRACK RECORD OF TENDERING ENTITY</w:t>
                  </w:r>
                </w:p>
              </w:txbxContent>
            </v:textbox>
            <w10:wrap type="topAndBottom" anchorx="page"/>
          </v:shape>
        </w:pict>
      </w:r>
    </w:p>
    <w:p w14:paraId="73045ECC" w14:textId="77777777" w:rsidR="008243CE" w:rsidRDefault="008243CE">
      <w:pPr>
        <w:pStyle w:val="BodyText"/>
        <w:spacing w:before="1"/>
        <w:rPr>
          <w:b/>
          <w:sz w:val="13"/>
        </w:rPr>
      </w:pPr>
    </w:p>
    <w:p w14:paraId="09B5AF06" w14:textId="77777777" w:rsidR="008243CE" w:rsidRDefault="00130789">
      <w:pPr>
        <w:pStyle w:val="BodyText"/>
        <w:spacing w:before="93"/>
        <w:ind w:left="820" w:right="2146"/>
      </w:pPr>
      <w:r>
        <w:t>The following is a Statement of Work of similar nature recently successfully executed by myself / ourselves: previous letters of appointment need to be attached</w:t>
      </w:r>
    </w:p>
    <w:p w14:paraId="1A0836D9" w14:textId="77777777" w:rsidR="008243CE" w:rsidRDefault="008243CE">
      <w:pPr>
        <w:sectPr w:rsidR="008243CE">
          <w:pgSz w:w="12240" w:h="15840"/>
          <w:pgMar w:top="1180" w:right="0" w:bottom="1280" w:left="620" w:header="0" w:footer="982" w:gutter="0"/>
          <w:cols w:space="720"/>
        </w:sectPr>
      </w:pPr>
    </w:p>
    <w:p w14:paraId="482CE91D" w14:textId="77777777" w:rsidR="008243CE" w:rsidRDefault="008243CE">
      <w:pPr>
        <w:pStyle w:val="BodyText"/>
        <w:spacing w:before="1"/>
        <w:rPr>
          <w:sz w:val="3"/>
        </w:rPr>
      </w:pPr>
    </w:p>
    <w:tbl>
      <w:tblPr>
        <w:tblW w:w="0" w:type="auto"/>
        <w:tblInd w:w="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3"/>
        <w:gridCol w:w="2268"/>
        <w:gridCol w:w="2268"/>
        <w:gridCol w:w="1879"/>
        <w:gridCol w:w="1601"/>
      </w:tblGrid>
      <w:tr w:rsidR="008243CE" w14:paraId="634E0CD5" w14:textId="77777777">
        <w:trPr>
          <w:trHeight w:val="1379"/>
        </w:trPr>
        <w:tc>
          <w:tcPr>
            <w:tcW w:w="2093" w:type="dxa"/>
            <w:shd w:val="clear" w:color="auto" w:fill="F1F1F1"/>
          </w:tcPr>
          <w:p w14:paraId="7DF7E5E8" w14:textId="77777777" w:rsidR="008243CE" w:rsidRDefault="008243CE">
            <w:pPr>
              <w:pStyle w:val="TableParagraph"/>
              <w:rPr>
                <w:sz w:val="26"/>
              </w:rPr>
            </w:pPr>
          </w:p>
          <w:p w14:paraId="2A3BF676" w14:textId="77777777" w:rsidR="008243CE" w:rsidRDefault="008243CE">
            <w:pPr>
              <w:pStyle w:val="TableParagraph"/>
              <w:spacing w:before="6"/>
              <w:rPr>
                <w:sz w:val="21"/>
              </w:rPr>
            </w:pPr>
          </w:p>
          <w:p w14:paraId="596AC609" w14:textId="77777777" w:rsidR="008243CE" w:rsidRDefault="00130789">
            <w:pPr>
              <w:pStyle w:val="TableParagraph"/>
              <w:spacing w:before="1"/>
              <w:ind w:left="498"/>
              <w:rPr>
                <w:b/>
                <w:sz w:val="24"/>
              </w:rPr>
            </w:pPr>
            <w:r>
              <w:rPr>
                <w:b/>
                <w:sz w:val="24"/>
              </w:rPr>
              <w:t>Employer</w:t>
            </w:r>
          </w:p>
        </w:tc>
        <w:tc>
          <w:tcPr>
            <w:tcW w:w="2268" w:type="dxa"/>
            <w:shd w:val="clear" w:color="auto" w:fill="F1F1F1"/>
          </w:tcPr>
          <w:p w14:paraId="703C37CF" w14:textId="77777777" w:rsidR="008243CE" w:rsidRDefault="008243CE">
            <w:pPr>
              <w:pStyle w:val="TableParagraph"/>
              <w:spacing w:before="6"/>
              <w:rPr>
                <w:sz w:val="23"/>
              </w:rPr>
            </w:pPr>
          </w:p>
          <w:p w14:paraId="5135F9A8" w14:textId="77777777" w:rsidR="008243CE" w:rsidRDefault="00130789">
            <w:pPr>
              <w:pStyle w:val="TableParagraph"/>
              <w:spacing w:before="1"/>
              <w:ind w:left="244" w:right="225"/>
              <w:jc w:val="center"/>
              <w:rPr>
                <w:b/>
                <w:sz w:val="24"/>
              </w:rPr>
            </w:pPr>
            <w:r>
              <w:rPr>
                <w:b/>
                <w:sz w:val="24"/>
              </w:rPr>
              <w:t>Contact Person and Telephone Number</w:t>
            </w:r>
          </w:p>
        </w:tc>
        <w:tc>
          <w:tcPr>
            <w:tcW w:w="2268" w:type="dxa"/>
            <w:shd w:val="clear" w:color="auto" w:fill="F1F1F1"/>
          </w:tcPr>
          <w:p w14:paraId="1EB78CCE" w14:textId="77777777" w:rsidR="008243CE" w:rsidRDefault="008243CE">
            <w:pPr>
              <w:pStyle w:val="TableParagraph"/>
              <w:rPr>
                <w:sz w:val="26"/>
              </w:rPr>
            </w:pPr>
          </w:p>
          <w:p w14:paraId="02A18E76" w14:textId="77777777" w:rsidR="008243CE" w:rsidRDefault="008243CE">
            <w:pPr>
              <w:pStyle w:val="TableParagraph"/>
              <w:spacing w:before="6"/>
              <w:rPr>
                <w:sz w:val="21"/>
              </w:rPr>
            </w:pPr>
          </w:p>
          <w:p w14:paraId="0AE2ED42" w14:textId="77777777" w:rsidR="008243CE" w:rsidRDefault="00130789">
            <w:pPr>
              <w:pStyle w:val="TableParagraph"/>
              <w:spacing w:before="1"/>
              <w:ind w:left="273"/>
              <w:rPr>
                <w:b/>
                <w:sz w:val="24"/>
              </w:rPr>
            </w:pPr>
            <w:r>
              <w:rPr>
                <w:b/>
                <w:sz w:val="24"/>
              </w:rPr>
              <w:t>Nature of Work</w:t>
            </w:r>
          </w:p>
        </w:tc>
        <w:tc>
          <w:tcPr>
            <w:tcW w:w="1879" w:type="dxa"/>
            <w:shd w:val="clear" w:color="auto" w:fill="F1F1F1"/>
          </w:tcPr>
          <w:p w14:paraId="3EB4ACC9" w14:textId="77777777" w:rsidR="008243CE" w:rsidRDefault="008243CE">
            <w:pPr>
              <w:pStyle w:val="TableParagraph"/>
              <w:spacing w:before="6"/>
              <w:rPr>
                <w:sz w:val="23"/>
              </w:rPr>
            </w:pPr>
          </w:p>
          <w:p w14:paraId="34556125" w14:textId="77777777" w:rsidR="008243CE" w:rsidRDefault="00130789">
            <w:pPr>
              <w:pStyle w:val="TableParagraph"/>
              <w:spacing w:before="1"/>
              <w:ind w:left="137" w:right="117"/>
              <w:jc w:val="center"/>
              <w:rPr>
                <w:b/>
                <w:sz w:val="24"/>
              </w:rPr>
            </w:pPr>
            <w:r>
              <w:rPr>
                <w:b/>
                <w:sz w:val="24"/>
              </w:rPr>
              <w:t>Value of Work (inclusive of VAT)</w:t>
            </w:r>
          </w:p>
        </w:tc>
        <w:tc>
          <w:tcPr>
            <w:tcW w:w="1601" w:type="dxa"/>
            <w:shd w:val="clear" w:color="auto" w:fill="F1F1F1"/>
          </w:tcPr>
          <w:p w14:paraId="4A7C9398" w14:textId="77777777" w:rsidR="008243CE" w:rsidRDefault="00130789">
            <w:pPr>
              <w:pStyle w:val="TableParagraph"/>
              <w:ind w:left="121" w:right="96" w:hanging="1"/>
              <w:jc w:val="center"/>
              <w:rPr>
                <w:b/>
                <w:sz w:val="24"/>
              </w:rPr>
            </w:pPr>
            <w:r>
              <w:rPr>
                <w:b/>
                <w:sz w:val="24"/>
              </w:rPr>
              <w:t>Date Delivered Expected to be</w:t>
            </w:r>
          </w:p>
          <w:p w14:paraId="28370F2E" w14:textId="77777777" w:rsidR="008243CE" w:rsidRDefault="00130789">
            <w:pPr>
              <w:pStyle w:val="TableParagraph"/>
              <w:spacing w:line="260" w:lineRule="exact"/>
              <w:ind w:left="161" w:right="139"/>
              <w:jc w:val="center"/>
              <w:rPr>
                <w:b/>
                <w:sz w:val="24"/>
              </w:rPr>
            </w:pPr>
            <w:r>
              <w:rPr>
                <w:b/>
                <w:sz w:val="24"/>
              </w:rPr>
              <w:t>Completed</w:t>
            </w:r>
          </w:p>
        </w:tc>
      </w:tr>
      <w:tr w:rsidR="008243CE" w14:paraId="6B41AED5" w14:textId="77777777">
        <w:trPr>
          <w:trHeight w:val="388"/>
        </w:trPr>
        <w:tc>
          <w:tcPr>
            <w:tcW w:w="2093" w:type="dxa"/>
            <w:tcBorders>
              <w:bottom w:val="dotted" w:sz="4" w:space="0" w:color="000000"/>
            </w:tcBorders>
          </w:tcPr>
          <w:p w14:paraId="444F3F44" w14:textId="77777777" w:rsidR="008243CE" w:rsidRDefault="008243CE">
            <w:pPr>
              <w:pStyle w:val="TableParagraph"/>
              <w:rPr>
                <w:rFonts w:ascii="Times New Roman"/>
                <w:sz w:val="20"/>
              </w:rPr>
            </w:pPr>
          </w:p>
        </w:tc>
        <w:tc>
          <w:tcPr>
            <w:tcW w:w="2268" w:type="dxa"/>
            <w:tcBorders>
              <w:bottom w:val="dotted" w:sz="4" w:space="0" w:color="000000"/>
            </w:tcBorders>
          </w:tcPr>
          <w:p w14:paraId="2F3ADF28" w14:textId="77777777" w:rsidR="008243CE" w:rsidRDefault="008243CE">
            <w:pPr>
              <w:pStyle w:val="TableParagraph"/>
              <w:rPr>
                <w:rFonts w:ascii="Times New Roman"/>
                <w:sz w:val="20"/>
              </w:rPr>
            </w:pPr>
          </w:p>
        </w:tc>
        <w:tc>
          <w:tcPr>
            <w:tcW w:w="2268" w:type="dxa"/>
            <w:vMerge w:val="restart"/>
          </w:tcPr>
          <w:p w14:paraId="008FD801" w14:textId="77777777" w:rsidR="008243CE" w:rsidRDefault="008243CE">
            <w:pPr>
              <w:pStyle w:val="TableParagraph"/>
              <w:rPr>
                <w:rFonts w:ascii="Times New Roman"/>
                <w:sz w:val="20"/>
              </w:rPr>
            </w:pPr>
          </w:p>
        </w:tc>
        <w:tc>
          <w:tcPr>
            <w:tcW w:w="1879" w:type="dxa"/>
            <w:vMerge w:val="restart"/>
          </w:tcPr>
          <w:p w14:paraId="295E4301" w14:textId="77777777" w:rsidR="008243CE" w:rsidRDefault="008243CE">
            <w:pPr>
              <w:pStyle w:val="TableParagraph"/>
              <w:rPr>
                <w:rFonts w:ascii="Times New Roman"/>
                <w:sz w:val="20"/>
              </w:rPr>
            </w:pPr>
          </w:p>
        </w:tc>
        <w:tc>
          <w:tcPr>
            <w:tcW w:w="1601" w:type="dxa"/>
            <w:vMerge w:val="restart"/>
          </w:tcPr>
          <w:p w14:paraId="203D5063" w14:textId="77777777" w:rsidR="008243CE" w:rsidRDefault="008243CE">
            <w:pPr>
              <w:pStyle w:val="TableParagraph"/>
              <w:rPr>
                <w:rFonts w:ascii="Times New Roman"/>
                <w:sz w:val="20"/>
              </w:rPr>
            </w:pPr>
          </w:p>
        </w:tc>
      </w:tr>
      <w:tr w:rsidR="008243CE" w14:paraId="7C908C0F" w14:textId="77777777">
        <w:trPr>
          <w:trHeight w:val="380"/>
        </w:trPr>
        <w:tc>
          <w:tcPr>
            <w:tcW w:w="2093" w:type="dxa"/>
            <w:tcBorders>
              <w:top w:val="dotted" w:sz="4" w:space="0" w:color="000000"/>
              <w:bottom w:val="dotted" w:sz="4" w:space="0" w:color="000000"/>
            </w:tcBorders>
          </w:tcPr>
          <w:p w14:paraId="51DD00CD" w14:textId="77777777" w:rsidR="008243CE" w:rsidRDefault="008243CE">
            <w:pPr>
              <w:pStyle w:val="TableParagraph"/>
              <w:rPr>
                <w:rFonts w:ascii="Times New Roman"/>
                <w:sz w:val="20"/>
              </w:rPr>
            </w:pPr>
          </w:p>
        </w:tc>
        <w:tc>
          <w:tcPr>
            <w:tcW w:w="2268" w:type="dxa"/>
            <w:tcBorders>
              <w:top w:val="dotted" w:sz="4" w:space="0" w:color="000000"/>
              <w:bottom w:val="dotted" w:sz="4" w:space="0" w:color="000000"/>
            </w:tcBorders>
          </w:tcPr>
          <w:p w14:paraId="26748B6C" w14:textId="77777777" w:rsidR="008243CE" w:rsidRDefault="008243CE">
            <w:pPr>
              <w:pStyle w:val="TableParagraph"/>
              <w:rPr>
                <w:rFonts w:ascii="Times New Roman"/>
                <w:sz w:val="20"/>
              </w:rPr>
            </w:pPr>
          </w:p>
        </w:tc>
        <w:tc>
          <w:tcPr>
            <w:tcW w:w="2268" w:type="dxa"/>
            <w:vMerge/>
            <w:tcBorders>
              <w:top w:val="nil"/>
            </w:tcBorders>
          </w:tcPr>
          <w:p w14:paraId="601564A1" w14:textId="77777777" w:rsidR="008243CE" w:rsidRDefault="008243CE">
            <w:pPr>
              <w:rPr>
                <w:sz w:val="2"/>
                <w:szCs w:val="2"/>
              </w:rPr>
            </w:pPr>
          </w:p>
        </w:tc>
        <w:tc>
          <w:tcPr>
            <w:tcW w:w="1879" w:type="dxa"/>
            <w:vMerge/>
            <w:tcBorders>
              <w:top w:val="nil"/>
            </w:tcBorders>
          </w:tcPr>
          <w:p w14:paraId="2FC26FBF" w14:textId="77777777" w:rsidR="008243CE" w:rsidRDefault="008243CE">
            <w:pPr>
              <w:rPr>
                <w:sz w:val="2"/>
                <w:szCs w:val="2"/>
              </w:rPr>
            </w:pPr>
          </w:p>
        </w:tc>
        <w:tc>
          <w:tcPr>
            <w:tcW w:w="1601" w:type="dxa"/>
            <w:vMerge/>
            <w:tcBorders>
              <w:top w:val="nil"/>
            </w:tcBorders>
          </w:tcPr>
          <w:p w14:paraId="5145C482" w14:textId="77777777" w:rsidR="008243CE" w:rsidRDefault="008243CE">
            <w:pPr>
              <w:rPr>
                <w:sz w:val="2"/>
                <w:szCs w:val="2"/>
              </w:rPr>
            </w:pPr>
          </w:p>
        </w:tc>
      </w:tr>
      <w:tr w:rsidR="008243CE" w14:paraId="4FA5CFB1" w14:textId="77777777">
        <w:trPr>
          <w:trHeight w:val="383"/>
        </w:trPr>
        <w:tc>
          <w:tcPr>
            <w:tcW w:w="2093" w:type="dxa"/>
            <w:tcBorders>
              <w:top w:val="dotted" w:sz="4" w:space="0" w:color="000000"/>
            </w:tcBorders>
          </w:tcPr>
          <w:p w14:paraId="505A1DAD" w14:textId="77777777" w:rsidR="008243CE" w:rsidRDefault="008243CE">
            <w:pPr>
              <w:pStyle w:val="TableParagraph"/>
              <w:rPr>
                <w:rFonts w:ascii="Times New Roman"/>
                <w:sz w:val="20"/>
              </w:rPr>
            </w:pPr>
          </w:p>
        </w:tc>
        <w:tc>
          <w:tcPr>
            <w:tcW w:w="2268" w:type="dxa"/>
            <w:tcBorders>
              <w:top w:val="dotted" w:sz="4" w:space="0" w:color="000000"/>
            </w:tcBorders>
          </w:tcPr>
          <w:p w14:paraId="2C314400" w14:textId="77777777" w:rsidR="008243CE" w:rsidRDefault="008243CE">
            <w:pPr>
              <w:pStyle w:val="TableParagraph"/>
              <w:rPr>
                <w:rFonts w:ascii="Times New Roman"/>
                <w:sz w:val="20"/>
              </w:rPr>
            </w:pPr>
          </w:p>
        </w:tc>
        <w:tc>
          <w:tcPr>
            <w:tcW w:w="2268" w:type="dxa"/>
            <w:vMerge/>
            <w:tcBorders>
              <w:top w:val="nil"/>
            </w:tcBorders>
          </w:tcPr>
          <w:p w14:paraId="790A78C8" w14:textId="77777777" w:rsidR="008243CE" w:rsidRDefault="008243CE">
            <w:pPr>
              <w:rPr>
                <w:sz w:val="2"/>
                <w:szCs w:val="2"/>
              </w:rPr>
            </w:pPr>
          </w:p>
        </w:tc>
        <w:tc>
          <w:tcPr>
            <w:tcW w:w="1879" w:type="dxa"/>
            <w:vMerge/>
            <w:tcBorders>
              <w:top w:val="nil"/>
            </w:tcBorders>
          </w:tcPr>
          <w:p w14:paraId="21C8871F" w14:textId="77777777" w:rsidR="008243CE" w:rsidRDefault="008243CE">
            <w:pPr>
              <w:rPr>
                <w:sz w:val="2"/>
                <w:szCs w:val="2"/>
              </w:rPr>
            </w:pPr>
          </w:p>
        </w:tc>
        <w:tc>
          <w:tcPr>
            <w:tcW w:w="1601" w:type="dxa"/>
            <w:vMerge/>
            <w:tcBorders>
              <w:top w:val="nil"/>
            </w:tcBorders>
          </w:tcPr>
          <w:p w14:paraId="24F46A7C" w14:textId="77777777" w:rsidR="008243CE" w:rsidRDefault="008243CE">
            <w:pPr>
              <w:rPr>
                <w:sz w:val="2"/>
                <w:szCs w:val="2"/>
              </w:rPr>
            </w:pPr>
          </w:p>
        </w:tc>
      </w:tr>
      <w:tr w:rsidR="008243CE" w14:paraId="53C690FE" w14:textId="77777777">
        <w:trPr>
          <w:trHeight w:val="388"/>
        </w:trPr>
        <w:tc>
          <w:tcPr>
            <w:tcW w:w="2093" w:type="dxa"/>
            <w:tcBorders>
              <w:bottom w:val="dotted" w:sz="4" w:space="0" w:color="000000"/>
            </w:tcBorders>
          </w:tcPr>
          <w:p w14:paraId="271D9F6E" w14:textId="77777777" w:rsidR="008243CE" w:rsidRDefault="008243CE">
            <w:pPr>
              <w:pStyle w:val="TableParagraph"/>
              <w:rPr>
                <w:rFonts w:ascii="Times New Roman"/>
                <w:sz w:val="20"/>
              </w:rPr>
            </w:pPr>
          </w:p>
        </w:tc>
        <w:tc>
          <w:tcPr>
            <w:tcW w:w="2268" w:type="dxa"/>
            <w:tcBorders>
              <w:bottom w:val="dotted" w:sz="4" w:space="0" w:color="000000"/>
            </w:tcBorders>
          </w:tcPr>
          <w:p w14:paraId="367A088B" w14:textId="77777777" w:rsidR="008243CE" w:rsidRDefault="008243CE">
            <w:pPr>
              <w:pStyle w:val="TableParagraph"/>
              <w:rPr>
                <w:rFonts w:ascii="Times New Roman"/>
                <w:sz w:val="20"/>
              </w:rPr>
            </w:pPr>
          </w:p>
        </w:tc>
        <w:tc>
          <w:tcPr>
            <w:tcW w:w="2268" w:type="dxa"/>
            <w:vMerge w:val="restart"/>
          </w:tcPr>
          <w:p w14:paraId="02A67E36" w14:textId="77777777" w:rsidR="008243CE" w:rsidRDefault="008243CE">
            <w:pPr>
              <w:pStyle w:val="TableParagraph"/>
              <w:rPr>
                <w:rFonts w:ascii="Times New Roman"/>
                <w:sz w:val="20"/>
              </w:rPr>
            </w:pPr>
          </w:p>
        </w:tc>
        <w:tc>
          <w:tcPr>
            <w:tcW w:w="1879" w:type="dxa"/>
            <w:vMerge w:val="restart"/>
          </w:tcPr>
          <w:p w14:paraId="48449C8F" w14:textId="77777777" w:rsidR="008243CE" w:rsidRDefault="008243CE">
            <w:pPr>
              <w:pStyle w:val="TableParagraph"/>
              <w:rPr>
                <w:rFonts w:ascii="Times New Roman"/>
                <w:sz w:val="20"/>
              </w:rPr>
            </w:pPr>
          </w:p>
        </w:tc>
        <w:tc>
          <w:tcPr>
            <w:tcW w:w="1601" w:type="dxa"/>
            <w:vMerge w:val="restart"/>
          </w:tcPr>
          <w:p w14:paraId="0B36E39C" w14:textId="77777777" w:rsidR="008243CE" w:rsidRDefault="008243CE">
            <w:pPr>
              <w:pStyle w:val="TableParagraph"/>
              <w:rPr>
                <w:rFonts w:ascii="Times New Roman"/>
                <w:sz w:val="20"/>
              </w:rPr>
            </w:pPr>
          </w:p>
        </w:tc>
      </w:tr>
      <w:tr w:rsidR="008243CE" w14:paraId="3E560B01" w14:textId="77777777">
        <w:trPr>
          <w:trHeight w:val="380"/>
        </w:trPr>
        <w:tc>
          <w:tcPr>
            <w:tcW w:w="2093" w:type="dxa"/>
            <w:tcBorders>
              <w:top w:val="dotted" w:sz="4" w:space="0" w:color="000000"/>
              <w:bottom w:val="dotted" w:sz="4" w:space="0" w:color="000000"/>
            </w:tcBorders>
          </w:tcPr>
          <w:p w14:paraId="03B53865" w14:textId="77777777" w:rsidR="008243CE" w:rsidRDefault="008243CE">
            <w:pPr>
              <w:pStyle w:val="TableParagraph"/>
              <w:rPr>
                <w:rFonts w:ascii="Times New Roman"/>
                <w:sz w:val="20"/>
              </w:rPr>
            </w:pPr>
          </w:p>
        </w:tc>
        <w:tc>
          <w:tcPr>
            <w:tcW w:w="2268" w:type="dxa"/>
            <w:tcBorders>
              <w:top w:val="dotted" w:sz="4" w:space="0" w:color="000000"/>
              <w:bottom w:val="dotted" w:sz="4" w:space="0" w:color="000000"/>
            </w:tcBorders>
          </w:tcPr>
          <w:p w14:paraId="5A411F2E" w14:textId="77777777" w:rsidR="008243CE" w:rsidRDefault="008243CE">
            <w:pPr>
              <w:pStyle w:val="TableParagraph"/>
              <w:rPr>
                <w:rFonts w:ascii="Times New Roman"/>
                <w:sz w:val="20"/>
              </w:rPr>
            </w:pPr>
          </w:p>
        </w:tc>
        <w:tc>
          <w:tcPr>
            <w:tcW w:w="2268" w:type="dxa"/>
            <w:vMerge/>
            <w:tcBorders>
              <w:top w:val="nil"/>
            </w:tcBorders>
          </w:tcPr>
          <w:p w14:paraId="0F561329" w14:textId="77777777" w:rsidR="008243CE" w:rsidRDefault="008243CE">
            <w:pPr>
              <w:rPr>
                <w:sz w:val="2"/>
                <w:szCs w:val="2"/>
              </w:rPr>
            </w:pPr>
          </w:p>
        </w:tc>
        <w:tc>
          <w:tcPr>
            <w:tcW w:w="1879" w:type="dxa"/>
            <w:vMerge/>
            <w:tcBorders>
              <w:top w:val="nil"/>
            </w:tcBorders>
          </w:tcPr>
          <w:p w14:paraId="7429D180" w14:textId="77777777" w:rsidR="008243CE" w:rsidRDefault="008243CE">
            <w:pPr>
              <w:rPr>
                <w:sz w:val="2"/>
                <w:szCs w:val="2"/>
              </w:rPr>
            </w:pPr>
          </w:p>
        </w:tc>
        <w:tc>
          <w:tcPr>
            <w:tcW w:w="1601" w:type="dxa"/>
            <w:vMerge/>
            <w:tcBorders>
              <w:top w:val="nil"/>
            </w:tcBorders>
          </w:tcPr>
          <w:p w14:paraId="035711E4" w14:textId="77777777" w:rsidR="008243CE" w:rsidRDefault="008243CE">
            <w:pPr>
              <w:rPr>
                <w:sz w:val="2"/>
                <w:szCs w:val="2"/>
              </w:rPr>
            </w:pPr>
          </w:p>
        </w:tc>
      </w:tr>
      <w:tr w:rsidR="008243CE" w14:paraId="469C823F" w14:textId="77777777">
        <w:trPr>
          <w:trHeight w:val="385"/>
        </w:trPr>
        <w:tc>
          <w:tcPr>
            <w:tcW w:w="2093" w:type="dxa"/>
            <w:tcBorders>
              <w:top w:val="dotted" w:sz="4" w:space="0" w:color="000000"/>
            </w:tcBorders>
          </w:tcPr>
          <w:p w14:paraId="05F10187" w14:textId="77777777" w:rsidR="008243CE" w:rsidRDefault="008243CE">
            <w:pPr>
              <w:pStyle w:val="TableParagraph"/>
              <w:rPr>
                <w:rFonts w:ascii="Times New Roman"/>
                <w:sz w:val="20"/>
              </w:rPr>
            </w:pPr>
          </w:p>
        </w:tc>
        <w:tc>
          <w:tcPr>
            <w:tcW w:w="2268" w:type="dxa"/>
            <w:tcBorders>
              <w:top w:val="dotted" w:sz="4" w:space="0" w:color="000000"/>
            </w:tcBorders>
          </w:tcPr>
          <w:p w14:paraId="09D45B8F" w14:textId="77777777" w:rsidR="008243CE" w:rsidRDefault="008243CE">
            <w:pPr>
              <w:pStyle w:val="TableParagraph"/>
              <w:rPr>
                <w:rFonts w:ascii="Times New Roman"/>
                <w:sz w:val="20"/>
              </w:rPr>
            </w:pPr>
          </w:p>
        </w:tc>
        <w:tc>
          <w:tcPr>
            <w:tcW w:w="2268" w:type="dxa"/>
            <w:vMerge/>
            <w:tcBorders>
              <w:top w:val="nil"/>
            </w:tcBorders>
          </w:tcPr>
          <w:p w14:paraId="32C92350" w14:textId="77777777" w:rsidR="008243CE" w:rsidRDefault="008243CE">
            <w:pPr>
              <w:rPr>
                <w:sz w:val="2"/>
                <w:szCs w:val="2"/>
              </w:rPr>
            </w:pPr>
          </w:p>
        </w:tc>
        <w:tc>
          <w:tcPr>
            <w:tcW w:w="1879" w:type="dxa"/>
            <w:vMerge/>
            <w:tcBorders>
              <w:top w:val="nil"/>
            </w:tcBorders>
          </w:tcPr>
          <w:p w14:paraId="695C8DE6" w14:textId="77777777" w:rsidR="008243CE" w:rsidRDefault="008243CE">
            <w:pPr>
              <w:rPr>
                <w:sz w:val="2"/>
                <w:szCs w:val="2"/>
              </w:rPr>
            </w:pPr>
          </w:p>
        </w:tc>
        <w:tc>
          <w:tcPr>
            <w:tcW w:w="1601" w:type="dxa"/>
            <w:vMerge/>
            <w:tcBorders>
              <w:top w:val="nil"/>
            </w:tcBorders>
          </w:tcPr>
          <w:p w14:paraId="1EBCA898" w14:textId="77777777" w:rsidR="008243CE" w:rsidRDefault="008243CE">
            <w:pPr>
              <w:rPr>
                <w:sz w:val="2"/>
                <w:szCs w:val="2"/>
              </w:rPr>
            </w:pPr>
          </w:p>
        </w:tc>
      </w:tr>
      <w:tr w:rsidR="008243CE" w14:paraId="1A9BFAB9" w14:textId="77777777">
        <w:trPr>
          <w:trHeight w:val="388"/>
        </w:trPr>
        <w:tc>
          <w:tcPr>
            <w:tcW w:w="2093" w:type="dxa"/>
            <w:tcBorders>
              <w:bottom w:val="dotted" w:sz="4" w:space="0" w:color="000000"/>
            </w:tcBorders>
          </w:tcPr>
          <w:p w14:paraId="7D3D791C" w14:textId="77777777" w:rsidR="008243CE" w:rsidRDefault="008243CE">
            <w:pPr>
              <w:pStyle w:val="TableParagraph"/>
              <w:rPr>
                <w:rFonts w:ascii="Times New Roman"/>
                <w:sz w:val="20"/>
              </w:rPr>
            </w:pPr>
          </w:p>
        </w:tc>
        <w:tc>
          <w:tcPr>
            <w:tcW w:w="2268" w:type="dxa"/>
            <w:tcBorders>
              <w:bottom w:val="dotted" w:sz="4" w:space="0" w:color="000000"/>
            </w:tcBorders>
          </w:tcPr>
          <w:p w14:paraId="3A5C194A" w14:textId="77777777" w:rsidR="008243CE" w:rsidRDefault="008243CE">
            <w:pPr>
              <w:pStyle w:val="TableParagraph"/>
              <w:rPr>
                <w:rFonts w:ascii="Times New Roman"/>
                <w:sz w:val="20"/>
              </w:rPr>
            </w:pPr>
          </w:p>
        </w:tc>
        <w:tc>
          <w:tcPr>
            <w:tcW w:w="2268" w:type="dxa"/>
            <w:vMerge w:val="restart"/>
          </w:tcPr>
          <w:p w14:paraId="7A42F7EF" w14:textId="77777777" w:rsidR="008243CE" w:rsidRDefault="008243CE">
            <w:pPr>
              <w:pStyle w:val="TableParagraph"/>
              <w:rPr>
                <w:rFonts w:ascii="Times New Roman"/>
                <w:sz w:val="20"/>
              </w:rPr>
            </w:pPr>
          </w:p>
        </w:tc>
        <w:tc>
          <w:tcPr>
            <w:tcW w:w="1879" w:type="dxa"/>
            <w:vMerge w:val="restart"/>
          </w:tcPr>
          <w:p w14:paraId="762E73AC" w14:textId="77777777" w:rsidR="008243CE" w:rsidRDefault="008243CE">
            <w:pPr>
              <w:pStyle w:val="TableParagraph"/>
              <w:rPr>
                <w:rFonts w:ascii="Times New Roman"/>
                <w:sz w:val="20"/>
              </w:rPr>
            </w:pPr>
          </w:p>
        </w:tc>
        <w:tc>
          <w:tcPr>
            <w:tcW w:w="1601" w:type="dxa"/>
            <w:vMerge w:val="restart"/>
          </w:tcPr>
          <w:p w14:paraId="6F188465" w14:textId="77777777" w:rsidR="008243CE" w:rsidRDefault="008243CE">
            <w:pPr>
              <w:pStyle w:val="TableParagraph"/>
              <w:rPr>
                <w:rFonts w:ascii="Times New Roman"/>
                <w:sz w:val="20"/>
              </w:rPr>
            </w:pPr>
          </w:p>
        </w:tc>
      </w:tr>
      <w:tr w:rsidR="008243CE" w14:paraId="012EBD97" w14:textId="77777777">
        <w:trPr>
          <w:trHeight w:val="380"/>
        </w:trPr>
        <w:tc>
          <w:tcPr>
            <w:tcW w:w="2093" w:type="dxa"/>
            <w:tcBorders>
              <w:top w:val="dotted" w:sz="4" w:space="0" w:color="000000"/>
              <w:bottom w:val="dotted" w:sz="4" w:space="0" w:color="000000"/>
            </w:tcBorders>
          </w:tcPr>
          <w:p w14:paraId="6CEE5190" w14:textId="77777777" w:rsidR="008243CE" w:rsidRDefault="008243CE">
            <w:pPr>
              <w:pStyle w:val="TableParagraph"/>
              <w:rPr>
                <w:rFonts w:ascii="Times New Roman"/>
                <w:sz w:val="20"/>
              </w:rPr>
            </w:pPr>
          </w:p>
        </w:tc>
        <w:tc>
          <w:tcPr>
            <w:tcW w:w="2268" w:type="dxa"/>
            <w:tcBorders>
              <w:top w:val="dotted" w:sz="4" w:space="0" w:color="000000"/>
              <w:bottom w:val="dotted" w:sz="4" w:space="0" w:color="000000"/>
            </w:tcBorders>
          </w:tcPr>
          <w:p w14:paraId="0DBBF0A9" w14:textId="77777777" w:rsidR="008243CE" w:rsidRDefault="008243CE">
            <w:pPr>
              <w:pStyle w:val="TableParagraph"/>
              <w:rPr>
                <w:rFonts w:ascii="Times New Roman"/>
                <w:sz w:val="20"/>
              </w:rPr>
            </w:pPr>
          </w:p>
        </w:tc>
        <w:tc>
          <w:tcPr>
            <w:tcW w:w="2268" w:type="dxa"/>
            <w:vMerge/>
            <w:tcBorders>
              <w:top w:val="nil"/>
            </w:tcBorders>
          </w:tcPr>
          <w:p w14:paraId="7E0C33DF" w14:textId="77777777" w:rsidR="008243CE" w:rsidRDefault="008243CE">
            <w:pPr>
              <w:rPr>
                <w:sz w:val="2"/>
                <w:szCs w:val="2"/>
              </w:rPr>
            </w:pPr>
          </w:p>
        </w:tc>
        <w:tc>
          <w:tcPr>
            <w:tcW w:w="1879" w:type="dxa"/>
            <w:vMerge/>
            <w:tcBorders>
              <w:top w:val="nil"/>
            </w:tcBorders>
          </w:tcPr>
          <w:p w14:paraId="352EDFDC" w14:textId="77777777" w:rsidR="008243CE" w:rsidRDefault="008243CE">
            <w:pPr>
              <w:rPr>
                <w:sz w:val="2"/>
                <w:szCs w:val="2"/>
              </w:rPr>
            </w:pPr>
          </w:p>
        </w:tc>
        <w:tc>
          <w:tcPr>
            <w:tcW w:w="1601" w:type="dxa"/>
            <w:vMerge/>
            <w:tcBorders>
              <w:top w:val="nil"/>
            </w:tcBorders>
          </w:tcPr>
          <w:p w14:paraId="624EB97C" w14:textId="77777777" w:rsidR="008243CE" w:rsidRDefault="008243CE">
            <w:pPr>
              <w:rPr>
                <w:sz w:val="2"/>
                <w:szCs w:val="2"/>
              </w:rPr>
            </w:pPr>
          </w:p>
        </w:tc>
      </w:tr>
      <w:tr w:rsidR="008243CE" w14:paraId="1C2E2DB2" w14:textId="77777777">
        <w:trPr>
          <w:trHeight w:val="385"/>
        </w:trPr>
        <w:tc>
          <w:tcPr>
            <w:tcW w:w="2093" w:type="dxa"/>
            <w:tcBorders>
              <w:top w:val="dotted" w:sz="4" w:space="0" w:color="000000"/>
            </w:tcBorders>
          </w:tcPr>
          <w:p w14:paraId="792C00C6" w14:textId="77777777" w:rsidR="008243CE" w:rsidRDefault="008243CE">
            <w:pPr>
              <w:pStyle w:val="TableParagraph"/>
              <w:rPr>
                <w:rFonts w:ascii="Times New Roman"/>
                <w:sz w:val="20"/>
              </w:rPr>
            </w:pPr>
          </w:p>
        </w:tc>
        <w:tc>
          <w:tcPr>
            <w:tcW w:w="2268" w:type="dxa"/>
            <w:tcBorders>
              <w:top w:val="dotted" w:sz="4" w:space="0" w:color="000000"/>
            </w:tcBorders>
          </w:tcPr>
          <w:p w14:paraId="2826B19B" w14:textId="77777777" w:rsidR="008243CE" w:rsidRDefault="008243CE">
            <w:pPr>
              <w:pStyle w:val="TableParagraph"/>
              <w:rPr>
                <w:rFonts w:ascii="Times New Roman"/>
                <w:sz w:val="20"/>
              </w:rPr>
            </w:pPr>
          </w:p>
        </w:tc>
        <w:tc>
          <w:tcPr>
            <w:tcW w:w="2268" w:type="dxa"/>
            <w:vMerge/>
            <w:tcBorders>
              <w:top w:val="nil"/>
            </w:tcBorders>
          </w:tcPr>
          <w:p w14:paraId="6F78481E" w14:textId="77777777" w:rsidR="008243CE" w:rsidRDefault="008243CE">
            <w:pPr>
              <w:rPr>
                <w:sz w:val="2"/>
                <w:szCs w:val="2"/>
              </w:rPr>
            </w:pPr>
          </w:p>
        </w:tc>
        <w:tc>
          <w:tcPr>
            <w:tcW w:w="1879" w:type="dxa"/>
            <w:vMerge/>
            <w:tcBorders>
              <w:top w:val="nil"/>
            </w:tcBorders>
          </w:tcPr>
          <w:p w14:paraId="7473ABAB" w14:textId="77777777" w:rsidR="008243CE" w:rsidRDefault="008243CE">
            <w:pPr>
              <w:rPr>
                <w:sz w:val="2"/>
                <w:szCs w:val="2"/>
              </w:rPr>
            </w:pPr>
          </w:p>
        </w:tc>
        <w:tc>
          <w:tcPr>
            <w:tcW w:w="1601" w:type="dxa"/>
            <w:vMerge/>
            <w:tcBorders>
              <w:top w:val="nil"/>
            </w:tcBorders>
          </w:tcPr>
          <w:p w14:paraId="148DBA3B" w14:textId="77777777" w:rsidR="008243CE" w:rsidRDefault="008243CE">
            <w:pPr>
              <w:rPr>
                <w:sz w:val="2"/>
                <w:szCs w:val="2"/>
              </w:rPr>
            </w:pPr>
          </w:p>
        </w:tc>
      </w:tr>
      <w:tr w:rsidR="008243CE" w14:paraId="47064D99" w14:textId="77777777">
        <w:trPr>
          <w:trHeight w:val="388"/>
        </w:trPr>
        <w:tc>
          <w:tcPr>
            <w:tcW w:w="2093" w:type="dxa"/>
            <w:tcBorders>
              <w:bottom w:val="dotted" w:sz="4" w:space="0" w:color="000000"/>
            </w:tcBorders>
          </w:tcPr>
          <w:p w14:paraId="329BCB59" w14:textId="77777777" w:rsidR="008243CE" w:rsidRDefault="008243CE">
            <w:pPr>
              <w:pStyle w:val="TableParagraph"/>
              <w:rPr>
                <w:rFonts w:ascii="Times New Roman"/>
                <w:sz w:val="20"/>
              </w:rPr>
            </w:pPr>
          </w:p>
        </w:tc>
        <w:tc>
          <w:tcPr>
            <w:tcW w:w="2268" w:type="dxa"/>
            <w:tcBorders>
              <w:bottom w:val="dotted" w:sz="4" w:space="0" w:color="000000"/>
            </w:tcBorders>
          </w:tcPr>
          <w:p w14:paraId="1DD4EC54" w14:textId="77777777" w:rsidR="008243CE" w:rsidRDefault="008243CE">
            <w:pPr>
              <w:pStyle w:val="TableParagraph"/>
              <w:rPr>
                <w:rFonts w:ascii="Times New Roman"/>
                <w:sz w:val="20"/>
              </w:rPr>
            </w:pPr>
          </w:p>
        </w:tc>
        <w:tc>
          <w:tcPr>
            <w:tcW w:w="2268" w:type="dxa"/>
            <w:vMerge w:val="restart"/>
          </w:tcPr>
          <w:p w14:paraId="0C7B0193" w14:textId="77777777" w:rsidR="008243CE" w:rsidRDefault="008243CE">
            <w:pPr>
              <w:pStyle w:val="TableParagraph"/>
              <w:rPr>
                <w:rFonts w:ascii="Times New Roman"/>
                <w:sz w:val="20"/>
              </w:rPr>
            </w:pPr>
          </w:p>
        </w:tc>
        <w:tc>
          <w:tcPr>
            <w:tcW w:w="1879" w:type="dxa"/>
            <w:vMerge w:val="restart"/>
          </w:tcPr>
          <w:p w14:paraId="65F81A93" w14:textId="77777777" w:rsidR="008243CE" w:rsidRDefault="008243CE">
            <w:pPr>
              <w:pStyle w:val="TableParagraph"/>
              <w:rPr>
                <w:rFonts w:ascii="Times New Roman"/>
                <w:sz w:val="20"/>
              </w:rPr>
            </w:pPr>
          </w:p>
        </w:tc>
        <w:tc>
          <w:tcPr>
            <w:tcW w:w="1601" w:type="dxa"/>
            <w:vMerge w:val="restart"/>
          </w:tcPr>
          <w:p w14:paraId="7A205FC0" w14:textId="77777777" w:rsidR="008243CE" w:rsidRDefault="008243CE">
            <w:pPr>
              <w:pStyle w:val="TableParagraph"/>
              <w:rPr>
                <w:rFonts w:ascii="Times New Roman"/>
                <w:sz w:val="20"/>
              </w:rPr>
            </w:pPr>
          </w:p>
        </w:tc>
      </w:tr>
      <w:tr w:rsidR="008243CE" w14:paraId="24ECF44D" w14:textId="77777777">
        <w:trPr>
          <w:trHeight w:val="380"/>
        </w:trPr>
        <w:tc>
          <w:tcPr>
            <w:tcW w:w="2093" w:type="dxa"/>
            <w:tcBorders>
              <w:top w:val="dotted" w:sz="4" w:space="0" w:color="000000"/>
              <w:bottom w:val="dotted" w:sz="4" w:space="0" w:color="000000"/>
            </w:tcBorders>
          </w:tcPr>
          <w:p w14:paraId="57DBC25E" w14:textId="77777777" w:rsidR="008243CE" w:rsidRDefault="008243CE">
            <w:pPr>
              <w:pStyle w:val="TableParagraph"/>
              <w:rPr>
                <w:rFonts w:ascii="Times New Roman"/>
                <w:sz w:val="20"/>
              </w:rPr>
            </w:pPr>
          </w:p>
        </w:tc>
        <w:tc>
          <w:tcPr>
            <w:tcW w:w="2268" w:type="dxa"/>
            <w:tcBorders>
              <w:top w:val="dotted" w:sz="4" w:space="0" w:color="000000"/>
              <w:bottom w:val="dotted" w:sz="4" w:space="0" w:color="000000"/>
            </w:tcBorders>
          </w:tcPr>
          <w:p w14:paraId="24BC7D8C" w14:textId="77777777" w:rsidR="008243CE" w:rsidRDefault="008243CE">
            <w:pPr>
              <w:pStyle w:val="TableParagraph"/>
              <w:rPr>
                <w:rFonts w:ascii="Times New Roman"/>
                <w:sz w:val="20"/>
              </w:rPr>
            </w:pPr>
          </w:p>
        </w:tc>
        <w:tc>
          <w:tcPr>
            <w:tcW w:w="2268" w:type="dxa"/>
            <w:vMerge/>
            <w:tcBorders>
              <w:top w:val="nil"/>
            </w:tcBorders>
          </w:tcPr>
          <w:p w14:paraId="6E291ED3" w14:textId="77777777" w:rsidR="008243CE" w:rsidRDefault="008243CE">
            <w:pPr>
              <w:rPr>
                <w:sz w:val="2"/>
                <w:szCs w:val="2"/>
              </w:rPr>
            </w:pPr>
          </w:p>
        </w:tc>
        <w:tc>
          <w:tcPr>
            <w:tcW w:w="1879" w:type="dxa"/>
            <w:vMerge/>
            <w:tcBorders>
              <w:top w:val="nil"/>
            </w:tcBorders>
          </w:tcPr>
          <w:p w14:paraId="3A9082FB" w14:textId="77777777" w:rsidR="008243CE" w:rsidRDefault="008243CE">
            <w:pPr>
              <w:rPr>
                <w:sz w:val="2"/>
                <w:szCs w:val="2"/>
              </w:rPr>
            </w:pPr>
          </w:p>
        </w:tc>
        <w:tc>
          <w:tcPr>
            <w:tcW w:w="1601" w:type="dxa"/>
            <w:vMerge/>
            <w:tcBorders>
              <w:top w:val="nil"/>
            </w:tcBorders>
          </w:tcPr>
          <w:p w14:paraId="54FDBA9D" w14:textId="77777777" w:rsidR="008243CE" w:rsidRDefault="008243CE">
            <w:pPr>
              <w:rPr>
                <w:sz w:val="2"/>
                <w:szCs w:val="2"/>
              </w:rPr>
            </w:pPr>
          </w:p>
        </w:tc>
      </w:tr>
      <w:tr w:rsidR="008243CE" w14:paraId="1D37030F" w14:textId="77777777">
        <w:trPr>
          <w:trHeight w:val="386"/>
        </w:trPr>
        <w:tc>
          <w:tcPr>
            <w:tcW w:w="2093" w:type="dxa"/>
            <w:tcBorders>
              <w:top w:val="dotted" w:sz="4" w:space="0" w:color="000000"/>
            </w:tcBorders>
          </w:tcPr>
          <w:p w14:paraId="3164EA97" w14:textId="77777777" w:rsidR="008243CE" w:rsidRDefault="008243CE">
            <w:pPr>
              <w:pStyle w:val="TableParagraph"/>
              <w:rPr>
                <w:rFonts w:ascii="Times New Roman"/>
                <w:sz w:val="20"/>
              </w:rPr>
            </w:pPr>
          </w:p>
        </w:tc>
        <w:tc>
          <w:tcPr>
            <w:tcW w:w="2268" w:type="dxa"/>
            <w:tcBorders>
              <w:top w:val="dotted" w:sz="4" w:space="0" w:color="000000"/>
            </w:tcBorders>
          </w:tcPr>
          <w:p w14:paraId="07887AAD" w14:textId="77777777" w:rsidR="008243CE" w:rsidRDefault="008243CE">
            <w:pPr>
              <w:pStyle w:val="TableParagraph"/>
              <w:rPr>
                <w:rFonts w:ascii="Times New Roman"/>
                <w:sz w:val="20"/>
              </w:rPr>
            </w:pPr>
          </w:p>
        </w:tc>
        <w:tc>
          <w:tcPr>
            <w:tcW w:w="2268" w:type="dxa"/>
            <w:vMerge/>
            <w:tcBorders>
              <w:top w:val="nil"/>
            </w:tcBorders>
          </w:tcPr>
          <w:p w14:paraId="19D6EDD5" w14:textId="77777777" w:rsidR="008243CE" w:rsidRDefault="008243CE">
            <w:pPr>
              <w:rPr>
                <w:sz w:val="2"/>
                <w:szCs w:val="2"/>
              </w:rPr>
            </w:pPr>
          </w:p>
        </w:tc>
        <w:tc>
          <w:tcPr>
            <w:tcW w:w="1879" w:type="dxa"/>
            <w:vMerge/>
            <w:tcBorders>
              <w:top w:val="nil"/>
            </w:tcBorders>
          </w:tcPr>
          <w:p w14:paraId="656EB395" w14:textId="77777777" w:rsidR="008243CE" w:rsidRDefault="008243CE">
            <w:pPr>
              <w:rPr>
                <w:sz w:val="2"/>
                <w:szCs w:val="2"/>
              </w:rPr>
            </w:pPr>
          </w:p>
        </w:tc>
        <w:tc>
          <w:tcPr>
            <w:tcW w:w="1601" w:type="dxa"/>
            <w:vMerge/>
            <w:tcBorders>
              <w:top w:val="nil"/>
            </w:tcBorders>
          </w:tcPr>
          <w:p w14:paraId="62EC459A" w14:textId="77777777" w:rsidR="008243CE" w:rsidRDefault="008243CE">
            <w:pPr>
              <w:rPr>
                <w:sz w:val="2"/>
                <w:szCs w:val="2"/>
              </w:rPr>
            </w:pPr>
          </w:p>
        </w:tc>
      </w:tr>
      <w:tr w:rsidR="008243CE" w14:paraId="15876C92" w14:textId="77777777">
        <w:trPr>
          <w:trHeight w:val="385"/>
        </w:trPr>
        <w:tc>
          <w:tcPr>
            <w:tcW w:w="2093" w:type="dxa"/>
            <w:tcBorders>
              <w:bottom w:val="dotted" w:sz="4" w:space="0" w:color="000000"/>
            </w:tcBorders>
          </w:tcPr>
          <w:p w14:paraId="627D0F51" w14:textId="77777777" w:rsidR="008243CE" w:rsidRDefault="008243CE">
            <w:pPr>
              <w:pStyle w:val="TableParagraph"/>
              <w:rPr>
                <w:rFonts w:ascii="Times New Roman"/>
                <w:sz w:val="20"/>
              </w:rPr>
            </w:pPr>
          </w:p>
        </w:tc>
        <w:tc>
          <w:tcPr>
            <w:tcW w:w="2268" w:type="dxa"/>
            <w:tcBorders>
              <w:bottom w:val="dotted" w:sz="4" w:space="0" w:color="000000"/>
            </w:tcBorders>
          </w:tcPr>
          <w:p w14:paraId="72C19175" w14:textId="77777777" w:rsidR="008243CE" w:rsidRDefault="008243CE">
            <w:pPr>
              <w:pStyle w:val="TableParagraph"/>
              <w:rPr>
                <w:rFonts w:ascii="Times New Roman"/>
                <w:sz w:val="20"/>
              </w:rPr>
            </w:pPr>
          </w:p>
        </w:tc>
        <w:tc>
          <w:tcPr>
            <w:tcW w:w="2268" w:type="dxa"/>
            <w:vMerge w:val="restart"/>
          </w:tcPr>
          <w:p w14:paraId="06F61916" w14:textId="77777777" w:rsidR="008243CE" w:rsidRDefault="008243CE">
            <w:pPr>
              <w:pStyle w:val="TableParagraph"/>
              <w:rPr>
                <w:rFonts w:ascii="Times New Roman"/>
                <w:sz w:val="20"/>
              </w:rPr>
            </w:pPr>
          </w:p>
        </w:tc>
        <w:tc>
          <w:tcPr>
            <w:tcW w:w="1879" w:type="dxa"/>
            <w:vMerge w:val="restart"/>
          </w:tcPr>
          <w:p w14:paraId="2A2D23E8" w14:textId="77777777" w:rsidR="008243CE" w:rsidRDefault="008243CE">
            <w:pPr>
              <w:pStyle w:val="TableParagraph"/>
              <w:rPr>
                <w:rFonts w:ascii="Times New Roman"/>
                <w:sz w:val="20"/>
              </w:rPr>
            </w:pPr>
          </w:p>
        </w:tc>
        <w:tc>
          <w:tcPr>
            <w:tcW w:w="1601" w:type="dxa"/>
            <w:vMerge w:val="restart"/>
          </w:tcPr>
          <w:p w14:paraId="20C736A0" w14:textId="77777777" w:rsidR="008243CE" w:rsidRDefault="008243CE">
            <w:pPr>
              <w:pStyle w:val="TableParagraph"/>
              <w:rPr>
                <w:rFonts w:ascii="Times New Roman"/>
                <w:sz w:val="20"/>
              </w:rPr>
            </w:pPr>
          </w:p>
        </w:tc>
      </w:tr>
      <w:tr w:rsidR="008243CE" w14:paraId="3E22CE3F" w14:textId="77777777">
        <w:trPr>
          <w:trHeight w:val="383"/>
        </w:trPr>
        <w:tc>
          <w:tcPr>
            <w:tcW w:w="2093" w:type="dxa"/>
            <w:tcBorders>
              <w:top w:val="dotted" w:sz="4" w:space="0" w:color="000000"/>
              <w:bottom w:val="dotted" w:sz="4" w:space="0" w:color="000000"/>
            </w:tcBorders>
          </w:tcPr>
          <w:p w14:paraId="075CEBB8" w14:textId="77777777" w:rsidR="008243CE" w:rsidRDefault="008243CE">
            <w:pPr>
              <w:pStyle w:val="TableParagraph"/>
              <w:rPr>
                <w:rFonts w:ascii="Times New Roman"/>
                <w:sz w:val="20"/>
              </w:rPr>
            </w:pPr>
          </w:p>
        </w:tc>
        <w:tc>
          <w:tcPr>
            <w:tcW w:w="2268" w:type="dxa"/>
            <w:tcBorders>
              <w:top w:val="dotted" w:sz="4" w:space="0" w:color="000000"/>
              <w:bottom w:val="dotted" w:sz="4" w:space="0" w:color="000000"/>
            </w:tcBorders>
          </w:tcPr>
          <w:p w14:paraId="12CB9AAF" w14:textId="77777777" w:rsidR="008243CE" w:rsidRDefault="008243CE">
            <w:pPr>
              <w:pStyle w:val="TableParagraph"/>
              <w:rPr>
                <w:rFonts w:ascii="Times New Roman"/>
                <w:sz w:val="20"/>
              </w:rPr>
            </w:pPr>
          </w:p>
        </w:tc>
        <w:tc>
          <w:tcPr>
            <w:tcW w:w="2268" w:type="dxa"/>
            <w:vMerge/>
            <w:tcBorders>
              <w:top w:val="nil"/>
            </w:tcBorders>
          </w:tcPr>
          <w:p w14:paraId="27F9DED4" w14:textId="77777777" w:rsidR="008243CE" w:rsidRDefault="008243CE">
            <w:pPr>
              <w:rPr>
                <w:sz w:val="2"/>
                <w:szCs w:val="2"/>
              </w:rPr>
            </w:pPr>
          </w:p>
        </w:tc>
        <w:tc>
          <w:tcPr>
            <w:tcW w:w="1879" w:type="dxa"/>
            <w:vMerge/>
            <w:tcBorders>
              <w:top w:val="nil"/>
            </w:tcBorders>
          </w:tcPr>
          <w:p w14:paraId="37E627C9" w14:textId="77777777" w:rsidR="008243CE" w:rsidRDefault="008243CE">
            <w:pPr>
              <w:rPr>
                <w:sz w:val="2"/>
                <w:szCs w:val="2"/>
              </w:rPr>
            </w:pPr>
          </w:p>
        </w:tc>
        <w:tc>
          <w:tcPr>
            <w:tcW w:w="1601" w:type="dxa"/>
            <w:vMerge/>
            <w:tcBorders>
              <w:top w:val="nil"/>
            </w:tcBorders>
          </w:tcPr>
          <w:p w14:paraId="13910969" w14:textId="77777777" w:rsidR="008243CE" w:rsidRDefault="008243CE">
            <w:pPr>
              <w:rPr>
                <w:sz w:val="2"/>
                <w:szCs w:val="2"/>
              </w:rPr>
            </w:pPr>
          </w:p>
        </w:tc>
      </w:tr>
      <w:tr w:rsidR="008243CE" w14:paraId="44D86487" w14:textId="77777777">
        <w:trPr>
          <w:trHeight w:val="385"/>
        </w:trPr>
        <w:tc>
          <w:tcPr>
            <w:tcW w:w="2093" w:type="dxa"/>
            <w:tcBorders>
              <w:top w:val="dotted" w:sz="4" w:space="0" w:color="000000"/>
            </w:tcBorders>
          </w:tcPr>
          <w:p w14:paraId="584F1D34" w14:textId="77777777" w:rsidR="008243CE" w:rsidRDefault="008243CE">
            <w:pPr>
              <w:pStyle w:val="TableParagraph"/>
              <w:rPr>
                <w:rFonts w:ascii="Times New Roman"/>
                <w:sz w:val="20"/>
              </w:rPr>
            </w:pPr>
          </w:p>
        </w:tc>
        <w:tc>
          <w:tcPr>
            <w:tcW w:w="2268" w:type="dxa"/>
            <w:tcBorders>
              <w:top w:val="dotted" w:sz="4" w:space="0" w:color="000000"/>
            </w:tcBorders>
          </w:tcPr>
          <w:p w14:paraId="6E203751" w14:textId="77777777" w:rsidR="008243CE" w:rsidRDefault="008243CE">
            <w:pPr>
              <w:pStyle w:val="TableParagraph"/>
              <w:rPr>
                <w:rFonts w:ascii="Times New Roman"/>
                <w:sz w:val="20"/>
              </w:rPr>
            </w:pPr>
          </w:p>
        </w:tc>
        <w:tc>
          <w:tcPr>
            <w:tcW w:w="2268" w:type="dxa"/>
            <w:vMerge/>
            <w:tcBorders>
              <w:top w:val="nil"/>
            </w:tcBorders>
          </w:tcPr>
          <w:p w14:paraId="64F7200D" w14:textId="77777777" w:rsidR="008243CE" w:rsidRDefault="008243CE">
            <w:pPr>
              <w:rPr>
                <w:sz w:val="2"/>
                <w:szCs w:val="2"/>
              </w:rPr>
            </w:pPr>
          </w:p>
        </w:tc>
        <w:tc>
          <w:tcPr>
            <w:tcW w:w="1879" w:type="dxa"/>
            <w:vMerge/>
            <w:tcBorders>
              <w:top w:val="nil"/>
            </w:tcBorders>
          </w:tcPr>
          <w:p w14:paraId="779575DA" w14:textId="77777777" w:rsidR="008243CE" w:rsidRDefault="008243CE">
            <w:pPr>
              <w:rPr>
                <w:sz w:val="2"/>
                <w:szCs w:val="2"/>
              </w:rPr>
            </w:pPr>
          </w:p>
        </w:tc>
        <w:tc>
          <w:tcPr>
            <w:tcW w:w="1601" w:type="dxa"/>
            <w:vMerge/>
            <w:tcBorders>
              <w:top w:val="nil"/>
            </w:tcBorders>
          </w:tcPr>
          <w:p w14:paraId="3BD711F3" w14:textId="77777777" w:rsidR="008243CE" w:rsidRDefault="008243CE">
            <w:pPr>
              <w:rPr>
                <w:sz w:val="2"/>
                <w:szCs w:val="2"/>
              </w:rPr>
            </w:pPr>
          </w:p>
        </w:tc>
      </w:tr>
      <w:tr w:rsidR="008243CE" w14:paraId="27D65A3A" w14:textId="77777777">
        <w:trPr>
          <w:trHeight w:val="387"/>
        </w:trPr>
        <w:tc>
          <w:tcPr>
            <w:tcW w:w="2093" w:type="dxa"/>
            <w:tcBorders>
              <w:bottom w:val="dotted" w:sz="4" w:space="0" w:color="000000"/>
            </w:tcBorders>
          </w:tcPr>
          <w:p w14:paraId="3C95734C" w14:textId="77777777" w:rsidR="008243CE" w:rsidRDefault="008243CE">
            <w:pPr>
              <w:pStyle w:val="TableParagraph"/>
              <w:rPr>
                <w:rFonts w:ascii="Times New Roman"/>
                <w:sz w:val="20"/>
              </w:rPr>
            </w:pPr>
          </w:p>
        </w:tc>
        <w:tc>
          <w:tcPr>
            <w:tcW w:w="2268" w:type="dxa"/>
            <w:tcBorders>
              <w:bottom w:val="dotted" w:sz="4" w:space="0" w:color="000000"/>
            </w:tcBorders>
          </w:tcPr>
          <w:p w14:paraId="4C7505CC" w14:textId="77777777" w:rsidR="008243CE" w:rsidRDefault="008243CE">
            <w:pPr>
              <w:pStyle w:val="TableParagraph"/>
              <w:rPr>
                <w:rFonts w:ascii="Times New Roman"/>
                <w:sz w:val="20"/>
              </w:rPr>
            </w:pPr>
          </w:p>
        </w:tc>
        <w:tc>
          <w:tcPr>
            <w:tcW w:w="2268" w:type="dxa"/>
            <w:vMerge w:val="restart"/>
          </w:tcPr>
          <w:p w14:paraId="406C3F1F" w14:textId="77777777" w:rsidR="008243CE" w:rsidRDefault="008243CE">
            <w:pPr>
              <w:pStyle w:val="TableParagraph"/>
              <w:rPr>
                <w:rFonts w:ascii="Times New Roman"/>
                <w:sz w:val="20"/>
              </w:rPr>
            </w:pPr>
          </w:p>
        </w:tc>
        <w:tc>
          <w:tcPr>
            <w:tcW w:w="1879" w:type="dxa"/>
            <w:vMerge w:val="restart"/>
          </w:tcPr>
          <w:p w14:paraId="13BE6434" w14:textId="77777777" w:rsidR="008243CE" w:rsidRDefault="008243CE">
            <w:pPr>
              <w:pStyle w:val="TableParagraph"/>
              <w:rPr>
                <w:rFonts w:ascii="Times New Roman"/>
                <w:sz w:val="20"/>
              </w:rPr>
            </w:pPr>
          </w:p>
        </w:tc>
        <w:tc>
          <w:tcPr>
            <w:tcW w:w="1601" w:type="dxa"/>
            <w:vMerge w:val="restart"/>
          </w:tcPr>
          <w:p w14:paraId="0A16CD80" w14:textId="77777777" w:rsidR="008243CE" w:rsidRDefault="008243CE">
            <w:pPr>
              <w:pStyle w:val="TableParagraph"/>
              <w:rPr>
                <w:rFonts w:ascii="Times New Roman"/>
                <w:sz w:val="20"/>
              </w:rPr>
            </w:pPr>
          </w:p>
        </w:tc>
      </w:tr>
      <w:tr w:rsidR="008243CE" w14:paraId="66BF891D" w14:textId="77777777">
        <w:trPr>
          <w:trHeight w:val="380"/>
        </w:trPr>
        <w:tc>
          <w:tcPr>
            <w:tcW w:w="2093" w:type="dxa"/>
            <w:tcBorders>
              <w:top w:val="dotted" w:sz="4" w:space="0" w:color="000000"/>
              <w:bottom w:val="dotted" w:sz="4" w:space="0" w:color="000000"/>
            </w:tcBorders>
          </w:tcPr>
          <w:p w14:paraId="65503BC9" w14:textId="77777777" w:rsidR="008243CE" w:rsidRDefault="008243CE">
            <w:pPr>
              <w:pStyle w:val="TableParagraph"/>
              <w:rPr>
                <w:rFonts w:ascii="Times New Roman"/>
                <w:sz w:val="20"/>
              </w:rPr>
            </w:pPr>
          </w:p>
        </w:tc>
        <w:tc>
          <w:tcPr>
            <w:tcW w:w="2268" w:type="dxa"/>
            <w:tcBorders>
              <w:top w:val="dotted" w:sz="4" w:space="0" w:color="000000"/>
              <w:bottom w:val="dotted" w:sz="4" w:space="0" w:color="000000"/>
            </w:tcBorders>
          </w:tcPr>
          <w:p w14:paraId="52126A41" w14:textId="77777777" w:rsidR="008243CE" w:rsidRDefault="008243CE">
            <w:pPr>
              <w:pStyle w:val="TableParagraph"/>
              <w:rPr>
                <w:rFonts w:ascii="Times New Roman"/>
                <w:sz w:val="20"/>
              </w:rPr>
            </w:pPr>
          </w:p>
        </w:tc>
        <w:tc>
          <w:tcPr>
            <w:tcW w:w="2268" w:type="dxa"/>
            <w:vMerge/>
            <w:tcBorders>
              <w:top w:val="nil"/>
            </w:tcBorders>
          </w:tcPr>
          <w:p w14:paraId="27833075" w14:textId="77777777" w:rsidR="008243CE" w:rsidRDefault="008243CE">
            <w:pPr>
              <w:rPr>
                <w:sz w:val="2"/>
                <w:szCs w:val="2"/>
              </w:rPr>
            </w:pPr>
          </w:p>
        </w:tc>
        <w:tc>
          <w:tcPr>
            <w:tcW w:w="1879" w:type="dxa"/>
            <w:vMerge/>
            <w:tcBorders>
              <w:top w:val="nil"/>
            </w:tcBorders>
          </w:tcPr>
          <w:p w14:paraId="6EE6C11B" w14:textId="77777777" w:rsidR="008243CE" w:rsidRDefault="008243CE">
            <w:pPr>
              <w:rPr>
                <w:sz w:val="2"/>
                <w:szCs w:val="2"/>
              </w:rPr>
            </w:pPr>
          </w:p>
        </w:tc>
        <w:tc>
          <w:tcPr>
            <w:tcW w:w="1601" w:type="dxa"/>
            <w:vMerge/>
            <w:tcBorders>
              <w:top w:val="nil"/>
            </w:tcBorders>
          </w:tcPr>
          <w:p w14:paraId="258B2963" w14:textId="77777777" w:rsidR="008243CE" w:rsidRDefault="008243CE">
            <w:pPr>
              <w:rPr>
                <w:sz w:val="2"/>
                <w:szCs w:val="2"/>
              </w:rPr>
            </w:pPr>
          </w:p>
        </w:tc>
      </w:tr>
      <w:tr w:rsidR="008243CE" w14:paraId="53D0D844" w14:textId="77777777">
        <w:trPr>
          <w:trHeight w:val="388"/>
        </w:trPr>
        <w:tc>
          <w:tcPr>
            <w:tcW w:w="2093" w:type="dxa"/>
            <w:tcBorders>
              <w:top w:val="dotted" w:sz="4" w:space="0" w:color="000000"/>
            </w:tcBorders>
          </w:tcPr>
          <w:p w14:paraId="5CFC08AE" w14:textId="77777777" w:rsidR="008243CE" w:rsidRDefault="008243CE">
            <w:pPr>
              <w:pStyle w:val="TableParagraph"/>
              <w:rPr>
                <w:rFonts w:ascii="Times New Roman"/>
                <w:sz w:val="20"/>
              </w:rPr>
            </w:pPr>
          </w:p>
        </w:tc>
        <w:tc>
          <w:tcPr>
            <w:tcW w:w="2268" w:type="dxa"/>
            <w:tcBorders>
              <w:top w:val="dotted" w:sz="4" w:space="0" w:color="000000"/>
            </w:tcBorders>
          </w:tcPr>
          <w:p w14:paraId="4BE5F1AC" w14:textId="77777777" w:rsidR="008243CE" w:rsidRDefault="008243CE">
            <w:pPr>
              <w:pStyle w:val="TableParagraph"/>
              <w:rPr>
                <w:rFonts w:ascii="Times New Roman"/>
                <w:sz w:val="20"/>
              </w:rPr>
            </w:pPr>
          </w:p>
        </w:tc>
        <w:tc>
          <w:tcPr>
            <w:tcW w:w="2268" w:type="dxa"/>
            <w:vMerge/>
            <w:tcBorders>
              <w:top w:val="nil"/>
            </w:tcBorders>
          </w:tcPr>
          <w:p w14:paraId="4F7533FE" w14:textId="77777777" w:rsidR="008243CE" w:rsidRDefault="008243CE">
            <w:pPr>
              <w:rPr>
                <w:sz w:val="2"/>
                <w:szCs w:val="2"/>
              </w:rPr>
            </w:pPr>
          </w:p>
        </w:tc>
        <w:tc>
          <w:tcPr>
            <w:tcW w:w="1879" w:type="dxa"/>
            <w:vMerge/>
            <w:tcBorders>
              <w:top w:val="nil"/>
            </w:tcBorders>
          </w:tcPr>
          <w:p w14:paraId="5E586F50" w14:textId="77777777" w:rsidR="008243CE" w:rsidRDefault="008243CE">
            <w:pPr>
              <w:rPr>
                <w:sz w:val="2"/>
                <w:szCs w:val="2"/>
              </w:rPr>
            </w:pPr>
          </w:p>
        </w:tc>
        <w:tc>
          <w:tcPr>
            <w:tcW w:w="1601" w:type="dxa"/>
            <w:vMerge/>
            <w:tcBorders>
              <w:top w:val="nil"/>
            </w:tcBorders>
          </w:tcPr>
          <w:p w14:paraId="01B33A51" w14:textId="77777777" w:rsidR="008243CE" w:rsidRDefault="008243CE">
            <w:pPr>
              <w:rPr>
                <w:sz w:val="2"/>
                <w:szCs w:val="2"/>
              </w:rPr>
            </w:pPr>
          </w:p>
        </w:tc>
      </w:tr>
    </w:tbl>
    <w:p w14:paraId="0E05944E" w14:textId="77777777" w:rsidR="008243CE" w:rsidRDefault="008243CE">
      <w:pPr>
        <w:pStyle w:val="BodyText"/>
      </w:pPr>
    </w:p>
    <w:p w14:paraId="07173886" w14:textId="77777777" w:rsidR="008243CE" w:rsidRDefault="008243CE">
      <w:pPr>
        <w:pStyle w:val="BodyText"/>
      </w:pPr>
    </w:p>
    <w:p w14:paraId="20E02B66" w14:textId="77777777" w:rsidR="008243CE" w:rsidRDefault="008243CE">
      <w:pPr>
        <w:pStyle w:val="BodyText"/>
      </w:pPr>
    </w:p>
    <w:p w14:paraId="52ED9CCE" w14:textId="77777777" w:rsidR="008243CE" w:rsidRDefault="008243CE">
      <w:pPr>
        <w:pStyle w:val="BodyText"/>
      </w:pPr>
    </w:p>
    <w:p w14:paraId="00A55FE2" w14:textId="77777777" w:rsidR="008243CE" w:rsidRDefault="008243CE">
      <w:pPr>
        <w:pStyle w:val="BodyText"/>
      </w:pPr>
    </w:p>
    <w:p w14:paraId="635C1ACB" w14:textId="77777777" w:rsidR="008243CE" w:rsidRDefault="008243CE">
      <w:pPr>
        <w:pStyle w:val="BodyText"/>
      </w:pPr>
    </w:p>
    <w:p w14:paraId="5F7CD8B4" w14:textId="77777777" w:rsidR="008243CE" w:rsidRDefault="008243CE">
      <w:pPr>
        <w:pStyle w:val="BodyText"/>
      </w:pPr>
    </w:p>
    <w:p w14:paraId="53925977" w14:textId="77777777" w:rsidR="008243CE" w:rsidRDefault="008243CE">
      <w:pPr>
        <w:pStyle w:val="BodyText"/>
        <w:spacing w:before="3"/>
        <w:rPr>
          <w:sz w:val="18"/>
        </w:rPr>
      </w:pPr>
    </w:p>
    <w:p w14:paraId="307F0F89" w14:textId="77777777" w:rsidR="008243CE" w:rsidRDefault="00130789">
      <w:pPr>
        <w:pStyle w:val="BodyText"/>
        <w:tabs>
          <w:tab w:val="left" w:pos="7059"/>
        </w:tabs>
        <w:spacing w:line="228" w:lineRule="exact"/>
        <w:ind w:left="820"/>
      </w:pPr>
      <w:r>
        <w:t>SIGNATURE:</w:t>
      </w:r>
      <w:r>
        <w:rPr>
          <w:spacing w:val="-6"/>
        </w:rPr>
        <w:t xml:space="preserve"> </w:t>
      </w:r>
      <w:r>
        <w:t>...............................................……...</w:t>
      </w:r>
      <w:r>
        <w:tab/>
        <w:t>DATE:</w:t>
      </w:r>
      <w:r>
        <w:rPr>
          <w:spacing w:val="-1"/>
        </w:rPr>
        <w:t xml:space="preserve"> </w:t>
      </w:r>
      <w:r>
        <w:t>.................................</w:t>
      </w:r>
    </w:p>
    <w:p w14:paraId="1583C46D" w14:textId="77777777" w:rsidR="008243CE" w:rsidRDefault="00130789">
      <w:pPr>
        <w:spacing w:line="228" w:lineRule="exact"/>
        <w:ind w:left="820"/>
        <w:rPr>
          <w:i/>
          <w:sz w:val="20"/>
        </w:rPr>
      </w:pPr>
      <w:r>
        <w:rPr>
          <w:i/>
          <w:sz w:val="20"/>
        </w:rPr>
        <w:t xml:space="preserve">(of person </w:t>
      </w:r>
      <w:proofErr w:type="spellStart"/>
      <w:r>
        <w:rPr>
          <w:i/>
          <w:sz w:val="20"/>
        </w:rPr>
        <w:t>authorised</w:t>
      </w:r>
      <w:proofErr w:type="spellEnd"/>
      <w:r>
        <w:rPr>
          <w:i/>
          <w:sz w:val="20"/>
        </w:rPr>
        <w:t xml:space="preserve"> to sign on behalf of the Bidder)</w:t>
      </w:r>
    </w:p>
    <w:p w14:paraId="7B135246" w14:textId="77777777" w:rsidR="008243CE" w:rsidRDefault="008243CE">
      <w:pPr>
        <w:pStyle w:val="BodyText"/>
        <w:rPr>
          <w:i/>
        </w:rPr>
      </w:pPr>
    </w:p>
    <w:p w14:paraId="2F484EFA" w14:textId="77777777" w:rsidR="008243CE" w:rsidRDefault="005B4F78">
      <w:pPr>
        <w:pStyle w:val="BodyText"/>
        <w:spacing w:before="1"/>
        <w:rPr>
          <w:i/>
          <w:sz w:val="25"/>
        </w:rPr>
      </w:pPr>
      <w:r>
        <w:pict w14:anchorId="4565BBDA">
          <v:shape id="_x0000_s1034" type="#_x0000_t202" style="position:absolute;margin-left:65.9pt;margin-top:17.1pt;width:480.35pt;height:18.75pt;z-index:-15684096;mso-wrap-distance-left:0;mso-wrap-distance-right:0;mso-position-horizontal-relative:page" filled="f" strokeweight="1.44pt">
            <v:textbox inset="0,0,0,0">
              <w:txbxContent>
                <w:p w14:paraId="1E956230" w14:textId="77777777" w:rsidR="008243CE" w:rsidRDefault="00130789">
                  <w:pPr>
                    <w:spacing w:before="22"/>
                    <w:ind w:left="2726"/>
                    <w:rPr>
                      <w:b/>
                      <w:sz w:val="24"/>
                    </w:rPr>
                  </w:pPr>
                  <w:r>
                    <w:rPr>
                      <w:b/>
                      <w:sz w:val="24"/>
                    </w:rPr>
                    <w:t>(15) DEMONSTRETED EXPERIENCE</w:t>
                  </w:r>
                </w:p>
              </w:txbxContent>
            </v:textbox>
            <w10:wrap type="topAndBottom" anchorx="page"/>
          </v:shape>
        </w:pict>
      </w:r>
    </w:p>
    <w:p w14:paraId="040A96EE" w14:textId="77777777" w:rsidR="008243CE" w:rsidRDefault="008243CE">
      <w:pPr>
        <w:pStyle w:val="BodyText"/>
        <w:rPr>
          <w:i/>
        </w:rPr>
      </w:pPr>
    </w:p>
    <w:p w14:paraId="254CCE3A" w14:textId="77777777" w:rsidR="008243CE" w:rsidRDefault="008243CE">
      <w:pPr>
        <w:pStyle w:val="BodyText"/>
        <w:spacing w:before="4" w:after="1"/>
        <w:rPr>
          <w:i/>
          <w:sz w:val="25"/>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3262"/>
        <w:gridCol w:w="2410"/>
        <w:gridCol w:w="2127"/>
      </w:tblGrid>
      <w:tr w:rsidR="008243CE" w14:paraId="030DFE51" w14:textId="77777777">
        <w:trPr>
          <w:trHeight w:val="230"/>
        </w:trPr>
        <w:tc>
          <w:tcPr>
            <w:tcW w:w="2518" w:type="dxa"/>
            <w:shd w:val="clear" w:color="auto" w:fill="F1F1F1"/>
          </w:tcPr>
          <w:p w14:paraId="0E904F88" w14:textId="77777777" w:rsidR="008243CE" w:rsidRDefault="008243CE">
            <w:pPr>
              <w:pStyle w:val="TableParagraph"/>
              <w:rPr>
                <w:rFonts w:ascii="Times New Roman"/>
                <w:sz w:val="16"/>
              </w:rPr>
            </w:pPr>
          </w:p>
        </w:tc>
        <w:tc>
          <w:tcPr>
            <w:tcW w:w="3262" w:type="dxa"/>
            <w:shd w:val="clear" w:color="auto" w:fill="F1F1F1"/>
          </w:tcPr>
          <w:p w14:paraId="5147BA52" w14:textId="77777777" w:rsidR="008243CE" w:rsidRDefault="008243CE">
            <w:pPr>
              <w:pStyle w:val="TableParagraph"/>
              <w:rPr>
                <w:rFonts w:ascii="Times New Roman"/>
                <w:sz w:val="16"/>
              </w:rPr>
            </w:pPr>
          </w:p>
        </w:tc>
        <w:tc>
          <w:tcPr>
            <w:tcW w:w="2410" w:type="dxa"/>
            <w:shd w:val="clear" w:color="auto" w:fill="F1F1F1"/>
          </w:tcPr>
          <w:p w14:paraId="47C3B22E" w14:textId="77777777" w:rsidR="008243CE" w:rsidRDefault="008243CE">
            <w:pPr>
              <w:pStyle w:val="TableParagraph"/>
              <w:rPr>
                <w:rFonts w:ascii="Times New Roman"/>
                <w:sz w:val="16"/>
              </w:rPr>
            </w:pPr>
          </w:p>
        </w:tc>
        <w:tc>
          <w:tcPr>
            <w:tcW w:w="2127" w:type="dxa"/>
            <w:shd w:val="clear" w:color="auto" w:fill="F1F1F1"/>
          </w:tcPr>
          <w:p w14:paraId="3997791C" w14:textId="77777777" w:rsidR="008243CE" w:rsidRDefault="008243CE">
            <w:pPr>
              <w:pStyle w:val="TableParagraph"/>
              <w:rPr>
                <w:rFonts w:ascii="Times New Roman"/>
                <w:sz w:val="16"/>
              </w:rPr>
            </w:pPr>
          </w:p>
        </w:tc>
      </w:tr>
    </w:tbl>
    <w:p w14:paraId="4AE2266B" w14:textId="77777777" w:rsidR="008243CE" w:rsidRDefault="008243CE">
      <w:pPr>
        <w:rPr>
          <w:rFonts w:ascii="Times New Roman"/>
          <w:sz w:val="16"/>
        </w:rPr>
        <w:sectPr w:rsidR="008243CE">
          <w:pgSz w:w="12240" w:h="15840"/>
          <w:pgMar w:top="1500" w:right="0" w:bottom="1280" w:left="620" w:header="0" w:footer="982" w:gutter="0"/>
          <w:cols w:space="720"/>
        </w:sect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566"/>
        <w:gridCol w:w="2268"/>
        <w:gridCol w:w="427"/>
        <w:gridCol w:w="1985"/>
        <w:gridCol w:w="424"/>
        <w:gridCol w:w="2126"/>
      </w:tblGrid>
      <w:tr w:rsidR="008243CE" w14:paraId="4D9424B4" w14:textId="77777777">
        <w:trPr>
          <w:trHeight w:val="919"/>
        </w:trPr>
        <w:tc>
          <w:tcPr>
            <w:tcW w:w="2518" w:type="dxa"/>
            <w:shd w:val="clear" w:color="auto" w:fill="F1F1F1"/>
          </w:tcPr>
          <w:p w14:paraId="60E8AB2B" w14:textId="77777777" w:rsidR="008243CE" w:rsidRDefault="00130789">
            <w:pPr>
              <w:pStyle w:val="TableParagraph"/>
              <w:ind w:left="107"/>
              <w:rPr>
                <w:b/>
                <w:sz w:val="20"/>
              </w:rPr>
            </w:pPr>
            <w:r>
              <w:rPr>
                <w:b/>
                <w:sz w:val="20"/>
              </w:rPr>
              <w:lastRenderedPageBreak/>
              <w:t>NAME OF TENDERING ENTITY</w:t>
            </w:r>
          </w:p>
        </w:tc>
        <w:tc>
          <w:tcPr>
            <w:tcW w:w="3261" w:type="dxa"/>
            <w:gridSpan w:val="3"/>
            <w:shd w:val="clear" w:color="auto" w:fill="F1F1F1"/>
          </w:tcPr>
          <w:p w14:paraId="58FB685C" w14:textId="77777777" w:rsidR="008243CE" w:rsidRDefault="00130789">
            <w:pPr>
              <w:pStyle w:val="TableParagraph"/>
              <w:spacing w:line="225" w:lineRule="exact"/>
              <w:ind w:left="107"/>
              <w:rPr>
                <w:b/>
                <w:sz w:val="20"/>
              </w:rPr>
            </w:pPr>
            <w:r>
              <w:rPr>
                <w:b/>
                <w:sz w:val="20"/>
              </w:rPr>
              <w:t>AREA OF SPECIALISATION</w:t>
            </w:r>
          </w:p>
        </w:tc>
        <w:tc>
          <w:tcPr>
            <w:tcW w:w="2409" w:type="dxa"/>
            <w:gridSpan w:val="2"/>
            <w:shd w:val="clear" w:color="auto" w:fill="F1F1F1"/>
          </w:tcPr>
          <w:p w14:paraId="3FDF8629" w14:textId="77777777" w:rsidR="008243CE" w:rsidRDefault="008243CE">
            <w:pPr>
              <w:pStyle w:val="TableParagraph"/>
              <w:spacing w:before="6"/>
              <w:rPr>
                <w:i/>
                <w:sz w:val="19"/>
              </w:rPr>
            </w:pPr>
          </w:p>
          <w:p w14:paraId="7D2AAC95" w14:textId="77777777" w:rsidR="008243CE" w:rsidRDefault="00130789">
            <w:pPr>
              <w:pStyle w:val="TableParagraph"/>
              <w:spacing w:before="1"/>
              <w:ind w:left="106" w:right="10"/>
              <w:rPr>
                <w:b/>
                <w:sz w:val="20"/>
              </w:rPr>
            </w:pPr>
            <w:r>
              <w:rPr>
                <w:b/>
                <w:sz w:val="20"/>
              </w:rPr>
              <w:t xml:space="preserve">RELEVANT </w:t>
            </w:r>
            <w:r>
              <w:rPr>
                <w:b/>
                <w:w w:val="95"/>
                <w:sz w:val="20"/>
              </w:rPr>
              <w:t>EXPERIENCE</w:t>
            </w:r>
          </w:p>
        </w:tc>
        <w:tc>
          <w:tcPr>
            <w:tcW w:w="2126" w:type="dxa"/>
            <w:shd w:val="clear" w:color="auto" w:fill="F1F1F1"/>
          </w:tcPr>
          <w:p w14:paraId="692BBA3A" w14:textId="77777777" w:rsidR="008243CE" w:rsidRDefault="00130789">
            <w:pPr>
              <w:pStyle w:val="TableParagraph"/>
              <w:ind w:left="110" w:right="81"/>
              <w:rPr>
                <w:b/>
                <w:sz w:val="20"/>
              </w:rPr>
            </w:pPr>
            <w:r>
              <w:rPr>
                <w:b/>
                <w:sz w:val="20"/>
              </w:rPr>
              <w:t>EXPERIENCE- FROM DATE to DATE</w:t>
            </w:r>
          </w:p>
        </w:tc>
      </w:tr>
      <w:tr w:rsidR="008243CE" w14:paraId="2D9F02FC" w14:textId="77777777">
        <w:trPr>
          <w:trHeight w:val="1012"/>
        </w:trPr>
        <w:tc>
          <w:tcPr>
            <w:tcW w:w="2518" w:type="dxa"/>
          </w:tcPr>
          <w:p w14:paraId="4750DADE" w14:textId="77777777" w:rsidR="008243CE" w:rsidRDefault="008243CE">
            <w:pPr>
              <w:pStyle w:val="TableParagraph"/>
              <w:rPr>
                <w:rFonts w:ascii="Times New Roman"/>
                <w:sz w:val="20"/>
              </w:rPr>
            </w:pPr>
          </w:p>
        </w:tc>
        <w:tc>
          <w:tcPr>
            <w:tcW w:w="3261" w:type="dxa"/>
            <w:gridSpan w:val="3"/>
          </w:tcPr>
          <w:p w14:paraId="03E94973" w14:textId="77777777" w:rsidR="008243CE" w:rsidRDefault="008243CE">
            <w:pPr>
              <w:pStyle w:val="TableParagraph"/>
              <w:rPr>
                <w:rFonts w:ascii="Times New Roman"/>
                <w:sz w:val="20"/>
              </w:rPr>
            </w:pPr>
          </w:p>
        </w:tc>
        <w:tc>
          <w:tcPr>
            <w:tcW w:w="2409" w:type="dxa"/>
            <w:gridSpan w:val="2"/>
          </w:tcPr>
          <w:p w14:paraId="27B3693E" w14:textId="77777777" w:rsidR="008243CE" w:rsidRDefault="008243CE">
            <w:pPr>
              <w:pStyle w:val="TableParagraph"/>
              <w:rPr>
                <w:rFonts w:ascii="Times New Roman"/>
                <w:sz w:val="20"/>
              </w:rPr>
            </w:pPr>
          </w:p>
        </w:tc>
        <w:tc>
          <w:tcPr>
            <w:tcW w:w="2126" w:type="dxa"/>
          </w:tcPr>
          <w:p w14:paraId="28D9264C" w14:textId="77777777" w:rsidR="008243CE" w:rsidRDefault="008243CE">
            <w:pPr>
              <w:pStyle w:val="TableParagraph"/>
              <w:rPr>
                <w:rFonts w:ascii="Times New Roman"/>
                <w:sz w:val="20"/>
              </w:rPr>
            </w:pPr>
          </w:p>
        </w:tc>
      </w:tr>
      <w:tr w:rsidR="008243CE" w14:paraId="6C087A0A" w14:textId="77777777">
        <w:trPr>
          <w:trHeight w:val="1012"/>
        </w:trPr>
        <w:tc>
          <w:tcPr>
            <w:tcW w:w="2518" w:type="dxa"/>
          </w:tcPr>
          <w:p w14:paraId="48423B10" w14:textId="77777777" w:rsidR="008243CE" w:rsidRDefault="008243CE">
            <w:pPr>
              <w:pStyle w:val="TableParagraph"/>
              <w:rPr>
                <w:rFonts w:ascii="Times New Roman"/>
                <w:sz w:val="20"/>
              </w:rPr>
            </w:pPr>
          </w:p>
        </w:tc>
        <w:tc>
          <w:tcPr>
            <w:tcW w:w="3261" w:type="dxa"/>
            <w:gridSpan w:val="3"/>
          </w:tcPr>
          <w:p w14:paraId="2FE0B386" w14:textId="77777777" w:rsidR="008243CE" w:rsidRDefault="008243CE">
            <w:pPr>
              <w:pStyle w:val="TableParagraph"/>
              <w:rPr>
                <w:rFonts w:ascii="Times New Roman"/>
                <w:sz w:val="20"/>
              </w:rPr>
            </w:pPr>
          </w:p>
        </w:tc>
        <w:tc>
          <w:tcPr>
            <w:tcW w:w="2409" w:type="dxa"/>
            <w:gridSpan w:val="2"/>
          </w:tcPr>
          <w:p w14:paraId="5A53E5EF" w14:textId="77777777" w:rsidR="008243CE" w:rsidRDefault="008243CE">
            <w:pPr>
              <w:pStyle w:val="TableParagraph"/>
              <w:rPr>
                <w:rFonts w:ascii="Times New Roman"/>
                <w:sz w:val="20"/>
              </w:rPr>
            </w:pPr>
          </w:p>
        </w:tc>
        <w:tc>
          <w:tcPr>
            <w:tcW w:w="2126" w:type="dxa"/>
          </w:tcPr>
          <w:p w14:paraId="5FA8DBE3" w14:textId="77777777" w:rsidR="008243CE" w:rsidRDefault="008243CE">
            <w:pPr>
              <w:pStyle w:val="TableParagraph"/>
              <w:rPr>
                <w:rFonts w:ascii="Times New Roman"/>
                <w:sz w:val="20"/>
              </w:rPr>
            </w:pPr>
          </w:p>
        </w:tc>
      </w:tr>
      <w:tr w:rsidR="008243CE" w14:paraId="3E5ADC63" w14:textId="77777777">
        <w:trPr>
          <w:trHeight w:val="1013"/>
        </w:trPr>
        <w:tc>
          <w:tcPr>
            <w:tcW w:w="2518" w:type="dxa"/>
          </w:tcPr>
          <w:p w14:paraId="1C3EC506" w14:textId="77777777" w:rsidR="008243CE" w:rsidRDefault="008243CE">
            <w:pPr>
              <w:pStyle w:val="TableParagraph"/>
              <w:rPr>
                <w:rFonts w:ascii="Times New Roman"/>
                <w:sz w:val="20"/>
              </w:rPr>
            </w:pPr>
          </w:p>
        </w:tc>
        <w:tc>
          <w:tcPr>
            <w:tcW w:w="3261" w:type="dxa"/>
            <w:gridSpan w:val="3"/>
          </w:tcPr>
          <w:p w14:paraId="2F194688" w14:textId="77777777" w:rsidR="008243CE" w:rsidRDefault="008243CE">
            <w:pPr>
              <w:pStyle w:val="TableParagraph"/>
              <w:rPr>
                <w:rFonts w:ascii="Times New Roman"/>
                <w:sz w:val="20"/>
              </w:rPr>
            </w:pPr>
          </w:p>
        </w:tc>
        <w:tc>
          <w:tcPr>
            <w:tcW w:w="2409" w:type="dxa"/>
            <w:gridSpan w:val="2"/>
          </w:tcPr>
          <w:p w14:paraId="77B39097" w14:textId="77777777" w:rsidR="008243CE" w:rsidRDefault="008243CE">
            <w:pPr>
              <w:pStyle w:val="TableParagraph"/>
              <w:rPr>
                <w:rFonts w:ascii="Times New Roman"/>
                <w:sz w:val="20"/>
              </w:rPr>
            </w:pPr>
          </w:p>
        </w:tc>
        <w:tc>
          <w:tcPr>
            <w:tcW w:w="2126" w:type="dxa"/>
          </w:tcPr>
          <w:p w14:paraId="3EBEF21B" w14:textId="77777777" w:rsidR="008243CE" w:rsidRDefault="008243CE">
            <w:pPr>
              <w:pStyle w:val="TableParagraph"/>
              <w:rPr>
                <w:rFonts w:ascii="Times New Roman"/>
                <w:sz w:val="20"/>
              </w:rPr>
            </w:pPr>
          </w:p>
        </w:tc>
      </w:tr>
      <w:tr w:rsidR="008243CE" w14:paraId="24A887C8" w14:textId="77777777">
        <w:trPr>
          <w:trHeight w:val="1012"/>
        </w:trPr>
        <w:tc>
          <w:tcPr>
            <w:tcW w:w="2518" w:type="dxa"/>
          </w:tcPr>
          <w:p w14:paraId="3EC58EFE" w14:textId="77777777" w:rsidR="008243CE" w:rsidRDefault="008243CE">
            <w:pPr>
              <w:pStyle w:val="TableParagraph"/>
              <w:rPr>
                <w:rFonts w:ascii="Times New Roman"/>
                <w:sz w:val="20"/>
              </w:rPr>
            </w:pPr>
          </w:p>
        </w:tc>
        <w:tc>
          <w:tcPr>
            <w:tcW w:w="3261" w:type="dxa"/>
            <w:gridSpan w:val="3"/>
          </w:tcPr>
          <w:p w14:paraId="3C0B75A0" w14:textId="77777777" w:rsidR="008243CE" w:rsidRDefault="008243CE">
            <w:pPr>
              <w:pStyle w:val="TableParagraph"/>
              <w:rPr>
                <w:rFonts w:ascii="Times New Roman"/>
                <w:sz w:val="20"/>
              </w:rPr>
            </w:pPr>
          </w:p>
        </w:tc>
        <w:tc>
          <w:tcPr>
            <w:tcW w:w="2409" w:type="dxa"/>
            <w:gridSpan w:val="2"/>
          </w:tcPr>
          <w:p w14:paraId="1EAC3C51" w14:textId="77777777" w:rsidR="008243CE" w:rsidRDefault="008243CE">
            <w:pPr>
              <w:pStyle w:val="TableParagraph"/>
              <w:rPr>
                <w:rFonts w:ascii="Times New Roman"/>
                <w:sz w:val="20"/>
              </w:rPr>
            </w:pPr>
          </w:p>
        </w:tc>
        <w:tc>
          <w:tcPr>
            <w:tcW w:w="2126" w:type="dxa"/>
          </w:tcPr>
          <w:p w14:paraId="5092A3F3" w14:textId="77777777" w:rsidR="008243CE" w:rsidRDefault="008243CE">
            <w:pPr>
              <w:pStyle w:val="TableParagraph"/>
              <w:rPr>
                <w:rFonts w:ascii="Times New Roman"/>
                <w:sz w:val="20"/>
              </w:rPr>
            </w:pPr>
          </w:p>
        </w:tc>
      </w:tr>
      <w:tr w:rsidR="008243CE" w14:paraId="7C32F6BF" w14:textId="77777777">
        <w:trPr>
          <w:trHeight w:val="1010"/>
        </w:trPr>
        <w:tc>
          <w:tcPr>
            <w:tcW w:w="2518" w:type="dxa"/>
          </w:tcPr>
          <w:p w14:paraId="706DC9B6" w14:textId="77777777" w:rsidR="008243CE" w:rsidRDefault="008243CE">
            <w:pPr>
              <w:pStyle w:val="TableParagraph"/>
              <w:rPr>
                <w:rFonts w:ascii="Times New Roman"/>
                <w:sz w:val="20"/>
              </w:rPr>
            </w:pPr>
          </w:p>
        </w:tc>
        <w:tc>
          <w:tcPr>
            <w:tcW w:w="3261" w:type="dxa"/>
            <w:gridSpan w:val="3"/>
          </w:tcPr>
          <w:p w14:paraId="3EE044F3" w14:textId="77777777" w:rsidR="008243CE" w:rsidRDefault="008243CE">
            <w:pPr>
              <w:pStyle w:val="TableParagraph"/>
              <w:rPr>
                <w:rFonts w:ascii="Times New Roman"/>
                <w:sz w:val="20"/>
              </w:rPr>
            </w:pPr>
          </w:p>
        </w:tc>
        <w:tc>
          <w:tcPr>
            <w:tcW w:w="2409" w:type="dxa"/>
            <w:gridSpan w:val="2"/>
          </w:tcPr>
          <w:p w14:paraId="3CC2059B" w14:textId="77777777" w:rsidR="008243CE" w:rsidRDefault="008243CE">
            <w:pPr>
              <w:pStyle w:val="TableParagraph"/>
              <w:rPr>
                <w:rFonts w:ascii="Times New Roman"/>
                <w:sz w:val="20"/>
              </w:rPr>
            </w:pPr>
          </w:p>
        </w:tc>
        <w:tc>
          <w:tcPr>
            <w:tcW w:w="2126" w:type="dxa"/>
          </w:tcPr>
          <w:p w14:paraId="7A5DD14A" w14:textId="77777777" w:rsidR="008243CE" w:rsidRDefault="008243CE">
            <w:pPr>
              <w:pStyle w:val="TableParagraph"/>
              <w:rPr>
                <w:rFonts w:ascii="Times New Roman"/>
                <w:sz w:val="20"/>
              </w:rPr>
            </w:pPr>
          </w:p>
        </w:tc>
      </w:tr>
      <w:tr w:rsidR="008243CE" w14:paraId="27B905B3" w14:textId="77777777">
        <w:trPr>
          <w:trHeight w:val="715"/>
        </w:trPr>
        <w:tc>
          <w:tcPr>
            <w:tcW w:w="10314" w:type="dxa"/>
            <w:gridSpan w:val="7"/>
          </w:tcPr>
          <w:p w14:paraId="4A30E8C2" w14:textId="77777777" w:rsidR="008243CE" w:rsidRDefault="008243CE">
            <w:pPr>
              <w:pStyle w:val="TableParagraph"/>
              <w:spacing w:before="6"/>
              <w:rPr>
                <w:i/>
                <w:sz w:val="19"/>
              </w:rPr>
            </w:pPr>
          </w:p>
          <w:p w14:paraId="515E3F8E" w14:textId="77777777" w:rsidR="008243CE" w:rsidRDefault="00130789">
            <w:pPr>
              <w:pStyle w:val="TableParagraph"/>
              <w:spacing w:before="1"/>
              <w:ind w:left="4284" w:right="4280"/>
              <w:jc w:val="center"/>
              <w:rPr>
                <w:b/>
                <w:sz w:val="20"/>
              </w:rPr>
            </w:pPr>
            <w:r>
              <w:rPr>
                <w:b/>
                <w:sz w:val="20"/>
              </w:rPr>
              <w:t>QUALIFICATIONS</w:t>
            </w:r>
          </w:p>
        </w:tc>
      </w:tr>
      <w:tr w:rsidR="008243CE" w14:paraId="5544AFD8" w14:textId="77777777">
        <w:trPr>
          <w:trHeight w:val="918"/>
        </w:trPr>
        <w:tc>
          <w:tcPr>
            <w:tcW w:w="3084" w:type="dxa"/>
            <w:gridSpan w:val="2"/>
          </w:tcPr>
          <w:p w14:paraId="001C7913" w14:textId="77777777" w:rsidR="008243CE" w:rsidRDefault="00130789">
            <w:pPr>
              <w:pStyle w:val="TableParagraph"/>
              <w:ind w:left="486" w:right="474" w:hanging="6"/>
              <w:jc w:val="center"/>
              <w:rPr>
                <w:b/>
                <w:sz w:val="20"/>
              </w:rPr>
            </w:pPr>
            <w:r>
              <w:rPr>
                <w:b/>
                <w:sz w:val="20"/>
              </w:rPr>
              <w:t>NAME OF KEY STAFF RESPONSIBLE FOR</w:t>
            </w:r>
          </w:p>
          <w:p w14:paraId="5F5D8798" w14:textId="77777777" w:rsidR="008243CE" w:rsidRDefault="00130789">
            <w:pPr>
              <w:pStyle w:val="TableParagraph"/>
              <w:spacing w:line="230" w:lineRule="exact"/>
              <w:ind w:left="486" w:right="474"/>
              <w:jc w:val="center"/>
              <w:rPr>
                <w:b/>
                <w:sz w:val="20"/>
              </w:rPr>
            </w:pPr>
            <w:r>
              <w:rPr>
                <w:b/>
                <w:sz w:val="20"/>
              </w:rPr>
              <w:t>ADMINISTERING THIS CONTRACT</w:t>
            </w:r>
          </w:p>
        </w:tc>
        <w:tc>
          <w:tcPr>
            <w:tcW w:w="2268" w:type="dxa"/>
          </w:tcPr>
          <w:p w14:paraId="2227CD2E" w14:textId="77777777" w:rsidR="008243CE" w:rsidRDefault="00130789">
            <w:pPr>
              <w:pStyle w:val="TableParagraph"/>
              <w:ind w:left="108"/>
              <w:rPr>
                <w:b/>
                <w:sz w:val="20"/>
              </w:rPr>
            </w:pPr>
            <w:r>
              <w:rPr>
                <w:b/>
                <w:sz w:val="20"/>
              </w:rPr>
              <w:t xml:space="preserve">ACADEMIC </w:t>
            </w:r>
            <w:r>
              <w:rPr>
                <w:b/>
                <w:w w:val="95"/>
                <w:sz w:val="20"/>
              </w:rPr>
              <w:t>QUALIFICATIONS</w:t>
            </w:r>
          </w:p>
        </w:tc>
        <w:tc>
          <w:tcPr>
            <w:tcW w:w="2412" w:type="dxa"/>
            <w:gridSpan w:val="2"/>
          </w:tcPr>
          <w:p w14:paraId="6BF72258" w14:textId="77777777" w:rsidR="008243CE" w:rsidRDefault="00130789">
            <w:pPr>
              <w:pStyle w:val="TableParagraph"/>
              <w:ind w:left="108" w:right="251"/>
              <w:rPr>
                <w:b/>
                <w:sz w:val="20"/>
              </w:rPr>
            </w:pPr>
            <w:r>
              <w:rPr>
                <w:b/>
                <w:sz w:val="20"/>
              </w:rPr>
              <w:t>INDUSTRY RELATED QUALIFICATIONS</w:t>
            </w:r>
          </w:p>
        </w:tc>
        <w:tc>
          <w:tcPr>
            <w:tcW w:w="2550" w:type="dxa"/>
            <w:gridSpan w:val="2"/>
          </w:tcPr>
          <w:p w14:paraId="02ED727F" w14:textId="77777777" w:rsidR="008243CE" w:rsidRDefault="00130789">
            <w:pPr>
              <w:pStyle w:val="TableParagraph"/>
              <w:ind w:left="109" w:right="820"/>
              <w:jc w:val="both"/>
              <w:rPr>
                <w:b/>
                <w:sz w:val="20"/>
              </w:rPr>
            </w:pPr>
            <w:r>
              <w:rPr>
                <w:b/>
                <w:sz w:val="20"/>
              </w:rPr>
              <w:t xml:space="preserve">MEMBERSHIP </w:t>
            </w:r>
            <w:r>
              <w:rPr>
                <w:b/>
                <w:spacing w:val="-8"/>
                <w:sz w:val="20"/>
              </w:rPr>
              <w:t xml:space="preserve">IN </w:t>
            </w:r>
            <w:r>
              <w:rPr>
                <w:b/>
                <w:sz w:val="20"/>
              </w:rPr>
              <w:t>PROFESSIONAL SOCIETIES</w:t>
            </w:r>
          </w:p>
          <w:p w14:paraId="6A4E3499" w14:textId="77777777" w:rsidR="008243CE" w:rsidRDefault="00130789">
            <w:pPr>
              <w:pStyle w:val="TableParagraph"/>
              <w:spacing w:line="214" w:lineRule="exact"/>
              <w:ind w:left="109"/>
              <w:jc w:val="both"/>
              <w:rPr>
                <w:sz w:val="20"/>
              </w:rPr>
            </w:pPr>
            <w:r>
              <w:rPr>
                <w:b/>
                <w:sz w:val="20"/>
              </w:rPr>
              <w:t xml:space="preserve">(E.g. </w:t>
            </w:r>
            <w:r>
              <w:rPr>
                <w:sz w:val="20"/>
              </w:rPr>
              <w:t>(SAICA),</w:t>
            </w:r>
          </w:p>
        </w:tc>
      </w:tr>
      <w:tr w:rsidR="008243CE" w14:paraId="4DADA9C0" w14:textId="77777777">
        <w:trPr>
          <w:trHeight w:val="759"/>
        </w:trPr>
        <w:tc>
          <w:tcPr>
            <w:tcW w:w="3084" w:type="dxa"/>
            <w:gridSpan w:val="2"/>
          </w:tcPr>
          <w:p w14:paraId="471ACF47" w14:textId="77777777" w:rsidR="008243CE" w:rsidRDefault="008243CE">
            <w:pPr>
              <w:pStyle w:val="TableParagraph"/>
              <w:rPr>
                <w:rFonts w:ascii="Times New Roman"/>
                <w:sz w:val="20"/>
              </w:rPr>
            </w:pPr>
          </w:p>
        </w:tc>
        <w:tc>
          <w:tcPr>
            <w:tcW w:w="2268" w:type="dxa"/>
          </w:tcPr>
          <w:p w14:paraId="6A8EC084" w14:textId="77777777" w:rsidR="008243CE" w:rsidRDefault="008243CE">
            <w:pPr>
              <w:pStyle w:val="TableParagraph"/>
              <w:rPr>
                <w:rFonts w:ascii="Times New Roman"/>
                <w:sz w:val="20"/>
              </w:rPr>
            </w:pPr>
          </w:p>
        </w:tc>
        <w:tc>
          <w:tcPr>
            <w:tcW w:w="2412" w:type="dxa"/>
            <w:gridSpan w:val="2"/>
          </w:tcPr>
          <w:p w14:paraId="017C6D1C" w14:textId="77777777" w:rsidR="008243CE" w:rsidRDefault="008243CE">
            <w:pPr>
              <w:pStyle w:val="TableParagraph"/>
              <w:rPr>
                <w:rFonts w:ascii="Times New Roman"/>
                <w:sz w:val="20"/>
              </w:rPr>
            </w:pPr>
          </w:p>
        </w:tc>
        <w:tc>
          <w:tcPr>
            <w:tcW w:w="2550" w:type="dxa"/>
            <w:gridSpan w:val="2"/>
          </w:tcPr>
          <w:p w14:paraId="1D7286E4" w14:textId="77777777" w:rsidR="008243CE" w:rsidRDefault="008243CE">
            <w:pPr>
              <w:pStyle w:val="TableParagraph"/>
              <w:rPr>
                <w:rFonts w:ascii="Times New Roman"/>
                <w:sz w:val="20"/>
              </w:rPr>
            </w:pPr>
          </w:p>
        </w:tc>
      </w:tr>
      <w:tr w:rsidR="008243CE" w14:paraId="452B02A2" w14:textId="77777777">
        <w:trPr>
          <w:trHeight w:val="758"/>
        </w:trPr>
        <w:tc>
          <w:tcPr>
            <w:tcW w:w="3084" w:type="dxa"/>
            <w:gridSpan w:val="2"/>
          </w:tcPr>
          <w:p w14:paraId="1A5616B0" w14:textId="77777777" w:rsidR="008243CE" w:rsidRDefault="008243CE">
            <w:pPr>
              <w:pStyle w:val="TableParagraph"/>
              <w:rPr>
                <w:rFonts w:ascii="Times New Roman"/>
                <w:sz w:val="20"/>
              </w:rPr>
            </w:pPr>
          </w:p>
        </w:tc>
        <w:tc>
          <w:tcPr>
            <w:tcW w:w="2268" w:type="dxa"/>
          </w:tcPr>
          <w:p w14:paraId="73B11754" w14:textId="77777777" w:rsidR="008243CE" w:rsidRDefault="008243CE">
            <w:pPr>
              <w:pStyle w:val="TableParagraph"/>
              <w:rPr>
                <w:rFonts w:ascii="Times New Roman"/>
                <w:sz w:val="20"/>
              </w:rPr>
            </w:pPr>
          </w:p>
        </w:tc>
        <w:tc>
          <w:tcPr>
            <w:tcW w:w="2412" w:type="dxa"/>
            <w:gridSpan w:val="2"/>
          </w:tcPr>
          <w:p w14:paraId="6BD8F6F6" w14:textId="77777777" w:rsidR="008243CE" w:rsidRDefault="008243CE">
            <w:pPr>
              <w:pStyle w:val="TableParagraph"/>
              <w:rPr>
                <w:rFonts w:ascii="Times New Roman"/>
                <w:sz w:val="20"/>
              </w:rPr>
            </w:pPr>
          </w:p>
        </w:tc>
        <w:tc>
          <w:tcPr>
            <w:tcW w:w="2550" w:type="dxa"/>
            <w:gridSpan w:val="2"/>
          </w:tcPr>
          <w:p w14:paraId="7D872889" w14:textId="77777777" w:rsidR="008243CE" w:rsidRDefault="008243CE">
            <w:pPr>
              <w:pStyle w:val="TableParagraph"/>
              <w:rPr>
                <w:rFonts w:ascii="Times New Roman"/>
                <w:sz w:val="20"/>
              </w:rPr>
            </w:pPr>
          </w:p>
        </w:tc>
      </w:tr>
      <w:tr w:rsidR="008243CE" w14:paraId="49B8EC8C" w14:textId="77777777">
        <w:trPr>
          <w:trHeight w:val="757"/>
        </w:trPr>
        <w:tc>
          <w:tcPr>
            <w:tcW w:w="3084" w:type="dxa"/>
            <w:gridSpan w:val="2"/>
          </w:tcPr>
          <w:p w14:paraId="1E10EC3A" w14:textId="77777777" w:rsidR="008243CE" w:rsidRDefault="008243CE">
            <w:pPr>
              <w:pStyle w:val="TableParagraph"/>
              <w:rPr>
                <w:rFonts w:ascii="Times New Roman"/>
                <w:sz w:val="20"/>
              </w:rPr>
            </w:pPr>
          </w:p>
        </w:tc>
        <w:tc>
          <w:tcPr>
            <w:tcW w:w="2268" w:type="dxa"/>
          </w:tcPr>
          <w:p w14:paraId="0A432BB7" w14:textId="77777777" w:rsidR="008243CE" w:rsidRDefault="008243CE">
            <w:pPr>
              <w:pStyle w:val="TableParagraph"/>
              <w:rPr>
                <w:rFonts w:ascii="Times New Roman"/>
                <w:sz w:val="20"/>
              </w:rPr>
            </w:pPr>
          </w:p>
        </w:tc>
        <w:tc>
          <w:tcPr>
            <w:tcW w:w="2412" w:type="dxa"/>
            <w:gridSpan w:val="2"/>
          </w:tcPr>
          <w:p w14:paraId="4DF0B943" w14:textId="77777777" w:rsidR="008243CE" w:rsidRDefault="008243CE">
            <w:pPr>
              <w:pStyle w:val="TableParagraph"/>
              <w:rPr>
                <w:rFonts w:ascii="Times New Roman"/>
                <w:sz w:val="20"/>
              </w:rPr>
            </w:pPr>
          </w:p>
        </w:tc>
        <w:tc>
          <w:tcPr>
            <w:tcW w:w="2550" w:type="dxa"/>
            <w:gridSpan w:val="2"/>
          </w:tcPr>
          <w:p w14:paraId="27001882" w14:textId="77777777" w:rsidR="008243CE" w:rsidRDefault="008243CE">
            <w:pPr>
              <w:pStyle w:val="TableParagraph"/>
              <w:rPr>
                <w:rFonts w:ascii="Times New Roman"/>
                <w:sz w:val="20"/>
              </w:rPr>
            </w:pPr>
          </w:p>
        </w:tc>
      </w:tr>
      <w:tr w:rsidR="008243CE" w14:paraId="787BDC16" w14:textId="77777777">
        <w:trPr>
          <w:trHeight w:val="760"/>
        </w:trPr>
        <w:tc>
          <w:tcPr>
            <w:tcW w:w="3084" w:type="dxa"/>
            <w:gridSpan w:val="2"/>
          </w:tcPr>
          <w:p w14:paraId="56578EF9" w14:textId="77777777" w:rsidR="008243CE" w:rsidRDefault="008243CE">
            <w:pPr>
              <w:pStyle w:val="TableParagraph"/>
              <w:rPr>
                <w:rFonts w:ascii="Times New Roman"/>
                <w:sz w:val="20"/>
              </w:rPr>
            </w:pPr>
          </w:p>
        </w:tc>
        <w:tc>
          <w:tcPr>
            <w:tcW w:w="2268" w:type="dxa"/>
          </w:tcPr>
          <w:p w14:paraId="7814D7AC" w14:textId="77777777" w:rsidR="008243CE" w:rsidRDefault="008243CE">
            <w:pPr>
              <w:pStyle w:val="TableParagraph"/>
              <w:rPr>
                <w:rFonts w:ascii="Times New Roman"/>
                <w:sz w:val="20"/>
              </w:rPr>
            </w:pPr>
          </w:p>
        </w:tc>
        <w:tc>
          <w:tcPr>
            <w:tcW w:w="2412" w:type="dxa"/>
            <w:gridSpan w:val="2"/>
          </w:tcPr>
          <w:p w14:paraId="52A2CCEE" w14:textId="77777777" w:rsidR="008243CE" w:rsidRDefault="008243CE">
            <w:pPr>
              <w:pStyle w:val="TableParagraph"/>
              <w:rPr>
                <w:rFonts w:ascii="Times New Roman"/>
                <w:sz w:val="20"/>
              </w:rPr>
            </w:pPr>
          </w:p>
        </w:tc>
        <w:tc>
          <w:tcPr>
            <w:tcW w:w="2550" w:type="dxa"/>
            <w:gridSpan w:val="2"/>
          </w:tcPr>
          <w:p w14:paraId="4A9CB295" w14:textId="77777777" w:rsidR="008243CE" w:rsidRDefault="008243CE">
            <w:pPr>
              <w:pStyle w:val="TableParagraph"/>
              <w:rPr>
                <w:rFonts w:ascii="Times New Roman"/>
                <w:sz w:val="20"/>
              </w:rPr>
            </w:pPr>
          </w:p>
        </w:tc>
      </w:tr>
    </w:tbl>
    <w:p w14:paraId="42B72FA7" w14:textId="77777777" w:rsidR="008243CE" w:rsidRDefault="008243CE">
      <w:pPr>
        <w:pStyle w:val="BodyText"/>
        <w:rPr>
          <w:i/>
        </w:rPr>
      </w:pPr>
    </w:p>
    <w:p w14:paraId="08ABF6A8" w14:textId="77777777" w:rsidR="008243CE" w:rsidRDefault="008243CE">
      <w:pPr>
        <w:pStyle w:val="BodyText"/>
        <w:rPr>
          <w:i/>
        </w:rPr>
      </w:pPr>
    </w:p>
    <w:p w14:paraId="48224E77" w14:textId="77777777" w:rsidR="008243CE" w:rsidRDefault="008243CE">
      <w:pPr>
        <w:pStyle w:val="BodyText"/>
        <w:rPr>
          <w:i/>
        </w:rPr>
      </w:pPr>
    </w:p>
    <w:p w14:paraId="6729175A" w14:textId="77777777" w:rsidR="008243CE" w:rsidRDefault="008243CE">
      <w:pPr>
        <w:pStyle w:val="BodyText"/>
        <w:rPr>
          <w:i/>
        </w:rPr>
      </w:pPr>
    </w:p>
    <w:p w14:paraId="2E71B5A8" w14:textId="77777777" w:rsidR="008243CE" w:rsidRDefault="005B4F78">
      <w:pPr>
        <w:pStyle w:val="BodyText"/>
        <w:spacing w:before="6"/>
        <w:rPr>
          <w:i/>
          <w:sz w:val="12"/>
        </w:rPr>
      </w:pPr>
      <w:r>
        <w:pict w14:anchorId="6AE4796D">
          <v:shape id="_x0000_s1033" type="#_x0000_t202" style="position:absolute;margin-left:65.55pt;margin-top:10.3pt;width:481.1pt;height:31.95pt;z-index:-15683584;mso-wrap-distance-left:0;mso-wrap-distance-right:0;mso-position-horizontal-relative:page" filled="f" strokeweight="2.16pt">
            <v:textbox inset="0,0,0,0">
              <w:txbxContent>
                <w:p w14:paraId="5238ADE9" w14:textId="77777777" w:rsidR="008243CE" w:rsidRDefault="00130789">
                  <w:pPr>
                    <w:spacing w:before="20" w:line="242" w:lineRule="auto"/>
                    <w:ind w:left="2309" w:right="2289" w:firstLine="38"/>
                    <w:rPr>
                      <w:b/>
                      <w:sz w:val="24"/>
                    </w:rPr>
                  </w:pPr>
                  <w:r>
                    <w:rPr>
                      <w:b/>
                      <w:sz w:val="24"/>
                    </w:rPr>
                    <w:t>(16) AUTHORITY TO SIGN BID DOCUMENT RESOLUTION BY DIRECTORS / MEMBERS:</w:t>
                  </w:r>
                </w:p>
              </w:txbxContent>
            </v:textbox>
            <w10:wrap type="topAndBottom" anchorx="page"/>
          </v:shape>
        </w:pict>
      </w:r>
    </w:p>
    <w:p w14:paraId="5B52BF54" w14:textId="77777777" w:rsidR="008243CE" w:rsidRDefault="008243CE">
      <w:pPr>
        <w:rPr>
          <w:sz w:val="12"/>
        </w:rPr>
        <w:sectPr w:rsidR="008243CE">
          <w:pgSz w:w="12240" w:h="15840"/>
          <w:pgMar w:top="1260" w:right="0" w:bottom="1280" w:left="620" w:header="0" w:footer="982" w:gutter="0"/>
          <w:cols w:space="720"/>
        </w:sectPr>
      </w:pPr>
    </w:p>
    <w:p w14:paraId="1082D66E" w14:textId="77777777" w:rsidR="008243CE" w:rsidRDefault="00130789">
      <w:pPr>
        <w:pStyle w:val="Heading4"/>
        <w:spacing w:before="75"/>
        <w:ind w:right="2057"/>
      </w:pPr>
      <w:r>
        <w:lastRenderedPageBreak/>
        <w:t>Resolution for completion by Directors (if the Bidder is a (Pty) Ltd or Ltd) or Members (if the Bidder is a CC)</w:t>
      </w:r>
    </w:p>
    <w:p w14:paraId="0668F66F" w14:textId="77777777" w:rsidR="008243CE" w:rsidRDefault="008243CE">
      <w:pPr>
        <w:pStyle w:val="BodyText"/>
        <w:rPr>
          <w:b/>
          <w:sz w:val="22"/>
        </w:rPr>
      </w:pPr>
    </w:p>
    <w:p w14:paraId="03C2A3D8" w14:textId="77777777" w:rsidR="008243CE" w:rsidRDefault="008243CE">
      <w:pPr>
        <w:pStyle w:val="BodyText"/>
        <w:rPr>
          <w:b/>
          <w:sz w:val="22"/>
        </w:rPr>
      </w:pPr>
    </w:p>
    <w:p w14:paraId="5D144CB1" w14:textId="77777777" w:rsidR="008243CE" w:rsidRDefault="00130789">
      <w:pPr>
        <w:pStyle w:val="BodyText"/>
        <w:tabs>
          <w:tab w:val="left" w:pos="9879"/>
        </w:tabs>
        <w:spacing w:before="186"/>
        <w:ind w:left="820"/>
      </w:pPr>
      <w:r>
        <w:t>NAME OF</w:t>
      </w:r>
      <w:r>
        <w:rPr>
          <w:spacing w:val="-7"/>
        </w:rPr>
        <w:t xml:space="preserve"> </w:t>
      </w:r>
      <w:r>
        <w:t>TENDERER:</w:t>
      </w:r>
      <w:r>
        <w:rPr>
          <w:w w:val="99"/>
          <w:u w:val="single"/>
        </w:rPr>
        <w:t xml:space="preserve"> </w:t>
      </w:r>
      <w:r>
        <w:rPr>
          <w:u w:val="single"/>
        </w:rPr>
        <w:tab/>
      </w:r>
    </w:p>
    <w:p w14:paraId="6ECEF71E" w14:textId="77777777" w:rsidR="008243CE" w:rsidRDefault="008243CE">
      <w:pPr>
        <w:pStyle w:val="BodyText"/>
        <w:rPr>
          <w:sz w:val="12"/>
        </w:rPr>
      </w:pPr>
    </w:p>
    <w:p w14:paraId="14EB2B6B" w14:textId="77777777" w:rsidR="008243CE" w:rsidRDefault="00130789">
      <w:pPr>
        <w:pStyle w:val="BodyText"/>
        <w:tabs>
          <w:tab w:val="left" w:pos="6360"/>
        </w:tabs>
        <w:spacing w:before="93"/>
        <w:ind w:right="3616"/>
        <w:jc w:val="center"/>
      </w:pPr>
      <w:r>
        <w:t>Meeting held</w:t>
      </w:r>
      <w:r>
        <w:rPr>
          <w:spacing w:val="-5"/>
        </w:rPr>
        <w:t xml:space="preserve"> </w:t>
      </w:r>
      <w:r>
        <w:t>at</w:t>
      </w:r>
      <w:r>
        <w:rPr>
          <w:spacing w:val="-1"/>
        </w:rPr>
        <w:t xml:space="preserve"> </w:t>
      </w:r>
      <w:r>
        <w:rPr>
          <w:w w:val="99"/>
          <w:u w:val="single"/>
        </w:rPr>
        <w:t xml:space="preserve"> </w:t>
      </w:r>
      <w:r>
        <w:rPr>
          <w:u w:val="single"/>
        </w:rPr>
        <w:tab/>
      </w:r>
    </w:p>
    <w:p w14:paraId="1CED628B" w14:textId="77777777" w:rsidR="008243CE" w:rsidRDefault="00130789">
      <w:pPr>
        <w:pStyle w:val="BodyText"/>
        <w:spacing w:line="229" w:lineRule="exact"/>
        <w:ind w:left="1471" w:right="3616"/>
        <w:jc w:val="center"/>
      </w:pPr>
      <w:r>
        <w:t>(Place)</w:t>
      </w:r>
    </w:p>
    <w:p w14:paraId="59EA2A96" w14:textId="77777777" w:rsidR="008243CE" w:rsidRDefault="00130789">
      <w:pPr>
        <w:pStyle w:val="BodyText"/>
        <w:tabs>
          <w:tab w:val="left" w:pos="5593"/>
        </w:tabs>
        <w:spacing w:line="229" w:lineRule="exact"/>
        <w:ind w:right="3856"/>
        <w:jc w:val="center"/>
      </w:pPr>
      <w:r>
        <w:t>On</w:t>
      </w:r>
      <w:r>
        <w:rPr>
          <w:u w:val="single"/>
        </w:rPr>
        <w:t xml:space="preserve"> </w:t>
      </w:r>
      <w:r>
        <w:rPr>
          <w:u w:val="single"/>
        </w:rPr>
        <w:tab/>
      </w:r>
      <w:r>
        <w:t>(date)</w:t>
      </w:r>
    </w:p>
    <w:p w14:paraId="0770B043" w14:textId="77777777" w:rsidR="008243CE" w:rsidRDefault="008243CE">
      <w:pPr>
        <w:pStyle w:val="BodyText"/>
        <w:rPr>
          <w:sz w:val="22"/>
        </w:rPr>
      </w:pPr>
    </w:p>
    <w:p w14:paraId="09269FCF" w14:textId="77777777" w:rsidR="008243CE" w:rsidRDefault="008243CE">
      <w:pPr>
        <w:pStyle w:val="BodyText"/>
        <w:spacing w:before="1"/>
        <w:rPr>
          <w:sz w:val="18"/>
        </w:rPr>
      </w:pPr>
    </w:p>
    <w:p w14:paraId="29CD74C9" w14:textId="77777777" w:rsidR="008243CE" w:rsidRDefault="00130789">
      <w:pPr>
        <w:pStyle w:val="BodyText"/>
        <w:ind w:left="820"/>
      </w:pPr>
      <w:r>
        <w:t>RESOLVED THAT:</w:t>
      </w:r>
    </w:p>
    <w:p w14:paraId="4A05F96B" w14:textId="77777777" w:rsidR="008243CE" w:rsidRDefault="008243CE">
      <w:pPr>
        <w:pStyle w:val="BodyText"/>
        <w:spacing w:before="11"/>
        <w:rPr>
          <w:sz w:val="19"/>
        </w:rPr>
      </w:pPr>
    </w:p>
    <w:p w14:paraId="623E52C3" w14:textId="75D7E65B" w:rsidR="008243CE" w:rsidRDefault="00130789">
      <w:pPr>
        <w:pStyle w:val="ListParagraph"/>
        <w:numPr>
          <w:ilvl w:val="0"/>
          <w:numId w:val="2"/>
        </w:numPr>
        <w:tabs>
          <w:tab w:val="left" w:pos="1042"/>
        </w:tabs>
        <w:ind w:right="2161" w:firstLine="0"/>
        <w:rPr>
          <w:b/>
          <w:sz w:val="20"/>
        </w:rPr>
      </w:pPr>
      <w:r>
        <w:rPr>
          <w:sz w:val="20"/>
        </w:rPr>
        <w:t xml:space="preserve">The Bidder submits a bid to the </w:t>
      </w:r>
      <w:r w:rsidR="005B4F78">
        <w:rPr>
          <w:sz w:val="20"/>
        </w:rPr>
        <w:t xml:space="preserve">UBUNTU </w:t>
      </w:r>
      <w:r>
        <w:rPr>
          <w:sz w:val="20"/>
        </w:rPr>
        <w:t xml:space="preserve"> Municipality in respect of Bid No: </w:t>
      </w:r>
      <w:r w:rsidR="005B4F78">
        <w:rPr>
          <w:b/>
          <w:sz w:val="20"/>
        </w:rPr>
        <w:t>UB/VW/24/2023</w:t>
      </w:r>
      <w:r>
        <w:rPr>
          <w:b/>
          <w:sz w:val="20"/>
        </w:rPr>
        <w:t>: COMPILATION OF GRAP COMPLIANT ASSET</w:t>
      </w:r>
      <w:r>
        <w:rPr>
          <w:b/>
          <w:spacing w:val="8"/>
          <w:sz w:val="20"/>
        </w:rPr>
        <w:t xml:space="preserve"> </w:t>
      </w:r>
      <w:r>
        <w:rPr>
          <w:b/>
          <w:sz w:val="20"/>
        </w:rPr>
        <w:t>REGISTER</w:t>
      </w:r>
    </w:p>
    <w:p w14:paraId="0BF9FB54" w14:textId="77777777" w:rsidR="008243CE" w:rsidRDefault="008243CE">
      <w:pPr>
        <w:pStyle w:val="BodyText"/>
        <w:spacing w:before="9"/>
        <w:rPr>
          <w:b/>
          <w:sz w:val="21"/>
        </w:rPr>
      </w:pPr>
    </w:p>
    <w:p w14:paraId="102B7BFE" w14:textId="77777777" w:rsidR="008243CE" w:rsidRDefault="00130789">
      <w:pPr>
        <w:pStyle w:val="ListParagraph"/>
        <w:numPr>
          <w:ilvl w:val="0"/>
          <w:numId w:val="2"/>
        </w:numPr>
        <w:tabs>
          <w:tab w:val="left" w:pos="1042"/>
          <w:tab w:val="left" w:pos="4366"/>
          <w:tab w:val="left" w:pos="8572"/>
        </w:tabs>
        <w:ind w:right="1529" w:firstLine="0"/>
        <w:rPr>
          <w:sz w:val="20"/>
        </w:rPr>
      </w:pPr>
      <w:proofErr w:type="spellStart"/>
      <w:r>
        <w:rPr>
          <w:sz w:val="20"/>
        </w:rPr>
        <w:t>Mr</w:t>
      </w:r>
      <w:proofErr w:type="spellEnd"/>
      <w:r>
        <w:rPr>
          <w:sz w:val="20"/>
        </w:rPr>
        <w:t>/</w:t>
      </w:r>
      <w:proofErr w:type="spellStart"/>
      <w:r>
        <w:rPr>
          <w:sz w:val="20"/>
        </w:rPr>
        <w:t>Ms</w:t>
      </w:r>
      <w:proofErr w:type="spellEnd"/>
      <w:r>
        <w:rPr>
          <w:sz w:val="20"/>
          <w:u w:val="single"/>
        </w:rPr>
        <w:t xml:space="preserve"> </w:t>
      </w:r>
      <w:r>
        <w:rPr>
          <w:sz w:val="20"/>
          <w:u w:val="single"/>
        </w:rPr>
        <w:tab/>
      </w:r>
      <w:r>
        <w:rPr>
          <w:sz w:val="20"/>
        </w:rPr>
        <w:t>in his/her</w:t>
      </w:r>
      <w:r>
        <w:rPr>
          <w:spacing w:val="-2"/>
          <w:sz w:val="20"/>
        </w:rPr>
        <w:t xml:space="preserve"> </w:t>
      </w:r>
      <w:r>
        <w:rPr>
          <w:sz w:val="20"/>
        </w:rPr>
        <w:t>capacity</w:t>
      </w:r>
      <w:r>
        <w:rPr>
          <w:spacing w:val="-1"/>
          <w:sz w:val="20"/>
        </w:rPr>
        <w:t xml:space="preserve"> </w:t>
      </w:r>
      <w:r>
        <w:rPr>
          <w:sz w:val="20"/>
        </w:rPr>
        <w:t>as</w:t>
      </w:r>
      <w:r>
        <w:rPr>
          <w:sz w:val="20"/>
          <w:u w:val="single"/>
        </w:rPr>
        <w:t xml:space="preserve"> </w:t>
      </w:r>
      <w:r>
        <w:rPr>
          <w:sz w:val="20"/>
          <w:u w:val="single"/>
        </w:rPr>
        <w:tab/>
      </w:r>
      <w:r>
        <w:rPr>
          <w:sz w:val="20"/>
        </w:rPr>
        <w:t>and who will sign as</w:t>
      </w:r>
      <w:r>
        <w:rPr>
          <w:spacing w:val="-1"/>
          <w:sz w:val="20"/>
        </w:rPr>
        <w:t xml:space="preserve"> </w:t>
      </w:r>
      <w:r>
        <w:rPr>
          <w:sz w:val="20"/>
        </w:rPr>
        <w:t>follows:</w:t>
      </w:r>
    </w:p>
    <w:p w14:paraId="6F4074C5" w14:textId="77777777" w:rsidR="008243CE" w:rsidRDefault="008243CE">
      <w:pPr>
        <w:pStyle w:val="BodyText"/>
      </w:pPr>
    </w:p>
    <w:p w14:paraId="16CC9DEF" w14:textId="77777777" w:rsidR="008243CE" w:rsidRDefault="005B4F78">
      <w:pPr>
        <w:pStyle w:val="BodyText"/>
        <w:spacing w:before="1"/>
        <w:rPr>
          <w:sz w:val="15"/>
        </w:rPr>
      </w:pPr>
      <w:r>
        <w:pict w14:anchorId="5A1345A1">
          <v:shape id="_x0000_s1032" style="position:absolute;margin-left:225.4pt;margin-top:11pt;width:161.05pt;height:.1pt;z-index:-15683072;mso-wrap-distance-left:0;mso-wrap-distance-right:0;mso-position-horizontal-relative:page" coordorigin="4508,220" coordsize="3221,0" path="m4508,220r3221,e" filled="f" strokeweight=".22136mm">
            <v:path arrowok="t"/>
            <w10:wrap type="topAndBottom" anchorx="page"/>
          </v:shape>
        </w:pict>
      </w:r>
    </w:p>
    <w:p w14:paraId="42D390BF" w14:textId="77777777" w:rsidR="008243CE" w:rsidRDefault="00130789">
      <w:pPr>
        <w:pStyle w:val="BodyText"/>
        <w:spacing w:line="203" w:lineRule="exact"/>
        <w:ind w:left="1409" w:right="2026"/>
        <w:jc w:val="center"/>
      </w:pPr>
      <w:r>
        <w:t>(SPECIMEN SIGNATURE)</w:t>
      </w:r>
    </w:p>
    <w:p w14:paraId="4964CEB2" w14:textId="77777777" w:rsidR="008243CE" w:rsidRDefault="00130789">
      <w:pPr>
        <w:pStyle w:val="BodyText"/>
        <w:ind w:left="820" w:right="1504"/>
      </w:pPr>
      <w:r>
        <w:t xml:space="preserve">be, and is hereby, </w:t>
      </w:r>
      <w:proofErr w:type="spellStart"/>
      <w:r>
        <w:t>authorised</w:t>
      </w:r>
      <w:proofErr w:type="spellEnd"/>
      <w:r>
        <w:t xml:space="preserve"> to sign the tender and any and all other documents and/or correspondence in connection with and relating to the tender, as well as to sign any contract and or all documentation resulting from the award of the tender.</w:t>
      </w:r>
    </w:p>
    <w:p w14:paraId="3B5A5E4D" w14:textId="77777777" w:rsidR="008243CE" w:rsidRDefault="008243CE">
      <w:pPr>
        <w:pStyle w:val="BodyText"/>
        <w:spacing w:before="9"/>
        <w:rPr>
          <w:sz w:val="19"/>
        </w:rPr>
      </w:pPr>
    </w:p>
    <w:p w14:paraId="14E08F6F" w14:textId="77777777" w:rsidR="008243CE" w:rsidRDefault="00130789">
      <w:pPr>
        <w:pStyle w:val="Heading4"/>
        <w:ind w:right="1441"/>
        <w:jc w:val="both"/>
      </w:pPr>
      <w:r>
        <w:t>Note: The resolution must be signed by all the directors /members of the Tenderer. Should the space provided below not be sufficient for all directors/members to sign, please attach a separate sheet to this schedule in the same format.</w:t>
      </w:r>
    </w:p>
    <w:p w14:paraId="05EB588A" w14:textId="77777777" w:rsidR="008243CE" w:rsidRDefault="008243CE">
      <w:pPr>
        <w:pStyle w:val="BodyText"/>
        <w:spacing w:before="4"/>
        <w:rPr>
          <w:b/>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3118"/>
        <w:gridCol w:w="3106"/>
        <w:gridCol w:w="2393"/>
      </w:tblGrid>
      <w:tr w:rsidR="008243CE" w14:paraId="1FE3DA6D" w14:textId="77777777">
        <w:trPr>
          <w:trHeight w:val="690"/>
        </w:trPr>
        <w:tc>
          <w:tcPr>
            <w:tcW w:w="960" w:type="dxa"/>
            <w:shd w:val="clear" w:color="auto" w:fill="F1F1F1"/>
          </w:tcPr>
          <w:p w14:paraId="30B056FD" w14:textId="77777777" w:rsidR="008243CE" w:rsidRDefault="008243CE">
            <w:pPr>
              <w:pStyle w:val="TableParagraph"/>
              <w:spacing w:before="6"/>
              <w:rPr>
                <w:b/>
                <w:sz w:val="19"/>
              </w:rPr>
            </w:pPr>
          </w:p>
          <w:p w14:paraId="7805EBDE" w14:textId="77777777" w:rsidR="008243CE" w:rsidRDefault="00130789">
            <w:pPr>
              <w:pStyle w:val="TableParagraph"/>
              <w:ind w:left="107"/>
              <w:rPr>
                <w:b/>
                <w:sz w:val="20"/>
              </w:rPr>
            </w:pPr>
            <w:r>
              <w:rPr>
                <w:b/>
                <w:sz w:val="20"/>
              </w:rPr>
              <w:t>No</w:t>
            </w:r>
          </w:p>
        </w:tc>
        <w:tc>
          <w:tcPr>
            <w:tcW w:w="3118" w:type="dxa"/>
            <w:shd w:val="clear" w:color="auto" w:fill="F1F1F1"/>
          </w:tcPr>
          <w:p w14:paraId="16369A30" w14:textId="77777777" w:rsidR="008243CE" w:rsidRDefault="008243CE">
            <w:pPr>
              <w:pStyle w:val="TableParagraph"/>
              <w:spacing w:before="6"/>
              <w:rPr>
                <w:b/>
                <w:sz w:val="19"/>
              </w:rPr>
            </w:pPr>
          </w:p>
          <w:p w14:paraId="47C5E4B3" w14:textId="77777777" w:rsidR="008243CE" w:rsidRDefault="00130789">
            <w:pPr>
              <w:pStyle w:val="TableParagraph"/>
              <w:ind w:left="107"/>
              <w:rPr>
                <w:b/>
                <w:sz w:val="20"/>
              </w:rPr>
            </w:pPr>
            <w:r>
              <w:rPr>
                <w:b/>
                <w:sz w:val="20"/>
              </w:rPr>
              <w:t>Name</w:t>
            </w:r>
          </w:p>
        </w:tc>
        <w:tc>
          <w:tcPr>
            <w:tcW w:w="3106" w:type="dxa"/>
            <w:shd w:val="clear" w:color="auto" w:fill="F1F1F1"/>
          </w:tcPr>
          <w:p w14:paraId="0DE388E3" w14:textId="77777777" w:rsidR="008243CE" w:rsidRDefault="008243CE">
            <w:pPr>
              <w:pStyle w:val="TableParagraph"/>
              <w:spacing w:before="6"/>
              <w:rPr>
                <w:b/>
                <w:sz w:val="19"/>
              </w:rPr>
            </w:pPr>
          </w:p>
          <w:p w14:paraId="6D07287B" w14:textId="77777777" w:rsidR="008243CE" w:rsidRDefault="00130789">
            <w:pPr>
              <w:pStyle w:val="TableParagraph"/>
              <w:ind w:left="108"/>
              <w:rPr>
                <w:b/>
                <w:sz w:val="20"/>
              </w:rPr>
            </w:pPr>
            <w:r>
              <w:rPr>
                <w:b/>
                <w:sz w:val="20"/>
              </w:rPr>
              <w:t>Capacity</w:t>
            </w:r>
          </w:p>
        </w:tc>
        <w:tc>
          <w:tcPr>
            <w:tcW w:w="2393" w:type="dxa"/>
            <w:shd w:val="clear" w:color="auto" w:fill="F1F1F1"/>
          </w:tcPr>
          <w:p w14:paraId="46A8E37B" w14:textId="77777777" w:rsidR="008243CE" w:rsidRDefault="008243CE">
            <w:pPr>
              <w:pStyle w:val="TableParagraph"/>
              <w:spacing w:before="6"/>
              <w:rPr>
                <w:b/>
                <w:sz w:val="19"/>
              </w:rPr>
            </w:pPr>
          </w:p>
          <w:p w14:paraId="582BB5A2" w14:textId="77777777" w:rsidR="008243CE" w:rsidRDefault="00130789">
            <w:pPr>
              <w:pStyle w:val="TableParagraph"/>
              <w:ind w:left="106"/>
              <w:rPr>
                <w:b/>
                <w:sz w:val="20"/>
              </w:rPr>
            </w:pPr>
            <w:r>
              <w:rPr>
                <w:b/>
                <w:sz w:val="20"/>
              </w:rPr>
              <w:t>Signature</w:t>
            </w:r>
          </w:p>
        </w:tc>
      </w:tr>
      <w:tr w:rsidR="008243CE" w14:paraId="2913003E" w14:textId="77777777">
        <w:trPr>
          <w:trHeight w:val="506"/>
        </w:trPr>
        <w:tc>
          <w:tcPr>
            <w:tcW w:w="960" w:type="dxa"/>
          </w:tcPr>
          <w:p w14:paraId="033F4185" w14:textId="77777777" w:rsidR="008243CE" w:rsidRDefault="00130789">
            <w:pPr>
              <w:pStyle w:val="TableParagraph"/>
              <w:spacing w:line="227" w:lineRule="exact"/>
              <w:ind w:left="107"/>
              <w:rPr>
                <w:sz w:val="20"/>
              </w:rPr>
            </w:pPr>
            <w:r>
              <w:rPr>
                <w:w w:val="99"/>
                <w:sz w:val="20"/>
              </w:rPr>
              <w:t>1</w:t>
            </w:r>
          </w:p>
        </w:tc>
        <w:tc>
          <w:tcPr>
            <w:tcW w:w="3118" w:type="dxa"/>
          </w:tcPr>
          <w:p w14:paraId="2CC14E74" w14:textId="77777777" w:rsidR="008243CE" w:rsidRDefault="008243CE">
            <w:pPr>
              <w:pStyle w:val="TableParagraph"/>
              <w:rPr>
                <w:rFonts w:ascii="Times New Roman"/>
                <w:sz w:val="20"/>
              </w:rPr>
            </w:pPr>
          </w:p>
        </w:tc>
        <w:tc>
          <w:tcPr>
            <w:tcW w:w="3106" w:type="dxa"/>
          </w:tcPr>
          <w:p w14:paraId="0EEB8865" w14:textId="77777777" w:rsidR="008243CE" w:rsidRDefault="008243CE">
            <w:pPr>
              <w:pStyle w:val="TableParagraph"/>
              <w:rPr>
                <w:rFonts w:ascii="Times New Roman"/>
                <w:sz w:val="20"/>
              </w:rPr>
            </w:pPr>
          </w:p>
        </w:tc>
        <w:tc>
          <w:tcPr>
            <w:tcW w:w="2393" w:type="dxa"/>
          </w:tcPr>
          <w:p w14:paraId="7CDC4369" w14:textId="77777777" w:rsidR="008243CE" w:rsidRDefault="008243CE">
            <w:pPr>
              <w:pStyle w:val="TableParagraph"/>
              <w:rPr>
                <w:rFonts w:ascii="Times New Roman"/>
                <w:sz w:val="20"/>
              </w:rPr>
            </w:pPr>
          </w:p>
        </w:tc>
      </w:tr>
      <w:tr w:rsidR="008243CE" w14:paraId="7C403E70" w14:textId="77777777">
        <w:trPr>
          <w:trHeight w:val="757"/>
        </w:trPr>
        <w:tc>
          <w:tcPr>
            <w:tcW w:w="960" w:type="dxa"/>
          </w:tcPr>
          <w:p w14:paraId="58FD0FFB" w14:textId="77777777" w:rsidR="008243CE" w:rsidRDefault="008243CE">
            <w:pPr>
              <w:pStyle w:val="TableParagraph"/>
              <w:spacing w:before="8"/>
              <w:rPr>
                <w:b/>
                <w:sz w:val="19"/>
              </w:rPr>
            </w:pPr>
          </w:p>
          <w:p w14:paraId="7F5AF8A1" w14:textId="77777777" w:rsidR="008243CE" w:rsidRDefault="00130789">
            <w:pPr>
              <w:pStyle w:val="TableParagraph"/>
              <w:spacing w:before="1"/>
              <w:ind w:left="107"/>
              <w:rPr>
                <w:sz w:val="20"/>
              </w:rPr>
            </w:pPr>
            <w:r>
              <w:rPr>
                <w:w w:val="99"/>
                <w:sz w:val="20"/>
              </w:rPr>
              <w:t>2</w:t>
            </w:r>
          </w:p>
        </w:tc>
        <w:tc>
          <w:tcPr>
            <w:tcW w:w="3118" w:type="dxa"/>
          </w:tcPr>
          <w:p w14:paraId="600140A2" w14:textId="77777777" w:rsidR="008243CE" w:rsidRDefault="008243CE">
            <w:pPr>
              <w:pStyle w:val="TableParagraph"/>
              <w:rPr>
                <w:rFonts w:ascii="Times New Roman"/>
                <w:sz w:val="20"/>
              </w:rPr>
            </w:pPr>
          </w:p>
        </w:tc>
        <w:tc>
          <w:tcPr>
            <w:tcW w:w="3106" w:type="dxa"/>
          </w:tcPr>
          <w:p w14:paraId="2B196257" w14:textId="77777777" w:rsidR="008243CE" w:rsidRDefault="008243CE">
            <w:pPr>
              <w:pStyle w:val="TableParagraph"/>
              <w:rPr>
                <w:rFonts w:ascii="Times New Roman"/>
                <w:sz w:val="20"/>
              </w:rPr>
            </w:pPr>
          </w:p>
        </w:tc>
        <w:tc>
          <w:tcPr>
            <w:tcW w:w="2393" w:type="dxa"/>
          </w:tcPr>
          <w:p w14:paraId="07DE7522" w14:textId="77777777" w:rsidR="008243CE" w:rsidRDefault="008243CE">
            <w:pPr>
              <w:pStyle w:val="TableParagraph"/>
              <w:rPr>
                <w:rFonts w:ascii="Times New Roman"/>
                <w:sz w:val="20"/>
              </w:rPr>
            </w:pPr>
          </w:p>
        </w:tc>
      </w:tr>
      <w:tr w:rsidR="008243CE" w14:paraId="245C5A08" w14:textId="77777777">
        <w:trPr>
          <w:trHeight w:val="691"/>
        </w:trPr>
        <w:tc>
          <w:tcPr>
            <w:tcW w:w="960" w:type="dxa"/>
          </w:tcPr>
          <w:p w14:paraId="47A84B85" w14:textId="77777777" w:rsidR="008243CE" w:rsidRDefault="008243CE">
            <w:pPr>
              <w:pStyle w:val="TableParagraph"/>
              <w:spacing w:before="9"/>
              <w:rPr>
                <w:b/>
                <w:sz w:val="19"/>
              </w:rPr>
            </w:pPr>
          </w:p>
          <w:p w14:paraId="1E65F879" w14:textId="77777777" w:rsidR="008243CE" w:rsidRDefault="00130789">
            <w:pPr>
              <w:pStyle w:val="TableParagraph"/>
              <w:ind w:left="107"/>
              <w:rPr>
                <w:sz w:val="20"/>
              </w:rPr>
            </w:pPr>
            <w:r>
              <w:rPr>
                <w:w w:val="99"/>
                <w:sz w:val="20"/>
              </w:rPr>
              <w:t>3</w:t>
            </w:r>
          </w:p>
        </w:tc>
        <w:tc>
          <w:tcPr>
            <w:tcW w:w="3118" w:type="dxa"/>
          </w:tcPr>
          <w:p w14:paraId="48F9F48D" w14:textId="77777777" w:rsidR="008243CE" w:rsidRDefault="008243CE">
            <w:pPr>
              <w:pStyle w:val="TableParagraph"/>
              <w:rPr>
                <w:rFonts w:ascii="Times New Roman"/>
                <w:sz w:val="20"/>
              </w:rPr>
            </w:pPr>
          </w:p>
        </w:tc>
        <w:tc>
          <w:tcPr>
            <w:tcW w:w="3106" w:type="dxa"/>
          </w:tcPr>
          <w:p w14:paraId="3827A0B6" w14:textId="77777777" w:rsidR="008243CE" w:rsidRDefault="008243CE">
            <w:pPr>
              <w:pStyle w:val="TableParagraph"/>
              <w:rPr>
                <w:rFonts w:ascii="Times New Roman"/>
                <w:sz w:val="20"/>
              </w:rPr>
            </w:pPr>
          </w:p>
        </w:tc>
        <w:tc>
          <w:tcPr>
            <w:tcW w:w="2393" w:type="dxa"/>
          </w:tcPr>
          <w:p w14:paraId="634D37A3" w14:textId="77777777" w:rsidR="008243CE" w:rsidRDefault="008243CE">
            <w:pPr>
              <w:pStyle w:val="TableParagraph"/>
              <w:rPr>
                <w:rFonts w:ascii="Times New Roman"/>
                <w:sz w:val="20"/>
              </w:rPr>
            </w:pPr>
          </w:p>
        </w:tc>
      </w:tr>
      <w:tr w:rsidR="008243CE" w14:paraId="01B70D0B" w14:textId="77777777">
        <w:trPr>
          <w:trHeight w:val="690"/>
        </w:trPr>
        <w:tc>
          <w:tcPr>
            <w:tcW w:w="960" w:type="dxa"/>
          </w:tcPr>
          <w:p w14:paraId="05F6BB61" w14:textId="77777777" w:rsidR="008243CE" w:rsidRDefault="008243CE">
            <w:pPr>
              <w:pStyle w:val="TableParagraph"/>
              <w:spacing w:before="8"/>
              <w:rPr>
                <w:b/>
                <w:sz w:val="19"/>
              </w:rPr>
            </w:pPr>
          </w:p>
          <w:p w14:paraId="657F1CE0" w14:textId="77777777" w:rsidR="008243CE" w:rsidRDefault="00130789">
            <w:pPr>
              <w:pStyle w:val="TableParagraph"/>
              <w:spacing w:before="1"/>
              <w:ind w:left="107"/>
              <w:rPr>
                <w:sz w:val="20"/>
              </w:rPr>
            </w:pPr>
            <w:r>
              <w:rPr>
                <w:w w:val="99"/>
                <w:sz w:val="20"/>
              </w:rPr>
              <w:t>4</w:t>
            </w:r>
          </w:p>
        </w:tc>
        <w:tc>
          <w:tcPr>
            <w:tcW w:w="3118" w:type="dxa"/>
          </w:tcPr>
          <w:p w14:paraId="5883B6C2" w14:textId="77777777" w:rsidR="008243CE" w:rsidRDefault="008243CE">
            <w:pPr>
              <w:pStyle w:val="TableParagraph"/>
              <w:rPr>
                <w:rFonts w:ascii="Times New Roman"/>
                <w:sz w:val="20"/>
              </w:rPr>
            </w:pPr>
          </w:p>
        </w:tc>
        <w:tc>
          <w:tcPr>
            <w:tcW w:w="3106" w:type="dxa"/>
          </w:tcPr>
          <w:p w14:paraId="50071435" w14:textId="77777777" w:rsidR="008243CE" w:rsidRDefault="008243CE">
            <w:pPr>
              <w:pStyle w:val="TableParagraph"/>
              <w:rPr>
                <w:rFonts w:ascii="Times New Roman"/>
                <w:sz w:val="20"/>
              </w:rPr>
            </w:pPr>
          </w:p>
        </w:tc>
        <w:tc>
          <w:tcPr>
            <w:tcW w:w="2393" w:type="dxa"/>
          </w:tcPr>
          <w:p w14:paraId="3A9F0607" w14:textId="77777777" w:rsidR="008243CE" w:rsidRDefault="008243CE">
            <w:pPr>
              <w:pStyle w:val="TableParagraph"/>
              <w:rPr>
                <w:rFonts w:ascii="Times New Roman"/>
                <w:sz w:val="20"/>
              </w:rPr>
            </w:pPr>
          </w:p>
        </w:tc>
      </w:tr>
      <w:tr w:rsidR="008243CE" w14:paraId="1CC044EE" w14:textId="77777777">
        <w:trPr>
          <w:trHeight w:val="688"/>
        </w:trPr>
        <w:tc>
          <w:tcPr>
            <w:tcW w:w="960" w:type="dxa"/>
          </w:tcPr>
          <w:p w14:paraId="667C11F2" w14:textId="77777777" w:rsidR="008243CE" w:rsidRDefault="008243CE">
            <w:pPr>
              <w:pStyle w:val="TableParagraph"/>
              <w:spacing w:before="8"/>
              <w:rPr>
                <w:b/>
                <w:sz w:val="19"/>
              </w:rPr>
            </w:pPr>
          </w:p>
          <w:p w14:paraId="40C95E89" w14:textId="77777777" w:rsidR="008243CE" w:rsidRDefault="00130789">
            <w:pPr>
              <w:pStyle w:val="TableParagraph"/>
              <w:spacing w:before="1"/>
              <w:ind w:left="107"/>
              <w:rPr>
                <w:sz w:val="20"/>
              </w:rPr>
            </w:pPr>
            <w:r>
              <w:rPr>
                <w:w w:val="99"/>
                <w:sz w:val="20"/>
              </w:rPr>
              <w:t>5</w:t>
            </w:r>
          </w:p>
        </w:tc>
        <w:tc>
          <w:tcPr>
            <w:tcW w:w="3118" w:type="dxa"/>
          </w:tcPr>
          <w:p w14:paraId="083C94A6" w14:textId="77777777" w:rsidR="008243CE" w:rsidRDefault="008243CE">
            <w:pPr>
              <w:pStyle w:val="TableParagraph"/>
              <w:rPr>
                <w:rFonts w:ascii="Times New Roman"/>
                <w:sz w:val="20"/>
              </w:rPr>
            </w:pPr>
          </w:p>
        </w:tc>
        <w:tc>
          <w:tcPr>
            <w:tcW w:w="3106" w:type="dxa"/>
          </w:tcPr>
          <w:p w14:paraId="171F66D8" w14:textId="77777777" w:rsidR="008243CE" w:rsidRDefault="008243CE">
            <w:pPr>
              <w:pStyle w:val="TableParagraph"/>
              <w:rPr>
                <w:rFonts w:ascii="Times New Roman"/>
                <w:sz w:val="20"/>
              </w:rPr>
            </w:pPr>
          </w:p>
        </w:tc>
        <w:tc>
          <w:tcPr>
            <w:tcW w:w="2393" w:type="dxa"/>
          </w:tcPr>
          <w:p w14:paraId="2AB92B56" w14:textId="77777777" w:rsidR="008243CE" w:rsidRDefault="008243CE">
            <w:pPr>
              <w:pStyle w:val="TableParagraph"/>
              <w:rPr>
                <w:rFonts w:ascii="Times New Roman"/>
                <w:sz w:val="20"/>
              </w:rPr>
            </w:pPr>
          </w:p>
        </w:tc>
      </w:tr>
    </w:tbl>
    <w:p w14:paraId="17212B44" w14:textId="77777777" w:rsidR="008243CE" w:rsidRDefault="008243CE">
      <w:pPr>
        <w:pStyle w:val="BodyText"/>
        <w:rPr>
          <w:b/>
        </w:rPr>
      </w:pPr>
    </w:p>
    <w:p w14:paraId="6E858A25" w14:textId="77777777" w:rsidR="008243CE" w:rsidRDefault="008243CE">
      <w:pPr>
        <w:pStyle w:val="BodyText"/>
        <w:rPr>
          <w:b/>
        </w:rPr>
      </w:pPr>
    </w:p>
    <w:p w14:paraId="1411A15C" w14:textId="77777777" w:rsidR="008243CE" w:rsidRDefault="005B4F78">
      <w:pPr>
        <w:pStyle w:val="BodyText"/>
        <w:spacing w:before="6"/>
        <w:rPr>
          <w:b/>
          <w:sz w:val="28"/>
        </w:rPr>
      </w:pPr>
      <w:r>
        <w:pict w14:anchorId="30631538">
          <v:shape id="_x0000_s1031" type="#_x0000_t202" style="position:absolute;margin-left:65.55pt;margin-top:19.5pt;width:481.1pt;height:18.15pt;z-index:-15682560;mso-wrap-distance-left:0;mso-wrap-distance-right:0;mso-position-horizontal-relative:page" filled="f" strokeweight="2.16pt">
            <v:textbox inset="0,0,0,0">
              <w:txbxContent>
                <w:p w14:paraId="0A5D6026" w14:textId="77777777" w:rsidR="008243CE" w:rsidRDefault="00130789">
                  <w:pPr>
                    <w:spacing w:before="22"/>
                    <w:ind w:left="3514"/>
                    <w:rPr>
                      <w:b/>
                      <w:sz w:val="24"/>
                    </w:rPr>
                  </w:pPr>
                  <w:r>
                    <w:rPr>
                      <w:b/>
                      <w:sz w:val="24"/>
                    </w:rPr>
                    <w:t>(16) TAX CLEARANCE</w:t>
                  </w:r>
                </w:p>
              </w:txbxContent>
            </v:textbox>
            <w10:wrap type="topAndBottom" anchorx="page"/>
          </v:shape>
        </w:pict>
      </w:r>
    </w:p>
    <w:p w14:paraId="0367F9E7" w14:textId="77777777" w:rsidR="008243CE" w:rsidRDefault="008243CE">
      <w:pPr>
        <w:rPr>
          <w:sz w:val="28"/>
        </w:rPr>
        <w:sectPr w:rsidR="008243CE">
          <w:pgSz w:w="12240" w:h="15840"/>
          <w:pgMar w:top="1180" w:right="0" w:bottom="1280" w:left="620" w:header="0" w:footer="982" w:gutter="0"/>
          <w:cols w:space="720"/>
        </w:sectPr>
      </w:pPr>
    </w:p>
    <w:p w14:paraId="46EABE3A" w14:textId="77777777" w:rsidR="008243CE" w:rsidRDefault="008243CE">
      <w:pPr>
        <w:pStyle w:val="BodyText"/>
        <w:rPr>
          <w:b/>
        </w:rPr>
      </w:pPr>
    </w:p>
    <w:p w14:paraId="36909076" w14:textId="77777777" w:rsidR="008243CE" w:rsidRDefault="008243CE">
      <w:pPr>
        <w:pStyle w:val="BodyText"/>
        <w:rPr>
          <w:b/>
        </w:rPr>
      </w:pPr>
    </w:p>
    <w:p w14:paraId="6302CD17" w14:textId="77777777" w:rsidR="008243CE" w:rsidRDefault="008243CE">
      <w:pPr>
        <w:pStyle w:val="BodyText"/>
        <w:rPr>
          <w:b/>
        </w:rPr>
      </w:pPr>
    </w:p>
    <w:p w14:paraId="7D82DD78" w14:textId="77777777" w:rsidR="008243CE" w:rsidRDefault="008243CE">
      <w:pPr>
        <w:pStyle w:val="BodyText"/>
        <w:rPr>
          <w:b/>
        </w:rPr>
      </w:pPr>
    </w:p>
    <w:p w14:paraId="207736F0" w14:textId="77777777" w:rsidR="008243CE" w:rsidRDefault="008243CE">
      <w:pPr>
        <w:pStyle w:val="BodyText"/>
        <w:rPr>
          <w:b/>
        </w:rPr>
      </w:pPr>
    </w:p>
    <w:p w14:paraId="18834FDC" w14:textId="77777777" w:rsidR="008243CE" w:rsidRDefault="008243CE">
      <w:pPr>
        <w:pStyle w:val="BodyText"/>
        <w:rPr>
          <w:b/>
        </w:rPr>
      </w:pPr>
    </w:p>
    <w:p w14:paraId="009B6705" w14:textId="77777777" w:rsidR="008243CE" w:rsidRDefault="008243CE">
      <w:pPr>
        <w:pStyle w:val="BodyText"/>
        <w:rPr>
          <w:b/>
        </w:rPr>
      </w:pPr>
    </w:p>
    <w:p w14:paraId="64CBD1DA" w14:textId="77777777" w:rsidR="008243CE" w:rsidRDefault="008243CE">
      <w:pPr>
        <w:pStyle w:val="BodyText"/>
        <w:rPr>
          <w:b/>
        </w:rPr>
      </w:pPr>
    </w:p>
    <w:p w14:paraId="7A3E8A62" w14:textId="77777777" w:rsidR="008243CE" w:rsidRDefault="008243CE">
      <w:pPr>
        <w:pStyle w:val="BodyText"/>
        <w:rPr>
          <w:b/>
        </w:rPr>
      </w:pPr>
    </w:p>
    <w:p w14:paraId="4C4FD660" w14:textId="77777777" w:rsidR="008243CE" w:rsidRDefault="008243CE">
      <w:pPr>
        <w:pStyle w:val="BodyText"/>
        <w:rPr>
          <w:b/>
        </w:rPr>
      </w:pPr>
    </w:p>
    <w:p w14:paraId="2DDFF59F" w14:textId="77777777" w:rsidR="008243CE" w:rsidRDefault="008243CE">
      <w:pPr>
        <w:pStyle w:val="BodyText"/>
        <w:rPr>
          <w:b/>
        </w:rPr>
      </w:pPr>
    </w:p>
    <w:p w14:paraId="03DE98F3" w14:textId="77777777" w:rsidR="008243CE" w:rsidRDefault="008243CE">
      <w:pPr>
        <w:pStyle w:val="BodyText"/>
        <w:rPr>
          <w:b/>
        </w:rPr>
      </w:pPr>
    </w:p>
    <w:p w14:paraId="0D9E60FF" w14:textId="77777777" w:rsidR="008243CE" w:rsidRDefault="008243CE">
      <w:pPr>
        <w:pStyle w:val="BodyText"/>
        <w:rPr>
          <w:b/>
        </w:rPr>
      </w:pPr>
    </w:p>
    <w:p w14:paraId="0FFBCB64" w14:textId="77777777" w:rsidR="008243CE" w:rsidRDefault="008243CE">
      <w:pPr>
        <w:pStyle w:val="BodyText"/>
        <w:rPr>
          <w:b/>
        </w:rPr>
      </w:pPr>
    </w:p>
    <w:p w14:paraId="49B66A02" w14:textId="77777777" w:rsidR="008243CE" w:rsidRDefault="008243CE">
      <w:pPr>
        <w:pStyle w:val="BodyText"/>
        <w:rPr>
          <w:b/>
        </w:rPr>
      </w:pPr>
    </w:p>
    <w:p w14:paraId="760DAEC8" w14:textId="77777777" w:rsidR="008243CE" w:rsidRDefault="008243CE">
      <w:pPr>
        <w:pStyle w:val="BodyText"/>
        <w:rPr>
          <w:b/>
        </w:rPr>
      </w:pPr>
    </w:p>
    <w:p w14:paraId="05F7299E" w14:textId="77777777" w:rsidR="008243CE" w:rsidRDefault="008243CE">
      <w:pPr>
        <w:pStyle w:val="BodyText"/>
        <w:rPr>
          <w:b/>
        </w:rPr>
      </w:pPr>
    </w:p>
    <w:p w14:paraId="760448B8" w14:textId="77777777" w:rsidR="008243CE" w:rsidRDefault="008243CE">
      <w:pPr>
        <w:pStyle w:val="BodyText"/>
        <w:rPr>
          <w:b/>
        </w:rPr>
      </w:pPr>
    </w:p>
    <w:p w14:paraId="1D66AF23" w14:textId="77777777" w:rsidR="008243CE" w:rsidRDefault="008243CE">
      <w:pPr>
        <w:pStyle w:val="BodyText"/>
        <w:rPr>
          <w:b/>
        </w:rPr>
      </w:pPr>
    </w:p>
    <w:p w14:paraId="07598199" w14:textId="77777777" w:rsidR="008243CE" w:rsidRDefault="008243CE">
      <w:pPr>
        <w:pStyle w:val="BodyText"/>
        <w:rPr>
          <w:b/>
        </w:rPr>
      </w:pPr>
    </w:p>
    <w:p w14:paraId="0FCD80AF" w14:textId="77777777" w:rsidR="008243CE" w:rsidRDefault="008243CE">
      <w:pPr>
        <w:pStyle w:val="BodyText"/>
        <w:rPr>
          <w:b/>
        </w:rPr>
      </w:pPr>
    </w:p>
    <w:p w14:paraId="59CE7298" w14:textId="77777777" w:rsidR="008243CE" w:rsidRDefault="008243CE">
      <w:pPr>
        <w:pStyle w:val="BodyText"/>
        <w:rPr>
          <w:b/>
        </w:rPr>
      </w:pPr>
    </w:p>
    <w:p w14:paraId="600F13D3" w14:textId="77777777" w:rsidR="008243CE" w:rsidRDefault="008243CE">
      <w:pPr>
        <w:pStyle w:val="BodyText"/>
        <w:rPr>
          <w:b/>
        </w:rPr>
      </w:pPr>
    </w:p>
    <w:p w14:paraId="3D7860FE" w14:textId="77777777" w:rsidR="008243CE" w:rsidRDefault="008243CE">
      <w:pPr>
        <w:pStyle w:val="BodyText"/>
        <w:rPr>
          <w:b/>
        </w:rPr>
      </w:pPr>
    </w:p>
    <w:p w14:paraId="4E2DB3DC" w14:textId="77777777" w:rsidR="008243CE" w:rsidRDefault="008243CE">
      <w:pPr>
        <w:pStyle w:val="BodyText"/>
        <w:rPr>
          <w:b/>
        </w:rPr>
      </w:pPr>
    </w:p>
    <w:p w14:paraId="4A59D29E" w14:textId="77777777" w:rsidR="008243CE" w:rsidRDefault="008243CE">
      <w:pPr>
        <w:pStyle w:val="BodyText"/>
        <w:rPr>
          <w:b/>
        </w:rPr>
      </w:pPr>
    </w:p>
    <w:p w14:paraId="72F1CD1D" w14:textId="77777777" w:rsidR="008243CE" w:rsidRDefault="008243CE">
      <w:pPr>
        <w:pStyle w:val="BodyText"/>
        <w:rPr>
          <w:b/>
        </w:rPr>
      </w:pPr>
    </w:p>
    <w:p w14:paraId="4156C9F2" w14:textId="77777777" w:rsidR="008243CE" w:rsidRDefault="008243CE">
      <w:pPr>
        <w:pStyle w:val="BodyText"/>
        <w:rPr>
          <w:b/>
        </w:rPr>
      </w:pPr>
    </w:p>
    <w:p w14:paraId="398E1EDC" w14:textId="77777777" w:rsidR="008243CE" w:rsidRDefault="008243CE">
      <w:pPr>
        <w:pStyle w:val="BodyText"/>
        <w:rPr>
          <w:b/>
        </w:rPr>
      </w:pPr>
    </w:p>
    <w:p w14:paraId="1C429E83" w14:textId="77777777" w:rsidR="008243CE" w:rsidRDefault="008243CE">
      <w:pPr>
        <w:pStyle w:val="BodyText"/>
        <w:rPr>
          <w:b/>
        </w:rPr>
      </w:pPr>
    </w:p>
    <w:p w14:paraId="42C7D118" w14:textId="77777777" w:rsidR="008243CE" w:rsidRDefault="008243CE">
      <w:pPr>
        <w:pStyle w:val="BodyText"/>
        <w:rPr>
          <w:b/>
        </w:rPr>
      </w:pPr>
    </w:p>
    <w:p w14:paraId="06AD66D4" w14:textId="77777777" w:rsidR="008243CE" w:rsidRDefault="008243CE">
      <w:pPr>
        <w:pStyle w:val="BodyText"/>
        <w:rPr>
          <w:b/>
        </w:rPr>
      </w:pPr>
    </w:p>
    <w:p w14:paraId="454E9614" w14:textId="77777777" w:rsidR="008243CE" w:rsidRDefault="008243CE">
      <w:pPr>
        <w:pStyle w:val="BodyText"/>
        <w:rPr>
          <w:b/>
        </w:rPr>
      </w:pPr>
    </w:p>
    <w:p w14:paraId="72E0468B" w14:textId="77777777" w:rsidR="008243CE" w:rsidRDefault="008243CE">
      <w:pPr>
        <w:pStyle w:val="BodyText"/>
        <w:rPr>
          <w:b/>
        </w:rPr>
      </w:pPr>
    </w:p>
    <w:p w14:paraId="20FF3510" w14:textId="77777777" w:rsidR="008243CE" w:rsidRDefault="008243CE">
      <w:pPr>
        <w:pStyle w:val="BodyText"/>
        <w:rPr>
          <w:b/>
        </w:rPr>
      </w:pPr>
    </w:p>
    <w:p w14:paraId="79A3764F" w14:textId="77777777" w:rsidR="008243CE" w:rsidRDefault="008243CE">
      <w:pPr>
        <w:pStyle w:val="BodyText"/>
        <w:rPr>
          <w:b/>
        </w:rPr>
      </w:pPr>
    </w:p>
    <w:p w14:paraId="0EFEAA31" w14:textId="77777777" w:rsidR="008243CE" w:rsidRDefault="008243CE">
      <w:pPr>
        <w:pStyle w:val="BodyText"/>
        <w:rPr>
          <w:b/>
        </w:rPr>
      </w:pPr>
    </w:p>
    <w:p w14:paraId="5AD3C615" w14:textId="77777777" w:rsidR="008243CE" w:rsidRDefault="008243CE">
      <w:pPr>
        <w:pStyle w:val="BodyText"/>
        <w:rPr>
          <w:b/>
        </w:rPr>
      </w:pPr>
    </w:p>
    <w:p w14:paraId="0962FAE2" w14:textId="77777777" w:rsidR="008243CE" w:rsidRDefault="008243CE">
      <w:pPr>
        <w:pStyle w:val="BodyText"/>
        <w:rPr>
          <w:b/>
        </w:rPr>
      </w:pPr>
    </w:p>
    <w:p w14:paraId="353F6F1E" w14:textId="77777777" w:rsidR="008243CE" w:rsidRDefault="008243CE">
      <w:pPr>
        <w:pStyle w:val="BodyText"/>
        <w:rPr>
          <w:b/>
        </w:rPr>
      </w:pPr>
    </w:p>
    <w:p w14:paraId="5D96A285" w14:textId="77777777" w:rsidR="008243CE" w:rsidRDefault="008243CE">
      <w:pPr>
        <w:pStyle w:val="BodyText"/>
        <w:rPr>
          <w:b/>
        </w:rPr>
      </w:pPr>
    </w:p>
    <w:p w14:paraId="76E5B33C" w14:textId="77777777" w:rsidR="008243CE" w:rsidRDefault="008243CE">
      <w:pPr>
        <w:pStyle w:val="BodyText"/>
        <w:rPr>
          <w:b/>
        </w:rPr>
      </w:pPr>
    </w:p>
    <w:p w14:paraId="651A0CB7" w14:textId="77777777" w:rsidR="008243CE" w:rsidRDefault="008243CE">
      <w:pPr>
        <w:pStyle w:val="BodyText"/>
        <w:rPr>
          <w:b/>
        </w:rPr>
      </w:pPr>
    </w:p>
    <w:p w14:paraId="3366B581" w14:textId="77777777" w:rsidR="008243CE" w:rsidRDefault="008243CE">
      <w:pPr>
        <w:pStyle w:val="BodyText"/>
        <w:rPr>
          <w:b/>
        </w:rPr>
      </w:pPr>
    </w:p>
    <w:p w14:paraId="064DD45B" w14:textId="77777777" w:rsidR="008243CE" w:rsidRDefault="008243CE">
      <w:pPr>
        <w:pStyle w:val="BodyText"/>
        <w:rPr>
          <w:b/>
        </w:rPr>
      </w:pPr>
    </w:p>
    <w:p w14:paraId="72D86D43" w14:textId="77777777" w:rsidR="008243CE" w:rsidRDefault="008243CE">
      <w:pPr>
        <w:pStyle w:val="BodyText"/>
        <w:rPr>
          <w:b/>
        </w:rPr>
      </w:pPr>
    </w:p>
    <w:p w14:paraId="73E4AB1B" w14:textId="77777777" w:rsidR="008243CE" w:rsidRDefault="008243CE">
      <w:pPr>
        <w:pStyle w:val="BodyText"/>
        <w:rPr>
          <w:b/>
        </w:rPr>
      </w:pPr>
    </w:p>
    <w:p w14:paraId="2685301C" w14:textId="77777777" w:rsidR="008243CE" w:rsidRDefault="008243CE">
      <w:pPr>
        <w:pStyle w:val="BodyText"/>
        <w:rPr>
          <w:b/>
        </w:rPr>
      </w:pPr>
    </w:p>
    <w:p w14:paraId="5E935B0A" w14:textId="77777777" w:rsidR="008243CE" w:rsidRDefault="008243CE">
      <w:pPr>
        <w:pStyle w:val="BodyText"/>
        <w:rPr>
          <w:b/>
        </w:rPr>
      </w:pPr>
    </w:p>
    <w:p w14:paraId="561889AA" w14:textId="77777777" w:rsidR="008243CE" w:rsidRDefault="008243CE">
      <w:pPr>
        <w:pStyle w:val="BodyText"/>
        <w:rPr>
          <w:b/>
        </w:rPr>
      </w:pPr>
    </w:p>
    <w:p w14:paraId="06662257" w14:textId="77777777" w:rsidR="008243CE" w:rsidRDefault="008243CE">
      <w:pPr>
        <w:pStyle w:val="BodyText"/>
        <w:spacing w:before="4"/>
        <w:rPr>
          <w:b/>
          <w:sz w:val="11"/>
        </w:rPr>
      </w:pPr>
    </w:p>
    <w:p w14:paraId="17402672" w14:textId="77777777" w:rsidR="008243CE" w:rsidRDefault="005B4F78">
      <w:pPr>
        <w:pStyle w:val="BodyText"/>
        <w:ind w:left="668"/>
      </w:pPr>
      <w:r>
        <w:rPr>
          <w:position w:val="-1"/>
        </w:rPr>
      </w:r>
      <w:r>
        <w:rPr>
          <w:position w:val="-1"/>
        </w:rPr>
        <w:pict w14:anchorId="66F00F64">
          <v:shape id="_x0000_s1133" type="#_x0000_t202" style="width:481.1pt;height:18.15pt;mso-left-percent:-10001;mso-top-percent:-10001;mso-position-horizontal:absolute;mso-position-horizontal-relative:char;mso-position-vertical:absolute;mso-position-vertical-relative:line;mso-left-percent:-10001;mso-top-percent:-10001" filled="f" strokeweight="2.16pt">
            <v:textbox inset="0,0,0,0">
              <w:txbxContent>
                <w:p w14:paraId="5CD56545" w14:textId="77777777" w:rsidR="008243CE" w:rsidRDefault="00130789">
                  <w:pPr>
                    <w:spacing w:before="22"/>
                    <w:ind w:left="2160"/>
                    <w:rPr>
                      <w:b/>
                      <w:sz w:val="24"/>
                    </w:rPr>
                  </w:pPr>
                  <w:r>
                    <w:rPr>
                      <w:b/>
                      <w:sz w:val="24"/>
                    </w:rPr>
                    <w:t>(17) COMPANY REGISTRATION CERTIFICATE</w:t>
                  </w:r>
                </w:p>
              </w:txbxContent>
            </v:textbox>
            <w10:anchorlock/>
          </v:shape>
        </w:pict>
      </w:r>
    </w:p>
    <w:p w14:paraId="130F97CB" w14:textId="77777777" w:rsidR="008243CE" w:rsidRDefault="008243CE">
      <w:pPr>
        <w:sectPr w:rsidR="008243CE">
          <w:pgSz w:w="12240" w:h="15840"/>
          <w:pgMar w:top="1500" w:right="0" w:bottom="1280" w:left="620" w:header="0" w:footer="982" w:gutter="0"/>
          <w:cols w:space="720"/>
        </w:sectPr>
      </w:pPr>
    </w:p>
    <w:p w14:paraId="583EF8F2" w14:textId="77777777" w:rsidR="008243CE" w:rsidRDefault="008243CE">
      <w:pPr>
        <w:pStyle w:val="BodyText"/>
        <w:rPr>
          <w:b/>
        </w:rPr>
      </w:pPr>
    </w:p>
    <w:p w14:paraId="02E15095" w14:textId="77777777" w:rsidR="008243CE" w:rsidRDefault="008243CE">
      <w:pPr>
        <w:pStyle w:val="BodyText"/>
        <w:rPr>
          <w:b/>
        </w:rPr>
      </w:pPr>
    </w:p>
    <w:p w14:paraId="18DD107D" w14:textId="77777777" w:rsidR="008243CE" w:rsidRDefault="008243CE">
      <w:pPr>
        <w:pStyle w:val="BodyText"/>
        <w:rPr>
          <w:b/>
        </w:rPr>
      </w:pPr>
    </w:p>
    <w:p w14:paraId="73CE5344" w14:textId="77777777" w:rsidR="008243CE" w:rsidRDefault="008243CE">
      <w:pPr>
        <w:pStyle w:val="BodyText"/>
        <w:rPr>
          <w:b/>
        </w:rPr>
      </w:pPr>
    </w:p>
    <w:p w14:paraId="4D5D4FF6" w14:textId="77777777" w:rsidR="008243CE" w:rsidRDefault="008243CE">
      <w:pPr>
        <w:pStyle w:val="BodyText"/>
        <w:rPr>
          <w:b/>
        </w:rPr>
      </w:pPr>
    </w:p>
    <w:p w14:paraId="0FD17EBD" w14:textId="77777777" w:rsidR="008243CE" w:rsidRDefault="008243CE">
      <w:pPr>
        <w:pStyle w:val="BodyText"/>
        <w:rPr>
          <w:b/>
        </w:rPr>
      </w:pPr>
    </w:p>
    <w:p w14:paraId="72F7E17D" w14:textId="77777777" w:rsidR="008243CE" w:rsidRDefault="008243CE">
      <w:pPr>
        <w:pStyle w:val="BodyText"/>
        <w:rPr>
          <w:b/>
        </w:rPr>
      </w:pPr>
    </w:p>
    <w:p w14:paraId="2A926788" w14:textId="77777777" w:rsidR="008243CE" w:rsidRDefault="008243CE">
      <w:pPr>
        <w:pStyle w:val="BodyText"/>
        <w:rPr>
          <w:b/>
        </w:rPr>
      </w:pPr>
    </w:p>
    <w:p w14:paraId="4D9A8E45" w14:textId="77777777" w:rsidR="008243CE" w:rsidRDefault="008243CE">
      <w:pPr>
        <w:pStyle w:val="BodyText"/>
        <w:rPr>
          <w:b/>
        </w:rPr>
      </w:pPr>
    </w:p>
    <w:p w14:paraId="3D50B9F1" w14:textId="77777777" w:rsidR="008243CE" w:rsidRDefault="008243CE">
      <w:pPr>
        <w:pStyle w:val="BodyText"/>
        <w:rPr>
          <w:b/>
        </w:rPr>
      </w:pPr>
    </w:p>
    <w:p w14:paraId="5CFA3A53" w14:textId="77777777" w:rsidR="008243CE" w:rsidRDefault="008243CE">
      <w:pPr>
        <w:pStyle w:val="BodyText"/>
        <w:rPr>
          <w:b/>
        </w:rPr>
      </w:pPr>
    </w:p>
    <w:p w14:paraId="069C71F3" w14:textId="77777777" w:rsidR="008243CE" w:rsidRDefault="008243CE">
      <w:pPr>
        <w:pStyle w:val="BodyText"/>
        <w:rPr>
          <w:b/>
        </w:rPr>
      </w:pPr>
    </w:p>
    <w:p w14:paraId="3ACC2B0E" w14:textId="77777777" w:rsidR="008243CE" w:rsidRDefault="008243CE">
      <w:pPr>
        <w:pStyle w:val="BodyText"/>
        <w:rPr>
          <w:b/>
        </w:rPr>
      </w:pPr>
    </w:p>
    <w:p w14:paraId="459C7F45" w14:textId="77777777" w:rsidR="008243CE" w:rsidRDefault="008243CE">
      <w:pPr>
        <w:pStyle w:val="BodyText"/>
        <w:rPr>
          <w:b/>
        </w:rPr>
      </w:pPr>
    </w:p>
    <w:p w14:paraId="1FCB42F9" w14:textId="77777777" w:rsidR="008243CE" w:rsidRDefault="008243CE">
      <w:pPr>
        <w:pStyle w:val="BodyText"/>
        <w:rPr>
          <w:b/>
        </w:rPr>
      </w:pPr>
    </w:p>
    <w:p w14:paraId="53D51A2E" w14:textId="77777777" w:rsidR="008243CE" w:rsidRDefault="008243CE">
      <w:pPr>
        <w:pStyle w:val="BodyText"/>
        <w:rPr>
          <w:b/>
        </w:rPr>
      </w:pPr>
    </w:p>
    <w:p w14:paraId="315A3ABE" w14:textId="77777777" w:rsidR="008243CE" w:rsidRDefault="008243CE">
      <w:pPr>
        <w:pStyle w:val="BodyText"/>
        <w:rPr>
          <w:b/>
        </w:rPr>
      </w:pPr>
    </w:p>
    <w:p w14:paraId="6D8C514E" w14:textId="77777777" w:rsidR="008243CE" w:rsidRDefault="008243CE">
      <w:pPr>
        <w:pStyle w:val="BodyText"/>
        <w:rPr>
          <w:b/>
        </w:rPr>
      </w:pPr>
    </w:p>
    <w:p w14:paraId="3B1805B6" w14:textId="77777777" w:rsidR="008243CE" w:rsidRDefault="008243CE">
      <w:pPr>
        <w:pStyle w:val="BodyText"/>
        <w:rPr>
          <w:b/>
        </w:rPr>
      </w:pPr>
    </w:p>
    <w:p w14:paraId="239FF202" w14:textId="77777777" w:rsidR="008243CE" w:rsidRDefault="008243CE">
      <w:pPr>
        <w:pStyle w:val="BodyText"/>
        <w:rPr>
          <w:b/>
        </w:rPr>
      </w:pPr>
    </w:p>
    <w:p w14:paraId="4A13F6DD" w14:textId="77777777" w:rsidR="008243CE" w:rsidRDefault="008243CE">
      <w:pPr>
        <w:pStyle w:val="BodyText"/>
        <w:rPr>
          <w:b/>
        </w:rPr>
      </w:pPr>
    </w:p>
    <w:p w14:paraId="7AF268B4" w14:textId="77777777" w:rsidR="008243CE" w:rsidRDefault="008243CE">
      <w:pPr>
        <w:pStyle w:val="BodyText"/>
        <w:rPr>
          <w:b/>
        </w:rPr>
      </w:pPr>
    </w:p>
    <w:p w14:paraId="40A7BB39" w14:textId="77777777" w:rsidR="008243CE" w:rsidRDefault="008243CE">
      <w:pPr>
        <w:pStyle w:val="BodyText"/>
        <w:rPr>
          <w:b/>
        </w:rPr>
      </w:pPr>
    </w:p>
    <w:p w14:paraId="7DC66108" w14:textId="77777777" w:rsidR="008243CE" w:rsidRDefault="008243CE">
      <w:pPr>
        <w:pStyle w:val="BodyText"/>
        <w:rPr>
          <w:b/>
        </w:rPr>
      </w:pPr>
    </w:p>
    <w:p w14:paraId="3E855C41" w14:textId="77777777" w:rsidR="008243CE" w:rsidRDefault="008243CE">
      <w:pPr>
        <w:pStyle w:val="BodyText"/>
        <w:rPr>
          <w:b/>
        </w:rPr>
      </w:pPr>
    </w:p>
    <w:p w14:paraId="1D30F644" w14:textId="77777777" w:rsidR="008243CE" w:rsidRDefault="008243CE">
      <w:pPr>
        <w:pStyle w:val="BodyText"/>
        <w:rPr>
          <w:b/>
        </w:rPr>
      </w:pPr>
    </w:p>
    <w:p w14:paraId="7A646192" w14:textId="77777777" w:rsidR="008243CE" w:rsidRDefault="008243CE">
      <w:pPr>
        <w:pStyle w:val="BodyText"/>
        <w:rPr>
          <w:b/>
        </w:rPr>
      </w:pPr>
    </w:p>
    <w:p w14:paraId="78001A31" w14:textId="77777777" w:rsidR="008243CE" w:rsidRDefault="008243CE">
      <w:pPr>
        <w:pStyle w:val="BodyText"/>
        <w:rPr>
          <w:b/>
        </w:rPr>
      </w:pPr>
    </w:p>
    <w:p w14:paraId="36F9C941" w14:textId="77777777" w:rsidR="008243CE" w:rsidRDefault="008243CE">
      <w:pPr>
        <w:pStyle w:val="BodyText"/>
        <w:rPr>
          <w:b/>
        </w:rPr>
      </w:pPr>
    </w:p>
    <w:p w14:paraId="27AA9B68" w14:textId="77777777" w:rsidR="008243CE" w:rsidRDefault="008243CE">
      <w:pPr>
        <w:pStyle w:val="BodyText"/>
        <w:rPr>
          <w:b/>
        </w:rPr>
      </w:pPr>
    </w:p>
    <w:p w14:paraId="5718A19F" w14:textId="77777777" w:rsidR="008243CE" w:rsidRDefault="008243CE">
      <w:pPr>
        <w:pStyle w:val="BodyText"/>
        <w:rPr>
          <w:b/>
        </w:rPr>
      </w:pPr>
    </w:p>
    <w:p w14:paraId="66FD3D7B" w14:textId="77777777" w:rsidR="008243CE" w:rsidRDefault="008243CE">
      <w:pPr>
        <w:pStyle w:val="BodyText"/>
        <w:rPr>
          <w:b/>
        </w:rPr>
      </w:pPr>
    </w:p>
    <w:p w14:paraId="1C2C8708" w14:textId="77777777" w:rsidR="008243CE" w:rsidRDefault="008243CE">
      <w:pPr>
        <w:pStyle w:val="BodyText"/>
        <w:rPr>
          <w:b/>
        </w:rPr>
      </w:pPr>
    </w:p>
    <w:p w14:paraId="7344EE3B" w14:textId="77777777" w:rsidR="008243CE" w:rsidRDefault="008243CE">
      <w:pPr>
        <w:pStyle w:val="BodyText"/>
        <w:rPr>
          <w:b/>
        </w:rPr>
      </w:pPr>
    </w:p>
    <w:p w14:paraId="367453B5" w14:textId="77777777" w:rsidR="008243CE" w:rsidRDefault="008243CE">
      <w:pPr>
        <w:pStyle w:val="BodyText"/>
        <w:rPr>
          <w:b/>
        </w:rPr>
      </w:pPr>
    </w:p>
    <w:p w14:paraId="27BC0D6A" w14:textId="77777777" w:rsidR="008243CE" w:rsidRDefault="008243CE">
      <w:pPr>
        <w:pStyle w:val="BodyText"/>
        <w:rPr>
          <w:b/>
        </w:rPr>
      </w:pPr>
    </w:p>
    <w:p w14:paraId="745B59FF" w14:textId="77777777" w:rsidR="008243CE" w:rsidRDefault="008243CE">
      <w:pPr>
        <w:pStyle w:val="BodyText"/>
        <w:rPr>
          <w:b/>
        </w:rPr>
      </w:pPr>
    </w:p>
    <w:p w14:paraId="6F987835" w14:textId="77777777" w:rsidR="008243CE" w:rsidRDefault="008243CE">
      <w:pPr>
        <w:pStyle w:val="BodyText"/>
        <w:rPr>
          <w:b/>
        </w:rPr>
      </w:pPr>
    </w:p>
    <w:p w14:paraId="47486ABC" w14:textId="77777777" w:rsidR="008243CE" w:rsidRDefault="008243CE">
      <w:pPr>
        <w:pStyle w:val="BodyText"/>
        <w:rPr>
          <w:b/>
        </w:rPr>
      </w:pPr>
    </w:p>
    <w:p w14:paraId="40339446" w14:textId="77777777" w:rsidR="008243CE" w:rsidRDefault="008243CE">
      <w:pPr>
        <w:pStyle w:val="BodyText"/>
        <w:rPr>
          <w:b/>
        </w:rPr>
      </w:pPr>
    </w:p>
    <w:p w14:paraId="15CC2370" w14:textId="77777777" w:rsidR="008243CE" w:rsidRDefault="008243CE">
      <w:pPr>
        <w:pStyle w:val="BodyText"/>
        <w:rPr>
          <w:b/>
        </w:rPr>
      </w:pPr>
    </w:p>
    <w:p w14:paraId="537849A4" w14:textId="77777777" w:rsidR="008243CE" w:rsidRDefault="008243CE">
      <w:pPr>
        <w:pStyle w:val="BodyText"/>
        <w:rPr>
          <w:b/>
        </w:rPr>
      </w:pPr>
    </w:p>
    <w:p w14:paraId="48ADFD22" w14:textId="77777777" w:rsidR="008243CE" w:rsidRDefault="008243CE">
      <w:pPr>
        <w:pStyle w:val="BodyText"/>
        <w:rPr>
          <w:b/>
        </w:rPr>
      </w:pPr>
    </w:p>
    <w:p w14:paraId="55D4D20C" w14:textId="77777777" w:rsidR="008243CE" w:rsidRDefault="008243CE">
      <w:pPr>
        <w:pStyle w:val="BodyText"/>
        <w:rPr>
          <w:b/>
        </w:rPr>
      </w:pPr>
    </w:p>
    <w:p w14:paraId="608B0840" w14:textId="77777777" w:rsidR="008243CE" w:rsidRDefault="008243CE">
      <w:pPr>
        <w:pStyle w:val="BodyText"/>
        <w:rPr>
          <w:b/>
        </w:rPr>
      </w:pPr>
    </w:p>
    <w:p w14:paraId="50C85CAF" w14:textId="77777777" w:rsidR="008243CE" w:rsidRDefault="008243CE">
      <w:pPr>
        <w:pStyle w:val="BodyText"/>
        <w:rPr>
          <w:b/>
        </w:rPr>
      </w:pPr>
    </w:p>
    <w:p w14:paraId="319892D2" w14:textId="77777777" w:rsidR="008243CE" w:rsidRDefault="008243CE">
      <w:pPr>
        <w:pStyle w:val="BodyText"/>
        <w:rPr>
          <w:b/>
        </w:rPr>
      </w:pPr>
    </w:p>
    <w:p w14:paraId="454555AF" w14:textId="77777777" w:rsidR="008243CE" w:rsidRDefault="008243CE">
      <w:pPr>
        <w:pStyle w:val="BodyText"/>
        <w:rPr>
          <w:b/>
        </w:rPr>
      </w:pPr>
    </w:p>
    <w:p w14:paraId="0FF4FAC9" w14:textId="77777777" w:rsidR="008243CE" w:rsidRDefault="008243CE">
      <w:pPr>
        <w:pStyle w:val="BodyText"/>
        <w:rPr>
          <w:b/>
        </w:rPr>
      </w:pPr>
    </w:p>
    <w:p w14:paraId="4445AD30" w14:textId="77777777" w:rsidR="008243CE" w:rsidRDefault="008243CE">
      <w:pPr>
        <w:pStyle w:val="BodyText"/>
        <w:rPr>
          <w:b/>
        </w:rPr>
      </w:pPr>
    </w:p>
    <w:p w14:paraId="4011DECF" w14:textId="77777777" w:rsidR="008243CE" w:rsidRDefault="008243CE">
      <w:pPr>
        <w:pStyle w:val="BodyText"/>
        <w:spacing w:before="4"/>
        <w:rPr>
          <w:b/>
          <w:sz w:val="11"/>
        </w:rPr>
      </w:pPr>
    </w:p>
    <w:p w14:paraId="089D72E9" w14:textId="77777777" w:rsidR="008243CE" w:rsidRDefault="005B4F78">
      <w:pPr>
        <w:pStyle w:val="BodyText"/>
        <w:ind w:left="668"/>
      </w:pPr>
      <w:r>
        <w:rPr>
          <w:position w:val="-1"/>
        </w:rPr>
      </w:r>
      <w:r>
        <w:rPr>
          <w:position w:val="-1"/>
        </w:rPr>
        <w:pict w14:anchorId="5A2E66FB">
          <v:shape id="_x0000_s1132" type="#_x0000_t202" style="width:481.1pt;height:18.15pt;mso-left-percent:-10001;mso-top-percent:-10001;mso-position-horizontal:absolute;mso-position-horizontal-relative:char;mso-position-vertical:absolute;mso-position-vertical-relative:line;mso-left-percent:-10001;mso-top-percent:-10001" filled="f" strokeweight="2.16pt">
            <v:textbox inset="0,0,0,0">
              <w:txbxContent>
                <w:p w14:paraId="2F859FAF" w14:textId="77777777" w:rsidR="008243CE" w:rsidRDefault="00130789">
                  <w:pPr>
                    <w:spacing w:before="22"/>
                    <w:ind w:left="1480"/>
                    <w:rPr>
                      <w:b/>
                      <w:sz w:val="24"/>
                    </w:rPr>
                  </w:pPr>
                  <w:r>
                    <w:rPr>
                      <w:b/>
                      <w:sz w:val="24"/>
                    </w:rPr>
                    <w:t>(18) BBBEE STATUS LEVEL VERIFICATION CERTIFICATE</w:t>
                  </w:r>
                </w:p>
              </w:txbxContent>
            </v:textbox>
            <w10:anchorlock/>
          </v:shape>
        </w:pict>
      </w:r>
    </w:p>
    <w:p w14:paraId="1B4E019B" w14:textId="77777777" w:rsidR="008243CE" w:rsidRDefault="008243CE">
      <w:pPr>
        <w:sectPr w:rsidR="008243CE">
          <w:pgSz w:w="12240" w:h="15840"/>
          <w:pgMar w:top="1500" w:right="0" w:bottom="1280" w:left="620" w:header="0" w:footer="982" w:gutter="0"/>
          <w:cols w:space="720"/>
        </w:sectPr>
      </w:pPr>
    </w:p>
    <w:p w14:paraId="1AA04A30" w14:textId="77777777" w:rsidR="008243CE" w:rsidRDefault="008243CE">
      <w:pPr>
        <w:pStyle w:val="BodyText"/>
        <w:rPr>
          <w:b/>
        </w:rPr>
      </w:pPr>
    </w:p>
    <w:p w14:paraId="124AD3BB" w14:textId="77777777" w:rsidR="008243CE" w:rsidRDefault="008243CE">
      <w:pPr>
        <w:pStyle w:val="BodyText"/>
        <w:rPr>
          <w:b/>
        </w:rPr>
      </w:pPr>
    </w:p>
    <w:p w14:paraId="5BA95A90" w14:textId="77777777" w:rsidR="008243CE" w:rsidRDefault="008243CE">
      <w:pPr>
        <w:pStyle w:val="BodyText"/>
        <w:rPr>
          <w:b/>
        </w:rPr>
      </w:pPr>
    </w:p>
    <w:p w14:paraId="0B0437E8" w14:textId="77777777" w:rsidR="008243CE" w:rsidRDefault="008243CE">
      <w:pPr>
        <w:pStyle w:val="BodyText"/>
        <w:rPr>
          <w:b/>
        </w:rPr>
      </w:pPr>
    </w:p>
    <w:p w14:paraId="3BE180D8" w14:textId="77777777" w:rsidR="008243CE" w:rsidRDefault="008243CE">
      <w:pPr>
        <w:pStyle w:val="BodyText"/>
        <w:rPr>
          <w:b/>
        </w:rPr>
      </w:pPr>
    </w:p>
    <w:p w14:paraId="5518B5D6" w14:textId="77777777" w:rsidR="008243CE" w:rsidRDefault="008243CE">
      <w:pPr>
        <w:pStyle w:val="BodyText"/>
        <w:rPr>
          <w:b/>
        </w:rPr>
      </w:pPr>
    </w:p>
    <w:p w14:paraId="3004A4A4" w14:textId="77777777" w:rsidR="008243CE" w:rsidRDefault="008243CE">
      <w:pPr>
        <w:pStyle w:val="BodyText"/>
        <w:rPr>
          <w:b/>
        </w:rPr>
      </w:pPr>
    </w:p>
    <w:p w14:paraId="3D2CEF83" w14:textId="77777777" w:rsidR="008243CE" w:rsidRDefault="008243CE">
      <w:pPr>
        <w:pStyle w:val="BodyText"/>
        <w:rPr>
          <w:b/>
        </w:rPr>
      </w:pPr>
    </w:p>
    <w:p w14:paraId="7FED3673" w14:textId="77777777" w:rsidR="008243CE" w:rsidRDefault="008243CE">
      <w:pPr>
        <w:pStyle w:val="BodyText"/>
        <w:rPr>
          <w:b/>
        </w:rPr>
      </w:pPr>
    </w:p>
    <w:p w14:paraId="4A4ECD04" w14:textId="77777777" w:rsidR="008243CE" w:rsidRDefault="008243CE">
      <w:pPr>
        <w:pStyle w:val="BodyText"/>
        <w:rPr>
          <w:b/>
        </w:rPr>
      </w:pPr>
    </w:p>
    <w:p w14:paraId="4C1BFA61" w14:textId="77777777" w:rsidR="008243CE" w:rsidRDefault="008243CE">
      <w:pPr>
        <w:pStyle w:val="BodyText"/>
        <w:rPr>
          <w:b/>
        </w:rPr>
      </w:pPr>
    </w:p>
    <w:p w14:paraId="6861329A" w14:textId="77777777" w:rsidR="008243CE" w:rsidRDefault="008243CE">
      <w:pPr>
        <w:pStyle w:val="BodyText"/>
        <w:rPr>
          <w:b/>
        </w:rPr>
      </w:pPr>
    </w:p>
    <w:p w14:paraId="73DF3634" w14:textId="77777777" w:rsidR="008243CE" w:rsidRDefault="008243CE">
      <w:pPr>
        <w:pStyle w:val="BodyText"/>
        <w:rPr>
          <w:b/>
        </w:rPr>
      </w:pPr>
    </w:p>
    <w:p w14:paraId="552F572F" w14:textId="77777777" w:rsidR="008243CE" w:rsidRDefault="008243CE">
      <w:pPr>
        <w:pStyle w:val="BodyText"/>
        <w:rPr>
          <w:b/>
        </w:rPr>
      </w:pPr>
    </w:p>
    <w:p w14:paraId="14308E4D" w14:textId="77777777" w:rsidR="008243CE" w:rsidRDefault="008243CE">
      <w:pPr>
        <w:pStyle w:val="BodyText"/>
        <w:rPr>
          <w:b/>
        </w:rPr>
      </w:pPr>
    </w:p>
    <w:p w14:paraId="25CFECDA" w14:textId="77777777" w:rsidR="008243CE" w:rsidRDefault="008243CE">
      <w:pPr>
        <w:pStyle w:val="BodyText"/>
        <w:rPr>
          <w:b/>
        </w:rPr>
      </w:pPr>
    </w:p>
    <w:p w14:paraId="34BE289C" w14:textId="77777777" w:rsidR="008243CE" w:rsidRDefault="008243CE">
      <w:pPr>
        <w:pStyle w:val="BodyText"/>
        <w:rPr>
          <w:b/>
        </w:rPr>
      </w:pPr>
    </w:p>
    <w:p w14:paraId="7E28B219" w14:textId="77777777" w:rsidR="008243CE" w:rsidRDefault="008243CE">
      <w:pPr>
        <w:pStyle w:val="BodyText"/>
        <w:rPr>
          <w:b/>
        </w:rPr>
      </w:pPr>
    </w:p>
    <w:p w14:paraId="7A456995" w14:textId="77777777" w:rsidR="008243CE" w:rsidRDefault="008243CE">
      <w:pPr>
        <w:pStyle w:val="BodyText"/>
        <w:rPr>
          <w:b/>
        </w:rPr>
      </w:pPr>
    </w:p>
    <w:p w14:paraId="53F066C0" w14:textId="77777777" w:rsidR="008243CE" w:rsidRDefault="008243CE">
      <w:pPr>
        <w:pStyle w:val="BodyText"/>
        <w:rPr>
          <w:b/>
        </w:rPr>
      </w:pPr>
    </w:p>
    <w:p w14:paraId="48A2A3B3" w14:textId="77777777" w:rsidR="008243CE" w:rsidRDefault="008243CE">
      <w:pPr>
        <w:pStyle w:val="BodyText"/>
        <w:rPr>
          <w:b/>
        </w:rPr>
      </w:pPr>
    </w:p>
    <w:p w14:paraId="226EDC9A" w14:textId="77777777" w:rsidR="008243CE" w:rsidRDefault="008243CE">
      <w:pPr>
        <w:pStyle w:val="BodyText"/>
        <w:rPr>
          <w:b/>
        </w:rPr>
      </w:pPr>
    </w:p>
    <w:p w14:paraId="1211B9DE" w14:textId="77777777" w:rsidR="008243CE" w:rsidRDefault="008243CE">
      <w:pPr>
        <w:pStyle w:val="BodyText"/>
        <w:rPr>
          <w:b/>
        </w:rPr>
      </w:pPr>
    </w:p>
    <w:p w14:paraId="4D143CC9" w14:textId="77777777" w:rsidR="008243CE" w:rsidRDefault="008243CE">
      <w:pPr>
        <w:pStyle w:val="BodyText"/>
        <w:rPr>
          <w:b/>
        </w:rPr>
      </w:pPr>
    </w:p>
    <w:p w14:paraId="1C6CBB45" w14:textId="77777777" w:rsidR="008243CE" w:rsidRDefault="008243CE">
      <w:pPr>
        <w:pStyle w:val="BodyText"/>
        <w:rPr>
          <w:b/>
        </w:rPr>
      </w:pPr>
    </w:p>
    <w:p w14:paraId="12590E27" w14:textId="77777777" w:rsidR="008243CE" w:rsidRDefault="008243CE">
      <w:pPr>
        <w:pStyle w:val="BodyText"/>
        <w:rPr>
          <w:b/>
        </w:rPr>
      </w:pPr>
    </w:p>
    <w:p w14:paraId="7D80979A" w14:textId="77777777" w:rsidR="008243CE" w:rsidRDefault="008243CE">
      <w:pPr>
        <w:pStyle w:val="BodyText"/>
        <w:rPr>
          <w:b/>
        </w:rPr>
      </w:pPr>
    </w:p>
    <w:p w14:paraId="4944D9F1" w14:textId="77777777" w:rsidR="008243CE" w:rsidRDefault="008243CE">
      <w:pPr>
        <w:pStyle w:val="BodyText"/>
        <w:rPr>
          <w:b/>
        </w:rPr>
      </w:pPr>
    </w:p>
    <w:p w14:paraId="7169DB13" w14:textId="77777777" w:rsidR="008243CE" w:rsidRDefault="008243CE">
      <w:pPr>
        <w:pStyle w:val="BodyText"/>
        <w:rPr>
          <w:b/>
        </w:rPr>
      </w:pPr>
    </w:p>
    <w:p w14:paraId="050650A8" w14:textId="77777777" w:rsidR="008243CE" w:rsidRDefault="008243CE">
      <w:pPr>
        <w:pStyle w:val="BodyText"/>
        <w:rPr>
          <w:b/>
        </w:rPr>
      </w:pPr>
    </w:p>
    <w:p w14:paraId="5E50EE1C" w14:textId="77777777" w:rsidR="008243CE" w:rsidRDefault="008243CE">
      <w:pPr>
        <w:pStyle w:val="BodyText"/>
        <w:rPr>
          <w:b/>
        </w:rPr>
      </w:pPr>
    </w:p>
    <w:p w14:paraId="61CB8109" w14:textId="77777777" w:rsidR="008243CE" w:rsidRDefault="008243CE">
      <w:pPr>
        <w:pStyle w:val="BodyText"/>
        <w:rPr>
          <w:b/>
        </w:rPr>
      </w:pPr>
    </w:p>
    <w:p w14:paraId="57222071" w14:textId="77777777" w:rsidR="008243CE" w:rsidRDefault="008243CE">
      <w:pPr>
        <w:pStyle w:val="BodyText"/>
        <w:rPr>
          <w:b/>
        </w:rPr>
      </w:pPr>
    </w:p>
    <w:p w14:paraId="534377A6" w14:textId="77777777" w:rsidR="008243CE" w:rsidRDefault="008243CE">
      <w:pPr>
        <w:pStyle w:val="BodyText"/>
        <w:rPr>
          <w:b/>
        </w:rPr>
      </w:pPr>
    </w:p>
    <w:p w14:paraId="5E520B05" w14:textId="77777777" w:rsidR="008243CE" w:rsidRDefault="008243CE">
      <w:pPr>
        <w:pStyle w:val="BodyText"/>
        <w:rPr>
          <w:b/>
        </w:rPr>
      </w:pPr>
    </w:p>
    <w:p w14:paraId="0C7DB85B" w14:textId="77777777" w:rsidR="008243CE" w:rsidRDefault="008243CE">
      <w:pPr>
        <w:pStyle w:val="BodyText"/>
        <w:rPr>
          <w:b/>
        </w:rPr>
      </w:pPr>
    </w:p>
    <w:p w14:paraId="4E161FFF" w14:textId="77777777" w:rsidR="008243CE" w:rsidRDefault="008243CE">
      <w:pPr>
        <w:pStyle w:val="BodyText"/>
        <w:rPr>
          <w:b/>
        </w:rPr>
      </w:pPr>
    </w:p>
    <w:p w14:paraId="41D66888" w14:textId="77777777" w:rsidR="008243CE" w:rsidRDefault="008243CE">
      <w:pPr>
        <w:pStyle w:val="BodyText"/>
        <w:rPr>
          <w:b/>
        </w:rPr>
      </w:pPr>
    </w:p>
    <w:p w14:paraId="5974FCA6" w14:textId="77777777" w:rsidR="008243CE" w:rsidRDefault="008243CE">
      <w:pPr>
        <w:pStyle w:val="BodyText"/>
        <w:rPr>
          <w:b/>
        </w:rPr>
      </w:pPr>
    </w:p>
    <w:p w14:paraId="780D64F0" w14:textId="77777777" w:rsidR="008243CE" w:rsidRDefault="008243CE">
      <w:pPr>
        <w:pStyle w:val="BodyText"/>
        <w:rPr>
          <w:b/>
        </w:rPr>
      </w:pPr>
    </w:p>
    <w:p w14:paraId="34E635F6" w14:textId="77777777" w:rsidR="008243CE" w:rsidRDefault="008243CE">
      <w:pPr>
        <w:pStyle w:val="BodyText"/>
        <w:rPr>
          <w:b/>
        </w:rPr>
      </w:pPr>
    </w:p>
    <w:p w14:paraId="7EB0F20F" w14:textId="77777777" w:rsidR="008243CE" w:rsidRDefault="008243CE">
      <w:pPr>
        <w:pStyle w:val="BodyText"/>
        <w:rPr>
          <w:b/>
        </w:rPr>
      </w:pPr>
    </w:p>
    <w:p w14:paraId="65432587" w14:textId="77777777" w:rsidR="008243CE" w:rsidRDefault="008243CE">
      <w:pPr>
        <w:pStyle w:val="BodyText"/>
        <w:rPr>
          <w:b/>
        </w:rPr>
      </w:pPr>
    </w:p>
    <w:p w14:paraId="5C03A474" w14:textId="77777777" w:rsidR="008243CE" w:rsidRDefault="008243CE">
      <w:pPr>
        <w:pStyle w:val="BodyText"/>
        <w:rPr>
          <w:b/>
        </w:rPr>
      </w:pPr>
    </w:p>
    <w:p w14:paraId="12C8CC03" w14:textId="77777777" w:rsidR="008243CE" w:rsidRDefault="008243CE">
      <w:pPr>
        <w:pStyle w:val="BodyText"/>
        <w:rPr>
          <w:b/>
        </w:rPr>
      </w:pPr>
    </w:p>
    <w:p w14:paraId="3C4748B6" w14:textId="77777777" w:rsidR="008243CE" w:rsidRDefault="008243CE">
      <w:pPr>
        <w:pStyle w:val="BodyText"/>
        <w:rPr>
          <w:b/>
        </w:rPr>
      </w:pPr>
    </w:p>
    <w:p w14:paraId="15BD3BBF" w14:textId="77777777" w:rsidR="008243CE" w:rsidRDefault="008243CE">
      <w:pPr>
        <w:pStyle w:val="BodyText"/>
        <w:rPr>
          <w:b/>
        </w:rPr>
      </w:pPr>
    </w:p>
    <w:p w14:paraId="17A9C8C2" w14:textId="77777777" w:rsidR="008243CE" w:rsidRDefault="008243CE">
      <w:pPr>
        <w:pStyle w:val="BodyText"/>
        <w:rPr>
          <w:b/>
        </w:rPr>
      </w:pPr>
    </w:p>
    <w:p w14:paraId="6787810F" w14:textId="77777777" w:rsidR="008243CE" w:rsidRDefault="008243CE">
      <w:pPr>
        <w:pStyle w:val="BodyText"/>
        <w:rPr>
          <w:b/>
        </w:rPr>
      </w:pPr>
    </w:p>
    <w:p w14:paraId="546EFA55" w14:textId="77777777" w:rsidR="008243CE" w:rsidRDefault="008243CE">
      <w:pPr>
        <w:pStyle w:val="BodyText"/>
        <w:rPr>
          <w:b/>
        </w:rPr>
      </w:pPr>
    </w:p>
    <w:p w14:paraId="40867F92" w14:textId="77777777" w:rsidR="008243CE" w:rsidRDefault="008243CE">
      <w:pPr>
        <w:pStyle w:val="BodyText"/>
        <w:spacing w:before="4"/>
        <w:rPr>
          <w:b/>
          <w:sz w:val="11"/>
        </w:rPr>
      </w:pPr>
    </w:p>
    <w:p w14:paraId="02D8E513" w14:textId="77777777" w:rsidR="008243CE" w:rsidRDefault="005B4F78">
      <w:pPr>
        <w:pStyle w:val="BodyText"/>
        <w:ind w:left="668"/>
      </w:pPr>
      <w:r>
        <w:rPr>
          <w:position w:val="-1"/>
        </w:rPr>
      </w:r>
      <w:r>
        <w:rPr>
          <w:position w:val="-1"/>
        </w:rPr>
        <w:pict w14:anchorId="280A77D7">
          <v:shape id="_x0000_s1131" type="#_x0000_t202" style="width:481.1pt;height:18.15pt;mso-left-percent:-10001;mso-top-percent:-10001;mso-position-horizontal:absolute;mso-position-horizontal-relative:char;mso-position-vertical:absolute;mso-position-vertical-relative:line;mso-left-percent:-10001;mso-top-percent:-10001" filled="f" strokeweight="2.16pt">
            <v:textbox inset="0,0,0,0">
              <w:txbxContent>
                <w:p w14:paraId="5C539ED8" w14:textId="77777777" w:rsidR="008243CE" w:rsidRDefault="00130789">
                  <w:pPr>
                    <w:spacing w:before="22"/>
                    <w:ind w:left="3374"/>
                    <w:rPr>
                      <w:b/>
                      <w:sz w:val="24"/>
                    </w:rPr>
                  </w:pPr>
                  <w:r>
                    <w:rPr>
                      <w:b/>
                      <w:sz w:val="24"/>
                    </w:rPr>
                    <w:t>(19) COMPANY PROFILE</w:t>
                  </w:r>
                </w:p>
              </w:txbxContent>
            </v:textbox>
            <w10:anchorlock/>
          </v:shape>
        </w:pict>
      </w:r>
    </w:p>
    <w:p w14:paraId="55D8C5FE" w14:textId="77777777" w:rsidR="008243CE" w:rsidRDefault="008243CE">
      <w:pPr>
        <w:sectPr w:rsidR="008243CE">
          <w:pgSz w:w="12240" w:h="15840"/>
          <w:pgMar w:top="1500" w:right="0" w:bottom="1280" w:left="620" w:header="0" w:footer="982" w:gutter="0"/>
          <w:cols w:space="720"/>
        </w:sectPr>
      </w:pPr>
    </w:p>
    <w:p w14:paraId="78309509" w14:textId="77777777" w:rsidR="008243CE" w:rsidRDefault="008243CE">
      <w:pPr>
        <w:pStyle w:val="BodyText"/>
        <w:rPr>
          <w:b/>
        </w:rPr>
      </w:pPr>
    </w:p>
    <w:p w14:paraId="7AD28376" w14:textId="77777777" w:rsidR="008243CE" w:rsidRDefault="008243CE">
      <w:pPr>
        <w:pStyle w:val="BodyText"/>
        <w:rPr>
          <w:b/>
        </w:rPr>
      </w:pPr>
    </w:p>
    <w:p w14:paraId="790A362E" w14:textId="77777777" w:rsidR="008243CE" w:rsidRDefault="008243CE">
      <w:pPr>
        <w:pStyle w:val="BodyText"/>
        <w:rPr>
          <w:b/>
        </w:rPr>
      </w:pPr>
    </w:p>
    <w:p w14:paraId="17CD8DB5" w14:textId="77777777" w:rsidR="008243CE" w:rsidRDefault="008243CE">
      <w:pPr>
        <w:pStyle w:val="BodyText"/>
        <w:rPr>
          <w:b/>
        </w:rPr>
      </w:pPr>
    </w:p>
    <w:p w14:paraId="43C20A22" w14:textId="77777777" w:rsidR="008243CE" w:rsidRDefault="008243CE">
      <w:pPr>
        <w:pStyle w:val="BodyText"/>
        <w:rPr>
          <w:b/>
        </w:rPr>
      </w:pPr>
    </w:p>
    <w:p w14:paraId="060B88BB" w14:textId="77777777" w:rsidR="008243CE" w:rsidRDefault="008243CE">
      <w:pPr>
        <w:pStyle w:val="BodyText"/>
        <w:rPr>
          <w:b/>
        </w:rPr>
      </w:pPr>
    </w:p>
    <w:p w14:paraId="03892143" w14:textId="77777777" w:rsidR="008243CE" w:rsidRDefault="008243CE">
      <w:pPr>
        <w:pStyle w:val="BodyText"/>
        <w:rPr>
          <w:b/>
        </w:rPr>
      </w:pPr>
    </w:p>
    <w:p w14:paraId="3ECDCB13" w14:textId="77777777" w:rsidR="008243CE" w:rsidRDefault="008243CE">
      <w:pPr>
        <w:pStyle w:val="BodyText"/>
        <w:rPr>
          <w:b/>
        </w:rPr>
      </w:pPr>
    </w:p>
    <w:p w14:paraId="77F47988" w14:textId="77777777" w:rsidR="008243CE" w:rsidRDefault="008243CE">
      <w:pPr>
        <w:pStyle w:val="BodyText"/>
        <w:rPr>
          <w:b/>
        </w:rPr>
      </w:pPr>
    </w:p>
    <w:p w14:paraId="78E74A3E" w14:textId="77777777" w:rsidR="008243CE" w:rsidRDefault="008243CE">
      <w:pPr>
        <w:pStyle w:val="BodyText"/>
        <w:rPr>
          <w:b/>
        </w:rPr>
      </w:pPr>
    </w:p>
    <w:p w14:paraId="5C1825D5" w14:textId="77777777" w:rsidR="008243CE" w:rsidRDefault="008243CE">
      <w:pPr>
        <w:pStyle w:val="BodyText"/>
        <w:rPr>
          <w:b/>
        </w:rPr>
      </w:pPr>
    </w:p>
    <w:p w14:paraId="25703938" w14:textId="77777777" w:rsidR="008243CE" w:rsidRDefault="008243CE">
      <w:pPr>
        <w:pStyle w:val="BodyText"/>
        <w:rPr>
          <w:b/>
        </w:rPr>
      </w:pPr>
    </w:p>
    <w:p w14:paraId="5D4FCED7" w14:textId="77777777" w:rsidR="008243CE" w:rsidRDefault="008243CE">
      <w:pPr>
        <w:pStyle w:val="BodyText"/>
        <w:rPr>
          <w:b/>
        </w:rPr>
      </w:pPr>
    </w:p>
    <w:p w14:paraId="59BF0278" w14:textId="77777777" w:rsidR="008243CE" w:rsidRDefault="008243CE">
      <w:pPr>
        <w:pStyle w:val="BodyText"/>
        <w:rPr>
          <w:b/>
        </w:rPr>
      </w:pPr>
    </w:p>
    <w:p w14:paraId="0FCE92CF" w14:textId="77777777" w:rsidR="008243CE" w:rsidRDefault="008243CE">
      <w:pPr>
        <w:pStyle w:val="BodyText"/>
        <w:rPr>
          <w:b/>
        </w:rPr>
      </w:pPr>
    </w:p>
    <w:p w14:paraId="02E2C12E" w14:textId="77777777" w:rsidR="008243CE" w:rsidRDefault="008243CE">
      <w:pPr>
        <w:pStyle w:val="BodyText"/>
        <w:rPr>
          <w:b/>
        </w:rPr>
      </w:pPr>
    </w:p>
    <w:p w14:paraId="5019BB1B" w14:textId="77777777" w:rsidR="008243CE" w:rsidRDefault="008243CE">
      <w:pPr>
        <w:pStyle w:val="BodyText"/>
        <w:rPr>
          <w:b/>
        </w:rPr>
      </w:pPr>
    </w:p>
    <w:p w14:paraId="062BD9E6" w14:textId="77777777" w:rsidR="008243CE" w:rsidRDefault="008243CE">
      <w:pPr>
        <w:pStyle w:val="BodyText"/>
        <w:rPr>
          <w:b/>
        </w:rPr>
      </w:pPr>
    </w:p>
    <w:p w14:paraId="5B5303ED" w14:textId="77777777" w:rsidR="008243CE" w:rsidRDefault="008243CE">
      <w:pPr>
        <w:pStyle w:val="BodyText"/>
        <w:rPr>
          <w:b/>
        </w:rPr>
      </w:pPr>
    </w:p>
    <w:p w14:paraId="1ACA7DDB" w14:textId="77777777" w:rsidR="008243CE" w:rsidRDefault="008243CE">
      <w:pPr>
        <w:pStyle w:val="BodyText"/>
        <w:rPr>
          <w:b/>
        </w:rPr>
      </w:pPr>
    </w:p>
    <w:p w14:paraId="654AFD78" w14:textId="77777777" w:rsidR="008243CE" w:rsidRDefault="008243CE">
      <w:pPr>
        <w:pStyle w:val="BodyText"/>
        <w:rPr>
          <w:b/>
        </w:rPr>
      </w:pPr>
    </w:p>
    <w:p w14:paraId="08EAC64E" w14:textId="77777777" w:rsidR="008243CE" w:rsidRDefault="008243CE">
      <w:pPr>
        <w:pStyle w:val="BodyText"/>
        <w:rPr>
          <w:b/>
        </w:rPr>
      </w:pPr>
    </w:p>
    <w:p w14:paraId="31C64C6B" w14:textId="77777777" w:rsidR="008243CE" w:rsidRDefault="008243CE">
      <w:pPr>
        <w:pStyle w:val="BodyText"/>
        <w:rPr>
          <w:b/>
        </w:rPr>
      </w:pPr>
    </w:p>
    <w:p w14:paraId="1F6E738C" w14:textId="77777777" w:rsidR="008243CE" w:rsidRDefault="008243CE">
      <w:pPr>
        <w:pStyle w:val="BodyText"/>
        <w:rPr>
          <w:b/>
        </w:rPr>
      </w:pPr>
    </w:p>
    <w:p w14:paraId="6B53910E" w14:textId="77777777" w:rsidR="008243CE" w:rsidRDefault="008243CE">
      <w:pPr>
        <w:pStyle w:val="BodyText"/>
        <w:rPr>
          <w:b/>
        </w:rPr>
      </w:pPr>
    </w:p>
    <w:p w14:paraId="7FF0C60F" w14:textId="77777777" w:rsidR="008243CE" w:rsidRDefault="008243CE">
      <w:pPr>
        <w:pStyle w:val="BodyText"/>
        <w:rPr>
          <w:b/>
        </w:rPr>
      </w:pPr>
    </w:p>
    <w:p w14:paraId="52EB36F1" w14:textId="77777777" w:rsidR="008243CE" w:rsidRDefault="008243CE">
      <w:pPr>
        <w:pStyle w:val="BodyText"/>
        <w:rPr>
          <w:b/>
        </w:rPr>
      </w:pPr>
    </w:p>
    <w:p w14:paraId="24A7A161" w14:textId="77777777" w:rsidR="008243CE" w:rsidRDefault="008243CE">
      <w:pPr>
        <w:pStyle w:val="BodyText"/>
        <w:rPr>
          <w:b/>
        </w:rPr>
      </w:pPr>
    </w:p>
    <w:p w14:paraId="4DE6DA4F" w14:textId="77777777" w:rsidR="008243CE" w:rsidRDefault="008243CE">
      <w:pPr>
        <w:pStyle w:val="BodyText"/>
        <w:rPr>
          <w:b/>
        </w:rPr>
      </w:pPr>
    </w:p>
    <w:p w14:paraId="2C51DAE6" w14:textId="77777777" w:rsidR="008243CE" w:rsidRDefault="008243CE">
      <w:pPr>
        <w:pStyle w:val="BodyText"/>
        <w:rPr>
          <w:b/>
        </w:rPr>
      </w:pPr>
    </w:p>
    <w:p w14:paraId="5B4766FF" w14:textId="77777777" w:rsidR="008243CE" w:rsidRDefault="008243CE">
      <w:pPr>
        <w:pStyle w:val="BodyText"/>
        <w:rPr>
          <w:b/>
        </w:rPr>
      </w:pPr>
    </w:p>
    <w:p w14:paraId="5D471C60" w14:textId="77777777" w:rsidR="008243CE" w:rsidRDefault="008243CE">
      <w:pPr>
        <w:pStyle w:val="BodyText"/>
        <w:rPr>
          <w:b/>
        </w:rPr>
      </w:pPr>
    </w:p>
    <w:p w14:paraId="0C18839E" w14:textId="77777777" w:rsidR="008243CE" w:rsidRDefault="008243CE">
      <w:pPr>
        <w:pStyle w:val="BodyText"/>
        <w:rPr>
          <w:b/>
        </w:rPr>
      </w:pPr>
    </w:p>
    <w:p w14:paraId="237DF7BA" w14:textId="77777777" w:rsidR="008243CE" w:rsidRDefault="008243CE">
      <w:pPr>
        <w:pStyle w:val="BodyText"/>
        <w:rPr>
          <w:b/>
        </w:rPr>
      </w:pPr>
    </w:p>
    <w:p w14:paraId="32955E4E" w14:textId="77777777" w:rsidR="008243CE" w:rsidRDefault="008243CE">
      <w:pPr>
        <w:pStyle w:val="BodyText"/>
        <w:rPr>
          <w:b/>
        </w:rPr>
      </w:pPr>
    </w:p>
    <w:p w14:paraId="274FB7F8" w14:textId="77777777" w:rsidR="008243CE" w:rsidRDefault="008243CE">
      <w:pPr>
        <w:pStyle w:val="BodyText"/>
        <w:rPr>
          <w:b/>
        </w:rPr>
      </w:pPr>
    </w:p>
    <w:p w14:paraId="38517292" w14:textId="77777777" w:rsidR="008243CE" w:rsidRDefault="008243CE">
      <w:pPr>
        <w:pStyle w:val="BodyText"/>
        <w:rPr>
          <w:b/>
        </w:rPr>
      </w:pPr>
    </w:p>
    <w:p w14:paraId="27A51DD6" w14:textId="77777777" w:rsidR="008243CE" w:rsidRDefault="008243CE">
      <w:pPr>
        <w:pStyle w:val="BodyText"/>
        <w:rPr>
          <w:b/>
        </w:rPr>
      </w:pPr>
    </w:p>
    <w:p w14:paraId="04766992" w14:textId="77777777" w:rsidR="008243CE" w:rsidRDefault="008243CE">
      <w:pPr>
        <w:pStyle w:val="BodyText"/>
        <w:rPr>
          <w:b/>
        </w:rPr>
      </w:pPr>
    </w:p>
    <w:p w14:paraId="4DBCBCD0" w14:textId="77777777" w:rsidR="008243CE" w:rsidRDefault="008243CE">
      <w:pPr>
        <w:pStyle w:val="BodyText"/>
        <w:rPr>
          <w:b/>
        </w:rPr>
      </w:pPr>
    </w:p>
    <w:p w14:paraId="5CA448EF" w14:textId="77777777" w:rsidR="008243CE" w:rsidRDefault="008243CE">
      <w:pPr>
        <w:pStyle w:val="BodyText"/>
        <w:rPr>
          <w:b/>
        </w:rPr>
      </w:pPr>
    </w:p>
    <w:p w14:paraId="258EDCB5" w14:textId="77777777" w:rsidR="008243CE" w:rsidRDefault="008243CE">
      <w:pPr>
        <w:pStyle w:val="BodyText"/>
        <w:rPr>
          <w:b/>
        </w:rPr>
      </w:pPr>
    </w:p>
    <w:p w14:paraId="74B5C419" w14:textId="77777777" w:rsidR="008243CE" w:rsidRDefault="008243CE">
      <w:pPr>
        <w:pStyle w:val="BodyText"/>
        <w:rPr>
          <w:b/>
        </w:rPr>
      </w:pPr>
    </w:p>
    <w:p w14:paraId="7C30E3B2" w14:textId="77777777" w:rsidR="008243CE" w:rsidRDefault="008243CE">
      <w:pPr>
        <w:pStyle w:val="BodyText"/>
        <w:rPr>
          <w:b/>
        </w:rPr>
      </w:pPr>
    </w:p>
    <w:p w14:paraId="7A9C242A" w14:textId="77777777" w:rsidR="008243CE" w:rsidRDefault="008243CE">
      <w:pPr>
        <w:pStyle w:val="BodyText"/>
        <w:rPr>
          <w:b/>
        </w:rPr>
      </w:pPr>
    </w:p>
    <w:p w14:paraId="53244CE1" w14:textId="77777777" w:rsidR="008243CE" w:rsidRDefault="008243CE">
      <w:pPr>
        <w:pStyle w:val="BodyText"/>
        <w:rPr>
          <w:b/>
        </w:rPr>
      </w:pPr>
    </w:p>
    <w:p w14:paraId="32A623B0" w14:textId="77777777" w:rsidR="008243CE" w:rsidRDefault="008243CE">
      <w:pPr>
        <w:pStyle w:val="BodyText"/>
        <w:rPr>
          <w:b/>
        </w:rPr>
      </w:pPr>
    </w:p>
    <w:p w14:paraId="2AB3E983" w14:textId="77777777" w:rsidR="008243CE" w:rsidRDefault="008243CE">
      <w:pPr>
        <w:pStyle w:val="BodyText"/>
        <w:rPr>
          <w:b/>
        </w:rPr>
      </w:pPr>
    </w:p>
    <w:p w14:paraId="53120082" w14:textId="77777777" w:rsidR="008243CE" w:rsidRDefault="008243CE">
      <w:pPr>
        <w:pStyle w:val="BodyText"/>
        <w:rPr>
          <w:b/>
        </w:rPr>
      </w:pPr>
    </w:p>
    <w:p w14:paraId="74AA64B9" w14:textId="77777777" w:rsidR="008243CE" w:rsidRDefault="008243CE">
      <w:pPr>
        <w:pStyle w:val="BodyText"/>
        <w:rPr>
          <w:b/>
        </w:rPr>
      </w:pPr>
    </w:p>
    <w:p w14:paraId="47E703D2" w14:textId="77777777" w:rsidR="008243CE" w:rsidRDefault="008243CE">
      <w:pPr>
        <w:pStyle w:val="BodyText"/>
        <w:spacing w:before="4"/>
        <w:rPr>
          <w:b/>
          <w:sz w:val="11"/>
        </w:rPr>
      </w:pPr>
    </w:p>
    <w:p w14:paraId="048A5773" w14:textId="77777777" w:rsidR="008243CE" w:rsidRDefault="005B4F78">
      <w:pPr>
        <w:pStyle w:val="BodyText"/>
        <w:ind w:left="668"/>
      </w:pPr>
      <w:r>
        <w:rPr>
          <w:position w:val="-1"/>
        </w:rPr>
      </w:r>
      <w:r>
        <w:rPr>
          <w:position w:val="-1"/>
        </w:rPr>
        <w:pict w14:anchorId="19FE4192">
          <v:shape id="_x0000_s1130" type="#_x0000_t202" style="width:481.1pt;height:18.15pt;mso-left-percent:-10001;mso-top-percent:-10001;mso-position-horizontal:absolute;mso-position-horizontal-relative:char;mso-position-vertical:absolute;mso-position-vertical-relative:line;mso-left-percent:-10001;mso-top-percent:-10001" filled="f" strokeweight="2.16pt">
            <v:textbox inset="0,0,0,0">
              <w:txbxContent>
                <w:p w14:paraId="4E12E806" w14:textId="77777777" w:rsidR="008243CE" w:rsidRDefault="00130789">
                  <w:pPr>
                    <w:spacing w:before="22"/>
                    <w:ind w:left="1439"/>
                    <w:rPr>
                      <w:b/>
                      <w:sz w:val="24"/>
                    </w:rPr>
                  </w:pPr>
                  <w:r>
                    <w:rPr>
                      <w:b/>
                      <w:sz w:val="24"/>
                    </w:rPr>
                    <w:t>(20) RATES AND TAXES FOR COMPANY AND DIRECTORS</w:t>
                  </w:r>
                </w:p>
              </w:txbxContent>
            </v:textbox>
            <w10:anchorlock/>
          </v:shape>
        </w:pict>
      </w:r>
    </w:p>
    <w:p w14:paraId="4A49872E" w14:textId="77777777" w:rsidR="008243CE" w:rsidRDefault="008243CE">
      <w:pPr>
        <w:sectPr w:rsidR="008243CE">
          <w:pgSz w:w="12240" w:h="15840"/>
          <w:pgMar w:top="1500" w:right="0" w:bottom="1280" w:left="620" w:header="0" w:footer="982" w:gutter="0"/>
          <w:cols w:space="720"/>
        </w:sectPr>
      </w:pPr>
    </w:p>
    <w:p w14:paraId="01D3D697" w14:textId="77777777" w:rsidR="008243CE" w:rsidRDefault="008243CE">
      <w:pPr>
        <w:pStyle w:val="BodyText"/>
        <w:rPr>
          <w:b/>
        </w:rPr>
      </w:pPr>
    </w:p>
    <w:p w14:paraId="36DC2165" w14:textId="77777777" w:rsidR="008243CE" w:rsidRDefault="008243CE">
      <w:pPr>
        <w:pStyle w:val="BodyText"/>
        <w:rPr>
          <w:b/>
        </w:rPr>
      </w:pPr>
    </w:p>
    <w:p w14:paraId="35F9DE8F" w14:textId="77777777" w:rsidR="008243CE" w:rsidRDefault="008243CE">
      <w:pPr>
        <w:pStyle w:val="BodyText"/>
        <w:rPr>
          <w:b/>
        </w:rPr>
      </w:pPr>
    </w:p>
    <w:p w14:paraId="4DDBEDA3" w14:textId="77777777" w:rsidR="008243CE" w:rsidRDefault="008243CE">
      <w:pPr>
        <w:pStyle w:val="BodyText"/>
        <w:rPr>
          <w:b/>
        </w:rPr>
      </w:pPr>
    </w:p>
    <w:p w14:paraId="09387051" w14:textId="77777777" w:rsidR="008243CE" w:rsidRDefault="008243CE">
      <w:pPr>
        <w:pStyle w:val="BodyText"/>
        <w:rPr>
          <w:b/>
        </w:rPr>
      </w:pPr>
    </w:p>
    <w:p w14:paraId="55398EB1" w14:textId="77777777" w:rsidR="008243CE" w:rsidRDefault="008243CE">
      <w:pPr>
        <w:pStyle w:val="BodyText"/>
        <w:rPr>
          <w:b/>
        </w:rPr>
      </w:pPr>
    </w:p>
    <w:p w14:paraId="1C241024" w14:textId="77777777" w:rsidR="008243CE" w:rsidRDefault="008243CE">
      <w:pPr>
        <w:pStyle w:val="BodyText"/>
        <w:rPr>
          <w:b/>
        </w:rPr>
      </w:pPr>
    </w:p>
    <w:p w14:paraId="2E8C07E0" w14:textId="77777777" w:rsidR="008243CE" w:rsidRDefault="008243CE">
      <w:pPr>
        <w:pStyle w:val="BodyText"/>
        <w:rPr>
          <w:b/>
        </w:rPr>
      </w:pPr>
    </w:p>
    <w:p w14:paraId="4D16EB33" w14:textId="77777777" w:rsidR="008243CE" w:rsidRDefault="008243CE">
      <w:pPr>
        <w:pStyle w:val="BodyText"/>
        <w:rPr>
          <w:b/>
        </w:rPr>
      </w:pPr>
    </w:p>
    <w:p w14:paraId="0349E0AB" w14:textId="77777777" w:rsidR="008243CE" w:rsidRDefault="008243CE">
      <w:pPr>
        <w:pStyle w:val="BodyText"/>
        <w:rPr>
          <w:b/>
        </w:rPr>
      </w:pPr>
    </w:p>
    <w:p w14:paraId="443CAB21" w14:textId="77777777" w:rsidR="008243CE" w:rsidRDefault="008243CE">
      <w:pPr>
        <w:pStyle w:val="BodyText"/>
        <w:rPr>
          <w:b/>
        </w:rPr>
      </w:pPr>
    </w:p>
    <w:p w14:paraId="667DF4DE" w14:textId="77777777" w:rsidR="008243CE" w:rsidRDefault="008243CE">
      <w:pPr>
        <w:pStyle w:val="BodyText"/>
        <w:rPr>
          <w:b/>
        </w:rPr>
      </w:pPr>
    </w:p>
    <w:p w14:paraId="0927DE5D" w14:textId="77777777" w:rsidR="008243CE" w:rsidRDefault="008243CE">
      <w:pPr>
        <w:pStyle w:val="BodyText"/>
        <w:rPr>
          <w:b/>
        </w:rPr>
      </w:pPr>
    </w:p>
    <w:p w14:paraId="598A56F9" w14:textId="77777777" w:rsidR="008243CE" w:rsidRDefault="008243CE">
      <w:pPr>
        <w:pStyle w:val="BodyText"/>
        <w:rPr>
          <w:b/>
        </w:rPr>
      </w:pPr>
    </w:p>
    <w:p w14:paraId="2B376959" w14:textId="77777777" w:rsidR="008243CE" w:rsidRDefault="008243CE">
      <w:pPr>
        <w:pStyle w:val="BodyText"/>
        <w:rPr>
          <w:b/>
        </w:rPr>
      </w:pPr>
    </w:p>
    <w:p w14:paraId="07D13B79" w14:textId="77777777" w:rsidR="008243CE" w:rsidRDefault="008243CE">
      <w:pPr>
        <w:pStyle w:val="BodyText"/>
        <w:rPr>
          <w:b/>
        </w:rPr>
      </w:pPr>
    </w:p>
    <w:p w14:paraId="00E35705" w14:textId="77777777" w:rsidR="008243CE" w:rsidRDefault="008243CE">
      <w:pPr>
        <w:pStyle w:val="BodyText"/>
        <w:rPr>
          <w:b/>
        </w:rPr>
      </w:pPr>
    </w:p>
    <w:p w14:paraId="2C8E07ED" w14:textId="77777777" w:rsidR="008243CE" w:rsidRDefault="008243CE">
      <w:pPr>
        <w:pStyle w:val="BodyText"/>
        <w:rPr>
          <w:b/>
        </w:rPr>
      </w:pPr>
    </w:p>
    <w:p w14:paraId="5FD2CFE9" w14:textId="77777777" w:rsidR="008243CE" w:rsidRDefault="008243CE">
      <w:pPr>
        <w:pStyle w:val="BodyText"/>
        <w:rPr>
          <w:b/>
        </w:rPr>
      </w:pPr>
    </w:p>
    <w:p w14:paraId="357F078E" w14:textId="77777777" w:rsidR="008243CE" w:rsidRDefault="008243CE">
      <w:pPr>
        <w:pStyle w:val="BodyText"/>
        <w:rPr>
          <w:b/>
        </w:rPr>
      </w:pPr>
    </w:p>
    <w:p w14:paraId="6551B5F0" w14:textId="77777777" w:rsidR="008243CE" w:rsidRDefault="008243CE">
      <w:pPr>
        <w:pStyle w:val="BodyText"/>
        <w:rPr>
          <w:b/>
        </w:rPr>
      </w:pPr>
    </w:p>
    <w:p w14:paraId="0ABDB2D9" w14:textId="77777777" w:rsidR="008243CE" w:rsidRDefault="008243CE">
      <w:pPr>
        <w:pStyle w:val="BodyText"/>
        <w:rPr>
          <w:b/>
        </w:rPr>
      </w:pPr>
    </w:p>
    <w:p w14:paraId="2A82EF92" w14:textId="77777777" w:rsidR="008243CE" w:rsidRDefault="008243CE">
      <w:pPr>
        <w:pStyle w:val="BodyText"/>
        <w:rPr>
          <w:b/>
        </w:rPr>
      </w:pPr>
    </w:p>
    <w:p w14:paraId="7C2D8B7A" w14:textId="77777777" w:rsidR="008243CE" w:rsidRDefault="008243CE">
      <w:pPr>
        <w:pStyle w:val="BodyText"/>
        <w:rPr>
          <w:b/>
        </w:rPr>
      </w:pPr>
    </w:p>
    <w:p w14:paraId="7A4CC68C" w14:textId="77777777" w:rsidR="008243CE" w:rsidRDefault="008243CE">
      <w:pPr>
        <w:pStyle w:val="BodyText"/>
        <w:rPr>
          <w:b/>
        </w:rPr>
      </w:pPr>
    </w:p>
    <w:p w14:paraId="6E69D32E" w14:textId="77777777" w:rsidR="008243CE" w:rsidRDefault="008243CE">
      <w:pPr>
        <w:pStyle w:val="BodyText"/>
        <w:rPr>
          <w:b/>
        </w:rPr>
      </w:pPr>
    </w:p>
    <w:p w14:paraId="6CD78252" w14:textId="77777777" w:rsidR="008243CE" w:rsidRDefault="008243CE">
      <w:pPr>
        <w:pStyle w:val="BodyText"/>
        <w:rPr>
          <w:b/>
        </w:rPr>
      </w:pPr>
    </w:p>
    <w:p w14:paraId="22AF724F" w14:textId="77777777" w:rsidR="008243CE" w:rsidRDefault="008243CE">
      <w:pPr>
        <w:pStyle w:val="BodyText"/>
        <w:rPr>
          <w:b/>
        </w:rPr>
      </w:pPr>
    </w:p>
    <w:p w14:paraId="3FC1178B" w14:textId="77777777" w:rsidR="008243CE" w:rsidRDefault="008243CE">
      <w:pPr>
        <w:pStyle w:val="BodyText"/>
        <w:rPr>
          <w:b/>
        </w:rPr>
      </w:pPr>
    </w:p>
    <w:p w14:paraId="6DB0F6FA" w14:textId="77777777" w:rsidR="008243CE" w:rsidRDefault="008243CE">
      <w:pPr>
        <w:pStyle w:val="BodyText"/>
        <w:rPr>
          <w:b/>
        </w:rPr>
      </w:pPr>
    </w:p>
    <w:p w14:paraId="38FFB99A" w14:textId="77777777" w:rsidR="008243CE" w:rsidRDefault="008243CE">
      <w:pPr>
        <w:pStyle w:val="BodyText"/>
        <w:rPr>
          <w:b/>
        </w:rPr>
      </w:pPr>
    </w:p>
    <w:p w14:paraId="45800842" w14:textId="77777777" w:rsidR="008243CE" w:rsidRDefault="008243CE">
      <w:pPr>
        <w:pStyle w:val="BodyText"/>
        <w:rPr>
          <w:b/>
        </w:rPr>
      </w:pPr>
    </w:p>
    <w:p w14:paraId="5BC9B879" w14:textId="77777777" w:rsidR="008243CE" w:rsidRDefault="008243CE">
      <w:pPr>
        <w:pStyle w:val="BodyText"/>
        <w:rPr>
          <w:b/>
        </w:rPr>
      </w:pPr>
    </w:p>
    <w:p w14:paraId="64B6D465" w14:textId="77777777" w:rsidR="008243CE" w:rsidRDefault="008243CE">
      <w:pPr>
        <w:pStyle w:val="BodyText"/>
        <w:rPr>
          <w:b/>
        </w:rPr>
      </w:pPr>
    </w:p>
    <w:p w14:paraId="54FF09BF" w14:textId="77777777" w:rsidR="008243CE" w:rsidRDefault="008243CE">
      <w:pPr>
        <w:pStyle w:val="BodyText"/>
        <w:rPr>
          <w:b/>
        </w:rPr>
      </w:pPr>
    </w:p>
    <w:p w14:paraId="5725C32B" w14:textId="77777777" w:rsidR="008243CE" w:rsidRDefault="008243CE">
      <w:pPr>
        <w:pStyle w:val="BodyText"/>
        <w:rPr>
          <w:b/>
        </w:rPr>
      </w:pPr>
    </w:p>
    <w:p w14:paraId="5EBD4035" w14:textId="77777777" w:rsidR="008243CE" w:rsidRDefault="008243CE">
      <w:pPr>
        <w:pStyle w:val="BodyText"/>
        <w:rPr>
          <w:b/>
        </w:rPr>
      </w:pPr>
    </w:p>
    <w:p w14:paraId="1D550733" w14:textId="77777777" w:rsidR="008243CE" w:rsidRDefault="008243CE">
      <w:pPr>
        <w:pStyle w:val="BodyText"/>
        <w:rPr>
          <w:b/>
        </w:rPr>
      </w:pPr>
    </w:p>
    <w:p w14:paraId="6201F01D" w14:textId="77777777" w:rsidR="008243CE" w:rsidRDefault="008243CE">
      <w:pPr>
        <w:pStyle w:val="BodyText"/>
        <w:rPr>
          <w:b/>
        </w:rPr>
      </w:pPr>
    </w:p>
    <w:p w14:paraId="7F657866" w14:textId="77777777" w:rsidR="008243CE" w:rsidRDefault="008243CE">
      <w:pPr>
        <w:pStyle w:val="BodyText"/>
        <w:rPr>
          <w:b/>
        </w:rPr>
      </w:pPr>
    </w:p>
    <w:p w14:paraId="72C8E886" w14:textId="77777777" w:rsidR="008243CE" w:rsidRDefault="008243CE">
      <w:pPr>
        <w:pStyle w:val="BodyText"/>
        <w:rPr>
          <w:b/>
        </w:rPr>
      </w:pPr>
    </w:p>
    <w:p w14:paraId="208D461B" w14:textId="77777777" w:rsidR="008243CE" w:rsidRDefault="008243CE">
      <w:pPr>
        <w:pStyle w:val="BodyText"/>
        <w:rPr>
          <w:b/>
        </w:rPr>
      </w:pPr>
    </w:p>
    <w:p w14:paraId="66C74329" w14:textId="77777777" w:rsidR="008243CE" w:rsidRDefault="008243CE">
      <w:pPr>
        <w:pStyle w:val="BodyText"/>
        <w:rPr>
          <w:b/>
        </w:rPr>
      </w:pPr>
    </w:p>
    <w:p w14:paraId="0568756F" w14:textId="77777777" w:rsidR="008243CE" w:rsidRDefault="008243CE">
      <w:pPr>
        <w:pStyle w:val="BodyText"/>
        <w:rPr>
          <w:b/>
        </w:rPr>
      </w:pPr>
    </w:p>
    <w:p w14:paraId="136DC844" w14:textId="77777777" w:rsidR="008243CE" w:rsidRDefault="008243CE">
      <w:pPr>
        <w:pStyle w:val="BodyText"/>
        <w:rPr>
          <w:b/>
        </w:rPr>
      </w:pPr>
    </w:p>
    <w:p w14:paraId="75A8A13B" w14:textId="77777777" w:rsidR="008243CE" w:rsidRDefault="008243CE">
      <w:pPr>
        <w:pStyle w:val="BodyText"/>
        <w:rPr>
          <w:b/>
        </w:rPr>
      </w:pPr>
    </w:p>
    <w:p w14:paraId="613E4E0A" w14:textId="77777777" w:rsidR="008243CE" w:rsidRDefault="008243CE">
      <w:pPr>
        <w:pStyle w:val="BodyText"/>
        <w:rPr>
          <w:b/>
        </w:rPr>
      </w:pPr>
    </w:p>
    <w:p w14:paraId="2E44CE58" w14:textId="77777777" w:rsidR="008243CE" w:rsidRDefault="008243CE">
      <w:pPr>
        <w:pStyle w:val="BodyText"/>
        <w:rPr>
          <w:b/>
        </w:rPr>
      </w:pPr>
    </w:p>
    <w:p w14:paraId="20ACD159" w14:textId="77777777" w:rsidR="008243CE" w:rsidRDefault="008243CE">
      <w:pPr>
        <w:pStyle w:val="BodyText"/>
        <w:spacing w:before="4"/>
        <w:rPr>
          <w:b/>
          <w:sz w:val="27"/>
        </w:rPr>
      </w:pPr>
    </w:p>
    <w:p w14:paraId="20E812D5" w14:textId="77777777" w:rsidR="008243CE" w:rsidRDefault="005B4F78">
      <w:pPr>
        <w:pStyle w:val="BodyText"/>
        <w:ind w:left="668"/>
      </w:pPr>
      <w:r>
        <w:rPr>
          <w:position w:val="-1"/>
        </w:rPr>
      </w:r>
      <w:r>
        <w:rPr>
          <w:position w:val="-1"/>
        </w:rPr>
        <w:pict w14:anchorId="355D911A">
          <v:shape id="_x0000_s1129" type="#_x0000_t202" style="width:481.1pt;height:18.15pt;mso-left-percent:-10001;mso-top-percent:-10001;mso-position-horizontal:absolute;mso-position-horizontal-relative:char;mso-position-vertical:absolute;mso-position-vertical-relative:line;mso-left-percent:-10001;mso-top-percent:-10001" filled="f" strokeweight="2.16pt">
            <v:textbox inset="0,0,0,0">
              <w:txbxContent>
                <w:p w14:paraId="55C8E12D" w14:textId="77777777" w:rsidR="008243CE" w:rsidRDefault="00130789">
                  <w:pPr>
                    <w:spacing w:before="22"/>
                    <w:ind w:left="1372"/>
                    <w:rPr>
                      <w:b/>
                      <w:sz w:val="24"/>
                    </w:rPr>
                  </w:pPr>
                  <w:r>
                    <w:rPr>
                      <w:b/>
                      <w:sz w:val="24"/>
                    </w:rPr>
                    <w:t>(21) RECENT REPORT OF CENTRAL SUPPLIER DATABASE</w:t>
                  </w:r>
                </w:p>
              </w:txbxContent>
            </v:textbox>
            <w10:anchorlock/>
          </v:shape>
        </w:pict>
      </w:r>
    </w:p>
    <w:sectPr w:rsidR="008243CE">
      <w:pgSz w:w="12240" w:h="15840"/>
      <w:pgMar w:top="1500" w:right="0" w:bottom="1280" w:left="62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E618" w14:textId="77777777" w:rsidR="00B16905" w:rsidRDefault="00B16905">
      <w:r>
        <w:separator/>
      </w:r>
    </w:p>
  </w:endnote>
  <w:endnote w:type="continuationSeparator" w:id="0">
    <w:p w14:paraId="0A55D6E7" w14:textId="77777777" w:rsidR="00B16905" w:rsidRDefault="00B1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BC7A" w14:textId="740B19EF" w:rsidR="008243CE" w:rsidRDefault="005B4F78">
    <w:pPr>
      <w:pStyle w:val="BodyText"/>
      <w:spacing w:line="14" w:lineRule="auto"/>
    </w:pPr>
    <w:r>
      <w:pict w14:anchorId="4808FBB8">
        <v:shape id="_x0000_s2051" style="position:absolute;margin-left:70.6pt;margin-top:723.35pt;width:471pt;height:4.45pt;z-index:-17483264;mso-position-horizontal-relative:page;mso-position-vertical-relative:page" coordorigin="1412,14467" coordsize="9420,89" o:spt="100" adj="0,,0" path="m10831,14542r-9419,l1412,14556r9419,l10831,14542xm10831,14467r-9419,l1412,14527r9419,l10831,14467xe" fillcolor="#612322" stroked="f">
          <v:stroke joinstyle="round"/>
          <v:formulas/>
          <v:path arrowok="t" o:connecttype="segments"/>
          <w10:wrap anchorx="page" anchory="page"/>
        </v:shape>
      </w:pict>
    </w:r>
    <w:r>
      <w:pict w14:anchorId="1BADAEDE">
        <v:shapetype id="_x0000_t202" coordsize="21600,21600" o:spt="202" path="m,l,21600r21600,l21600,xe">
          <v:stroke joinstyle="miter"/>
          <v:path gradientshapeok="t" o:connecttype="rect"/>
        </v:shapetype>
        <v:shape id="_x0000_s2050" type="#_x0000_t202" style="position:absolute;margin-left:71pt;margin-top:727.9pt;width:117.95pt;height:16.1pt;z-index:-17482752;mso-position-horizontal-relative:page;mso-position-vertical-relative:page" filled="f" stroked="f">
          <v:textbox inset="0,0,0,0">
            <w:txbxContent>
              <w:p w14:paraId="71EF0726" w14:textId="568D1A53" w:rsidR="008243CE" w:rsidRDefault="008243CE" w:rsidP="005B4F78">
                <w:pPr>
                  <w:spacing w:before="20"/>
                  <w:rPr>
                    <w:rFonts w:ascii="Cambria"/>
                    <w:sz w:val="24"/>
                  </w:rPr>
                </w:pPr>
              </w:p>
            </w:txbxContent>
          </v:textbox>
          <w10:wrap anchorx="page" anchory="page"/>
        </v:shape>
      </w:pict>
    </w:r>
    <w:r>
      <w:pict w14:anchorId="711A3923">
        <v:shape id="_x0000_s2049" type="#_x0000_t202" style="position:absolute;margin-left:498.7pt;margin-top:727.9pt;width:44.5pt;height:16.1pt;z-index:-17482240;mso-position-horizontal-relative:page;mso-position-vertical-relative:page" filled="f" stroked="f">
          <v:textbox inset="0,0,0,0">
            <w:txbxContent>
              <w:p w14:paraId="5B29FDEC" w14:textId="77777777" w:rsidR="008243CE" w:rsidRDefault="00130789">
                <w:pPr>
                  <w:spacing w:before="20"/>
                  <w:ind w:left="20"/>
                  <w:rPr>
                    <w:rFonts w:ascii="Cambria"/>
                    <w:sz w:val="24"/>
                  </w:rPr>
                </w:pPr>
                <w:r>
                  <w:rPr>
                    <w:rFonts w:ascii="Cambria"/>
                    <w:sz w:val="24"/>
                  </w:rPr>
                  <w:t xml:space="preserve">Page </w:t>
                </w:r>
                <w:r>
                  <w:fldChar w:fldCharType="begin"/>
                </w:r>
                <w:r>
                  <w:rPr>
                    <w:rFonts w:ascii="Cambria"/>
                    <w:sz w:val="24"/>
                  </w:rPr>
                  <w:instrText xml:space="preserve"> PAGE </w:instrText>
                </w:r>
                <w:r>
                  <w:fldChar w:fldCharType="separate"/>
                </w:r>
                <w:r w:rsidR="00082163">
                  <w:rPr>
                    <w:rFonts w:ascii="Cambria"/>
                    <w:noProof/>
                    <w:sz w:val="24"/>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744F" w14:textId="77777777" w:rsidR="00B16905" w:rsidRDefault="00B16905">
      <w:r>
        <w:separator/>
      </w:r>
    </w:p>
  </w:footnote>
  <w:footnote w:type="continuationSeparator" w:id="0">
    <w:p w14:paraId="2566E000" w14:textId="77777777" w:rsidR="00B16905" w:rsidRDefault="00B16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29FD"/>
    <w:multiLevelType w:val="hybridMultilevel"/>
    <w:tmpl w:val="20187E1C"/>
    <w:lvl w:ilvl="0" w:tplc="931E516E">
      <w:start w:val="1"/>
      <w:numFmt w:val="decimal"/>
      <w:lvlText w:val="%1"/>
      <w:lvlJc w:val="left"/>
      <w:pPr>
        <w:ind w:left="1540" w:hanging="720"/>
        <w:jc w:val="right"/>
      </w:pPr>
      <w:rPr>
        <w:rFonts w:ascii="Arial" w:eastAsia="Arial" w:hAnsi="Arial" w:cs="Arial" w:hint="default"/>
        <w:w w:val="82"/>
        <w:sz w:val="24"/>
        <w:szCs w:val="24"/>
        <w:lang w:val="en-US" w:eastAsia="en-US" w:bidi="ar-SA"/>
      </w:rPr>
    </w:lvl>
    <w:lvl w:ilvl="1" w:tplc="4672E166">
      <w:start w:val="1"/>
      <w:numFmt w:val="lowerLetter"/>
      <w:lvlText w:val="%2."/>
      <w:lvlJc w:val="left"/>
      <w:pPr>
        <w:ind w:left="2260" w:hanging="720"/>
        <w:jc w:val="left"/>
      </w:pPr>
      <w:rPr>
        <w:rFonts w:ascii="Arial" w:eastAsia="Arial" w:hAnsi="Arial" w:cs="Arial" w:hint="default"/>
        <w:w w:val="82"/>
        <w:sz w:val="24"/>
        <w:szCs w:val="24"/>
        <w:lang w:val="en-US" w:eastAsia="en-US" w:bidi="ar-SA"/>
      </w:rPr>
    </w:lvl>
    <w:lvl w:ilvl="2" w:tplc="86D07766">
      <w:numFmt w:val="bullet"/>
      <w:lvlText w:val="•"/>
      <w:lvlJc w:val="left"/>
      <w:pPr>
        <w:ind w:left="3300" w:hanging="720"/>
      </w:pPr>
      <w:rPr>
        <w:rFonts w:hint="default"/>
        <w:lang w:val="en-US" w:eastAsia="en-US" w:bidi="ar-SA"/>
      </w:rPr>
    </w:lvl>
    <w:lvl w:ilvl="3" w:tplc="26F6134A">
      <w:numFmt w:val="bullet"/>
      <w:lvlText w:val="•"/>
      <w:lvlJc w:val="left"/>
      <w:pPr>
        <w:ind w:left="4340" w:hanging="720"/>
      </w:pPr>
      <w:rPr>
        <w:rFonts w:hint="default"/>
        <w:lang w:val="en-US" w:eastAsia="en-US" w:bidi="ar-SA"/>
      </w:rPr>
    </w:lvl>
    <w:lvl w:ilvl="4" w:tplc="54FE264A">
      <w:numFmt w:val="bullet"/>
      <w:lvlText w:val="•"/>
      <w:lvlJc w:val="left"/>
      <w:pPr>
        <w:ind w:left="5380" w:hanging="720"/>
      </w:pPr>
      <w:rPr>
        <w:rFonts w:hint="default"/>
        <w:lang w:val="en-US" w:eastAsia="en-US" w:bidi="ar-SA"/>
      </w:rPr>
    </w:lvl>
    <w:lvl w:ilvl="5" w:tplc="5B6CA0B4">
      <w:numFmt w:val="bullet"/>
      <w:lvlText w:val="•"/>
      <w:lvlJc w:val="left"/>
      <w:pPr>
        <w:ind w:left="6420" w:hanging="720"/>
      </w:pPr>
      <w:rPr>
        <w:rFonts w:hint="default"/>
        <w:lang w:val="en-US" w:eastAsia="en-US" w:bidi="ar-SA"/>
      </w:rPr>
    </w:lvl>
    <w:lvl w:ilvl="6" w:tplc="9AB2475A">
      <w:numFmt w:val="bullet"/>
      <w:lvlText w:val="•"/>
      <w:lvlJc w:val="left"/>
      <w:pPr>
        <w:ind w:left="7460" w:hanging="720"/>
      </w:pPr>
      <w:rPr>
        <w:rFonts w:hint="default"/>
        <w:lang w:val="en-US" w:eastAsia="en-US" w:bidi="ar-SA"/>
      </w:rPr>
    </w:lvl>
    <w:lvl w:ilvl="7" w:tplc="B5BC9130">
      <w:numFmt w:val="bullet"/>
      <w:lvlText w:val="•"/>
      <w:lvlJc w:val="left"/>
      <w:pPr>
        <w:ind w:left="8500" w:hanging="720"/>
      </w:pPr>
      <w:rPr>
        <w:rFonts w:hint="default"/>
        <w:lang w:val="en-US" w:eastAsia="en-US" w:bidi="ar-SA"/>
      </w:rPr>
    </w:lvl>
    <w:lvl w:ilvl="8" w:tplc="58F05812">
      <w:numFmt w:val="bullet"/>
      <w:lvlText w:val="•"/>
      <w:lvlJc w:val="left"/>
      <w:pPr>
        <w:ind w:left="9540" w:hanging="720"/>
      </w:pPr>
      <w:rPr>
        <w:rFonts w:hint="default"/>
        <w:lang w:val="en-US" w:eastAsia="en-US" w:bidi="ar-SA"/>
      </w:rPr>
    </w:lvl>
  </w:abstractNum>
  <w:abstractNum w:abstractNumId="1" w15:restartNumberingAfterBreak="0">
    <w:nsid w:val="0EEA4A6A"/>
    <w:multiLevelType w:val="multilevel"/>
    <w:tmpl w:val="BBF2E41A"/>
    <w:lvl w:ilvl="0">
      <w:start w:val="1"/>
      <w:numFmt w:val="decimal"/>
      <w:lvlText w:val="%1."/>
      <w:lvlJc w:val="left"/>
      <w:pPr>
        <w:ind w:left="1528" w:hanging="708"/>
        <w:jc w:val="left"/>
      </w:pPr>
      <w:rPr>
        <w:rFonts w:ascii="Arial" w:eastAsia="Arial" w:hAnsi="Arial" w:cs="Arial" w:hint="default"/>
        <w:spacing w:val="-1"/>
        <w:w w:val="99"/>
        <w:sz w:val="20"/>
        <w:szCs w:val="20"/>
        <w:lang w:val="en-US" w:eastAsia="en-US" w:bidi="ar-SA"/>
      </w:rPr>
    </w:lvl>
    <w:lvl w:ilvl="1">
      <w:start w:val="1"/>
      <w:numFmt w:val="decimal"/>
      <w:lvlText w:val="%1.%2."/>
      <w:lvlJc w:val="left"/>
      <w:pPr>
        <w:ind w:left="2260" w:hanging="720"/>
        <w:jc w:val="left"/>
      </w:pPr>
      <w:rPr>
        <w:rFonts w:ascii="Arial" w:eastAsia="Arial" w:hAnsi="Arial" w:cs="Arial" w:hint="default"/>
        <w:spacing w:val="-1"/>
        <w:w w:val="99"/>
        <w:sz w:val="20"/>
        <w:szCs w:val="20"/>
        <w:lang w:val="en-US" w:eastAsia="en-US" w:bidi="ar-SA"/>
      </w:rPr>
    </w:lvl>
    <w:lvl w:ilvl="2">
      <w:numFmt w:val="bullet"/>
      <w:lvlText w:val="•"/>
      <w:lvlJc w:val="left"/>
      <w:pPr>
        <w:ind w:left="3300" w:hanging="720"/>
      </w:pPr>
      <w:rPr>
        <w:rFonts w:hint="default"/>
        <w:lang w:val="en-US" w:eastAsia="en-US" w:bidi="ar-SA"/>
      </w:rPr>
    </w:lvl>
    <w:lvl w:ilvl="3">
      <w:numFmt w:val="bullet"/>
      <w:lvlText w:val="•"/>
      <w:lvlJc w:val="left"/>
      <w:pPr>
        <w:ind w:left="4340" w:hanging="720"/>
      </w:pPr>
      <w:rPr>
        <w:rFonts w:hint="default"/>
        <w:lang w:val="en-US" w:eastAsia="en-US" w:bidi="ar-SA"/>
      </w:rPr>
    </w:lvl>
    <w:lvl w:ilvl="4">
      <w:numFmt w:val="bullet"/>
      <w:lvlText w:val="•"/>
      <w:lvlJc w:val="left"/>
      <w:pPr>
        <w:ind w:left="5380" w:hanging="720"/>
      </w:pPr>
      <w:rPr>
        <w:rFonts w:hint="default"/>
        <w:lang w:val="en-US" w:eastAsia="en-US" w:bidi="ar-SA"/>
      </w:rPr>
    </w:lvl>
    <w:lvl w:ilvl="5">
      <w:numFmt w:val="bullet"/>
      <w:lvlText w:val="•"/>
      <w:lvlJc w:val="left"/>
      <w:pPr>
        <w:ind w:left="6420" w:hanging="720"/>
      </w:pPr>
      <w:rPr>
        <w:rFonts w:hint="default"/>
        <w:lang w:val="en-US" w:eastAsia="en-US" w:bidi="ar-SA"/>
      </w:rPr>
    </w:lvl>
    <w:lvl w:ilvl="6">
      <w:numFmt w:val="bullet"/>
      <w:lvlText w:val="•"/>
      <w:lvlJc w:val="left"/>
      <w:pPr>
        <w:ind w:left="7460" w:hanging="720"/>
      </w:pPr>
      <w:rPr>
        <w:rFonts w:hint="default"/>
        <w:lang w:val="en-US" w:eastAsia="en-US" w:bidi="ar-SA"/>
      </w:rPr>
    </w:lvl>
    <w:lvl w:ilvl="7">
      <w:numFmt w:val="bullet"/>
      <w:lvlText w:val="•"/>
      <w:lvlJc w:val="left"/>
      <w:pPr>
        <w:ind w:left="8500" w:hanging="720"/>
      </w:pPr>
      <w:rPr>
        <w:rFonts w:hint="default"/>
        <w:lang w:val="en-US" w:eastAsia="en-US" w:bidi="ar-SA"/>
      </w:rPr>
    </w:lvl>
    <w:lvl w:ilvl="8">
      <w:numFmt w:val="bullet"/>
      <w:lvlText w:val="•"/>
      <w:lvlJc w:val="left"/>
      <w:pPr>
        <w:ind w:left="9540" w:hanging="720"/>
      </w:pPr>
      <w:rPr>
        <w:rFonts w:hint="default"/>
        <w:lang w:val="en-US" w:eastAsia="en-US" w:bidi="ar-SA"/>
      </w:rPr>
    </w:lvl>
  </w:abstractNum>
  <w:abstractNum w:abstractNumId="2" w15:restartNumberingAfterBreak="0">
    <w:nsid w:val="12533AA8"/>
    <w:multiLevelType w:val="multilevel"/>
    <w:tmpl w:val="34168D96"/>
    <w:lvl w:ilvl="0">
      <w:start w:val="1"/>
      <w:numFmt w:val="decimal"/>
      <w:lvlText w:val="%1."/>
      <w:lvlJc w:val="left"/>
      <w:pPr>
        <w:ind w:left="820" w:hanging="221"/>
        <w:jc w:val="left"/>
      </w:pPr>
      <w:rPr>
        <w:rFonts w:ascii="Arial" w:eastAsia="Arial" w:hAnsi="Arial" w:cs="Arial" w:hint="default"/>
        <w:spacing w:val="-1"/>
        <w:w w:val="99"/>
        <w:sz w:val="20"/>
        <w:szCs w:val="20"/>
        <w:lang w:val="en-US" w:eastAsia="en-US" w:bidi="ar-SA"/>
      </w:rPr>
    </w:lvl>
    <w:lvl w:ilvl="1">
      <w:start w:val="1"/>
      <w:numFmt w:val="decimal"/>
      <w:lvlText w:val="%1.%2"/>
      <w:lvlJc w:val="left"/>
      <w:pPr>
        <w:ind w:left="1151" w:hanging="332"/>
        <w:jc w:val="left"/>
      </w:pPr>
      <w:rPr>
        <w:rFonts w:ascii="Arial" w:eastAsia="Arial" w:hAnsi="Arial" w:cs="Arial" w:hint="default"/>
        <w:w w:val="99"/>
        <w:sz w:val="20"/>
        <w:szCs w:val="20"/>
        <w:lang w:val="en-US" w:eastAsia="en-US" w:bidi="ar-SA"/>
      </w:rPr>
    </w:lvl>
    <w:lvl w:ilvl="2">
      <w:numFmt w:val="bullet"/>
      <w:lvlText w:val="•"/>
      <w:lvlJc w:val="left"/>
      <w:pPr>
        <w:ind w:left="2322" w:hanging="332"/>
      </w:pPr>
      <w:rPr>
        <w:rFonts w:hint="default"/>
        <w:lang w:val="en-US" w:eastAsia="en-US" w:bidi="ar-SA"/>
      </w:rPr>
    </w:lvl>
    <w:lvl w:ilvl="3">
      <w:numFmt w:val="bullet"/>
      <w:lvlText w:val="•"/>
      <w:lvlJc w:val="left"/>
      <w:pPr>
        <w:ind w:left="3484" w:hanging="332"/>
      </w:pPr>
      <w:rPr>
        <w:rFonts w:hint="default"/>
        <w:lang w:val="en-US" w:eastAsia="en-US" w:bidi="ar-SA"/>
      </w:rPr>
    </w:lvl>
    <w:lvl w:ilvl="4">
      <w:numFmt w:val="bullet"/>
      <w:lvlText w:val="•"/>
      <w:lvlJc w:val="left"/>
      <w:pPr>
        <w:ind w:left="4646" w:hanging="332"/>
      </w:pPr>
      <w:rPr>
        <w:rFonts w:hint="default"/>
        <w:lang w:val="en-US" w:eastAsia="en-US" w:bidi="ar-SA"/>
      </w:rPr>
    </w:lvl>
    <w:lvl w:ilvl="5">
      <w:numFmt w:val="bullet"/>
      <w:lvlText w:val="•"/>
      <w:lvlJc w:val="left"/>
      <w:pPr>
        <w:ind w:left="5808" w:hanging="332"/>
      </w:pPr>
      <w:rPr>
        <w:rFonts w:hint="default"/>
        <w:lang w:val="en-US" w:eastAsia="en-US" w:bidi="ar-SA"/>
      </w:rPr>
    </w:lvl>
    <w:lvl w:ilvl="6">
      <w:numFmt w:val="bullet"/>
      <w:lvlText w:val="•"/>
      <w:lvlJc w:val="left"/>
      <w:pPr>
        <w:ind w:left="6971" w:hanging="332"/>
      </w:pPr>
      <w:rPr>
        <w:rFonts w:hint="default"/>
        <w:lang w:val="en-US" w:eastAsia="en-US" w:bidi="ar-SA"/>
      </w:rPr>
    </w:lvl>
    <w:lvl w:ilvl="7">
      <w:numFmt w:val="bullet"/>
      <w:lvlText w:val="•"/>
      <w:lvlJc w:val="left"/>
      <w:pPr>
        <w:ind w:left="8133" w:hanging="332"/>
      </w:pPr>
      <w:rPr>
        <w:rFonts w:hint="default"/>
        <w:lang w:val="en-US" w:eastAsia="en-US" w:bidi="ar-SA"/>
      </w:rPr>
    </w:lvl>
    <w:lvl w:ilvl="8">
      <w:numFmt w:val="bullet"/>
      <w:lvlText w:val="•"/>
      <w:lvlJc w:val="left"/>
      <w:pPr>
        <w:ind w:left="9295" w:hanging="332"/>
      </w:pPr>
      <w:rPr>
        <w:rFonts w:hint="default"/>
        <w:lang w:val="en-US" w:eastAsia="en-US" w:bidi="ar-SA"/>
      </w:rPr>
    </w:lvl>
  </w:abstractNum>
  <w:abstractNum w:abstractNumId="3" w15:restartNumberingAfterBreak="0">
    <w:nsid w:val="12BC6DAA"/>
    <w:multiLevelType w:val="hybridMultilevel"/>
    <w:tmpl w:val="DA023D58"/>
    <w:lvl w:ilvl="0" w:tplc="C9B85452">
      <w:start w:val="1"/>
      <w:numFmt w:val="lowerLetter"/>
      <w:lvlText w:val="%1)"/>
      <w:lvlJc w:val="left"/>
      <w:pPr>
        <w:ind w:left="1540" w:hanging="720"/>
        <w:jc w:val="left"/>
      </w:pPr>
      <w:rPr>
        <w:rFonts w:ascii="Arial" w:eastAsia="Arial" w:hAnsi="Arial" w:cs="Arial" w:hint="default"/>
        <w:spacing w:val="-1"/>
        <w:w w:val="99"/>
        <w:sz w:val="20"/>
        <w:szCs w:val="20"/>
        <w:lang w:val="en-US" w:eastAsia="en-US" w:bidi="ar-SA"/>
      </w:rPr>
    </w:lvl>
    <w:lvl w:ilvl="1" w:tplc="2D90314C">
      <w:numFmt w:val="bullet"/>
      <w:lvlText w:val="•"/>
      <w:lvlJc w:val="left"/>
      <w:pPr>
        <w:ind w:left="2548" w:hanging="720"/>
      </w:pPr>
      <w:rPr>
        <w:rFonts w:hint="default"/>
        <w:lang w:val="en-US" w:eastAsia="en-US" w:bidi="ar-SA"/>
      </w:rPr>
    </w:lvl>
    <w:lvl w:ilvl="2" w:tplc="94168918">
      <w:numFmt w:val="bullet"/>
      <w:lvlText w:val="•"/>
      <w:lvlJc w:val="left"/>
      <w:pPr>
        <w:ind w:left="3556" w:hanging="720"/>
      </w:pPr>
      <w:rPr>
        <w:rFonts w:hint="default"/>
        <w:lang w:val="en-US" w:eastAsia="en-US" w:bidi="ar-SA"/>
      </w:rPr>
    </w:lvl>
    <w:lvl w:ilvl="3" w:tplc="E26E58BA">
      <w:numFmt w:val="bullet"/>
      <w:lvlText w:val="•"/>
      <w:lvlJc w:val="left"/>
      <w:pPr>
        <w:ind w:left="4564" w:hanging="720"/>
      </w:pPr>
      <w:rPr>
        <w:rFonts w:hint="default"/>
        <w:lang w:val="en-US" w:eastAsia="en-US" w:bidi="ar-SA"/>
      </w:rPr>
    </w:lvl>
    <w:lvl w:ilvl="4" w:tplc="45F40B9C">
      <w:numFmt w:val="bullet"/>
      <w:lvlText w:val="•"/>
      <w:lvlJc w:val="left"/>
      <w:pPr>
        <w:ind w:left="5572" w:hanging="720"/>
      </w:pPr>
      <w:rPr>
        <w:rFonts w:hint="default"/>
        <w:lang w:val="en-US" w:eastAsia="en-US" w:bidi="ar-SA"/>
      </w:rPr>
    </w:lvl>
    <w:lvl w:ilvl="5" w:tplc="B29A2A3E">
      <w:numFmt w:val="bullet"/>
      <w:lvlText w:val="•"/>
      <w:lvlJc w:val="left"/>
      <w:pPr>
        <w:ind w:left="6580" w:hanging="720"/>
      </w:pPr>
      <w:rPr>
        <w:rFonts w:hint="default"/>
        <w:lang w:val="en-US" w:eastAsia="en-US" w:bidi="ar-SA"/>
      </w:rPr>
    </w:lvl>
    <w:lvl w:ilvl="6" w:tplc="D39227C8">
      <w:numFmt w:val="bullet"/>
      <w:lvlText w:val="•"/>
      <w:lvlJc w:val="left"/>
      <w:pPr>
        <w:ind w:left="7588" w:hanging="720"/>
      </w:pPr>
      <w:rPr>
        <w:rFonts w:hint="default"/>
        <w:lang w:val="en-US" w:eastAsia="en-US" w:bidi="ar-SA"/>
      </w:rPr>
    </w:lvl>
    <w:lvl w:ilvl="7" w:tplc="AA80744C">
      <w:numFmt w:val="bullet"/>
      <w:lvlText w:val="•"/>
      <w:lvlJc w:val="left"/>
      <w:pPr>
        <w:ind w:left="8596" w:hanging="720"/>
      </w:pPr>
      <w:rPr>
        <w:rFonts w:hint="default"/>
        <w:lang w:val="en-US" w:eastAsia="en-US" w:bidi="ar-SA"/>
      </w:rPr>
    </w:lvl>
    <w:lvl w:ilvl="8" w:tplc="06DA4E22">
      <w:numFmt w:val="bullet"/>
      <w:lvlText w:val="•"/>
      <w:lvlJc w:val="left"/>
      <w:pPr>
        <w:ind w:left="9604" w:hanging="720"/>
      </w:pPr>
      <w:rPr>
        <w:rFonts w:hint="default"/>
        <w:lang w:val="en-US" w:eastAsia="en-US" w:bidi="ar-SA"/>
      </w:rPr>
    </w:lvl>
  </w:abstractNum>
  <w:abstractNum w:abstractNumId="4" w15:restartNumberingAfterBreak="0">
    <w:nsid w:val="16ED3653"/>
    <w:multiLevelType w:val="multilevel"/>
    <w:tmpl w:val="1EC4A274"/>
    <w:lvl w:ilvl="0">
      <w:start w:val="2"/>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right"/>
      </w:pPr>
      <w:rPr>
        <w:rFonts w:ascii="Arial" w:eastAsia="Arial" w:hAnsi="Arial" w:cs="Arial" w:hint="default"/>
        <w:spacing w:val="-1"/>
        <w:w w:val="99"/>
        <w:sz w:val="20"/>
        <w:szCs w:val="20"/>
        <w:lang w:val="en-US" w:eastAsia="en-US" w:bidi="ar-SA"/>
      </w:rPr>
    </w:lvl>
    <w:lvl w:ilvl="2">
      <w:numFmt w:val="bullet"/>
      <w:lvlText w:val="•"/>
      <w:lvlJc w:val="left"/>
      <w:pPr>
        <w:ind w:left="4132" w:hanging="720"/>
      </w:pPr>
      <w:rPr>
        <w:rFonts w:hint="default"/>
        <w:lang w:val="en-US" w:eastAsia="en-US" w:bidi="ar-SA"/>
      </w:rPr>
    </w:lvl>
    <w:lvl w:ilvl="3">
      <w:numFmt w:val="bullet"/>
      <w:lvlText w:val="•"/>
      <w:lvlJc w:val="left"/>
      <w:pPr>
        <w:ind w:left="5068" w:hanging="720"/>
      </w:pPr>
      <w:rPr>
        <w:rFonts w:hint="default"/>
        <w:lang w:val="en-US" w:eastAsia="en-US" w:bidi="ar-SA"/>
      </w:rPr>
    </w:lvl>
    <w:lvl w:ilvl="4">
      <w:numFmt w:val="bullet"/>
      <w:lvlText w:val="•"/>
      <w:lvlJc w:val="left"/>
      <w:pPr>
        <w:ind w:left="6004" w:hanging="720"/>
      </w:pPr>
      <w:rPr>
        <w:rFonts w:hint="default"/>
        <w:lang w:val="en-US" w:eastAsia="en-US" w:bidi="ar-SA"/>
      </w:rPr>
    </w:lvl>
    <w:lvl w:ilvl="5">
      <w:numFmt w:val="bullet"/>
      <w:lvlText w:val="•"/>
      <w:lvlJc w:val="left"/>
      <w:pPr>
        <w:ind w:left="6940" w:hanging="720"/>
      </w:pPr>
      <w:rPr>
        <w:rFonts w:hint="default"/>
        <w:lang w:val="en-US" w:eastAsia="en-US" w:bidi="ar-SA"/>
      </w:rPr>
    </w:lvl>
    <w:lvl w:ilvl="6">
      <w:numFmt w:val="bullet"/>
      <w:lvlText w:val="•"/>
      <w:lvlJc w:val="left"/>
      <w:pPr>
        <w:ind w:left="7876" w:hanging="720"/>
      </w:pPr>
      <w:rPr>
        <w:rFonts w:hint="default"/>
        <w:lang w:val="en-US" w:eastAsia="en-US" w:bidi="ar-SA"/>
      </w:rPr>
    </w:lvl>
    <w:lvl w:ilvl="7">
      <w:numFmt w:val="bullet"/>
      <w:lvlText w:val="•"/>
      <w:lvlJc w:val="left"/>
      <w:pPr>
        <w:ind w:left="8812" w:hanging="720"/>
      </w:pPr>
      <w:rPr>
        <w:rFonts w:hint="default"/>
        <w:lang w:val="en-US" w:eastAsia="en-US" w:bidi="ar-SA"/>
      </w:rPr>
    </w:lvl>
    <w:lvl w:ilvl="8">
      <w:numFmt w:val="bullet"/>
      <w:lvlText w:val="•"/>
      <w:lvlJc w:val="left"/>
      <w:pPr>
        <w:ind w:left="9748" w:hanging="720"/>
      </w:pPr>
      <w:rPr>
        <w:rFonts w:hint="default"/>
        <w:lang w:val="en-US" w:eastAsia="en-US" w:bidi="ar-SA"/>
      </w:rPr>
    </w:lvl>
  </w:abstractNum>
  <w:abstractNum w:abstractNumId="5" w15:restartNumberingAfterBreak="0">
    <w:nsid w:val="1914491E"/>
    <w:multiLevelType w:val="hybridMultilevel"/>
    <w:tmpl w:val="819CA4EA"/>
    <w:lvl w:ilvl="0" w:tplc="0F5A468E">
      <w:start w:val="1"/>
      <w:numFmt w:val="lowerRoman"/>
      <w:lvlText w:val="%1)"/>
      <w:lvlJc w:val="left"/>
      <w:pPr>
        <w:ind w:left="2080" w:hanging="339"/>
        <w:jc w:val="left"/>
      </w:pPr>
      <w:rPr>
        <w:rFonts w:ascii="Arial" w:eastAsia="Arial" w:hAnsi="Arial" w:cs="Arial" w:hint="default"/>
        <w:spacing w:val="-2"/>
        <w:w w:val="100"/>
        <w:sz w:val="22"/>
        <w:szCs w:val="22"/>
        <w:lang w:val="en-US" w:eastAsia="en-US" w:bidi="ar-SA"/>
      </w:rPr>
    </w:lvl>
    <w:lvl w:ilvl="1" w:tplc="4D22735C">
      <w:start w:val="1"/>
      <w:numFmt w:val="lowerLetter"/>
      <w:lvlText w:val="(%2)"/>
      <w:lvlJc w:val="left"/>
      <w:pPr>
        <w:ind w:left="2801" w:hanging="541"/>
        <w:jc w:val="left"/>
      </w:pPr>
      <w:rPr>
        <w:rFonts w:ascii="Arial" w:eastAsia="Arial" w:hAnsi="Arial" w:cs="Arial" w:hint="default"/>
        <w:w w:val="100"/>
        <w:sz w:val="22"/>
        <w:szCs w:val="22"/>
        <w:lang w:val="en-US" w:eastAsia="en-US" w:bidi="ar-SA"/>
      </w:rPr>
    </w:lvl>
    <w:lvl w:ilvl="2" w:tplc="1F8EE84A">
      <w:numFmt w:val="bullet"/>
      <w:lvlText w:val="•"/>
      <w:lvlJc w:val="left"/>
      <w:pPr>
        <w:ind w:left="3780" w:hanging="541"/>
      </w:pPr>
      <w:rPr>
        <w:rFonts w:hint="default"/>
        <w:lang w:val="en-US" w:eastAsia="en-US" w:bidi="ar-SA"/>
      </w:rPr>
    </w:lvl>
    <w:lvl w:ilvl="3" w:tplc="271260D6">
      <w:numFmt w:val="bullet"/>
      <w:lvlText w:val="•"/>
      <w:lvlJc w:val="left"/>
      <w:pPr>
        <w:ind w:left="4760" w:hanging="541"/>
      </w:pPr>
      <w:rPr>
        <w:rFonts w:hint="default"/>
        <w:lang w:val="en-US" w:eastAsia="en-US" w:bidi="ar-SA"/>
      </w:rPr>
    </w:lvl>
    <w:lvl w:ilvl="4" w:tplc="6A303AE8">
      <w:numFmt w:val="bullet"/>
      <w:lvlText w:val="•"/>
      <w:lvlJc w:val="left"/>
      <w:pPr>
        <w:ind w:left="5740" w:hanging="541"/>
      </w:pPr>
      <w:rPr>
        <w:rFonts w:hint="default"/>
        <w:lang w:val="en-US" w:eastAsia="en-US" w:bidi="ar-SA"/>
      </w:rPr>
    </w:lvl>
    <w:lvl w:ilvl="5" w:tplc="4652064E">
      <w:numFmt w:val="bullet"/>
      <w:lvlText w:val="•"/>
      <w:lvlJc w:val="left"/>
      <w:pPr>
        <w:ind w:left="6720" w:hanging="541"/>
      </w:pPr>
      <w:rPr>
        <w:rFonts w:hint="default"/>
        <w:lang w:val="en-US" w:eastAsia="en-US" w:bidi="ar-SA"/>
      </w:rPr>
    </w:lvl>
    <w:lvl w:ilvl="6" w:tplc="5DE0EE7A">
      <w:numFmt w:val="bullet"/>
      <w:lvlText w:val="•"/>
      <w:lvlJc w:val="left"/>
      <w:pPr>
        <w:ind w:left="7700" w:hanging="541"/>
      </w:pPr>
      <w:rPr>
        <w:rFonts w:hint="default"/>
        <w:lang w:val="en-US" w:eastAsia="en-US" w:bidi="ar-SA"/>
      </w:rPr>
    </w:lvl>
    <w:lvl w:ilvl="7" w:tplc="7BFE5386">
      <w:numFmt w:val="bullet"/>
      <w:lvlText w:val="•"/>
      <w:lvlJc w:val="left"/>
      <w:pPr>
        <w:ind w:left="8680" w:hanging="541"/>
      </w:pPr>
      <w:rPr>
        <w:rFonts w:hint="default"/>
        <w:lang w:val="en-US" w:eastAsia="en-US" w:bidi="ar-SA"/>
      </w:rPr>
    </w:lvl>
    <w:lvl w:ilvl="8" w:tplc="D564D8A8">
      <w:numFmt w:val="bullet"/>
      <w:lvlText w:val="•"/>
      <w:lvlJc w:val="left"/>
      <w:pPr>
        <w:ind w:left="9660" w:hanging="541"/>
      </w:pPr>
      <w:rPr>
        <w:rFonts w:hint="default"/>
        <w:lang w:val="en-US" w:eastAsia="en-US" w:bidi="ar-SA"/>
      </w:rPr>
    </w:lvl>
  </w:abstractNum>
  <w:abstractNum w:abstractNumId="6" w15:restartNumberingAfterBreak="0">
    <w:nsid w:val="1AE440C0"/>
    <w:multiLevelType w:val="multilevel"/>
    <w:tmpl w:val="D0D4ECBC"/>
    <w:lvl w:ilvl="0">
      <w:start w:val="7"/>
      <w:numFmt w:val="decimal"/>
      <w:lvlText w:val="%1"/>
      <w:lvlJc w:val="left"/>
      <w:pPr>
        <w:ind w:left="1720" w:hanging="900"/>
        <w:jc w:val="left"/>
      </w:pPr>
      <w:rPr>
        <w:rFonts w:hint="default"/>
        <w:lang w:val="en-US" w:eastAsia="en-US" w:bidi="ar-SA"/>
      </w:rPr>
    </w:lvl>
    <w:lvl w:ilvl="1">
      <w:start w:val="1"/>
      <w:numFmt w:val="decimal"/>
      <w:lvlText w:val="%1.%2"/>
      <w:lvlJc w:val="left"/>
      <w:pPr>
        <w:ind w:left="1720" w:hanging="900"/>
        <w:jc w:val="left"/>
      </w:pPr>
      <w:rPr>
        <w:rFonts w:hint="default"/>
        <w:lang w:val="en-US" w:eastAsia="en-US" w:bidi="ar-SA"/>
      </w:rPr>
    </w:lvl>
    <w:lvl w:ilvl="2">
      <w:start w:val="1"/>
      <w:numFmt w:val="decimal"/>
      <w:lvlText w:val="%1.%2.%3"/>
      <w:lvlJc w:val="left"/>
      <w:pPr>
        <w:ind w:left="1720" w:hanging="900"/>
        <w:jc w:val="left"/>
      </w:pPr>
      <w:rPr>
        <w:rFonts w:ascii="Arial" w:eastAsia="Arial" w:hAnsi="Arial" w:cs="Arial" w:hint="default"/>
        <w:w w:val="100"/>
        <w:sz w:val="22"/>
        <w:szCs w:val="22"/>
        <w:lang w:val="en-US" w:eastAsia="en-US" w:bidi="ar-SA"/>
      </w:rPr>
    </w:lvl>
    <w:lvl w:ilvl="3">
      <w:start w:val="1"/>
      <w:numFmt w:val="lowerRoman"/>
      <w:lvlText w:val="%4)"/>
      <w:lvlJc w:val="left"/>
      <w:pPr>
        <w:ind w:left="2080" w:hanging="360"/>
        <w:jc w:val="left"/>
      </w:pPr>
      <w:rPr>
        <w:rFonts w:ascii="Arial" w:eastAsia="Arial" w:hAnsi="Arial" w:cs="Arial" w:hint="default"/>
        <w:spacing w:val="-2"/>
        <w:w w:val="100"/>
        <w:sz w:val="22"/>
        <w:szCs w:val="22"/>
        <w:lang w:val="en-US" w:eastAsia="en-US" w:bidi="ar-SA"/>
      </w:rPr>
    </w:lvl>
    <w:lvl w:ilvl="4">
      <w:numFmt w:val="bullet"/>
      <w:lvlText w:val="•"/>
      <w:lvlJc w:val="left"/>
      <w:pPr>
        <w:ind w:left="5260" w:hanging="360"/>
      </w:pPr>
      <w:rPr>
        <w:rFonts w:hint="default"/>
        <w:lang w:val="en-US" w:eastAsia="en-US" w:bidi="ar-SA"/>
      </w:rPr>
    </w:lvl>
    <w:lvl w:ilvl="5">
      <w:numFmt w:val="bullet"/>
      <w:lvlText w:val="•"/>
      <w:lvlJc w:val="left"/>
      <w:pPr>
        <w:ind w:left="6320" w:hanging="360"/>
      </w:pPr>
      <w:rPr>
        <w:rFonts w:hint="default"/>
        <w:lang w:val="en-US" w:eastAsia="en-US" w:bidi="ar-SA"/>
      </w:rPr>
    </w:lvl>
    <w:lvl w:ilvl="6">
      <w:numFmt w:val="bullet"/>
      <w:lvlText w:val="•"/>
      <w:lvlJc w:val="left"/>
      <w:pPr>
        <w:ind w:left="7380" w:hanging="360"/>
      </w:pPr>
      <w:rPr>
        <w:rFonts w:hint="default"/>
        <w:lang w:val="en-US" w:eastAsia="en-US" w:bidi="ar-SA"/>
      </w:rPr>
    </w:lvl>
    <w:lvl w:ilvl="7">
      <w:numFmt w:val="bullet"/>
      <w:lvlText w:val="•"/>
      <w:lvlJc w:val="left"/>
      <w:pPr>
        <w:ind w:left="8440" w:hanging="360"/>
      </w:pPr>
      <w:rPr>
        <w:rFonts w:hint="default"/>
        <w:lang w:val="en-US" w:eastAsia="en-US" w:bidi="ar-SA"/>
      </w:rPr>
    </w:lvl>
    <w:lvl w:ilvl="8">
      <w:numFmt w:val="bullet"/>
      <w:lvlText w:val="•"/>
      <w:lvlJc w:val="left"/>
      <w:pPr>
        <w:ind w:left="9500" w:hanging="360"/>
      </w:pPr>
      <w:rPr>
        <w:rFonts w:hint="default"/>
        <w:lang w:val="en-US" w:eastAsia="en-US" w:bidi="ar-SA"/>
      </w:rPr>
    </w:lvl>
  </w:abstractNum>
  <w:abstractNum w:abstractNumId="7" w15:restartNumberingAfterBreak="0">
    <w:nsid w:val="30514DBE"/>
    <w:multiLevelType w:val="multilevel"/>
    <w:tmpl w:val="77E4D864"/>
    <w:lvl w:ilvl="0">
      <w:start w:val="8"/>
      <w:numFmt w:val="decimal"/>
      <w:lvlText w:val="%1"/>
      <w:lvlJc w:val="left"/>
      <w:pPr>
        <w:ind w:left="1720" w:hanging="900"/>
        <w:jc w:val="left"/>
      </w:pPr>
      <w:rPr>
        <w:rFonts w:hint="default"/>
        <w:lang w:val="en-US" w:eastAsia="en-US" w:bidi="ar-SA"/>
      </w:rPr>
    </w:lvl>
    <w:lvl w:ilvl="1">
      <w:start w:val="3"/>
      <w:numFmt w:val="decimal"/>
      <w:lvlText w:val="%1.%2"/>
      <w:lvlJc w:val="left"/>
      <w:pPr>
        <w:ind w:left="1720" w:hanging="900"/>
        <w:jc w:val="left"/>
      </w:pPr>
      <w:rPr>
        <w:rFonts w:hint="default"/>
        <w:w w:val="100"/>
        <w:lang w:val="en-US" w:eastAsia="en-US" w:bidi="ar-SA"/>
      </w:rPr>
    </w:lvl>
    <w:lvl w:ilvl="2">
      <w:numFmt w:val="bullet"/>
      <w:lvlText w:val=""/>
      <w:lvlJc w:val="left"/>
      <w:pPr>
        <w:ind w:left="1727" w:hanging="540"/>
      </w:pPr>
      <w:rPr>
        <w:rFonts w:ascii="Symbol" w:eastAsia="Symbol" w:hAnsi="Symbol" w:cs="Symbol" w:hint="default"/>
        <w:w w:val="100"/>
        <w:sz w:val="22"/>
        <w:szCs w:val="22"/>
        <w:lang w:val="en-US" w:eastAsia="en-US" w:bidi="ar-SA"/>
      </w:rPr>
    </w:lvl>
    <w:lvl w:ilvl="3">
      <w:numFmt w:val="bullet"/>
      <w:lvlText w:val="•"/>
      <w:lvlJc w:val="left"/>
      <w:pPr>
        <w:ind w:left="4690" w:hanging="540"/>
      </w:pPr>
      <w:rPr>
        <w:rFonts w:hint="default"/>
        <w:lang w:val="en-US" w:eastAsia="en-US" w:bidi="ar-SA"/>
      </w:rPr>
    </w:lvl>
    <w:lvl w:ilvl="4">
      <w:numFmt w:val="bullet"/>
      <w:lvlText w:val="•"/>
      <w:lvlJc w:val="left"/>
      <w:pPr>
        <w:ind w:left="5680" w:hanging="540"/>
      </w:pPr>
      <w:rPr>
        <w:rFonts w:hint="default"/>
        <w:lang w:val="en-US" w:eastAsia="en-US" w:bidi="ar-SA"/>
      </w:rPr>
    </w:lvl>
    <w:lvl w:ilvl="5">
      <w:numFmt w:val="bullet"/>
      <w:lvlText w:val="•"/>
      <w:lvlJc w:val="left"/>
      <w:pPr>
        <w:ind w:left="6670" w:hanging="540"/>
      </w:pPr>
      <w:rPr>
        <w:rFonts w:hint="default"/>
        <w:lang w:val="en-US" w:eastAsia="en-US" w:bidi="ar-SA"/>
      </w:rPr>
    </w:lvl>
    <w:lvl w:ilvl="6">
      <w:numFmt w:val="bullet"/>
      <w:lvlText w:val="•"/>
      <w:lvlJc w:val="left"/>
      <w:pPr>
        <w:ind w:left="7660" w:hanging="540"/>
      </w:pPr>
      <w:rPr>
        <w:rFonts w:hint="default"/>
        <w:lang w:val="en-US" w:eastAsia="en-US" w:bidi="ar-SA"/>
      </w:rPr>
    </w:lvl>
    <w:lvl w:ilvl="7">
      <w:numFmt w:val="bullet"/>
      <w:lvlText w:val="•"/>
      <w:lvlJc w:val="left"/>
      <w:pPr>
        <w:ind w:left="8650" w:hanging="540"/>
      </w:pPr>
      <w:rPr>
        <w:rFonts w:hint="default"/>
        <w:lang w:val="en-US" w:eastAsia="en-US" w:bidi="ar-SA"/>
      </w:rPr>
    </w:lvl>
    <w:lvl w:ilvl="8">
      <w:numFmt w:val="bullet"/>
      <w:lvlText w:val="•"/>
      <w:lvlJc w:val="left"/>
      <w:pPr>
        <w:ind w:left="9640" w:hanging="540"/>
      </w:pPr>
      <w:rPr>
        <w:rFonts w:hint="default"/>
        <w:lang w:val="en-US" w:eastAsia="en-US" w:bidi="ar-SA"/>
      </w:rPr>
    </w:lvl>
  </w:abstractNum>
  <w:abstractNum w:abstractNumId="8" w15:restartNumberingAfterBreak="0">
    <w:nsid w:val="309D3BF7"/>
    <w:multiLevelType w:val="multilevel"/>
    <w:tmpl w:val="FEF6B818"/>
    <w:lvl w:ilvl="0">
      <w:start w:val="6"/>
      <w:numFmt w:val="decimal"/>
      <w:lvlText w:val="%1"/>
      <w:lvlJc w:val="left"/>
      <w:pPr>
        <w:ind w:left="1151" w:hanging="332"/>
        <w:jc w:val="left"/>
      </w:pPr>
      <w:rPr>
        <w:rFonts w:hint="default"/>
        <w:lang w:val="en-US" w:eastAsia="en-US" w:bidi="ar-SA"/>
      </w:rPr>
    </w:lvl>
    <w:lvl w:ilvl="1">
      <w:start w:val="1"/>
      <w:numFmt w:val="decimal"/>
      <w:lvlText w:val="%1.%2"/>
      <w:lvlJc w:val="left"/>
      <w:pPr>
        <w:ind w:left="1151" w:hanging="332"/>
        <w:jc w:val="left"/>
      </w:pPr>
      <w:rPr>
        <w:rFonts w:hint="default"/>
        <w:w w:val="99"/>
        <w:lang w:val="en-US" w:eastAsia="en-US" w:bidi="ar-SA"/>
      </w:rPr>
    </w:lvl>
    <w:lvl w:ilvl="2">
      <w:start w:val="1"/>
      <w:numFmt w:val="decimal"/>
      <w:lvlText w:val="%1.%2.%3"/>
      <w:lvlJc w:val="left"/>
      <w:pPr>
        <w:ind w:left="820" w:hanging="500"/>
        <w:jc w:val="left"/>
      </w:pPr>
      <w:rPr>
        <w:rFonts w:ascii="Arial" w:eastAsia="Arial" w:hAnsi="Arial" w:cs="Arial" w:hint="default"/>
        <w:spacing w:val="-1"/>
        <w:w w:val="99"/>
        <w:sz w:val="20"/>
        <w:szCs w:val="20"/>
        <w:lang w:val="en-US" w:eastAsia="en-US" w:bidi="ar-SA"/>
      </w:rPr>
    </w:lvl>
    <w:lvl w:ilvl="3">
      <w:numFmt w:val="bullet"/>
      <w:lvlText w:val="•"/>
      <w:lvlJc w:val="left"/>
      <w:pPr>
        <w:ind w:left="3484" w:hanging="500"/>
      </w:pPr>
      <w:rPr>
        <w:rFonts w:hint="default"/>
        <w:lang w:val="en-US" w:eastAsia="en-US" w:bidi="ar-SA"/>
      </w:rPr>
    </w:lvl>
    <w:lvl w:ilvl="4">
      <w:numFmt w:val="bullet"/>
      <w:lvlText w:val="•"/>
      <w:lvlJc w:val="left"/>
      <w:pPr>
        <w:ind w:left="4646" w:hanging="500"/>
      </w:pPr>
      <w:rPr>
        <w:rFonts w:hint="default"/>
        <w:lang w:val="en-US" w:eastAsia="en-US" w:bidi="ar-SA"/>
      </w:rPr>
    </w:lvl>
    <w:lvl w:ilvl="5">
      <w:numFmt w:val="bullet"/>
      <w:lvlText w:val="•"/>
      <w:lvlJc w:val="left"/>
      <w:pPr>
        <w:ind w:left="5808" w:hanging="500"/>
      </w:pPr>
      <w:rPr>
        <w:rFonts w:hint="default"/>
        <w:lang w:val="en-US" w:eastAsia="en-US" w:bidi="ar-SA"/>
      </w:rPr>
    </w:lvl>
    <w:lvl w:ilvl="6">
      <w:numFmt w:val="bullet"/>
      <w:lvlText w:val="•"/>
      <w:lvlJc w:val="left"/>
      <w:pPr>
        <w:ind w:left="6971" w:hanging="500"/>
      </w:pPr>
      <w:rPr>
        <w:rFonts w:hint="default"/>
        <w:lang w:val="en-US" w:eastAsia="en-US" w:bidi="ar-SA"/>
      </w:rPr>
    </w:lvl>
    <w:lvl w:ilvl="7">
      <w:numFmt w:val="bullet"/>
      <w:lvlText w:val="•"/>
      <w:lvlJc w:val="left"/>
      <w:pPr>
        <w:ind w:left="8133" w:hanging="500"/>
      </w:pPr>
      <w:rPr>
        <w:rFonts w:hint="default"/>
        <w:lang w:val="en-US" w:eastAsia="en-US" w:bidi="ar-SA"/>
      </w:rPr>
    </w:lvl>
    <w:lvl w:ilvl="8">
      <w:numFmt w:val="bullet"/>
      <w:lvlText w:val="•"/>
      <w:lvlJc w:val="left"/>
      <w:pPr>
        <w:ind w:left="9295" w:hanging="500"/>
      </w:pPr>
      <w:rPr>
        <w:rFonts w:hint="default"/>
        <w:lang w:val="en-US" w:eastAsia="en-US" w:bidi="ar-SA"/>
      </w:rPr>
    </w:lvl>
  </w:abstractNum>
  <w:abstractNum w:abstractNumId="9" w15:restartNumberingAfterBreak="0">
    <w:nsid w:val="318C1547"/>
    <w:multiLevelType w:val="hybridMultilevel"/>
    <w:tmpl w:val="FCD2B75A"/>
    <w:lvl w:ilvl="0" w:tplc="984E6EC8">
      <w:start w:val="1"/>
      <w:numFmt w:val="lowerLetter"/>
      <w:lvlText w:val="(%1)"/>
      <w:lvlJc w:val="left"/>
      <w:pPr>
        <w:ind w:left="820" w:hanging="721"/>
        <w:jc w:val="left"/>
      </w:pPr>
      <w:rPr>
        <w:rFonts w:ascii="Verdana" w:eastAsia="Verdana" w:hAnsi="Verdana" w:cs="Verdana" w:hint="default"/>
        <w:spacing w:val="-2"/>
        <w:w w:val="80"/>
        <w:sz w:val="20"/>
        <w:szCs w:val="20"/>
        <w:lang w:val="en-US" w:eastAsia="en-US" w:bidi="ar-SA"/>
      </w:rPr>
    </w:lvl>
    <w:lvl w:ilvl="1" w:tplc="895AB82A">
      <w:start w:val="1"/>
      <w:numFmt w:val="lowerLetter"/>
      <w:lvlText w:val="(%2)"/>
      <w:lvlJc w:val="left"/>
      <w:pPr>
        <w:ind w:left="1540" w:hanging="900"/>
        <w:jc w:val="left"/>
      </w:pPr>
      <w:rPr>
        <w:rFonts w:ascii="Verdana" w:eastAsia="Verdana" w:hAnsi="Verdana" w:cs="Verdana" w:hint="default"/>
        <w:spacing w:val="-2"/>
        <w:w w:val="80"/>
        <w:sz w:val="20"/>
        <w:szCs w:val="20"/>
        <w:lang w:val="en-US" w:eastAsia="en-US" w:bidi="ar-SA"/>
      </w:rPr>
    </w:lvl>
    <w:lvl w:ilvl="2" w:tplc="A6020D4A">
      <w:numFmt w:val="bullet"/>
      <w:lvlText w:val="•"/>
      <w:lvlJc w:val="left"/>
      <w:pPr>
        <w:ind w:left="2660" w:hanging="900"/>
      </w:pPr>
      <w:rPr>
        <w:rFonts w:hint="default"/>
        <w:lang w:val="en-US" w:eastAsia="en-US" w:bidi="ar-SA"/>
      </w:rPr>
    </w:lvl>
    <w:lvl w:ilvl="3" w:tplc="53AC4AE6">
      <w:numFmt w:val="bullet"/>
      <w:lvlText w:val="•"/>
      <w:lvlJc w:val="left"/>
      <w:pPr>
        <w:ind w:left="3780" w:hanging="900"/>
      </w:pPr>
      <w:rPr>
        <w:rFonts w:hint="default"/>
        <w:lang w:val="en-US" w:eastAsia="en-US" w:bidi="ar-SA"/>
      </w:rPr>
    </w:lvl>
    <w:lvl w:ilvl="4" w:tplc="C3E6D95C">
      <w:numFmt w:val="bullet"/>
      <w:lvlText w:val="•"/>
      <w:lvlJc w:val="left"/>
      <w:pPr>
        <w:ind w:left="4900" w:hanging="900"/>
      </w:pPr>
      <w:rPr>
        <w:rFonts w:hint="default"/>
        <w:lang w:val="en-US" w:eastAsia="en-US" w:bidi="ar-SA"/>
      </w:rPr>
    </w:lvl>
    <w:lvl w:ilvl="5" w:tplc="1F74F318">
      <w:numFmt w:val="bullet"/>
      <w:lvlText w:val="•"/>
      <w:lvlJc w:val="left"/>
      <w:pPr>
        <w:ind w:left="6020" w:hanging="900"/>
      </w:pPr>
      <w:rPr>
        <w:rFonts w:hint="default"/>
        <w:lang w:val="en-US" w:eastAsia="en-US" w:bidi="ar-SA"/>
      </w:rPr>
    </w:lvl>
    <w:lvl w:ilvl="6" w:tplc="A052025A">
      <w:numFmt w:val="bullet"/>
      <w:lvlText w:val="•"/>
      <w:lvlJc w:val="left"/>
      <w:pPr>
        <w:ind w:left="7140" w:hanging="900"/>
      </w:pPr>
      <w:rPr>
        <w:rFonts w:hint="default"/>
        <w:lang w:val="en-US" w:eastAsia="en-US" w:bidi="ar-SA"/>
      </w:rPr>
    </w:lvl>
    <w:lvl w:ilvl="7" w:tplc="AC4ED2D6">
      <w:numFmt w:val="bullet"/>
      <w:lvlText w:val="•"/>
      <w:lvlJc w:val="left"/>
      <w:pPr>
        <w:ind w:left="8260" w:hanging="900"/>
      </w:pPr>
      <w:rPr>
        <w:rFonts w:hint="default"/>
        <w:lang w:val="en-US" w:eastAsia="en-US" w:bidi="ar-SA"/>
      </w:rPr>
    </w:lvl>
    <w:lvl w:ilvl="8" w:tplc="E5B876B2">
      <w:numFmt w:val="bullet"/>
      <w:lvlText w:val="•"/>
      <w:lvlJc w:val="left"/>
      <w:pPr>
        <w:ind w:left="9380" w:hanging="900"/>
      </w:pPr>
      <w:rPr>
        <w:rFonts w:hint="default"/>
        <w:lang w:val="en-US" w:eastAsia="en-US" w:bidi="ar-SA"/>
      </w:rPr>
    </w:lvl>
  </w:abstractNum>
  <w:abstractNum w:abstractNumId="10" w15:restartNumberingAfterBreak="0">
    <w:nsid w:val="32C14900"/>
    <w:multiLevelType w:val="multilevel"/>
    <w:tmpl w:val="E74AA3F6"/>
    <w:lvl w:ilvl="0">
      <w:start w:val="14"/>
      <w:numFmt w:val="upperLetter"/>
      <w:lvlText w:val="%1"/>
      <w:lvlJc w:val="left"/>
      <w:pPr>
        <w:ind w:left="820" w:hanging="415"/>
        <w:jc w:val="left"/>
      </w:pPr>
      <w:rPr>
        <w:rFonts w:hint="default"/>
        <w:lang w:val="en-US" w:eastAsia="en-US" w:bidi="ar-SA"/>
      </w:rPr>
    </w:lvl>
    <w:lvl w:ilvl="1">
      <w:start w:val="2"/>
      <w:numFmt w:val="upperLetter"/>
      <w:lvlText w:val="%1.%2"/>
      <w:lvlJc w:val="left"/>
      <w:pPr>
        <w:ind w:left="820" w:hanging="415"/>
        <w:jc w:val="left"/>
      </w:pPr>
      <w:rPr>
        <w:rFonts w:ascii="Arial" w:eastAsia="Arial" w:hAnsi="Arial" w:cs="Arial" w:hint="default"/>
        <w:b/>
        <w:bCs/>
        <w:spacing w:val="-1"/>
        <w:w w:val="99"/>
        <w:sz w:val="22"/>
        <w:szCs w:val="22"/>
        <w:lang w:val="en-US" w:eastAsia="en-US" w:bidi="ar-SA"/>
      </w:rPr>
    </w:lvl>
    <w:lvl w:ilvl="2">
      <w:start w:val="1"/>
      <w:numFmt w:val="lowerRoman"/>
      <w:lvlText w:val="%3."/>
      <w:lvlJc w:val="left"/>
      <w:pPr>
        <w:ind w:left="1540" w:hanging="476"/>
        <w:jc w:val="right"/>
      </w:pPr>
      <w:rPr>
        <w:rFonts w:ascii="Times New Roman" w:eastAsia="Times New Roman" w:hAnsi="Times New Roman" w:cs="Times New Roman" w:hint="default"/>
        <w:b/>
        <w:bCs/>
        <w:spacing w:val="0"/>
        <w:w w:val="100"/>
        <w:sz w:val="22"/>
        <w:szCs w:val="22"/>
        <w:lang w:val="en-US" w:eastAsia="en-US" w:bidi="ar-SA"/>
      </w:rPr>
    </w:lvl>
    <w:lvl w:ilvl="3">
      <w:numFmt w:val="bullet"/>
      <w:lvlText w:val="•"/>
      <w:lvlJc w:val="left"/>
      <w:pPr>
        <w:ind w:left="3780" w:hanging="476"/>
      </w:pPr>
      <w:rPr>
        <w:rFonts w:hint="default"/>
        <w:lang w:val="en-US" w:eastAsia="en-US" w:bidi="ar-SA"/>
      </w:rPr>
    </w:lvl>
    <w:lvl w:ilvl="4">
      <w:numFmt w:val="bullet"/>
      <w:lvlText w:val="•"/>
      <w:lvlJc w:val="left"/>
      <w:pPr>
        <w:ind w:left="4900" w:hanging="476"/>
      </w:pPr>
      <w:rPr>
        <w:rFonts w:hint="default"/>
        <w:lang w:val="en-US" w:eastAsia="en-US" w:bidi="ar-SA"/>
      </w:rPr>
    </w:lvl>
    <w:lvl w:ilvl="5">
      <w:numFmt w:val="bullet"/>
      <w:lvlText w:val="•"/>
      <w:lvlJc w:val="left"/>
      <w:pPr>
        <w:ind w:left="6020" w:hanging="476"/>
      </w:pPr>
      <w:rPr>
        <w:rFonts w:hint="default"/>
        <w:lang w:val="en-US" w:eastAsia="en-US" w:bidi="ar-SA"/>
      </w:rPr>
    </w:lvl>
    <w:lvl w:ilvl="6">
      <w:numFmt w:val="bullet"/>
      <w:lvlText w:val="•"/>
      <w:lvlJc w:val="left"/>
      <w:pPr>
        <w:ind w:left="7140" w:hanging="476"/>
      </w:pPr>
      <w:rPr>
        <w:rFonts w:hint="default"/>
        <w:lang w:val="en-US" w:eastAsia="en-US" w:bidi="ar-SA"/>
      </w:rPr>
    </w:lvl>
    <w:lvl w:ilvl="7">
      <w:numFmt w:val="bullet"/>
      <w:lvlText w:val="•"/>
      <w:lvlJc w:val="left"/>
      <w:pPr>
        <w:ind w:left="8260" w:hanging="476"/>
      </w:pPr>
      <w:rPr>
        <w:rFonts w:hint="default"/>
        <w:lang w:val="en-US" w:eastAsia="en-US" w:bidi="ar-SA"/>
      </w:rPr>
    </w:lvl>
    <w:lvl w:ilvl="8">
      <w:numFmt w:val="bullet"/>
      <w:lvlText w:val="•"/>
      <w:lvlJc w:val="left"/>
      <w:pPr>
        <w:ind w:left="9380" w:hanging="476"/>
      </w:pPr>
      <w:rPr>
        <w:rFonts w:hint="default"/>
        <w:lang w:val="en-US" w:eastAsia="en-US" w:bidi="ar-SA"/>
      </w:rPr>
    </w:lvl>
  </w:abstractNum>
  <w:abstractNum w:abstractNumId="11" w15:restartNumberingAfterBreak="0">
    <w:nsid w:val="355423A5"/>
    <w:multiLevelType w:val="hybridMultilevel"/>
    <w:tmpl w:val="42948DC6"/>
    <w:lvl w:ilvl="0" w:tplc="60BCAB3A">
      <w:start w:val="1"/>
      <w:numFmt w:val="lowerLetter"/>
      <w:lvlText w:val="(%1)"/>
      <w:lvlJc w:val="left"/>
      <w:pPr>
        <w:ind w:left="1900" w:hanging="540"/>
        <w:jc w:val="left"/>
      </w:pPr>
      <w:rPr>
        <w:rFonts w:hint="default"/>
        <w:w w:val="100"/>
        <w:lang w:val="en-US" w:eastAsia="en-US" w:bidi="ar-SA"/>
      </w:rPr>
    </w:lvl>
    <w:lvl w:ilvl="1" w:tplc="604497D0">
      <w:start w:val="1"/>
      <w:numFmt w:val="decimal"/>
      <w:lvlText w:val="%2)"/>
      <w:lvlJc w:val="left"/>
      <w:pPr>
        <w:ind w:left="2620" w:hanging="360"/>
        <w:jc w:val="left"/>
      </w:pPr>
      <w:rPr>
        <w:rFonts w:ascii="Arial" w:eastAsia="Arial" w:hAnsi="Arial" w:cs="Arial" w:hint="default"/>
        <w:b/>
        <w:bCs/>
        <w:spacing w:val="-1"/>
        <w:w w:val="100"/>
        <w:sz w:val="22"/>
        <w:szCs w:val="22"/>
        <w:lang w:val="en-US" w:eastAsia="en-US" w:bidi="ar-SA"/>
      </w:rPr>
    </w:lvl>
    <w:lvl w:ilvl="2" w:tplc="6BA65BDA">
      <w:numFmt w:val="bullet"/>
      <w:lvlText w:val="•"/>
      <w:lvlJc w:val="left"/>
      <w:pPr>
        <w:ind w:left="3620" w:hanging="360"/>
      </w:pPr>
      <w:rPr>
        <w:rFonts w:hint="default"/>
        <w:lang w:val="en-US" w:eastAsia="en-US" w:bidi="ar-SA"/>
      </w:rPr>
    </w:lvl>
    <w:lvl w:ilvl="3" w:tplc="3710B714">
      <w:numFmt w:val="bullet"/>
      <w:lvlText w:val="•"/>
      <w:lvlJc w:val="left"/>
      <w:pPr>
        <w:ind w:left="4620" w:hanging="360"/>
      </w:pPr>
      <w:rPr>
        <w:rFonts w:hint="default"/>
        <w:lang w:val="en-US" w:eastAsia="en-US" w:bidi="ar-SA"/>
      </w:rPr>
    </w:lvl>
    <w:lvl w:ilvl="4" w:tplc="15EA10D4">
      <w:numFmt w:val="bullet"/>
      <w:lvlText w:val="•"/>
      <w:lvlJc w:val="left"/>
      <w:pPr>
        <w:ind w:left="5620" w:hanging="360"/>
      </w:pPr>
      <w:rPr>
        <w:rFonts w:hint="default"/>
        <w:lang w:val="en-US" w:eastAsia="en-US" w:bidi="ar-SA"/>
      </w:rPr>
    </w:lvl>
    <w:lvl w:ilvl="5" w:tplc="EE60999A">
      <w:numFmt w:val="bullet"/>
      <w:lvlText w:val="•"/>
      <w:lvlJc w:val="left"/>
      <w:pPr>
        <w:ind w:left="6620" w:hanging="360"/>
      </w:pPr>
      <w:rPr>
        <w:rFonts w:hint="default"/>
        <w:lang w:val="en-US" w:eastAsia="en-US" w:bidi="ar-SA"/>
      </w:rPr>
    </w:lvl>
    <w:lvl w:ilvl="6" w:tplc="31B6619C">
      <w:numFmt w:val="bullet"/>
      <w:lvlText w:val="•"/>
      <w:lvlJc w:val="left"/>
      <w:pPr>
        <w:ind w:left="7620" w:hanging="360"/>
      </w:pPr>
      <w:rPr>
        <w:rFonts w:hint="default"/>
        <w:lang w:val="en-US" w:eastAsia="en-US" w:bidi="ar-SA"/>
      </w:rPr>
    </w:lvl>
    <w:lvl w:ilvl="7" w:tplc="11BCCBBC">
      <w:numFmt w:val="bullet"/>
      <w:lvlText w:val="•"/>
      <w:lvlJc w:val="left"/>
      <w:pPr>
        <w:ind w:left="8620" w:hanging="360"/>
      </w:pPr>
      <w:rPr>
        <w:rFonts w:hint="default"/>
        <w:lang w:val="en-US" w:eastAsia="en-US" w:bidi="ar-SA"/>
      </w:rPr>
    </w:lvl>
    <w:lvl w:ilvl="8" w:tplc="9EF46A3C">
      <w:numFmt w:val="bullet"/>
      <w:lvlText w:val="•"/>
      <w:lvlJc w:val="left"/>
      <w:pPr>
        <w:ind w:left="9620" w:hanging="360"/>
      </w:pPr>
      <w:rPr>
        <w:rFonts w:hint="default"/>
        <w:lang w:val="en-US" w:eastAsia="en-US" w:bidi="ar-SA"/>
      </w:rPr>
    </w:lvl>
  </w:abstractNum>
  <w:abstractNum w:abstractNumId="12" w15:restartNumberingAfterBreak="0">
    <w:nsid w:val="3B322978"/>
    <w:multiLevelType w:val="hybridMultilevel"/>
    <w:tmpl w:val="30EE7A38"/>
    <w:lvl w:ilvl="0" w:tplc="3BA247F8">
      <w:start w:val="1"/>
      <w:numFmt w:val="lowerRoman"/>
      <w:lvlText w:val="(%1)"/>
      <w:lvlJc w:val="left"/>
      <w:pPr>
        <w:ind w:left="2154" w:hanging="975"/>
        <w:jc w:val="left"/>
      </w:pPr>
      <w:rPr>
        <w:rFonts w:ascii="Arial" w:eastAsia="Arial" w:hAnsi="Arial" w:cs="Arial" w:hint="default"/>
        <w:spacing w:val="-1"/>
        <w:w w:val="99"/>
        <w:sz w:val="20"/>
        <w:szCs w:val="20"/>
        <w:lang w:val="en-US" w:eastAsia="en-US" w:bidi="ar-SA"/>
      </w:rPr>
    </w:lvl>
    <w:lvl w:ilvl="1" w:tplc="46626ED0">
      <w:start w:val="1"/>
      <w:numFmt w:val="decimal"/>
      <w:lvlText w:val="%2."/>
      <w:lvlJc w:val="left"/>
      <w:pPr>
        <w:ind w:left="2238" w:hanging="908"/>
        <w:jc w:val="left"/>
      </w:pPr>
      <w:rPr>
        <w:rFonts w:ascii="Verdana" w:eastAsia="Verdana" w:hAnsi="Verdana" w:cs="Verdana" w:hint="default"/>
        <w:w w:val="82"/>
        <w:sz w:val="20"/>
        <w:szCs w:val="20"/>
        <w:lang w:val="en-US" w:eastAsia="en-US" w:bidi="ar-SA"/>
      </w:rPr>
    </w:lvl>
    <w:lvl w:ilvl="2" w:tplc="94365874">
      <w:start w:val="1"/>
      <w:numFmt w:val="decimal"/>
      <w:lvlText w:val="%3."/>
      <w:lvlJc w:val="left"/>
      <w:pPr>
        <w:ind w:left="5331" w:hanging="709"/>
        <w:jc w:val="left"/>
      </w:pPr>
      <w:rPr>
        <w:rFonts w:ascii="Arial" w:eastAsia="Arial" w:hAnsi="Arial" w:cs="Arial" w:hint="default"/>
        <w:b/>
        <w:bCs/>
        <w:spacing w:val="-1"/>
        <w:w w:val="99"/>
        <w:sz w:val="20"/>
        <w:szCs w:val="20"/>
        <w:lang w:val="en-US" w:eastAsia="en-US" w:bidi="ar-SA"/>
      </w:rPr>
    </w:lvl>
    <w:lvl w:ilvl="3" w:tplc="BB0AFA26">
      <w:numFmt w:val="bullet"/>
      <w:lvlText w:val="•"/>
      <w:lvlJc w:val="left"/>
      <w:pPr>
        <w:ind w:left="6125" w:hanging="709"/>
      </w:pPr>
      <w:rPr>
        <w:rFonts w:hint="default"/>
        <w:lang w:val="en-US" w:eastAsia="en-US" w:bidi="ar-SA"/>
      </w:rPr>
    </w:lvl>
    <w:lvl w:ilvl="4" w:tplc="284E7D98">
      <w:numFmt w:val="bullet"/>
      <w:lvlText w:val="•"/>
      <w:lvlJc w:val="left"/>
      <w:pPr>
        <w:ind w:left="6910" w:hanging="709"/>
      </w:pPr>
      <w:rPr>
        <w:rFonts w:hint="default"/>
        <w:lang w:val="en-US" w:eastAsia="en-US" w:bidi="ar-SA"/>
      </w:rPr>
    </w:lvl>
    <w:lvl w:ilvl="5" w:tplc="9E801108">
      <w:numFmt w:val="bullet"/>
      <w:lvlText w:val="•"/>
      <w:lvlJc w:val="left"/>
      <w:pPr>
        <w:ind w:left="7695" w:hanging="709"/>
      </w:pPr>
      <w:rPr>
        <w:rFonts w:hint="default"/>
        <w:lang w:val="en-US" w:eastAsia="en-US" w:bidi="ar-SA"/>
      </w:rPr>
    </w:lvl>
    <w:lvl w:ilvl="6" w:tplc="E45673D2">
      <w:numFmt w:val="bullet"/>
      <w:lvlText w:val="•"/>
      <w:lvlJc w:val="left"/>
      <w:pPr>
        <w:ind w:left="8480" w:hanging="709"/>
      </w:pPr>
      <w:rPr>
        <w:rFonts w:hint="default"/>
        <w:lang w:val="en-US" w:eastAsia="en-US" w:bidi="ar-SA"/>
      </w:rPr>
    </w:lvl>
    <w:lvl w:ilvl="7" w:tplc="CC5A4980">
      <w:numFmt w:val="bullet"/>
      <w:lvlText w:val="•"/>
      <w:lvlJc w:val="left"/>
      <w:pPr>
        <w:ind w:left="9265" w:hanging="709"/>
      </w:pPr>
      <w:rPr>
        <w:rFonts w:hint="default"/>
        <w:lang w:val="en-US" w:eastAsia="en-US" w:bidi="ar-SA"/>
      </w:rPr>
    </w:lvl>
    <w:lvl w:ilvl="8" w:tplc="26E0B266">
      <w:numFmt w:val="bullet"/>
      <w:lvlText w:val="•"/>
      <w:lvlJc w:val="left"/>
      <w:pPr>
        <w:ind w:left="10050" w:hanging="709"/>
      </w:pPr>
      <w:rPr>
        <w:rFonts w:hint="default"/>
        <w:lang w:val="en-US" w:eastAsia="en-US" w:bidi="ar-SA"/>
      </w:rPr>
    </w:lvl>
  </w:abstractNum>
  <w:abstractNum w:abstractNumId="13" w15:restartNumberingAfterBreak="0">
    <w:nsid w:val="405B316A"/>
    <w:multiLevelType w:val="hybridMultilevel"/>
    <w:tmpl w:val="CAF48334"/>
    <w:lvl w:ilvl="0" w:tplc="0106AF00">
      <w:start w:val="1"/>
      <w:numFmt w:val="lowerRoman"/>
      <w:lvlText w:val="(%1)"/>
      <w:lvlJc w:val="left"/>
      <w:pPr>
        <w:ind w:left="1540" w:hanging="900"/>
        <w:jc w:val="left"/>
      </w:pPr>
      <w:rPr>
        <w:rFonts w:ascii="Verdana" w:eastAsia="Verdana" w:hAnsi="Verdana" w:cs="Verdana" w:hint="default"/>
        <w:spacing w:val="-5"/>
        <w:w w:val="72"/>
        <w:sz w:val="20"/>
        <w:szCs w:val="20"/>
        <w:lang w:val="en-US" w:eastAsia="en-US" w:bidi="ar-SA"/>
      </w:rPr>
    </w:lvl>
    <w:lvl w:ilvl="1" w:tplc="3C0CFB34">
      <w:numFmt w:val="bullet"/>
      <w:lvlText w:val="•"/>
      <w:lvlJc w:val="left"/>
      <w:pPr>
        <w:ind w:left="2548" w:hanging="900"/>
      </w:pPr>
      <w:rPr>
        <w:rFonts w:hint="default"/>
        <w:lang w:val="en-US" w:eastAsia="en-US" w:bidi="ar-SA"/>
      </w:rPr>
    </w:lvl>
    <w:lvl w:ilvl="2" w:tplc="8C96D014">
      <w:numFmt w:val="bullet"/>
      <w:lvlText w:val="•"/>
      <w:lvlJc w:val="left"/>
      <w:pPr>
        <w:ind w:left="3556" w:hanging="900"/>
      </w:pPr>
      <w:rPr>
        <w:rFonts w:hint="default"/>
        <w:lang w:val="en-US" w:eastAsia="en-US" w:bidi="ar-SA"/>
      </w:rPr>
    </w:lvl>
    <w:lvl w:ilvl="3" w:tplc="06764C94">
      <w:numFmt w:val="bullet"/>
      <w:lvlText w:val="•"/>
      <w:lvlJc w:val="left"/>
      <w:pPr>
        <w:ind w:left="4564" w:hanging="900"/>
      </w:pPr>
      <w:rPr>
        <w:rFonts w:hint="default"/>
        <w:lang w:val="en-US" w:eastAsia="en-US" w:bidi="ar-SA"/>
      </w:rPr>
    </w:lvl>
    <w:lvl w:ilvl="4" w:tplc="357C2C28">
      <w:numFmt w:val="bullet"/>
      <w:lvlText w:val="•"/>
      <w:lvlJc w:val="left"/>
      <w:pPr>
        <w:ind w:left="5572" w:hanging="900"/>
      </w:pPr>
      <w:rPr>
        <w:rFonts w:hint="default"/>
        <w:lang w:val="en-US" w:eastAsia="en-US" w:bidi="ar-SA"/>
      </w:rPr>
    </w:lvl>
    <w:lvl w:ilvl="5" w:tplc="5ECC3E7E">
      <w:numFmt w:val="bullet"/>
      <w:lvlText w:val="•"/>
      <w:lvlJc w:val="left"/>
      <w:pPr>
        <w:ind w:left="6580" w:hanging="900"/>
      </w:pPr>
      <w:rPr>
        <w:rFonts w:hint="default"/>
        <w:lang w:val="en-US" w:eastAsia="en-US" w:bidi="ar-SA"/>
      </w:rPr>
    </w:lvl>
    <w:lvl w:ilvl="6" w:tplc="E2F448C4">
      <w:numFmt w:val="bullet"/>
      <w:lvlText w:val="•"/>
      <w:lvlJc w:val="left"/>
      <w:pPr>
        <w:ind w:left="7588" w:hanging="900"/>
      </w:pPr>
      <w:rPr>
        <w:rFonts w:hint="default"/>
        <w:lang w:val="en-US" w:eastAsia="en-US" w:bidi="ar-SA"/>
      </w:rPr>
    </w:lvl>
    <w:lvl w:ilvl="7" w:tplc="F88A4B12">
      <w:numFmt w:val="bullet"/>
      <w:lvlText w:val="•"/>
      <w:lvlJc w:val="left"/>
      <w:pPr>
        <w:ind w:left="8596" w:hanging="900"/>
      </w:pPr>
      <w:rPr>
        <w:rFonts w:hint="default"/>
        <w:lang w:val="en-US" w:eastAsia="en-US" w:bidi="ar-SA"/>
      </w:rPr>
    </w:lvl>
    <w:lvl w:ilvl="8" w:tplc="684CC2C4">
      <w:numFmt w:val="bullet"/>
      <w:lvlText w:val="•"/>
      <w:lvlJc w:val="left"/>
      <w:pPr>
        <w:ind w:left="9604" w:hanging="900"/>
      </w:pPr>
      <w:rPr>
        <w:rFonts w:hint="default"/>
        <w:lang w:val="en-US" w:eastAsia="en-US" w:bidi="ar-SA"/>
      </w:rPr>
    </w:lvl>
  </w:abstractNum>
  <w:abstractNum w:abstractNumId="14" w15:restartNumberingAfterBreak="0">
    <w:nsid w:val="42463178"/>
    <w:multiLevelType w:val="hybridMultilevel"/>
    <w:tmpl w:val="299A6EC0"/>
    <w:lvl w:ilvl="0" w:tplc="222AEF50">
      <w:start w:val="1"/>
      <w:numFmt w:val="decimal"/>
      <w:lvlText w:val="%1."/>
      <w:lvlJc w:val="left"/>
      <w:pPr>
        <w:ind w:left="1041" w:hanging="221"/>
        <w:jc w:val="left"/>
      </w:pPr>
      <w:rPr>
        <w:rFonts w:ascii="Arial" w:eastAsia="Arial" w:hAnsi="Arial" w:cs="Arial" w:hint="default"/>
        <w:spacing w:val="-1"/>
        <w:w w:val="99"/>
        <w:sz w:val="20"/>
        <w:szCs w:val="20"/>
        <w:lang w:val="en-US" w:eastAsia="en-US" w:bidi="ar-SA"/>
      </w:rPr>
    </w:lvl>
    <w:lvl w:ilvl="1" w:tplc="8B2ECDDC">
      <w:numFmt w:val="bullet"/>
      <w:lvlText w:val="•"/>
      <w:lvlJc w:val="left"/>
      <w:pPr>
        <w:ind w:left="2098" w:hanging="221"/>
      </w:pPr>
      <w:rPr>
        <w:rFonts w:hint="default"/>
        <w:lang w:val="en-US" w:eastAsia="en-US" w:bidi="ar-SA"/>
      </w:rPr>
    </w:lvl>
    <w:lvl w:ilvl="2" w:tplc="1BB0844E">
      <w:numFmt w:val="bullet"/>
      <w:lvlText w:val="•"/>
      <w:lvlJc w:val="left"/>
      <w:pPr>
        <w:ind w:left="3156" w:hanging="221"/>
      </w:pPr>
      <w:rPr>
        <w:rFonts w:hint="default"/>
        <w:lang w:val="en-US" w:eastAsia="en-US" w:bidi="ar-SA"/>
      </w:rPr>
    </w:lvl>
    <w:lvl w:ilvl="3" w:tplc="3A0E9CEA">
      <w:numFmt w:val="bullet"/>
      <w:lvlText w:val="•"/>
      <w:lvlJc w:val="left"/>
      <w:pPr>
        <w:ind w:left="4214" w:hanging="221"/>
      </w:pPr>
      <w:rPr>
        <w:rFonts w:hint="default"/>
        <w:lang w:val="en-US" w:eastAsia="en-US" w:bidi="ar-SA"/>
      </w:rPr>
    </w:lvl>
    <w:lvl w:ilvl="4" w:tplc="4E36E354">
      <w:numFmt w:val="bullet"/>
      <w:lvlText w:val="•"/>
      <w:lvlJc w:val="left"/>
      <w:pPr>
        <w:ind w:left="5272" w:hanging="221"/>
      </w:pPr>
      <w:rPr>
        <w:rFonts w:hint="default"/>
        <w:lang w:val="en-US" w:eastAsia="en-US" w:bidi="ar-SA"/>
      </w:rPr>
    </w:lvl>
    <w:lvl w:ilvl="5" w:tplc="B4CED9CE">
      <w:numFmt w:val="bullet"/>
      <w:lvlText w:val="•"/>
      <w:lvlJc w:val="left"/>
      <w:pPr>
        <w:ind w:left="6330" w:hanging="221"/>
      </w:pPr>
      <w:rPr>
        <w:rFonts w:hint="default"/>
        <w:lang w:val="en-US" w:eastAsia="en-US" w:bidi="ar-SA"/>
      </w:rPr>
    </w:lvl>
    <w:lvl w:ilvl="6" w:tplc="3D72CA4E">
      <w:numFmt w:val="bullet"/>
      <w:lvlText w:val="•"/>
      <w:lvlJc w:val="left"/>
      <w:pPr>
        <w:ind w:left="7388" w:hanging="221"/>
      </w:pPr>
      <w:rPr>
        <w:rFonts w:hint="default"/>
        <w:lang w:val="en-US" w:eastAsia="en-US" w:bidi="ar-SA"/>
      </w:rPr>
    </w:lvl>
    <w:lvl w:ilvl="7" w:tplc="A03EEC08">
      <w:numFmt w:val="bullet"/>
      <w:lvlText w:val="•"/>
      <w:lvlJc w:val="left"/>
      <w:pPr>
        <w:ind w:left="8446" w:hanging="221"/>
      </w:pPr>
      <w:rPr>
        <w:rFonts w:hint="default"/>
        <w:lang w:val="en-US" w:eastAsia="en-US" w:bidi="ar-SA"/>
      </w:rPr>
    </w:lvl>
    <w:lvl w:ilvl="8" w:tplc="9E3A8CC6">
      <w:numFmt w:val="bullet"/>
      <w:lvlText w:val="•"/>
      <w:lvlJc w:val="left"/>
      <w:pPr>
        <w:ind w:left="9504" w:hanging="221"/>
      </w:pPr>
      <w:rPr>
        <w:rFonts w:hint="default"/>
        <w:lang w:val="en-US" w:eastAsia="en-US" w:bidi="ar-SA"/>
      </w:rPr>
    </w:lvl>
  </w:abstractNum>
  <w:abstractNum w:abstractNumId="15" w15:restartNumberingAfterBreak="0">
    <w:nsid w:val="54811CB7"/>
    <w:multiLevelType w:val="hybridMultilevel"/>
    <w:tmpl w:val="9A80CE3E"/>
    <w:lvl w:ilvl="0" w:tplc="B4140BEC">
      <w:numFmt w:val="bullet"/>
      <w:lvlText w:val=""/>
      <w:lvlJc w:val="left"/>
      <w:pPr>
        <w:ind w:left="1180" w:hanging="360"/>
      </w:pPr>
      <w:rPr>
        <w:rFonts w:ascii="Wingdings" w:eastAsia="Wingdings" w:hAnsi="Wingdings" w:cs="Wingdings" w:hint="default"/>
        <w:w w:val="100"/>
        <w:sz w:val="22"/>
        <w:szCs w:val="22"/>
        <w:lang w:val="en-US" w:eastAsia="en-US" w:bidi="ar-SA"/>
      </w:rPr>
    </w:lvl>
    <w:lvl w:ilvl="1" w:tplc="C6FE7160">
      <w:numFmt w:val="bullet"/>
      <w:lvlText w:val="•"/>
      <w:lvlJc w:val="left"/>
      <w:pPr>
        <w:ind w:left="2224" w:hanging="360"/>
      </w:pPr>
      <w:rPr>
        <w:rFonts w:hint="default"/>
        <w:lang w:val="en-US" w:eastAsia="en-US" w:bidi="ar-SA"/>
      </w:rPr>
    </w:lvl>
    <w:lvl w:ilvl="2" w:tplc="058E631E">
      <w:numFmt w:val="bullet"/>
      <w:lvlText w:val="•"/>
      <w:lvlJc w:val="left"/>
      <w:pPr>
        <w:ind w:left="3268" w:hanging="360"/>
      </w:pPr>
      <w:rPr>
        <w:rFonts w:hint="default"/>
        <w:lang w:val="en-US" w:eastAsia="en-US" w:bidi="ar-SA"/>
      </w:rPr>
    </w:lvl>
    <w:lvl w:ilvl="3" w:tplc="EB666AD6">
      <w:numFmt w:val="bullet"/>
      <w:lvlText w:val="•"/>
      <w:lvlJc w:val="left"/>
      <w:pPr>
        <w:ind w:left="4312" w:hanging="360"/>
      </w:pPr>
      <w:rPr>
        <w:rFonts w:hint="default"/>
        <w:lang w:val="en-US" w:eastAsia="en-US" w:bidi="ar-SA"/>
      </w:rPr>
    </w:lvl>
    <w:lvl w:ilvl="4" w:tplc="3056C778">
      <w:numFmt w:val="bullet"/>
      <w:lvlText w:val="•"/>
      <w:lvlJc w:val="left"/>
      <w:pPr>
        <w:ind w:left="5356" w:hanging="360"/>
      </w:pPr>
      <w:rPr>
        <w:rFonts w:hint="default"/>
        <w:lang w:val="en-US" w:eastAsia="en-US" w:bidi="ar-SA"/>
      </w:rPr>
    </w:lvl>
    <w:lvl w:ilvl="5" w:tplc="C068069E">
      <w:numFmt w:val="bullet"/>
      <w:lvlText w:val="•"/>
      <w:lvlJc w:val="left"/>
      <w:pPr>
        <w:ind w:left="6400" w:hanging="360"/>
      </w:pPr>
      <w:rPr>
        <w:rFonts w:hint="default"/>
        <w:lang w:val="en-US" w:eastAsia="en-US" w:bidi="ar-SA"/>
      </w:rPr>
    </w:lvl>
    <w:lvl w:ilvl="6" w:tplc="30385048">
      <w:numFmt w:val="bullet"/>
      <w:lvlText w:val="•"/>
      <w:lvlJc w:val="left"/>
      <w:pPr>
        <w:ind w:left="7444" w:hanging="360"/>
      </w:pPr>
      <w:rPr>
        <w:rFonts w:hint="default"/>
        <w:lang w:val="en-US" w:eastAsia="en-US" w:bidi="ar-SA"/>
      </w:rPr>
    </w:lvl>
    <w:lvl w:ilvl="7" w:tplc="5778F72A">
      <w:numFmt w:val="bullet"/>
      <w:lvlText w:val="•"/>
      <w:lvlJc w:val="left"/>
      <w:pPr>
        <w:ind w:left="8488" w:hanging="360"/>
      </w:pPr>
      <w:rPr>
        <w:rFonts w:hint="default"/>
        <w:lang w:val="en-US" w:eastAsia="en-US" w:bidi="ar-SA"/>
      </w:rPr>
    </w:lvl>
    <w:lvl w:ilvl="8" w:tplc="8F9A9B62">
      <w:numFmt w:val="bullet"/>
      <w:lvlText w:val="•"/>
      <w:lvlJc w:val="left"/>
      <w:pPr>
        <w:ind w:left="9532" w:hanging="360"/>
      </w:pPr>
      <w:rPr>
        <w:rFonts w:hint="default"/>
        <w:lang w:val="en-US" w:eastAsia="en-US" w:bidi="ar-SA"/>
      </w:rPr>
    </w:lvl>
  </w:abstractNum>
  <w:abstractNum w:abstractNumId="16" w15:restartNumberingAfterBreak="0">
    <w:nsid w:val="57324F2D"/>
    <w:multiLevelType w:val="hybridMultilevel"/>
    <w:tmpl w:val="8598A5D0"/>
    <w:lvl w:ilvl="0" w:tplc="872050B4">
      <w:numFmt w:val="bullet"/>
      <w:lvlText w:val="▪"/>
      <w:lvlJc w:val="left"/>
      <w:pPr>
        <w:ind w:left="1540" w:hanging="720"/>
      </w:pPr>
      <w:rPr>
        <w:rFonts w:ascii="Arial" w:eastAsia="Arial" w:hAnsi="Arial" w:cs="Arial" w:hint="default"/>
        <w:w w:val="99"/>
        <w:sz w:val="20"/>
        <w:szCs w:val="20"/>
        <w:lang w:val="en-US" w:eastAsia="en-US" w:bidi="ar-SA"/>
      </w:rPr>
    </w:lvl>
    <w:lvl w:ilvl="1" w:tplc="8E221138">
      <w:start w:val="1"/>
      <w:numFmt w:val="decimal"/>
      <w:lvlText w:val="(%2)"/>
      <w:lvlJc w:val="left"/>
      <w:pPr>
        <w:ind w:left="4644" w:hanging="300"/>
        <w:jc w:val="right"/>
      </w:pPr>
      <w:rPr>
        <w:rFonts w:ascii="Arial" w:eastAsia="Arial" w:hAnsi="Arial" w:cs="Arial" w:hint="default"/>
        <w:b/>
        <w:bCs/>
        <w:w w:val="99"/>
        <w:sz w:val="20"/>
        <w:szCs w:val="20"/>
        <w:lang w:val="en-US" w:eastAsia="en-US" w:bidi="ar-SA"/>
      </w:rPr>
    </w:lvl>
    <w:lvl w:ilvl="2" w:tplc="ECCCDFD6">
      <w:numFmt w:val="bullet"/>
      <w:lvlText w:val="•"/>
      <w:lvlJc w:val="left"/>
      <w:pPr>
        <w:ind w:left="5415" w:hanging="300"/>
      </w:pPr>
      <w:rPr>
        <w:rFonts w:hint="default"/>
        <w:lang w:val="en-US" w:eastAsia="en-US" w:bidi="ar-SA"/>
      </w:rPr>
    </w:lvl>
    <w:lvl w:ilvl="3" w:tplc="9CC6FB22">
      <w:numFmt w:val="bullet"/>
      <w:lvlText w:val="•"/>
      <w:lvlJc w:val="left"/>
      <w:pPr>
        <w:ind w:left="6191" w:hanging="300"/>
      </w:pPr>
      <w:rPr>
        <w:rFonts w:hint="default"/>
        <w:lang w:val="en-US" w:eastAsia="en-US" w:bidi="ar-SA"/>
      </w:rPr>
    </w:lvl>
    <w:lvl w:ilvl="4" w:tplc="FBB63150">
      <w:numFmt w:val="bullet"/>
      <w:lvlText w:val="•"/>
      <w:lvlJc w:val="left"/>
      <w:pPr>
        <w:ind w:left="6966" w:hanging="300"/>
      </w:pPr>
      <w:rPr>
        <w:rFonts w:hint="default"/>
        <w:lang w:val="en-US" w:eastAsia="en-US" w:bidi="ar-SA"/>
      </w:rPr>
    </w:lvl>
    <w:lvl w:ilvl="5" w:tplc="46188DDC">
      <w:numFmt w:val="bullet"/>
      <w:lvlText w:val="•"/>
      <w:lvlJc w:val="left"/>
      <w:pPr>
        <w:ind w:left="7742" w:hanging="300"/>
      </w:pPr>
      <w:rPr>
        <w:rFonts w:hint="default"/>
        <w:lang w:val="en-US" w:eastAsia="en-US" w:bidi="ar-SA"/>
      </w:rPr>
    </w:lvl>
    <w:lvl w:ilvl="6" w:tplc="AC804DF4">
      <w:numFmt w:val="bullet"/>
      <w:lvlText w:val="•"/>
      <w:lvlJc w:val="left"/>
      <w:pPr>
        <w:ind w:left="8517" w:hanging="300"/>
      </w:pPr>
      <w:rPr>
        <w:rFonts w:hint="default"/>
        <w:lang w:val="en-US" w:eastAsia="en-US" w:bidi="ar-SA"/>
      </w:rPr>
    </w:lvl>
    <w:lvl w:ilvl="7" w:tplc="162ABBC0">
      <w:numFmt w:val="bullet"/>
      <w:lvlText w:val="•"/>
      <w:lvlJc w:val="left"/>
      <w:pPr>
        <w:ind w:left="9293" w:hanging="300"/>
      </w:pPr>
      <w:rPr>
        <w:rFonts w:hint="default"/>
        <w:lang w:val="en-US" w:eastAsia="en-US" w:bidi="ar-SA"/>
      </w:rPr>
    </w:lvl>
    <w:lvl w:ilvl="8" w:tplc="4E20A91A">
      <w:numFmt w:val="bullet"/>
      <w:lvlText w:val="•"/>
      <w:lvlJc w:val="left"/>
      <w:pPr>
        <w:ind w:left="10068" w:hanging="300"/>
      </w:pPr>
      <w:rPr>
        <w:rFonts w:hint="default"/>
        <w:lang w:val="en-US" w:eastAsia="en-US" w:bidi="ar-SA"/>
      </w:rPr>
    </w:lvl>
  </w:abstractNum>
  <w:abstractNum w:abstractNumId="17" w15:restartNumberingAfterBreak="0">
    <w:nsid w:val="583B2699"/>
    <w:multiLevelType w:val="hybridMultilevel"/>
    <w:tmpl w:val="D750D094"/>
    <w:lvl w:ilvl="0" w:tplc="36C8284E">
      <w:start w:val="1"/>
      <w:numFmt w:val="decimal"/>
      <w:lvlText w:val="%1"/>
      <w:lvlJc w:val="left"/>
      <w:pPr>
        <w:ind w:left="1900" w:hanging="720"/>
        <w:jc w:val="left"/>
      </w:pPr>
      <w:rPr>
        <w:rFonts w:hint="default"/>
        <w:w w:val="82"/>
        <w:lang w:val="en-US" w:eastAsia="en-US" w:bidi="ar-SA"/>
      </w:rPr>
    </w:lvl>
    <w:lvl w:ilvl="1" w:tplc="8D64D154">
      <w:start w:val="1"/>
      <w:numFmt w:val="lowerLetter"/>
      <w:lvlText w:val="%2."/>
      <w:lvlJc w:val="left"/>
      <w:pPr>
        <w:ind w:left="2260" w:hanging="360"/>
        <w:jc w:val="left"/>
      </w:pPr>
      <w:rPr>
        <w:rFonts w:ascii="Arial" w:eastAsia="Arial" w:hAnsi="Arial" w:cs="Arial" w:hint="default"/>
        <w:w w:val="82"/>
        <w:sz w:val="24"/>
        <w:szCs w:val="24"/>
        <w:lang w:val="en-US" w:eastAsia="en-US" w:bidi="ar-SA"/>
      </w:rPr>
    </w:lvl>
    <w:lvl w:ilvl="2" w:tplc="3A460D64">
      <w:numFmt w:val="bullet"/>
      <w:lvlText w:val="•"/>
      <w:lvlJc w:val="left"/>
      <w:pPr>
        <w:ind w:left="3300" w:hanging="360"/>
      </w:pPr>
      <w:rPr>
        <w:rFonts w:hint="default"/>
        <w:lang w:val="en-US" w:eastAsia="en-US" w:bidi="ar-SA"/>
      </w:rPr>
    </w:lvl>
    <w:lvl w:ilvl="3" w:tplc="2938B0C4">
      <w:numFmt w:val="bullet"/>
      <w:lvlText w:val="•"/>
      <w:lvlJc w:val="left"/>
      <w:pPr>
        <w:ind w:left="4340" w:hanging="360"/>
      </w:pPr>
      <w:rPr>
        <w:rFonts w:hint="default"/>
        <w:lang w:val="en-US" w:eastAsia="en-US" w:bidi="ar-SA"/>
      </w:rPr>
    </w:lvl>
    <w:lvl w:ilvl="4" w:tplc="C700BE96">
      <w:numFmt w:val="bullet"/>
      <w:lvlText w:val="•"/>
      <w:lvlJc w:val="left"/>
      <w:pPr>
        <w:ind w:left="5380" w:hanging="360"/>
      </w:pPr>
      <w:rPr>
        <w:rFonts w:hint="default"/>
        <w:lang w:val="en-US" w:eastAsia="en-US" w:bidi="ar-SA"/>
      </w:rPr>
    </w:lvl>
    <w:lvl w:ilvl="5" w:tplc="1D047374">
      <w:numFmt w:val="bullet"/>
      <w:lvlText w:val="•"/>
      <w:lvlJc w:val="left"/>
      <w:pPr>
        <w:ind w:left="6420" w:hanging="360"/>
      </w:pPr>
      <w:rPr>
        <w:rFonts w:hint="default"/>
        <w:lang w:val="en-US" w:eastAsia="en-US" w:bidi="ar-SA"/>
      </w:rPr>
    </w:lvl>
    <w:lvl w:ilvl="6" w:tplc="A8D2EE72">
      <w:numFmt w:val="bullet"/>
      <w:lvlText w:val="•"/>
      <w:lvlJc w:val="left"/>
      <w:pPr>
        <w:ind w:left="7460" w:hanging="360"/>
      </w:pPr>
      <w:rPr>
        <w:rFonts w:hint="default"/>
        <w:lang w:val="en-US" w:eastAsia="en-US" w:bidi="ar-SA"/>
      </w:rPr>
    </w:lvl>
    <w:lvl w:ilvl="7" w:tplc="2F10C2A2">
      <w:numFmt w:val="bullet"/>
      <w:lvlText w:val="•"/>
      <w:lvlJc w:val="left"/>
      <w:pPr>
        <w:ind w:left="8500" w:hanging="360"/>
      </w:pPr>
      <w:rPr>
        <w:rFonts w:hint="default"/>
        <w:lang w:val="en-US" w:eastAsia="en-US" w:bidi="ar-SA"/>
      </w:rPr>
    </w:lvl>
    <w:lvl w:ilvl="8" w:tplc="6B08AEC2">
      <w:numFmt w:val="bullet"/>
      <w:lvlText w:val="•"/>
      <w:lvlJc w:val="left"/>
      <w:pPr>
        <w:ind w:left="9540" w:hanging="360"/>
      </w:pPr>
      <w:rPr>
        <w:rFonts w:hint="default"/>
        <w:lang w:val="en-US" w:eastAsia="en-US" w:bidi="ar-SA"/>
      </w:rPr>
    </w:lvl>
  </w:abstractNum>
  <w:abstractNum w:abstractNumId="18" w15:restartNumberingAfterBreak="0">
    <w:nsid w:val="5F231108"/>
    <w:multiLevelType w:val="hybridMultilevel"/>
    <w:tmpl w:val="2F88F72A"/>
    <w:lvl w:ilvl="0" w:tplc="C648518A">
      <w:start w:val="1"/>
      <w:numFmt w:val="lowerLetter"/>
      <w:lvlText w:val="(%1)"/>
      <w:lvlJc w:val="left"/>
      <w:pPr>
        <w:ind w:left="1540" w:hanging="540"/>
        <w:jc w:val="left"/>
      </w:pPr>
      <w:rPr>
        <w:rFonts w:ascii="Verdana" w:eastAsia="Verdana" w:hAnsi="Verdana" w:cs="Verdana" w:hint="default"/>
        <w:spacing w:val="-2"/>
        <w:w w:val="80"/>
        <w:sz w:val="20"/>
        <w:szCs w:val="20"/>
        <w:lang w:val="en-US" w:eastAsia="en-US" w:bidi="ar-SA"/>
      </w:rPr>
    </w:lvl>
    <w:lvl w:ilvl="1" w:tplc="7A22D98C">
      <w:numFmt w:val="bullet"/>
      <w:lvlText w:val="•"/>
      <w:lvlJc w:val="left"/>
      <w:pPr>
        <w:ind w:left="2548" w:hanging="540"/>
      </w:pPr>
      <w:rPr>
        <w:rFonts w:hint="default"/>
        <w:lang w:val="en-US" w:eastAsia="en-US" w:bidi="ar-SA"/>
      </w:rPr>
    </w:lvl>
    <w:lvl w:ilvl="2" w:tplc="6EE6113C">
      <w:numFmt w:val="bullet"/>
      <w:lvlText w:val="•"/>
      <w:lvlJc w:val="left"/>
      <w:pPr>
        <w:ind w:left="3556" w:hanging="540"/>
      </w:pPr>
      <w:rPr>
        <w:rFonts w:hint="default"/>
        <w:lang w:val="en-US" w:eastAsia="en-US" w:bidi="ar-SA"/>
      </w:rPr>
    </w:lvl>
    <w:lvl w:ilvl="3" w:tplc="AA0E904A">
      <w:numFmt w:val="bullet"/>
      <w:lvlText w:val="•"/>
      <w:lvlJc w:val="left"/>
      <w:pPr>
        <w:ind w:left="4564" w:hanging="540"/>
      </w:pPr>
      <w:rPr>
        <w:rFonts w:hint="default"/>
        <w:lang w:val="en-US" w:eastAsia="en-US" w:bidi="ar-SA"/>
      </w:rPr>
    </w:lvl>
    <w:lvl w:ilvl="4" w:tplc="CF7EBE9E">
      <w:numFmt w:val="bullet"/>
      <w:lvlText w:val="•"/>
      <w:lvlJc w:val="left"/>
      <w:pPr>
        <w:ind w:left="5572" w:hanging="540"/>
      </w:pPr>
      <w:rPr>
        <w:rFonts w:hint="default"/>
        <w:lang w:val="en-US" w:eastAsia="en-US" w:bidi="ar-SA"/>
      </w:rPr>
    </w:lvl>
    <w:lvl w:ilvl="5" w:tplc="4F1A04C2">
      <w:numFmt w:val="bullet"/>
      <w:lvlText w:val="•"/>
      <w:lvlJc w:val="left"/>
      <w:pPr>
        <w:ind w:left="6580" w:hanging="540"/>
      </w:pPr>
      <w:rPr>
        <w:rFonts w:hint="default"/>
        <w:lang w:val="en-US" w:eastAsia="en-US" w:bidi="ar-SA"/>
      </w:rPr>
    </w:lvl>
    <w:lvl w:ilvl="6" w:tplc="DF0AFE3E">
      <w:numFmt w:val="bullet"/>
      <w:lvlText w:val="•"/>
      <w:lvlJc w:val="left"/>
      <w:pPr>
        <w:ind w:left="7588" w:hanging="540"/>
      </w:pPr>
      <w:rPr>
        <w:rFonts w:hint="default"/>
        <w:lang w:val="en-US" w:eastAsia="en-US" w:bidi="ar-SA"/>
      </w:rPr>
    </w:lvl>
    <w:lvl w:ilvl="7" w:tplc="17DC97FA">
      <w:numFmt w:val="bullet"/>
      <w:lvlText w:val="•"/>
      <w:lvlJc w:val="left"/>
      <w:pPr>
        <w:ind w:left="8596" w:hanging="540"/>
      </w:pPr>
      <w:rPr>
        <w:rFonts w:hint="default"/>
        <w:lang w:val="en-US" w:eastAsia="en-US" w:bidi="ar-SA"/>
      </w:rPr>
    </w:lvl>
    <w:lvl w:ilvl="8" w:tplc="DE68DA62">
      <w:numFmt w:val="bullet"/>
      <w:lvlText w:val="•"/>
      <w:lvlJc w:val="left"/>
      <w:pPr>
        <w:ind w:left="9604" w:hanging="540"/>
      </w:pPr>
      <w:rPr>
        <w:rFonts w:hint="default"/>
        <w:lang w:val="en-US" w:eastAsia="en-US" w:bidi="ar-SA"/>
      </w:rPr>
    </w:lvl>
  </w:abstractNum>
  <w:abstractNum w:abstractNumId="19" w15:restartNumberingAfterBreak="0">
    <w:nsid w:val="5F6E4ECE"/>
    <w:multiLevelType w:val="hybridMultilevel"/>
    <w:tmpl w:val="E2C08B2E"/>
    <w:lvl w:ilvl="0" w:tplc="DE224732">
      <w:start w:val="1"/>
      <w:numFmt w:val="decimal"/>
      <w:lvlText w:val="%1."/>
      <w:lvlJc w:val="left"/>
      <w:pPr>
        <w:ind w:left="820" w:hanging="221"/>
        <w:jc w:val="left"/>
      </w:pPr>
      <w:rPr>
        <w:rFonts w:hint="default"/>
        <w:b/>
        <w:bCs/>
        <w:spacing w:val="-1"/>
        <w:w w:val="99"/>
        <w:lang w:val="en-US" w:eastAsia="en-US" w:bidi="ar-SA"/>
      </w:rPr>
    </w:lvl>
    <w:lvl w:ilvl="1" w:tplc="9FAC0BC4">
      <w:numFmt w:val="bullet"/>
      <w:lvlText w:val="•"/>
      <w:lvlJc w:val="left"/>
      <w:pPr>
        <w:ind w:left="1900" w:hanging="221"/>
      </w:pPr>
      <w:rPr>
        <w:rFonts w:hint="default"/>
        <w:lang w:val="en-US" w:eastAsia="en-US" w:bidi="ar-SA"/>
      </w:rPr>
    </w:lvl>
    <w:lvl w:ilvl="2" w:tplc="B866B6B4">
      <w:numFmt w:val="bullet"/>
      <w:lvlText w:val="•"/>
      <w:lvlJc w:val="left"/>
      <w:pPr>
        <w:ind w:left="2980" w:hanging="221"/>
      </w:pPr>
      <w:rPr>
        <w:rFonts w:hint="default"/>
        <w:lang w:val="en-US" w:eastAsia="en-US" w:bidi="ar-SA"/>
      </w:rPr>
    </w:lvl>
    <w:lvl w:ilvl="3" w:tplc="A308F786">
      <w:numFmt w:val="bullet"/>
      <w:lvlText w:val="•"/>
      <w:lvlJc w:val="left"/>
      <w:pPr>
        <w:ind w:left="4060" w:hanging="221"/>
      </w:pPr>
      <w:rPr>
        <w:rFonts w:hint="default"/>
        <w:lang w:val="en-US" w:eastAsia="en-US" w:bidi="ar-SA"/>
      </w:rPr>
    </w:lvl>
    <w:lvl w:ilvl="4" w:tplc="637AC47A">
      <w:numFmt w:val="bullet"/>
      <w:lvlText w:val="•"/>
      <w:lvlJc w:val="left"/>
      <w:pPr>
        <w:ind w:left="5140" w:hanging="221"/>
      </w:pPr>
      <w:rPr>
        <w:rFonts w:hint="default"/>
        <w:lang w:val="en-US" w:eastAsia="en-US" w:bidi="ar-SA"/>
      </w:rPr>
    </w:lvl>
    <w:lvl w:ilvl="5" w:tplc="103C4964">
      <w:numFmt w:val="bullet"/>
      <w:lvlText w:val="•"/>
      <w:lvlJc w:val="left"/>
      <w:pPr>
        <w:ind w:left="6220" w:hanging="221"/>
      </w:pPr>
      <w:rPr>
        <w:rFonts w:hint="default"/>
        <w:lang w:val="en-US" w:eastAsia="en-US" w:bidi="ar-SA"/>
      </w:rPr>
    </w:lvl>
    <w:lvl w:ilvl="6" w:tplc="EB0A7298">
      <w:numFmt w:val="bullet"/>
      <w:lvlText w:val="•"/>
      <w:lvlJc w:val="left"/>
      <w:pPr>
        <w:ind w:left="7300" w:hanging="221"/>
      </w:pPr>
      <w:rPr>
        <w:rFonts w:hint="default"/>
        <w:lang w:val="en-US" w:eastAsia="en-US" w:bidi="ar-SA"/>
      </w:rPr>
    </w:lvl>
    <w:lvl w:ilvl="7" w:tplc="9D1E348A">
      <w:numFmt w:val="bullet"/>
      <w:lvlText w:val="•"/>
      <w:lvlJc w:val="left"/>
      <w:pPr>
        <w:ind w:left="8380" w:hanging="221"/>
      </w:pPr>
      <w:rPr>
        <w:rFonts w:hint="default"/>
        <w:lang w:val="en-US" w:eastAsia="en-US" w:bidi="ar-SA"/>
      </w:rPr>
    </w:lvl>
    <w:lvl w:ilvl="8" w:tplc="EE02746C">
      <w:numFmt w:val="bullet"/>
      <w:lvlText w:val="•"/>
      <w:lvlJc w:val="left"/>
      <w:pPr>
        <w:ind w:left="9460" w:hanging="221"/>
      </w:pPr>
      <w:rPr>
        <w:rFonts w:hint="default"/>
        <w:lang w:val="en-US" w:eastAsia="en-US" w:bidi="ar-SA"/>
      </w:rPr>
    </w:lvl>
  </w:abstractNum>
  <w:abstractNum w:abstractNumId="20" w15:restartNumberingAfterBreak="0">
    <w:nsid w:val="608C1AFF"/>
    <w:multiLevelType w:val="hybridMultilevel"/>
    <w:tmpl w:val="9A9CEED8"/>
    <w:lvl w:ilvl="0" w:tplc="6DA00334">
      <w:start w:val="1"/>
      <w:numFmt w:val="decimal"/>
      <w:lvlText w:val="%1."/>
      <w:lvlJc w:val="left"/>
      <w:pPr>
        <w:ind w:left="1180" w:hanging="360"/>
        <w:jc w:val="left"/>
      </w:pPr>
      <w:rPr>
        <w:rFonts w:ascii="Arial" w:eastAsia="Arial" w:hAnsi="Arial" w:cs="Arial" w:hint="default"/>
        <w:spacing w:val="-1"/>
        <w:w w:val="99"/>
        <w:sz w:val="20"/>
        <w:szCs w:val="20"/>
        <w:lang w:val="en-US" w:eastAsia="en-US" w:bidi="ar-SA"/>
      </w:rPr>
    </w:lvl>
    <w:lvl w:ilvl="1" w:tplc="4162D4D2">
      <w:numFmt w:val="bullet"/>
      <w:lvlText w:val="•"/>
      <w:lvlJc w:val="left"/>
      <w:pPr>
        <w:ind w:left="2224" w:hanging="360"/>
      </w:pPr>
      <w:rPr>
        <w:rFonts w:hint="default"/>
        <w:lang w:val="en-US" w:eastAsia="en-US" w:bidi="ar-SA"/>
      </w:rPr>
    </w:lvl>
    <w:lvl w:ilvl="2" w:tplc="044657C8">
      <w:numFmt w:val="bullet"/>
      <w:lvlText w:val="•"/>
      <w:lvlJc w:val="left"/>
      <w:pPr>
        <w:ind w:left="3268" w:hanging="360"/>
      </w:pPr>
      <w:rPr>
        <w:rFonts w:hint="default"/>
        <w:lang w:val="en-US" w:eastAsia="en-US" w:bidi="ar-SA"/>
      </w:rPr>
    </w:lvl>
    <w:lvl w:ilvl="3" w:tplc="1AEAC5C6">
      <w:numFmt w:val="bullet"/>
      <w:lvlText w:val="•"/>
      <w:lvlJc w:val="left"/>
      <w:pPr>
        <w:ind w:left="4312" w:hanging="360"/>
      </w:pPr>
      <w:rPr>
        <w:rFonts w:hint="default"/>
        <w:lang w:val="en-US" w:eastAsia="en-US" w:bidi="ar-SA"/>
      </w:rPr>
    </w:lvl>
    <w:lvl w:ilvl="4" w:tplc="C1EC23E2">
      <w:numFmt w:val="bullet"/>
      <w:lvlText w:val="•"/>
      <w:lvlJc w:val="left"/>
      <w:pPr>
        <w:ind w:left="5356" w:hanging="360"/>
      </w:pPr>
      <w:rPr>
        <w:rFonts w:hint="default"/>
        <w:lang w:val="en-US" w:eastAsia="en-US" w:bidi="ar-SA"/>
      </w:rPr>
    </w:lvl>
    <w:lvl w:ilvl="5" w:tplc="1BAE6882">
      <w:numFmt w:val="bullet"/>
      <w:lvlText w:val="•"/>
      <w:lvlJc w:val="left"/>
      <w:pPr>
        <w:ind w:left="6400" w:hanging="360"/>
      </w:pPr>
      <w:rPr>
        <w:rFonts w:hint="default"/>
        <w:lang w:val="en-US" w:eastAsia="en-US" w:bidi="ar-SA"/>
      </w:rPr>
    </w:lvl>
    <w:lvl w:ilvl="6" w:tplc="D5D850D6">
      <w:numFmt w:val="bullet"/>
      <w:lvlText w:val="•"/>
      <w:lvlJc w:val="left"/>
      <w:pPr>
        <w:ind w:left="7444" w:hanging="360"/>
      </w:pPr>
      <w:rPr>
        <w:rFonts w:hint="default"/>
        <w:lang w:val="en-US" w:eastAsia="en-US" w:bidi="ar-SA"/>
      </w:rPr>
    </w:lvl>
    <w:lvl w:ilvl="7" w:tplc="A096026A">
      <w:numFmt w:val="bullet"/>
      <w:lvlText w:val="•"/>
      <w:lvlJc w:val="left"/>
      <w:pPr>
        <w:ind w:left="8488" w:hanging="360"/>
      </w:pPr>
      <w:rPr>
        <w:rFonts w:hint="default"/>
        <w:lang w:val="en-US" w:eastAsia="en-US" w:bidi="ar-SA"/>
      </w:rPr>
    </w:lvl>
    <w:lvl w:ilvl="8" w:tplc="1F4C3060">
      <w:numFmt w:val="bullet"/>
      <w:lvlText w:val="•"/>
      <w:lvlJc w:val="left"/>
      <w:pPr>
        <w:ind w:left="9532" w:hanging="360"/>
      </w:pPr>
      <w:rPr>
        <w:rFonts w:hint="default"/>
        <w:lang w:val="en-US" w:eastAsia="en-US" w:bidi="ar-SA"/>
      </w:rPr>
    </w:lvl>
  </w:abstractNum>
  <w:abstractNum w:abstractNumId="21" w15:restartNumberingAfterBreak="0">
    <w:nsid w:val="62C32046"/>
    <w:multiLevelType w:val="hybridMultilevel"/>
    <w:tmpl w:val="BA70FFD0"/>
    <w:lvl w:ilvl="0" w:tplc="81A87E02">
      <w:numFmt w:val="bullet"/>
      <w:lvlText w:val=""/>
      <w:lvlJc w:val="left"/>
      <w:pPr>
        <w:ind w:left="1540" w:hanging="360"/>
      </w:pPr>
      <w:rPr>
        <w:rFonts w:ascii="Symbol" w:eastAsia="Symbol" w:hAnsi="Symbol" w:cs="Symbol" w:hint="default"/>
        <w:w w:val="100"/>
        <w:sz w:val="18"/>
        <w:szCs w:val="18"/>
        <w:lang w:val="en-US" w:eastAsia="en-US" w:bidi="ar-SA"/>
      </w:rPr>
    </w:lvl>
    <w:lvl w:ilvl="1" w:tplc="AA6A3D2A">
      <w:numFmt w:val="bullet"/>
      <w:lvlText w:val="•"/>
      <w:lvlJc w:val="left"/>
      <w:pPr>
        <w:ind w:left="2548" w:hanging="360"/>
      </w:pPr>
      <w:rPr>
        <w:rFonts w:hint="default"/>
        <w:lang w:val="en-US" w:eastAsia="en-US" w:bidi="ar-SA"/>
      </w:rPr>
    </w:lvl>
    <w:lvl w:ilvl="2" w:tplc="C63A261C">
      <w:numFmt w:val="bullet"/>
      <w:lvlText w:val="•"/>
      <w:lvlJc w:val="left"/>
      <w:pPr>
        <w:ind w:left="3556" w:hanging="360"/>
      </w:pPr>
      <w:rPr>
        <w:rFonts w:hint="default"/>
        <w:lang w:val="en-US" w:eastAsia="en-US" w:bidi="ar-SA"/>
      </w:rPr>
    </w:lvl>
    <w:lvl w:ilvl="3" w:tplc="4CA84F84">
      <w:numFmt w:val="bullet"/>
      <w:lvlText w:val="•"/>
      <w:lvlJc w:val="left"/>
      <w:pPr>
        <w:ind w:left="4564" w:hanging="360"/>
      </w:pPr>
      <w:rPr>
        <w:rFonts w:hint="default"/>
        <w:lang w:val="en-US" w:eastAsia="en-US" w:bidi="ar-SA"/>
      </w:rPr>
    </w:lvl>
    <w:lvl w:ilvl="4" w:tplc="E6FAB844">
      <w:numFmt w:val="bullet"/>
      <w:lvlText w:val="•"/>
      <w:lvlJc w:val="left"/>
      <w:pPr>
        <w:ind w:left="5572" w:hanging="360"/>
      </w:pPr>
      <w:rPr>
        <w:rFonts w:hint="default"/>
        <w:lang w:val="en-US" w:eastAsia="en-US" w:bidi="ar-SA"/>
      </w:rPr>
    </w:lvl>
    <w:lvl w:ilvl="5" w:tplc="B96E1F82">
      <w:numFmt w:val="bullet"/>
      <w:lvlText w:val="•"/>
      <w:lvlJc w:val="left"/>
      <w:pPr>
        <w:ind w:left="6580" w:hanging="360"/>
      </w:pPr>
      <w:rPr>
        <w:rFonts w:hint="default"/>
        <w:lang w:val="en-US" w:eastAsia="en-US" w:bidi="ar-SA"/>
      </w:rPr>
    </w:lvl>
    <w:lvl w:ilvl="6" w:tplc="10C24166">
      <w:numFmt w:val="bullet"/>
      <w:lvlText w:val="•"/>
      <w:lvlJc w:val="left"/>
      <w:pPr>
        <w:ind w:left="7588" w:hanging="360"/>
      </w:pPr>
      <w:rPr>
        <w:rFonts w:hint="default"/>
        <w:lang w:val="en-US" w:eastAsia="en-US" w:bidi="ar-SA"/>
      </w:rPr>
    </w:lvl>
    <w:lvl w:ilvl="7" w:tplc="5958E42C">
      <w:numFmt w:val="bullet"/>
      <w:lvlText w:val="•"/>
      <w:lvlJc w:val="left"/>
      <w:pPr>
        <w:ind w:left="8596" w:hanging="360"/>
      </w:pPr>
      <w:rPr>
        <w:rFonts w:hint="default"/>
        <w:lang w:val="en-US" w:eastAsia="en-US" w:bidi="ar-SA"/>
      </w:rPr>
    </w:lvl>
    <w:lvl w:ilvl="8" w:tplc="10C6018C">
      <w:numFmt w:val="bullet"/>
      <w:lvlText w:val="•"/>
      <w:lvlJc w:val="left"/>
      <w:pPr>
        <w:ind w:left="9604" w:hanging="360"/>
      </w:pPr>
      <w:rPr>
        <w:rFonts w:hint="default"/>
        <w:lang w:val="en-US" w:eastAsia="en-US" w:bidi="ar-SA"/>
      </w:rPr>
    </w:lvl>
  </w:abstractNum>
  <w:abstractNum w:abstractNumId="22" w15:restartNumberingAfterBreak="0">
    <w:nsid w:val="674A61F0"/>
    <w:multiLevelType w:val="hybridMultilevel"/>
    <w:tmpl w:val="11765A62"/>
    <w:lvl w:ilvl="0" w:tplc="C0BA1426">
      <w:numFmt w:val="bullet"/>
      <w:lvlText w:val="•"/>
      <w:lvlJc w:val="left"/>
      <w:pPr>
        <w:ind w:left="820" w:hanging="126"/>
      </w:pPr>
      <w:rPr>
        <w:rFonts w:ascii="Arial" w:eastAsia="Arial" w:hAnsi="Arial" w:cs="Arial" w:hint="default"/>
        <w:w w:val="99"/>
        <w:sz w:val="20"/>
        <w:szCs w:val="20"/>
        <w:lang w:val="en-US" w:eastAsia="en-US" w:bidi="ar-SA"/>
      </w:rPr>
    </w:lvl>
    <w:lvl w:ilvl="1" w:tplc="52B8E5CE">
      <w:numFmt w:val="bullet"/>
      <w:lvlText w:val="•"/>
      <w:lvlJc w:val="left"/>
      <w:pPr>
        <w:ind w:left="1900" w:hanging="126"/>
      </w:pPr>
      <w:rPr>
        <w:rFonts w:hint="default"/>
        <w:lang w:val="en-US" w:eastAsia="en-US" w:bidi="ar-SA"/>
      </w:rPr>
    </w:lvl>
    <w:lvl w:ilvl="2" w:tplc="A62455E8">
      <w:numFmt w:val="bullet"/>
      <w:lvlText w:val="•"/>
      <w:lvlJc w:val="left"/>
      <w:pPr>
        <w:ind w:left="2980" w:hanging="126"/>
      </w:pPr>
      <w:rPr>
        <w:rFonts w:hint="default"/>
        <w:lang w:val="en-US" w:eastAsia="en-US" w:bidi="ar-SA"/>
      </w:rPr>
    </w:lvl>
    <w:lvl w:ilvl="3" w:tplc="3C1E94F0">
      <w:numFmt w:val="bullet"/>
      <w:lvlText w:val="•"/>
      <w:lvlJc w:val="left"/>
      <w:pPr>
        <w:ind w:left="4060" w:hanging="126"/>
      </w:pPr>
      <w:rPr>
        <w:rFonts w:hint="default"/>
        <w:lang w:val="en-US" w:eastAsia="en-US" w:bidi="ar-SA"/>
      </w:rPr>
    </w:lvl>
    <w:lvl w:ilvl="4" w:tplc="3F2E1A3E">
      <w:numFmt w:val="bullet"/>
      <w:lvlText w:val="•"/>
      <w:lvlJc w:val="left"/>
      <w:pPr>
        <w:ind w:left="5140" w:hanging="126"/>
      </w:pPr>
      <w:rPr>
        <w:rFonts w:hint="default"/>
        <w:lang w:val="en-US" w:eastAsia="en-US" w:bidi="ar-SA"/>
      </w:rPr>
    </w:lvl>
    <w:lvl w:ilvl="5" w:tplc="2668C426">
      <w:numFmt w:val="bullet"/>
      <w:lvlText w:val="•"/>
      <w:lvlJc w:val="left"/>
      <w:pPr>
        <w:ind w:left="6220" w:hanging="126"/>
      </w:pPr>
      <w:rPr>
        <w:rFonts w:hint="default"/>
        <w:lang w:val="en-US" w:eastAsia="en-US" w:bidi="ar-SA"/>
      </w:rPr>
    </w:lvl>
    <w:lvl w:ilvl="6" w:tplc="868AF836">
      <w:numFmt w:val="bullet"/>
      <w:lvlText w:val="•"/>
      <w:lvlJc w:val="left"/>
      <w:pPr>
        <w:ind w:left="7300" w:hanging="126"/>
      </w:pPr>
      <w:rPr>
        <w:rFonts w:hint="default"/>
        <w:lang w:val="en-US" w:eastAsia="en-US" w:bidi="ar-SA"/>
      </w:rPr>
    </w:lvl>
    <w:lvl w:ilvl="7" w:tplc="DF369A96">
      <w:numFmt w:val="bullet"/>
      <w:lvlText w:val="•"/>
      <w:lvlJc w:val="left"/>
      <w:pPr>
        <w:ind w:left="8380" w:hanging="126"/>
      </w:pPr>
      <w:rPr>
        <w:rFonts w:hint="default"/>
        <w:lang w:val="en-US" w:eastAsia="en-US" w:bidi="ar-SA"/>
      </w:rPr>
    </w:lvl>
    <w:lvl w:ilvl="8" w:tplc="F8C8B146">
      <w:numFmt w:val="bullet"/>
      <w:lvlText w:val="•"/>
      <w:lvlJc w:val="left"/>
      <w:pPr>
        <w:ind w:left="9460" w:hanging="126"/>
      </w:pPr>
      <w:rPr>
        <w:rFonts w:hint="default"/>
        <w:lang w:val="en-US" w:eastAsia="en-US" w:bidi="ar-SA"/>
      </w:rPr>
    </w:lvl>
  </w:abstractNum>
  <w:abstractNum w:abstractNumId="23" w15:restartNumberingAfterBreak="0">
    <w:nsid w:val="70972612"/>
    <w:multiLevelType w:val="hybridMultilevel"/>
    <w:tmpl w:val="7C949E6E"/>
    <w:lvl w:ilvl="0" w:tplc="6888ABE0">
      <w:start w:val="1"/>
      <w:numFmt w:val="decimal"/>
      <w:lvlText w:val="%1."/>
      <w:lvlJc w:val="left"/>
      <w:pPr>
        <w:ind w:left="1540" w:hanging="360"/>
        <w:jc w:val="left"/>
      </w:pPr>
      <w:rPr>
        <w:rFonts w:ascii="Arial" w:eastAsia="Arial" w:hAnsi="Arial" w:cs="Arial" w:hint="default"/>
        <w:w w:val="82"/>
        <w:sz w:val="24"/>
        <w:szCs w:val="24"/>
        <w:lang w:val="en-US" w:eastAsia="en-US" w:bidi="ar-SA"/>
      </w:rPr>
    </w:lvl>
    <w:lvl w:ilvl="1" w:tplc="515A4492">
      <w:start w:val="1"/>
      <w:numFmt w:val="lowerLetter"/>
      <w:lvlText w:val="(%2)"/>
      <w:lvlJc w:val="left"/>
      <w:pPr>
        <w:ind w:left="2981" w:hanging="721"/>
        <w:jc w:val="left"/>
      </w:pPr>
      <w:rPr>
        <w:rFonts w:ascii="Arial" w:eastAsia="Arial" w:hAnsi="Arial" w:cs="Arial" w:hint="default"/>
        <w:w w:val="81"/>
        <w:sz w:val="24"/>
        <w:szCs w:val="24"/>
        <w:lang w:val="en-US" w:eastAsia="en-US" w:bidi="ar-SA"/>
      </w:rPr>
    </w:lvl>
    <w:lvl w:ilvl="2" w:tplc="24DED858">
      <w:numFmt w:val="bullet"/>
      <w:lvlText w:val="•"/>
      <w:lvlJc w:val="left"/>
      <w:pPr>
        <w:ind w:left="3940" w:hanging="721"/>
      </w:pPr>
      <w:rPr>
        <w:rFonts w:hint="default"/>
        <w:lang w:val="en-US" w:eastAsia="en-US" w:bidi="ar-SA"/>
      </w:rPr>
    </w:lvl>
    <w:lvl w:ilvl="3" w:tplc="5CBAE28A">
      <w:numFmt w:val="bullet"/>
      <w:lvlText w:val="•"/>
      <w:lvlJc w:val="left"/>
      <w:pPr>
        <w:ind w:left="4900" w:hanging="721"/>
      </w:pPr>
      <w:rPr>
        <w:rFonts w:hint="default"/>
        <w:lang w:val="en-US" w:eastAsia="en-US" w:bidi="ar-SA"/>
      </w:rPr>
    </w:lvl>
    <w:lvl w:ilvl="4" w:tplc="52760386">
      <w:numFmt w:val="bullet"/>
      <w:lvlText w:val="•"/>
      <w:lvlJc w:val="left"/>
      <w:pPr>
        <w:ind w:left="5860" w:hanging="721"/>
      </w:pPr>
      <w:rPr>
        <w:rFonts w:hint="default"/>
        <w:lang w:val="en-US" w:eastAsia="en-US" w:bidi="ar-SA"/>
      </w:rPr>
    </w:lvl>
    <w:lvl w:ilvl="5" w:tplc="7EFE59BC">
      <w:numFmt w:val="bullet"/>
      <w:lvlText w:val="•"/>
      <w:lvlJc w:val="left"/>
      <w:pPr>
        <w:ind w:left="6820" w:hanging="721"/>
      </w:pPr>
      <w:rPr>
        <w:rFonts w:hint="default"/>
        <w:lang w:val="en-US" w:eastAsia="en-US" w:bidi="ar-SA"/>
      </w:rPr>
    </w:lvl>
    <w:lvl w:ilvl="6" w:tplc="DDD6F338">
      <w:numFmt w:val="bullet"/>
      <w:lvlText w:val="•"/>
      <w:lvlJc w:val="left"/>
      <w:pPr>
        <w:ind w:left="7780" w:hanging="721"/>
      </w:pPr>
      <w:rPr>
        <w:rFonts w:hint="default"/>
        <w:lang w:val="en-US" w:eastAsia="en-US" w:bidi="ar-SA"/>
      </w:rPr>
    </w:lvl>
    <w:lvl w:ilvl="7" w:tplc="2E62B0C4">
      <w:numFmt w:val="bullet"/>
      <w:lvlText w:val="•"/>
      <w:lvlJc w:val="left"/>
      <w:pPr>
        <w:ind w:left="8740" w:hanging="721"/>
      </w:pPr>
      <w:rPr>
        <w:rFonts w:hint="default"/>
        <w:lang w:val="en-US" w:eastAsia="en-US" w:bidi="ar-SA"/>
      </w:rPr>
    </w:lvl>
    <w:lvl w:ilvl="8" w:tplc="FB3E09E0">
      <w:numFmt w:val="bullet"/>
      <w:lvlText w:val="•"/>
      <w:lvlJc w:val="left"/>
      <w:pPr>
        <w:ind w:left="9700" w:hanging="721"/>
      </w:pPr>
      <w:rPr>
        <w:rFonts w:hint="default"/>
        <w:lang w:val="en-US" w:eastAsia="en-US" w:bidi="ar-SA"/>
      </w:rPr>
    </w:lvl>
  </w:abstractNum>
  <w:abstractNum w:abstractNumId="24" w15:restartNumberingAfterBreak="0">
    <w:nsid w:val="76380386"/>
    <w:multiLevelType w:val="multilevel"/>
    <w:tmpl w:val="ABEE513E"/>
    <w:lvl w:ilvl="0">
      <w:start w:val="1"/>
      <w:numFmt w:val="decimal"/>
      <w:lvlText w:val="%1."/>
      <w:lvlJc w:val="left"/>
      <w:pPr>
        <w:ind w:left="1720" w:hanging="900"/>
        <w:jc w:val="left"/>
      </w:pPr>
      <w:rPr>
        <w:rFonts w:hint="default"/>
        <w:b/>
        <w:bCs/>
        <w:spacing w:val="-1"/>
        <w:w w:val="100"/>
        <w:lang w:val="en-US" w:eastAsia="en-US" w:bidi="ar-SA"/>
      </w:rPr>
    </w:lvl>
    <w:lvl w:ilvl="1">
      <w:start w:val="1"/>
      <w:numFmt w:val="decimal"/>
      <w:lvlText w:val="%1.%2"/>
      <w:lvlJc w:val="left"/>
      <w:pPr>
        <w:ind w:left="1727" w:hanging="900"/>
        <w:jc w:val="left"/>
      </w:pPr>
      <w:rPr>
        <w:rFonts w:hint="default"/>
        <w:w w:val="100"/>
        <w:lang w:val="en-US" w:eastAsia="en-US" w:bidi="ar-SA"/>
      </w:rPr>
    </w:lvl>
    <w:lvl w:ilvl="2">
      <w:numFmt w:val="bullet"/>
      <w:lvlText w:val="-"/>
      <w:lvlJc w:val="left"/>
      <w:pPr>
        <w:ind w:left="2171" w:hanging="900"/>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4277" w:hanging="900"/>
      </w:pPr>
      <w:rPr>
        <w:rFonts w:hint="default"/>
        <w:lang w:val="en-US" w:eastAsia="en-US" w:bidi="ar-SA"/>
      </w:rPr>
    </w:lvl>
    <w:lvl w:ilvl="4">
      <w:numFmt w:val="bullet"/>
      <w:lvlText w:val="•"/>
      <w:lvlJc w:val="left"/>
      <w:pPr>
        <w:ind w:left="5326" w:hanging="900"/>
      </w:pPr>
      <w:rPr>
        <w:rFonts w:hint="default"/>
        <w:lang w:val="en-US" w:eastAsia="en-US" w:bidi="ar-SA"/>
      </w:rPr>
    </w:lvl>
    <w:lvl w:ilvl="5">
      <w:numFmt w:val="bullet"/>
      <w:lvlText w:val="•"/>
      <w:lvlJc w:val="left"/>
      <w:pPr>
        <w:ind w:left="6375" w:hanging="900"/>
      </w:pPr>
      <w:rPr>
        <w:rFonts w:hint="default"/>
        <w:lang w:val="en-US" w:eastAsia="en-US" w:bidi="ar-SA"/>
      </w:rPr>
    </w:lvl>
    <w:lvl w:ilvl="6">
      <w:numFmt w:val="bullet"/>
      <w:lvlText w:val="•"/>
      <w:lvlJc w:val="left"/>
      <w:pPr>
        <w:ind w:left="7424" w:hanging="900"/>
      </w:pPr>
      <w:rPr>
        <w:rFonts w:hint="default"/>
        <w:lang w:val="en-US" w:eastAsia="en-US" w:bidi="ar-SA"/>
      </w:rPr>
    </w:lvl>
    <w:lvl w:ilvl="7">
      <w:numFmt w:val="bullet"/>
      <w:lvlText w:val="•"/>
      <w:lvlJc w:val="left"/>
      <w:pPr>
        <w:ind w:left="8473" w:hanging="900"/>
      </w:pPr>
      <w:rPr>
        <w:rFonts w:hint="default"/>
        <w:lang w:val="en-US" w:eastAsia="en-US" w:bidi="ar-SA"/>
      </w:rPr>
    </w:lvl>
    <w:lvl w:ilvl="8">
      <w:numFmt w:val="bullet"/>
      <w:lvlText w:val="•"/>
      <w:lvlJc w:val="left"/>
      <w:pPr>
        <w:ind w:left="9522" w:hanging="900"/>
      </w:pPr>
      <w:rPr>
        <w:rFonts w:hint="default"/>
        <w:lang w:val="en-US" w:eastAsia="en-US" w:bidi="ar-SA"/>
      </w:rPr>
    </w:lvl>
  </w:abstractNum>
  <w:abstractNum w:abstractNumId="25" w15:restartNumberingAfterBreak="0">
    <w:nsid w:val="780D63E3"/>
    <w:multiLevelType w:val="hybridMultilevel"/>
    <w:tmpl w:val="725006DC"/>
    <w:lvl w:ilvl="0" w:tplc="8AB82066">
      <w:start w:val="1"/>
      <w:numFmt w:val="lowerLetter"/>
      <w:lvlText w:val="(%1)"/>
      <w:lvlJc w:val="left"/>
      <w:pPr>
        <w:ind w:left="1900" w:hanging="540"/>
        <w:jc w:val="left"/>
      </w:pPr>
      <w:rPr>
        <w:rFonts w:ascii="Arial" w:eastAsia="Arial" w:hAnsi="Arial" w:cs="Arial" w:hint="default"/>
        <w:w w:val="100"/>
        <w:sz w:val="22"/>
        <w:szCs w:val="22"/>
        <w:lang w:val="en-US" w:eastAsia="en-US" w:bidi="ar-SA"/>
      </w:rPr>
    </w:lvl>
    <w:lvl w:ilvl="1" w:tplc="3CCCBF40">
      <w:numFmt w:val="bullet"/>
      <w:lvlText w:val="•"/>
      <w:lvlJc w:val="left"/>
      <w:pPr>
        <w:ind w:left="2872" w:hanging="540"/>
      </w:pPr>
      <w:rPr>
        <w:rFonts w:hint="default"/>
        <w:lang w:val="en-US" w:eastAsia="en-US" w:bidi="ar-SA"/>
      </w:rPr>
    </w:lvl>
    <w:lvl w:ilvl="2" w:tplc="8DD2177E">
      <w:numFmt w:val="bullet"/>
      <w:lvlText w:val="•"/>
      <w:lvlJc w:val="left"/>
      <w:pPr>
        <w:ind w:left="3844" w:hanging="540"/>
      </w:pPr>
      <w:rPr>
        <w:rFonts w:hint="default"/>
        <w:lang w:val="en-US" w:eastAsia="en-US" w:bidi="ar-SA"/>
      </w:rPr>
    </w:lvl>
    <w:lvl w:ilvl="3" w:tplc="9724D3AE">
      <w:numFmt w:val="bullet"/>
      <w:lvlText w:val="•"/>
      <w:lvlJc w:val="left"/>
      <w:pPr>
        <w:ind w:left="4816" w:hanging="540"/>
      </w:pPr>
      <w:rPr>
        <w:rFonts w:hint="default"/>
        <w:lang w:val="en-US" w:eastAsia="en-US" w:bidi="ar-SA"/>
      </w:rPr>
    </w:lvl>
    <w:lvl w:ilvl="4" w:tplc="385EC350">
      <w:numFmt w:val="bullet"/>
      <w:lvlText w:val="•"/>
      <w:lvlJc w:val="left"/>
      <w:pPr>
        <w:ind w:left="5788" w:hanging="540"/>
      </w:pPr>
      <w:rPr>
        <w:rFonts w:hint="default"/>
        <w:lang w:val="en-US" w:eastAsia="en-US" w:bidi="ar-SA"/>
      </w:rPr>
    </w:lvl>
    <w:lvl w:ilvl="5" w:tplc="6E9A7386">
      <w:numFmt w:val="bullet"/>
      <w:lvlText w:val="•"/>
      <w:lvlJc w:val="left"/>
      <w:pPr>
        <w:ind w:left="6760" w:hanging="540"/>
      </w:pPr>
      <w:rPr>
        <w:rFonts w:hint="default"/>
        <w:lang w:val="en-US" w:eastAsia="en-US" w:bidi="ar-SA"/>
      </w:rPr>
    </w:lvl>
    <w:lvl w:ilvl="6" w:tplc="630652BA">
      <w:numFmt w:val="bullet"/>
      <w:lvlText w:val="•"/>
      <w:lvlJc w:val="left"/>
      <w:pPr>
        <w:ind w:left="7732" w:hanging="540"/>
      </w:pPr>
      <w:rPr>
        <w:rFonts w:hint="default"/>
        <w:lang w:val="en-US" w:eastAsia="en-US" w:bidi="ar-SA"/>
      </w:rPr>
    </w:lvl>
    <w:lvl w:ilvl="7" w:tplc="44306204">
      <w:numFmt w:val="bullet"/>
      <w:lvlText w:val="•"/>
      <w:lvlJc w:val="left"/>
      <w:pPr>
        <w:ind w:left="8704" w:hanging="540"/>
      </w:pPr>
      <w:rPr>
        <w:rFonts w:hint="default"/>
        <w:lang w:val="en-US" w:eastAsia="en-US" w:bidi="ar-SA"/>
      </w:rPr>
    </w:lvl>
    <w:lvl w:ilvl="8" w:tplc="AC6C3058">
      <w:numFmt w:val="bullet"/>
      <w:lvlText w:val="•"/>
      <w:lvlJc w:val="left"/>
      <w:pPr>
        <w:ind w:left="9676" w:hanging="540"/>
      </w:pPr>
      <w:rPr>
        <w:rFonts w:hint="default"/>
        <w:lang w:val="en-US" w:eastAsia="en-US" w:bidi="ar-SA"/>
      </w:rPr>
    </w:lvl>
  </w:abstractNum>
  <w:abstractNum w:abstractNumId="26" w15:restartNumberingAfterBreak="0">
    <w:nsid w:val="7DF20024"/>
    <w:multiLevelType w:val="multilevel"/>
    <w:tmpl w:val="12BE68D4"/>
    <w:lvl w:ilvl="0">
      <w:start w:val="1"/>
      <w:numFmt w:val="decimal"/>
      <w:lvlText w:val="%1."/>
      <w:lvlJc w:val="left"/>
      <w:pPr>
        <w:ind w:left="1540" w:hanging="360"/>
        <w:jc w:val="right"/>
      </w:pPr>
      <w:rPr>
        <w:rFonts w:hint="default"/>
        <w:w w:val="82"/>
        <w:lang w:val="en-US" w:eastAsia="en-US" w:bidi="ar-SA"/>
      </w:rPr>
    </w:lvl>
    <w:lvl w:ilvl="1">
      <w:start w:val="1"/>
      <w:numFmt w:val="decimal"/>
      <w:lvlText w:val="%1.%2"/>
      <w:lvlJc w:val="left"/>
      <w:pPr>
        <w:ind w:left="1528" w:hanging="444"/>
        <w:jc w:val="right"/>
      </w:pPr>
      <w:rPr>
        <w:rFonts w:hint="default"/>
        <w:spacing w:val="-1"/>
        <w:w w:val="99"/>
        <w:lang w:val="en-US" w:eastAsia="en-US" w:bidi="ar-SA"/>
      </w:rPr>
    </w:lvl>
    <w:lvl w:ilvl="2">
      <w:start w:val="1"/>
      <w:numFmt w:val="lowerLetter"/>
      <w:lvlText w:val="(%3)"/>
      <w:lvlJc w:val="left"/>
      <w:pPr>
        <w:ind w:left="1540" w:hanging="444"/>
        <w:jc w:val="left"/>
      </w:pPr>
      <w:rPr>
        <w:rFonts w:ascii="Verdana" w:eastAsia="Verdana" w:hAnsi="Verdana" w:cs="Verdana" w:hint="default"/>
        <w:spacing w:val="-2"/>
        <w:w w:val="80"/>
        <w:sz w:val="20"/>
        <w:szCs w:val="20"/>
        <w:lang w:val="en-US" w:eastAsia="en-US" w:bidi="ar-SA"/>
      </w:rPr>
    </w:lvl>
    <w:lvl w:ilvl="3">
      <w:numFmt w:val="bullet"/>
      <w:lvlText w:val="•"/>
      <w:lvlJc w:val="left"/>
      <w:pPr>
        <w:ind w:left="1880" w:hanging="444"/>
      </w:pPr>
      <w:rPr>
        <w:rFonts w:hint="default"/>
        <w:lang w:val="en-US" w:eastAsia="en-US" w:bidi="ar-SA"/>
      </w:rPr>
    </w:lvl>
    <w:lvl w:ilvl="4">
      <w:numFmt w:val="bullet"/>
      <w:lvlText w:val="•"/>
      <w:lvlJc w:val="left"/>
      <w:pPr>
        <w:ind w:left="2260" w:hanging="444"/>
      </w:pPr>
      <w:rPr>
        <w:rFonts w:hint="default"/>
        <w:lang w:val="en-US" w:eastAsia="en-US" w:bidi="ar-SA"/>
      </w:rPr>
    </w:lvl>
    <w:lvl w:ilvl="5">
      <w:numFmt w:val="bullet"/>
      <w:lvlText w:val="•"/>
      <w:lvlJc w:val="left"/>
      <w:pPr>
        <w:ind w:left="3820" w:hanging="444"/>
      </w:pPr>
      <w:rPr>
        <w:rFonts w:hint="default"/>
        <w:lang w:val="en-US" w:eastAsia="en-US" w:bidi="ar-SA"/>
      </w:rPr>
    </w:lvl>
    <w:lvl w:ilvl="6">
      <w:numFmt w:val="bullet"/>
      <w:lvlText w:val="•"/>
      <w:lvlJc w:val="left"/>
      <w:pPr>
        <w:ind w:left="5380" w:hanging="444"/>
      </w:pPr>
      <w:rPr>
        <w:rFonts w:hint="default"/>
        <w:lang w:val="en-US" w:eastAsia="en-US" w:bidi="ar-SA"/>
      </w:rPr>
    </w:lvl>
    <w:lvl w:ilvl="7">
      <w:numFmt w:val="bullet"/>
      <w:lvlText w:val="•"/>
      <w:lvlJc w:val="left"/>
      <w:pPr>
        <w:ind w:left="6940" w:hanging="444"/>
      </w:pPr>
      <w:rPr>
        <w:rFonts w:hint="default"/>
        <w:lang w:val="en-US" w:eastAsia="en-US" w:bidi="ar-SA"/>
      </w:rPr>
    </w:lvl>
    <w:lvl w:ilvl="8">
      <w:numFmt w:val="bullet"/>
      <w:lvlText w:val="•"/>
      <w:lvlJc w:val="left"/>
      <w:pPr>
        <w:ind w:left="8500" w:hanging="444"/>
      </w:pPr>
      <w:rPr>
        <w:rFonts w:hint="default"/>
        <w:lang w:val="en-US" w:eastAsia="en-US" w:bidi="ar-SA"/>
      </w:rPr>
    </w:lvl>
  </w:abstractNum>
  <w:abstractNum w:abstractNumId="27" w15:restartNumberingAfterBreak="0">
    <w:nsid w:val="7FFE7EF2"/>
    <w:multiLevelType w:val="hybridMultilevel"/>
    <w:tmpl w:val="C7B4E95E"/>
    <w:lvl w:ilvl="0" w:tplc="568A4944">
      <w:start w:val="4"/>
      <w:numFmt w:val="lowerRoman"/>
      <w:lvlText w:val="%1)"/>
      <w:lvlJc w:val="left"/>
      <w:pPr>
        <w:ind w:left="2080" w:hanging="360"/>
        <w:jc w:val="left"/>
      </w:pPr>
      <w:rPr>
        <w:rFonts w:ascii="Arial" w:eastAsia="Arial" w:hAnsi="Arial" w:cs="Arial" w:hint="default"/>
        <w:spacing w:val="-3"/>
        <w:w w:val="100"/>
        <w:sz w:val="22"/>
        <w:szCs w:val="22"/>
        <w:lang w:val="en-US" w:eastAsia="en-US" w:bidi="ar-SA"/>
      </w:rPr>
    </w:lvl>
    <w:lvl w:ilvl="1" w:tplc="05341C52">
      <w:numFmt w:val="bullet"/>
      <w:lvlText w:val="•"/>
      <w:lvlJc w:val="left"/>
      <w:pPr>
        <w:ind w:left="3034" w:hanging="360"/>
      </w:pPr>
      <w:rPr>
        <w:rFonts w:hint="default"/>
        <w:lang w:val="en-US" w:eastAsia="en-US" w:bidi="ar-SA"/>
      </w:rPr>
    </w:lvl>
    <w:lvl w:ilvl="2" w:tplc="C71E7D1C">
      <w:numFmt w:val="bullet"/>
      <w:lvlText w:val="•"/>
      <w:lvlJc w:val="left"/>
      <w:pPr>
        <w:ind w:left="3988" w:hanging="360"/>
      </w:pPr>
      <w:rPr>
        <w:rFonts w:hint="default"/>
        <w:lang w:val="en-US" w:eastAsia="en-US" w:bidi="ar-SA"/>
      </w:rPr>
    </w:lvl>
    <w:lvl w:ilvl="3" w:tplc="2B000576">
      <w:numFmt w:val="bullet"/>
      <w:lvlText w:val="•"/>
      <w:lvlJc w:val="left"/>
      <w:pPr>
        <w:ind w:left="4942" w:hanging="360"/>
      </w:pPr>
      <w:rPr>
        <w:rFonts w:hint="default"/>
        <w:lang w:val="en-US" w:eastAsia="en-US" w:bidi="ar-SA"/>
      </w:rPr>
    </w:lvl>
    <w:lvl w:ilvl="4" w:tplc="ED1A9B14">
      <w:numFmt w:val="bullet"/>
      <w:lvlText w:val="•"/>
      <w:lvlJc w:val="left"/>
      <w:pPr>
        <w:ind w:left="5896" w:hanging="360"/>
      </w:pPr>
      <w:rPr>
        <w:rFonts w:hint="default"/>
        <w:lang w:val="en-US" w:eastAsia="en-US" w:bidi="ar-SA"/>
      </w:rPr>
    </w:lvl>
    <w:lvl w:ilvl="5" w:tplc="CDCE1162">
      <w:numFmt w:val="bullet"/>
      <w:lvlText w:val="•"/>
      <w:lvlJc w:val="left"/>
      <w:pPr>
        <w:ind w:left="6850" w:hanging="360"/>
      </w:pPr>
      <w:rPr>
        <w:rFonts w:hint="default"/>
        <w:lang w:val="en-US" w:eastAsia="en-US" w:bidi="ar-SA"/>
      </w:rPr>
    </w:lvl>
    <w:lvl w:ilvl="6" w:tplc="3CE46024">
      <w:numFmt w:val="bullet"/>
      <w:lvlText w:val="•"/>
      <w:lvlJc w:val="left"/>
      <w:pPr>
        <w:ind w:left="7804" w:hanging="360"/>
      </w:pPr>
      <w:rPr>
        <w:rFonts w:hint="default"/>
        <w:lang w:val="en-US" w:eastAsia="en-US" w:bidi="ar-SA"/>
      </w:rPr>
    </w:lvl>
    <w:lvl w:ilvl="7" w:tplc="CE7E5E36">
      <w:numFmt w:val="bullet"/>
      <w:lvlText w:val="•"/>
      <w:lvlJc w:val="left"/>
      <w:pPr>
        <w:ind w:left="8758" w:hanging="360"/>
      </w:pPr>
      <w:rPr>
        <w:rFonts w:hint="default"/>
        <w:lang w:val="en-US" w:eastAsia="en-US" w:bidi="ar-SA"/>
      </w:rPr>
    </w:lvl>
    <w:lvl w:ilvl="8" w:tplc="B2C017A4">
      <w:numFmt w:val="bullet"/>
      <w:lvlText w:val="•"/>
      <w:lvlJc w:val="left"/>
      <w:pPr>
        <w:ind w:left="9712" w:hanging="360"/>
      </w:pPr>
      <w:rPr>
        <w:rFonts w:hint="default"/>
        <w:lang w:val="en-US" w:eastAsia="en-US" w:bidi="ar-SA"/>
      </w:rPr>
    </w:lvl>
  </w:abstractNum>
  <w:num w:numId="1" w16cid:durableId="2039693674">
    <w:abstractNumId w:val="17"/>
  </w:num>
  <w:num w:numId="2" w16cid:durableId="608119600">
    <w:abstractNumId w:val="19"/>
  </w:num>
  <w:num w:numId="3" w16cid:durableId="94330582">
    <w:abstractNumId w:val="23"/>
  </w:num>
  <w:num w:numId="4" w16cid:durableId="187331684">
    <w:abstractNumId w:val="0"/>
  </w:num>
  <w:num w:numId="5" w16cid:durableId="1862083883">
    <w:abstractNumId w:val="4"/>
  </w:num>
  <w:num w:numId="6" w16cid:durableId="1198663334">
    <w:abstractNumId w:val="1"/>
  </w:num>
  <w:num w:numId="7" w16cid:durableId="1006322243">
    <w:abstractNumId w:val="14"/>
  </w:num>
  <w:num w:numId="8" w16cid:durableId="1283614026">
    <w:abstractNumId w:val="5"/>
  </w:num>
  <w:num w:numId="9" w16cid:durableId="889925551">
    <w:abstractNumId w:val="7"/>
  </w:num>
  <w:num w:numId="10" w16cid:durableId="604192473">
    <w:abstractNumId w:val="27"/>
  </w:num>
  <w:num w:numId="11" w16cid:durableId="91704957">
    <w:abstractNumId w:val="6"/>
  </w:num>
  <w:num w:numId="12" w16cid:durableId="704335314">
    <w:abstractNumId w:val="11"/>
  </w:num>
  <w:num w:numId="13" w16cid:durableId="1897862166">
    <w:abstractNumId w:val="25"/>
  </w:num>
  <w:num w:numId="14" w16cid:durableId="3090098">
    <w:abstractNumId w:val="24"/>
  </w:num>
  <w:num w:numId="15" w16cid:durableId="1180854585">
    <w:abstractNumId w:val="18"/>
  </w:num>
  <w:num w:numId="16" w16cid:durableId="356081234">
    <w:abstractNumId w:val="13"/>
  </w:num>
  <w:num w:numId="17" w16cid:durableId="1922982752">
    <w:abstractNumId w:val="9"/>
  </w:num>
  <w:num w:numId="18" w16cid:durableId="1300769668">
    <w:abstractNumId w:val="26"/>
  </w:num>
  <w:num w:numId="19" w16cid:durableId="1088387021">
    <w:abstractNumId w:val="22"/>
  </w:num>
  <w:num w:numId="20" w16cid:durableId="1992637484">
    <w:abstractNumId w:val="12"/>
  </w:num>
  <w:num w:numId="21" w16cid:durableId="494800780">
    <w:abstractNumId w:val="8"/>
  </w:num>
  <w:num w:numId="22" w16cid:durableId="470947351">
    <w:abstractNumId w:val="15"/>
  </w:num>
  <w:num w:numId="23" w16cid:durableId="6717198">
    <w:abstractNumId w:val="10"/>
  </w:num>
  <w:num w:numId="24" w16cid:durableId="1520007240">
    <w:abstractNumId w:val="20"/>
  </w:num>
  <w:num w:numId="25" w16cid:durableId="1810516282">
    <w:abstractNumId w:val="2"/>
  </w:num>
  <w:num w:numId="26" w16cid:durableId="1982804915">
    <w:abstractNumId w:val="3"/>
  </w:num>
  <w:num w:numId="27" w16cid:durableId="2042827630">
    <w:abstractNumId w:val="21"/>
  </w:num>
  <w:num w:numId="28" w16cid:durableId="11126739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243CE"/>
    <w:rsid w:val="00082163"/>
    <w:rsid w:val="00130789"/>
    <w:rsid w:val="005B4F78"/>
    <w:rsid w:val="008243CE"/>
    <w:rsid w:val="00877BC0"/>
    <w:rsid w:val="00B169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4406FCD"/>
  <w15:docId w15:val="{D6C94D9D-C8B9-4D16-939D-73FED560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2"/>
      <w:ind w:left="820"/>
      <w:outlineLvl w:val="0"/>
    </w:pPr>
    <w:rPr>
      <w:b/>
      <w:bCs/>
      <w:sz w:val="24"/>
      <w:szCs w:val="24"/>
    </w:rPr>
  </w:style>
  <w:style w:type="paragraph" w:styleId="Heading2">
    <w:name w:val="heading 2"/>
    <w:basedOn w:val="Normal"/>
    <w:uiPriority w:val="1"/>
    <w:qFormat/>
    <w:pPr>
      <w:outlineLvl w:val="1"/>
    </w:pPr>
    <w:rPr>
      <w:rFonts w:ascii="Times New Roman" w:eastAsia="Times New Roman" w:hAnsi="Times New Roman" w:cs="Times New Roman"/>
      <w:sz w:val="23"/>
      <w:szCs w:val="23"/>
    </w:rPr>
  </w:style>
  <w:style w:type="paragraph" w:styleId="Heading3">
    <w:name w:val="heading 3"/>
    <w:basedOn w:val="Normal"/>
    <w:uiPriority w:val="1"/>
    <w:qFormat/>
    <w:pPr>
      <w:ind w:left="1720"/>
      <w:outlineLvl w:val="2"/>
    </w:pPr>
    <w:rPr>
      <w:b/>
      <w:bCs/>
    </w:rPr>
  </w:style>
  <w:style w:type="paragraph" w:styleId="Heading4">
    <w:name w:val="heading 4"/>
    <w:basedOn w:val="Normal"/>
    <w:uiPriority w:val="1"/>
    <w:qFormat/>
    <w:pPr>
      <w:ind w:left="8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9"/>
      <w:ind w:left="3425" w:right="2146" w:hanging="358"/>
    </w:pPr>
    <w:rPr>
      <w:b/>
      <w:bCs/>
      <w:sz w:val="32"/>
      <w:szCs w:val="32"/>
    </w:rPr>
  </w:style>
  <w:style w:type="paragraph" w:styleId="ListParagraph">
    <w:name w:val="List Paragraph"/>
    <w:basedOn w:val="Normal"/>
    <w:uiPriority w:val="1"/>
    <w:qFormat/>
    <w:pPr>
      <w:ind w:left="8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4F78"/>
    <w:pPr>
      <w:tabs>
        <w:tab w:val="center" w:pos="4513"/>
        <w:tab w:val="right" w:pos="9026"/>
      </w:tabs>
    </w:pPr>
  </w:style>
  <w:style w:type="character" w:customStyle="1" w:styleId="HeaderChar">
    <w:name w:val="Header Char"/>
    <w:basedOn w:val="DefaultParagraphFont"/>
    <w:link w:val="Header"/>
    <w:uiPriority w:val="99"/>
    <w:rsid w:val="005B4F78"/>
    <w:rPr>
      <w:rFonts w:ascii="Arial" w:eastAsia="Arial" w:hAnsi="Arial" w:cs="Arial"/>
    </w:rPr>
  </w:style>
  <w:style w:type="paragraph" w:styleId="Footer">
    <w:name w:val="footer"/>
    <w:basedOn w:val="Normal"/>
    <w:link w:val="FooterChar"/>
    <w:uiPriority w:val="99"/>
    <w:unhideWhenUsed/>
    <w:rsid w:val="005B4F78"/>
    <w:pPr>
      <w:tabs>
        <w:tab w:val="center" w:pos="4513"/>
        <w:tab w:val="right" w:pos="9026"/>
      </w:tabs>
    </w:pPr>
  </w:style>
  <w:style w:type="character" w:customStyle="1" w:styleId="FooterChar">
    <w:name w:val="Footer Char"/>
    <w:basedOn w:val="DefaultParagraphFont"/>
    <w:link w:val="Footer"/>
    <w:uiPriority w:val="99"/>
    <w:rsid w:val="005B4F7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cid:image001.jpg@01CD2DE0.115CC8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5" Type="http://schemas.openxmlformats.org/officeDocument/2006/relationships/footnotes" Target="footnotes.xml"/><Relationship Id="rId10"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49</Pages>
  <Words>10744</Words>
  <Characters>61246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mmetlem</dc:creator>
  <cp:lastModifiedBy>Ubuntu 3</cp:lastModifiedBy>
  <cp:revision>2</cp:revision>
  <dcterms:created xsi:type="dcterms:W3CDTF">2024-02-29T07:27:00Z</dcterms:created>
  <dcterms:modified xsi:type="dcterms:W3CDTF">2024-02-29T07:27:00Z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Microsoft® Word 2010</vt:lpwstr>
  </property>
  <property fmtid="{D5CDD505-2E9C-101B-9397-08002B2CF9AE}" pid="4" name="LastSaved">
    <vt:filetime>2020-02-20T00:00:00Z</vt:filetime>
  </property>
</Properties>
</file>