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6964781D" w:rsidR="003B5AEB" w:rsidRPr="002026D5" w:rsidRDefault="003B5AEB" w:rsidP="00280279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280279">
              <w:rPr>
                <w:rFonts w:ascii="Arial" w:hAnsi="Arial" w:cs="Arial"/>
                <w:sz w:val="24"/>
                <w:szCs w:val="24"/>
              </w:rPr>
              <w:t>4130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2D01630D" w:rsidR="003B5AEB" w:rsidRPr="003D0426" w:rsidRDefault="003B5AEB" w:rsidP="002802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280279">
              <w:rPr>
                <w:rFonts w:ascii="Arial" w:hAnsi="Arial" w:cs="Arial"/>
                <w:sz w:val="24"/>
                <w:szCs w:val="24"/>
              </w:rPr>
              <w:t>Dlolwane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1F435BB0" w:rsidR="003B5AEB" w:rsidRPr="002026D5" w:rsidRDefault="00280279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Dlolwane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709C6964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80279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553C8107" w:rsidR="003B5AEB" w:rsidRPr="002026D5" w:rsidRDefault="007A37BF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R33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5744C1BC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571E2F1E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>ed by black people who are military veterans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14816E48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</w:t>
      </w:r>
      <w:r w:rsidR="0086095F">
        <w:rPr>
          <w:rFonts w:ascii="Arial" w:hAnsi="Arial" w:cs="Arial"/>
          <w:b/>
          <w:bCs/>
          <w:sz w:val="20"/>
        </w:rPr>
        <w:t xml:space="preserve"> be considered for all above </w:t>
      </w:r>
      <w:r>
        <w:rPr>
          <w:rFonts w:ascii="Arial" w:hAnsi="Arial" w:cs="Arial"/>
          <w:b/>
          <w:bCs/>
          <w:sz w:val="20"/>
        </w:rPr>
        <w:t>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A37BF"/>
    <w:rsid w:val="007E368B"/>
    <w:rsid w:val="0086095F"/>
    <w:rsid w:val="00873BBB"/>
    <w:rsid w:val="00A40B4E"/>
    <w:rsid w:val="00AA44C2"/>
    <w:rsid w:val="00B45952"/>
    <w:rsid w:val="00B470FB"/>
    <w:rsid w:val="00C61381"/>
    <w:rsid w:val="00C646D9"/>
    <w:rsid w:val="00C932A0"/>
    <w:rsid w:val="00DB49BF"/>
    <w:rsid w:val="00DE156C"/>
    <w:rsid w:val="00E45961"/>
    <w:rsid w:val="00E94E82"/>
    <w:rsid w:val="00F33E0D"/>
    <w:rsid w:val="00F74CFB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2023-01-06T11:11:00Z</dcterms:created>
  <dcterms:modified xsi:type="dcterms:W3CDTF">2023-01-06T11:11:00Z</dcterms:modified>
</cp:coreProperties>
</file>