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3DD1E404" w:rsidR="00932829" w:rsidRPr="00B058A4" w:rsidRDefault="00414F86" w:rsidP="00414F86">
      <w:pPr>
        <w:jc w:val="center"/>
        <w:rPr>
          <w:rFonts w:cs="Arial"/>
          <w:b/>
          <w:bCs/>
          <w:sz w:val="52"/>
          <w:szCs w:val="52"/>
        </w:rPr>
      </w:pPr>
      <w:r w:rsidRPr="00B058A4">
        <w:rPr>
          <w:rFonts w:cs="Arial"/>
          <w:b/>
          <w:bCs/>
          <w:sz w:val="52"/>
          <w:szCs w:val="52"/>
        </w:rPr>
        <w:t>SBD 3.1</w:t>
      </w: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0A57CC79" w:rsidR="001C112F" w:rsidRPr="001C112F" w:rsidRDefault="001C112F" w:rsidP="001C112F">
      <w:pPr>
        <w:jc w:val="center"/>
        <w:rPr>
          <w:b/>
          <w:lang w:val="en-AU"/>
        </w:rPr>
      </w:pP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46FBB230" w14:textId="3EAA2E4E" w:rsidR="001C112F" w:rsidRPr="001C112F" w:rsidRDefault="001C112F" w:rsidP="00414F86">
      <w:pPr>
        <w:ind w:left="1440" w:hanging="1440"/>
        <w:rPr>
          <w:sz w:val="20"/>
          <w:lang w:val="en-AU"/>
        </w:rPr>
      </w:pPr>
      <w:r w:rsidRPr="001C112F">
        <w:rPr>
          <w:b/>
          <w:sz w:val="20"/>
          <w:lang w:val="en-US"/>
        </w:rPr>
        <w:tab/>
      </w: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4CE807BA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="00F05CB7">
              <w:rPr>
                <w:rFonts w:ascii="Arial Narrow" w:hAnsi="Arial Narrow"/>
                <w:b/>
                <w:bCs/>
                <w:szCs w:val="24"/>
                <w:lang w:val="en-AU"/>
              </w:rPr>
              <w:t>PA-121025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574BAADA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11:00                                                                          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>
              <w:rPr>
                <w:rFonts w:ascii="Arial Narrow" w:hAnsi="Arial Narrow"/>
                <w:szCs w:val="24"/>
                <w:lang w:val="en-AU"/>
              </w:rPr>
              <w:t xml:space="preserve">: </w:t>
            </w:r>
            <w:r w:rsidR="00F05CB7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30 </w:t>
            </w:r>
            <w:r w:rsidR="002A4E17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September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30CE703F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9F05A5">
        <w:rPr>
          <w:rFonts w:ascii="Arial Narrow" w:hAnsi="Arial Narrow"/>
          <w:b/>
          <w:bCs/>
          <w:szCs w:val="24"/>
          <w:u w:val="single"/>
          <w:lang w:val="en-US"/>
        </w:rPr>
        <w:t>30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414F86" w:rsidRDefault="00F22D85" w:rsidP="00F22D85">
      <w:pPr>
        <w:tabs>
          <w:tab w:val="left" w:pos="0"/>
        </w:tabs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Pr="00414F86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(b) </w:t>
      </w:r>
      <w:r w:rsidR="00423ACB" w:rsidRPr="00414F86">
        <w:rPr>
          <w:rFonts w:ascii="Arial Narrow" w:eastAsia="Calibri" w:hAnsi="Arial Narrow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</w:rPr>
        <w:t xml:space="preserve">      Value-Added Tax (VAT) must only be calculated and charged by suppliers who are formally </w:t>
      </w:r>
    </w:p>
    <w:p w14:paraId="6CC35368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</w:rPr>
        <w:t xml:space="preserve">      registered as VAT vendors with the South African Revenue Service (SARS).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37163FA4" w14:textId="3C741F27" w:rsidR="00F22D85" w:rsidRDefault="0081760D" w:rsidP="00423ACB">
      <w:pPr>
        <w:pBdr>
          <w:bottom w:val="single" w:sz="12" w:space="1" w:color="auto"/>
        </w:pBd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>
        <w:rPr>
          <w:rFonts w:ascii="Arial Narrow" w:eastAsia="Calibri" w:hAnsi="Arial Narrow" w:cs="Calibri"/>
          <w:szCs w:val="24"/>
          <w:lang w:val="en-ZA"/>
        </w:rPr>
        <w:t>©</w:t>
      </w:r>
      <w:r w:rsidR="00F22D85" w:rsidRPr="00414F86">
        <w:rPr>
          <w:rFonts w:ascii="Arial Narrow" w:eastAsia="Calibri" w:hAnsi="Arial Narrow" w:cs="Calibri"/>
          <w:szCs w:val="24"/>
          <w:lang w:val="en-ZA"/>
        </w:rPr>
        <w:t xml:space="preserve"> Price for this bid is firm </w:t>
      </w:r>
      <w:r w:rsidR="00423ACB" w:rsidRPr="00414F86">
        <w:rPr>
          <w:rFonts w:ascii="Arial Narrow" w:eastAsia="Calibri" w:hAnsi="Arial Narrow" w:cs="Calibri"/>
          <w:szCs w:val="24"/>
          <w:lang w:val="en-ZA"/>
        </w:rPr>
        <w:t>prices</w:t>
      </w:r>
      <w:r w:rsidR="00F22D85"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87241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787CA8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1A7C683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7D1E8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C913399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0EA3DF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9B9867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51F13F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944F17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14E87D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F10FF2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FC98806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F92009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6FB08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DB64DC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4FF2DA0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056E8F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F9C72A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CCA769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3EEB37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C284FCF" w14:textId="77777777" w:rsidR="00A43D53" w:rsidRDefault="00A43D53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EC69142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9466" w:type="dxa"/>
        <w:tblLayout w:type="fixed"/>
        <w:tblLook w:val="04A0" w:firstRow="1" w:lastRow="0" w:firstColumn="1" w:lastColumn="0" w:noHBand="0" w:noVBand="1"/>
      </w:tblPr>
      <w:tblGrid>
        <w:gridCol w:w="703"/>
        <w:gridCol w:w="3970"/>
        <w:gridCol w:w="709"/>
        <w:gridCol w:w="1701"/>
        <w:gridCol w:w="2383"/>
      </w:tblGrid>
      <w:tr w:rsidR="00146F84" w14:paraId="030851BC" w14:textId="1B0DC600" w:rsidTr="0081760D">
        <w:tc>
          <w:tcPr>
            <w:tcW w:w="703" w:type="dxa"/>
            <w:shd w:val="clear" w:color="auto" w:fill="D9D9D9" w:themeFill="background1" w:themeFillShade="D9"/>
          </w:tcPr>
          <w:p w14:paraId="227BA116" w14:textId="68687427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3970" w:type="dxa"/>
            <w:shd w:val="clear" w:color="auto" w:fill="D9D9D9" w:themeFill="background1" w:themeFillShade="D9"/>
          </w:tcPr>
          <w:p w14:paraId="7BDF7F29" w14:textId="7DEA3C1E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81E549C" w14:textId="38C6D85A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</w:t>
            </w: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TY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7170FD" w14:textId="216A7A39" w:rsidR="00146F84" w:rsidRPr="008830F8" w:rsidRDefault="00146F84" w:rsidP="00146F84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UNIT PRICE</w:t>
            </w:r>
          </w:p>
        </w:tc>
        <w:tc>
          <w:tcPr>
            <w:tcW w:w="2383" w:type="dxa"/>
            <w:shd w:val="clear" w:color="auto" w:fill="D9D9D9" w:themeFill="background1" w:themeFillShade="D9"/>
          </w:tcPr>
          <w:p w14:paraId="7A71AEF6" w14:textId="77777777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146F84" w14:paraId="03422BDB" w14:textId="4092F35F" w:rsidTr="0081760D">
        <w:tc>
          <w:tcPr>
            <w:tcW w:w="703" w:type="dxa"/>
          </w:tcPr>
          <w:p w14:paraId="3A913E4E" w14:textId="0F264B63" w:rsidR="00146F84" w:rsidRPr="00C3304A" w:rsidRDefault="00146F84" w:rsidP="00C3304A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C3304A"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3970" w:type="dxa"/>
          </w:tcPr>
          <w:p w14:paraId="711012F2" w14:textId="405BDA2A" w:rsidR="00146F84" w:rsidRPr="0081760D" w:rsidRDefault="00F05CB7" w:rsidP="005F5CA8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>
              <w:rPr>
                <w:rFonts w:ascii="Arial Narrow" w:hAnsi="Arial Narrow"/>
                <w:szCs w:val="24"/>
                <w:lang w:val="en-AU"/>
              </w:rPr>
              <w:t>A4 Book Feint &amp; Margin Counter Book 288 pages</w:t>
            </w:r>
          </w:p>
        </w:tc>
        <w:tc>
          <w:tcPr>
            <w:tcW w:w="709" w:type="dxa"/>
          </w:tcPr>
          <w:p w14:paraId="10B3BB3D" w14:textId="072FB276" w:rsidR="00146F84" w:rsidRPr="008830F8" w:rsidRDefault="00F05CB7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300</w:t>
            </w:r>
          </w:p>
        </w:tc>
        <w:tc>
          <w:tcPr>
            <w:tcW w:w="1701" w:type="dxa"/>
          </w:tcPr>
          <w:p w14:paraId="5A22C73C" w14:textId="2A2B04B1" w:rsidR="00146F84" w:rsidRPr="008830F8" w:rsidRDefault="00146F84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  <w:tc>
          <w:tcPr>
            <w:tcW w:w="2383" w:type="dxa"/>
          </w:tcPr>
          <w:p w14:paraId="608F4A3E" w14:textId="7BB9F9B9" w:rsidR="00146F84" w:rsidRPr="008830F8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2A4E17" w14:paraId="05DE7C95" w14:textId="77777777" w:rsidTr="0081760D">
        <w:tc>
          <w:tcPr>
            <w:tcW w:w="703" w:type="dxa"/>
          </w:tcPr>
          <w:p w14:paraId="7619C93D" w14:textId="610489C5" w:rsidR="002A4E17" w:rsidRPr="00C3304A" w:rsidRDefault="005D1EF3" w:rsidP="00C3304A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C3304A">
              <w:rPr>
                <w:rFonts w:ascii="Arial Narrow" w:hAnsi="Arial Narrow"/>
                <w:b/>
                <w:bCs/>
                <w:szCs w:val="24"/>
                <w:lang w:val="en-AU"/>
              </w:rPr>
              <w:t>2</w:t>
            </w:r>
          </w:p>
        </w:tc>
        <w:tc>
          <w:tcPr>
            <w:tcW w:w="3970" w:type="dxa"/>
          </w:tcPr>
          <w:p w14:paraId="564A16A1" w14:textId="51F4C176" w:rsidR="002A4E17" w:rsidRDefault="00F05CB7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Pen Fine Liner Blue (See Picture)</w:t>
            </w:r>
          </w:p>
        </w:tc>
        <w:tc>
          <w:tcPr>
            <w:tcW w:w="709" w:type="dxa"/>
          </w:tcPr>
          <w:p w14:paraId="735306DC" w14:textId="77EF1F1B" w:rsidR="002A4E17" w:rsidRDefault="00F05CB7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400</w:t>
            </w:r>
          </w:p>
        </w:tc>
        <w:tc>
          <w:tcPr>
            <w:tcW w:w="1701" w:type="dxa"/>
          </w:tcPr>
          <w:p w14:paraId="533B2719" w14:textId="77777777" w:rsidR="002A4E17" w:rsidRDefault="002A4E17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83" w:type="dxa"/>
          </w:tcPr>
          <w:p w14:paraId="1F57C99E" w14:textId="77777777" w:rsidR="002A4E17" w:rsidRDefault="002A4E17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2A4E17" w14:paraId="76279A1A" w14:textId="77777777" w:rsidTr="0081760D">
        <w:tc>
          <w:tcPr>
            <w:tcW w:w="703" w:type="dxa"/>
          </w:tcPr>
          <w:p w14:paraId="2D99846F" w14:textId="77777777" w:rsidR="002A4E17" w:rsidRPr="00C3304A" w:rsidRDefault="002A4E17" w:rsidP="00C3304A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970" w:type="dxa"/>
          </w:tcPr>
          <w:p w14:paraId="757A60CD" w14:textId="70237965" w:rsidR="002A4E17" w:rsidRDefault="00F05CB7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Pencil Leads 0.5mm</w:t>
            </w:r>
          </w:p>
        </w:tc>
        <w:tc>
          <w:tcPr>
            <w:tcW w:w="709" w:type="dxa"/>
          </w:tcPr>
          <w:p w14:paraId="72E08770" w14:textId="4E202C5E" w:rsidR="002A4E17" w:rsidRDefault="00F05CB7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300</w:t>
            </w:r>
          </w:p>
        </w:tc>
        <w:tc>
          <w:tcPr>
            <w:tcW w:w="1701" w:type="dxa"/>
          </w:tcPr>
          <w:p w14:paraId="2AB8D457" w14:textId="77777777" w:rsidR="002A4E17" w:rsidRDefault="002A4E17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83" w:type="dxa"/>
          </w:tcPr>
          <w:p w14:paraId="0FB6E2CD" w14:textId="77777777" w:rsidR="002A4E17" w:rsidRDefault="002A4E17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2A4E17" w14:paraId="2B72A881" w14:textId="77777777" w:rsidTr="0081760D">
        <w:tc>
          <w:tcPr>
            <w:tcW w:w="703" w:type="dxa"/>
          </w:tcPr>
          <w:p w14:paraId="4521C1FC" w14:textId="77777777" w:rsidR="002A4E17" w:rsidRPr="00C3304A" w:rsidRDefault="002A4E17" w:rsidP="00C3304A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970" w:type="dxa"/>
          </w:tcPr>
          <w:p w14:paraId="3B1BC58D" w14:textId="08EDB22A" w:rsidR="002A4E17" w:rsidRPr="0081760D" w:rsidRDefault="00F05CB7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File Folder Quotation PVC Clear top with fitted file Fastener (Pack)</w:t>
            </w:r>
          </w:p>
        </w:tc>
        <w:tc>
          <w:tcPr>
            <w:tcW w:w="709" w:type="dxa"/>
          </w:tcPr>
          <w:p w14:paraId="3376865E" w14:textId="288A25E6" w:rsidR="002A4E17" w:rsidRPr="0081760D" w:rsidRDefault="00F05CB7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500</w:t>
            </w:r>
          </w:p>
        </w:tc>
        <w:tc>
          <w:tcPr>
            <w:tcW w:w="1701" w:type="dxa"/>
          </w:tcPr>
          <w:p w14:paraId="650D9D50" w14:textId="77777777" w:rsidR="002A4E17" w:rsidRPr="005D1EF3" w:rsidRDefault="002A4E17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highlight w:val="yellow"/>
                <w:lang w:val="en-AU"/>
              </w:rPr>
            </w:pPr>
          </w:p>
        </w:tc>
        <w:tc>
          <w:tcPr>
            <w:tcW w:w="2383" w:type="dxa"/>
          </w:tcPr>
          <w:p w14:paraId="5658E5BF" w14:textId="77777777" w:rsidR="002A4E17" w:rsidRDefault="002A4E17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2A4E17" w14:paraId="73D02BDB" w14:textId="77777777" w:rsidTr="0081760D">
        <w:tc>
          <w:tcPr>
            <w:tcW w:w="703" w:type="dxa"/>
          </w:tcPr>
          <w:p w14:paraId="0C4069ED" w14:textId="77777777" w:rsidR="002A4E17" w:rsidRPr="00C3304A" w:rsidRDefault="002A4E17" w:rsidP="00C3304A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970" w:type="dxa"/>
          </w:tcPr>
          <w:p w14:paraId="1E2C547C" w14:textId="3ECBF3D1" w:rsidR="002A4E17" w:rsidRDefault="00F05CB7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Pen Blue BK77C superb fine ballpoint</w:t>
            </w:r>
          </w:p>
        </w:tc>
        <w:tc>
          <w:tcPr>
            <w:tcW w:w="709" w:type="dxa"/>
          </w:tcPr>
          <w:p w14:paraId="25B1D30B" w14:textId="7B957B79" w:rsidR="002A4E17" w:rsidRDefault="00F05CB7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2000</w:t>
            </w:r>
          </w:p>
        </w:tc>
        <w:tc>
          <w:tcPr>
            <w:tcW w:w="1701" w:type="dxa"/>
          </w:tcPr>
          <w:p w14:paraId="31FA171A" w14:textId="77777777" w:rsidR="002A4E17" w:rsidRDefault="002A4E17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83" w:type="dxa"/>
          </w:tcPr>
          <w:p w14:paraId="62550C92" w14:textId="77777777" w:rsidR="002A4E17" w:rsidRDefault="002A4E17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2A4E17" w14:paraId="10E2B5D7" w14:textId="77777777" w:rsidTr="0081760D">
        <w:tc>
          <w:tcPr>
            <w:tcW w:w="703" w:type="dxa"/>
          </w:tcPr>
          <w:p w14:paraId="7CBE67C6" w14:textId="77777777" w:rsidR="002A4E17" w:rsidRPr="00C3304A" w:rsidRDefault="002A4E17" w:rsidP="00C3304A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970" w:type="dxa"/>
          </w:tcPr>
          <w:p w14:paraId="2FA00454" w14:textId="00054598" w:rsidR="002A4E17" w:rsidRDefault="0036479E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Highlighter Blue</w:t>
            </w:r>
          </w:p>
        </w:tc>
        <w:tc>
          <w:tcPr>
            <w:tcW w:w="709" w:type="dxa"/>
          </w:tcPr>
          <w:p w14:paraId="28D2C57C" w14:textId="4FDE91B4" w:rsidR="002A4E17" w:rsidRDefault="0036479E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600</w:t>
            </w:r>
          </w:p>
        </w:tc>
        <w:tc>
          <w:tcPr>
            <w:tcW w:w="1701" w:type="dxa"/>
          </w:tcPr>
          <w:p w14:paraId="38EEFE03" w14:textId="77777777" w:rsidR="002A4E17" w:rsidRDefault="002A4E17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83" w:type="dxa"/>
          </w:tcPr>
          <w:p w14:paraId="43939C5F" w14:textId="77777777" w:rsidR="002A4E17" w:rsidRDefault="002A4E17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2A4E17" w14:paraId="41FD2901" w14:textId="77777777" w:rsidTr="0081760D">
        <w:tc>
          <w:tcPr>
            <w:tcW w:w="703" w:type="dxa"/>
          </w:tcPr>
          <w:p w14:paraId="7DCBA8D5" w14:textId="77777777" w:rsidR="002A4E17" w:rsidRPr="00C3304A" w:rsidRDefault="002A4E17" w:rsidP="00C3304A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970" w:type="dxa"/>
          </w:tcPr>
          <w:p w14:paraId="0918EABE" w14:textId="506E8490" w:rsidR="002A4E17" w:rsidRDefault="0036479E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Carton A4 Tokai Blue 160grams (Ream)</w:t>
            </w:r>
          </w:p>
        </w:tc>
        <w:tc>
          <w:tcPr>
            <w:tcW w:w="709" w:type="dxa"/>
          </w:tcPr>
          <w:p w14:paraId="1BF23C23" w14:textId="4F6F8954" w:rsidR="002A4E17" w:rsidRDefault="0036479E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10</w:t>
            </w:r>
          </w:p>
        </w:tc>
        <w:tc>
          <w:tcPr>
            <w:tcW w:w="1701" w:type="dxa"/>
          </w:tcPr>
          <w:p w14:paraId="36F9DEA3" w14:textId="77777777" w:rsidR="002A4E17" w:rsidRDefault="002A4E17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83" w:type="dxa"/>
          </w:tcPr>
          <w:p w14:paraId="2ADED77A" w14:textId="77777777" w:rsidR="002A4E17" w:rsidRDefault="002A4E17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2A4E17" w14:paraId="203A008A" w14:textId="77777777" w:rsidTr="0081760D">
        <w:tc>
          <w:tcPr>
            <w:tcW w:w="703" w:type="dxa"/>
          </w:tcPr>
          <w:p w14:paraId="6EFEE5EE" w14:textId="77777777" w:rsidR="002A4E17" w:rsidRPr="00C3304A" w:rsidRDefault="002A4E17" w:rsidP="00C3304A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970" w:type="dxa"/>
          </w:tcPr>
          <w:p w14:paraId="43C7CBC7" w14:textId="7B3262B2" w:rsidR="002A4E17" w:rsidRDefault="003E366C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 w:rsidRPr="003E366C">
              <w:rPr>
                <w:rFonts w:ascii="Arial Narrow" w:hAnsi="Arial Narrow" w:cs="Segoe UI"/>
                <w:color w:val="353838"/>
                <w:szCs w:val="24"/>
              </w:rPr>
              <w:t xml:space="preserve">Carton A4 Tokai </w:t>
            </w:r>
            <w:r>
              <w:rPr>
                <w:rFonts w:ascii="Arial Narrow" w:hAnsi="Arial Narrow" w:cs="Segoe UI"/>
                <w:color w:val="353838"/>
                <w:szCs w:val="24"/>
              </w:rPr>
              <w:t>White</w:t>
            </w:r>
            <w:r w:rsidRPr="003E366C">
              <w:rPr>
                <w:rFonts w:ascii="Arial Narrow" w:hAnsi="Arial Narrow" w:cs="Segoe UI"/>
                <w:color w:val="353838"/>
                <w:szCs w:val="24"/>
              </w:rPr>
              <w:t xml:space="preserve"> 160grams (Ream)</w:t>
            </w:r>
          </w:p>
        </w:tc>
        <w:tc>
          <w:tcPr>
            <w:tcW w:w="709" w:type="dxa"/>
          </w:tcPr>
          <w:p w14:paraId="62E175EB" w14:textId="63CCA9A4" w:rsidR="002A4E17" w:rsidRDefault="003E366C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10</w:t>
            </w:r>
          </w:p>
        </w:tc>
        <w:tc>
          <w:tcPr>
            <w:tcW w:w="1701" w:type="dxa"/>
          </w:tcPr>
          <w:p w14:paraId="7E75B666" w14:textId="77777777" w:rsidR="002A4E17" w:rsidRDefault="002A4E17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83" w:type="dxa"/>
          </w:tcPr>
          <w:p w14:paraId="04E354D4" w14:textId="77777777" w:rsidR="002A4E17" w:rsidRDefault="002A4E17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2A4E17" w14:paraId="1BB1A201" w14:textId="77777777" w:rsidTr="0081760D">
        <w:tc>
          <w:tcPr>
            <w:tcW w:w="703" w:type="dxa"/>
          </w:tcPr>
          <w:p w14:paraId="3D8FB414" w14:textId="77777777" w:rsidR="002A4E17" w:rsidRPr="00C3304A" w:rsidRDefault="002A4E17" w:rsidP="00C3304A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970" w:type="dxa"/>
          </w:tcPr>
          <w:p w14:paraId="4CFC25BA" w14:textId="618CEA45" w:rsidR="002A4E17" w:rsidRPr="0081760D" w:rsidRDefault="003E366C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Adhesive Glue Stick 22G</w:t>
            </w:r>
          </w:p>
        </w:tc>
        <w:tc>
          <w:tcPr>
            <w:tcW w:w="709" w:type="dxa"/>
          </w:tcPr>
          <w:p w14:paraId="00402ED6" w14:textId="5DED74A2" w:rsidR="002A4E17" w:rsidRPr="0081760D" w:rsidRDefault="003E366C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300</w:t>
            </w:r>
          </w:p>
        </w:tc>
        <w:tc>
          <w:tcPr>
            <w:tcW w:w="1701" w:type="dxa"/>
          </w:tcPr>
          <w:p w14:paraId="39516830" w14:textId="77777777" w:rsidR="002A4E17" w:rsidRDefault="002A4E17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83" w:type="dxa"/>
          </w:tcPr>
          <w:p w14:paraId="0316C5DF" w14:textId="77777777" w:rsidR="002A4E17" w:rsidRDefault="002A4E17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D6329E" w14:paraId="4F343E2A" w14:textId="77777777" w:rsidTr="0081760D">
        <w:tc>
          <w:tcPr>
            <w:tcW w:w="703" w:type="dxa"/>
          </w:tcPr>
          <w:p w14:paraId="497CB845" w14:textId="77777777" w:rsidR="00D6329E" w:rsidRDefault="00D6329E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970" w:type="dxa"/>
          </w:tcPr>
          <w:p w14:paraId="50B60994" w14:textId="77777777" w:rsidR="00D6329E" w:rsidRDefault="00D6329E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</w:p>
        </w:tc>
        <w:tc>
          <w:tcPr>
            <w:tcW w:w="709" w:type="dxa"/>
          </w:tcPr>
          <w:p w14:paraId="729A5CC9" w14:textId="77777777" w:rsidR="00D6329E" w:rsidRDefault="00D6329E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1701" w:type="dxa"/>
          </w:tcPr>
          <w:p w14:paraId="26E68C0C" w14:textId="77777777" w:rsidR="00D6329E" w:rsidRDefault="00D6329E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83" w:type="dxa"/>
          </w:tcPr>
          <w:p w14:paraId="75977A1A" w14:textId="77777777" w:rsidR="00D6329E" w:rsidRDefault="00D6329E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8F42C0" w14:paraId="38D5535D" w14:textId="22323DAD" w:rsidTr="0081760D">
        <w:tc>
          <w:tcPr>
            <w:tcW w:w="7083" w:type="dxa"/>
            <w:gridSpan w:val="4"/>
            <w:vMerge w:val="restart"/>
          </w:tcPr>
          <w:p w14:paraId="5CE257EB" w14:textId="77777777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SUB-TOTAL</w:t>
            </w:r>
          </w:p>
          <w:p w14:paraId="1A7FEDDF" w14:textId="7253AD7B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VAT @ 15%</w:t>
            </w:r>
          </w:p>
        </w:tc>
        <w:tc>
          <w:tcPr>
            <w:tcW w:w="2383" w:type="dxa"/>
          </w:tcPr>
          <w:p w14:paraId="7C74DAB4" w14:textId="6BA6DCFC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8F42C0" w14:paraId="3B2BC8A0" w14:textId="58F12FFA" w:rsidTr="0081760D">
        <w:trPr>
          <w:trHeight w:val="436"/>
        </w:trPr>
        <w:tc>
          <w:tcPr>
            <w:tcW w:w="7083" w:type="dxa"/>
            <w:gridSpan w:val="4"/>
            <w:vMerge/>
          </w:tcPr>
          <w:p w14:paraId="366E291B" w14:textId="7E9E1827" w:rsidR="008F42C0" w:rsidRPr="008830F8" w:rsidRDefault="008F42C0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383" w:type="dxa"/>
          </w:tcPr>
          <w:p w14:paraId="37CA7977" w14:textId="7B78A388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146F84" w14:paraId="3AAC89CD" w14:textId="466694DB" w:rsidTr="0081760D">
        <w:tc>
          <w:tcPr>
            <w:tcW w:w="7083" w:type="dxa"/>
            <w:gridSpan w:val="4"/>
          </w:tcPr>
          <w:p w14:paraId="1A1BE1A7" w14:textId="018A74E5" w:rsidR="00146F84" w:rsidRPr="008830F8" w:rsidRDefault="00146F84" w:rsidP="00146F84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GRAND TOTAL </w:t>
            </w:r>
          </w:p>
        </w:tc>
        <w:tc>
          <w:tcPr>
            <w:tcW w:w="2383" w:type="dxa"/>
            <w:shd w:val="clear" w:color="auto" w:fill="F2F2F2" w:themeFill="background1" w:themeFillShade="F2"/>
          </w:tcPr>
          <w:p w14:paraId="38BB124E" w14:textId="77777777" w:rsid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  <w:p w14:paraId="68697397" w14:textId="4F0F9B8D" w:rsidR="00146F84" w:rsidRP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 w:val="10"/>
                <w:szCs w:val="10"/>
                <w:lang w:val="en-AU"/>
              </w:rPr>
            </w:pP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3601AD5E" w:rsidR="001C112F" w:rsidRPr="001C112F" w:rsidRDefault="001C112F" w:rsidP="005F5CA8">
      <w:pPr>
        <w:jc w:val="left"/>
        <w:rPr>
          <w:rFonts w:ascii="Arial Narrow" w:hAnsi="Arial Narrow"/>
          <w:szCs w:val="24"/>
          <w:lang w:val="en-AU"/>
        </w:rPr>
      </w:pP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57C9C" w14:textId="77777777" w:rsidR="00A261F6" w:rsidRDefault="00A261F6" w:rsidP="00B14CDA">
      <w:r>
        <w:separator/>
      </w:r>
    </w:p>
  </w:endnote>
  <w:endnote w:type="continuationSeparator" w:id="0">
    <w:p w14:paraId="27888B47" w14:textId="77777777" w:rsidR="00A261F6" w:rsidRDefault="00A261F6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val="en-US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E5C" w14:textId="4B978ADA" w:rsidR="00325567" w:rsidRDefault="003F77AD" w:rsidP="003F77AD">
    <w:pPr>
      <w:pStyle w:val="Footer"/>
      <w:ind w:left="-2495"/>
    </w:pPr>
    <w:r>
      <w:rPr>
        <w:noProof/>
        <w:lang w:val="en-US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ECDBB" w14:textId="77777777" w:rsidR="00A261F6" w:rsidRDefault="00A261F6" w:rsidP="00B14CDA">
      <w:r>
        <w:separator/>
      </w:r>
    </w:p>
  </w:footnote>
  <w:footnote w:type="continuationSeparator" w:id="0">
    <w:p w14:paraId="2C19A981" w14:textId="77777777" w:rsidR="00A261F6" w:rsidRDefault="00A261F6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7C52ACBC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D6329E">
          <w:rPr>
            <w:rFonts w:ascii="Arial" w:hAnsi="Arial" w:cs="Arial"/>
            <w:noProof/>
            <w:sz w:val="16"/>
            <w:szCs w:val="16"/>
          </w:rPr>
          <w:t>2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Private Bag X44, Pretoria, 0001, South Africa, ISIbalo House, Koch Street,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Salvokop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ISIbalo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2456A"/>
    <w:multiLevelType w:val="hybridMultilevel"/>
    <w:tmpl w:val="86BC5C7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37738">
    <w:abstractNumId w:val="9"/>
  </w:num>
  <w:num w:numId="2" w16cid:durableId="1147361399">
    <w:abstractNumId w:val="8"/>
  </w:num>
  <w:num w:numId="3" w16cid:durableId="146871826">
    <w:abstractNumId w:val="5"/>
  </w:num>
  <w:num w:numId="4" w16cid:durableId="1492870338">
    <w:abstractNumId w:val="4"/>
  </w:num>
  <w:num w:numId="5" w16cid:durableId="1875003383">
    <w:abstractNumId w:val="7"/>
  </w:num>
  <w:num w:numId="6" w16cid:durableId="1302809588">
    <w:abstractNumId w:val="0"/>
  </w:num>
  <w:num w:numId="7" w16cid:durableId="119958999">
    <w:abstractNumId w:val="1"/>
  </w:num>
  <w:num w:numId="8" w16cid:durableId="666981118">
    <w:abstractNumId w:val="2"/>
  </w:num>
  <w:num w:numId="9" w16cid:durableId="1614704614">
    <w:abstractNumId w:val="6"/>
  </w:num>
  <w:num w:numId="10" w16cid:durableId="1675451890">
    <w:abstractNumId w:val="3"/>
  </w:num>
  <w:num w:numId="11" w16cid:durableId="5966022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56339"/>
    <w:rsid w:val="00073C46"/>
    <w:rsid w:val="0009099B"/>
    <w:rsid w:val="000A58CF"/>
    <w:rsid w:val="001168E3"/>
    <w:rsid w:val="00146F84"/>
    <w:rsid w:val="00165F39"/>
    <w:rsid w:val="00166C34"/>
    <w:rsid w:val="001B428F"/>
    <w:rsid w:val="001C112F"/>
    <w:rsid w:val="001C4B78"/>
    <w:rsid w:val="001C5B88"/>
    <w:rsid w:val="002079DB"/>
    <w:rsid w:val="00275319"/>
    <w:rsid w:val="00275DD8"/>
    <w:rsid w:val="00281F2D"/>
    <w:rsid w:val="0029273D"/>
    <w:rsid w:val="002A4E17"/>
    <w:rsid w:val="002C1700"/>
    <w:rsid w:val="002D2F3B"/>
    <w:rsid w:val="00315A1A"/>
    <w:rsid w:val="003176A4"/>
    <w:rsid w:val="00325567"/>
    <w:rsid w:val="0034211A"/>
    <w:rsid w:val="0036479E"/>
    <w:rsid w:val="00387978"/>
    <w:rsid w:val="003E366C"/>
    <w:rsid w:val="003F33BC"/>
    <w:rsid w:val="003F77AD"/>
    <w:rsid w:val="00414F86"/>
    <w:rsid w:val="004166A5"/>
    <w:rsid w:val="00421D5B"/>
    <w:rsid w:val="00423ACB"/>
    <w:rsid w:val="00427417"/>
    <w:rsid w:val="00432686"/>
    <w:rsid w:val="00491F57"/>
    <w:rsid w:val="004E0D23"/>
    <w:rsid w:val="004E6A8E"/>
    <w:rsid w:val="005D1EF3"/>
    <w:rsid w:val="005E0DED"/>
    <w:rsid w:val="005F5CA8"/>
    <w:rsid w:val="00621206"/>
    <w:rsid w:val="00662ED7"/>
    <w:rsid w:val="00692B9D"/>
    <w:rsid w:val="006E0A84"/>
    <w:rsid w:val="006E42F2"/>
    <w:rsid w:val="007310C8"/>
    <w:rsid w:val="00781681"/>
    <w:rsid w:val="007824AA"/>
    <w:rsid w:val="00784AD3"/>
    <w:rsid w:val="0079586B"/>
    <w:rsid w:val="00802D78"/>
    <w:rsid w:val="0081760D"/>
    <w:rsid w:val="008830F8"/>
    <w:rsid w:val="0088535D"/>
    <w:rsid w:val="008C225C"/>
    <w:rsid w:val="008C7520"/>
    <w:rsid w:val="008D00D2"/>
    <w:rsid w:val="008F42C0"/>
    <w:rsid w:val="0092197C"/>
    <w:rsid w:val="00932829"/>
    <w:rsid w:val="0095563A"/>
    <w:rsid w:val="00963662"/>
    <w:rsid w:val="009B25BD"/>
    <w:rsid w:val="009B67AB"/>
    <w:rsid w:val="009F05A5"/>
    <w:rsid w:val="009F338F"/>
    <w:rsid w:val="00A261F6"/>
    <w:rsid w:val="00A43D53"/>
    <w:rsid w:val="00AA674E"/>
    <w:rsid w:val="00B058A4"/>
    <w:rsid w:val="00B14CDA"/>
    <w:rsid w:val="00B21C6A"/>
    <w:rsid w:val="00B773B4"/>
    <w:rsid w:val="00C02259"/>
    <w:rsid w:val="00C0557C"/>
    <w:rsid w:val="00C0692F"/>
    <w:rsid w:val="00C3304A"/>
    <w:rsid w:val="00CF07B9"/>
    <w:rsid w:val="00CF6C0A"/>
    <w:rsid w:val="00D37A3F"/>
    <w:rsid w:val="00D37D66"/>
    <w:rsid w:val="00D6329E"/>
    <w:rsid w:val="00E1648F"/>
    <w:rsid w:val="00E368BB"/>
    <w:rsid w:val="00E525F7"/>
    <w:rsid w:val="00E75A3D"/>
    <w:rsid w:val="00F05CB7"/>
    <w:rsid w:val="00F14632"/>
    <w:rsid w:val="00F21809"/>
    <w:rsid w:val="00F22D85"/>
    <w:rsid w:val="00F8273C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Props1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mariette</dc:creator>
  <cp:lastModifiedBy>Revonia Tlomatsana</cp:lastModifiedBy>
  <cp:revision>19</cp:revision>
  <cp:lastPrinted>2026-08-17T13:46:00Z</cp:lastPrinted>
  <dcterms:created xsi:type="dcterms:W3CDTF">2026-07-31T08:18:00Z</dcterms:created>
  <dcterms:modified xsi:type="dcterms:W3CDTF">2026-09-25T06:55:00Z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