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0C3BD4A123F0416A9CB62AF892791E9C"/>
        </w:placeholder>
      </w:sdtPr>
      <w:sdtEndPr/>
      <w:sdtContent>
        <w:sdt>
          <w:sdtPr>
            <w:id w:val="-1462265599"/>
            <w:lock w:val="sdtContentLocked"/>
            <w:placeholder>
              <w:docPart w:val="0C3BD4A123F0416A9CB62AF892791E9C"/>
            </w:placeholder>
            <w15:appearance w15:val="hidden"/>
          </w:sdtPr>
          <w:sdtEnd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7B746362" w14:textId="77777777" w:rsidR="00C77DE3" w:rsidRDefault="002A6D36" w:rsidP="00AB0B86">
              <w:pPr>
                <w:jc w:val="center"/>
              </w:pPr>
            </w:p>
          </w:sdtContent>
        </w:sdt>
      </w:sdtContent>
    </w:sdt>
    <w:p w14:paraId="0A1DEC38" w14:textId="7F51AD5A" w:rsidR="00F70A16" w:rsidRPr="00912911" w:rsidRDefault="00C77DE3" w:rsidP="00AB0B86">
      <w:pPr>
        <w:jc w:val="center"/>
        <w:rPr>
          <w:b/>
          <w:bCs/>
          <w:sz w:val="36"/>
          <w:szCs w:val="36"/>
        </w:rPr>
      </w:pPr>
      <w:r w:rsidRPr="00C77DE3">
        <w:rPr>
          <w:rFonts w:asciiTheme="majorHAnsi" w:hAnsiTheme="majorHAnsi"/>
          <w:b/>
          <w:color w:val="0E1B8D"/>
          <w:sz w:val="36"/>
          <w:szCs w:val="36"/>
        </w:rPr>
        <w:t xml:space="preserve"> </w:t>
      </w:r>
      <w:r w:rsidRPr="00912911">
        <w:rPr>
          <w:rFonts w:asciiTheme="majorHAnsi" w:hAnsiTheme="majorHAnsi"/>
          <w:b/>
          <w:color w:val="0E1B8D"/>
          <w:sz w:val="36"/>
          <w:szCs w:val="36"/>
        </w:rPr>
        <w:t>Invitation to Bid</w:t>
      </w:r>
    </w:p>
    <w:tbl>
      <w:tblPr>
        <w:tblStyle w:val="TableGrid0"/>
        <w:tblW w:w="10632" w:type="dxa"/>
        <w:tblInd w:w="-431" w:type="dxa"/>
        <w:tblCellMar>
          <w:top w:w="47" w:type="dxa"/>
          <w:left w:w="104" w:type="dxa"/>
          <w:right w:w="115" w:type="dxa"/>
        </w:tblCellMar>
        <w:tblLook w:val="04A0" w:firstRow="1" w:lastRow="0" w:firstColumn="1" w:lastColumn="0" w:noHBand="0" w:noVBand="1"/>
      </w:tblPr>
      <w:tblGrid>
        <w:gridCol w:w="2694"/>
        <w:gridCol w:w="7938"/>
      </w:tblGrid>
      <w:tr w:rsidR="00464840" w:rsidRPr="001472DC" w14:paraId="04CB6BD9" w14:textId="77777777" w:rsidTr="00C77DE3">
        <w:trPr>
          <w:trHeight w:val="493"/>
        </w:trPr>
        <w:tc>
          <w:tcPr>
            <w:tcW w:w="2694" w:type="dxa"/>
            <w:tcBorders>
              <w:top w:val="single" w:sz="4" w:space="0" w:color="4F81BD"/>
              <w:left w:val="single" w:sz="4" w:space="0" w:color="4F81BD"/>
              <w:bottom w:val="single" w:sz="4" w:space="0" w:color="4F81BD"/>
              <w:right w:val="single" w:sz="4" w:space="0" w:color="4F81BD"/>
            </w:tcBorders>
            <w:shd w:val="clear" w:color="auto" w:fill="DBE5F1"/>
          </w:tcPr>
          <w:p w14:paraId="28CFB9BE" w14:textId="134821FD" w:rsidR="00464840" w:rsidRPr="001472DC" w:rsidRDefault="00912911" w:rsidP="00715AC5">
            <w:pPr>
              <w:spacing w:line="252" w:lineRule="auto"/>
              <w:rPr>
                <w:rFonts w:ascii="Calibri Light" w:hAnsi="Calibri Light" w:cs="Calibri Light"/>
              </w:rPr>
            </w:pPr>
            <w:r>
              <w:rPr>
                <w:b/>
                <w:bCs/>
                <w:sz w:val="36"/>
                <w:szCs w:val="36"/>
              </w:rPr>
              <w:tab/>
            </w:r>
            <w:r>
              <w:rPr>
                <w:b/>
                <w:bCs/>
                <w:sz w:val="36"/>
                <w:szCs w:val="36"/>
              </w:rPr>
              <w:tab/>
            </w:r>
            <w:r>
              <w:rPr>
                <w:b/>
                <w:bCs/>
                <w:sz w:val="36"/>
                <w:szCs w:val="36"/>
              </w:rPr>
              <w:tab/>
            </w:r>
            <w:r>
              <w:rPr>
                <w:b/>
                <w:bCs/>
                <w:sz w:val="36"/>
                <w:szCs w:val="36"/>
              </w:rPr>
              <w:tab/>
            </w:r>
            <w:r>
              <w:rPr>
                <w:b/>
                <w:bCs/>
                <w:sz w:val="36"/>
                <w:szCs w:val="36"/>
              </w:rPr>
              <w:tab/>
            </w:r>
            <w:bookmarkStart w:id="0" w:name="_Hlk178104724"/>
            <w:r w:rsidR="00464840" w:rsidRPr="001472DC">
              <w:rPr>
                <w:rFonts w:ascii="Calibri Light" w:hAnsi="Calibri Light" w:cs="Calibri Light"/>
                <w:color w:val="0E1B8D"/>
              </w:rPr>
              <w:t>RF</w:t>
            </w:r>
            <w:r w:rsidR="00464840">
              <w:rPr>
                <w:rFonts w:ascii="Calibri Light" w:hAnsi="Calibri Light" w:cs="Calibri Light"/>
                <w:color w:val="0E1B8D"/>
              </w:rPr>
              <w:t>B</w:t>
            </w:r>
            <w:r w:rsidR="00464840" w:rsidRPr="001472DC">
              <w:rPr>
                <w:rFonts w:ascii="Calibri Light" w:hAnsi="Calibri Light" w:cs="Calibri Light"/>
                <w:color w:val="0E1B8D"/>
              </w:rPr>
              <w:t xml:space="preserve"> No: </w:t>
            </w:r>
          </w:p>
        </w:tc>
        <w:tc>
          <w:tcPr>
            <w:tcW w:w="7938" w:type="dxa"/>
            <w:tcBorders>
              <w:top w:val="single" w:sz="4" w:space="0" w:color="4F81BD"/>
              <w:left w:val="single" w:sz="4" w:space="0" w:color="4F81BD"/>
              <w:bottom w:val="single" w:sz="4" w:space="0" w:color="4F81BD"/>
              <w:right w:val="single" w:sz="4" w:space="0" w:color="4F81BD"/>
            </w:tcBorders>
          </w:tcPr>
          <w:p w14:paraId="44156B8A" w14:textId="7B4F0494" w:rsidR="00464840" w:rsidRPr="00715AC5" w:rsidRDefault="00464840" w:rsidP="00715AC5">
            <w:pPr>
              <w:spacing w:line="252" w:lineRule="auto"/>
              <w:ind w:left="5"/>
              <w:rPr>
                <w:rFonts w:ascii="Calibri Light" w:hAnsi="Calibri Light" w:cs="Calibri Light"/>
                <w:b/>
                <w:bCs/>
                <w:color w:val="365F91"/>
                <w:sz w:val="22"/>
                <w:szCs w:val="22"/>
              </w:rPr>
            </w:pPr>
            <w:r w:rsidRPr="00715AC5">
              <w:rPr>
                <w:rFonts w:ascii="Calibri Light" w:hAnsi="Calibri Light" w:cs="Calibri Light"/>
                <w:b/>
                <w:bCs/>
                <w:color w:val="365F91"/>
                <w:sz w:val="22"/>
                <w:szCs w:val="22"/>
              </w:rPr>
              <w:t xml:space="preserve">RFB </w:t>
            </w:r>
            <w:r w:rsidR="00715AC5">
              <w:rPr>
                <w:rFonts w:ascii="Calibri Light" w:hAnsi="Calibri Light" w:cs="Calibri Light"/>
                <w:b/>
                <w:bCs/>
                <w:color w:val="365F91"/>
                <w:sz w:val="22"/>
                <w:szCs w:val="22"/>
              </w:rPr>
              <w:t>740-2026</w:t>
            </w:r>
            <w:r w:rsidR="005A3FDF">
              <w:rPr>
                <w:rFonts w:ascii="Calibri Light" w:hAnsi="Calibri Light" w:cs="Calibri Light"/>
                <w:b/>
                <w:bCs/>
                <w:color w:val="365F91"/>
                <w:sz w:val="22"/>
                <w:szCs w:val="22"/>
              </w:rPr>
              <w:t xml:space="preserve"> </w:t>
            </w:r>
            <w:r w:rsidR="005A3FDF" w:rsidRPr="005A3FDF">
              <w:rPr>
                <w:rFonts w:ascii="Calibri Light" w:hAnsi="Calibri Light" w:cs="Calibri Light"/>
                <w:b/>
                <w:bCs/>
                <w:color w:val="FF0000"/>
                <w:sz w:val="22"/>
                <w:szCs w:val="22"/>
              </w:rPr>
              <w:t>(ERP Number 298017)</w:t>
            </w:r>
          </w:p>
        </w:tc>
      </w:tr>
      <w:tr w:rsidR="00464840" w:rsidRPr="001472DC" w14:paraId="383423A5" w14:textId="77777777" w:rsidTr="00C77DE3">
        <w:trPr>
          <w:trHeight w:val="430"/>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AF507BA" w14:textId="77777777" w:rsidR="00464840" w:rsidRPr="001472DC" w:rsidRDefault="00464840" w:rsidP="00715AC5">
            <w:pPr>
              <w:spacing w:line="252" w:lineRule="auto"/>
              <w:ind w:left="4"/>
              <w:rPr>
                <w:rFonts w:ascii="Calibri Light" w:hAnsi="Calibri Light" w:cs="Calibri Light"/>
              </w:rPr>
            </w:pPr>
            <w:r w:rsidRPr="001472DC">
              <w:rPr>
                <w:rFonts w:ascii="Calibri Light" w:hAnsi="Calibri Light" w:cs="Calibri Light"/>
                <w:color w:val="0E1B8D"/>
              </w:rPr>
              <w:t xml:space="preserve">DESCRIPTION </w:t>
            </w:r>
          </w:p>
        </w:tc>
        <w:tc>
          <w:tcPr>
            <w:tcW w:w="7938" w:type="dxa"/>
            <w:tcBorders>
              <w:top w:val="single" w:sz="4" w:space="0" w:color="4F81BD"/>
              <w:left w:val="single" w:sz="4" w:space="0" w:color="4F81BD"/>
              <w:bottom w:val="single" w:sz="4" w:space="0" w:color="4F81BD"/>
              <w:right w:val="single" w:sz="4" w:space="0" w:color="4F81BD"/>
            </w:tcBorders>
          </w:tcPr>
          <w:p w14:paraId="75361E45" w14:textId="04514845" w:rsidR="00464840" w:rsidRPr="00715AC5" w:rsidRDefault="00715AC5" w:rsidP="00224862">
            <w:pPr>
              <w:spacing w:line="360" w:lineRule="auto"/>
              <w:rPr>
                <w:rFonts w:ascii="Calibri Light" w:hAnsi="Calibri Light" w:cs="Calibri Light"/>
                <w:b/>
                <w:bCs/>
                <w:color w:val="0E1B8D"/>
                <w:sz w:val="22"/>
                <w:szCs w:val="22"/>
              </w:rPr>
            </w:pPr>
            <w:r w:rsidRPr="00715AC5">
              <w:rPr>
                <w:rFonts w:ascii="Calibri Light" w:hAnsi="Calibri Light" w:cs="Calibri Light"/>
                <w:b/>
                <w:bCs/>
                <w:color w:val="0E1B8D"/>
                <w:sz w:val="22"/>
                <w:szCs w:val="22"/>
              </w:rPr>
              <w:t>REQUEST FOR BID FOR THE ESTABLISHMENT OF A TRANSVERSAL CONTRACT FOR OUTRIGHT PURCHASE OF PERSONAL COMPUTING DEVICES, COMPUTER PERIPHERALS, CONSUMABLES, AND RELATED SERVICES FOR THE SOUTH AFRICAN GOVERNMENT FOR A PERIOD OF FIVE (05) YEARS.</w:t>
            </w:r>
          </w:p>
        </w:tc>
      </w:tr>
      <w:tr w:rsidR="00464840" w:rsidRPr="001472DC" w14:paraId="732DAF09" w14:textId="77777777" w:rsidTr="00C77DE3">
        <w:trPr>
          <w:trHeight w:val="592"/>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3483E0B" w14:textId="77777777" w:rsidR="00464840" w:rsidRPr="001472DC" w:rsidRDefault="00464840" w:rsidP="00715AC5">
            <w:pPr>
              <w:spacing w:line="252" w:lineRule="auto"/>
              <w:rPr>
                <w:rFonts w:ascii="Calibri Light" w:hAnsi="Calibri Light" w:cs="Calibri Light"/>
              </w:rPr>
            </w:pPr>
            <w:r>
              <w:rPr>
                <w:rFonts w:ascii="Calibri Light" w:hAnsi="Calibri Light" w:cs="Calibri Light"/>
                <w:color w:val="0E1B8D"/>
              </w:rPr>
              <w:t>Non-c</w:t>
            </w:r>
            <w:r w:rsidRPr="001472DC">
              <w:rPr>
                <w:rFonts w:ascii="Calibri Light" w:hAnsi="Calibri Light" w:cs="Calibri Light"/>
                <w:color w:val="0E1B8D"/>
              </w:rPr>
              <w:t xml:space="preserve">ompulsory </w:t>
            </w:r>
            <w:r>
              <w:rPr>
                <w:rFonts w:ascii="Calibri Light" w:hAnsi="Calibri Light" w:cs="Calibri Light"/>
                <w:color w:val="0E1B8D"/>
              </w:rPr>
              <w:t xml:space="preserve">Virtual </w:t>
            </w:r>
            <w:r w:rsidRPr="001472DC">
              <w:rPr>
                <w:rFonts w:ascii="Calibri Light" w:hAnsi="Calibri Light" w:cs="Calibri Light"/>
                <w:color w:val="0E1B8D"/>
              </w:rPr>
              <w:t xml:space="preserve">Briefing Session </w:t>
            </w:r>
          </w:p>
        </w:tc>
        <w:tc>
          <w:tcPr>
            <w:tcW w:w="7938" w:type="dxa"/>
            <w:tcBorders>
              <w:top w:val="single" w:sz="4" w:space="0" w:color="4F81BD"/>
              <w:left w:val="single" w:sz="4" w:space="0" w:color="4F81BD"/>
              <w:bottom w:val="single" w:sz="4" w:space="0" w:color="4F81BD"/>
              <w:right w:val="single" w:sz="4" w:space="0" w:color="4F81BD"/>
            </w:tcBorders>
          </w:tcPr>
          <w:p w14:paraId="45387812" w14:textId="77777777" w:rsidR="00715AC5" w:rsidRPr="00715AC5" w:rsidRDefault="00715AC5" w:rsidP="00224862">
            <w:pPr>
              <w:spacing w:line="360" w:lineRule="auto"/>
              <w:rPr>
                <w:rFonts w:ascii="Calibri Light" w:hAnsi="Calibri Light" w:cs="Calibri Light"/>
                <w:b/>
                <w:color w:val="365F91"/>
                <w:sz w:val="22"/>
                <w:szCs w:val="22"/>
              </w:rPr>
            </w:pPr>
            <w:r w:rsidRPr="00715AC5">
              <w:rPr>
                <w:rFonts w:ascii="Calibri Light" w:hAnsi="Calibri Light" w:cs="Calibri Light"/>
                <w:b/>
                <w:color w:val="365F91"/>
                <w:sz w:val="22"/>
                <w:szCs w:val="22"/>
              </w:rPr>
              <w:t>A Non-Compulsory Virtual Briefing Session will be held as follows:</w:t>
            </w:r>
          </w:p>
          <w:p w14:paraId="226320C9" w14:textId="77777777" w:rsidR="00715AC5" w:rsidRPr="00715AC5" w:rsidRDefault="00715AC5" w:rsidP="00224862">
            <w:pPr>
              <w:spacing w:line="360" w:lineRule="auto"/>
              <w:rPr>
                <w:rFonts w:ascii="Calibri Light" w:hAnsi="Calibri Light" w:cs="Calibri Light"/>
                <w:color w:val="365F91"/>
                <w:sz w:val="22"/>
                <w:szCs w:val="22"/>
              </w:rPr>
            </w:pPr>
            <w:r w:rsidRPr="00715AC5">
              <w:rPr>
                <w:rFonts w:ascii="Calibri Light" w:hAnsi="Calibri Light" w:cs="Calibri Light"/>
                <w:color w:val="365F91"/>
                <w:sz w:val="22"/>
                <w:szCs w:val="22"/>
              </w:rPr>
              <w:t>Date: 16 April 2026</w:t>
            </w:r>
          </w:p>
          <w:p w14:paraId="4FED751E" w14:textId="4DCD2391" w:rsidR="00715AC5" w:rsidRPr="00715AC5" w:rsidRDefault="00715AC5" w:rsidP="00224862">
            <w:pPr>
              <w:spacing w:line="360" w:lineRule="auto"/>
              <w:rPr>
                <w:rFonts w:ascii="Calibri Light" w:hAnsi="Calibri Light" w:cs="Calibri Light"/>
                <w:color w:val="365F91"/>
                <w:sz w:val="22"/>
                <w:szCs w:val="22"/>
              </w:rPr>
            </w:pPr>
            <w:r w:rsidRPr="00715AC5">
              <w:rPr>
                <w:rFonts w:ascii="Calibri Light" w:hAnsi="Calibri Light" w:cs="Calibri Light"/>
                <w:color w:val="365F91"/>
                <w:sz w:val="22"/>
                <w:szCs w:val="22"/>
              </w:rPr>
              <w:t>Time: 1</w:t>
            </w:r>
            <w:r w:rsidR="00C77DE3">
              <w:rPr>
                <w:rFonts w:ascii="Calibri Light" w:hAnsi="Calibri Light" w:cs="Calibri Light"/>
                <w:color w:val="365F91"/>
                <w:sz w:val="22"/>
                <w:szCs w:val="22"/>
              </w:rPr>
              <w:t>1</w:t>
            </w:r>
            <w:r w:rsidRPr="00715AC5">
              <w:rPr>
                <w:rFonts w:ascii="Calibri Light" w:hAnsi="Calibri Light" w:cs="Calibri Light"/>
                <w:color w:val="365F91"/>
                <w:sz w:val="22"/>
                <w:szCs w:val="22"/>
              </w:rPr>
              <w:t>h00 am (South African Time)</w:t>
            </w:r>
          </w:p>
          <w:p w14:paraId="6297FED8" w14:textId="77777777" w:rsidR="00C77DE3" w:rsidRDefault="00715AC5" w:rsidP="00224862">
            <w:pPr>
              <w:spacing w:line="360" w:lineRule="auto"/>
              <w:rPr>
                <w:rFonts w:ascii="Calibri Light" w:hAnsi="Calibri Light" w:cs="Calibri Light"/>
                <w:color w:val="365F91"/>
                <w:sz w:val="22"/>
                <w:szCs w:val="22"/>
              </w:rPr>
            </w:pPr>
            <w:r w:rsidRPr="00715AC5">
              <w:rPr>
                <w:rFonts w:ascii="Calibri Light" w:hAnsi="Calibri Light" w:cs="Calibri Light"/>
                <w:color w:val="365F91"/>
                <w:sz w:val="22"/>
                <w:szCs w:val="22"/>
              </w:rPr>
              <w:t xml:space="preserve">Venue: Online (Teams) </w:t>
            </w:r>
          </w:p>
          <w:p w14:paraId="694B38C3" w14:textId="55924D43" w:rsidR="00635218" w:rsidRPr="00635218" w:rsidRDefault="00C77DE3" w:rsidP="00635218">
            <w:pPr>
              <w:spacing w:line="360" w:lineRule="auto"/>
              <w:rPr>
                <w:rFonts w:cs="Calibri Light"/>
                <w:color w:val="365F91"/>
                <w:lang w:val="en-US"/>
              </w:rPr>
            </w:pPr>
            <w:r>
              <w:rPr>
                <w:rFonts w:ascii="Calibri Light" w:hAnsi="Calibri Light" w:cs="Calibri Light"/>
                <w:color w:val="365F91"/>
                <w:sz w:val="22"/>
                <w:szCs w:val="22"/>
              </w:rPr>
              <w:t xml:space="preserve">Link: </w:t>
            </w:r>
            <w:hyperlink r:id="rId14" w:tooltip="Meeting join link" w:history="1">
              <w:r w:rsidR="00635218" w:rsidRPr="00635218">
                <w:rPr>
                  <w:rStyle w:val="Hyperlink"/>
                  <w:rFonts w:cs="Calibri Light"/>
                  <w:b/>
                  <w:bCs/>
                  <w:lang w:val="en-US"/>
                </w:rPr>
                <w:t>Join the meeting now</w:t>
              </w:r>
            </w:hyperlink>
            <w:r w:rsidR="00635218" w:rsidRPr="00635218">
              <w:rPr>
                <w:rFonts w:cs="Calibri Light"/>
                <w:color w:val="365F91"/>
                <w:lang w:val="en-US"/>
              </w:rPr>
              <w:t xml:space="preserve"> </w:t>
            </w:r>
          </w:p>
          <w:p w14:paraId="05CD7A45" w14:textId="77777777" w:rsidR="00635218" w:rsidRPr="00635218" w:rsidRDefault="00635218" w:rsidP="00635218">
            <w:pPr>
              <w:spacing w:line="360" w:lineRule="auto"/>
              <w:rPr>
                <w:rFonts w:cs="Calibri Light"/>
                <w:color w:val="365F91"/>
                <w:lang w:val="en-US"/>
              </w:rPr>
            </w:pPr>
            <w:r w:rsidRPr="00635218">
              <w:rPr>
                <w:rFonts w:cs="Calibri Light"/>
                <w:color w:val="365F91"/>
                <w:lang w:val="en-US"/>
              </w:rPr>
              <w:t xml:space="preserve">Meeting ID: 326 600 809 609 099 </w:t>
            </w:r>
          </w:p>
          <w:p w14:paraId="01429A7F" w14:textId="0F8A6422" w:rsidR="00464840" w:rsidRPr="00FA0A1B" w:rsidRDefault="00635218" w:rsidP="00FA0A1B">
            <w:pPr>
              <w:spacing w:line="360" w:lineRule="auto"/>
              <w:rPr>
                <w:rFonts w:cs="Calibri Light"/>
                <w:color w:val="365F91"/>
                <w:lang w:val="en-US"/>
              </w:rPr>
            </w:pPr>
            <w:r w:rsidRPr="00635218">
              <w:rPr>
                <w:rFonts w:cs="Calibri Light"/>
                <w:color w:val="365F91"/>
                <w:lang w:val="en-US"/>
              </w:rPr>
              <w:t xml:space="preserve">Passcode: De3vH6cs </w:t>
            </w:r>
          </w:p>
        </w:tc>
      </w:tr>
      <w:tr w:rsidR="00464840" w:rsidRPr="001472DC" w14:paraId="062B4FF1" w14:textId="77777777" w:rsidTr="00C77DE3">
        <w:trPr>
          <w:trHeight w:val="645"/>
        </w:trPr>
        <w:tc>
          <w:tcPr>
            <w:tcW w:w="2694" w:type="dxa"/>
            <w:tcBorders>
              <w:top w:val="single" w:sz="4" w:space="0" w:color="4F81BD"/>
              <w:left w:val="single" w:sz="4" w:space="0" w:color="4F81BD"/>
              <w:bottom w:val="single" w:sz="4" w:space="0" w:color="4F81BD"/>
              <w:right w:val="single" w:sz="4" w:space="0" w:color="4F81BD"/>
            </w:tcBorders>
            <w:shd w:val="clear" w:color="auto" w:fill="DBE5F1"/>
            <w:hideMark/>
          </w:tcPr>
          <w:p w14:paraId="463BADAE" w14:textId="7F739815" w:rsidR="00464840" w:rsidRPr="001472DC" w:rsidRDefault="00464840" w:rsidP="00224862">
            <w:pPr>
              <w:spacing w:line="252" w:lineRule="auto"/>
              <w:ind w:left="4"/>
              <w:rPr>
                <w:rFonts w:ascii="Calibri Light" w:hAnsi="Calibri Light" w:cs="Calibri Light"/>
              </w:rPr>
            </w:pPr>
            <w:bookmarkStart w:id="1" w:name="_Hlk177477009"/>
            <w:r w:rsidRPr="001472DC">
              <w:rPr>
                <w:rFonts w:ascii="Calibri Light" w:hAnsi="Calibri Light" w:cs="Calibri Light"/>
                <w:color w:val="0E1B8D"/>
              </w:rPr>
              <w:t xml:space="preserve"> Closing Date for questions / queries </w:t>
            </w:r>
          </w:p>
        </w:tc>
        <w:tc>
          <w:tcPr>
            <w:tcW w:w="7938" w:type="dxa"/>
            <w:tcBorders>
              <w:top w:val="single" w:sz="4" w:space="0" w:color="4F81BD"/>
              <w:left w:val="single" w:sz="4" w:space="0" w:color="4F81BD"/>
              <w:bottom w:val="single" w:sz="4" w:space="0" w:color="4F81BD"/>
              <w:right w:val="single" w:sz="4" w:space="0" w:color="4F81BD"/>
            </w:tcBorders>
            <w:vAlign w:val="center"/>
            <w:hideMark/>
          </w:tcPr>
          <w:p w14:paraId="7A82C778" w14:textId="116D453A" w:rsidR="00464840" w:rsidRPr="00715AC5" w:rsidRDefault="001733A1" w:rsidP="00715AC5">
            <w:pPr>
              <w:spacing w:line="252" w:lineRule="auto"/>
              <w:rPr>
                <w:rFonts w:ascii="Calibri Light" w:hAnsi="Calibri Light" w:cs="Calibri Light"/>
                <w:sz w:val="22"/>
                <w:szCs w:val="22"/>
                <w:highlight w:val="yellow"/>
              </w:rPr>
            </w:pPr>
            <w:r>
              <w:rPr>
                <w:rFonts w:ascii="Calibri Light" w:hAnsi="Calibri Light" w:cs="Calibri Light"/>
                <w:color w:val="1F497D" w:themeColor="text2"/>
                <w:sz w:val="22"/>
                <w:szCs w:val="22"/>
              </w:rPr>
              <w:t>15 May</w:t>
            </w:r>
            <w:r w:rsidR="00464840" w:rsidRPr="00715AC5">
              <w:rPr>
                <w:rFonts w:ascii="Calibri Light" w:hAnsi="Calibri Light" w:cs="Calibri Light"/>
                <w:color w:val="1F497D" w:themeColor="text2"/>
                <w:sz w:val="22"/>
                <w:szCs w:val="22"/>
              </w:rPr>
              <w:t xml:space="preserve"> 2026 </w:t>
            </w:r>
            <w:r w:rsidR="000956EC" w:rsidRPr="000956EC">
              <w:rPr>
                <w:rFonts w:cs="Calibri Light"/>
                <w:b/>
                <w:color w:val="FF0000"/>
                <w:sz w:val="22"/>
                <w:szCs w:val="22"/>
                <w:lang w:val="en-GB"/>
              </w:rPr>
              <w:t xml:space="preserve">extended to </w:t>
            </w:r>
            <w:r>
              <w:rPr>
                <w:rFonts w:cs="Calibri Light"/>
                <w:b/>
                <w:color w:val="FF0000"/>
                <w:sz w:val="22"/>
                <w:szCs w:val="22"/>
                <w:lang w:val="en-GB"/>
              </w:rPr>
              <w:t>29</w:t>
            </w:r>
            <w:r w:rsidR="000956EC" w:rsidRPr="000956EC">
              <w:rPr>
                <w:rFonts w:cs="Calibri Light"/>
                <w:b/>
                <w:color w:val="FF0000"/>
                <w:sz w:val="22"/>
                <w:szCs w:val="22"/>
                <w:lang w:val="en-GB"/>
              </w:rPr>
              <w:t xml:space="preserve"> May 2026</w:t>
            </w:r>
            <w:r w:rsidR="000956EC" w:rsidRPr="00A27B54">
              <w:rPr>
                <w:b/>
              </w:rPr>
              <w:t>.</w:t>
            </w:r>
          </w:p>
        </w:tc>
      </w:tr>
      <w:bookmarkEnd w:id="1"/>
      <w:tr w:rsidR="00464840" w:rsidRPr="001472DC" w14:paraId="1E98228B" w14:textId="77777777" w:rsidTr="00C77DE3">
        <w:trPr>
          <w:trHeight w:val="795"/>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6A68214" w14:textId="77777777" w:rsidR="00464840" w:rsidRPr="001472DC" w:rsidRDefault="00464840" w:rsidP="00715AC5">
            <w:pPr>
              <w:spacing w:line="252" w:lineRule="auto"/>
              <w:ind w:left="4"/>
              <w:rPr>
                <w:rFonts w:ascii="Calibri Light" w:hAnsi="Calibri Light" w:cs="Calibri Light"/>
              </w:rPr>
            </w:pPr>
            <w:r w:rsidRPr="001472DC">
              <w:rPr>
                <w:rFonts w:ascii="Calibri Light" w:hAnsi="Calibri Light" w:cs="Calibri Light"/>
                <w:color w:val="0E1B8D"/>
              </w:rPr>
              <w:t xml:space="preserve">Bid Response Submission Address  </w:t>
            </w:r>
          </w:p>
        </w:tc>
        <w:tc>
          <w:tcPr>
            <w:tcW w:w="7938" w:type="dxa"/>
            <w:tcBorders>
              <w:top w:val="single" w:sz="4" w:space="0" w:color="4F81BD"/>
              <w:left w:val="single" w:sz="4" w:space="0" w:color="4F81BD"/>
              <w:bottom w:val="single" w:sz="4" w:space="0" w:color="4F81BD"/>
              <w:right w:val="single" w:sz="4" w:space="0" w:color="4F81BD"/>
            </w:tcBorders>
            <w:hideMark/>
          </w:tcPr>
          <w:p w14:paraId="7CD91593" w14:textId="77777777" w:rsidR="00464840" w:rsidRPr="00715AC5" w:rsidRDefault="00464840" w:rsidP="00715AC5">
            <w:pPr>
              <w:spacing w:line="360" w:lineRule="auto"/>
              <w:ind w:left="5"/>
              <w:rPr>
                <w:rFonts w:ascii="Calibri Light" w:hAnsi="Calibri Light" w:cs="Calibri Light"/>
                <w:sz w:val="22"/>
                <w:szCs w:val="22"/>
              </w:rPr>
            </w:pPr>
            <w:r w:rsidRPr="00715AC5">
              <w:rPr>
                <w:rFonts w:ascii="Calibri Light" w:hAnsi="Calibri Light" w:cs="Calibri Light"/>
                <w:b/>
                <w:bCs/>
                <w:color w:val="1F497D"/>
                <w:sz w:val="22"/>
                <w:szCs w:val="22"/>
              </w:rPr>
              <w:t xml:space="preserve">SITA – ERP Oracle Portal on the link as follows: </w:t>
            </w:r>
            <w:hyperlink r:id="rId15" w:history="1">
              <w:r w:rsidRPr="00715AC5">
                <w:rPr>
                  <w:rStyle w:val="Hyperlink"/>
                  <w:rFonts w:ascii="Calibri Light" w:hAnsi="Calibri Light" w:cs="Calibri Light"/>
                  <w:sz w:val="22"/>
                  <w:szCs w:val="22"/>
                </w:rPr>
                <w:t>ERP Supplier Database</w:t>
              </w:r>
            </w:hyperlink>
          </w:p>
          <w:p w14:paraId="2F1DA037" w14:textId="77777777" w:rsidR="00464840" w:rsidRPr="00715AC5" w:rsidRDefault="00464840" w:rsidP="00715AC5">
            <w:pPr>
              <w:spacing w:line="360" w:lineRule="auto"/>
              <w:ind w:left="5"/>
              <w:rPr>
                <w:rFonts w:ascii="Calibri Light" w:hAnsi="Calibri Light" w:cs="Calibri Light"/>
                <w:sz w:val="22"/>
                <w:szCs w:val="22"/>
              </w:rPr>
            </w:pPr>
            <w:r w:rsidRPr="00715AC5">
              <w:rPr>
                <w:rFonts w:ascii="Calibri Light" w:hAnsi="Calibri Light" w:cs="Times New Roman"/>
                <w:b/>
                <w:color w:val="0E1B8D"/>
                <w:sz w:val="22"/>
                <w:szCs w:val="22"/>
              </w:rPr>
              <w:t xml:space="preserve">Step-by-step guide to navigate and respond to SITA transactions through the SITA Oracle-ERP: </w:t>
            </w:r>
            <w:hyperlink r:id="rId16" w:history="1">
              <w:r w:rsidRPr="00715AC5">
                <w:rPr>
                  <w:rFonts w:ascii="Calibri Light" w:hAnsi="Calibri Light" w:cs="Times New Roman"/>
                  <w:b/>
                  <w:bCs/>
                  <w:color w:val="0000FF"/>
                  <w:sz w:val="22"/>
                  <w:szCs w:val="22"/>
                  <w:u w:val="single"/>
                </w:rPr>
                <w:t>https://www.sita.co.za/content/erp-isupplier-ecatalogue-guidelines</w:t>
              </w:r>
            </w:hyperlink>
            <w:r w:rsidRPr="00715AC5">
              <w:rPr>
                <w:rFonts w:ascii="Calibri Light" w:hAnsi="Calibri Light" w:cs="Calibri Light"/>
                <w:color w:val="1F497D"/>
                <w:sz w:val="22"/>
                <w:szCs w:val="22"/>
              </w:rPr>
              <w:t xml:space="preserve"> </w:t>
            </w:r>
          </w:p>
        </w:tc>
      </w:tr>
      <w:tr w:rsidR="00464840" w:rsidRPr="001472DC" w14:paraId="6A8FA0FD" w14:textId="77777777" w:rsidTr="00C77DE3">
        <w:trPr>
          <w:trHeight w:val="627"/>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D71E9B0" w14:textId="77777777" w:rsidR="00464840" w:rsidRPr="001472DC" w:rsidRDefault="00464840" w:rsidP="00715AC5">
            <w:pPr>
              <w:spacing w:line="252" w:lineRule="auto"/>
              <w:ind w:left="4"/>
              <w:rPr>
                <w:rFonts w:ascii="Calibri Light" w:hAnsi="Calibri Light" w:cs="Calibri Light"/>
              </w:rPr>
            </w:pPr>
            <w:r w:rsidRPr="001472DC">
              <w:rPr>
                <w:rFonts w:ascii="Calibri Light" w:hAnsi="Calibri Light" w:cs="Calibri Light"/>
                <w:color w:val="0E1B8D"/>
              </w:rPr>
              <w:t>RF</w:t>
            </w:r>
            <w:r>
              <w:rPr>
                <w:rFonts w:ascii="Calibri Light" w:hAnsi="Calibri Light" w:cs="Calibri Light"/>
                <w:color w:val="0E1B8D"/>
              </w:rPr>
              <w:t>B</w:t>
            </w:r>
            <w:r w:rsidRPr="001472DC">
              <w:rPr>
                <w:rFonts w:ascii="Calibri Light" w:hAnsi="Calibri Light" w:cs="Calibri Light"/>
                <w:color w:val="0E1B8D"/>
              </w:rPr>
              <w:t xml:space="preserve"> Closing Details and Time </w:t>
            </w:r>
          </w:p>
        </w:tc>
        <w:tc>
          <w:tcPr>
            <w:tcW w:w="7938" w:type="dxa"/>
            <w:tcBorders>
              <w:top w:val="single" w:sz="4" w:space="0" w:color="4F81BD"/>
              <w:left w:val="single" w:sz="4" w:space="0" w:color="4F81BD"/>
              <w:bottom w:val="single" w:sz="4" w:space="0" w:color="4F81BD"/>
              <w:right w:val="single" w:sz="4" w:space="0" w:color="4F81BD"/>
            </w:tcBorders>
            <w:hideMark/>
          </w:tcPr>
          <w:p w14:paraId="0C2F691F" w14:textId="0F68A6F5" w:rsidR="00464840" w:rsidRPr="00715AC5" w:rsidRDefault="00464840" w:rsidP="00224862">
            <w:pPr>
              <w:spacing w:line="360" w:lineRule="auto"/>
              <w:ind w:left="5"/>
              <w:rPr>
                <w:rFonts w:ascii="Calibri Light" w:hAnsi="Calibri Light" w:cs="Calibri Light"/>
                <w:color w:val="365F91" w:themeColor="accent1" w:themeShade="BF"/>
                <w:sz w:val="22"/>
                <w:szCs w:val="22"/>
              </w:rPr>
            </w:pPr>
            <w:r w:rsidRPr="00715AC5">
              <w:rPr>
                <w:rFonts w:ascii="Calibri Light" w:hAnsi="Calibri Light" w:cs="Calibri Light"/>
                <w:color w:val="1F497D"/>
                <w:sz w:val="22"/>
                <w:szCs w:val="22"/>
              </w:rPr>
              <w:t xml:space="preserve">Date:  </w:t>
            </w:r>
            <w:r w:rsidR="001733A1">
              <w:rPr>
                <w:rFonts w:ascii="Calibri Light" w:hAnsi="Calibri Light" w:cs="Calibri Light"/>
                <w:color w:val="1F497D"/>
                <w:sz w:val="22"/>
                <w:szCs w:val="22"/>
              </w:rPr>
              <w:t xml:space="preserve">29 </w:t>
            </w:r>
            <w:r w:rsidR="00715AC5">
              <w:rPr>
                <w:rFonts w:ascii="Calibri Light" w:hAnsi="Calibri Light" w:cs="Calibri Light"/>
                <w:color w:val="1F497D"/>
                <w:sz w:val="22"/>
                <w:szCs w:val="22"/>
              </w:rPr>
              <w:t>May</w:t>
            </w:r>
            <w:r w:rsidRPr="00715AC5">
              <w:rPr>
                <w:rFonts w:ascii="Calibri Light" w:hAnsi="Calibri Light" w:cs="Calibri Light"/>
                <w:color w:val="1F497D"/>
                <w:sz w:val="22"/>
                <w:szCs w:val="22"/>
              </w:rPr>
              <w:t xml:space="preserve"> 2026</w:t>
            </w:r>
            <w:r w:rsidR="000956EC">
              <w:rPr>
                <w:rFonts w:ascii="Calibri Light" w:hAnsi="Calibri Light" w:cs="Calibri Light"/>
                <w:color w:val="1F497D"/>
                <w:sz w:val="22"/>
                <w:szCs w:val="22"/>
              </w:rPr>
              <w:t xml:space="preserve"> </w:t>
            </w:r>
            <w:bookmarkStart w:id="2" w:name="_Hlk228279861"/>
            <w:r w:rsidR="000956EC" w:rsidRPr="000956EC">
              <w:rPr>
                <w:rFonts w:cs="Calibri Light"/>
                <w:b/>
                <w:color w:val="FF0000"/>
                <w:sz w:val="22"/>
                <w:szCs w:val="22"/>
                <w:lang w:val="en-GB"/>
              </w:rPr>
              <w:t xml:space="preserve">extended to </w:t>
            </w:r>
            <w:r w:rsidR="001733A1">
              <w:rPr>
                <w:rFonts w:cs="Calibri Light"/>
                <w:b/>
                <w:color w:val="FF0000"/>
                <w:sz w:val="22"/>
                <w:szCs w:val="22"/>
                <w:lang w:val="en-GB"/>
              </w:rPr>
              <w:t>15 June</w:t>
            </w:r>
            <w:r w:rsidR="000956EC" w:rsidRPr="000956EC">
              <w:rPr>
                <w:rFonts w:cs="Calibri Light"/>
                <w:b/>
                <w:color w:val="FF0000"/>
                <w:sz w:val="22"/>
                <w:szCs w:val="22"/>
                <w:lang w:val="en-GB"/>
              </w:rPr>
              <w:t xml:space="preserve"> 2026</w:t>
            </w:r>
            <w:bookmarkEnd w:id="2"/>
          </w:p>
          <w:p w14:paraId="11E0725A" w14:textId="77777777" w:rsidR="00464840" w:rsidRPr="00715AC5" w:rsidRDefault="00464840" w:rsidP="00224862">
            <w:pPr>
              <w:spacing w:line="360" w:lineRule="auto"/>
              <w:ind w:left="5"/>
              <w:rPr>
                <w:rFonts w:ascii="Calibri Light" w:hAnsi="Calibri Light" w:cs="Calibri Light"/>
                <w:sz w:val="22"/>
                <w:szCs w:val="22"/>
              </w:rPr>
            </w:pPr>
            <w:r w:rsidRPr="00715AC5">
              <w:rPr>
                <w:rFonts w:ascii="Calibri Light" w:hAnsi="Calibri Light" w:cs="Calibri Light"/>
                <w:color w:val="1F497D"/>
                <w:sz w:val="22"/>
                <w:szCs w:val="22"/>
              </w:rPr>
              <w:t xml:space="preserve">Time: 11:00 (South African Time) </w:t>
            </w:r>
          </w:p>
        </w:tc>
      </w:tr>
      <w:tr w:rsidR="00464840" w:rsidRPr="001472DC" w14:paraId="69D220E9" w14:textId="77777777" w:rsidTr="00C77DE3">
        <w:trPr>
          <w:trHeight w:val="560"/>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31FEFE4" w14:textId="77777777" w:rsidR="00464840" w:rsidRPr="001472DC" w:rsidRDefault="00464840" w:rsidP="00715AC5">
            <w:pPr>
              <w:spacing w:line="252" w:lineRule="auto"/>
              <w:ind w:left="4"/>
              <w:rPr>
                <w:rFonts w:ascii="Calibri Light" w:hAnsi="Calibri Light" w:cs="Calibri Light"/>
              </w:rPr>
            </w:pPr>
            <w:r w:rsidRPr="001472DC">
              <w:rPr>
                <w:rFonts w:ascii="Calibri Light" w:hAnsi="Calibri Light" w:cs="Calibri Light"/>
                <w:color w:val="0E1B8D"/>
              </w:rPr>
              <w:t>RF</w:t>
            </w:r>
            <w:r>
              <w:rPr>
                <w:rFonts w:ascii="Calibri Light" w:hAnsi="Calibri Light" w:cs="Calibri Light"/>
                <w:color w:val="0E1B8D"/>
              </w:rPr>
              <w:t>B</w:t>
            </w:r>
            <w:r w:rsidRPr="001472DC">
              <w:rPr>
                <w:rFonts w:ascii="Calibri Light" w:hAnsi="Calibri Light" w:cs="Calibri Light"/>
                <w:color w:val="0E1B8D"/>
              </w:rPr>
              <w:t xml:space="preserve"> Validity Period </w:t>
            </w:r>
          </w:p>
        </w:tc>
        <w:tc>
          <w:tcPr>
            <w:tcW w:w="7938" w:type="dxa"/>
            <w:tcBorders>
              <w:top w:val="single" w:sz="4" w:space="0" w:color="4F81BD"/>
              <w:left w:val="single" w:sz="4" w:space="0" w:color="4F81BD"/>
              <w:bottom w:val="single" w:sz="4" w:space="0" w:color="4F81BD"/>
              <w:right w:val="single" w:sz="4" w:space="0" w:color="4F81BD"/>
            </w:tcBorders>
            <w:vAlign w:val="center"/>
            <w:hideMark/>
          </w:tcPr>
          <w:p w14:paraId="1B42B979" w14:textId="577E08BA" w:rsidR="00464840" w:rsidRPr="00715AC5" w:rsidRDefault="002E0B1E" w:rsidP="00715AC5">
            <w:pPr>
              <w:spacing w:line="252" w:lineRule="auto"/>
              <w:ind w:left="5"/>
              <w:rPr>
                <w:rFonts w:ascii="Calibri Light" w:hAnsi="Calibri Light" w:cs="Calibri Light"/>
                <w:sz w:val="22"/>
                <w:szCs w:val="22"/>
              </w:rPr>
            </w:pPr>
            <w:r>
              <w:rPr>
                <w:rFonts w:ascii="Calibri Light" w:hAnsi="Calibri Light" w:cs="Calibri Light"/>
                <w:color w:val="1F497D"/>
                <w:sz w:val="22"/>
                <w:szCs w:val="22"/>
              </w:rPr>
              <w:t>120</w:t>
            </w:r>
            <w:r w:rsidR="00464840" w:rsidRPr="00715AC5">
              <w:rPr>
                <w:rFonts w:ascii="Calibri Light" w:hAnsi="Calibri Light" w:cs="Calibri Light"/>
                <w:color w:val="1F497D"/>
                <w:sz w:val="22"/>
                <w:szCs w:val="22"/>
              </w:rPr>
              <w:t xml:space="preserve"> Days from the Closing Date  </w:t>
            </w:r>
          </w:p>
        </w:tc>
      </w:tr>
    </w:tbl>
    <w:bookmarkEnd w:id="0"/>
    <w:p w14:paraId="429E99EA" w14:textId="7F712C9A" w:rsidR="00A44D99" w:rsidRPr="006C0A8D" w:rsidRDefault="00A44D99" w:rsidP="00C2646C">
      <w:pPr>
        <w:pStyle w:val="Title"/>
      </w:pPr>
      <w:r w:rsidRPr="006C0A8D">
        <w:lastRenderedPageBreak/>
        <w:t>Contents</w:t>
      </w:r>
    </w:p>
    <w:p w14:paraId="7E05D4BF" w14:textId="21E96871" w:rsidR="00335353"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2498881" w:history="1">
        <w:r w:rsidR="00335353" w:rsidRPr="00EB45F1">
          <w:rPr>
            <w:rStyle w:val="Hyperlink"/>
            <w:noProof/>
          </w:rPr>
          <w:t>1.</w:t>
        </w:r>
        <w:r w:rsidR="00335353">
          <w:rPr>
            <w:rFonts w:asciiTheme="minorHAnsi" w:eastAsiaTheme="minorEastAsia" w:hAnsiTheme="minorHAnsi" w:cstheme="minorBidi"/>
            <w:b w:val="0"/>
            <w:noProof/>
            <w:kern w:val="2"/>
            <w:sz w:val="24"/>
            <w:szCs w:val="24"/>
            <w:lang w:eastAsia="en-ZA"/>
            <w14:ligatures w14:val="standardContextual"/>
          </w:rPr>
          <w:tab/>
        </w:r>
        <w:r w:rsidR="00335353" w:rsidRPr="00EB45F1">
          <w:rPr>
            <w:rStyle w:val="Hyperlink"/>
            <w:noProof/>
          </w:rPr>
          <w:t>Invitation to Bid (SBD 1)</w:t>
        </w:r>
        <w:r w:rsidR="00335353">
          <w:rPr>
            <w:noProof/>
            <w:webHidden/>
          </w:rPr>
          <w:tab/>
        </w:r>
        <w:r w:rsidR="00335353">
          <w:rPr>
            <w:noProof/>
            <w:webHidden/>
          </w:rPr>
          <w:fldChar w:fldCharType="begin"/>
        </w:r>
        <w:r w:rsidR="00335353">
          <w:rPr>
            <w:noProof/>
            <w:webHidden/>
          </w:rPr>
          <w:instrText xml:space="preserve"> PAGEREF _Toc222498881 \h </w:instrText>
        </w:r>
        <w:r w:rsidR="00335353">
          <w:rPr>
            <w:noProof/>
            <w:webHidden/>
          </w:rPr>
        </w:r>
        <w:r w:rsidR="00335353">
          <w:rPr>
            <w:noProof/>
            <w:webHidden/>
          </w:rPr>
          <w:fldChar w:fldCharType="separate"/>
        </w:r>
        <w:r w:rsidR="00C77DE3">
          <w:rPr>
            <w:noProof/>
            <w:webHidden/>
          </w:rPr>
          <w:t>4</w:t>
        </w:r>
        <w:r w:rsidR="00335353">
          <w:rPr>
            <w:noProof/>
            <w:webHidden/>
          </w:rPr>
          <w:fldChar w:fldCharType="end"/>
        </w:r>
      </w:hyperlink>
    </w:p>
    <w:p w14:paraId="40BF9C19" w14:textId="079F992A"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882" w:history="1">
        <w:r w:rsidR="00335353" w:rsidRPr="00EB45F1">
          <w:rPr>
            <w:rStyle w:val="Hyperlink"/>
            <w:noProof/>
          </w:rPr>
          <w:t>1.1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Bid Submission Requirements</w:t>
        </w:r>
        <w:r w:rsidR="00335353">
          <w:rPr>
            <w:noProof/>
            <w:webHidden/>
          </w:rPr>
          <w:tab/>
        </w:r>
        <w:r w:rsidR="00335353">
          <w:rPr>
            <w:noProof/>
            <w:webHidden/>
          </w:rPr>
          <w:fldChar w:fldCharType="begin"/>
        </w:r>
        <w:r w:rsidR="00335353">
          <w:rPr>
            <w:noProof/>
            <w:webHidden/>
          </w:rPr>
          <w:instrText xml:space="preserve"> PAGEREF _Toc222498882 \h </w:instrText>
        </w:r>
        <w:r w:rsidR="00335353">
          <w:rPr>
            <w:noProof/>
            <w:webHidden/>
          </w:rPr>
        </w:r>
        <w:r w:rsidR="00335353">
          <w:rPr>
            <w:noProof/>
            <w:webHidden/>
          </w:rPr>
          <w:fldChar w:fldCharType="separate"/>
        </w:r>
        <w:r w:rsidR="00C77DE3">
          <w:rPr>
            <w:noProof/>
            <w:webHidden/>
          </w:rPr>
          <w:t>5</w:t>
        </w:r>
        <w:r w:rsidR="00335353">
          <w:rPr>
            <w:noProof/>
            <w:webHidden/>
          </w:rPr>
          <w:fldChar w:fldCharType="end"/>
        </w:r>
      </w:hyperlink>
    </w:p>
    <w:p w14:paraId="11D4368A" w14:textId="20DCD19B"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883" w:history="1">
        <w:r w:rsidR="00335353" w:rsidRPr="00EB45F1">
          <w:rPr>
            <w:rStyle w:val="Hyperlink"/>
            <w:noProof/>
          </w:rPr>
          <w:t>1.2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Bid Submission Instructions</w:t>
        </w:r>
        <w:r w:rsidR="00335353">
          <w:rPr>
            <w:noProof/>
            <w:webHidden/>
          </w:rPr>
          <w:tab/>
        </w:r>
        <w:r w:rsidR="00335353">
          <w:rPr>
            <w:noProof/>
            <w:webHidden/>
          </w:rPr>
          <w:fldChar w:fldCharType="begin"/>
        </w:r>
        <w:r w:rsidR="00335353">
          <w:rPr>
            <w:noProof/>
            <w:webHidden/>
          </w:rPr>
          <w:instrText xml:space="preserve"> PAGEREF _Toc222498883 \h </w:instrText>
        </w:r>
        <w:r w:rsidR="00335353">
          <w:rPr>
            <w:noProof/>
            <w:webHidden/>
          </w:rPr>
        </w:r>
        <w:r w:rsidR="00335353">
          <w:rPr>
            <w:noProof/>
            <w:webHidden/>
          </w:rPr>
          <w:fldChar w:fldCharType="separate"/>
        </w:r>
        <w:r w:rsidR="00C77DE3">
          <w:rPr>
            <w:noProof/>
            <w:webHidden/>
          </w:rPr>
          <w:t>6</w:t>
        </w:r>
        <w:r w:rsidR="00335353">
          <w:rPr>
            <w:noProof/>
            <w:webHidden/>
          </w:rPr>
          <w:fldChar w:fldCharType="end"/>
        </w:r>
      </w:hyperlink>
    </w:p>
    <w:p w14:paraId="153CFC3D" w14:textId="468E6F32"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884" w:history="1">
        <w:r w:rsidR="00335353" w:rsidRPr="00EB45F1">
          <w:rPr>
            <w:rStyle w:val="Hyperlink"/>
            <w:noProof/>
          </w:rPr>
          <w:t>1.3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Bid Submission Conditions</w:t>
        </w:r>
        <w:r w:rsidR="00335353">
          <w:rPr>
            <w:noProof/>
            <w:webHidden/>
          </w:rPr>
          <w:tab/>
        </w:r>
        <w:r w:rsidR="00335353">
          <w:rPr>
            <w:noProof/>
            <w:webHidden/>
          </w:rPr>
          <w:fldChar w:fldCharType="begin"/>
        </w:r>
        <w:r w:rsidR="00335353">
          <w:rPr>
            <w:noProof/>
            <w:webHidden/>
          </w:rPr>
          <w:instrText xml:space="preserve"> PAGEREF _Toc222498884 \h </w:instrText>
        </w:r>
        <w:r w:rsidR="00335353">
          <w:rPr>
            <w:noProof/>
            <w:webHidden/>
          </w:rPr>
        </w:r>
        <w:r w:rsidR="00335353">
          <w:rPr>
            <w:noProof/>
            <w:webHidden/>
          </w:rPr>
          <w:fldChar w:fldCharType="separate"/>
        </w:r>
        <w:r w:rsidR="00C77DE3">
          <w:rPr>
            <w:noProof/>
            <w:webHidden/>
          </w:rPr>
          <w:t>6</w:t>
        </w:r>
        <w:r w:rsidR="00335353">
          <w:rPr>
            <w:noProof/>
            <w:webHidden/>
          </w:rPr>
          <w:fldChar w:fldCharType="end"/>
        </w:r>
      </w:hyperlink>
    </w:p>
    <w:p w14:paraId="5FA57B29" w14:textId="6296341A"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885" w:history="1">
        <w:r w:rsidR="00335353" w:rsidRPr="00EB45F1">
          <w:rPr>
            <w:rStyle w:val="Hyperlink"/>
            <w:noProof/>
          </w:rPr>
          <w:t>1.4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Tax Compliance Requirements</w:t>
        </w:r>
        <w:r w:rsidR="00335353">
          <w:rPr>
            <w:noProof/>
            <w:webHidden/>
          </w:rPr>
          <w:tab/>
        </w:r>
        <w:r w:rsidR="00335353">
          <w:rPr>
            <w:noProof/>
            <w:webHidden/>
          </w:rPr>
          <w:fldChar w:fldCharType="begin"/>
        </w:r>
        <w:r w:rsidR="00335353">
          <w:rPr>
            <w:noProof/>
            <w:webHidden/>
          </w:rPr>
          <w:instrText xml:space="preserve"> PAGEREF _Toc222498885 \h </w:instrText>
        </w:r>
        <w:r w:rsidR="00335353">
          <w:rPr>
            <w:noProof/>
            <w:webHidden/>
          </w:rPr>
        </w:r>
        <w:r w:rsidR="00335353">
          <w:rPr>
            <w:noProof/>
            <w:webHidden/>
          </w:rPr>
          <w:fldChar w:fldCharType="separate"/>
        </w:r>
        <w:r w:rsidR="00C77DE3">
          <w:rPr>
            <w:noProof/>
            <w:webHidden/>
          </w:rPr>
          <w:t>7</w:t>
        </w:r>
        <w:r w:rsidR="00335353">
          <w:rPr>
            <w:noProof/>
            <w:webHidden/>
          </w:rPr>
          <w:fldChar w:fldCharType="end"/>
        </w:r>
      </w:hyperlink>
    </w:p>
    <w:p w14:paraId="6A72CD47" w14:textId="57E6216D" w:rsidR="00335353" w:rsidRDefault="002A6D36">
      <w:pPr>
        <w:pStyle w:val="TOC1"/>
        <w:rPr>
          <w:rFonts w:asciiTheme="minorHAnsi" w:eastAsiaTheme="minorEastAsia" w:hAnsiTheme="minorHAnsi" w:cstheme="minorBidi"/>
          <w:b w:val="0"/>
          <w:noProof/>
          <w:kern w:val="2"/>
          <w:sz w:val="24"/>
          <w:szCs w:val="24"/>
          <w:lang w:eastAsia="en-ZA"/>
          <w14:ligatures w14:val="standardContextual"/>
        </w:rPr>
      </w:pPr>
      <w:hyperlink w:anchor="_Toc222498886" w:history="1">
        <w:r w:rsidR="00335353" w:rsidRPr="00EB45F1">
          <w:rPr>
            <w:rStyle w:val="Hyperlink"/>
            <w:noProof/>
          </w:rPr>
          <w:t>2.</w:t>
        </w:r>
        <w:r w:rsidR="00335353">
          <w:rPr>
            <w:rFonts w:asciiTheme="minorHAnsi" w:eastAsiaTheme="minorEastAsia" w:hAnsiTheme="minorHAnsi" w:cstheme="minorBidi"/>
            <w:b w:val="0"/>
            <w:noProof/>
            <w:kern w:val="2"/>
            <w:sz w:val="24"/>
            <w:szCs w:val="24"/>
            <w:lang w:eastAsia="en-ZA"/>
            <w14:ligatures w14:val="standardContextual"/>
          </w:rPr>
          <w:tab/>
        </w:r>
        <w:r w:rsidR="00335353" w:rsidRPr="00EB45F1">
          <w:rPr>
            <w:rStyle w:val="Hyperlink"/>
            <w:noProof/>
          </w:rPr>
          <w:t>Bid Terms and Conditions</w:t>
        </w:r>
        <w:r w:rsidR="00335353">
          <w:rPr>
            <w:noProof/>
            <w:webHidden/>
          </w:rPr>
          <w:tab/>
        </w:r>
        <w:r w:rsidR="00335353">
          <w:rPr>
            <w:noProof/>
            <w:webHidden/>
          </w:rPr>
          <w:fldChar w:fldCharType="begin"/>
        </w:r>
        <w:r w:rsidR="00335353">
          <w:rPr>
            <w:noProof/>
            <w:webHidden/>
          </w:rPr>
          <w:instrText xml:space="preserve"> PAGEREF _Toc222498886 \h </w:instrText>
        </w:r>
        <w:r w:rsidR="00335353">
          <w:rPr>
            <w:noProof/>
            <w:webHidden/>
          </w:rPr>
        </w:r>
        <w:r w:rsidR="00335353">
          <w:rPr>
            <w:noProof/>
            <w:webHidden/>
          </w:rPr>
          <w:fldChar w:fldCharType="separate"/>
        </w:r>
        <w:r w:rsidR="00C77DE3">
          <w:rPr>
            <w:noProof/>
            <w:webHidden/>
          </w:rPr>
          <w:t>8</w:t>
        </w:r>
        <w:r w:rsidR="00335353">
          <w:rPr>
            <w:noProof/>
            <w:webHidden/>
          </w:rPr>
          <w:fldChar w:fldCharType="end"/>
        </w:r>
      </w:hyperlink>
    </w:p>
    <w:p w14:paraId="513A0086" w14:textId="16084BDD"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887" w:history="1">
        <w:r w:rsidR="00335353" w:rsidRPr="00EB45F1">
          <w:rPr>
            <w:rStyle w:val="Hyperlink"/>
            <w:noProof/>
          </w:rPr>
          <w:t>2.1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General rules and instructions</w:t>
        </w:r>
        <w:r w:rsidR="00335353">
          <w:rPr>
            <w:noProof/>
            <w:webHidden/>
          </w:rPr>
          <w:tab/>
        </w:r>
        <w:r w:rsidR="00335353">
          <w:rPr>
            <w:noProof/>
            <w:webHidden/>
          </w:rPr>
          <w:fldChar w:fldCharType="begin"/>
        </w:r>
        <w:r w:rsidR="00335353">
          <w:rPr>
            <w:noProof/>
            <w:webHidden/>
          </w:rPr>
          <w:instrText xml:space="preserve"> PAGEREF _Toc222498887 \h </w:instrText>
        </w:r>
        <w:r w:rsidR="00335353">
          <w:rPr>
            <w:noProof/>
            <w:webHidden/>
          </w:rPr>
        </w:r>
        <w:r w:rsidR="00335353">
          <w:rPr>
            <w:noProof/>
            <w:webHidden/>
          </w:rPr>
          <w:fldChar w:fldCharType="separate"/>
        </w:r>
        <w:r w:rsidR="00C77DE3">
          <w:rPr>
            <w:noProof/>
            <w:webHidden/>
          </w:rPr>
          <w:t>8</w:t>
        </w:r>
        <w:r w:rsidR="00335353">
          <w:rPr>
            <w:noProof/>
            <w:webHidden/>
          </w:rPr>
          <w:fldChar w:fldCharType="end"/>
        </w:r>
      </w:hyperlink>
    </w:p>
    <w:p w14:paraId="3932E574" w14:textId="6C69672A" w:rsidR="00335353" w:rsidRDefault="002A6D36">
      <w:pPr>
        <w:pStyle w:val="TOC3"/>
        <w:rPr>
          <w:rFonts w:asciiTheme="minorHAnsi" w:eastAsiaTheme="minorEastAsia" w:hAnsiTheme="minorHAnsi" w:cstheme="minorBidi"/>
          <w:noProof/>
          <w:kern w:val="2"/>
          <w:sz w:val="24"/>
          <w:szCs w:val="24"/>
          <w:lang w:eastAsia="en-ZA"/>
          <w14:ligatures w14:val="standardContextual"/>
        </w:rPr>
      </w:pPr>
      <w:hyperlink w:anchor="_Toc222498888" w:history="1">
        <w:r w:rsidR="00335353" w:rsidRPr="00EB45F1">
          <w:rPr>
            <w:rStyle w:val="Hyperlink"/>
            <w:bCs/>
            <w:noProof/>
          </w:rPr>
          <w:t>2.1.1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News and press releases</w:t>
        </w:r>
        <w:r w:rsidR="00335353">
          <w:rPr>
            <w:noProof/>
            <w:webHidden/>
          </w:rPr>
          <w:tab/>
        </w:r>
        <w:r w:rsidR="00335353">
          <w:rPr>
            <w:noProof/>
            <w:webHidden/>
          </w:rPr>
          <w:fldChar w:fldCharType="begin"/>
        </w:r>
        <w:r w:rsidR="00335353">
          <w:rPr>
            <w:noProof/>
            <w:webHidden/>
          </w:rPr>
          <w:instrText xml:space="preserve"> PAGEREF _Toc222498888 \h </w:instrText>
        </w:r>
        <w:r w:rsidR="00335353">
          <w:rPr>
            <w:noProof/>
            <w:webHidden/>
          </w:rPr>
        </w:r>
        <w:r w:rsidR="00335353">
          <w:rPr>
            <w:noProof/>
            <w:webHidden/>
          </w:rPr>
          <w:fldChar w:fldCharType="separate"/>
        </w:r>
        <w:r w:rsidR="00C77DE3">
          <w:rPr>
            <w:noProof/>
            <w:webHidden/>
          </w:rPr>
          <w:t>8</w:t>
        </w:r>
        <w:r w:rsidR="00335353">
          <w:rPr>
            <w:noProof/>
            <w:webHidden/>
          </w:rPr>
          <w:fldChar w:fldCharType="end"/>
        </w:r>
      </w:hyperlink>
    </w:p>
    <w:p w14:paraId="709965A2" w14:textId="751E7366" w:rsidR="00335353" w:rsidRDefault="002A6D36">
      <w:pPr>
        <w:pStyle w:val="TOC3"/>
        <w:rPr>
          <w:rFonts w:asciiTheme="minorHAnsi" w:eastAsiaTheme="minorEastAsia" w:hAnsiTheme="minorHAnsi" w:cstheme="minorBidi"/>
          <w:noProof/>
          <w:kern w:val="2"/>
          <w:sz w:val="24"/>
          <w:szCs w:val="24"/>
          <w:lang w:eastAsia="en-ZA"/>
          <w14:ligatures w14:val="standardContextual"/>
        </w:rPr>
      </w:pPr>
      <w:hyperlink w:anchor="_Toc222498889" w:history="1">
        <w:r w:rsidR="00335353" w:rsidRPr="00EB45F1">
          <w:rPr>
            <w:rStyle w:val="Hyperlink"/>
            <w:bCs/>
            <w:noProof/>
          </w:rPr>
          <w:t>2.1.2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Precedence of documents</w:t>
        </w:r>
        <w:r w:rsidR="00335353">
          <w:rPr>
            <w:noProof/>
            <w:webHidden/>
          </w:rPr>
          <w:tab/>
        </w:r>
        <w:r w:rsidR="00335353">
          <w:rPr>
            <w:noProof/>
            <w:webHidden/>
          </w:rPr>
          <w:fldChar w:fldCharType="begin"/>
        </w:r>
        <w:r w:rsidR="00335353">
          <w:rPr>
            <w:noProof/>
            <w:webHidden/>
          </w:rPr>
          <w:instrText xml:space="preserve"> PAGEREF _Toc222498889 \h </w:instrText>
        </w:r>
        <w:r w:rsidR="00335353">
          <w:rPr>
            <w:noProof/>
            <w:webHidden/>
          </w:rPr>
        </w:r>
        <w:r w:rsidR="00335353">
          <w:rPr>
            <w:noProof/>
            <w:webHidden/>
          </w:rPr>
          <w:fldChar w:fldCharType="separate"/>
        </w:r>
        <w:r w:rsidR="00C77DE3">
          <w:rPr>
            <w:noProof/>
            <w:webHidden/>
          </w:rPr>
          <w:t>8</w:t>
        </w:r>
        <w:r w:rsidR="00335353">
          <w:rPr>
            <w:noProof/>
            <w:webHidden/>
          </w:rPr>
          <w:fldChar w:fldCharType="end"/>
        </w:r>
      </w:hyperlink>
    </w:p>
    <w:p w14:paraId="47DCF787" w14:textId="78F8C2F9" w:rsidR="00335353" w:rsidRDefault="002A6D36">
      <w:pPr>
        <w:pStyle w:val="TOC3"/>
        <w:rPr>
          <w:rFonts w:asciiTheme="minorHAnsi" w:eastAsiaTheme="minorEastAsia" w:hAnsiTheme="minorHAnsi" w:cstheme="minorBidi"/>
          <w:noProof/>
          <w:kern w:val="2"/>
          <w:sz w:val="24"/>
          <w:szCs w:val="24"/>
          <w:lang w:eastAsia="en-ZA"/>
          <w14:ligatures w14:val="standardContextual"/>
        </w:rPr>
      </w:pPr>
      <w:hyperlink w:anchor="_Toc222498890" w:history="1">
        <w:r w:rsidR="00335353" w:rsidRPr="00EB45F1">
          <w:rPr>
            <w:rStyle w:val="Hyperlink"/>
            <w:bCs/>
            <w:noProof/>
          </w:rPr>
          <w:t>2.1.3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Preferential Procurement reform</w:t>
        </w:r>
        <w:r w:rsidR="00335353">
          <w:rPr>
            <w:noProof/>
            <w:webHidden/>
          </w:rPr>
          <w:tab/>
        </w:r>
        <w:r w:rsidR="00335353">
          <w:rPr>
            <w:noProof/>
            <w:webHidden/>
          </w:rPr>
          <w:fldChar w:fldCharType="begin"/>
        </w:r>
        <w:r w:rsidR="00335353">
          <w:rPr>
            <w:noProof/>
            <w:webHidden/>
          </w:rPr>
          <w:instrText xml:space="preserve"> PAGEREF _Toc222498890 \h </w:instrText>
        </w:r>
        <w:r w:rsidR="00335353">
          <w:rPr>
            <w:noProof/>
            <w:webHidden/>
          </w:rPr>
        </w:r>
        <w:r w:rsidR="00335353">
          <w:rPr>
            <w:noProof/>
            <w:webHidden/>
          </w:rPr>
          <w:fldChar w:fldCharType="separate"/>
        </w:r>
        <w:r w:rsidR="00C77DE3">
          <w:rPr>
            <w:noProof/>
            <w:webHidden/>
          </w:rPr>
          <w:t>8</w:t>
        </w:r>
        <w:r w:rsidR="00335353">
          <w:rPr>
            <w:noProof/>
            <w:webHidden/>
          </w:rPr>
          <w:fldChar w:fldCharType="end"/>
        </w:r>
      </w:hyperlink>
    </w:p>
    <w:p w14:paraId="0310E3AB" w14:textId="3698E581" w:rsidR="00335353" w:rsidRDefault="002A6D36">
      <w:pPr>
        <w:pStyle w:val="TOC3"/>
        <w:rPr>
          <w:rFonts w:asciiTheme="minorHAnsi" w:eastAsiaTheme="minorEastAsia" w:hAnsiTheme="minorHAnsi" w:cstheme="minorBidi"/>
          <w:noProof/>
          <w:kern w:val="2"/>
          <w:sz w:val="24"/>
          <w:szCs w:val="24"/>
          <w:lang w:eastAsia="en-ZA"/>
          <w14:ligatures w14:val="standardContextual"/>
        </w:rPr>
      </w:pPr>
      <w:hyperlink w:anchor="_Toc222498891" w:history="1">
        <w:r w:rsidR="00335353" w:rsidRPr="00EB45F1">
          <w:rPr>
            <w:rStyle w:val="Hyperlink"/>
            <w:bCs/>
            <w:noProof/>
          </w:rPr>
          <w:t>2.1.4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Language</w:t>
        </w:r>
        <w:r w:rsidR="00335353">
          <w:rPr>
            <w:noProof/>
            <w:webHidden/>
          </w:rPr>
          <w:tab/>
        </w:r>
        <w:r w:rsidR="00335353">
          <w:rPr>
            <w:noProof/>
            <w:webHidden/>
          </w:rPr>
          <w:fldChar w:fldCharType="begin"/>
        </w:r>
        <w:r w:rsidR="00335353">
          <w:rPr>
            <w:noProof/>
            <w:webHidden/>
          </w:rPr>
          <w:instrText xml:space="preserve"> PAGEREF _Toc222498891 \h </w:instrText>
        </w:r>
        <w:r w:rsidR="00335353">
          <w:rPr>
            <w:noProof/>
            <w:webHidden/>
          </w:rPr>
        </w:r>
        <w:r w:rsidR="00335353">
          <w:rPr>
            <w:noProof/>
            <w:webHidden/>
          </w:rPr>
          <w:fldChar w:fldCharType="separate"/>
        </w:r>
        <w:r w:rsidR="00C77DE3">
          <w:rPr>
            <w:noProof/>
            <w:webHidden/>
          </w:rPr>
          <w:t>8</w:t>
        </w:r>
        <w:r w:rsidR="00335353">
          <w:rPr>
            <w:noProof/>
            <w:webHidden/>
          </w:rPr>
          <w:fldChar w:fldCharType="end"/>
        </w:r>
      </w:hyperlink>
    </w:p>
    <w:p w14:paraId="39FAC0A2" w14:textId="2F30A900" w:rsidR="00335353" w:rsidRDefault="002A6D36">
      <w:pPr>
        <w:pStyle w:val="TOC3"/>
        <w:rPr>
          <w:rFonts w:asciiTheme="minorHAnsi" w:eastAsiaTheme="minorEastAsia" w:hAnsiTheme="minorHAnsi" w:cstheme="minorBidi"/>
          <w:noProof/>
          <w:kern w:val="2"/>
          <w:sz w:val="24"/>
          <w:szCs w:val="24"/>
          <w:lang w:eastAsia="en-ZA"/>
          <w14:ligatures w14:val="standardContextual"/>
        </w:rPr>
      </w:pPr>
      <w:hyperlink w:anchor="_Toc222498892" w:history="1">
        <w:r w:rsidR="00335353" w:rsidRPr="00EB45F1">
          <w:rPr>
            <w:rStyle w:val="Hyperlink"/>
            <w:bCs/>
            <w:noProof/>
          </w:rPr>
          <w:t>2.1.5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Gender</w:t>
        </w:r>
        <w:r w:rsidR="00335353">
          <w:rPr>
            <w:noProof/>
            <w:webHidden/>
          </w:rPr>
          <w:tab/>
        </w:r>
        <w:r w:rsidR="00335353">
          <w:rPr>
            <w:noProof/>
            <w:webHidden/>
          </w:rPr>
          <w:fldChar w:fldCharType="begin"/>
        </w:r>
        <w:r w:rsidR="00335353">
          <w:rPr>
            <w:noProof/>
            <w:webHidden/>
          </w:rPr>
          <w:instrText xml:space="preserve"> PAGEREF _Toc222498892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63BCD274" w14:textId="199DE4C2" w:rsidR="00335353" w:rsidRDefault="002A6D36">
      <w:pPr>
        <w:pStyle w:val="TOC3"/>
        <w:rPr>
          <w:rFonts w:asciiTheme="minorHAnsi" w:eastAsiaTheme="minorEastAsia" w:hAnsiTheme="minorHAnsi" w:cstheme="minorBidi"/>
          <w:noProof/>
          <w:kern w:val="2"/>
          <w:sz w:val="24"/>
          <w:szCs w:val="24"/>
          <w:lang w:eastAsia="en-ZA"/>
          <w14:ligatures w14:val="standardContextual"/>
        </w:rPr>
      </w:pPr>
      <w:hyperlink w:anchor="_Toc222498893" w:history="1">
        <w:r w:rsidR="00335353" w:rsidRPr="00EB45F1">
          <w:rPr>
            <w:rStyle w:val="Hyperlink"/>
            <w:bCs/>
            <w:noProof/>
          </w:rPr>
          <w:t>2.1.6</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Headings</w:t>
        </w:r>
        <w:r w:rsidR="00335353">
          <w:rPr>
            <w:noProof/>
            <w:webHidden/>
          </w:rPr>
          <w:tab/>
        </w:r>
        <w:r w:rsidR="00335353">
          <w:rPr>
            <w:noProof/>
            <w:webHidden/>
          </w:rPr>
          <w:fldChar w:fldCharType="begin"/>
        </w:r>
        <w:r w:rsidR="00335353">
          <w:rPr>
            <w:noProof/>
            <w:webHidden/>
          </w:rPr>
          <w:instrText xml:space="preserve"> PAGEREF _Toc222498893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5DE2A78C" w14:textId="3040E1C0" w:rsidR="00335353" w:rsidRDefault="002A6D36">
      <w:pPr>
        <w:pStyle w:val="TOC3"/>
        <w:rPr>
          <w:rFonts w:asciiTheme="minorHAnsi" w:eastAsiaTheme="minorEastAsia" w:hAnsiTheme="minorHAnsi" w:cstheme="minorBidi"/>
          <w:noProof/>
          <w:kern w:val="2"/>
          <w:sz w:val="24"/>
          <w:szCs w:val="24"/>
          <w:lang w:eastAsia="en-ZA"/>
          <w14:ligatures w14:val="standardContextual"/>
        </w:rPr>
      </w:pPr>
      <w:hyperlink w:anchor="_Toc222498894" w:history="1">
        <w:r w:rsidR="00335353" w:rsidRPr="00EB45F1">
          <w:rPr>
            <w:rStyle w:val="Hyperlink"/>
            <w:bCs/>
            <w:noProof/>
          </w:rPr>
          <w:t>2.1.7</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Bid Clarification</w:t>
        </w:r>
        <w:r w:rsidR="00335353">
          <w:rPr>
            <w:noProof/>
            <w:webHidden/>
          </w:rPr>
          <w:tab/>
        </w:r>
        <w:r w:rsidR="00335353">
          <w:rPr>
            <w:noProof/>
            <w:webHidden/>
          </w:rPr>
          <w:fldChar w:fldCharType="begin"/>
        </w:r>
        <w:r w:rsidR="00335353">
          <w:rPr>
            <w:noProof/>
            <w:webHidden/>
          </w:rPr>
          <w:instrText xml:space="preserve"> PAGEREF _Toc222498894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5B4285EB" w14:textId="7D872EDB" w:rsidR="00335353" w:rsidRDefault="002A6D36">
      <w:pPr>
        <w:pStyle w:val="TOC3"/>
        <w:rPr>
          <w:rFonts w:asciiTheme="minorHAnsi" w:eastAsiaTheme="minorEastAsia" w:hAnsiTheme="minorHAnsi" w:cstheme="minorBidi"/>
          <w:noProof/>
          <w:kern w:val="2"/>
          <w:sz w:val="24"/>
          <w:szCs w:val="24"/>
          <w:lang w:eastAsia="en-ZA"/>
          <w14:ligatures w14:val="standardContextual"/>
        </w:rPr>
      </w:pPr>
      <w:hyperlink w:anchor="_Toc222498895" w:history="1">
        <w:r w:rsidR="00335353" w:rsidRPr="00EB45F1">
          <w:rPr>
            <w:rStyle w:val="Hyperlink"/>
            <w:bCs/>
            <w:noProof/>
          </w:rPr>
          <w:t>2.1.8</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Cancellation of Bid</w:t>
        </w:r>
        <w:r w:rsidR="00335353">
          <w:rPr>
            <w:noProof/>
            <w:webHidden/>
          </w:rPr>
          <w:tab/>
        </w:r>
        <w:r w:rsidR="00335353">
          <w:rPr>
            <w:noProof/>
            <w:webHidden/>
          </w:rPr>
          <w:fldChar w:fldCharType="begin"/>
        </w:r>
        <w:r w:rsidR="00335353">
          <w:rPr>
            <w:noProof/>
            <w:webHidden/>
          </w:rPr>
          <w:instrText xml:space="preserve"> PAGEREF _Toc222498895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22185CF8" w14:textId="2E039D20" w:rsidR="00335353" w:rsidRDefault="002A6D36">
      <w:pPr>
        <w:pStyle w:val="TOC3"/>
        <w:rPr>
          <w:rFonts w:asciiTheme="minorHAnsi" w:eastAsiaTheme="minorEastAsia" w:hAnsiTheme="minorHAnsi" w:cstheme="minorBidi"/>
          <w:noProof/>
          <w:kern w:val="2"/>
          <w:sz w:val="24"/>
          <w:szCs w:val="24"/>
          <w:lang w:eastAsia="en-ZA"/>
          <w14:ligatures w14:val="standardContextual"/>
        </w:rPr>
      </w:pPr>
      <w:hyperlink w:anchor="_Toc222498896" w:history="1">
        <w:r w:rsidR="00335353" w:rsidRPr="00EB45F1">
          <w:rPr>
            <w:rStyle w:val="Hyperlink"/>
            <w:bCs/>
            <w:noProof/>
          </w:rPr>
          <w:t>2.1.9</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Bid Validity period</w:t>
        </w:r>
        <w:r w:rsidR="00335353">
          <w:rPr>
            <w:noProof/>
            <w:webHidden/>
          </w:rPr>
          <w:tab/>
        </w:r>
        <w:r w:rsidR="00335353">
          <w:rPr>
            <w:noProof/>
            <w:webHidden/>
          </w:rPr>
          <w:fldChar w:fldCharType="begin"/>
        </w:r>
        <w:r w:rsidR="00335353">
          <w:rPr>
            <w:noProof/>
            <w:webHidden/>
          </w:rPr>
          <w:instrText xml:space="preserve"> PAGEREF _Toc222498896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1BB34C58" w14:textId="04D7D7BD" w:rsidR="00335353" w:rsidRDefault="002A6D36">
      <w:pPr>
        <w:pStyle w:val="TOC3"/>
        <w:rPr>
          <w:rFonts w:asciiTheme="minorHAnsi" w:eastAsiaTheme="minorEastAsia" w:hAnsiTheme="minorHAnsi" w:cstheme="minorBidi"/>
          <w:noProof/>
          <w:kern w:val="2"/>
          <w:sz w:val="24"/>
          <w:szCs w:val="24"/>
          <w:lang w:eastAsia="en-ZA"/>
          <w14:ligatures w14:val="standardContextual"/>
        </w:rPr>
      </w:pPr>
      <w:hyperlink w:anchor="_Toc222498897" w:history="1">
        <w:r w:rsidR="00335353" w:rsidRPr="00EB45F1">
          <w:rPr>
            <w:rStyle w:val="Hyperlink"/>
            <w:bCs/>
            <w:noProof/>
          </w:rPr>
          <w:t>2.1.10</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Occupational Injuries and Diseases Act 13 of 1993</w:t>
        </w:r>
        <w:r w:rsidR="00335353">
          <w:rPr>
            <w:noProof/>
            <w:webHidden/>
          </w:rPr>
          <w:tab/>
        </w:r>
        <w:r w:rsidR="00335353">
          <w:rPr>
            <w:noProof/>
            <w:webHidden/>
          </w:rPr>
          <w:fldChar w:fldCharType="begin"/>
        </w:r>
        <w:r w:rsidR="00335353">
          <w:rPr>
            <w:noProof/>
            <w:webHidden/>
          </w:rPr>
          <w:instrText xml:space="preserve"> PAGEREF _Toc222498897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488492ED" w14:textId="756C5363" w:rsidR="00335353" w:rsidRDefault="002A6D36">
      <w:pPr>
        <w:pStyle w:val="TOC3"/>
        <w:rPr>
          <w:rFonts w:asciiTheme="minorHAnsi" w:eastAsiaTheme="minorEastAsia" w:hAnsiTheme="minorHAnsi" w:cstheme="minorBidi"/>
          <w:noProof/>
          <w:kern w:val="2"/>
          <w:sz w:val="24"/>
          <w:szCs w:val="24"/>
          <w:lang w:eastAsia="en-ZA"/>
          <w14:ligatures w14:val="standardContextual"/>
        </w:rPr>
      </w:pPr>
      <w:hyperlink w:anchor="_Toc222498898" w:history="1">
        <w:r w:rsidR="00335353" w:rsidRPr="00EB45F1">
          <w:rPr>
            <w:rStyle w:val="Hyperlink"/>
            <w:bCs/>
            <w:noProof/>
          </w:rPr>
          <w:t>2.1.11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Processing of the Bidder’s Personal Information</w:t>
        </w:r>
        <w:r w:rsidR="00335353">
          <w:rPr>
            <w:noProof/>
            <w:webHidden/>
          </w:rPr>
          <w:tab/>
        </w:r>
        <w:r w:rsidR="00335353">
          <w:rPr>
            <w:noProof/>
            <w:webHidden/>
          </w:rPr>
          <w:fldChar w:fldCharType="begin"/>
        </w:r>
        <w:r w:rsidR="00335353">
          <w:rPr>
            <w:noProof/>
            <w:webHidden/>
          </w:rPr>
          <w:instrText xml:space="preserve"> PAGEREF _Toc222498898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21056877" w14:textId="6D2D8479" w:rsidR="00335353" w:rsidRDefault="002A6D36">
      <w:pPr>
        <w:pStyle w:val="TOC3"/>
        <w:rPr>
          <w:rFonts w:asciiTheme="minorHAnsi" w:eastAsiaTheme="minorEastAsia" w:hAnsiTheme="minorHAnsi" w:cstheme="minorBidi"/>
          <w:noProof/>
          <w:kern w:val="2"/>
          <w:sz w:val="24"/>
          <w:szCs w:val="24"/>
          <w:lang w:eastAsia="en-ZA"/>
          <w14:ligatures w14:val="standardContextual"/>
        </w:rPr>
      </w:pPr>
      <w:hyperlink w:anchor="_Toc222498899" w:history="1">
        <w:r w:rsidR="00335353" w:rsidRPr="00EB45F1">
          <w:rPr>
            <w:rStyle w:val="Hyperlink"/>
            <w:bCs/>
            <w:noProof/>
          </w:rPr>
          <w:t>2.1.12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Formal contract</w:t>
        </w:r>
        <w:r w:rsidR="00335353">
          <w:rPr>
            <w:noProof/>
            <w:webHidden/>
          </w:rPr>
          <w:tab/>
        </w:r>
        <w:r w:rsidR="00335353">
          <w:rPr>
            <w:noProof/>
            <w:webHidden/>
          </w:rPr>
          <w:fldChar w:fldCharType="begin"/>
        </w:r>
        <w:r w:rsidR="00335353">
          <w:rPr>
            <w:noProof/>
            <w:webHidden/>
          </w:rPr>
          <w:instrText xml:space="preserve"> PAGEREF _Toc222498899 \h </w:instrText>
        </w:r>
        <w:r w:rsidR="00335353">
          <w:rPr>
            <w:noProof/>
            <w:webHidden/>
          </w:rPr>
        </w:r>
        <w:r w:rsidR="00335353">
          <w:rPr>
            <w:noProof/>
            <w:webHidden/>
          </w:rPr>
          <w:fldChar w:fldCharType="separate"/>
        </w:r>
        <w:r w:rsidR="00C77DE3">
          <w:rPr>
            <w:noProof/>
            <w:webHidden/>
          </w:rPr>
          <w:t>10</w:t>
        </w:r>
        <w:r w:rsidR="00335353">
          <w:rPr>
            <w:noProof/>
            <w:webHidden/>
          </w:rPr>
          <w:fldChar w:fldCharType="end"/>
        </w:r>
      </w:hyperlink>
    </w:p>
    <w:p w14:paraId="678552F4" w14:textId="5C424D77" w:rsidR="00335353" w:rsidRDefault="002A6D36">
      <w:pPr>
        <w:pStyle w:val="TOC3"/>
        <w:rPr>
          <w:rFonts w:asciiTheme="minorHAnsi" w:eastAsiaTheme="minorEastAsia" w:hAnsiTheme="minorHAnsi" w:cstheme="minorBidi"/>
          <w:noProof/>
          <w:kern w:val="2"/>
          <w:sz w:val="24"/>
          <w:szCs w:val="24"/>
          <w:lang w:eastAsia="en-ZA"/>
          <w14:ligatures w14:val="standardContextual"/>
        </w:rPr>
      </w:pPr>
      <w:hyperlink w:anchor="_Toc222498900" w:history="1">
        <w:r w:rsidR="00335353" w:rsidRPr="00EB45F1">
          <w:rPr>
            <w:rStyle w:val="Hyperlink"/>
            <w:bCs/>
            <w:noProof/>
          </w:rPr>
          <w:t>2.1.13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Failure to agree before contract conclusion</w:t>
        </w:r>
        <w:r w:rsidR="00335353">
          <w:rPr>
            <w:noProof/>
            <w:webHidden/>
          </w:rPr>
          <w:tab/>
        </w:r>
        <w:r w:rsidR="00335353">
          <w:rPr>
            <w:noProof/>
            <w:webHidden/>
          </w:rPr>
          <w:fldChar w:fldCharType="begin"/>
        </w:r>
        <w:r w:rsidR="00335353">
          <w:rPr>
            <w:noProof/>
            <w:webHidden/>
          </w:rPr>
          <w:instrText xml:space="preserve"> PAGEREF _Toc222498900 \h </w:instrText>
        </w:r>
        <w:r w:rsidR="00335353">
          <w:rPr>
            <w:noProof/>
            <w:webHidden/>
          </w:rPr>
        </w:r>
        <w:r w:rsidR="00335353">
          <w:rPr>
            <w:noProof/>
            <w:webHidden/>
          </w:rPr>
          <w:fldChar w:fldCharType="separate"/>
        </w:r>
        <w:r w:rsidR="00C77DE3">
          <w:rPr>
            <w:noProof/>
            <w:webHidden/>
          </w:rPr>
          <w:t>10</w:t>
        </w:r>
        <w:r w:rsidR="00335353">
          <w:rPr>
            <w:noProof/>
            <w:webHidden/>
          </w:rPr>
          <w:fldChar w:fldCharType="end"/>
        </w:r>
      </w:hyperlink>
    </w:p>
    <w:p w14:paraId="00CC3D8D" w14:textId="40DDC3CA" w:rsidR="00335353" w:rsidRDefault="002A6D36">
      <w:pPr>
        <w:pStyle w:val="TOC3"/>
        <w:rPr>
          <w:rFonts w:asciiTheme="minorHAnsi" w:eastAsiaTheme="minorEastAsia" w:hAnsiTheme="minorHAnsi" w:cstheme="minorBidi"/>
          <w:noProof/>
          <w:kern w:val="2"/>
          <w:sz w:val="24"/>
          <w:szCs w:val="24"/>
          <w:lang w:eastAsia="en-ZA"/>
          <w14:ligatures w14:val="standardContextual"/>
        </w:rPr>
      </w:pPr>
      <w:hyperlink w:anchor="_Toc222498901" w:history="1">
        <w:r w:rsidR="00335353" w:rsidRPr="00EB45F1">
          <w:rPr>
            <w:rStyle w:val="Hyperlink"/>
            <w:bCs/>
            <w:noProof/>
          </w:rPr>
          <w:t>2.1.14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Withdrawal of proposal after award</w:t>
        </w:r>
        <w:r w:rsidR="00335353">
          <w:rPr>
            <w:noProof/>
            <w:webHidden/>
          </w:rPr>
          <w:tab/>
        </w:r>
        <w:r w:rsidR="00335353">
          <w:rPr>
            <w:noProof/>
            <w:webHidden/>
          </w:rPr>
          <w:fldChar w:fldCharType="begin"/>
        </w:r>
        <w:r w:rsidR="00335353">
          <w:rPr>
            <w:noProof/>
            <w:webHidden/>
          </w:rPr>
          <w:instrText xml:space="preserve"> PAGEREF _Toc222498901 \h </w:instrText>
        </w:r>
        <w:r w:rsidR="00335353">
          <w:rPr>
            <w:noProof/>
            <w:webHidden/>
          </w:rPr>
        </w:r>
        <w:r w:rsidR="00335353">
          <w:rPr>
            <w:noProof/>
            <w:webHidden/>
          </w:rPr>
          <w:fldChar w:fldCharType="separate"/>
        </w:r>
        <w:r w:rsidR="00C77DE3">
          <w:rPr>
            <w:noProof/>
            <w:webHidden/>
          </w:rPr>
          <w:t>11</w:t>
        </w:r>
        <w:r w:rsidR="00335353">
          <w:rPr>
            <w:noProof/>
            <w:webHidden/>
          </w:rPr>
          <w:fldChar w:fldCharType="end"/>
        </w:r>
      </w:hyperlink>
    </w:p>
    <w:p w14:paraId="3661F4B5" w14:textId="16E0085F" w:rsidR="00335353" w:rsidRDefault="002A6D36">
      <w:pPr>
        <w:pStyle w:val="TOC3"/>
        <w:rPr>
          <w:rFonts w:asciiTheme="minorHAnsi" w:eastAsiaTheme="minorEastAsia" w:hAnsiTheme="minorHAnsi" w:cstheme="minorBidi"/>
          <w:noProof/>
          <w:kern w:val="2"/>
          <w:sz w:val="24"/>
          <w:szCs w:val="24"/>
          <w:lang w:eastAsia="en-ZA"/>
          <w14:ligatures w14:val="standardContextual"/>
        </w:rPr>
      </w:pPr>
      <w:hyperlink w:anchor="_Toc222498902" w:history="1">
        <w:r w:rsidR="00335353" w:rsidRPr="00EB45F1">
          <w:rPr>
            <w:rStyle w:val="Hyperlink"/>
            <w:bCs/>
            <w:noProof/>
          </w:rPr>
          <w:t>2.1.15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Oral presentations</w:t>
        </w:r>
        <w:r w:rsidR="00335353">
          <w:rPr>
            <w:noProof/>
            <w:webHidden/>
          </w:rPr>
          <w:tab/>
        </w:r>
        <w:r w:rsidR="00335353">
          <w:rPr>
            <w:noProof/>
            <w:webHidden/>
          </w:rPr>
          <w:fldChar w:fldCharType="begin"/>
        </w:r>
        <w:r w:rsidR="00335353">
          <w:rPr>
            <w:noProof/>
            <w:webHidden/>
          </w:rPr>
          <w:instrText xml:space="preserve"> PAGEREF _Toc222498902 \h </w:instrText>
        </w:r>
        <w:r w:rsidR="00335353">
          <w:rPr>
            <w:noProof/>
            <w:webHidden/>
          </w:rPr>
        </w:r>
        <w:r w:rsidR="00335353">
          <w:rPr>
            <w:noProof/>
            <w:webHidden/>
          </w:rPr>
          <w:fldChar w:fldCharType="separate"/>
        </w:r>
        <w:r w:rsidR="00C77DE3">
          <w:rPr>
            <w:noProof/>
            <w:webHidden/>
          </w:rPr>
          <w:t>11</w:t>
        </w:r>
        <w:r w:rsidR="00335353">
          <w:rPr>
            <w:noProof/>
            <w:webHidden/>
          </w:rPr>
          <w:fldChar w:fldCharType="end"/>
        </w:r>
      </w:hyperlink>
    </w:p>
    <w:p w14:paraId="66F59D38" w14:textId="6EC16926" w:rsidR="00335353" w:rsidRDefault="002A6D36">
      <w:pPr>
        <w:pStyle w:val="TOC3"/>
        <w:rPr>
          <w:rFonts w:asciiTheme="minorHAnsi" w:eastAsiaTheme="minorEastAsia" w:hAnsiTheme="minorHAnsi" w:cstheme="minorBidi"/>
          <w:noProof/>
          <w:kern w:val="2"/>
          <w:sz w:val="24"/>
          <w:szCs w:val="24"/>
          <w:lang w:eastAsia="en-ZA"/>
          <w14:ligatures w14:val="standardContextual"/>
        </w:rPr>
      </w:pPr>
      <w:hyperlink w:anchor="_Toc222498903" w:history="1">
        <w:r w:rsidR="00335353" w:rsidRPr="00EB45F1">
          <w:rPr>
            <w:rStyle w:val="Hyperlink"/>
            <w:bCs/>
            <w:noProof/>
          </w:rPr>
          <w:t>2.1.16</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Objection to brand specific requirements</w:t>
        </w:r>
        <w:r w:rsidR="00335353">
          <w:rPr>
            <w:noProof/>
            <w:webHidden/>
          </w:rPr>
          <w:tab/>
        </w:r>
        <w:r w:rsidR="00335353">
          <w:rPr>
            <w:noProof/>
            <w:webHidden/>
          </w:rPr>
          <w:fldChar w:fldCharType="begin"/>
        </w:r>
        <w:r w:rsidR="00335353">
          <w:rPr>
            <w:noProof/>
            <w:webHidden/>
          </w:rPr>
          <w:instrText xml:space="preserve"> PAGEREF _Toc222498903 \h </w:instrText>
        </w:r>
        <w:r w:rsidR="00335353">
          <w:rPr>
            <w:noProof/>
            <w:webHidden/>
          </w:rPr>
        </w:r>
        <w:r w:rsidR="00335353">
          <w:rPr>
            <w:noProof/>
            <w:webHidden/>
          </w:rPr>
          <w:fldChar w:fldCharType="separate"/>
        </w:r>
        <w:r w:rsidR="00C77DE3">
          <w:rPr>
            <w:noProof/>
            <w:webHidden/>
          </w:rPr>
          <w:t>11</w:t>
        </w:r>
        <w:r w:rsidR="00335353">
          <w:rPr>
            <w:noProof/>
            <w:webHidden/>
          </w:rPr>
          <w:fldChar w:fldCharType="end"/>
        </w:r>
      </w:hyperlink>
    </w:p>
    <w:p w14:paraId="779D4E00" w14:textId="05FC9E83"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04" w:history="1">
        <w:r w:rsidR="00335353" w:rsidRPr="00EB45F1">
          <w:rPr>
            <w:rStyle w:val="Hyperlink"/>
            <w:rFonts w:cs="Arial"/>
            <w:iCs/>
            <w:noProof/>
            <w:lang w:val="en-GB"/>
          </w:rPr>
          <w:t>2.2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rFonts w:cs="Arial"/>
            <w:iCs/>
            <w:noProof/>
            <w:lang w:val="en-GB"/>
          </w:rPr>
          <w:t>RFB Returnables</w:t>
        </w:r>
        <w:r w:rsidR="00335353">
          <w:rPr>
            <w:noProof/>
            <w:webHidden/>
          </w:rPr>
          <w:tab/>
        </w:r>
        <w:r w:rsidR="00335353">
          <w:rPr>
            <w:noProof/>
            <w:webHidden/>
          </w:rPr>
          <w:fldChar w:fldCharType="begin"/>
        </w:r>
        <w:r w:rsidR="00335353">
          <w:rPr>
            <w:noProof/>
            <w:webHidden/>
          </w:rPr>
          <w:instrText xml:space="preserve"> PAGEREF _Toc222498904 \h </w:instrText>
        </w:r>
        <w:r w:rsidR="00335353">
          <w:rPr>
            <w:noProof/>
            <w:webHidden/>
          </w:rPr>
        </w:r>
        <w:r w:rsidR="00335353">
          <w:rPr>
            <w:noProof/>
            <w:webHidden/>
          </w:rPr>
          <w:fldChar w:fldCharType="separate"/>
        </w:r>
        <w:r w:rsidR="00C77DE3">
          <w:rPr>
            <w:noProof/>
            <w:webHidden/>
          </w:rPr>
          <w:t>11</w:t>
        </w:r>
        <w:r w:rsidR="00335353">
          <w:rPr>
            <w:noProof/>
            <w:webHidden/>
          </w:rPr>
          <w:fldChar w:fldCharType="end"/>
        </w:r>
      </w:hyperlink>
    </w:p>
    <w:p w14:paraId="68C63BFA" w14:textId="4B88E093" w:rsidR="00335353" w:rsidRDefault="002A6D36">
      <w:pPr>
        <w:pStyle w:val="TOC3"/>
        <w:rPr>
          <w:rFonts w:asciiTheme="minorHAnsi" w:eastAsiaTheme="minorEastAsia" w:hAnsiTheme="minorHAnsi" w:cstheme="minorBidi"/>
          <w:noProof/>
          <w:kern w:val="2"/>
          <w:sz w:val="24"/>
          <w:szCs w:val="24"/>
          <w:lang w:eastAsia="en-ZA"/>
          <w14:ligatures w14:val="standardContextual"/>
        </w:rPr>
      </w:pPr>
      <w:hyperlink w:anchor="_Toc222498905" w:history="1">
        <w:r w:rsidR="00335353" w:rsidRPr="00EB45F1">
          <w:rPr>
            <w:rStyle w:val="Hyperlink"/>
            <w:noProof/>
          </w:rPr>
          <w:t>2.2.1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Administrative Returnable Documents</w:t>
        </w:r>
        <w:r w:rsidR="00335353">
          <w:rPr>
            <w:noProof/>
            <w:webHidden/>
          </w:rPr>
          <w:tab/>
        </w:r>
        <w:r w:rsidR="00335353">
          <w:rPr>
            <w:noProof/>
            <w:webHidden/>
          </w:rPr>
          <w:fldChar w:fldCharType="begin"/>
        </w:r>
        <w:r w:rsidR="00335353">
          <w:rPr>
            <w:noProof/>
            <w:webHidden/>
          </w:rPr>
          <w:instrText xml:space="preserve"> PAGEREF _Toc222498905 \h </w:instrText>
        </w:r>
        <w:r w:rsidR="00335353">
          <w:rPr>
            <w:noProof/>
            <w:webHidden/>
          </w:rPr>
        </w:r>
        <w:r w:rsidR="00335353">
          <w:rPr>
            <w:noProof/>
            <w:webHidden/>
          </w:rPr>
          <w:fldChar w:fldCharType="separate"/>
        </w:r>
        <w:r w:rsidR="00C77DE3">
          <w:rPr>
            <w:noProof/>
            <w:webHidden/>
          </w:rPr>
          <w:t>11</w:t>
        </w:r>
        <w:r w:rsidR="00335353">
          <w:rPr>
            <w:noProof/>
            <w:webHidden/>
          </w:rPr>
          <w:fldChar w:fldCharType="end"/>
        </w:r>
      </w:hyperlink>
    </w:p>
    <w:p w14:paraId="17F7C7E7" w14:textId="46745F38" w:rsidR="00335353" w:rsidRDefault="002A6D36">
      <w:pPr>
        <w:pStyle w:val="TOC3"/>
        <w:rPr>
          <w:rFonts w:asciiTheme="minorHAnsi" w:eastAsiaTheme="minorEastAsia" w:hAnsiTheme="minorHAnsi" w:cstheme="minorBidi"/>
          <w:noProof/>
          <w:kern w:val="2"/>
          <w:sz w:val="24"/>
          <w:szCs w:val="24"/>
          <w:lang w:eastAsia="en-ZA"/>
          <w14:ligatures w14:val="standardContextual"/>
        </w:rPr>
      </w:pPr>
      <w:hyperlink w:anchor="_Toc222498906" w:history="1">
        <w:r w:rsidR="00335353" w:rsidRPr="00EB45F1">
          <w:rPr>
            <w:rStyle w:val="Hyperlink"/>
            <w:noProof/>
          </w:rPr>
          <w:t>2.2.2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Mandatory Returnable Documents</w:t>
        </w:r>
        <w:r w:rsidR="00335353">
          <w:rPr>
            <w:noProof/>
            <w:webHidden/>
          </w:rPr>
          <w:tab/>
        </w:r>
        <w:r w:rsidR="00335353">
          <w:rPr>
            <w:noProof/>
            <w:webHidden/>
          </w:rPr>
          <w:fldChar w:fldCharType="begin"/>
        </w:r>
        <w:r w:rsidR="00335353">
          <w:rPr>
            <w:noProof/>
            <w:webHidden/>
          </w:rPr>
          <w:instrText xml:space="preserve"> PAGEREF _Toc222498906 \h </w:instrText>
        </w:r>
        <w:r w:rsidR="00335353">
          <w:rPr>
            <w:noProof/>
            <w:webHidden/>
          </w:rPr>
        </w:r>
        <w:r w:rsidR="00335353">
          <w:rPr>
            <w:noProof/>
            <w:webHidden/>
          </w:rPr>
          <w:fldChar w:fldCharType="separate"/>
        </w:r>
        <w:r w:rsidR="00C77DE3">
          <w:rPr>
            <w:noProof/>
            <w:webHidden/>
          </w:rPr>
          <w:t>11</w:t>
        </w:r>
        <w:r w:rsidR="00335353">
          <w:rPr>
            <w:noProof/>
            <w:webHidden/>
          </w:rPr>
          <w:fldChar w:fldCharType="end"/>
        </w:r>
      </w:hyperlink>
    </w:p>
    <w:p w14:paraId="17BCB9D8" w14:textId="73127E3C" w:rsidR="00335353" w:rsidRDefault="002A6D36">
      <w:pPr>
        <w:pStyle w:val="TOC1"/>
        <w:rPr>
          <w:rFonts w:asciiTheme="minorHAnsi" w:eastAsiaTheme="minorEastAsia" w:hAnsiTheme="minorHAnsi" w:cstheme="minorBidi"/>
          <w:b w:val="0"/>
          <w:noProof/>
          <w:kern w:val="2"/>
          <w:sz w:val="24"/>
          <w:szCs w:val="24"/>
          <w:lang w:eastAsia="en-ZA"/>
          <w14:ligatures w14:val="standardContextual"/>
        </w:rPr>
      </w:pPr>
      <w:hyperlink w:anchor="_Toc222498907" w:history="1">
        <w:r w:rsidR="00335353" w:rsidRPr="00EB45F1">
          <w:rPr>
            <w:rStyle w:val="Hyperlink"/>
            <w:noProof/>
          </w:rPr>
          <w:t>3.</w:t>
        </w:r>
        <w:r w:rsidR="00335353">
          <w:rPr>
            <w:rFonts w:asciiTheme="minorHAnsi" w:eastAsiaTheme="minorEastAsia" w:hAnsiTheme="minorHAnsi" w:cstheme="minorBidi"/>
            <w:b w:val="0"/>
            <w:noProof/>
            <w:kern w:val="2"/>
            <w:sz w:val="24"/>
            <w:szCs w:val="24"/>
            <w:lang w:eastAsia="en-ZA"/>
            <w14:ligatures w14:val="standardContextual"/>
          </w:rPr>
          <w:tab/>
        </w:r>
        <w:r w:rsidR="00335353" w:rsidRPr="00EB45F1">
          <w:rPr>
            <w:rStyle w:val="Hyperlink"/>
            <w:noProof/>
          </w:rPr>
          <w:t>Bidder’s disclosure (SBD 4)</w:t>
        </w:r>
        <w:r w:rsidR="00335353">
          <w:rPr>
            <w:noProof/>
            <w:webHidden/>
          </w:rPr>
          <w:tab/>
        </w:r>
        <w:r w:rsidR="00335353">
          <w:rPr>
            <w:noProof/>
            <w:webHidden/>
          </w:rPr>
          <w:fldChar w:fldCharType="begin"/>
        </w:r>
        <w:r w:rsidR="00335353">
          <w:rPr>
            <w:noProof/>
            <w:webHidden/>
          </w:rPr>
          <w:instrText xml:space="preserve"> PAGEREF _Toc222498907 \h </w:instrText>
        </w:r>
        <w:r w:rsidR="00335353">
          <w:rPr>
            <w:noProof/>
            <w:webHidden/>
          </w:rPr>
        </w:r>
        <w:r w:rsidR="00335353">
          <w:rPr>
            <w:noProof/>
            <w:webHidden/>
          </w:rPr>
          <w:fldChar w:fldCharType="separate"/>
        </w:r>
        <w:r w:rsidR="00C77DE3">
          <w:rPr>
            <w:noProof/>
            <w:webHidden/>
          </w:rPr>
          <w:t>12</w:t>
        </w:r>
        <w:r w:rsidR="00335353">
          <w:rPr>
            <w:noProof/>
            <w:webHidden/>
          </w:rPr>
          <w:fldChar w:fldCharType="end"/>
        </w:r>
      </w:hyperlink>
    </w:p>
    <w:p w14:paraId="3E324D8A" w14:textId="0E72D4C7"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08" w:history="1">
        <w:r w:rsidR="00335353" w:rsidRPr="00EB45F1">
          <w:rPr>
            <w:rStyle w:val="Hyperlink"/>
            <w:noProof/>
            <w:lang w:val="en-GB"/>
          </w:rPr>
          <w:t>3.1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lang w:val="en-GB"/>
          </w:rPr>
          <w:t>Purpose of disclosure</w:t>
        </w:r>
        <w:r w:rsidR="00335353">
          <w:rPr>
            <w:noProof/>
            <w:webHidden/>
          </w:rPr>
          <w:tab/>
        </w:r>
        <w:r w:rsidR="00335353">
          <w:rPr>
            <w:noProof/>
            <w:webHidden/>
          </w:rPr>
          <w:fldChar w:fldCharType="begin"/>
        </w:r>
        <w:r w:rsidR="00335353">
          <w:rPr>
            <w:noProof/>
            <w:webHidden/>
          </w:rPr>
          <w:instrText xml:space="preserve"> PAGEREF _Toc222498908 \h </w:instrText>
        </w:r>
        <w:r w:rsidR="00335353">
          <w:rPr>
            <w:noProof/>
            <w:webHidden/>
          </w:rPr>
        </w:r>
        <w:r w:rsidR="00335353">
          <w:rPr>
            <w:noProof/>
            <w:webHidden/>
          </w:rPr>
          <w:fldChar w:fldCharType="separate"/>
        </w:r>
        <w:r w:rsidR="00C77DE3">
          <w:rPr>
            <w:noProof/>
            <w:webHidden/>
          </w:rPr>
          <w:t>12</w:t>
        </w:r>
        <w:r w:rsidR="00335353">
          <w:rPr>
            <w:noProof/>
            <w:webHidden/>
          </w:rPr>
          <w:fldChar w:fldCharType="end"/>
        </w:r>
      </w:hyperlink>
    </w:p>
    <w:p w14:paraId="2AD57835" w14:textId="4E46E165"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09" w:history="1">
        <w:r w:rsidR="00335353" w:rsidRPr="00EB45F1">
          <w:rPr>
            <w:rStyle w:val="Hyperlink"/>
            <w:noProof/>
            <w:lang w:val="en-GB"/>
          </w:rPr>
          <w:t>3.2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lang w:val="en-GB"/>
          </w:rPr>
          <w:t>Bidder’s Disclosure</w:t>
        </w:r>
        <w:r w:rsidR="00335353">
          <w:rPr>
            <w:noProof/>
            <w:webHidden/>
          </w:rPr>
          <w:tab/>
        </w:r>
        <w:r w:rsidR="00335353">
          <w:rPr>
            <w:noProof/>
            <w:webHidden/>
          </w:rPr>
          <w:fldChar w:fldCharType="begin"/>
        </w:r>
        <w:r w:rsidR="00335353">
          <w:rPr>
            <w:noProof/>
            <w:webHidden/>
          </w:rPr>
          <w:instrText xml:space="preserve"> PAGEREF _Toc222498909 \h </w:instrText>
        </w:r>
        <w:r w:rsidR="00335353">
          <w:rPr>
            <w:noProof/>
            <w:webHidden/>
          </w:rPr>
        </w:r>
        <w:r w:rsidR="00335353">
          <w:rPr>
            <w:noProof/>
            <w:webHidden/>
          </w:rPr>
          <w:fldChar w:fldCharType="separate"/>
        </w:r>
        <w:r w:rsidR="00C77DE3">
          <w:rPr>
            <w:noProof/>
            <w:webHidden/>
          </w:rPr>
          <w:t>12</w:t>
        </w:r>
        <w:r w:rsidR="00335353">
          <w:rPr>
            <w:noProof/>
            <w:webHidden/>
          </w:rPr>
          <w:fldChar w:fldCharType="end"/>
        </w:r>
      </w:hyperlink>
    </w:p>
    <w:p w14:paraId="5A715142" w14:textId="47811AD4"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10" w:history="1">
        <w:r w:rsidR="00335353" w:rsidRPr="00EB45F1">
          <w:rPr>
            <w:rStyle w:val="Hyperlink"/>
            <w:noProof/>
            <w:lang w:val="en-GB"/>
          </w:rPr>
          <w:t>3.3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lang w:val="en-GB"/>
          </w:rPr>
          <w:t>Bidder’s Declaration</w:t>
        </w:r>
        <w:r w:rsidR="00335353">
          <w:rPr>
            <w:noProof/>
            <w:webHidden/>
          </w:rPr>
          <w:tab/>
        </w:r>
        <w:r w:rsidR="00335353">
          <w:rPr>
            <w:noProof/>
            <w:webHidden/>
          </w:rPr>
          <w:fldChar w:fldCharType="begin"/>
        </w:r>
        <w:r w:rsidR="00335353">
          <w:rPr>
            <w:noProof/>
            <w:webHidden/>
          </w:rPr>
          <w:instrText xml:space="preserve"> PAGEREF _Toc222498910 \h </w:instrText>
        </w:r>
        <w:r w:rsidR="00335353">
          <w:rPr>
            <w:noProof/>
            <w:webHidden/>
          </w:rPr>
        </w:r>
        <w:r w:rsidR="00335353">
          <w:rPr>
            <w:noProof/>
            <w:webHidden/>
          </w:rPr>
          <w:fldChar w:fldCharType="separate"/>
        </w:r>
        <w:r w:rsidR="00C77DE3">
          <w:rPr>
            <w:noProof/>
            <w:webHidden/>
          </w:rPr>
          <w:t>13</w:t>
        </w:r>
        <w:r w:rsidR="00335353">
          <w:rPr>
            <w:noProof/>
            <w:webHidden/>
          </w:rPr>
          <w:fldChar w:fldCharType="end"/>
        </w:r>
      </w:hyperlink>
    </w:p>
    <w:p w14:paraId="4847402C" w14:textId="36DFBDA3" w:rsidR="00335353" w:rsidRDefault="002A6D36">
      <w:pPr>
        <w:pStyle w:val="TOC1"/>
        <w:rPr>
          <w:rFonts w:asciiTheme="minorHAnsi" w:eastAsiaTheme="minorEastAsia" w:hAnsiTheme="minorHAnsi" w:cstheme="minorBidi"/>
          <w:b w:val="0"/>
          <w:noProof/>
          <w:kern w:val="2"/>
          <w:sz w:val="24"/>
          <w:szCs w:val="24"/>
          <w:lang w:eastAsia="en-ZA"/>
          <w14:ligatures w14:val="standardContextual"/>
        </w:rPr>
      </w:pPr>
      <w:hyperlink w:anchor="_Toc222498911" w:history="1">
        <w:r w:rsidR="00335353" w:rsidRPr="00EB45F1">
          <w:rPr>
            <w:rStyle w:val="Hyperlink"/>
            <w:noProof/>
          </w:rPr>
          <w:t>4.</w:t>
        </w:r>
        <w:r w:rsidR="00335353">
          <w:rPr>
            <w:rFonts w:asciiTheme="minorHAnsi" w:eastAsiaTheme="minorEastAsia" w:hAnsiTheme="minorHAnsi" w:cstheme="minorBidi"/>
            <w:b w:val="0"/>
            <w:noProof/>
            <w:kern w:val="2"/>
            <w:sz w:val="24"/>
            <w:szCs w:val="24"/>
            <w:lang w:eastAsia="en-ZA"/>
            <w14:ligatures w14:val="standardContextual"/>
          </w:rPr>
          <w:tab/>
        </w:r>
        <w:r w:rsidR="00335353" w:rsidRPr="00EB45F1">
          <w:rPr>
            <w:rStyle w:val="Hyperlink"/>
            <w:noProof/>
          </w:rPr>
          <w:t>Preferential Procurement Claim Form (SBD 6.1)</w:t>
        </w:r>
        <w:r w:rsidR="00335353">
          <w:rPr>
            <w:noProof/>
            <w:webHidden/>
          </w:rPr>
          <w:tab/>
        </w:r>
        <w:r w:rsidR="00335353">
          <w:rPr>
            <w:noProof/>
            <w:webHidden/>
          </w:rPr>
          <w:fldChar w:fldCharType="begin"/>
        </w:r>
        <w:r w:rsidR="00335353">
          <w:rPr>
            <w:noProof/>
            <w:webHidden/>
          </w:rPr>
          <w:instrText xml:space="preserve"> PAGEREF _Toc222498911 \h </w:instrText>
        </w:r>
        <w:r w:rsidR="00335353">
          <w:rPr>
            <w:noProof/>
            <w:webHidden/>
          </w:rPr>
        </w:r>
        <w:r w:rsidR="00335353">
          <w:rPr>
            <w:noProof/>
            <w:webHidden/>
          </w:rPr>
          <w:fldChar w:fldCharType="separate"/>
        </w:r>
        <w:r w:rsidR="00C77DE3">
          <w:rPr>
            <w:noProof/>
            <w:webHidden/>
          </w:rPr>
          <w:t>15</w:t>
        </w:r>
        <w:r w:rsidR="00335353">
          <w:rPr>
            <w:noProof/>
            <w:webHidden/>
          </w:rPr>
          <w:fldChar w:fldCharType="end"/>
        </w:r>
      </w:hyperlink>
    </w:p>
    <w:p w14:paraId="7075A0BD" w14:textId="572D07C5"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12" w:history="1">
        <w:r w:rsidR="00335353" w:rsidRPr="00EB45F1">
          <w:rPr>
            <w:rStyle w:val="Hyperlink"/>
            <w:noProof/>
          </w:rPr>
          <w:t>4.1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Specific conditions for this bid</w:t>
        </w:r>
        <w:r w:rsidR="00335353">
          <w:rPr>
            <w:noProof/>
            <w:webHidden/>
          </w:rPr>
          <w:tab/>
        </w:r>
        <w:r w:rsidR="00335353">
          <w:rPr>
            <w:noProof/>
            <w:webHidden/>
          </w:rPr>
          <w:fldChar w:fldCharType="begin"/>
        </w:r>
        <w:r w:rsidR="00335353">
          <w:rPr>
            <w:noProof/>
            <w:webHidden/>
          </w:rPr>
          <w:instrText xml:space="preserve"> PAGEREF _Toc222498912 \h </w:instrText>
        </w:r>
        <w:r w:rsidR="00335353">
          <w:rPr>
            <w:noProof/>
            <w:webHidden/>
          </w:rPr>
        </w:r>
        <w:r w:rsidR="00335353">
          <w:rPr>
            <w:noProof/>
            <w:webHidden/>
          </w:rPr>
          <w:fldChar w:fldCharType="separate"/>
        </w:r>
        <w:r w:rsidR="00C77DE3">
          <w:rPr>
            <w:noProof/>
            <w:webHidden/>
          </w:rPr>
          <w:t>15</w:t>
        </w:r>
        <w:r w:rsidR="00335353">
          <w:rPr>
            <w:noProof/>
            <w:webHidden/>
          </w:rPr>
          <w:fldChar w:fldCharType="end"/>
        </w:r>
      </w:hyperlink>
    </w:p>
    <w:p w14:paraId="6BA45ACF" w14:textId="49685D18"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13" w:history="1">
        <w:r w:rsidR="00335353" w:rsidRPr="00EB45F1">
          <w:rPr>
            <w:rStyle w:val="Hyperlink"/>
            <w:rFonts w:cstheme="minorHAnsi"/>
            <w:noProof/>
          </w:rPr>
          <w:t>4.2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Formulae for procurement of goods and services</w:t>
        </w:r>
        <w:r w:rsidR="00335353">
          <w:rPr>
            <w:noProof/>
            <w:webHidden/>
          </w:rPr>
          <w:tab/>
        </w:r>
        <w:r w:rsidR="00335353">
          <w:rPr>
            <w:noProof/>
            <w:webHidden/>
          </w:rPr>
          <w:fldChar w:fldCharType="begin"/>
        </w:r>
        <w:r w:rsidR="00335353">
          <w:rPr>
            <w:noProof/>
            <w:webHidden/>
          </w:rPr>
          <w:instrText xml:space="preserve"> PAGEREF _Toc222498913 \h </w:instrText>
        </w:r>
        <w:r w:rsidR="00335353">
          <w:rPr>
            <w:noProof/>
            <w:webHidden/>
          </w:rPr>
        </w:r>
        <w:r w:rsidR="00335353">
          <w:rPr>
            <w:noProof/>
            <w:webHidden/>
          </w:rPr>
          <w:fldChar w:fldCharType="separate"/>
        </w:r>
        <w:r w:rsidR="00C77DE3">
          <w:rPr>
            <w:noProof/>
            <w:webHidden/>
          </w:rPr>
          <w:t>15</w:t>
        </w:r>
        <w:r w:rsidR="00335353">
          <w:rPr>
            <w:noProof/>
            <w:webHidden/>
          </w:rPr>
          <w:fldChar w:fldCharType="end"/>
        </w:r>
      </w:hyperlink>
    </w:p>
    <w:p w14:paraId="1B3CA39F" w14:textId="3C796459" w:rsidR="00335353" w:rsidRDefault="002A6D36">
      <w:pPr>
        <w:pStyle w:val="TOC3"/>
        <w:rPr>
          <w:rFonts w:asciiTheme="minorHAnsi" w:eastAsiaTheme="minorEastAsia" w:hAnsiTheme="minorHAnsi" w:cstheme="minorBidi"/>
          <w:noProof/>
          <w:kern w:val="2"/>
          <w:sz w:val="24"/>
          <w:szCs w:val="24"/>
          <w:lang w:eastAsia="en-ZA"/>
          <w14:ligatures w14:val="standardContextual"/>
        </w:rPr>
      </w:pPr>
      <w:hyperlink w:anchor="_Toc222498914" w:history="1">
        <w:r w:rsidR="00335353" w:rsidRPr="00EB45F1">
          <w:rPr>
            <w:rStyle w:val="Hyperlink"/>
            <w:rFonts w:cstheme="minorHAnsi"/>
            <w:noProof/>
          </w:rPr>
          <w:t>4.2.1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Points awarded for price</w:t>
        </w:r>
        <w:r w:rsidR="00335353">
          <w:rPr>
            <w:noProof/>
            <w:webHidden/>
          </w:rPr>
          <w:tab/>
        </w:r>
        <w:r w:rsidR="00335353">
          <w:rPr>
            <w:noProof/>
            <w:webHidden/>
          </w:rPr>
          <w:fldChar w:fldCharType="begin"/>
        </w:r>
        <w:r w:rsidR="00335353">
          <w:rPr>
            <w:noProof/>
            <w:webHidden/>
          </w:rPr>
          <w:instrText xml:space="preserve"> PAGEREF _Toc222498914 \h </w:instrText>
        </w:r>
        <w:r w:rsidR="00335353">
          <w:rPr>
            <w:noProof/>
            <w:webHidden/>
          </w:rPr>
        </w:r>
        <w:r w:rsidR="00335353">
          <w:rPr>
            <w:noProof/>
            <w:webHidden/>
          </w:rPr>
          <w:fldChar w:fldCharType="separate"/>
        </w:r>
        <w:r w:rsidR="00C77DE3">
          <w:rPr>
            <w:noProof/>
            <w:webHidden/>
          </w:rPr>
          <w:t>15</w:t>
        </w:r>
        <w:r w:rsidR="00335353">
          <w:rPr>
            <w:noProof/>
            <w:webHidden/>
          </w:rPr>
          <w:fldChar w:fldCharType="end"/>
        </w:r>
      </w:hyperlink>
    </w:p>
    <w:p w14:paraId="005DDE50" w14:textId="00B09C2E"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15" w:history="1">
        <w:r w:rsidR="00335353" w:rsidRPr="00EB45F1">
          <w:rPr>
            <w:rStyle w:val="Hyperlink"/>
            <w:noProof/>
          </w:rPr>
          <w:t>4.3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Preference points awarded for specific goals</w:t>
        </w:r>
        <w:r w:rsidR="00335353">
          <w:rPr>
            <w:noProof/>
            <w:webHidden/>
          </w:rPr>
          <w:tab/>
        </w:r>
        <w:r w:rsidR="00335353">
          <w:rPr>
            <w:noProof/>
            <w:webHidden/>
          </w:rPr>
          <w:fldChar w:fldCharType="begin"/>
        </w:r>
        <w:r w:rsidR="00335353">
          <w:rPr>
            <w:noProof/>
            <w:webHidden/>
          </w:rPr>
          <w:instrText xml:space="preserve"> PAGEREF _Toc222498915 \h </w:instrText>
        </w:r>
        <w:r w:rsidR="00335353">
          <w:rPr>
            <w:noProof/>
            <w:webHidden/>
          </w:rPr>
        </w:r>
        <w:r w:rsidR="00335353">
          <w:rPr>
            <w:noProof/>
            <w:webHidden/>
          </w:rPr>
          <w:fldChar w:fldCharType="separate"/>
        </w:r>
        <w:r w:rsidR="00C77DE3">
          <w:rPr>
            <w:noProof/>
            <w:webHidden/>
          </w:rPr>
          <w:t>15</w:t>
        </w:r>
        <w:r w:rsidR="00335353">
          <w:rPr>
            <w:noProof/>
            <w:webHidden/>
          </w:rPr>
          <w:fldChar w:fldCharType="end"/>
        </w:r>
      </w:hyperlink>
    </w:p>
    <w:p w14:paraId="2C26447B" w14:textId="5D4BACC6"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16" w:history="1">
        <w:r w:rsidR="00335353" w:rsidRPr="00EB45F1">
          <w:rPr>
            <w:rStyle w:val="Hyperlink"/>
            <w:noProof/>
          </w:rPr>
          <w:t>4.4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Sub-Contracting</w:t>
        </w:r>
        <w:r w:rsidR="00335353">
          <w:rPr>
            <w:noProof/>
            <w:webHidden/>
          </w:rPr>
          <w:tab/>
        </w:r>
        <w:r w:rsidR="00335353">
          <w:rPr>
            <w:noProof/>
            <w:webHidden/>
          </w:rPr>
          <w:fldChar w:fldCharType="begin"/>
        </w:r>
        <w:r w:rsidR="00335353">
          <w:rPr>
            <w:noProof/>
            <w:webHidden/>
          </w:rPr>
          <w:instrText xml:space="preserve"> PAGEREF _Toc222498916 \h </w:instrText>
        </w:r>
        <w:r w:rsidR="00335353">
          <w:rPr>
            <w:noProof/>
            <w:webHidden/>
          </w:rPr>
        </w:r>
        <w:r w:rsidR="00335353">
          <w:rPr>
            <w:noProof/>
            <w:webHidden/>
          </w:rPr>
          <w:fldChar w:fldCharType="separate"/>
        </w:r>
        <w:r w:rsidR="00C77DE3">
          <w:rPr>
            <w:noProof/>
            <w:webHidden/>
          </w:rPr>
          <w:t>16</w:t>
        </w:r>
        <w:r w:rsidR="00335353">
          <w:rPr>
            <w:noProof/>
            <w:webHidden/>
          </w:rPr>
          <w:fldChar w:fldCharType="end"/>
        </w:r>
      </w:hyperlink>
    </w:p>
    <w:p w14:paraId="531DFCF9" w14:textId="063B8794"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17" w:history="1">
        <w:r w:rsidR="00335353" w:rsidRPr="00EB45F1">
          <w:rPr>
            <w:rStyle w:val="Hyperlink"/>
            <w:noProof/>
          </w:rPr>
          <w:t>4.5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Declaration with regard to Company / Firm</w:t>
        </w:r>
        <w:r w:rsidR="00335353">
          <w:rPr>
            <w:noProof/>
            <w:webHidden/>
          </w:rPr>
          <w:tab/>
        </w:r>
        <w:r w:rsidR="00335353">
          <w:rPr>
            <w:noProof/>
            <w:webHidden/>
          </w:rPr>
          <w:fldChar w:fldCharType="begin"/>
        </w:r>
        <w:r w:rsidR="00335353">
          <w:rPr>
            <w:noProof/>
            <w:webHidden/>
          </w:rPr>
          <w:instrText xml:space="preserve"> PAGEREF _Toc222498917 \h </w:instrText>
        </w:r>
        <w:r w:rsidR="00335353">
          <w:rPr>
            <w:noProof/>
            <w:webHidden/>
          </w:rPr>
        </w:r>
        <w:r w:rsidR="00335353">
          <w:rPr>
            <w:noProof/>
            <w:webHidden/>
          </w:rPr>
          <w:fldChar w:fldCharType="separate"/>
        </w:r>
        <w:r w:rsidR="00C77DE3">
          <w:rPr>
            <w:noProof/>
            <w:webHidden/>
          </w:rPr>
          <w:t>16</w:t>
        </w:r>
        <w:r w:rsidR="00335353">
          <w:rPr>
            <w:noProof/>
            <w:webHidden/>
          </w:rPr>
          <w:fldChar w:fldCharType="end"/>
        </w:r>
      </w:hyperlink>
    </w:p>
    <w:p w14:paraId="407EBFF6" w14:textId="32DEFCF2" w:rsidR="00335353" w:rsidRDefault="002A6D36">
      <w:pPr>
        <w:pStyle w:val="TOC1"/>
        <w:rPr>
          <w:rFonts w:asciiTheme="minorHAnsi" w:eastAsiaTheme="minorEastAsia" w:hAnsiTheme="minorHAnsi" w:cstheme="minorBidi"/>
          <w:b w:val="0"/>
          <w:noProof/>
          <w:kern w:val="2"/>
          <w:sz w:val="24"/>
          <w:szCs w:val="24"/>
          <w:lang w:eastAsia="en-ZA"/>
          <w14:ligatures w14:val="standardContextual"/>
        </w:rPr>
      </w:pPr>
      <w:hyperlink w:anchor="_Toc222498918" w:history="1">
        <w:r w:rsidR="00335353" w:rsidRPr="00EB45F1">
          <w:rPr>
            <w:rStyle w:val="Hyperlink"/>
            <w:noProof/>
          </w:rPr>
          <w:t>5.</w:t>
        </w:r>
        <w:r w:rsidR="00335353">
          <w:rPr>
            <w:rFonts w:asciiTheme="minorHAnsi" w:eastAsiaTheme="minorEastAsia" w:hAnsiTheme="minorHAnsi" w:cstheme="minorBidi"/>
            <w:b w:val="0"/>
            <w:noProof/>
            <w:kern w:val="2"/>
            <w:sz w:val="24"/>
            <w:szCs w:val="24"/>
            <w:lang w:eastAsia="en-ZA"/>
            <w14:ligatures w14:val="standardContextual"/>
          </w:rPr>
          <w:tab/>
        </w:r>
        <w:r w:rsidR="00335353" w:rsidRPr="00EB45F1">
          <w:rPr>
            <w:rStyle w:val="Hyperlink"/>
            <w:noProof/>
          </w:rPr>
          <w:t>Government Procurement: General Conditions of Contract (GCC)</w:t>
        </w:r>
        <w:r w:rsidR="00335353">
          <w:rPr>
            <w:noProof/>
            <w:webHidden/>
          </w:rPr>
          <w:tab/>
        </w:r>
        <w:r w:rsidR="00335353">
          <w:rPr>
            <w:noProof/>
            <w:webHidden/>
          </w:rPr>
          <w:fldChar w:fldCharType="begin"/>
        </w:r>
        <w:r w:rsidR="00335353">
          <w:rPr>
            <w:noProof/>
            <w:webHidden/>
          </w:rPr>
          <w:instrText xml:space="preserve"> PAGEREF _Toc222498918 \h </w:instrText>
        </w:r>
        <w:r w:rsidR="00335353">
          <w:rPr>
            <w:noProof/>
            <w:webHidden/>
          </w:rPr>
        </w:r>
        <w:r w:rsidR="00335353">
          <w:rPr>
            <w:noProof/>
            <w:webHidden/>
          </w:rPr>
          <w:fldChar w:fldCharType="separate"/>
        </w:r>
        <w:r w:rsidR="00C77DE3">
          <w:rPr>
            <w:noProof/>
            <w:webHidden/>
          </w:rPr>
          <w:t>17</w:t>
        </w:r>
        <w:r w:rsidR="00335353">
          <w:rPr>
            <w:noProof/>
            <w:webHidden/>
          </w:rPr>
          <w:fldChar w:fldCharType="end"/>
        </w:r>
      </w:hyperlink>
    </w:p>
    <w:p w14:paraId="59972299" w14:textId="4852184E"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19" w:history="1">
        <w:r w:rsidR="00335353" w:rsidRPr="00EB45F1">
          <w:rPr>
            <w:rStyle w:val="Hyperlink"/>
            <w:noProof/>
            <w:lang w:val="en-GB"/>
          </w:rPr>
          <w:t>5.1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lang w:val="en-GB"/>
          </w:rPr>
          <w:t>Purpose</w:t>
        </w:r>
        <w:r w:rsidR="00335353">
          <w:rPr>
            <w:noProof/>
            <w:webHidden/>
          </w:rPr>
          <w:tab/>
        </w:r>
        <w:r w:rsidR="00335353">
          <w:rPr>
            <w:noProof/>
            <w:webHidden/>
          </w:rPr>
          <w:fldChar w:fldCharType="begin"/>
        </w:r>
        <w:r w:rsidR="00335353">
          <w:rPr>
            <w:noProof/>
            <w:webHidden/>
          </w:rPr>
          <w:instrText xml:space="preserve"> PAGEREF _Toc222498919 \h </w:instrText>
        </w:r>
        <w:r w:rsidR="00335353">
          <w:rPr>
            <w:noProof/>
            <w:webHidden/>
          </w:rPr>
        </w:r>
        <w:r w:rsidR="00335353">
          <w:rPr>
            <w:noProof/>
            <w:webHidden/>
          </w:rPr>
          <w:fldChar w:fldCharType="separate"/>
        </w:r>
        <w:r w:rsidR="00C77DE3">
          <w:rPr>
            <w:noProof/>
            <w:webHidden/>
          </w:rPr>
          <w:t>17</w:t>
        </w:r>
        <w:r w:rsidR="00335353">
          <w:rPr>
            <w:noProof/>
            <w:webHidden/>
          </w:rPr>
          <w:fldChar w:fldCharType="end"/>
        </w:r>
      </w:hyperlink>
    </w:p>
    <w:p w14:paraId="16172672" w14:textId="3A8DD3AF"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20" w:history="1">
        <w:r w:rsidR="00335353" w:rsidRPr="00EB45F1">
          <w:rPr>
            <w:rStyle w:val="Hyperlink"/>
            <w:noProof/>
          </w:rPr>
          <w:t>5.2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Application</w:t>
        </w:r>
        <w:r w:rsidR="00335353">
          <w:rPr>
            <w:noProof/>
            <w:webHidden/>
          </w:rPr>
          <w:tab/>
        </w:r>
        <w:r w:rsidR="00335353">
          <w:rPr>
            <w:noProof/>
            <w:webHidden/>
          </w:rPr>
          <w:fldChar w:fldCharType="begin"/>
        </w:r>
        <w:r w:rsidR="00335353">
          <w:rPr>
            <w:noProof/>
            <w:webHidden/>
          </w:rPr>
          <w:instrText xml:space="preserve"> PAGEREF _Toc222498920 \h </w:instrText>
        </w:r>
        <w:r w:rsidR="00335353">
          <w:rPr>
            <w:noProof/>
            <w:webHidden/>
          </w:rPr>
        </w:r>
        <w:r w:rsidR="00335353">
          <w:rPr>
            <w:noProof/>
            <w:webHidden/>
          </w:rPr>
          <w:fldChar w:fldCharType="separate"/>
        </w:r>
        <w:r w:rsidR="00C77DE3">
          <w:rPr>
            <w:noProof/>
            <w:webHidden/>
          </w:rPr>
          <w:t>18</w:t>
        </w:r>
        <w:r w:rsidR="00335353">
          <w:rPr>
            <w:noProof/>
            <w:webHidden/>
          </w:rPr>
          <w:fldChar w:fldCharType="end"/>
        </w:r>
      </w:hyperlink>
    </w:p>
    <w:p w14:paraId="112A953F" w14:textId="402519A0"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21" w:history="1">
        <w:r w:rsidR="00335353" w:rsidRPr="00EB45F1">
          <w:rPr>
            <w:rStyle w:val="Hyperlink"/>
            <w:noProof/>
          </w:rPr>
          <w:t>5.3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General</w:t>
        </w:r>
        <w:r w:rsidR="00335353">
          <w:rPr>
            <w:noProof/>
            <w:webHidden/>
          </w:rPr>
          <w:tab/>
        </w:r>
        <w:r w:rsidR="00335353">
          <w:rPr>
            <w:noProof/>
            <w:webHidden/>
          </w:rPr>
          <w:fldChar w:fldCharType="begin"/>
        </w:r>
        <w:r w:rsidR="00335353">
          <w:rPr>
            <w:noProof/>
            <w:webHidden/>
          </w:rPr>
          <w:instrText xml:space="preserve"> PAGEREF _Toc222498921 \h </w:instrText>
        </w:r>
        <w:r w:rsidR="00335353">
          <w:rPr>
            <w:noProof/>
            <w:webHidden/>
          </w:rPr>
        </w:r>
        <w:r w:rsidR="00335353">
          <w:rPr>
            <w:noProof/>
            <w:webHidden/>
          </w:rPr>
          <w:fldChar w:fldCharType="separate"/>
        </w:r>
        <w:r w:rsidR="00C77DE3">
          <w:rPr>
            <w:noProof/>
            <w:webHidden/>
          </w:rPr>
          <w:t>18</w:t>
        </w:r>
        <w:r w:rsidR="00335353">
          <w:rPr>
            <w:noProof/>
            <w:webHidden/>
          </w:rPr>
          <w:fldChar w:fldCharType="end"/>
        </w:r>
      </w:hyperlink>
    </w:p>
    <w:p w14:paraId="29AC3D59" w14:textId="314F474C"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22" w:history="1">
        <w:r w:rsidR="00335353" w:rsidRPr="00EB45F1">
          <w:rPr>
            <w:rStyle w:val="Hyperlink"/>
            <w:noProof/>
          </w:rPr>
          <w:t>5.4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Standards</w:t>
        </w:r>
        <w:r w:rsidR="00335353">
          <w:rPr>
            <w:noProof/>
            <w:webHidden/>
          </w:rPr>
          <w:tab/>
        </w:r>
        <w:r w:rsidR="00335353">
          <w:rPr>
            <w:noProof/>
            <w:webHidden/>
          </w:rPr>
          <w:fldChar w:fldCharType="begin"/>
        </w:r>
        <w:r w:rsidR="00335353">
          <w:rPr>
            <w:noProof/>
            <w:webHidden/>
          </w:rPr>
          <w:instrText xml:space="preserve"> PAGEREF _Toc222498922 \h </w:instrText>
        </w:r>
        <w:r w:rsidR="00335353">
          <w:rPr>
            <w:noProof/>
            <w:webHidden/>
          </w:rPr>
        </w:r>
        <w:r w:rsidR="00335353">
          <w:rPr>
            <w:noProof/>
            <w:webHidden/>
          </w:rPr>
          <w:fldChar w:fldCharType="separate"/>
        </w:r>
        <w:r w:rsidR="00C77DE3">
          <w:rPr>
            <w:noProof/>
            <w:webHidden/>
          </w:rPr>
          <w:t>18</w:t>
        </w:r>
        <w:r w:rsidR="00335353">
          <w:rPr>
            <w:noProof/>
            <w:webHidden/>
          </w:rPr>
          <w:fldChar w:fldCharType="end"/>
        </w:r>
      </w:hyperlink>
    </w:p>
    <w:p w14:paraId="4FBA404B" w14:textId="6C407C8B"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23" w:history="1">
        <w:r w:rsidR="00335353" w:rsidRPr="00EB45F1">
          <w:rPr>
            <w:rStyle w:val="Hyperlink"/>
            <w:noProof/>
          </w:rPr>
          <w:t>5.5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Use of contract documents, information and inspection</w:t>
        </w:r>
        <w:r w:rsidR="00335353">
          <w:rPr>
            <w:noProof/>
            <w:webHidden/>
          </w:rPr>
          <w:tab/>
        </w:r>
        <w:r w:rsidR="00335353">
          <w:rPr>
            <w:noProof/>
            <w:webHidden/>
          </w:rPr>
          <w:fldChar w:fldCharType="begin"/>
        </w:r>
        <w:r w:rsidR="00335353">
          <w:rPr>
            <w:noProof/>
            <w:webHidden/>
          </w:rPr>
          <w:instrText xml:space="preserve"> PAGEREF _Toc222498923 \h </w:instrText>
        </w:r>
        <w:r w:rsidR="00335353">
          <w:rPr>
            <w:noProof/>
            <w:webHidden/>
          </w:rPr>
        </w:r>
        <w:r w:rsidR="00335353">
          <w:rPr>
            <w:noProof/>
            <w:webHidden/>
          </w:rPr>
          <w:fldChar w:fldCharType="separate"/>
        </w:r>
        <w:r w:rsidR="00C77DE3">
          <w:rPr>
            <w:noProof/>
            <w:webHidden/>
          </w:rPr>
          <w:t>18</w:t>
        </w:r>
        <w:r w:rsidR="00335353">
          <w:rPr>
            <w:noProof/>
            <w:webHidden/>
          </w:rPr>
          <w:fldChar w:fldCharType="end"/>
        </w:r>
      </w:hyperlink>
    </w:p>
    <w:p w14:paraId="37416998" w14:textId="37AC3B3D"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24" w:history="1">
        <w:r w:rsidR="00335353" w:rsidRPr="00EB45F1">
          <w:rPr>
            <w:rStyle w:val="Hyperlink"/>
            <w:noProof/>
          </w:rPr>
          <w:t>5.6</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Patent rights</w:t>
        </w:r>
        <w:r w:rsidR="00335353">
          <w:rPr>
            <w:noProof/>
            <w:webHidden/>
          </w:rPr>
          <w:tab/>
        </w:r>
        <w:r w:rsidR="00335353">
          <w:rPr>
            <w:noProof/>
            <w:webHidden/>
          </w:rPr>
          <w:fldChar w:fldCharType="begin"/>
        </w:r>
        <w:r w:rsidR="00335353">
          <w:rPr>
            <w:noProof/>
            <w:webHidden/>
          </w:rPr>
          <w:instrText xml:space="preserve"> PAGEREF _Toc222498924 \h </w:instrText>
        </w:r>
        <w:r w:rsidR="00335353">
          <w:rPr>
            <w:noProof/>
            <w:webHidden/>
          </w:rPr>
        </w:r>
        <w:r w:rsidR="00335353">
          <w:rPr>
            <w:noProof/>
            <w:webHidden/>
          </w:rPr>
          <w:fldChar w:fldCharType="separate"/>
        </w:r>
        <w:r w:rsidR="00C77DE3">
          <w:rPr>
            <w:noProof/>
            <w:webHidden/>
          </w:rPr>
          <w:t>18</w:t>
        </w:r>
        <w:r w:rsidR="00335353">
          <w:rPr>
            <w:noProof/>
            <w:webHidden/>
          </w:rPr>
          <w:fldChar w:fldCharType="end"/>
        </w:r>
      </w:hyperlink>
    </w:p>
    <w:p w14:paraId="637CB8B8" w14:textId="2824091D"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25" w:history="1">
        <w:r w:rsidR="00335353" w:rsidRPr="00EB45F1">
          <w:rPr>
            <w:rStyle w:val="Hyperlink"/>
            <w:noProof/>
          </w:rPr>
          <w:t>5.7</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Performance security</w:t>
        </w:r>
        <w:r w:rsidR="00335353">
          <w:rPr>
            <w:noProof/>
            <w:webHidden/>
          </w:rPr>
          <w:tab/>
        </w:r>
        <w:r w:rsidR="00335353">
          <w:rPr>
            <w:noProof/>
            <w:webHidden/>
          </w:rPr>
          <w:fldChar w:fldCharType="begin"/>
        </w:r>
        <w:r w:rsidR="00335353">
          <w:rPr>
            <w:noProof/>
            <w:webHidden/>
          </w:rPr>
          <w:instrText xml:space="preserve"> PAGEREF _Toc222498925 \h </w:instrText>
        </w:r>
        <w:r w:rsidR="00335353">
          <w:rPr>
            <w:noProof/>
            <w:webHidden/>
          </w:rPr>
        </w:r>
        <w:r w:rsidR="00335353">
          <w:rPr>
            <w:noProof/>
            <w:webHidden/>
          </w:rPr>
          <w:fldChar w:fldCharType="separate"/>
        </w:r>
        <w:r w:rsidR="00C77DE3">
          <w:rPr>
            <w:noProof/>
            <w:webHidden/>
          </w:rPr>
          <w:t>18</w:t>
        </w:r>
        <w:r w:rsidR="00335353">
          <w:rPr>
            <w:noProof/>
            <w:webHidden/>
          </w:rPr>
          <w:fldChar w:fldCharType="end"/>
        </w:r>
      </w:hyperlink>
    </w:p>
    <w:p w14:paraId="42C75624" w14:textId="7461E2B6"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26" w:history="1">
        <w:r w:rsidR="00335353" w:rsidRPr="00EB45F1">
          <w:rPr>
            <w:rStyle w:val="Hyperlink"/>
            <w:noProof/>
          </w:rPr>
          <w:t>5.8</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Inspections, tests and analyses</w:t>
        </w:r>
        <w:r w:rsidR="00335353">
          <w:rPr>
            <w:noProof/>
            <w:webHidden/>
          </w:rPr>
          <w:tab/>
        </w:r>
        <w:r w:rsidR="00335353">
          <w:rPr>
            <w:noProof/>
            <w:webHidden/>
          </w:rPr>
          <w:fldChar w:fldCharType="begin"/>
        </w:r>
        <w:r w:rsidR="00335353">
          <w:rPr>
            <w:noProof/>
            <w:webHidden/>
          </w:rPr>
          <w:instrText xml:space="preserve"> PAGEREF _Toc222498926 \h </w:instrText>
        </w:r>
        <w:r w:rsidR="00335353">
          <w:rPr>
            <w:noProof/>
            <w:webHidden/>
          </w:rPr>
        </w:r>
        <w:r w:rsidR="00335353">
          <w:rPr>
            <w:noProof/>
            <w:webHidden/>
          </w:rPr>
          <w:fldChar w:fldCharType="separate"/>
        </w:r>
        <w:r w:rsidR="00C77DE3">
          <w:rPr>
            <w:noProof/>
            <w:webHidden/>
          </w:rPr>
          <w:t>19</w:t>
        </w:r>
        <w:r w:rsidR="00335353">
          <w:rPr>
            <w:noProof/>
            <w:webHidden/>
          </w:rPr>
          <w:fldChar w:fldCharType="end"/>
        </w:r>
      </w:hyperlink>
    </w:p>
    <w:p w14:paraId="7440811C" w14:textId="3F080B80"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27" w:history="1">
        <w:r w:rsidR="00335353" w:rsidRPr="00EB45F1">
          <w:rPr>
            <w:rStyle w:val="Hyperlink"/>
            <w:noProof/>
          </w:rPr>
          <w:t>5.9</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Packing</w:t>
        </w:r>
        <w:r w:rsidR="00335353">
          <w:rPr>
            <w:noProof/>
            <w:webHidden/>
          </w:rPr>
          <w:tab/>
        </w:r>
        <w:r w:rsidR="00335353">
          <w:rPr>
            <w:noProof/>
            <w:webHidden/>
          </w:rPr>
          <w:fldChar w:fldCharType="begin"/>
        </w:r>
        <w:r w:rsidR="00335353">
          <w:rPr>
            <w:noProof/>
            <w:webHidden/>
          </w:rPr>
          <w:instrText xml:space="preserve"> PAGEREF _Toc222498927 \h </w:instrText>
        </w:r>
        <w:r w:rsidR="00335353">
          <w:rPr>
            <w:noProof/>
            <w:webHidden/>
          </w:rPr>
        </w:r>
        <w:r w:rsidR="00335353">
          <w:rPr>
            <w:noProof/>
            <w:webHidden/>
          </w:rPr>
          <w:fldChar w:fldCharType="separate"/>
        </w:r>
        <w:r w:rsidR="00C77DE3">
          <w:rPr>
            <w:noProof/>
            <w:webHidden/>
          </w:rPr>
          <w:t>19</w:t>
        </w:r>
        <w:r w:rsidR="00335353">
          <w:rPr>
            <w:noProof/>
            <w:webHidden/>
          </w:rPr>
          <w:fldChar w:fldCharType="end"/>
        </w:r>
      </w:hyperlink>
    </w:p>
    <w:p w14:paraId="69A60DCC" w14:textId="38DABC08"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28" w:history="1">
        <w:r w:rsidR="00335353" w:rsidRPr="00EB45F1">
          <w:rPr>
            <w:rStyle w:val="Hyperlink"/>
            <w:noProof/>
          </w:rPr>
          <w:t>5.10</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Delivery and documents</w:t>
        </w:r>
        <w:r w:rsidR="00335353">
          <w:rPr>
            <w:noProof/>
            <w:webHidden/>
          </w:rPr>
          <w:tab/>
        </w:r>
        <w:r w:rsidR="00335353">
          <w:rPr>
            <w:noProof/>
            <w:webHidden/>
          </w:rPr>
          <w:fldChar w:fldCharType="begin"/>
        </w:r>
        <w:r w:rsidR="00335353">
          <w:rPr>
            <w:noProof/>
            <w:webHidden/>
          </w:rPr>
          <w:instrText xml:space="preserve"> PAGEREF _Toc222498928 \h </w:instrText>
        </w:r>
        <w:r w:rsidR="00335353">
          <w:rPr>
            <w:noProof/>
            <w:webHidden/>
          </w:rPr>
        </w:r>
        <w:r w:rsidR="00335353">
          <w:rPr>
            <w:noProof/>
            <w:webHidden/>
          </w:rPr>
          <w:fldChar w:fldCharType="separate"/>
        </w:r>
        <w:r w:rsidR="00C77DE3">
          <w:rPr>
            <w:noProof/>
            <w:webHidden/>
          </w:rPr>
          <w:t>20</w:t>
        </w:r>
        <w:r w:rsidR="00335353">
          <w:rPr>
            <w:noProof/>
            <w:webHidden/>
          </w:rPr>
          <w:fldChar w:fldCharType="end"/>
        </w:r>
      </w:hyperlink>
    </w:p>
    <w:p w14:paraId="226C4A6A" w14:textId="02BD4D02"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29" w:history="1">
        <w:r w:rsidR="00335353" w:rsidRPr="00EB45F1">
          <w:rPr>
            <w:rStyle w:val="Hyperlink"/>
            <w:noProof/>
          </w:rPr>
          <w:t>5.11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Insurance</w:t>
        </w:r>
        <w:r w:rsidR="00335353">
          <w:rPr>
            <w:noProof/>
            <w:webHidden/>
          </w:rPr>
          <w:tab/>
        </w:r>
        <w:r w:rsidR="00335353">
          <w:rPr>
            <w:noProof/>
            <w:webHidden/>
          </w:rPr>
          <w:fldChar w:fldCharType="begin"/>
        </w:r>
        <w:r w:rsidR="00335353">
          <w:rPr>
            <w:noProof/>
            <w:webHidden/>
          </w:rPr>
          <w:instrText xml:space="preserve"> PAGEREF _Toc222498929 \h </w:instrText>
        </w:r>
        <w:r w:rsidR="00335353">
          <w:rPr>
            <w:noProof/>
            <w:webHidden/>
          </w:rPr>
        </w:r>
        <w:r w:rsidR="00335353">
          <w:rPr>
            <w:noProof/>
            <w:webHidden/>
          </w:rPr>
          <w:fldChar w:fldCharType="separate"/>
        </w:r>
        <w:r w:rsidR="00C77DE3">
          <w:rPr>
            <w:noProof/>
            <w:webHidden/>
          </w:rPr>
          <w:t>20</w:t>
        </w:r>
        <w:r w:rsidR="00335353">
          <w:rPr>
            <w:noProof/>
            <w:webHidden/>
          </w:rPr>
          <w:fldChar w:fldCharType="end"/>
        </w:r>
      </w:hyperlink>
    </w:p>
    <w:p w14:paraId="2F6F8F4A" w14:textId="6EF17085"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30" w:history="1">
        <w:r w:rsidR="00335353" w:rsidRPr="00EB45F1">
          <w:rPr>
            <w:rStyle w:val="Hyperlink"/>
            <w:noProof/>
          </w:rPr>
          <w:t>5.12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Transportation</w:t>
        </w:r>
        <w:r w:rsidR="00335353">
          <w:rPr>
            <w:noProof/>
            <w:webHidden/>
          </w:rPr>
          <w:tab/>
        </w:r>
        <w:r w:rsidR="00335353">
          <w:rPr>
            <w:noProof/>
            <w:webHidden/>
          </w:rPr>
          <w:fldChar w:fldCharType="begin"/>
        </w:r>
        <w:r w:rsidR="00335353">
          <w:rPr>
            <w:noProof/>
            <w:webHidden/>
          </w:rPr>
          <w:instrText xml:space="preserve"> PAGEREF _Toc222498930 \h </w:instrText>
        </w:r>
        <w:r w:rsidR="00335353">
          <w:rPr>
            <w:noProof/>
            <w:webHidden/>
          </w:rPr>
        </w:r>
        <w:r w:rsidR="00335353">
          <w:rPr>
            <w:noProof/>
            <w:webHidden/>
          </w:rPr>
          <w:fldChar w:fldCharType="separate"/>
        </w:r>
        <w:r w:rsidR="00C77DE3">
          <w:rPr>
            <w:noProof/>
            <w:webHidden/>
          </w:rPr>
          <w:t>20</w:t>
        </w:r>
        <w:r w:rsidR="00335353">
          <w:rPr>
            <w:noProof/>
            <w:webHidden/>
          </w:rPr>
          <w:fldChar w:fldCharType="end"/>
        </w:r>
      </w:hyperlink>
    </w:p>
    <w:p w14:paraId="65D8C7FF" w14:textId="1604DC69"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31" w:history="1">
        <w:r w:rsidR="00335353" w:rsidRPr="00EB45F1">
          <w:rPr>
            <w:rStyle w:val="Hyperlink"/>
            <w:noProof/>
          </w:rPr>
          <w:t>5.13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Incidental services</w:t>
        </w:r>
        <w:r w:rsidR="00335353">
          <w:rPr>
            <w:noProof/>
            <w:webHidden/>
          </w:rPr>
          <w:tab/>
        </w:r>
        <w:r w:rsidR="00335353">
          <w:rPr>
            <w:noProof/>
            <w:webHidden/>
          </w:rPr>
          <w:fldChar w:fldCharType="begin"/>
        </w:r>
        <w:r w:rsidR="00335353">
          <w:rPr>
            <w:noProof/>
            <w:webHidden/>
          </w:rPr>
          <w:instrText xml:space="preserve"> PAGEREF _Toc222498931 \h </w:instrText>
        </w:r>
        <w:r w:rsidR="00335353">
          <w:rPr>
            <w:noProof/>
            <w:webHidden/>
          </w:rPr>
        </w:r>
        <w:r w:rsidR="00335353">
          <w:rPr>
            <w:noProof/>
            <w:webHidden/>
          </w:rPr>
          <w:fldChar w:fldCharType="separate"/>
        </w:r>
        <w:r w:rsidR="00C77DE3">
          <w:rPr>
            <w:noProof/>
            <w:webHidden/>
          </w:rPr>
          <w:t>20</w:t>
        </w:r>
        <w:r w:rsidR="00335353">
          <w:rPr>
            <w:noProof/>
            <w:webHidden/>
          </w:rPr>
          <w:fldChar w:fldCharType="end"/>
        </w:r>
      </w:hyperlink>
    </w:p>
    <w:p w14:paraId="487D71BB" w14:textId="319D0BEF"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32" w:history="1">
        <w:r w:rsidR="00335353" w:rsidRPr="00EB45F1">
          <w:rPr>
            <w:rStyle w:val="Hyperlink"/>
            <w:noProof/>
          </w:rPr>
          <w:t>5.14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Spare parts</w:t>
        </w:r>
        <w:r w:rsidR="00335353">
          <w:rPr>
            <w:noProof/>
            <w:webHidden/>
          </w:rPr>
          <w:tab/>
        </w:r>
        <w:r w:rsidR="00335353">
          <w:rPr>
            <w:noProof/>
            <w:webHidden/>
          </w:rPr>
          <w:fldChar w:fldCharType="begin"/>
        </w:r>
        <w:r w:rsidR="00335353">
          <w:rPr>
            <w:noProof/>
            <w:webHidden/>
          </w:rPr>
          <w:instrText xml:space="preserve"> PAGEREF _Toc222498932 \h </w:instrText>
        </w:r>
        <w:r w:rsidR="00335353">
          <w:rPr>
            <w:noProof/>
            <w:webHidden/>
          </w:rPr>
        </w:r>
        <w:r w:rsidR="00335353">
          <w:rPr>
            <w:noProof/>
            <w:webHidden/>
          </w:rPr>
          <w:fldChar w:fldCharType="separate"/>
        </w:r>
        <w:r w:rsidR="00C77DE3">
          <w:rPr>
            <w:noProof/>
            <w:webHidden/>
          </w:rPr>
          <w:t>20</w:t>
        </w:r>
        <w:r w:rsidR="00335353">
          <w:rPr>
            <w:noProof/>
            <w:webHidden/>
          </w:rPr>
          <w:fldChar w:fldCharType="end"/>
        </w:r>
      </w:hyperlink>
    </w:p>
    <w:p w14:paraId="0F80E296" w14:textId="6A270577"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33" w:history="1">
        <w:r w:rsidR="00335353" w:rsidRPr="00EB45F1">
          <w:rPr>
            <w:rStyle w:val="Hyperlink"/>
            <w:noProof/>
          </w:rPr>
          <w:t>5.15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Warranty</w:t>
        </w:r>
        <w:r w:rsidR="00335353">
          <w:rPr>
            <w:noProof/>
            <w:webHidden/>
          </w:rPr>
          <w:tab/>
        </w:r>
        <w:r w:rsidR="00335353">
          <w:rPr>
            <w:noProof/>
            <w:webHidden/>
          </w:rPr>
          <w:fldChar w:fldCharType="begin"/>
        </w:r>
        <w:r w:rsidR="00335353">
          <w:rPr>
            <w:noProof/>
            <w:webHidden/>
          </w:rPr>
          <w:instrText xml:space="preserve"> PAGEREF _Toc222498933 \h </w:instrText>
        </w:r>
        <w:r w:rsidR="00335353">
          <w:rPr>
            <w:noProof/>
            <w:webHidden/>
          </w:rPr>
        </w:r>
        <w:r w:rsidR="00335353">
          <w:rPr>
            <w:noProof/>
            <w:webHidden/>
          </w:rPr>
          <w:fldChar w:fldCharType="separate"/>
        </w:r>
        <w:r w:rsidR="00C77DE3">
          <w:rPr>
            <w:noProof/>
            <w:webHidden/>
          </w:rPr>
          <w:t>21</w:t>
        </w:r>
        <w:r w:rsidR="00335353">
          <w:rPr>
            <w:noProof/>
            <w:webHidden/>
          </w:rPr>
          <w:fldChar w:fldCharType="end"/>
        </w:r>
      </w:hyperlink>
    </w:p>
    <w:p w14:paraId="5E814B30" w14:textId="71F4101A"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34" w:history="1">
        <w:r w:rsidR="00335353" w:rsidRPr="00EB45F1">
          <w:rPr>
            <w:rStyle w:val="Hyperlink"/>
            <w:noProof/>
          </w:rPr>
          <w:t>5.16</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Payment</w:t>
        </w:r>
        <w:r w:rsidR="00335353">
          <w:rPr>
            <w:noProof/>
            <w:webHidden/>
          </w:rPr>
          <w:tab/>
        </w:r>
        <w:r w:rsidR="00335353">
          <w:rPr>
            <w:noProof/>
            <w:webHidden/>
          </w:rPr>
          <w:fldChar w:fldCharType="begin"/>
        </w:r>
        <w:r w:rsidR="00335353">
          <w:rPr>
            <w:noProof/>
            <w:webHidden/>
          </w:rPr>
          <w:instrText xml:space="preserve"> PAGEREF _Toc222498934 \h </w:instrText>
        </w:r>
        <w:r w:rsidR="00335353">
          <w:rPr>
            <w:noProof/>
            <w:webHidden/>
          </w:rPr>
        </w:r>
        <w:r w:rsidR="00335353">
          <w:rPr>
            <w:noProof/>
            <w:webHidden/>
          </w:rPr>
          <w:fldChar w:fldCharType="separate"/>
        </w:r>
        <w:r w:rsidR="00C77DE3">
          <w:rPr>
            <w:noProof/>
            <w:webHidden/>
          </w:rPr>
          <w:t>21</w:t>
        </w:r>
        <w:r w:rsidR="00335353">
          <w:rPr>
            <w:noProof/>
            <w:webHidden/>
          </w:rPr>
          <w:fldChar w:fldCharType="end"/>
        </w:r>
      </w:hyperlink>
    </w:p>
    <w:p w14:paraId="212E6135" w14:textId="7E7C9BCB"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35" w:history="1">
        <w:r w:rsidR="00335353" w:rsidRPr="00EB45F1">
          <w:rPr>
            <w:rStyle w:val="Hyperlink"/>
            <w:noProof/>
          </w:rPr>
          <w:t>5.17</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Prices</w:t>
        </w:r>
        <w:r w:rsidR="00335353">
          <w:rPr>
            <w:noProof/>
            <w:webHidden/>
          </w:rPr>
          <w:tab/>
        </w:r>
        <w:r w:rsidR="00335353">
          <w:rPr>
            <w:noProof/>
            <w:webHidden/>
          </w:rPr>
          <w:fldChar w:fldCharType="begin"/>
        </w:r>
        <w:r w:rsidR="00335353">
          <w:rPr>
            <w:noProof/>
            <w:webHidden/>
          </w:rPr>
          <w:instrText xml:space="preserve"> PAGEREF _Toc222498935 \h </w:instrText>
        </w:r>
        <w:r w:rsidR="00335353">
          <w:rPr>
            <w:noProof/>
            <w:webHidden/>
          </w:rPr>
        </w:r>
        <w:r w:rsidR="00335353">
          <w:rPr>
            <w:noProof/>
            <w:webHidden/>
          </w:rPr>
          <w:fldChar w:fldCharType="separate"/>
        </w:r>
        <w:r w:rsidR="00C77DE3">
          <w:rPr>
            <w:noProof/>
            <w:webHidden/>
          </w:rPr>
          <w:t>21</w:t>
        </w:r>
        <w:r w:rsidR="00335353">
          <w:rPr>
            <w:noProof/>
            <w:webHidden/>
          </w:rPr>
          <w:fldChar w:fldCharType="end"/>
        </w:r>
      </w:hyperlink>
    </w:p>
    <w:p w14:paraId="0B53EFE5" w14:textId="7465C8CF"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36" w:history="1">
        <w:r w:rsidR="00335353" w:rsidRPr="00EB45F1">
          <w:rPr>
            <w:rStyle w:val="Hyperlink"/>
            <w:noProof/>
          </w:rPr>
          <w:t>5.18</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Contract amendments</w:t>
        </w:r>
        <w:r w:rsidR="00335353">
          <w:rPr>
            <w:noProof/>
            <w:webHidden/>
          </w:rPr>
          <w:tab/>
        </w:r>
        <w:r w:rsidR="00335353">
          <w:rPr>
            <w:noProof/>
            <w:webHidden/>
          </w:rPr>
          <w:fldChar w:fldCharType="begin"/>
        </w:r>
        <w:r w:rsidR="00335353">
          <w:rPr>
            <w:noProof/>
            <w:webHidden/>
          </w:rPr>
          <w:instrText xml:space="preserve"> PAGEREF _Toc222498936 \h </w:instrText>
        </w:r>
        <w:r w:rsidR="00335353">
          <w:rPr>
            <w:noProof/>
            <w:webHidden/>
          </w:rPr>
        </w:r>
        <w:r w:rsidR="00335353">
          <w:rPr>
            <w:noProof/>
            <w:webHidden/>
          </w:rPr>
          <w:fldChar w:fldCharType="separate"/>
        </w:r>
        <w:r w:rsidR="00C77DE3">
          <w:rPr>
            <w:noProof/>
            <w:webHidden/>
          </w:rPr>
          <w:t>21</w:t>
        </w:r>
        <w:r w:rsidR="00335353">
          <w:rPr>
            <w:noProof/>
            <w:webHidden/>
          </w:rPr>
          <w:fldChar w:fldCharType="end"/>
        </w:r>
      </w:hyperlink>
    </w:p>
    <w:p w14:paraId="2E26DC2A" w14:textId="57102E0E"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37" w:history="1">
        <w:r w:rsidR="00335353" w:rsidRPr="00EB45F1">
          <w:rPr>
            <w:rStyle w:val="Hyperlink"/>
            <w:noProof/>
          </w:rPr>
          <w:t>5.19</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Assignment</w:t>
        </w:r>
        <w:r w:rsidR="00335353">
          <w:rPr>
            <w:noProof/>
            <w:webHidden/>
          </w:rPr>
          <w:tab/>
        </w:r>
        <w:r w:rsidR="00335353">
          <w:rPr>
            <w:noProof/>
            <w:webHidden/>
          </w:rPr>
          <w:fldChar w:fldCharType="begin"/>
        </w:r>
        <w:r w:rsidR="00335353">
          <w:rPr>
            <w:noProof/>
            <w:webHidden/>
          </w:rPr>
          <w:instrText xml:space="preserve"> PAGEREF _Toc222498937 \h </w:instrText>
        </w:r>
        <w:r w:rsidR="00335353">
          <w:rPr>
            <w:noProof/>
            <w:webHidden/>
          </w:rPr>
        </w:r>
        <w:r w:rsidR="00335353">
          <w:rPr>
            <w:noProof/>
            <w:webHidden/>
          </w:rPr>
          <w:fldChar w:fldCharType="separate"/>
        </w:r>
        <w:r w:rsidR="00C77DE3">
          <w:rPr>
            <w:noProof/>
            <w:webHidden/>
          </w:rPr>
          <w:t>21</w:t>
        </w:r>
        <w:r w:rsidR="00335353">
          <w:rPr>
            <w:noProof/>
            <w:webHidden/>
          </w:rPr>
          <w:fldChar w:fldCharType="end"/>
        </w:r>
      </w:hyperlink>
    </w:p>
    <w:p w14:paraId="23D90509" w14:textId="7836EC9F"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38" w:history="1">
        <w:r w:rsidR="00335353" w:rsidRPr="00EB45F1">
          <w:rPr>
            <w:rStyle w:val="Hyperlink"/>
            <w:noProof/>
          </w:rPr>
          <w:t>5.20</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Subcontracts</w:t>
        </w:r>
        <w:r w:rsidR="00335353">
          <w:rPr>
            <w:noProof/>
            <w:webHidden/>
          </w:rPr>
          <w:tab/>
        </w:r>
        <w:r w:rsidR="00335353">
          <w:rPr>
            <w:noProof/>
            <w:webHidden/>
          </w:rPr>
          <w:fldChar w:fldCharType="begin"/>
        </w:r>
        <w:r w:rsidR="00335353">
          <w:rPr>
            <w:noProof/>
            <w:webHidden/>
          </w:rPr>
          <w:instrText xml:space="preserve"> PAGEREF _Toc222498938 \h </w:instrText>
        </w:r>
        <w:r w:rsidR="00335353">
          <w:rPr>
            <w:noProof/>
            <w:webHidden/>
          </w:rPr>
        </w:r>
        <w:r w:rsidR="00335353">
          <w:rPr>
            <w:noProof/>
            <w:webHidden/>
          </w:rPr>
          <w:fldChar w:fldCharType="separate"/>
        </w:r>
        <w:r w:rsidR="00C77DE3">
          <w:rPr>
            <w:noProof/>
            <w:webHidden/>
          </w:rPr>
          <w:t>22</w:t>
        </w:r>
        <w:r w:rsidR="00335353">
          <w:rPr>
            <w:noProof/>
            <w:webHidden/>
          </w:rPr>
          <w:fldChar w:fldCharType="end"/>
        </w:r>
      </w:hyperlink>
    </w:p>
    <w:p w14:paraId="57A2F293" w14:textId="7A485310"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39" w:history="1">
        <w:r w:rsidR="00335353" w:rsidRPr="00EB45F1">
          <w:rPr>
            <w:rStyle w:val="Hyperlink"/>
            <w:noProof/>
          </w:rPr>
          <w:t>5.21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Delays in the supplier’s performance</w:t>
        </w:r>
        <w:r w:rsidR="00335353">
          <w:rPr>
            <w:noProof/>
            <w:webHidden/>
          </w:rPr>
          <w:tab/>
        </w:r>
        <w:r w:rsidR="00335353">
          <w:rPr>
            <w:noProof/>
            <w:webHidden/>
          </w:rPr>
          <w:fldChar w:fldCharType="begin"/>
        </w:r>
        <w:r w:rsidR="00335353">
          <w:rPr>
            <w:noProof/>
            <w:webHidden/>
          </w:rPr>
          <w:instrText xml:space="preserve"> PAGEREF _Toc222498939 \h </w:instrText>
        </w:r>
        <w:r w:rsidR="00335353">
          <w:rPr>
            <w:noProof/>
            <w:webHidden/>
          </w:rPr>
        </w:r>
        <w:r w:rsidR="00335353">
          <w:rPr>
            <w:noProof/>
            <w:webHidden/>
          </w:rPr>
          <w:fldChar w:fldCharType="separate"/>
        </w:r>
        <w:r w:rsidR="00C77DE3">
          <w:rPr>
            <w:noProof/>
            <w:webHidden/>
          </w:rPr>
          <w:t>22</w:t>
        </w:r>
        <w:r w:rsidR="00335353">
          <w:rPr>
            <w:noProof/>
            <w:webHidden/>
          </w:rPr>
          <w:fldChar w:fldCharType="end"/>
        </w:r>
      </w:hyperlink>
    </w:p>
    <w:p w14:paraId="2140D61C" w14:textId="7918A923"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40" w:history="1">
        <w:r w:rsidR="00335353" w:rsidRPr="00EB45F1">
          <w:rPr>
            <w:rStyle w:val="Hyperlink"/>
            <w:noProof/>
          </w:rPr>
          <w:t>5.22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Penalties</w:t>
        </w:r>
        <w:r w:rsidR="00335353">
          <w:rPr>
            <w:noProof/>
            <w:webHidden/>
          </w:rPr>
          <w:tab/>
        </w:r>
        <w:r w:rsidR="00335353">
          <w:rPr>
            <w:noProof/>
            <w:webHidden/>
          </w:rPr>
          <w:fldChar w:fldCharType="begin"/>
        </w:r>
        <w:r w:rsidR="00335353">
          <w:rPr>
            <w:noProof/>
            <w:webHidden/>
          </w:rPr>
          <w:instrText xml:space="preserve"> PAGEREF _Toc222498940 \h </w:instrText>
        </w:r>
        <w:r w:rsidR="00335353">
          <w:rPr>
            <w:noProof/>
            <w:webHidden/>
          </w:rPr>
        </w:r>
        <w:r w:rsidR="00335353">
          <w:rPr>
            <w:noProof/>
            <w:webHidden/>
          </w:rPr>
          <w:fldChar w:fldCharType="separate"/>
        </w:r>
        <w:r w:rsidR="00C77DE3">
          <w:rPr>
            <w:noProof/>
            <w:webHidden/>
          </w:rPr>
          <w:t>22</w:t>
        </w:r>
        <w:r w:rsidR="00335353">
          <w:rPr>
            <w:noProof/>
            <w:webHidden/>
          </w:rPr>
          <w:fldChar w:fldCharType="end"/>
        </w:r>
      </w:hyperlink>
    </w:p>
    <w:p w14:paraId="4F62A871" w14:textId="27E9CB7A"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41" w:history="1">
        <w:r w:rsidR="00335353" w:rsidRPr="00EB45F1">
          <w:rPr>
            <w:rStyle w:val="Hyperlink"/>
            <w:noProof/>
          </w:rPr>
          <w:t>5.23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Termination for default</w:t>
        </w:r>
        <w:r w:rsidR="00335353">
          <w:rPr>
            <w:noProof/>
            <w:webHidden/>
          </w:rPr>
          <w:tab/>
        </w:r>
        <w:r w:rsidR="00335353">
          <w:rPr>
            <w:noProof/>
            <w:webHidden/>
          </w:rPr>
          <w:fldChar w:fldCharType="begin"/>
        </w:r>
        <w:r w:rsidR="00335353">
          <w:rPr>
            <w:noProof/>
            <w:webHidden/>
          </w:rPr>
          <w:instrText xml:space="preserve"> PAGEREF _Toc222498941 \h </w:instrText>
        </w:r>
        <w:r w:rsidR="00335353">
          <w:rPr>
            <w:noProof/>
            <w:webHidden/>
          </w:rPr>
        </w:r>
        <w:r w:rsidR="00335353">
          <w:rPr>
            <w:noProof/>
            <w:webHidden/>
          </w:rPr>
          <w:fldChar w:fldCharType="separate"/>
        </w:r>
        <w:r w:rsidR="00C77DE3">
          <w:rPr>
            <w:noProof/>
            <w:webHidden/>
          </w:rPr>
          <w:t>22</w:t>
        </w:r>
        <w:r w:rsidR="00335353">
          <w:rPr>
            <w:noProof/>
            <w:webHidden/>
          </w:rPr>
          <w:fldChar w:fldCharType="end"/>
        </w:r>
      </w:hyperlink>
    </w:p>
    <w:p w14:paraId="16E4E0B4" w14:textId="61BB9B1E"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42" w:history="1">
        <w:r w:rsidR="00335353" w:rsidRPr="00EB45F1">
          <w:rPr>
            <w:rStyle w:val="Hyperlink"/>
            <w:noProof/>
          </w:rPr>
          <w:t>5.24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Anti-dumping and countervailing duties and rights</w:t>
        </w:r>
        <w:r w:rsidR="00335353">
          <w:rPr>
            <w:noProof/>
            <w:webHidden/>
          </w:rPr>
          <w:tab/>
        </w:r>
        <w:r w:rsidR="00335353">
          <w:rPr>
            <w:noProof/>
            <w:webHidden/>
          </w:rPr>
          <w:fldChar w:fldCharType="begin"/>
        </w:r>
        <w:r w:rsidR="00335353">
          <w:rPr>
            <w:noProof/>
            <w:webHidden/>
          </w:rPr>
          <w:instrText xml:space="preserve"> PAGEREF _Toc222498942 \h </w:instrText>
        </w:r>
        <w:r w:rsidR="00335353">
          <w:rPr>
            <w:noProof/>
            <w:webHidden/>
          </w:rPr>
        </w:r>
        <w:r w:rsidR="00335353">
          <w:rPr>
            <w:noProof/>
            <w:webHidden/>
          </w:rPr>
          <w:fldChar w:fldCharType="separate"/>
        </w:r>
        <w:r w:rsidR="00C77DE3">
          <w:rPr>
            <w:noProof/>
            <w:webHidden/>
          </w:rPr>
          <w:t>23</w:t>
        </w:r>
        <w:r w:rsidR="00335353">
          <w:rPr>
            <w:noProof/>
            <w:webHidden/>
          </w:rPr>
          <w:fldChar w:fldCharType="end"/>
        </w:r>
      </w:hyperlink>
    </w:p>
    <w:p w14:paraId="658D1136" w14:textId="7F4C6E6F"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43" w:history="1">
        <w:r w:rsidR="00335353" w:rsidRPr="00EB45F1">
          <w:rPr>
            <w:rStyle w:val="Hyperlink"/>
            <w:noProof/>
          </w:rPr>
          <w:t>5.25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Force majeure</w:t>
        </w:r>
        <w:r w:rsidR="00335353">
          <w:rPr>
            <w:noProof/>
            <w:webHidden/>
          </w:rPr>
          <w:tab/>
        </w:r>
        <w:r w:rsidR="00335353">
          <w:rPr>
            <w:noProof/>
            <w:webHidden/>
          </w:rPr>
          <w:fldChar w:fldCharType="begin"/>
        </w:r>
        <w:r w:rsidR="00335353">
          <w:rPr>
            <w:noProof/>
            <w:webHidden/>
          </w:rPr>
          <w:instrText xml:space="preserve"> PAGEREF _Toc222498943 \h </w:instrText>
        </w:r>
        <w:r w:rsidR="00335353">
          <w:rPr>
            <w:noProof/>
            <w:webHidden/>
          </w:rPr>
        </w:r>
        <w:r w:rsidR="00335353">
          <w:rPr>
            <w:noProof/>
            <w:webHidden/>
          </w:rPr>
          <w:fldChar w:fldCharType="separate"/>
        </w:r>
        <w:r w:rsidR="00C77DE3">
          <w:rPr>
            <w:noProof/>
            <w:webHidden/>
          </w:rPr>
          <w:t>24</w:t>
        </w:r>
        <w:r w:rsidR="00335353">
          <w:rPr>
            <w:noProof/>
            <w:webHidden/>
          </w:rPr>
          <w:fldChar w:fldCharType="end"/>
        </w:r>
      </w:hyperlink>
    </w:p>
    <w:p w14:paraId="6FDA2AD1" w14:textId="37F97E56"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44" w:history="1">
        <w:r w:rsidR="00335353" w:rsidRPr="00EB45F1">
          <w:rPr>
            <w:rStyle w:val="Hyperlink"/>
            <w:noProof/>
          </w:rPr>
          <w:t>5.26</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Termination for insolvency</w:t>
        </w:r>
        <w:r w:rsidR="00335353">
          <w:rPr>
            <w:noProof/>
            <w:webHidden/>
          </w:rPr>
          <w:tab/>
        </w:r>
        <w:r w:rsidR="00335353">
          <w:rPr>
            <w:noProof/>
            <w:webHidden/>
          </w:rPr>
          <w:fldChar w:fldCharType="begin"/>
        </w:r>
        <w:r w:rsidR="00335353">
          <w:rPr>
            <w:noProof/>
            <w:webHidden/>
          </w:rPr>
          <w:instrText xml:space="preserve"> PAGEREF _Toc222498944 \h </w:instrText>
        </w:r>
        <w:r w:rsidR="00335353">
          <w:rPr>
            <w:noProof/>
            <w:webHidden/>
          </w:rPr>
        </w:r>
        <w:r w:rsidR="00335353">
          <w:rPr>
            <w:noProof/>
            <w:webHidden/>
          </w:rPr>
          <w:fldChar w:fldCharType="separate"/>
        </w:r>
        <w:r w:rsidR="00C77DE3">
          <w:rPr>
            <w:noProof/>
            <w:webHidden/>
          </w:rPr>
          <w:t>24</w:t>
        </w:r>
        <w:r w:rsidR="00335353">
          <w:rPr>
            <w:noProof/>
            <w:webHidden/>
          </w:rPr>
          <w:fldChar w:fldCharType="end"/>
        </w:r>
      </w:hyperlink>
    </w:p>
    <w:p w14:paraId="1FA98AD7" w14:textId="3CC18C04"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45" w:history="1">
        <w:r w:rsidR="00335353" w:rsidRPr="00EB45F1">
          <w:rPr>
            <w:rStyle w:val="Hyperlink"/>
            <w:noProof/>
          </w:rPr>
          <w:t>5.27</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Settlement of disputes</w:t>
        </w:r>
        <w:r w:rsidR="00335353">
          <w:rPr>
            <w:noProof/>
            <w:webHidden/>
          </w:rPr>
          <w:tab/>
        </w:r>
        <w:r w:rsidR="00335353">
          <w:rPr>
            <w:noProof/>
            <w:webHidden/>
          </w:rPr>
          <w:fldChar w:fldCharType="begin"/>
        </w:r>
        <w:r w:rsidR="00335353">
          <w:rPr>
            <w:noProof/>
            <w:webHidden/>
          </w:rPr>
          <w:instrText xml:space="preserve"> PAGEREF _Toc222498945 \h </w:instrText>
        </w:r>
        <w:r w:rsidR="00335353">
          <w:rPr>
            <w:noProof/>
            <w:webHidden/>
          </w:rPr>
        </w:r>
        <w:r w:rsidR="00335353">
          <w:rPr>
            <w:noProof/>
            <w:webHidden/>
          </w:rPr>
          <w:fldChar w:fldCharType="separate"/>
        </w:r>
        <w:r w:rsidR="00C77DE3">
          <w:rPr>
            <w:noProof/>
            <w:webHidden/>
          </w:rPr>
          <w:t>24</w:t>
        </w:r>
        <w:r w:rsidR="00335353">
          <w:rPr>
            <w:noProof/>
            <w:webHidden/>
          </w:rPr>
          <w:fldChar w:fldCharType="end"/>
        </w:r>
      </w:hyperlink>
    </w:p>
    <w:p w14:paraId="464017C5" w14:textId="60CE1FDF"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46" w:history="1">
        <w:r w:rsidR="00335353" w:rsidRPr="00EB45F1">
          <w:rPr>
            <w:rStyle w:val="Hyperlink"/>
            <w:noProof/>
          </w:rPr>
          <w:t>5.28</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Limitation of liability</w:t>
        </w:r>
        <w:r w:rsidR="00335353">
          <w:rPr>
            <w:noProof/>
            <w:webHidden/>
          </w:rPr>
          <w:tab/>
        </w:r>
        <w:r w:rsidR="00335353">
          <w:rPr>
            <w:noProof/>
            <w:webHidden/>
          </w:rPr>
          <w:fldChar w:fldCharType="begin"/>
        </w:r>
        <w:r w:rsidR="00335353">
          <w:rPr>
            <w:noProof/>
            <w:webHidden/>
          </w:rPr>
          <w:instrText xml:space="preserve"> PAGEREF _Toc222498946 \h </w:instrText>
        </w:r>
        <w:r w:rsidR="00335353">
          <w:rPr>
            <w:noProof/>
            <w:webHidden/>
          </w:rPr>
        </w:r>
        <w:r w:rsidR="00335353">
          <w:rPr>
            <w:noProof/>
            <w:webHidden/>
          </w:rPr>
          <w:fldChar w:fldCharType="separate"/>
        </w:r>
        <w:r w:rsidR="00C77DE3">
          <w:rPr>
            <w:noProof/>
            <w:webHidden/>
          </w:rPr>
          <w:t>24</w:t>
        </w:r>
        <w:r w:rsidR="00335353">
          <w:rPr>
            <w:noProof/>
            <w:webHidden/>
          </w:rPr>
          <w:fldChar w:fldCharType="end"/>
        </w:r>
      </w:hyperlink>
    </w:p>
    <w:p w14:paraId="23DCCD37" w14:textId="4FC05085"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47" w:history="1">
        <w:r w:rsidR="00335353" w:rsidRPr="00EB45F1">
          <w:rPr>
            <w:rStyle w:val="Hyperlink"/>
            <w:noProof/>
          </w:rPr>
          <w:t>5.29</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Governing language</w:t>
        </w:r>
        <w:r w:rsidR="00335353">
          <w:rPr>
            <w:noProof/>
            <w:webHidden/>
          </w:rPr>
          <w:tab/>
        </w:r>
        <w:r w:rsidR="00335353">
          <w:rPr>
            <w:noProof/>
            <w:webHidden/>
          </w:rPr>
          <w:fldChar w:fldCharType="begin"/>
        </w:r>
        <w:r w:rsidR="00335353">
          <w:rPr>
            <w:noProof/>
            <w:webHidden/>
          </w:rPr>
          <w:instrText xml:space="preserve"> PAGEREF _Toc222498947 \h </w:instrText>
        </w:r>
        <w:r w:rsidR="00335353">
          <w:rPr>
            <w:noProof/>
            <w:webHidden/>
          </w:rPr>
        </w:r>
        <w:r w:rsidR="00335353">
          <w:rPr>
            <w:noProof/>
            <w:webHidden/>
          </w:rPr>
          <w:fldChar w:fldCharType="separate"/>
        </w:r>
        <w:r w:rsidR="00C77DE3">
          <w:rPr>
            <w:noProof/>
            <w:webHidden/>
          </w:rPr>
          <w:t>25</w:t>
        </w:r>
        <w:r w:rsidR="00335353">
          <w:rPr>
            <w:noProof/>
            <w:webHidden/>
          </w:rPr>
          <w:fldChar w:fldCharType="end"/>
        </w:r>
      </w:hyperlink>
    </w:p>
    <w:p w14:paraId="68B978FD" w14:textId="25AA1C94"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48" w:history="1">
        <w:r w:rsidR="00335353" w:rsidRPr="00EB45F1">
          <w:rPr>
            <w:rStyle w:val="Hyperlink"/>
            <w:noProof/>
          </w:rPr>
          <w:t>5.30</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Applicable law</w:t>
        </w:r>
        <w:r w:rsidR="00335353">
          <w:rPr>
            <w:noProof/>
            <w:webHidden/>
          </w:rPr>
          <w:tab/>
        </w:r>
        <w:r w:rsidR="00335353">
          <w:rPr>
            <w:noProof/>
            <w:webHidden/>
          </w:rPr>
          <w:fldChar w:fldCharType="begin"/>
        </w:r>
        <w:r w:rsidR="00335353">
          <w:rPr>
            <w:noProof/>
            <w:webHidden/>
          </w:rPr>
          <w:instrText xml:space="preserve"> PAGEREF _Toc222498948 \h </w:instrText>
        </w:r>
        <w:r w:rsidR="00335353">
          <w:rPr>
            <w:noProof/>
            <w:webHidden/>
          </w:rPr>
        </w:r>
        <w:r w:rsidR="00335353">
          <w:rPr>
            <w:noProof/>
            <w:webHidden/>
          </w:rPr>
          <w:fldChar w:fldCharType="separate"/>
        </w:r>
        <w:r w:rsidR="00C77DE3">
          <w:rPr>
            <w:noProof/>
            <w:webHidden/>
          </w:rPr>
          <w:t>25</w:t>
        </w:r>
        <w:r w:rsidR="00335353">
          <w:rPr>
            <w:noProof/>
            <w:webHidden/>
          </w:rPr>
          <w:fldChar w:fldCharType="end"/>
        </w:r>
      </w:hyperlink>
    </w:p>
    <w:p w14:paraId="2E638317" w14:textId="6B46F500"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49" w:history="1">
        <w:r w:rsidR="00335353" w:rsidRPr="00EB45F1">
          <w:rPr>
            <w:rStyle w:val="Hyperlink"/>
            <w:noProof/>
          </w:rPr>
          <w:t>5.31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Notices</w:t>
        </w:r>
        <w:r w:rsidR="00335353">
          <w:rPr>
            <w:noProof/>
            <w:webHidden/>
          </w:rPr>
          <w:tab/>
        </w:r>
        <w:r w:rsidR="00335353">
          <w:rPr>
            <w:noProof/>
            <w:webHidden/>
          </w:rPr>
          <w:fldChar w:fldCharType="begin"/>
        </w:r>
        <w:r w:rsidR="00335353">
          <w:rPr>
            <w:noProof/>
            <w:webHidden/>
          </w:rPr>
          <w:instrText xml:space="preserve"> PAGEREF _Toc222498949 \h </w:instrText>
        </w:r>
        <w:r w:rsidR="00335353">
          <w:rPr>
            <w:noProof/>
            <w:webHidden/>
          </w:rPr>
        </w:r>
        <w:r w:rsidR="00335353">
          <w:rPr>
            <w:noProof/>
            <w:webHidden/>
          </w:rPr>
          <w:fldChar w:fldCharType="separate"/>
        </w:r>
        <w:r w:rsidR="00C77DE3">
          <w:rPr>
            <w:noProof/>
            <w:webHidden/>
          </w:rPr>
          <w:t>25</w:t>
        </w:r>
        <w:r w:rsidR="00335353">
          <w:rPr>
            <w:noProof/>
            <w:webHidden/>
          </w:rPr>
          <w:fldChar w:fldCharType="end"/>
        </w:r>
      </w:hyperlink>
    </w:p>
    <w:p w14:paraId="3AA8C287" w14:textId="253A9BD4"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50" w:history="1">
        <w:r w:rsidR="00335353" w:rsidRPr="00EB45F1">
          <w:rPr>
            <w:rStyle w:val="Hyperlink"/>
            <w:noProof/>
          </w:rPr>
          <w:t>5.32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Taxes and duties</w:t>
        </w:r>
        <w:r w:rsidR="00335353">
          <w:rPr>
            <w:noProof/>
            <w:webHidden/>
          </w:rPr>
          <w:tab/>
        </w:r>
        <w:r w:rsidR="00335353">
          <w:rPr>
            <w:noProof/>
            <w:webHidden/>
          </w:rPr>
          <w:fldChar w:fldCharType="begin"/>
        </w:r>
        <w:r w:rsidR="00335353">
          <w:rPr>
            <w:noProof/>
            <w:webHidden/>
          </w:rPr>
          <w:instrText xml:space="preserve"> PAGEREF _Toc222498950 \h </w:instrText>
        </w:r>
        <w:r w:rsidR="00335353">
          <w:rPr>
            <w:noProof/>
            <w:webHidden/>
          </w:rPr>
        </w:r>
        <w:r w:rsidR="00335353">
          <w:rPr>
            <w:noProof/>
            <w:webHidden/>
          </w:rPr>
          <w:fldChar w:fldCharType="separate"/>
        </w:r>
        <w:r w:rsidR="00C77DE3">
          <w:rPr>
            <w:noProof/>
            <w:webHidden/>
          </w:rPr>
          <w:t>25</w:t>
        </w:r>
        <w:r w:rsidR="00335353">
          <w:rPr>
            <w:noProof/>
            <w:webHidden/>
          </w:rPr>
          <w:fldChar w:fldCharType="end"/>
        </w:r>
      </w:hyperlink>
    </w:p>
    <w:p w14:paraId="773B7F38" w14:textId="51B69D78"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51" w:history="1">
        <w:r w:rsidR="00335353" w:rsidRPr="00EB45F1">
          <w:rPr>
            <w:rStyle w:val="Hyperlink"/>
            <w:noProof/>
          </w:rPr>
          <w:t>5.33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National Industrial Participation (NIPP) Programme</w:t>
        </w:r>
        <w:r w:rsidR="00335353">
          <w:rPr>
            <w:noProof/>
            <w:webHidden/>
          </w:rPr>
          <w:tab/>
        </w:r>
        <w:r w:rsidR="00335353">
          <w:rPr>
            <w:noProof/>
            <w:webHidden/>
          </w:rPr>
          <w:fldChar w:fldCharType="begin"/>
        </w:r>
        <w:r w:rsidR="00335353">
          <w:rPr>
            <w:noProof/>
            <w:webHidden/>
          </w:rPr>
          <w:instrText xml:space="preserve"> PAGEREF _Toc222498951 \h </w:instrText>
        </w:r>
        <w:r w:rsidR="00335353">
          <w:rPr>
            <w:noProof/>
            <w:webHidden/>
          </w:rPr>
        </w:r>
        <w:r w:rsidR="00335353">
          <w:rPr>
            <w:noProof/>
            <w:webHidden/>
          </w:rPr>
          <w:fldChar w:fldCharType="separate"/>
        </w:r>
        <w:r w:rsidR="00C77DE3">
          <w:rPr>
            <w:noProof/>
            <w:webHidden/>
          </w:rPr>
          <w:t>25</w:t>
        </w:r>
        <w:r w:rsidR="00335353">
          <w:rPr>
            <w:noProof/>
            <w:webHidden/>
          </w:rPr>
          <w:fldChar w:fldCharType="end"/>
        </w:r>
      </w:hyperlink>
    </w:p>
    <w:p w14:paraId="408C80CE" w14:textId="0D2E8344"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52" w:history="1">
        <w:r w:rsidR="00335353" w:rsidRPr="00EB45F1">
          <w:rPr>
            <w:rStyle w:val="Hyperlink"/>
            <w:noProof/>
          </w:rPr>
          <w:t>5.34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Prohibition of restrictive practices</w:t>
        </w:r>
        <w:r w:rsidR="00335353">
          <w:rPr>
            <w:noProof/>
            <w:webHidden/>
          </w:rPr>
          <w:tab/>
        </w:r>
        <w:r w:rsidR="00335353">
          <w:rPr>
            <w:noProof/>
            <w:webHidden/>
          </w:rPr>
          <w:fldChar w:fldCharType="begin"/>
        </w:r>
        <w:r w:rsidR="00335353">
          <w:rPr>
            <w:noProof/>
            <w:webHidden/>
          </w:rPr>
          <w:instrText xml:space="preserve"> PAGEREF _Toc222498952 \h </w:instrText>
        </w:r>
        <w:r w:rsidR="00335353">
          <w:rPr>
            <w:noProof/>
            <w:webHidden/>
          </w:rPr>
        </w:r>
        <w:r w:rsidR="00335353">
          <w:rPr>
            <w:noProof/>
            <w:webHidden/>
          </w:rPr>
          <w:fldChar w:fldCharType="separate"/>
        </w:r>
        <w:r w:rsidR="00C77DE3">
          <w:rPr>
            <w:noProof/>
            <w:webHidden/>
          </w:rPr>
          <w:t>25</w:t>
        </w:r>
        <w:r w:rsidR="00335353">
          <w:rPr>
            <w:noProof/>
            <w:webHidden/>
          </w:rPr>
          <w:fldChar w:fldCharType="end"/>
        </w:r>
      </w:hyperlink>
    </w:p>
    <w:p w14:paraId="6936233E" w14:textId="5DD8F41F" w:rsidR="00335353" w:rsidRDefault="002A6D36">
      <w:pPr>
        <w:pStyle w:val="TOC1"/>
        <w:rPr>
          <w:rFonts w:asciiTheme="minorHAnsi" w:eastAsiaTheme="minorEastAsia" w:hAnsiTheme="minorHAnsi" w:cstheme="minorBidi"/>
          <w:b w:val="0"/>
          <w:noProof/>
          <w:kern w:val="2"/>
          <w:sz w:val="24"/>
          <w:szCs w:val="24"/>
          <w:lang w:eastAsia="en-ZA"/>
          <w14:ligatures w14:val="standardContextual"/>
        </w:rPr>
      </w:pPr>
      <w:hyperlink w:anchor="_Toc222498953" w:history="1">
        <w:r w:rsidR="00335353" w:rsidRPr="00715AC5">
          <w:rPr>
            <w:rStyle w:val="Hyperlink"/>
            <w:noProof/>
          </w:rPr>
          <w:t>6.</w:t>
        </w:r>
        <w:r w:rsidR="00335353" w:rsidRPr="00715AC5">
          <w:rPr>
            <w:rFonts w:asciiTheme="minorHAnsi" w:eastAsiaTheme="minorEastAsia" w:hAnsiTheme="minorHAnsi" w:cstheme="minorBidi"/>
            <w:b w:val="0"/>
            <w:noProof/>
            <w:kern w:val="2"/>
            <w:sz w:val="24"/>
            <w:szCs w:val="24"/>
            <w:lang w:eastAsia="en-ZA"/>
            <w14:ligatures w14:val="standardContextual"/>
          </w:rPr>
          <w:tab/>
        </w:r>
        <w:r w:rsidR="00335353" w:rsidRPr="00715AC5">
          <w:rPr>
            <w:rStyle w:val="Hyperlink"/>
            <w:noProof/>
          </w:rPr>
          <w:t>National Industrial Participation Programme (SBD 5)</w:t>
        </w:r>
        <w:r w:rsidR="00335353" w:rsidRPr="00715AC5">
          <w:rPr>
            <w:noProof/>
            <w:webHidden/>
          </w:rPr>
          <w:tab/>
        </w:r>
        <w:r w:rsidR="00335353" w:rsidRPr="00715AC5">
          <w:rPr>
            <w:noProof/>
            <w:webHidden/>
          </w:rPr>
          <w:fldChar w:fldCharType="begin"/>
        </w:r>
        <w:r w:rsidR="00335353" w:rsidRPr="00715AC5">
          <w:rPr>
            <w:noProof/>
            <w:webHidden/>
          </w:rPr>
          <w:instrText xml:space="preserve"> PAGEREF _Toc222498953 \h </w:instrText>
        </w:r>
        <w:r w:rsidR="00335353" w:rsidRPr="00715AC5">
          <w:rPr>
            <w:noProof/>
            <w:webHidden/>
          </w:rPr>
        </w:r>
        <w:r w:rsidR="00335353" w:rsidRPr="00715AC5">
          <w:rPr>
            <w:noProof/>
            <w:webHidden/>
          </w:rPr>
          <w:fldChar w:fldCharType="separate"/>
        </w:r>
        <w:r w:rsidR="00C77DE3">
          <w:rPr>
            <w:noProof/>
            <w:webHidden/>
          </w:rPr>
          <w:t>27</w:t>
        </w:r>
        <w:r w:rsidR="00335353" w:rsidRPr="00715AC5">
          <w:rPr>
            <w:noProof/>
            <w:webHidden/>
          </w:rPr>
          <w:fldChar w:fldCharType="end"/>
        </w:r>
      </w:hyperlink>
    </w:p>
    <w:p w14:paraId="5CF2FB81" w14:textId="39420BE1"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54" w:history="1">
        <w:r w:rsidR="00335353" w:rsidRPr="00EB45F1">
          <w:rPr>
            <w:rStyle w:val="Hyperlink"/>
            <w:noProof/>
            <w:lang w:val="en-GB"/>
          </w:rPr>
          <w:t>6.1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lang w:val="en-GB"/>
          </w:rPr>
          <w:t>Introduction</w:t>
        </w:r>
        <w:r w:rsidR="00335353">
          <w:rPr>
            <w:noProof/>
            <w:webHidden/>
          </w:rPr>
          <w:tab/>
        </w:r>
        <w:r w:rsidR="00335353">
          <w:rPr>
            <w:noProof/>
            <w:webHidden/>
          </w:rPr>
          <w:fldChar w:fldCharType="begin"/>
        </w:r>
        <w:r w:rsidR="00335353">
          <w:rPr>
            <w:noProof/>
            <w:webHidden/>
          </w:rPr>
          <w:instrText xml:space="preserve"> PAGEREF _Toc222498954 \h </w:instrText>
        </w:r>
        <w:r w:rsidR="00335353">
          <w:rPr>
            <w:noProof/>
            <w:webHidden/>
          </w:rPr>
        </w:r>
        <w:r w:rsidR="00335353">
          <w:rPr>
            <w:noProof/>
            <w:webHidden/>
          </w:rPr>
          <w:fldChar w:fldCharType="separate"/>
        </w:r>
        <w:r w:rsidR="00C77DE3">
          <w:rPr>
            <w:noProof/>
            <w:webHidden/>
          </w:rPr>
          <w:t>27</w:t>
        </w:r>
        <w:r w:rsidR="00335353">
          <w:rPr>
            <w:noProof/>
            <w:webHidden/>
          </w:rPr>
          <w:fldChar w:fldCharType="end"/>
        </w:r>
      </w:hyperlink>
    </w:p>
    <w:p w14:paraId="70A778F9" w14:textId="019367B5"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55" w:history="1">
        <w:r w:rsidR="00335353" w:rsidRPr="00EB45F1">
          <w:rPr>
            <w:rStyle w:val="Hyperlink"/>
            <w:noProof/>
            <w:lang w:val="en-GB"/>
          </w:rPr>
          <w:t>6.2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lang w:val="en-GB"/>
          </w:rPr>
          <w:t>Pillars of the programme</w:t>
        </w:r>
        <w:r w:rsidR="00335353">
          <w:rPr>
            <w:noProof/>
            <w:webHidden/>
          </w:rPr>
          <w:tab/>
        </w:r>
        <w:r w:rsidR="00335353">
          <w:rPr>
            <w:noProof/>
            <w:webHidden/>
          </w:rPr>
          <w:fldChar w:fldCharType="begin"/>
        </w:r>
        <w:r w:rsidR="00335353">
          <w:rPr>
            <w:noProof/>
            <w:webHidden/>
          </w:rPr>
          <w:instrText xml:space="preserve"> PAGEREF _Toc222498955 \h </w:instrText>
        </w:r>
        <w:r w:rsidR="00335353">
          <w:rPr>
            <w:noProof/>
            <w:webHidden/>
          </w:rPr>
        </w:r>
        <w:r w:rsidR="00335353">
          <w:rPr>
            <w:noProof/>
            <w:webHidden/>
          </w:rPr>
          <w:fldChar w:fldCharType="separate"/>
        </w:r>
        <w:r w:rsidR="00C77DE3">
          <w:rPr>
            <w:noProof/>
            <w:webHidden/>
          </w:rPr>
          <w:t>27</w:t>
        </w:r>
        <w:r w:rsidR="00335353">
          <w:rPr>
            <w:noProof/>
            <w:webHidden/>
          </w:rPr>
          <w:fldChar w:fldCharType="end"/>
        </w:r>
      </w:hyperlink>
    </w:p>
    <w:p w14:paraId="63D8E4FC" w14:textId="6EC643C4"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56" w:history="1">
        <w:r w:rsidR="00335353" w:rsidRPr="00EB45F1">
          <w:rPr>
            <w:rStyle w:val="Hyperlink"/>
            <w:noProof/>
            <w:lang w:val="en-US"/>
          </w:rPr>
          <w:t>6.3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Requirements of the Department of Trade, Industry and Competition</w:t>
        </w:r>
        <w:r w:rsidR="00335353">
          <w:rPr>
            <w:noProof/>
            <w:webHidden/>
          </w:rPr>
          <w:tab/>
        </w:r>
        <w:r w:rsidR="00335353">
          <w:rPr>
            <w:noProof/>
            <w:webHidden/>
          </w:rPr>
          <w:fldChar w:fldCharType="begin"/>
        </w:r>
        <w:r w:rsidR="00335353">
          <w:rPr>
            <w:noProof/>
            <w:webHidden/>
          </w:rPr>
          <w:instrText xml:space="preserve"> PAGEREF _Toc222498956 \h </w:instrText>
        </w:r>
        <w:r w:rsidR="00335353">
          <w:rPr>
            <w:noProof/>
            <w:webHidden/>
          </w:rPr>
        </w:r>
        <w:r w:rsidR="00335353">
          <w:rPr>
            <w:noProof/>
            <w:webHidden/>
          </w:rPr>
          <w:fldChar w:fldCharType="separate"/>
        </w:r>
        <w:r w:rsidR="00C77DE3">
          <w:rPr>
            <w:noProof/>
            <w:webHidden/>
          </w:rPr>
          <w:t>27</w:t>
        </w:r>
        <w:r w:rsidR="00335353">
          <w:rPr>
            <w:noProof/>
            <w:webHidden/>
          </w:rPr>
          <w:fldChar w:fldCharType="end"/>
        </w:r>
      </w:hyperlink>
    </w:p>
    <w:p w14:paraId="12D5938E" w14:textId="78CDE888"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57" w:history="1">
        <w:r w:rsidR="00335353" w:rsidRPr="00EB45F1">
          <w:rPr>
            <w:rStyle w:val="Hyperlink"/>
            <w:noProof/>
          </w:rPr>
          <w:t>6.4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Bid submission and contract reporting requirements of bidders and successful bidders (contractors)</w:t>
        </w:r>
        <w:r w:rsidR="00335353">
          <w:rPr>
            <w:noProof/>
            <w:webHidden/>
          </w:rPr>
          <w:tab/>
        </w:r>
        <w:r w:rsidR="00335353">
          <w:rPr>
            <w:noProof/>
            <w:webHidden/>
          </w:rPr>
          <w:fldChar w:fldCharType="begin"/>
        </w:r>
        <w:r w:rsidR="00335353">
          <w:rPr>
            <w:noProof/>
            <w:webHidden/>
          </w:rPr>
          <w:instrText xml:space="preserve"> PAGEREF _Toc222498957 \h </w:instrText>
        </w:r>
        <w:r w:rsidR="00335353">
          <w:rPr>
            <w:noProof/>
            <w:webHidden/>
          </w:rPr>
        </w:r>
        <w:r w:rsidR="00335353">
          <w:rPr>
            <w:noProof/>
            <w:webHidden/>
          </w:rPr>
          <w:fldChar w:fldCharType="separate"/>
        </w:r>
        <w:r w:rsidR="00C77DE3">
          <w:rPr>
            <w:noProof/>
            <w:webHidden/>
          </w:rPr>
          <w:t>28</w:t>
        </w:r>
        <w:r w:rsidR="00335353">
          <w:rPr>
            <w:noProof/>
            <w:webHidden/>
          </w:rPr>
          <w:fldChar w:fldCharType="end"/>
        </w:r>
      </w:hyperlink>
    </w:p>
    <w:p w14:paraId="268A79AA" w14:textId="24EACB41"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58" w:history="1">
        <w:r w:rsidR="00335353" w:rsidRPr="00EB45F1">
          <w:rPr>
            <w:rStyle w:val="Hyperlink"/>
            <w:noProof/>
          </w:rPr>
          <w:t>6.5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Process to satisfy the NIPP obligation</w:t>
        </w:r>
        <w:r w:rsidR="00335353">
          <w:rPr>
            <w:noProof/>
            <w:webHidden/>
          </w:rPr>
          <w:tab/>
        </w:r>
        <w:r w:rsidR="00335353">
          <w:rPr>
            <w:noProof/>
            <w:webHidden/>
          </w:rPr>
          <w:fldChar w:fldCharType="begin"/>
        </w:r>
        <w:r w:rsidR="00335353">
          <w:rPr>
            <w:noProof/>
            <w:webHidden/>
          </w:rPr>
          <w:instrText xml:space="preserve"> PAGEREF _Toc222498958 \h </w:instrText>
        </w:r>
        <w:r w:rsidR="00335353">
          <w:rPr>
            <w:noProof/>
            <w:webHidden/>
          </w:rPr>
        </w:r>
        <w:r w:rsidR="00335353">
          <w:rPr>
            <w:noProof/>
            <w:webHidden/>
          </w:rPr>
          <w:fldChar w:fldCharType="separate"/>
        </w:r>
        <w:r w:rsidR="00C77DE3">
          <w:rPr>
            <w:noProof/>
            <w:webHidden/>
          </w:rPr>
          <w:t>28</w:t>
        </w:r>
        <w:r w:rsidR="00335353">
          <w:rPr>
            <w:noProof/>
            <w:webHidden/>
          </w:rPr>
          <w:fldChar w:fldCharType="end"/>
        </w:r>
      </w:hyperlink>
    </w:p>
    <w:p w14:paraId="296A48C0" w14:textId="64B4E813" w:rsidR="00335353" w:rsidRDefault="002A6D36">
      <w:pPr>
        <w:pStyle w:val="TOC1"/>
        <w:rPr>
          <w:rFonts w:asciiTheme="minorHAnsi" w:eastAsiaTheme="minorEastAsia" w:hAnsiTheme="minorHAnsi" w:cstheme="minorBidi"/>
          <w:b w:val="0"/>
          <w:noProof/>
          <w:kern w:val="2"/>
          <w:sz w:val="24"/>
          <w:szCs w:val="24"/>
          <w:lang w:eastAsia="en-ZA"/>
          <w14:ligatures w14:val="standardContextual"/>
        </w:rPr>
      </w:pPr>
      <w:hyperlink w:anchor="_Toc222498959" w:history="1">
        <w:r w:rsidR="00335353" w:rsidRPr="00EB45F1">
          <w:rPr>
            <w:rStyle w:val="Hyperlink"/>
            <w:noProof/>
            <w14:scene3d>
              <w14:camera w14:prst="orthographicFront"/>
              <w14:lightRig w14:rig="threePt" w14:dir="t">
                <w14:rot w14:lat="0" w14:lon="0" w14:rev="0"/>
              </w14:lightRig>
            </w14:scene3d>
          </w:rPr>
          <w:t>Annex A:</w:t>
        </w:r>
        <w:r w:rsidR="00335353" w:rsidRPr="00EB45F1">
          <w:rPr>
            <w:rStyle w:val="Hyperlink"/>
            <w:noProof/>
          </w:rPr>
          <w:t xml:space="preserve"> Abbreviations, Terms and Definitions</w:t>
        </w:r>
        <w:r w:rsidR="00335353">
          <w:rPr>
            <w:noProof/>
            <w:webHidden/>
          </w:rPr>
          <w:tab/>
        </w:r>
        <w:r w:rsidR="00335353">
          <w:rPr>
            <w:noProof/>
            <w:webHidden/>
          </w:rPr>
          <w:fldChar w:fldCharType="begin"/>
        </w:r>
        <w:r w:rsidR="00335353">
          <w:rPr>
            <w:noProof/>
            <w:webHidden/>
          </w:rPr>
          <w:instrText xml:space="preserve"> PAGEREF _Toc222498959 \h </w:instrText>
        </w:r>
        <w:r w:rsidR="00335353">
          <w:rPr>
            <w:noProof/>
            <w:webHidden/>
          </w:rPr>
        </w:r>
        <w:r w:rsidR="00335353">
          <w:rPr>
            <w:noProof/>
            <w:webHidden/>
          </w:rPr>
          <w:fldChar w:fldCharType="separate"/>
        </w:r>
        <w:r w:rsidR="00C77DE3">
          <w:rPr>
            <w:noProof/>
            <w:webHidden/>
          </w:rPr>
          <w:t>29</w:t>
        </w:r>
        <w:r w:rsidR="00335353">
          <w:rPr>
            <w:noProof/>
            <w:webHidden/>
          </w:rPr>
          <w:fldChar w:fldCharType="end"/>
        </w:r>
      </w:hyperlink>
    </w:p>
    <w:p w14:paraId="6D75A6FE" w14:textId="6DD68BA2"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60" w:history="1">
        <w:r w:rsidR="00335353" w:rsidRPr="00EB45F1">
          <w:rPr>
            <w:rStyle w:val="Hyperlink"/>
            <w:noProof/>
          </w:rPr>
          <w:t>A.1 Abbreviations and Acronyms</w:t>
        </w:r>
        <w:r w:rsidR="00335353">
          <w:rPr>
            <w:noProof/>
            <w:webHidden/>
          </w:rPr>
          <w:tab/>
        </w:r>
        <w:r w:rsidR="00335353">
          <w:rPr>
            <w:noProof/>
            <w:webHidden/>
          </w:rPr>
          <w:fldChar w:fldCharType="begin"/>
        </w:r>
        <w:r w:rsidR="00335353">
          <w:rPr>
            <w:noProof/>
            <w:webHidden/>
          </w:rPr>
          <w:instrText xml:space="preserve"> PAGEREF _Toc222498960 \h </w:instrText>
        </w:r>
        <w:r w:rsidR="00335353">
          <w:rPr>
            <w:noProof/>
            <w:webHidden/>
          </w:rPr>
        </w:r>
        <w:r w:rsidR="00335353">
          <w:rPr>
            <w:noProof/>
            <w:webHidden/>
          </w:rPr>
          <w:fldChar w:fldCharType="separate"/>
        </w:r>
        <w:r w:rsidR="00C77DE3">
          <w:rPr>
            <w:noProof/>
            <w:webHidden/>
          </w:rPr>
          <w:t>29</w:t>
        </w:r>
        <w:r w:rsidR="00335353">
          <w:rPr>
            <w:noProof/>
            <w:webHidden/>
          </w:rPr>
          <w:fldChar w:fldCharType="end"/>
        </w:r>
      </w:hyperlink>
    </w:p>
    <w:p w14:paraId="559455C8" w14:textId="2AC8725A" w:rsidR="00335353" w:rsidRDefault="002A6D36">
      <w:pPr>
        <w:pStyle w:val="TOC2"/>
        <w:rPr>
          <w:rFonts w:asciiTheme="minorHAnsi" w:eastAsiaTheme="minorEastAsia" w:hAnsiTheme="minorHAnsi" w:cstheme="minorBidi"/>
          <w:noProof/>
          <w:kern w:val="2"/>
          <w:sz w:val="24"/>
          <w:szCs w:val="24"/>
          <w:lang w:eastAsia="en-ZA"/>
          <w14:ligatures w14:val="standardContextual"/>
        </w:rPr>
      </w:pPr>
      <w:hyperlink w:anchor="_Toc222498961" w:history="1">
        <w:r w:rsidR="00335353" w:rsidRPr="00EB45F1">
          <w:rPr>
            <w:rStyle w:val="Hyperlink"/>
            <w:noProof/>
          </w:rPr>
          <w:t>A.2 Terms and Definitions</w:t>
        </w:r>
        <w:r w:rsidR="00335353">
          <w:rPr>
            <w:noProof/>
            <w:webHidden/>
          </w:rPr>
          <w:tab/>
        </w:r>
        <w:r w:rsidR="00335353">
          <w:rPr>
            <w:noProof/>
            <w:webHidden/>
          </w:rPr>
          <w:fldChar w:fldCharType="begin"/>
        </w:r>
        <w:r w:rsidR="00335353">
          <w:rPr>
            <w:noProof/>
            <w:webHidden/>
          </w:rPr>
          <w:instrText xml:space="preserve"> PAGEREF _Toc222498961 \h </w:instrText>
        </w:r>
        <w:r w:rsidR="00335353">
          <w:rPr>
            <w:noProof/>
            <w:webHidden/>
          </w:rPr>
        </w:r>
        <w:r w:rsidR="00335353">
          <w:rPr>
            <w:noProof/>
            <w:webHidden/>
          </w:rPr>
          <w:fldChar w:fldCharType="separate"/>
        </w:r>
        <w:r w:rsidR="00C77DE3">
          <w:rPr>
            <w:noProof/>
            <w:webHidden/>
          </w:rPr>
          <w:t>30</w:t>
        </w:r>
        <w:r w:rsidR="00335353">
          <w:rPr>
            <w:noProof/>
            <w:webHidden/>
          </w:rPr>
          <w:fldChar w:fldCharType="end"/>
        </w:r>
      </w:hyperlink>
    </w:p>
    <w:p w14:paraId="580F41BC" w14:textId="36ABCF12"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14:paraId="79945C30" w14:textId="77777777" w:rsidR="00E14656" w:rsidRDefault="00E14656" w:rsidP="00E14656">
      <w:pPr>
        <w:pStyle w:val="Heading1"/>
      </w:pPr>
      <w:bookmarkStart w:id="10" w:name="_Toc222498881"/>
      <w:r w:rsidRPr="0056332A">
        <w:t>Invitation to Bid</w:t>
      </w:r>
      <w:r w:rsidR="00187131">
        <w:t xml:space="preserve"> (SBD 1)</w:t>
      </w:r>
      <w:bookmarkEnd w:id="10"/>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68468D2C" w:rsidR="00AA33FF" w:rsidRPr="00B03D84" w:rsidRDefault="00311971" w:rsidP="005048EE">
      <w:pPr>
        <w:rPr>
          <w:lang w:val="en-GB"/>
        </w:rPr>
      </w:pPr>
      <w:r w:rsidRPr="0079039A">
        <w:rPr>
          <w:b/>
          <w:lang w:val="en-GB"/>
        </w:rPr>
        <w:t>RFB</w:t>
      </w:r>
      <w:r w:rsidR="00AA33FF" w:rsidRPr="0079039A">
        <w:rPr>
          <w:b/>
          <w:lang w:val="en-GB"/>
        </w:rPr>
        <w:t xml:space="preserve"> number:</w:t>
      </w:r>
      <w:r w:rsidR="0079039A">
        <w:rPr>
          <w:lang w:val="en-GB"/>
        </w:rPr>
        <w:t xml:space="preserve"> </w:t>
      </w:r>
      <w:r w:rsidR="008E2247" w:rsidRPr="00B03D84">
        <w:rPr>
          <w:lang w:val="en-GB"/>
        </w:rPr>
        <w:t xml:space="preserve">RFB </w:t>
      </w:r>
      <w:r w:rsidR="00715AC5">
        <w:rPr>
          <w:lang w:val="en-GB"/>
        </w:rPr>
        <w:t>740-2026</w:t>
      </w:r>
      <w:r w:rsidR="005A3FDF" w:rsidRPr="00DB5570">
        <w:rPr>
          <w:b/>
          <w:lang w:val="en-GB"/>
        </w:rPr>
        <w:t xml:space="preserve"> </w:t>
      </w:r>
      <w:r w:rsidR="005A3FDF" w:rsidRPr="00DB5570">
        <w:rPr>
          <w:b/>
          <w:color w:val="FF0000"/>
          <w:lang w:val="en-GB"/>
        </w:rPr>
        <w:t>(ERP Number 298017)</w:t>
      </w:r>
    </w:p>
    <w:p w14:paraId="4466F537" w14:textId="331529BD" w:rsidR="00715AC5" w:rsidRDefault="00AA33FF" w:rsidP="005048EE">
      <w:pPr>
        <w:rPr>
          <w:lang w:val="en-GB"/>
        </w:rPr>
      </w:pPr>
      <w:r w:rsidRPr="0079039A">
        <w:rPr>
          <w:b/>
          <w:lang w:val="en-GB"/>
        </w:rPr>
        <w:t>Description:</w:t>
      </w:r>
      <w:r w:rsidRPr="00B03D84">
        <w:rPr>
          <w:lang w:val="en-GB"/>
        </w:rPr>
        <w:t xml:space="preserve"> </w:t>
      </w:r>
      <w:r w:rsidR="00715AC5" w:rsidRPr="00715AC5">
        <w:rPr>
          <w:lang w:val="en-GB"/>
        </w:rPr>
        <w:t xml:space="preserve">Request </w:t>
      </w:r>
      <w:r w:rsidR="00715AC5">
        <w:rPr>
          <w:lang w:val="en-GB"/>
        </w:rPr>
        <w:t>f</w:t>
      </w:r>
      <w:r w:rsidR="00715AC5" w:rsidRPr="00715AC5">
        <w:rPr>
          <w:lang w:val="en-GB"/>
        </w:rPr>
        <w:t xml:space="preserve">or Bid </w:t>
      </w:r>
      <w:r w:rsidR="00715AC5">
        <w:rPr>
          <w:lang w:val="en-GB"/>
        </w:rPr>
        <w:t>f</w:t>
      </w:r>
      <w:r w:rsidR="00715AC5" w:rsidRPr="00715AC5">
        <w:rPr>
          <w:lang w:val="en-GB"/>
        </w:rPr>
        <w:t xml:space="preserve">or the establishment of a Transversal Contract </w:t>
      </w:r>
      <w:r w:rsidR="00715AC5">
        <w:rPr>
          <w:lang w:val="en-GB"/>
        </w:rPr>
        <w:t>f</w:t>
      </w:r>
      <w:r w:rsidR="00715AC5" w:rsidRPr="00715AC5">
        <w:rPr>
          <w:lang w:val="en-GB"/>
        </w:rPr>
        <w:t xml:space="preserve">or </w:t>
      </w:r>
      <w:r w:rsidR="0079039A" w:rsidRPr="00715AC5">
        <w:rPr>
          <w:lang w:val="en-GB"/>
        </w:rPr>
        <w:t xml:space="preserve">outright purchase of </w:t>
      </w:r>
      <w:r w:rsidR="00715AC5" w:rsidRPr="00715AC5">
        <w:rPr>
          <w:lang w:val="en-GB"/>
        </w:rPr>
        <w:t xml:space="preserve">Personal Computing Devices, Computer Peripherals, Consumables, </w:t>
      </w:r>
      <w:r w:rsidR="0079039A" w:rsidRPr="00715AC5">
        <w:rPr>
          <w:lang w:val="en-GB"/>
        </w:rPr>
        <w:t xml:space="preserve">and related services for the </w:t>
      </w:r>
      <w:r w:rsidR="00715AC5" w:rsidRPr="00715AC5">
        <w:rPr>
          <w:lang w:val="en-GB"/>
        </w:rPr>
        <w:t xml:space="preserve">South African Government </w:t>
      </w:r>
      <w:r w:rsidR="0079039A" w:rsidRPr="00715AC5">
        <w:rPr>
          <w:lang w:val="en-GB"/>
        </w:rPr>
        <w:t>for a period of five (05) years</w:t>
      </w:r>
      <w:r w:rsidR="00715AC5" w:rsidRPr="00715AC5">
        <w:rPr>
          <w:lang w:val="en-GB"/>
        </w:rPr>
        <w:t>.</w:t>
      </w:r>
    </w:p>
    <w:p w14:paraId="58A1650C" w14:textId="654F82FB" w:rsidR="00AA33FF" w:rsidRPr="00B03D84" w:rsidRDefault="00AA33FF" w:rsidP="005048EE">
      <w:pPr>
        <w:rPr>
          <w:lang w:val="en-GB"/>
        </w:rPr>
      </w:pPr>
      <w:r w:rsidRPr="0079039A">
        <w:rPr>
          <w:b/>
          <w:lang w:val="en-GB"/>
        </w:rPr>
        <w:t xml:space="preserve">Closing date and time of </w:t>
      </w:r>
      <w:r w:rsidR="00311971" w:rsidRPr="0079039A">
        <w:rPr>
          <w:b/>
          <w:lang w:val="en-GB"/>
        </w:rPr>
        <w:t>RFB</w:t>
      </w:r>
      <w:r w:rsidRPr="0079039A">
        <w:rPr>
          <w:b/>
          <w:lang w:val="en-GB"/>
        </w:rPr>
        <w:t>:</w:t>
      </w:r>
      <w:r w:rsidRPr="00B03D84">
        <w:rPr>
          <w:lang w:val="en-GB"/>
        </w:rPr>
        <w:t xml:space="preserve"> </w:t>
      </w:r>
      <w:r w:rsidR="001733A1" w:rsidRPr="001733A1">
        <w:rPr>
          <w:b/>
          <w:lang w:val="en-GB"/>
        </w:rPr>
        <w:t>29</w:t>
      </w:r>
      <w:r w:rsidR="0079039A" w:rsidRPr="001733A1">
        <w:rPr>
          <w:b/>
          <w:lang w:val="en-GB"/>
        </w:rPr>
        <w:t xml:space="preserve"> May 2026</w:t>
      </w:r>
      <w:r w:rsidR="0079039A">
        <w:rPr>
          <w:lang w:val="en-GB"/>
        </w:rPr>
        <w:t xml:space="preserve"> </w:t>
      </w:r>
      <w:r w:rsidR="000956EC" w:rsidRPr="00131E70">
        <w:rPr>
          <w:rFonts w:cs="Calibri Light"/>
          <w:b/>
          <w:color w:val="FF0000"/>
          <w:lang w:val="en-GB"/>
        </w:rPr>
        <w:t xml:space="preserve">extended to </w:t>
      </w:r>
      <w:r w:rsidR="001733A1">
        <w:rPr>
          <w:rFonts w:cs="Calibri Light"/>
          <w:b/>
          <w:color w:val="FF0000"/>
          <w:lang w:val="en-GB"/>
        </w:rPr>
        <w:t>15 June</w:t>
      </w:r>
      <w:r w:rsidR="000956EC" w:rsidRPr="00131E70">
        <w:rPr>
          <w:rFonts w:cs="Calibri Light"/>
          <w:b/>
          <w:color w:val="FF0000"/>
          <w:lang w:val="en-GB"/>
        </w:rPr>
        <w:t xml:space="preserve"> 2026 </w:t>
      </w:r>
      <w:r w:rsidR="0079039A">
        <w:rPr>
          <w:lang w:val="en-GB"/>
        </w:rPr>
        <w:t>at 11H00 (South African Time)</w:t>
      </w:r>
      <w:r w:rsidR="000956EC">
        <w:rPr>
          <w:lang w:val="en-GB"/>
        </w:rPr>
        <w:t>.</w:t>
      </w:r>
    </w:p>
    <w:p w14:paraId="3839AFD5" w14:textId="1D07AEDE" w:rsidR="00AA33FF" w:rsidRPr="00B03D84" w:rsidRDefault="00AA33FF" w:rsidP="005048EE">
      <w:pPr>
        <w:rPr>
          <w:lang w:val="en-GB"/>
        </w:rPr>
      </w:pPr>
      <w:r w:rsidRPr="0079039A">
        <w:rPr>
          <w:b/>
          <w:lang w:val="en-GB"/>
        </w:rPr>
        <w:t>Bidding procedure Enquiries may be directed to:</w:t>
      </w:r>
      <w:r w:rsidR="0079039A">
        <w:rPr>
          <w:lang w:val="en-GB"/>
        </w:rPr>
        <w:t xml:space="preserve"> Lunathi Mqalo</w:t>
      </w:r>
      <w:r w:rsidR="00B03D84" w:rsidRPr="00B03D84">
        <w:rPr>
          <w:lang w:val="en-GB"/>
        </w:rPr>
        <w:t xml:space="preserve"> via email </w:t>
      </w:r>
      <w:bookmarkStart w:id="11" w:name="_Hlk226549963"/>
      <w:r w:rsidR="0079039A">
        <w:rPr>
          <w:lang w:val="en-GB"/>
        </w:rPr>
        <w:fldChar w:fldCharType="begin"/>
      </w:r>
      <w:r w:rsidR="0079039A">
        <w:rPr>
          <w:lang w:val="en-GB"/>
        </w:rPr>
        <w:instrText xml:space="preserve"> HYPERLINK "mailto:Lunathi.Mqalo</w:instrText>
      </w:r>
      <w:r w:rsidR="0079039A" w:rsidRPr="00B03D84">
        <w:rPr>
          <w:lang w:val="en-GB"/>
        </w:rPr>
        <w:instrText>@sita.co.za</w:instrText>
      </w:r>
      <w:r w:rsidR="0079039A">
        <w:rPr>
          <w:lang w:val="en-GB"/>
        </w:rPr>
        <w:instrText xml:space="preserve">" </w:instrText>
      </w:r>
      <w:r w:rsidR="0079039A">
        <w:rPr>
          <w:lang w:val="en-GB"/>
        </w:rPr>
        <w:fldChar w:fldCharType="separate"/>
      </w:r>
      <w:r w:rsidR="0079039A" w:rsidRPr="00313F1D">
        <w:rPr>
          <w:rStyle w:val="Hyperlink"/>
          <w:lang w:val="en-GB"/>
        </w:rPr>
        <w:t>Lunathi.Mqalo@sita.co.za</w:t>
      </w:r>
      <w:r w:rsidR="0079039A">
        <w:rPr>
          <w:lang w:val="en-GB"/>
        </w:rPr>
        <w:fldChar w:fldCharType="end"/>
      </w:r>
      <w:bookmarkEnd w:id="11"/>
      <w:r w:rsidR="0079039A">
        <w:rPr>
          <w:lang w:val="en-GB"/>
        </w:rPr>
        <w:t xml:space="preserve"> </w:t>
      </w:r>
    </w:p>
    <w:p w14:paraId="327C7C3A" w14:textId="2681FAC0" w:rsidR="00B03D84" w:rsidRDefault="005A3FDF" w:rsidP="00B03D84">
      <w:pPr>
        <w:rPr>
          <w:lang w:val="en-GB"/>
        </w:rPr>
      </w:pPr>
      <w:r>
        <w:rPr>
          <w:b/>
          <w:lang w:val="en-GB"/>
        </w:rPr>
        <w:t xml:space="preserve">ERP System </w:t>
      </w:r>
      <w:r w:rsidR="00AA33FF" w:rsidRPr="0079039A">
        <w:rPr>
          <w:b/>
          <w:lang w:val="en-GB"/>
        </w:rPr>
        <w:t>Technical enquiries may be directed to:</w:t>
      </w:r>
      <w:r w:rsidR="0079039A">
        <w:rPr>
          <w:lang w:val="en-GB"/>
        </w:rPr>
        <w:t xml:space="preserve"> </w:t>
      </w:r>
      <w:proofErr w:type="spellStart"/>
      <w:r>
        <w:rPr>
          <w:lang w:val="en-GB"/>
        </w:rPr>
        <w:t>Leonah</w:t>
      </w:r>
      <w:proofErr w:type="spellEnd"/>
      <w:r>
        <w:rPr>
          <w:lang w:val="en-GB"/>
        </w:rPr>
        <w:t xml:space="preserve"> Mhlongo</w:t>
      </w:r>
      <w:r w:rsidR="0079039A" w:rsidRPr="0079039A">
        <w:rPr>
          <w:lang w:val="en-GB"/>
        </w:rPr>
        <w:t xml:space="preserve"> via email </w:t>
      </w:r>
      <w:r w:rsidR="00B03D84" w:rsidRPr="00B03D84">
        <w:rPr>
          <w:lang w:val="en-GB"/>
        </w:rPr>
        <w:t xml:space="preserve">via email </w:t>
      </w:r>
      <w:hyperlink r:id="rId17" w:history="1">
        <w:r w:rsidRPr="00890C95">
          <w:rPr>
            <w:rStyle w:val="Hyperlink"/>
            <w:lang w:val="en-GB"/>
          </w:rPr>
          <w:t>Leonah.Mhlongo@sita.co.za</w:t>
        </w:r>
      </w:hyperlink>
    </w:p>
    <w:p w14:paraId="6D4CB7A1" w14:textId="77777777" w:rsidR="0079039A" w:rsidRPr="00B03D84" w:rsidRDefault="0079039A" w:rsidP="00B03D84">
      <w:pPr>
        <w:rPr>
          <w:lang w:val="en-GB"/>
        </w:rPr>
      </w:pPr>
    </w:p>
    <w:p w14:paraId="2BB81189" w14:textId="77777777" w:rsidR="00AA33FF" w:rsidRDefault="00CA6749" w:rsidP="00CA6749">
      <w:pPr>
        <w:pStyle w:val="Caption"/>
        <w:rPr>
          <w:b w:val="0"/>
          <w:bCs/>
        </w:rPr>
      </w:pPr>
      <w:bookmarkStart w:id="12" w:name="_Toc107394435"/>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79039A" w14:paraId="0C74C00D" w14:textId="77777777" w:rsidTr="00F91DE2">
              <w:tc>
                <w:tcPr>
                  <w:tcW w:w="2127" w:type="dxa"/>
                </w:tcPr>
                <w:p w14:paraId="0BA9BD06"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Tax Compliance system PIN</w:t>
                  </w:r>
                </w:p>
                <w:p w14:paraId="09C54D39" w14:textId="77777777" w:rsidR="00381611" w:rsidRPr="0079039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9039A">
                    <w:rPr>
                      <w:rFonts w:asciiTheme="minorHAnsi" w:hAnsiTheme="minorHAnsi" w:cs="Arial"/>
                      <w:b/>
                      <w:bCs/>
                      <w:u w:val="single"/>
                    </w:rPr>
                    <w:t>OR</w:t>
                  </w:r>
                </w:p>
              </w:tc>
              <w:tc>
                <w:tcPr>
                  <w:tcW w:w="2693" w:type="dxa"/>
                </w:tcPr>
                <w:p w14:paraId="07CDB0A1"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Central Supplier Database number</w:t>
                  </w:r>
                </w:p>
                <w:p w14:paraId="388D80D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MAAA</w:t>
                  </w:r>
                  <w:r w:rsidR="00381611" w:rsidRPr="0079039A">
                    <w:rPr>
                      <w:rFonts w:asciiTheme="minorHAnsi" w:hAnsiTheme="minorHAnsi" w:cs="Arial"/>
                    </w:rPr>
                    <w:t xml:space="preserve"> </w:t>
                  </w:r>
                </w:p>
              </w:tc>
            </w:tr>
            <w:tr w:rsidR="004C5620" w:rsidRPr="0079039A" w14:paraId="1EB8DF22" w14:textId="77777777" w:rsidTr="00F91DE2">
              <w:tc>
                <w:tcPr>
                  <w:tcW w:w="2127" w:type="dxa"/>
                </w:tcPr>
                <w:p w14:paraId="75F87974"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 xml:space="preserve">B-BBEE Status Level </w:t>
                  </w:r>
                  <w:r w:rsidR="001C63F1" w:rsidRPr="0079039A">
                    <w:rPr>
                      <w:rFonts w:asciiTheme="minorHAnsi" w:hAnsiTheme="minorHAnsi" w:cs="Arial"/>
                    </w:rPr>
                    <w:t>V</w:t>
                  </w:r>
                  <w:r w:rsidRPr="0079039A">
                    <w:rPr>
                      <w:rFonts w:asciiTheme="minorHAnsi" w:hAnsiTheme="minorHAnsi" w:cs="Arial"/>
                    </w:rPr>
                    <w:t>erification Certificate</w:t>
                  </w:r>
                </w:p>
                <w:p w14:paraId="585842F6" w14:textId="77777777" w:rsidR="00381611" w:rsidRPr="0079039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79039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Yes / No</w:t>
                  </w:r>
                </w:p>
              </w:tc>
              <w:tc>
                <w:tcPr>
                  <w:tcW w:w="709" w:type="dxa"/>
                </w:tcPr>
                <w:p w14:paraId="1EDCE30F"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9039A">
                    <w:rPr>
                      <w:rFonts w:asciiTheme="minorHAnsi" w:hAnsiTheme="minorHAnsi" w:cs="Arial"/>
                      <w:b/>
                      <w:bCs/>
                      <w:u w:val="single"/>
                    </w:rPr>
                    <w:t>OR</w:t>
                  </w:r>
                </w:p>
              </w:tc>
              <w:tc>
                <w:tcPr>
                  <w:tcW w:w="2693" w:type="dxa"/>
                </w:tcPr>
                <w:p w14:paraId="5713324A"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B-BBEE Status level sworn affidavit</w:t>
                  </w:r>
                </w:p>
              </w:tc>
              <w:tc>
                <w:tcPr>
                  <w:tcW w:w="2551" w:type="dxa"/>
                </w:tcPr>
                <w:p w14:paraId="5A9084B2"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79039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Yes / No</w:t>
                  </w:r>
                </w:p>
              </w:tc>
            </w:tr>
            <w:tr w:rsidR="00486053" w:rsidRPr="0079039A" w14:paraId="00BAF2BD" w14:textId="77777777" w:rsidTr="00F91DE2">
              <w:tc>
                <w:tcPr>
                  <w:tcW w:w="2127" w:type="dxa"/>
                </w:tcPr>
                <w:p w14:paraId="3554E0D0"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Yes / No</w:t>
                  </w:r>
                </w:p>
                <w:p w14:paraId="22B21668"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w:t>
                  </w:r>
                  <w:r w:rsidR="001C63F1" w:rsidRPr="0079039A">
                    <w:rPr>
                      <w:rFonts w:asciiTheme="minorHAnsi" w:hAnsiTheme="minorHAnsi" w:cs="Arial"/>
                    </w:rPr>
                    <w:t>I</w:t>
                  </w:r>
                  <w:r w:rsidRPr="0079039A">
                    <w:rPr>
                      <w:rFonts w:asciiTheme="minorHAnsi" w:hAnsiTheme="minorHAnsi" w:cs="Arial"/>
                    </w:rPr>
                    <w:t>f yes, please enclose proof)</w:t>
                  </w:r>
                </w:p>
              </w:tc>
              <w:tc>
                <w:tcPr>
                  <w:tcW w:w="709" w:type="dxa"/>
                </w:tcPr>
                <w:p w14:paraId="4CB9D8D1"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9039A">
                    <w:rPr>
                      <w:rFonts w:asciiTheme="minorHAnsi" w:hAnsiTheme="minorHAnsi" w:cs="Arial"/>
                      <w:b/>
                      <w:bCs/>
                      <w:u w:val="single"/>
                    </w:rPr>
                    <w:t>OR</w:t>
                  </w:r>
                </w:p>
              </w:tc>
              <w:tc>
                <w:tcPr>
                  <w:tcW w:w="2693" w:type="dxa"/>
                </w:tcPr>
                <w:p w14:paraId="226AAE58"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Are you a foreign based supplier for the goods / services / works offered?</w:t>
                  </w:r>
                </w:p>
              </w:tc>
              <w:tc>
                <w:tcPr>
                  <w:tcW w:w="2551" w:type="dxa"/>
                </w:tcPr>
                <w:p w14:paraId="6780E44A"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Yes / No</w:t>
                  </w:r>
                </w:p>
                <w:p w14:paraId="0A4F2FE1"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(If yes, please complete the questionnaire below)</w:t>
                  </w:r>
                </w:p>
              </w:tc>
            </w:tr>
          </w:tbl>
          <w:p w14:paraId="1EFEEF8A" w14:textId="77777777" w:rsidR="006B23DE" w:rsidRPr="0079039A"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Pr="0079039A"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79039A">
              <w:rPr>
                <w:rFonts w:asciiTheme="minorHAnsi" w:hAnsiTheme="minorHAnsi" w:cstheme="minorHAnsi"/>
                <w:b/>
                <w:bCs/>
                <w:u w:val="single"/>
              </w:rPr>
              <w:t>PLEASE NOTE</w:t>
            </w:r>
            <w:r w:rsidR="00001DE5" w:rsidRPr="0079039A">
              <w:rPr>
                <w:rFonts w:asciiTheme="minorHAnsi" w:hAnsiTheme="minorHAnsi" w:cstheme="minorHAnsi"/>
                <w:b/>
                <w:bCs/>
              </w:rPr>
              <w:t xml:space="preserve">: </w:t>
            </w:r>
            <w:r w:rsidR="00001DE5" w:rsidRPr="0079039A">
              <w:rPr>
                <w:rFonts w:asciiTheme="minorHAnsi" w:hAnsiTheme="minorHAnsi" w:cstheme="minorHAnsi"/>
              </w:rPr>
              <w:t xml:space="preserve">A valid B-BBEE status level verification certificate / sworn affidavit (for EME’s and QSE’s) must be submitted in order to qualify for preference points for B-BBEE. </w:t>
            </w:r>
          </w:p>
          <w:p w14:paraId="4A32ABBB" w14:textId="77777777" w:rsidR="006B23DE" w:rsidRPr="0079039A"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79039A" w:rsidRDefault="00486053" w:rsidP="00486053">
            <w:pPr>
              <w:pStyle w:val="Caption"/>
            </w:pPr>
            <w:bookmarkStart w:id="14" w:name="_Toc107394437"/>
            <w:r w:rsidRPr="0079039A">
              <w:t xml:space="preserve">Table </w:t>
            </w:r>
            <w:r w:rsidRPr="0079039A">
              <w:fldChar w:fldCharType="begin"/>
            </w:r>
            <w:r w:rsidRPr="0079039A">
              <w:instrText xml:space="preserve"> SEQ Table \* ARABIC </w:instrText>
            </w:r>
            <w:r w:rsidRPr="0079039A">
              <w:fldChar w:fldCharType="separate"/>
            </w:r>
            <w:r w:rsidR="00311971" w:rsidRPr="0079039A">
              <w:rPr>
                <w:noProof/>
              </w:rPr>
              <w:t>3</w:t>
            </w:r>
            <w:r w:rsidRPr="0079039A">
              <w:fldChar w:fldCharType="end"/>
            </w:r>
            <w:r w:rsidRPr="0079039A">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79039A" w14:paraId="0CA23BEF" w14:textId="77777777" w:rsidTr="00F91DE2">
              <w:tc>
                <w:tcPr>
                  <w:tcW w:w="6408" w:type="dxa"/>
                </w:tcPr>
                <w:p w14:paraId="49263380" w14:textId="77777777" w:rsidR="00486053" w:rsidRPr="0079039A"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Is the entity a resident of the Republic of South Africa (RSA)?</w:t>
                  </w:r>
                </w:p>
                <w:p w14:paraId="59928958"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79039A"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 xml:space="preserve"> Yes / No</w:t>
                  </w:r>
                </w:p>
              </w:tc>
            </w:tr>
            <w:tr w:rsidR="00941064" w:rsidRPr="0079039A" w14:paraId="5550AB62" w14:textId="77777777" w:rsidTr="00F91DE2">
              <w:tc>
                <w:tcPr>
                  <w:tcW w:w="6408" w:type="dxa"/>
                </w:tcPr>
                <w:p w14:paraId="46E1F014"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Does the enti</w:t>
                  </w:r>
                  <w:r w:rsidR="00A1486E" w:rsidRPr="0079039A">
                    <w:rPr>
                      <w:rFonts w:asciiTheme="minorHAnsi" w:hAnsiTheme="minorHAnsi" w:cs="Arial"/>
                    </w:rPr>
                    <w:t>t</w:t>
                  </w:r>
                  <w:r w:rsidRPr="0079039A">
                    <w:rPr>
                      <w:rFonts w:asciiTheme="minorHAnsi" w:hAnsiTheme="minorHAnsi" w:cs="Arial"/>
                    </w:rPr>
                    <w:t xml:space="preserve">y have a branch in the </w:t>
                  </w:r>
                  <w:r w:rsidR="00F54CE2" w:rsidRPr="0079039A">
                    <w:rPr>
                      <w:rFonts w:asciiTheme="minorHAnsi" w:hAnsiTheme="minorHAnsi" w:cs="Arial"/>
                    </w:rPr>
                    <w:t>RSA?</w:t>
                  </w:r>
                </w:p>
                <w:p w14:paraId="64C40834"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Yes / No</w:t>
                  </w:r>
                </w:p>
              </w:tc>
            </w:tr>
            <w:tr w:rsidR="00941064" w:rsidRPr="0079039A" w14:paraId="446BDA07" w14:textId="77777777" w:rsidTr="00F91DE2">
              <w:tc>
                <w:tcPr>
                  <w:tcW w:w="6408" w:type="dxa"/>
                </w:tcPr>
                <w:p w14:paraId="12CBBEB3"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 xml:space="preserve">Does the entity have a permanent establishment in the </w:t>
                  </w:r>
                  <w:r w:rsidR="00F54CE2" w:rsidRPr="0079039A">
                    <w:rPr>
                      <w:rFonts w:asciiTheme="minorHAnsi" w:hAnsiTheme="minorHAnsi" w:cs="Arial"/>
                    </w:rPr>
                    <w:t>RSA?</w:t>
                  </w:r>
                </w:p>
                <w:p w14:paraId="2D5F8250"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Yes / No</w:t>
                  </w:r>
                </w:p>
              </w:tc>
            </w:tr>
            <w:tr w:rsidR="00941064" w:rsidRPr="0079039A" w14:paraId="24525BB6" w14:textId="77777777" w:rsidTr="00F91DE2">
              <w:tc>
                <w:tcPr>
                  <w:tcW w:w="6408" w:type="dxa"/>
                </w:tcPr>
                <w:p w14:paraId="7898268A"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 xml:space="preserve">Does the entity have any source of income in the </w:t>
                  </w:r>
                  <w:r w:rsidR="00F54CE2" w:rsidRPr="0079039A">
                    <w:rPr>
                      <w:rFonts w:asciiTheme="minorHAnsi" w:hAnsiTheme="minorHAnsi" w:cs="Arial"/>
                    </w:rPr>
                    <w:t>RSA?</w:t>
                  </w:r>
                </w:p>
                <w:p w14:paraId="000B80D6"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Yes / No</w:t>
                  </w:r>
                </w:p>
              </w:tc>
            </w:tr>
            <w:tr w:rsidR="00941064" w:rsidRPr="0079039A" w14:paraId="1C2A5DB9" w14:textId="77777777" w:rsidTr="00F91DE2">
              <w:tc>
                <w:tcPr>
                  <w:tcW w:w="6408" w:type="dxa"/>
                </w:tcPr>
                <w:p w14:paraId="06951CFA"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 xml:space="preserve">Is the entity liable in the RSA for any form of </w:t>
                  </w:r>
                  <w:r w:rsidR="00F54CE2" w:rsidRPr="0079039A">
                    <w:rPr>
                      <w:rFonts w:asciiTheme="minorHAnsi" w:hAnsiTheme="minorHAnsi" w:cs="Arial"/>
                    </w:rPr>
                    <w:t>taxation?</w:t>
                  </w:r>
                </w:p>
                <w:p w14:paraId="21855DB7"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Yes / No</w:t>
                  </w:r>
                </w:p>
              </w:tc>
            </w:tr>
          </w:tbl>
          <w:p w14:paraId="205A4F29" w14:textId="77777777" w:rsidR="00486053" w:rsidRPr="0079039A"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79039A">
              <w:rPr>
                <w:rFonts w:asciiTheme="minorHAnsi" w:hAnsiTheme="minorHAnsi" w:cstheme="minorHAnsi"/>
                <w:b/>
              </w:rPr>
              <w:t xml:space="preserve">PLEASE NOTE: </w:t>
            </w:r>
            <w:r w:rsidR="001E3F54" w:rsidRPr="0079039A">
              <w:rPr>
                <w:rFonts w:asciiTheme="minorHAnsi" w:hAnsiTheme="minorHAnsi" w:cstheme="minorHAnsi"/>
                <w:bCs/>
              </w:rPr>
              <w:t xml:space="preserve">If the answer is ‘NO’ to </w:t>
            </w:r>
            <w:r w:rsidR="00F54CE2" w:rsidRPr="0079039A">
              <w:rPr>
                <w:rFonts w:asciiTheme="minorHAnsi" w:hAnsiTheme="minorHAnsi" w:cstheme="minorHAnsi"/>
                <w:bCs/>
              </w:rPr>
              <w:t>all</w:t>
            </w:r>
            <w:r w:rsidR="001E3F54" w:rsidRPr="0079039A">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sidRPr="0079039A">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5"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A6D36">
              <w:rPr>
                <w:rFonts w:ascii="Arial" w:hAnsi="Arial" w:cs="Arial"/>
                <w:sz w:val="20"/>
                <w:lang w:val="en-GB"/>
              </w:rPr>
            </w:r>
            <w:r w:rsidR="002A6D3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2A6D36">
              <w:rPr>
                <w:rFonts w:ascii="Arial" w:hAnsi="Arial" w:cs="Arial"/>
                <w:sz w:val="20"/>
                <w:lang w:val="en-GB"/>
              </w:rPr>
            </w:r>
            <w:r w:rsidR="002A6D3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6" w:name="_Toc222498882"/>
            <w:r w:rsidRPr="0090233F">
              <w:t>Bid Submission Requirements</w:t>
            </w:r>
            <w:bookmarkEnd w:id="16"/>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7" w:name="_Toc222498883"/>
            <w:r w:rsidRPr="0090233F">
              <w:t>Bid Submission Instructions</w:t>
            </w:r>
            <w:bookmarkEnd w:id="17"/>
          </w:p>
          <w:p w14:paraId="6D4220F2" w14:textId="733DCA63" w:rsidR="00CC09C0" w:rsidRDefault="001B0510" w:rsidP="00CC09C0">
            <w:pPr>
              <w:pStyle w:val="ListParagraph"/>
              <w:numPr>
                <w:ilvl w:val="0"/>
                <w:numId w:val="103"/>
              </w:numPr>
            </w:pPr>
            <w:r w:rsidRPr="00DD15CC">
              <w:t xml:space="preserve">The proposal must be signed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DD15CC">
              <w:t>RFx</w:t>
            </w:r>
            <w:proofErr w:type="spellEnd"/>
            <w:r w:rsidRPr="00DD15CC">
              <w:t xml:space="preserve">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8"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9"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8" w:name="_Toc222498884"/>
            <w:r w:rsidRPr="0090233F">
              <w:t xml:space="preserve">Bid </w:t>
            </w:r>
            <w:r w:rsidR="00820BBC">
              <w:t xml:space="preserve">Submission </w:t>
            </w:r>
            <w:r w:rsidRPr="0090233F">
              <w:t>Conditions</w:t>
            </w:r>
            <w:bookmarkEnd w:id="18"/>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9" w:name="_Toc222498885"/>
            <w:r w:rsidRPr="0090233F">
              <w:t>Tax Compliance Requirements</w:t>
            </w:r>
            <w:bookmarkEnd w:id="19"/>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20" w:name="_Toc222498886"/>
      <w:r w:rsidRPr="00B3466C">
        <w:t>Bid Terms and Conditions</w:t>
      </w:r>
      <w:bookmarkEnd w:id="20"/>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21" w:name="_Toc150587193"/>
      <w:bookmarkStart w:id="22" w:name="_Toc199296471"/>
      <w:bookmarkStart w:id="23" w:name="_Toc454470837"/>
      <w:bookmarkStart w:id="24" w:name="_Toc459824251"/>
      <w:bookmarkStart w:id="25" w:name="_Toc94521921"/>
      <w:bookmarkStart w:id="26" w:name="_Toc94528456"/>
      <w:bookmarkStart w:id="27" w:name="_Toc222498887"/>
      <w:bookmarkStart w:id="28" w:name="_Toc97010978"/>
      <w:r w:rsidRPr="00CB20EE">
        <w:t>General rules and instructions</w:t>
      </w:r>
      <w:bookmarkEnd w:id="21"/>
      <w:bookmarkEnd w:id="22"/>
      <w:bookmarkEnd w:id="23"/>
      <w:bookmarkEnd w:id="24"/>
      <w:bookmarkEnd w:id="25"/>
      <w:bookmarkEnd w:id="26"/>
      <w:bookmarkEnd w:id="27"/>
    </w:p>
    <w:p w14:paraId="02480576" w14:textId="77777777" w:rsidR="00E14656" w:rsidRPr="00805BE2" w:rsidRDefault="00E14656" w:rsidP="00D41F1F">
      <w:pPr>
        <w:pStyle w:val="Heading3"/>
        <w:spacing w:before="240" w:after="60" w:line="276" w:lineRule="auto"/>
        <w:rPr>
          <w:bCs/>
        </w:rPr>
      </w:pPr>
      <w:bookmarkStart w:id="29" w:name="_Toc222498888"/>
      <w:r w:rsidRPr="00805BE2">
        <w:rPr>
          <w:bCs/>
        </w:rPr>
        <w:t>News and press releases</w:t>
      </w:r>
      <w:bookmarkEnd w:id="29"/>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30" w:name="_Toc222498889"/>
      <w:r w:rsidRPr="00D41F1F">
        <w:rPr>
          <w:bCs/>
        </w:rPr>
        <w:t>Precedence of documents</w:t>
      </w:r>
      <w:bookmarkEnd w:id="30"/>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31" w:name="_Toc222498890"/>
      <w:r w:rsidRPr="00552EE5">
        <w:rPr>
          <w:bCs/>
        </w:rPr>
        <w:t>Preferential Procurement reform</w:t>
      </w:r>
      <w:bookmarkEnd w:id="31"/>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56B6580" w14:textId="77777777" w:rsidR="00E14656" w:rsidRPr="00E8640E" w:rsidRDefault="00E14656" w:rsidP="00D41F1F">
      <w:pPr>
        <w:pStyle w:val="Heading3"/>
        <w:spacing w:before="240" w:after="60" w:line="276" w:lineRule="auto"/>
        <w:rPr>
          <w:bCs/>
        </w:rPr>
      </w:pPr>
      <w:bookmarkStart w:id="32" w:name="_Toc222498891"/>
      <w:r w:rsidRPr="00E8640E">
        <w:rPr>
          <w:bCs/>
        </w:rPr>
        <w:t>Language</w:t>
      </w:r>
      <w:bookmarkEnd w:id="32"/>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3" w:name="_Toc222498892"/>
      <w:r w:rsidRPr="00E8640E">
        <w:rPr>
          <w:bCs/>
        </w:rPr>
        <w:t>Gender</w:t>
      </w:r>
      <w:bookmarkEnd w:id="33"/>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4" w:name="_Toc222498893"/>
      <w:r w:rsidRPr="00E8640E">
        <w:rPr>
          <w:bCs/>
        </w:rPr>
        <w:t>Headings</w:t>
      </w:r>
      <w:bookmarkEnd w:id="34"/>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5" w:name="_Toc222498894"/>
      <w:r w:rsidRPr="00820BBC">
        <w:rPr>
          <w:bCs/>
        </w:rPr>
        <w:t>Bid Clarification</w:t>
      </w:r>
      <w:bookmarkEnd w:id="35"/>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6" w:name="_Toc222498895"/>
      <w:r w:rsidRPr="001203AD">
        <w:rPr>
          <w:bCs/>
        </w:rPr>
        <w:t>Cancellation of Bid</w:t>
      </w:r>
      <w:bookmarkEnd w:id="36"/>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7" w:name="_Toc222498896"/>
      <w:r w:rsidRPr="00F73867">
        <w:rPr>
          <w:bCs/>
        </w:rPr>
        <w:t>Bid Validity</w:t>
      </w:r>
      <w:r w:rsidR="004419A0">
        <w:rPr>
          <w:bCs/>
        </w:rPr>
        <w:t xml:space="preserve"> period</w:t>
      </w:r>
      <w:bookmarkEnd w:id="37"/>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8" w:name="_Toc222498897"/>
      <w:r w:rsidRPr="00E8640E">
        <w:rPr>
          <w:bCs/>
        </w:rPr>
        <w:t>Occupational Injuries and Diseases Act 13 of 1993</w:t>
      </w:r>
      <w:bookmarkEnd w:id="38"/>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9" w:name="_Toc222498898"/>
      <w:bookmarkStart w:id="40" w:name="_Hlk68880043"/>
      <w:r w:rsidRPr="00E8640E">
        <w:rPr>
          <w:bCs/>
        </w:rPr>
        <w:t>Processing of the Bidder’s Personal Information</w:t>
      </w:r>
      <w:bookmarkEnd w:id="39"/>
    </w:p>
    <w:bookmarkEnd w:id="40"/>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41" w:name="_Toc222498899"/>
      <w:r w:rsidRPr="00E8640E">
        <w:rPr>
          <w:bCs/>
        </w:rPr>
        <w:t>Formal contract</w:t>
      </w:r>
      <w:bookmarkEnd w:id="41"/>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42" w:name="_Toc222498900"/>
      <w:r>
        <w:rPr>
          <w:bCs/>
        </w:rPr>
        <w:t>Failure to agree before contract conclusion</w:t>
      </w:r>
      <w:bookmarkEnd w:id="42"/>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3" w:name="_Toc222498901"/>
      <w:r w:rsidRPr="001203AD">
        <w:rPr>
          <w:bCs/>
        </w:rPr>
        <w:t>Withdrawal of proposal after award</w:t>
      </w:r>
      <w:bookmarkEnd w:id="43"/>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222498902"/>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52" w:name="_Toc222498903"/>
      <w:r w:rsidRPr="0002713C">
        <w:rPr>
          <w:bCs/>
        </w:rPr>
        <w:t>Objection to brand specific requirements</w:t>
      </w:r>
      <w:bookmarkEnd w:id="52"/>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3" w:name="_Toc222498904"/>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3"/>
      <w:proofErr w:type="spellEnd"/>
    </w:p>
    <w:p w14:paraId="0B1FFECE" w14:textId="77777777" w:rsidR="00E14656" w:rsidRDefault="0090233F" w:rsidP="0090233F">
      <w:pPr>
        <w:pStyle w:val="Heading3"/>
      </w:pPr>
      <w:bookmarkStart w:id="54" w:name="_Toc222498905"/>
      <w:bookmarkStart w:id="55" w:name="Response"/>
      <w:bookmarkStart w:id="56" w:name="_Toc150587194"/>
      <w:bookmarkStart w:id="57" w:name="_Toc199296472"/>
      <w:r>
        <w:t xml:space="preserve">Administrative </w:t>
      </w:r>
      <w:r w:rsidRPr="0056332A">
        <w:t>Returnable Documents</w:t>
      </w:r>
      <w:bookmarkEnd w:id="54"/>
    </w:p>
    <w:p w14:paraId="2EE0500C" w14:textId="77777777" w:rsidR="00224862" w:rsidRPr="00224862" w:rsidRDefault="00224862" w:rsidP="00224862">
      <w:pPr>
        <w:pStyle w:val="Heading3"/>
        <w:numPr>
          <w:ilvl w:val="0"/>
          <w:numId w:val="104"/>
        </w:numPr>
        <w:rPr>
          <w:rStyle w:val="Hyperlink"/>
          <w:rFonts w:asciiTheme="minorHAnsi" w:eastAsiaTheme="minorHAnsi" w:hAnsiTheme="minorHAnsi" w:cstheme="majorBidi"/>
          <w:b w:val="0"/>
          <w:iCs w:val="0"/>
          <w:color w:val="auto"/>
          <w:sz w:val="22"/>
          <w:szCs w:val="22"/>
          <w:u w:val="none"/>
          <w:lang w:val="en-ZA"/>
        </w:rPr>
      </w:pPr>
      <w:bookmarkStart w:id="58" w:name="_Toc222498906"/>
      <w:r w:rsidRPr="00224862">
        <w:rPr>
          <w:rStyle w:val="Hyperlink"/>
          <w:rFonts w:asciiTheme="minorHAnsi" w:eastAsiaTheme="minorHAnsi" w:hAnsiTheme="minorHAnsi" w:cstheme="majorBidi"/>
          <w:b w:val="0"/>
          <w:iCs w:val="0"/>
          <w:color w:val="auto"/>
          <w:sz w:val="22"/>
          <w:szCs w:val="22"/>
          <w:u w:val="none"/>
          <w:lang w:val="en-ZA"/>
        </w:rPr>
        <w:t>As per the bid documentation requirement.</w:t>
      </w:r>
    </w:p>
    <w:p w14:paraId="52DF40E3" w14:textId="77777777" w:rsidR="004E1D55" w:rsidRDefault="004E1D55" w:rsidP="004E1D55">
      <w:pPr>
        <w:pStyle w:val="Heading3"/>
      </w:pPr>
      <w:r w:rsidRPr="004E1D55">
        <w:t>Mandatory Returnable Documents</w:t>
      </w:r>
      <w:bookmarkEnd w:id="58"/>
    </w:p>
    <w:p w14:paraId="381A0C4C" w14:textId="77777777" w:rsidR="00224862" w:rsidRPr="00224862" w:rsidRDefault="00224862" w:rsidP="00224862">
      <w:pPr>
        <w:pStyle w:val="ListParagraph"/>
        <w:numPr>
          <w:ilvl w:val="0"/>
          <w:numId w:val="105"/>
        </w:numPr>
        <w:rPr>
          <w:rStyle w:val="Hyperlink"/>
          <w:color w:val="auto"/>
          <w:u w:val="none"/>
        </w:rPr>
      </w:pPr>
      <w:r w:rsidRPr="00224862">
        <w:rPr>
          <w:rStyle w:val="Hyperlink"/>
          <w:color w:val="auto"/>
          <w:u w:val="none"/>
        </w:rPr>
        <w:t>As per section 3.2.2 of the bid specification document.</w:t>
      </w:r>
    </w:p>
    <w:p w14:paraId="1428F94B" w14:textId="77777777" w:rsidR="004E1D55" w:rsidRPr="000A4D76" w:rsidRDefault="004E1D55" w:rsidP="00C557E5">
      <w:pPr>
        <w:pStyle w:val="ListParagraph"/>
        <w:ind w:left="1134"/>
        <w:rPr>
          <w:rStyle w:val="Hyperlink"/>
          <w:color w:val="auto"/>
          <w:highlight w:val="yellow"/>
          <w:u w:val="none"/>
        </w:rPr>
      </w:pP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9" w:name="_Toc222498907"/>
      <w:r>
        <w:t>Bidder’s disclosure (SBD 4)</w:t>
      </w:r>
      <w:bookmarkEnd w:id="59"/>
    </w:p>
    <w:p w14:paraId="29B18B2F" w14:textId="77777777" w:rsidR="001E3F54" w:rsidRPr="001E3F54" w:rsidRDefault="001E3F54" w:rsidP="001E3F54">
      <w:pPr>
        <w:pStyle w:val="Heading2"/>
        <w:rPr>
          <w:lang w:val="en-GB"/>
        </w:rPr>
      </w:pPr>
      <w:bookmarkStart w:id="60" w:name="_Toc222498908"/>
      <w:r>
        <w:rPr>
          <w:lang w:val="en-GB"/>
        </w:rPr>
        <w:t>Purpose of disclosure</w:t>
      </w:r>
      <w:bookmarkEnd w:id="60"/>
    </w:p>
    <w:bookmarkEnd w:id="55"/>
    <w:bookmarkEnd w:id="56"/>
    <w:bookmarkEnd w:id="57"/>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8"/>
      <w:bookmarkEnd w:id="61"/>
      <w:bookmarkEnd w:id="62"/>
      <w:bookmarkEnd w:id="63"/>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4" w:name="_Toc222498909"/>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8" w:name="_Toc222498910"/>
      <w:r w:rsidRPr="00F6669C">
        <w:rPr>
          <w:lang w:val="en-GB"/>
        </w:rPr>
        <w:t>Bidder’s Declaration</w:t>
      </w:r>
      <w:bookmarkEnd w:id="68"/>
    </w:p>
    <w:p w14:paraId="02CC0901" w14:textId="4AEAFCC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w:t>
      </w:r>
      <w:r w:rsidR="0079039A">
        <w:rPr>
          <w:rFonts w:asciiTheme="minorHAnsi" w:hAnsiTheme="minorHAnsi" w:cstheme="minorHAnsi"/>
        </w:rPr>
        <w:t xml:space="preserve"> </w:t>
      </w:r>
      <w:r w:rsidRPr="00625CDD">
        <w:rPr>
          <w:rFonts w:asciiTheme="minorHAnsi" w:hAnsiTheme="minorHAnsi" w:cstheme="minorHAnsi"/>
        </w:rPr>
        <w:t>___________________________________________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9" w:name="_Toc222498911"/>
      <w:r w:rsidRPr="007531A4">
        <w:t>Preferential Procurement Claim</w:t>
      </w:r>
      <w:r>
        <w:t xml:space="preserve"> Form</w:t>
      </w:r>
      <w:r w:rsidR="00B21670">
        <w:t xml:space="preserve"> (SBD 6.1)</w:t>
      </w:r>
      <w:bookmarkEnd w:id="69"/>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70" w:name="_Toc222498912"/>
      <w:r w:rsidRPr="00FD5364">
        <w:t>Specific conditions for this bid</w:t>
      </w:r>
      <w:bookmarkEnd w:id="70"/>
    </w:p>
    <w:p w14:paraId="1BBF1899" w14:textId="77777777" w:rsidR="007A76D4" w:rsidRPr="00335353" w:rsidRDefault="007A76D4" w:rsidP="00C81B24">
      <w:pPr>
        <w:pStyle w:val="CM9"/>
        <w:numPr>
          <w:ilvl w:val="0"/>
          <w:numId w:val="100"/>
        </w:numPr>
        <w:spacing w:line="276" w:lineRule="auto"/>
        <w:jc w:val="both"/>
        <w:rPr>
          <w:rFonts w:asciiTheme="minorHAnsi" w:hAnsiTheme="minorHAnsi" w:cs="Arial"/>
          <w:sz w:val="22"/>
          <w:szCs w:val="22"/>
        </w:rPr>
      </w:pPr>
      <w:r w:rsidRPr="00335353">
        <w:rPr>
          <w:rFonts w:asciiTheme="minorHAnsi" w:hAnsiTheme="minorHAnsi" w:cs="Arial"/>
          <w:sz w:val="22"/>
          <w:szCs w:val="22"/>
        </w:rPr>
        <w:t>The applicable preference point system for this tender is the 90/10 preference point system.</w:t>
      </w:r>
    </w:p>
    <w:p w14:paraId="134E5AA3" w14:textId="77777777" w:rsidR="007A76D4" w:rsidRPr="00335353"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335353">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10A922A9"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335353">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6C4BAD9D" w14:textId="77777777" w:rsidTr="004452B2">
        <w:tc>
          <w:tcPr>
            <w:tcW w:w="4957"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E598A5A" w14:textId="77777777" w:rsidTr="004452B2">
        <w:tc>
          <w:tcPr>
            <w:tcW w:w="4957"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FF3322" w14:textId="49E40B02" w:rsidR="0055137F" w:rsidRPr="00335353" w:rsidRDefault="0055137F" w:rsidP="0055137F">
            <w:pPr>
              <w:pStyle w:val="Default"/>
              <w:rPr>
                <w:rFonts w:asciiTheme="minorHAnsi" w:hAnsiTheme="minorHAnsi" w:cstheme="minorHAnsi"/>
                <w:sz w:val="22"/>
                <w:szCs w:val="22"/>
              </w:rPr>
            </w:pPr>
            <w:r w:rsidRPr="00335353">
              <w:rPr>
                <w:rFonts w:asciiTheme="minorHAnsi" w:hAnsiTheme="minorHAnsi" w:cstheme="minorHAnsi"/>
                <w:sz w:val="22"/>
                <w:szCs w:val="22"/>
              </w:rPr>
              <w:t>90</w:t>
            </w:r>
          </w:p>
        </w:tc>
      </w:tr>
      <w:tr w:rsidR="0055137F" w14:paraId="47419FFE" w14:textId="77777777" w:rsidTr="004452B2">
        <w:tc>
          <w:tcPr>
            <w:tcW w:w="4957"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4E199A4F" w14:textId="1EEA5189" w:rsidR="0055137F" w:rsidRPr="00335353" w:rsidRDefault="0055137F" w:rsidP="0055137F">
            <w:pPr>
              <w:pStyle w:val="Default"/>
              <w:rPr>
                <w:rFonts w:asciiTheme="minorHAnsi" w:hAnsiTheme="minorHAnsi" w:cstheme="minorHAnsi"/>
                <w:sz w:val="22"/>
                <w:szCs w:val="22"/>
              </w:rPr>
            </w:pPr>
            <w:r w:rsidRPr="00335353">
              <w:rPr>
                <w:rFonts w:asciiTheme="minorHAnsi" w:hAnsiTheme="minorHAnsi" w:cstheme="minorHAnsi"/>
                <w:sz w:val="22"/>
                <w:szCs w:val="22"/>
              </w:rPr>
              <w:t>10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2" w:name="_Toc222498913"/>
      <w:r>
        <w:t>Formulae for procurement of goods and services</w:t>
      </w:r>
      <w:bookmarkEnd w:id="72"/>
    </w:p>
    <w:p w14:paraId="032F315D" w14:textId="77777777" w:rsidR="00AC0513" w:rsidRPr="00AC0513" w:rsidRDefault="00AC0513" w:rsidP="000E703C">
      <w:pPr>
        <w:pStyle w:val="Heading3"/>
        <w:rPr>
          <w:rFonts w:asciiTheme="minorHAnsi" w:hAnsiTheme="minorHAnsi" w:cstheme="minorHAnsi"/>
        </w:rPr>
      </w:pPr>
      <w:bookmarkStart w:id="73" w:name="_Toc222498914"/>
      <w:r w:rsidRPr="00AC0513">
        <w:t>Points awarded for price</w:t>
      </w:r>
      <w:bookmarkEnd w:id="73"/>
    </w:p>
    <w:p w14:paraId="448568EB" w14:textId="174B7870" w:rsidR="00E14656" w:rsidRPr="0033535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335353">
        <w:rPr>
          <w:rFonts w:asciiTheme="minorHAnsi" w:hAnsiTheme="minorHAnsi" w:cs="Arial"/>
          <w:sz w:val="22"/>
          <w:szCs w:val="22"/>
        </w:rPr>
        <w:t>90 points is allocated for price on the following basis:</w:t>
      </w:r>
    </w:p>
    <w:p w14:paraId="4D16D8B0" w14:textId="45581AC2" w:rsidR="00E14656" w:rsidRPr="00335353" w:rsidRDefault="00E14656" w:rsidP="00E14656">
      <w:pPr>
        <w:ind w:left="180" w:firstLine="720"/>
        <w:rPr>
          <w:rFonts w:asciiTheme="minorHAnsi" w:hAnsiTheme="minorHAnsi" w:cstheme="minorHAnsi"/>
          <w:b/>
        </w:rPr>
      </w:pPr>
      <w:r w:rsidRPr="00335353">
        <w:rPr>
          <w:rFonts w:asciiTheme="minorHAnsi" w:hAnsiTheme="minorHAnsi" w:cstheme="minorHAnsi"/>
          <w:b/>
        </w:rPr>
        <w:tab/>
      </w:r>
      <w:r w:rsidRPr="00335353">
        <w:rPr>
          <w:rFonts w:asciiTheme="minorHAnsi" w:hAnsiTheme="minorHAnsi" w:cstheme="minorHAnsi"/>
          <w:b/>
        </w:rPr>
        <w:tab/>
        <w:t>90/10</w:t>
      </w:r>
      <w:r w:rsidRPr="00335353">
        <w:rPr>
          <w:rFonts w:asciiTheme="minorHAnsi" w:hAnsiTheme="minorHAnsi" w:cstheme="minorHAnsi"/>
          <w:b/>
        </w:rPr>
        <w:tab/>
      </w:r>
    </w:p>
    <w:p w14:paraId="0083B634" w14:textId="6007558C"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335353">
        <w:rPr>
          <w:rFonts w:asciiTheme="minorHAnsi" w:hAnsiTheme="minorHAnsi" w:cstheme="minorHAnsi"/>
          <w:b/>
        </w:rPr>
        <w:tab/>
      </w:r>
      <w:r w:rsidRPr="00335353">
        <w:rPr>
          <w:rFonts w:asciiTheme="minorHAnsi" w:hAnsiTheme="minorHAnsi" w:cstheme="minorHAnsi"/>
        </w:rPr>
        <w:tab/>
      </w:r>
      <w:r w:rsidRPr="00335353">
        <w:rPr>
          <w:rFonts w:asciiTheme="minorHAnsi" w:hAnsiTheme="minorHAnsi" w:cstheme="minorHAnsi"/>
          <w:b/>
          <w:position w:val="-28"/>
        </w:rPr>
        <w:object w:dxaOrig="2439" w:dyaOrig="680" w14:anchorId="4FAB2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5pt;height:36pt" o:ole="" fillcolor="window">
            <v:imagedata r:id="rId21" o:title=""/>
          </v:shape>
          <o:OLEObject Type="Embed" ProgID="Equation.3" ShapeID="_x0000_i1025" DrawAspect="Content" ObjectID="_1840982012" r:id="rId22"/>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4" w:name="_Toc222498915"/>
      <w:r>
        <w:t>P</w:t>
      </w:r>
      <w:r w:rsidR="008B2782">
        <w:t xml:space="preserve">reference points </w:t>
      </w:r>
      <w:r>
        <w:t xml:space="preserve">awarded for </w:t>
      </w:r>
      <w:r w:rsidR="00760521">
        <w:t>specific goals</w:t>
      </w:r>
      <w:bookmarkEnd w:id="74"/>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5" w:name="_Toc222498916"/>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6" w:name="_Toc222498917"/>
      <w:r>
        <w:t>Declaration with regard to Company / Firm</w:t>
      </w:r>
      <w:bookmarkEnd w:id="76"/>
    </w:p>
    <w:p w14:paraId="3A05E16A" w14:textId="77777777"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proofErr w:type="gramStart"/>
            <w:r>
              <w:t>One person</w:t>
            </w:r>
            <w:proofErr w:type="gramEnd"/>
            <w:r>
              <w:t xml:space="preserve">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0C6FBE53" w14:textId="77777777" w:rsidR="00B21670" w:rsidRDefault="00B21670" w:rsidP="00B21670">
      <w:pPr>
        <w:pStyle w:val="Heading1"/>
      </w:pPr>
      <w:bookmarkStart w:id="78" w:name="_Toc222498918"/>
      <w:r w:rsidRPr="007531A4">
        <w:t>Government Procurement: General Conditions of Contract</w:t>
      </w:r>
      <w:r w:rsidR="009C21F4">
        <w:t xml:space="preserve"> (GCC)</w:t>
      </w:r>
      <w:bookmarkEnd w:id="78"/>
    </w:p>
    <w:p w14:paraId="35E524C2" w14:textId="77777777" w:rsidR="00B21670" w:rsidRPr="008A2B1A" w:rsidRDefault="00B21670" w:rsidP="00B21670">
      <w:pPr>
        <w:pStyle w:val="Heading2"/>
        <w:rPr>
          <w:lang w:val="en-GB"/>
        </w:rPr>
      </w:pPr>
      <w:bookmarkStart w:id="79" w:name="_Toc222498919"/>
      <w:r>
        <w:rPr>
          <w:lang w:val="en-GB"/>
        </w:rPr>
        <w:t>Purpose</w:t>
      </w:r>
      <w:bookmarkEnd w:id="79"/>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80" w:name="_Toc222498920"/>
      <w:r w:rsidRPr="0056332A">
        <w:t>Application</w:t>
      </w:r>
      <w:bookmarkEnd w:id="80"/>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81" w:name="_Toc222498921"/>
      <w:r w:rsidRPr="0056332A">
        <w:t>General</w:t>
      </w:r>
      <w:bookmarkEnd w:id="81"/>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2" w:name="_Toc222498922"/>
      <w:r w:rsidRPr="0056332A">
        <w:t>Standards</w:t>
      </w:r>
      <w:bookmarkEnd w:id="82"/>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3" w:name="_Toc222498923"/>
      <w:r w:rsidRPr="0056332A">
        <w:t>Use of contract documents</w:t>
      </w:r>
      <w:r w:rsidR="00C32641">
        <w:t>,</w:t>
      </w:r>
      <w:r w:rsidRPr="0056332A">
        <w:t xml:space="preserve"> information</w:t>
      </w:r>
      <w:r w:rsidR="00C32641">
        <w:t xml:space="preserve"> and</w:t>
      </w:r>
      <w:r w:rsidRPr="0056332A">
        <w:t xml:space="preserve"> inspection</w:t>
      </w:r>
      <w:bookmarkEnd w:id="83"/>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4" w:name="_Toc222498924"/>
      <w:r w:rsidRPr="0056332A">
        <w:t>Patent rights</w:t>
      </w:r>
      <w:bookmarkEnd w:id="84"/>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5" w:name="_Toc222498925"/>
      <w:r w:rsidRPr="0056332A">
        <w:t>Performance security</w:t>
      </w:r>
      <w:bookmarkEnd w:id="85"/>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6" w:name="_Toc222498926"/>
      <w:r w:rsidRPr="0056332A">
        <w:t>Inspections, tests and analyses</w:t>
      </w:r>
      <w:bookmarkEnd w:id="86"/>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7" w:name="_Toc222498927"/>
      <w:r w:rsidRPr="0056332A">
        <w:t>Packing</w:t>
      </w:r>
      <w:bookmarkEnd w:id="87"/>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8" w:name="_Toc222498928"/>
      <w:r w:rsidRPr="0056332A">
        <w:t>Delivery and documents</w:t>
      </w:r>
      <w:bookmarkEnd w:id="88"/>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9" w:name="_Toc222498929"/>
      <w:r w:rsidRPr="000A01AD">
        <w:t>Insurance</w:t>
      </w:r>
      <w:bookmarkEnd w:id="89"/>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90" w:name="_Toc222498930"/>
      <w:r w:rsidRPr="000A01AD">
        <w:t>Transportation</w:t>
      </w:r>
      <w:bookmarkEnd w:id="90"/>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91" w:name="_Toc222498931"/>
      <w:r>
        <w:t>I</w:t>
      </w:r>
      <w:r w:rsidRPr="000A01AD">
        <w:t>ncidental services</w:t>
      </w:r>
      <w:bookmarkEnd w:id="91"/>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2" w:name="_Toc222498932"/>
      <w:r w:rsidRPr="000A01AD">
        <w:t>Spare parts</w:t>
      </w:r>
      <w:bookmarkEnd w:id="92"/>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3" w:name="_Toc222498933"/>
      <w:r w:rsidRPr="00A56683">
        <w:t>Warranty</w:t>
      </w:r>
      <w:bookmarkEnd w:id="93"/>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4" w:name="_Toc222498934"/>
      <w:r w:rsidRPr="00A56683">
        <w:t>Payment</w:t>
      </w:r>
      <w:bookmarkEnd w:id="94"/>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5" w:name="_Toc222498935"/>
      <w:r w:rsidRPr="00A56683">
        <w:t>Prices</w:t>
      </w:r>
      <w:bookmarkEnd w:id="95"/>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6" w:name="_Toc222498936"/>
      <w:r w:rsidRPr="005721E2">
        <w:t>Contract amendments</w:t>
      </w:r>
      <w:bookmarkEnd w:id="96"/>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7" w:name="_Toc222498937"/>
      <w:r w:rsidRPr="005721E2">
        <w:t>Assignment</w:t>
      </w:r>
      <w:bookmarkEnd w:id="97"/>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8" w:name="_Toc222498938"/>
      <w:r w:rsidRPr="005721E2">
        <w:t>Subcontracts</w:t>
      </w:r>
      <w:bookmarkEnd w:id="98"/>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9" w:name="_Toc222498939"/>
      <w:r w:rsidRPr="005721E2">
        <w:t>Delays in the supplier’s performance</w:t>
      </w:r>
      <w:bookmarkEnd w:id="99"/>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100" w:name="_Toc222498940"/>
      <w:r w:rsidRPr="005721E2">
        <w:t>Penalties</w:t>
      </w:r>
      <w:bookmarkEnd w:id="100"/>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101" w:name="_Toc222498941"/>
      <w:r w:rsidRPr="005721E2">
        <w:t>Termination for default</w:t>
      </w:r>
      <w:bookmarkEnd w:id="101"/>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2" w:name="_Toc222498942"/>
      <w:r w:rsidRPr="005721E2">
        <w:t>Anti-dumping and countervailing duties and rights</w:t>
      </w:r>
      <w:bookmarkEnd w:id="102"/>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3" w:name="_Toc222498943"/>
      <w:r w:rsidRPr="005721E2">
        <w:t>Force majeure</w:t>
      </w:r>
      <w:bookmarkEnd w:id="103"/>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4" w:name="_Toc222498944"/>
      <w:r w:rsidRPr="005721E2">
        <w:t>Termination for insolvency</w:t>
      </w:r>
      <w:bookmarkEnd w:id="104"/>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5" w:name="_Toc222498945"/>
      <w:r w:rsidRPr="005721E2">
        <w:t>Settlement of disputes</w:t>
      </w:r>
      <w:bookmarkEnd w:id="105"/>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6" w:name="_Toc222498946"/>
      <w:r w:rsidRPr="005721E2">
        <w:t>Limitation of liability</w:t>
      </w:r>
      <w:bookmarkEnd w:id="106"/>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7" w:name="_Toc222498947"/>
      <w:r w:rsidRPr="005721E2">
        <w:t>Governing language</w:t>
      </w:r>
      <w:bookmarkEnd w:id="107"/>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8" w:name="_Toc222498948"/>
      <w:r w:rsidRPr="005721E2">
        <w:t>Applicable law</w:t>
      </w:r>
      <w:bookmarkEnd w:id="108"/>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9" w:name="_Toc222498949"/>
      <w:r w:rsidRPr="005721E2">
        <w:t>Notices</w:t>
      </w:r>
      <w:bookmarkEnd w:id="109"/>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10" w:name="_Toc222498950"/>
      <w:r w:rsidRPr="005721E2">
        <w:t>Taxes and duties</w:t>
      </w:r>
      <w:bookmarkEnd w:id="110"/>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11" w:name="_Toc222498951"/>
      <w:r w:rsidRPr="005721E2">
        <w:t>National Industrial Participation (</w:t>
      </w:r>
      <w:r w:rsidR="00B313D3">
        <w:t>NIPP</w:t>
      </w:r>
      <w:r w:rsidRPr="005721E2">
        <w:t>) Programme</w:t>
      </w:r>
      <w:bookmarkEnd w:id="111"/>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2" w:name="_Toc222498952"/>
      <w:r w:rsidRPr="005721E2">
        <w:t>Prohibition of restrictive practices</w:t>
      </w:r>
      <w:bookmarkEnd w:id="112"/>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79039A" w:rsidRDefault="00B21670" w:rsidP="00B21670">
      <w:pPr>
        <w:pStyle w:val="Heading1"/>
      </w:pPr>
      <w:bookmarkStart w:id="113" w:name="_Toc222498953"/>
      <w:r w:rsidRPr="0079039A">
        <w:t>National Industrial Participation Programme (SBD 5)</w:t>
      </w:r>
      <w:bookmarkEnd w:id="113"/>
    </w:p>
    <w:p w14:paraId="30666C1A" w14:textId="77777777" w:rsidR="00B21670" w:rsidRPr="00534B6F" w:rsidRDefault="00B21670" w:rsidP="00B21670">
      <w:pPr>
        <w:pStyle w:val="Heading2"/>
        <w:rPr>
          <w:lang w:val="en-GB"/>
        </w:rPr>
      </w:pPr>
      <w:bookmarkStart w:id="114" w:name="_Toc222498954"/>
      <w:r w:rsidRPr="00534B6F">
        <w:rPr>
          <w:lang w:val="en-GB"/>
        </w:rPr>
        <w:t>Introduction</w:t>
      </w:r>
      <w:bookmarkEnd w:id="114"/>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is charged wi</w:t>
      </w:r>
      <w:bookmarkStart w:id="115" w:name="_GoBack"/>
      <w:bookmarkEnd w:id="115"/>
      <w:r w:rsidRPr="008D0EA5">
        <w:rPr>
          <w:rFonts w:asciiTheme="minorHAnsi" w:hAnsiTheme="minorHAnsi" w:cs="Arial"/>
          <w:sz w:val="22"/>
          <w:szCs w:val="22"/>
        </w:rPr>
        <w:t xml:space="preserve">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6" w:name="_Toc222498955"/>
      <w:r w:rsidRPr="00534B6F">
        <w:rPr>
          <w:lang w:val="en-GB"/>
        </w:rPr>
        <w:t>Pillars of the programme</w:t>
      </w:r>
      <w:bookmarkEnd w:id="116"/>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7" w:name="_Toc222498956"/>
      <w:r w:rsidRPr="008D0EA5">
        <w:t xml:space="preserve">Requirements of the </w:t>
      </w:r>
      <w:r w:rsidR="002E1E41">
        <w:t>Department of Trade, Industry and Competition</w:t>
      </w:r>
      <w:bookmarkEnd w:id="117"/>
    </w:p>
    <w:p w14:paraId="6AC24870"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8" w:name="_Toc222498957"/>
      <w:r w:rsidRPr="002D68FB">
        <w:t>B</w:t>
      </w:r>
      <w:r>
        <w:t>id</w:t>
      </w:r>
      <w:r w:rsidRPr="002D68FB">
        <w:t xml:space="preserve"> submission and contract reporting requirements of bidders and successful bidders (contractors)</w:t>
      </w:r>
      <w:bookmarkEnd w:id="118"/>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3" w:history="1">
        <w:r w:rsidRPr="00D35D88">
          <w:rPr>
            <w:lang w:val="en-US"/>
          </w:rPr>
          <w:t>Ynematswerani@thedtic.gov.za</w:t>
        </w:r>
      </w:hyperlink>
      <w:r w:rsidRPr="00D35D88">
        <w:rPr>
          <w:lang w:val="en-US"/>
        </w:rPr>
        <w:t xml:space="preserve"> and </w:t>
      </w:r>
      <w:hyperlink r:id="rId24"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20" w:name="_Toc222498958"/>
      <w:bookmarkEnd w:id="119"/>
      <w:r w:rsidRPr="0056332A">
        <w:t xml:space="preserve">Process to satisfy the </w:t>
      </w:r>
      <w:r>
        <w:t>NIPP</w:t>
      </w:r>
      <w:r w:rsidRPr="0056332A">
        <w:t xml:space="preserve"> obligation</w:t>
      </w:r>
      <w:bookmarkEnd w:id="120"/>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6CB2AF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1CF07971" w14:textId="77777777" w:rsidR="001313AD" w:rsidRPr="00B7255B" w:rsidRDefault="001313AD" w:rsidP="00B7255B">
      <w:pPr>
        <w:pStyle w:val="AnnexH1"/>
      </w:pPr>
      <w:bookmarkStart w:id="121" w:name="_Toc488498846"/>
      <w:bookmarkStart w:id="122" w:name="_Toc222498959"/>
      <w:bookmarkEnd w:id="3"/>
      <w:bookmarkEnd w:id="4"/>
      <w:bookmarkEnd w:id="5"/>
      <w:bookmarkEnd w:id="6"/>
      <w:bookmarkEnd w:id="7"/>
      <w:r w:rsidRPr="00B7255B">
        <w:t>Abbreviations, Terms and Definitions</w:t>
      </w:r>
      <w:bookmarkEnd w:id="121"/>
      <w:bookmarkEnd w:id="122"/>
    </w:p>
    <w:p w14:paraId="506F973A" w14:textId="77777777" w:rsidR="001313AD" w:rsidRDefault="001313AD" w:rsidP="00710F8D">
      <w:pPr>
        <w:pStyle w:val="AnnexH2"/>
      </w:pPr>
      <w:bookmarkStart w:id="123" w:name="_Toc498843319"/>
      <w:bookmarkStart w:id="124" w:name="_Toc505652266"/>
      <w:bookmarkStart w:id="125" w:name="_Toc394778368"/>
      <w:bookmarkStart w:id="126" w:name="_Toc488498847"/>
      <w:bookmarkStart w:id="127" w:name="_Toc222498960"/>
      <w:bookmarkEnd w:id="8"/>
      <w:bookmarkEnd w:id="9"/>
      <w:r w:rsidRPr="00B80FF6">
        <w:t>Abbreviations</w:t>
      </w:r>
      <w:bookmarkEnd w:id="123"/>
      <w:bookmarkEnd w:id="124"/>
      <w:bookmarkEnd w:id="125"/>
      <w:bookmarkEnd w:id="126"/>
      <w:r w:rsidR="00D41F1F">
        <w:t xml:space="preserve"> and Acronyms</w:t>
      </w:r>
      <w:bookmarkEnd w:id="127"/>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8" w:name="_Toc488498848"/>
      <w:bookmarkStart w:id="129" w:name="_Toc222498961"/>
      <w:r>
        <w:t>Terms and Definitions</w:t>
      </w:r>
      <w:bookmarkEnd w:id="128"/>
      <w:bookmarkEnd w:id="129"/>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5"/>
      <w:footerReference w:type="defaul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3D31C" w14:textId="77777777" w:rsidR="002A6D36" w:rsidRDefault="002A6D36" w:rsidP="000C56A7">
      <w:pPr>
        <w:spacing w:after="0" w:line="240" w:lineRule="auto"/>
      </w:pPr>
      <w:r>
        <w:separator/>
      </w:r>
    </w:p>
  </w:endnote>
  <w:endnote w:type="continuationSeparator" w:id="0">
    <w:p w14:paraId="1B5FD174" w14:textId="77777777" w:rsidR="002A6D36" w:rsidRDefault="002A6D3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2D7B" w14:textId="77777777" w:rsidR="00635218" w:rsidRDefault="00635218"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635218" w:rsidRPr="00CB4B80" w:rsidRDefault="00635218">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EF7A5" w14:textId="77777777" w:rsidR="002A6D36" w:rsidRDefault="002A6D36" w:rsidP="000C56A7">
      <w:pPr>
        <w:spacing w:after="0" w:line="240" w:lineRule="auto"/>
      </w:pPr>
      <w:r>
        <w:separator/>
      </w:r>
    </w:p>
  </w:footnote>
  <w:footnote w:type="continuationSeparator" w:id="0">
    <w:p w14:paraId="51A2BDB3" w14:textId="77777777" w:rsidR="002A6D36" w:rsidRDefault="002A6D36" w:rsidP="000C56A7">
      <w:pPr>
        <w:spacing w:after="0" w:line="240" w:lineRule="auto"/>
      </w:pPr>
      <w:r>
        <w:continuationSeparator/>
      </w:r>
    </w:p>
  </w:footnote>
  <w:footnote w:id="1">
    <w:p w14:paraId="06D5A48C" w14:textId="77777777" w:rsidR="00635218" w:rsidRPr="00A21FCD" w:rsidRDefault="00635218"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635218" w:rsidRDefault="00635218" w:rsidP="009F515B">
      <w:pPr>
        <w:pStyle w:val="FootnoteText"/>
      </w:pPr>
    </w:p>
    <w:p w14:paraId="6C2955D3" w14:textId="77777777" w:rsidR="00635218" w:rsidRDefault="00635218"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A10E" w14:textId="77777777" w:rsidR="00635218" w:rsidRPr="00F37BD6" w:rsidRDefault="00635218">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2268"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DA33835"/>
    <w:multiLevelType w:val="hybridMultilevel"/>
    <w:tmpl w:val="A8DEF7D0"/>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9" w15:restartNumberingAfterBreak="0">
    <w:nsid w:val="1F3A35E4"/>
    <w:multiLevelType w:val="hybridMultilevel"/>
    <w:tmpl w:val="A8DEF7D0"/>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0"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5"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3"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0"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2"/>
  </w:num>
  <w:num w:numId="3">
    <w:abstractNumId w:val="0"/>
  </w:num>
  <w:num w:numId="4">
    <w:abstractNumId w:val="13"/>
  </w:num>
  <w:num w:numId="5">
    <w:abstractNumId w:val="105"/>
  </w:num>
  <w:num w:numId="6">
    <w:abstractNumId w:val="8"/>
  </w:num>
  <w:num w:numId="7">
    <w:abstractNumId w:val="37"/>
  </w:num>
  <w:num w:numId="8">
    <w:abstractNumId w:val="54"/>
  </w:num>
  <w:num w:numId="9">
    <w:abstractNumId w:val="21"/>
  </w:num>
  <w:num w:numId="10">
    <w:abstractNumId w:val="50"/>
  </w:num>
  <w:num w:numId="11">
    <w:abstractNumId w:val="99"/>
  </w:num>
  <w:num w:numId="12">
    <w:abstractNumId w:val="79"/>
  </w:num>
  <w:num w:numId="13">
    <w:abstractNumId w:val="76"/>
  </w:num>
  <w:num w:numId="14">
    <w:abstractNumId w:val="49"/>
  </w:num>
  <w:num w:numId="15">
    <w:abstractNumId w:val="67"/>
  </w:num>
  <w:num w:numId="16">
    <w:abstractNumId w:val="74"/>
  </w:num>
  <w:num w:numId="17">
    <w:abstractNumId w:val="19"/>
  </w:num>
  <w:num w:numId="18">
    <w:abstractNumId w:val="35"/>
  </w:num>
  <w:num w:numId="19">
    <w:abstractNumId w:val="42"/>
  </w:num>
  <w:num w:numId="20">
    <w:abstractNumId w:val="34"/>
  </w:num>
  <w:num w:numId="21">
    <w:abstractNumId w:val="95"/>
  </w:num>
  <w:num w:numId="22">
    <w:abstractNumId w:val="90"/>
  </w:num>
  <w:num w:numId="23">
    <w:abstractNumId w:val="84"/>
  </w:num>
  <w:num w:numId="24">
    <w:abstractNumId w:val="66"/>
  </w:num>
  <w:num w:numId="25">
    <w:abstractNumId w:val="61"/>
  </w:num>
  <w:num w:numId="26">
    <w:abstractNumId w:val="14"/>
  </w:num>
  <w:num w:numId="27">
    <w:abstractNumId w:val="94"/>
  </w:num>
  <w:num w:numId="28">
    <w:abstractNumId w:val="72"/>
  </w:num>
  <w:num w:numId="29">
    <w:abstractNumId w:val="17"/>
  </w:num>
  <w:num w:numId="30">
    <w:abstractNumId w:val="73"/>
  </w:num>
  <w:num w:numId="31">
    <w:abstractNumId w:val="32"/>
  </w:num>
  <w:num w:numId="32">
    <w:abstractNumId w:val="59"/>
  </w:num>
  <w:num w:numId="33">
    <w:abstractNumId w:val="63"/>
  </w:num>
  <w:num w:numId="34">
    <w:abstractNumId w:val="5"/>
  </w:num>
  <w:num w:numId="35">
    <w:abstractNumId w:val="103"/>
  </w:num>
  <w:num w:numId="36">
    <w:abstractNumId w:val="36"/>
  </w:num>
  <w:num w:numId="37">
    <w:abstractNumId w:val="45"/>
  </w:num>
  <w:num w:numId="38">
    <w:abstractNumId w:val="41"/>
  </w:num>
  <w:num w:numId="39">
    <w:abstractNumId w:val="33"/>
  </w:num>
  <w:num w:numId="40">
    <w:abstractNumId w:val="3"/>
  </w:num>
  <w:num w:numId="41">
    <w:abstractNumId w:val="53"/>
  </w:num>
  <w:num w:numId="42">
    <w:abstractNumId w:val="100"/>
  </w:num>
  <w:num w:numId="43">
    <w:abstractNumId w:val="101"/>
  </w:num>
  <w:num w:numId="44">
    <w:abstractNumId w:val="6"/>
  </w:num>
  <w:num w:numId="45">
    <w:abstractNumId w:val="11"/>
  </w:num>
  <w:num w:numId="46">
    <w:abstractNumId w:val="20"/>
  </w:num>
  <w:num w:numId="47">
    <w:abstractNumId w:val="31"/>
  </w:num>
  <w:num w:numId="48">
    <w:abstractNumId w:val="78"/>
  </w:num>
  <w:num w:numId="49">
    <w:abstractNumId w:val="7"/>
  </w:num>
  <w:num w:numId="50">
    <w:abstractNumId w:val="15"/>
  </w:num>
  <w:num w:numId="51">
    <w:abstractNumId w:val="9"/>
  </w:num>
  <w:num w:numId="52">
    <w:abstractNumId w:val="75"/>
  </w:num>
  <w:num w:numId="53">
    <w:abstractNumId w:val="93"/>
  </w:num>
  <w:num w:numId="54">
    <w:abstractNumId w:val="4"/>
  </w:num>
  <w:num w:numId="55">
    <w:abstractNumId w:val="86"/>
  </w:num>
  <w:num w:numId="56">
    <w:abstractNumId w:val="16"/>
  </w:num>
  <w:num w:numId="57">
    <w:abstractNumId w:val="56"/>
  </w:num>
  <w:num w:numId="58">
    <w:abstractNumId w:val="40"/>
  </w:num>
  <w:num w:numId="59">
    <w:abstractNumId w:val="30"/>
  </w:num>
  <w:num w:numId="60">
    <w:abstractNumId w:val="27"/>
  </w:num>
  <w:num w:numId="61">
    <w:abstractNumId w:val="52"/>
  </w:num>
  <w:num w:numId="62">
    <w:abstractNumId w:val="47"/>
  </w:num>
  <w:num w:numId="63">
    <w:abstractNumId w:val="96"/>
  </w:num>
  <w:num w:numId="64">
    <w:abstractNumId w:val="77"/>
  </w:num>
  <w:num w:numId="65">
    <w:abstractNumId w:val="70"/>
  </w:num>
  <w:num w:numId="66">
    <w:abstractNumId w:val="85"/>
  </w:num>
  <w:num w:numId="67">
    <w:abstractNumId w:val="80"/>
  </w:num>
  <w:num w:numId="68">
    <w:abstractNumId w:val="64"/>
  </w:num>
  <w:num w:numId="69">
    <w:abstractNumId w:val="55"/>
  </w:num>
  <w:num w:numId="70">
    <w:abstractNumId w:val="62"/>
  </w:num>
  <w:num w:numId="71">
    <w:abstractNumId w:val="83"/>
  </w:num>
  <w:num w:numId="72">
    <w:abstractNumId w:val="97"/>
  </w:num>
  <w:num w:numId="73">
    <w:abstractNumId w:val="46"/>
  </w:num>
  <w:num w:numId="74">
    <w:abstractNumId w:val="89"/>
  </w:num>
  <w:num w:numId="75">
    <w:abstractNumId w:val="87"/>
  </w:num>
  <w:num w:numId="76">
    <w:abstractNumId w:val="18"/>
  </w:num>
  <w:num w:numId="77">
    <w:abstractNumId w:val="69"/>
  </w:num>
  <w:num w:numId="78">
    <w:abstractNumId w:val="60"/>
  </w:num>
  <w:num w:numId="79">
    <w:abstractNumId w:val="104"/>
  </w:num>
  <w:num w:numId="80">
    <w:abstractNumId w:val="44"/>
  </w:num>
  <w:num w:numId="81">
    <w:abstractNumId w:val="26"/>
  </w:num>
  <w:num w:numId="82">
    <w:abstractNumId w:val="58"/>
  </w:num>
  <w:num w:numId="83">
    <w:abstractNumId w:val="2"/>
  </w:num>
  <w:num w:numId="84">
    <w:abstractNumId w:val="91"/>
  </w:num>
  <w:num w:numId="85">
    <w:abstractNumId w:val="38"/>
  </w:num>
  <w:num w:numId="86">
    <w:abstractNumId w:val="25"/>
  </w:num>
  <w:num w:numId="87">
    <w:abstractNumId w:val="71"/>
  </w:num>
  <w:num w:numId="88">
    <w:abstractNumId w:val="22"/>
  </w:num>
  <w:num w:numId="89">
    <w:abstractNumId w:val="43"/>
  </w:num>
  <w:num w:numId="90">
    <w:abstractNumId w:val="24"/>
  </w:num>
  <w:num w:numId="91">
    <w:abstractNumId w:val="82"/>
  </w:num>
  <w:num w:numId="92">
    <w:abstractNumId w:val="102"/>
  </w:num>
  <w:num w:numId="93">
    <w:abstractNumId w:val="98"/>
  </w:num>
  <w:num w:numId="94">
    <w:abstractNumId w:val="23"/>
  </w:num>
  <w:num w:numId="95">
    <w:abstractNumId w:val="10"/>
  </w:num>
  <w:num w:numId="96">
    <w:abstractNumId w:val="88"/>
  </w:num>
  <w:num w:numId="97">
    <w:abstractNumId w:val="81"/>
  </w:num>
  <w:num w:numId="98">
    <w:abstractNumId w:val="65"/>
  </w:num>
  <w:num w:numId="99">
    <w:abstractNumId w:val="1"/>
  </w:num>
  <w:num w:numId="100">
    <w:abstractNumId w:val="57"/>
  </w:num>
  <w:num w:numId="101">
    <w:abstractNumId w:val="39"/>
  </w:num>
  <w:num w:numId="102">
    <w:abstractNumId w:val="92"/>
  </w:num>
  <w:num w:numId="103">
    <w:abstractNumId w:val="51"/>
  </w:num>
  <w:num w:numId="104">
    <w:abstractNumId w:val="28"/>
  </w:num>
  <w:num w:numId="105">
    <w:abstractNumId w:val="2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51E74"/>
    <w:rsid w:val="00056E93"/>
    <w:rsid w:val="000875DD"/>
    <w:rsid w:val="00087CD2"/>
    <w:rsid w:val="000956EC"/>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32B52"/>
    <w:rsid w:val="00154098"/>
    <w:rsid w:val="00161B69"/>
    <w:rsid w:val="001733A1"/>
    <w:rsid w:val="00180F03"/>
    <w:rsid w:val="00184BD7"/>
    <w:rsid w:val="00187131"/>
    <w:rsid w:val="00187E65"/>
    <w:rsid w:val="001948CC"/>
    <w:rsid w:val="00194FE1"/>
    <w:rsid w:val="001A12A9"/>
    <w:rsid w:val="001A149F"/>
    <w:rsid w:val="001A421B"/>
    <w:rsid w:val="001B0510"/>
    <w:rsid w:val="001B2FE2"/>
    <w:rsid w:val="001B41E3"/>
    <w:rsid w:val="001C63F1"/>
    <w:rsid w:val="001D1C9E"/>
    <w:rsid w:val="001E2F3D"/>
    <w:rsid w:val="001E3F54"/>
    <w:rsid w:val="001E6D58"/>
    <w:rsid w:val="001F5EDD"/>
    <w:rsid w:val="001F62B5"/>
    <w:rsid w:val="001F64EB"/>
    <w:rsid w:val="001F7572"/>
    <w:rsid w:val="00212A04"/>
    <w:rsid w:val="002156EE"/>
    <w:rsid w:val="00223B97"/>
    <w:rsid w:val="00224862"/>
    <w:rsid w:val="00227CFB"/>
    <w:rsid w:val="00236EBF"/>
    <w:rsid w:val="00260F2A"/>
    <w:rsid w:val="0026470C"/>
    <w:rsid w:val="00286FBD"/>
    <w:rsid w:val="00287890"/>
    <w:rsid w:val="002911F2"/>
    <w:rsid w:val="002A3AA8"/>
    <w:rsid w:val="002A6D36"/>
    <w:rsid w:val="002B10F2"/>
    <w:rsid w:val="002B260C"/>
    <w:rsid w:val="002C300A"/>
    <w:rsid w:val="002C7A32"/>
    <w:rsid w:val="002C7B6E"/>
    <w:rsid w:val="002D68FB"/>
    <w:rsid w:val="002E0B1E"/>
    <w:rsid w:val="002E1E41"/>
    <w:rsid w:val="002E2228"/>
    <w:rsid w:val="00302F45"/>
    <w:rsid w:val="00311971"/>
    <w:rsid w:val="00312B9B"/>
    <w:rsid w:val="003210AE"/>
    <w:rsid w:val="003238E8"/>
    <w:rsid w:val="00335353"/>
    <w:rsid w:val="003531F7"/>
    <w:rsid w:val="00355E9B"/>
    <w:rsid w:val="0036296B"/>
    <w:rsid w:val="0036570B"/>
    <w:rsid w:val="00365ED7"/>
    <w:rsid w:val="003672E8"/>
    <w:rsid w:val="003811AA"/>
    <w:rsid w:val="00381611"/>
    <w:rsid w:val="003B190C"/>
    <w:rsid w:val="003C12EB"/>
    <w:rsid w:val="003C2D74"/>
    <w:rsid w:val="003C58AF"/>
    <w:rsid w:val="003D0BE9"/>
    <w:rsid w:val="003E0A27"/>
    <w:rsid w:val="003E54A0"/>
    <w:rsid w:val="003F762F"/>
    <w:rsid w:val="003F7BFE"/>
    <w:rsid w:val="00400714"/>
    <w:rsid w:val="00414DB2"/>
    <w:rsid w:val="0042144E"/>
    <w:rsid w:val="00423854"/>
    <w:rsid w:val="00432E70"/>
    <w:rsid w:val="004419A0"/>
    <w:rsid w:val="004452B2"/>
    <w:rsid w:val="00445B91"/>
    <w:rsid w:val="004533CB"/>
    <w:rsid w:val="00453E9D"/>
    <w:rsid w:val="004553A5"/>
    <w:rsid w:val="00464840"/>
    <w:rsid w:val="00471487"/>
    <w:rsid w:val="004808F6"/>
    <w:rsid w:val="004814E8"/>
    <w:rsid w:val="00486053"/>
    <w:rsid w:val="00492346"/>
    <w:rsid w:val="004B0829"/>
    <w:rsid w:val="004C3A3C"/>
    <w:rsid w:val="004C5620"/>
    <w:rsid w:val="004D4764"/>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1D"/>
    <w:rsid w:val="005A2D7F"/>
    <w:rsid w:val="005A3FDF"/>
    <w:rsid w:val="005A6479"/>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2646B"/>
    <w:rsid w:val="00634C43"/>
    <w:rsid w:val="00635218"/>
    <w:rsid w:val="006374D3"/>
    <w:rsid w:val="00641D13"/>
    <w:rsid w:val="00646787"/>
    <w:rsid w:val="00655805"/>
    <w:rsid w:val="0068658C"/>
    <w:rsid w:val="006875BE"/>
    <w:rsid w:val="006B23DE"/>
    <w:rsid w:val="006B5E63"/>
    <w:rsid w:val="006C0A8D"/>
    <w:rsid w:val="006C5BF1"/>
    <w:rsid w:val="006C6EC8"/>
    <w:rsid w:val="006D1D90"/>
    <w:rsid w:val="006F011E"/>
    <w:rsid w:val="006F6614"/>
    <w:rsid w:val="006F7F77"/>
    <w:rsid w:val="00710F8D"/>
    <w:rsid w:val="00715AC5"/>
    <w:rsid w:val="00716354"/>
    <w:rsid w:val="0072505B"/>
    <w:rsid w:val="00733FB4"/>
    <w:rsid w:val="00741626"/>
    <w:rsid w:val="00742328"/>
    <w:rsid w:val="007436EE"/>
    <w:rsid w:val="00751665"/>
    <w:rsid w:val="0075293C"/>
    <w:rsid w:val="007531A4"/>
    <w:rsid w:val="00760521"/>
    <w:rsid w:val="007750E3"/>
    <w:rsid w:val="0079039A"/>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930CD"/>
    <w:rsid w:val="008A128C"/>
    <w:rsid w:val="008A2B1A"/>
    <w:rsid w:val="008A3D63"/>
    <w:rsid w:val="008B1067"/>
    <w:rsid w:val="008B2782"/>
    <w:rsid w:val="008C208C"/>
    <w:rsid w:val="008C2D3B"/>
    <w:rsid w:val="008D0EA5"/>
    <w:rsid w:val="008E158F"/>
    <w:rsid w:val="008E2247"/>
    <w:rsid w:val="008F2913"/>
    <w:rsid w:val="008F6DB7"/>
    <w:rsid w:val="0090233F"/>
    <w:rsid w:val="009056E8"/>
    <w:rsid w:val="00911873"/>
    <w:rsid w:val="00912911"/>
    <w:rsid w:val="00922BAF"/>
    <w:rsid w:val="00924BA5"/>
    <w:rsid w:val="009256E7"/>
    <w:rsid w:val="00941064"/>
    <w:rsid w:val="00944C4B"/>
    <w:rsid w:val="00960F83"/>
    <w:rsid w:val="00961F82"/>
    <w:rsid w:val="009A6CDE"/>
    <w:rsid w:val="009B7620"/>
    <w:rsid w:val="009C21F4"/>
    <w:rsid w:val="009C60B8"/>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97FC3"/>
    <w:rsid w:val="00AA33FF"/>
    <w:rsid w:val="00AA3CDF"/>
    <w:rsid w:val="00AB0B86"/>
    <w:rsid w:val="00AC0513"/>
    <w:rsid w:val="00AC5B40"/>
    <w:rsid w:val="00AC7C1D"/>
    <w:rsid w:val="00AF0DD3"/>
    <w:rsid w:val="00AF3D19"/>
    <w:rsid w:val="00B00F9A"/>
    <w:rsid w:val="00B03535"/>
    <w:rsid w:val="00B03D84"/>
    <w:rsid w:val="00B06C7C"/>
    <w:rsid w:val="00B21670"/>
    <w:rsid w:val="00B21C62"/>
    <w:rsid w:val="00B26E4D"/>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047D"/>
    <w:rsid w:val="00BE50C6"/>
    <w:rsid w:val="00BF6DEC"/>
    <w:rsid w:val="00C026C6"/>
    <w:rsid w:val="00C0619F"/>
    <w:rsid w:val="00C15393"/>
    <w:rsid w:val="00C2646C"/>
    <w:rsid w:val="00C32641"/>
    <w:rsid w:val="00C43725"/>
    <w:rsid w:val="00C557E5"/>
    <w:rsid w:val="00C62945"/>
    <w:rsid w:val="00C66667"/>
    <w:rsid w:val="00C7701B"/>
    <w:rsid w:val="00C77DE3"/>
    <w:rsid w:val="00C81B24"/>
    <w:rsid w:val="00C82094"/>
    <w:rsid w:val="00C828ED"/>
    <w:rsid w:val="00C838A7"/>
    <w:rsid w:val="00C92D10"/>
    <w:rsid w:val="00CA0B40"/>
    <w:rsid w:val="00CA2193"/>
    <w:rsid w:val="00CA6749"/>
    <w:rsid w:val="00CB489E"/>
    <w:rsid w:val="00CB4B80"/>
    <w:rsid w:val="00CC09C0"/>
    <w:rsid w:val="00CE321E"/>
    <w:rsid w:val="00CF2EE9"/>
    <w:rsid w:val="00D05D47"/>
    <w:rsid w:val="00D131A7"/>
    <w:rsid w:val="00D24FD4"/>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5570"/>
    <w:rsid w:val="00DB744A"/>
    <w:rsid w:val="00DC2B91"/>
    <w:rsid w:val="00DC36C3"/>
    <w:rsid w:val="00DC769E"/>
    <w:rsid w:val="00DE2482"/>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53C9E"/>
    <w:rsid w:val="00E547B2"/>
    <w:rsid w:val="00E5740F"/>
    <w:rsid w:val="00E607C2"/>
    <w:rsid w:val="00E63E7D"/>
    <w:rsid w:val="00E65022"/>
    <w:rsid w:val="00E76D07"/>
    <w:rsid w:val="00E8131F"/>
    <w:rsid w:val="00E83D81"/>
    <w:rsid w:val="00E83E33"/>
    <w:rsid w:val="00E8640E"/>
    <w:rsid w:val="00EA6A84"/>
    <w:rsid w:val="00EA6BC2"/>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80A92"/>
    <w:rsid w:val="00F91DE2"/>
    <w:rsid w:val="00F92635"/>
    <w:rsid w:val="00F951FD"/>
    <w:rsid w:val="00FA0A1B"/>
    <w:rsid w:val="00FA3847"/>
    <w:rsid w:val="00FC2616"/>
    <w:rsid w:val="00FC5021"/>
    <w:rsid w:val="00FD5364"/>
    <w:rsid w:val="00FF48F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567"/>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 w:type="table" w:customStyle="1" w:styleId="TableGrid0">
    <w:name w:val="TableGrid"/>
    <w:rsid w:val="00464840"/>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paragraph" w:styleId="TOC4">
    <w:name w:val="toc 4"/>
    <w:basedOn w:val="Normal"/>
    <w:next w:val="Normal"/>
    <w:autoRedefine/>
    <w:uiPriority w:val="39"/>
    <w:unhideWhenUsed/>
    <w:rsid w:val="00335353"/>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335353"/>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335353"/>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335353"/>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335353"/>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335353"/>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9677">
      <w:bodyDiv w:val="1"/>
      <w:marLeft w:val="0"/>
      <w:marRight w:val="0"/>
      <w:marTop w:val="0"/>
      <w:marBottom w:val="0"/>
      <w:divBdr>
        <w:top w:val="none" w:sz="0" w:space="0" w:color="auto"/>
        <w:left w:val="none" w:sz="0" w:space="0" w:color="auto"/>
        <w:bottom w:val="none" w:sz="0" w:space="0" w:color="auto"/>
        <w:right w:val="none" w:sz="0" w:space="0" w:color="auto"/>
      </w:divBdr>
      <w:divsChild>
        <w:div w:id="1997218214">
          <w:marLeft w:val="0"/>
          <w:marRight w:val="0"/>
          <w:marTop w:val="0"/>
          <w:marBottom w:val="0"/>
          <w:divBdr>
            <w:top w:val="none" w:sz="0" w:space="0" w:color="auto"/>
            <w:left w:val="none" w:sz="0" w:space="0" w:color="auto"/>
            <w:bottom w:val="none" w:sz="0" w:space="0" w:color="auto"/>
            <w:right w:val="none" w:sz="0" w:space="0" w:color="auto"/>
          </w:divBdr>
          <w:divsChild>
            <w:div w:id="2019118970">
              <w:marLeft w:val="0"/>
              <w:marRight w:val="0"/>
              <w:marTop w:val="0"/>
              <w:marBottom w:val="0"/>
              <w:divBdr>
                <w:top w:val="none" w:sz="0" w:space="0" w:color="auto"/>
                <w:left w:val="none" w:sz="0" w:space="0" w:color="auto"/>
                <w:bottom w:val="none" w:sz="0" w:space="0" w:color="auto"/>
                <w:right w:val="none" w:sz="0" w:space="0" w:color="auto"/>
              </w:divBdr>
            </w:div>
            <w:div w:id="681592002">
              <w:marLeft w:val="0"/>
              <w:marRight w:val="0"/>
              <w:marTop w:val="0"/>
              <w:marBottom w:val="0"/>
              <w:divBdr>
                <w:top w:val="none" w:sz="0" w:space="0" w:color="auto"/>
                <w:left w:val="none" w:sz="0" w:space="0" w:color="auto"/>
                <w:bottom w:val="none" w:sz="0" w:space="0" w:color="auto"/>
                <w:right w:val="none" w:sz="0" w:space="0" w:color="auto"/>
              </w:divBdr>
            </w:div>
            <w:div w:id="1800877307">
              <w:marLeft w:val="0"/>
              <w:marRight w:val="0"/>
              <w:marTop w:val="0"/>
              <w:marBottom w:val="0"/>
              <w:divBdr>
                <w:top w:val="none" w:sz="0" w:space="0" w:color="auto"/>
                <w:left w:val="none" w:sz="0" w:space="0" w:color="auto"/>
                <w:bottom w:val="none" w:sz="0" w:space="0" w:color="auto"/>
                <w:right w:val="none" w:sz="0" w:space="0" w:color="auto"/>
              </w:divBdr>
            </w:div>
            <w:div w:id="115567721">
              <w:marLeft w:val="0"/>
              <w:marRight w:val="0"/>
              <w:marTop w:val="0"/>
              <w:marBottom w:val="0"/>
              <w:divBdr>
                <w:top w:val="none" w:sz="0" w:space="0" w:color="auto"/>
                <w:left w:val="none" w:sz="0" w:space="0" w:color="auto"/>
                <w:bottom w:val="none" w:sz="0" w:space="0" w:color="auto"/>
                <w:right w:val="none" w:sz="0" w:space="0" w:color="auto"/>
              </w:divBdr>
            </w:div>
            <w:div w:id="506940485">
              <w:marLeft w:val="0"/>
              <w:marRight w:val="0"/>
              <w:marTop w:val="0"/>
              <w:marBottom w:val="0"/>
              <w:divBdr>
                <w:top w:val="none" w:sz="0" w:space="0" w:color="auto"/>
                <w:left w:val="none" w:sz="0" w:space="0" w:color="auto"/>
                <w:bottom w:val="none" w:sz="0" w:space="0" w:color="auto"/>
                <w:right w:val="none" w:sz="0" w:space="0" w:color="auto"/>
              </w:divBdr>
            </w:div>
            <w:div w:id="387920072">
              <w:marLeft w:val="0"/>
              <w:marRight w:val="0"/>
              <w:marTop w:val="0"/>
              <w:marBottom w:val="0"/>
              <w:divBdr>
                <w:top w:val="none" w:sz="0" w:space="0" w:color="auto"/>
                <w:left w:val="none" w:sz="0" w:space="0" w:color="auto"/>
                <w:bottom w:val="none" w:sz="0" w:space="0" w:color="auto"/>
                <w:right w:val="none" w:sz="0" w:space="0" w:color="auto"/>
              </w:divBdr>
            </w:div>
            <w:div w:id="19539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uppliers.sita.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eonah.Mhlongo@sita.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ita.co.za/content/erp-isupplier-ecatalogue-guidelines" TargetMode="External"/><Relationship Id="rId20" Type="http://schemas.openxmlformats.org/officeDocument/2006/relationships/hyperlink" Target="http://www.sars.gov.x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mohlahlo@thedtic.gov.za" TargetMode="External"/><Relationship Id="rId5" Type="http://schemas.openxmlformats.org/officeDocument/2006/relationships/customXml" Target="../customXml/item5.xml"/><Relationship Id="rId15" Type="http://schemas.openxmlformats.org/officeDocument/2006/relationships/hyperlink" Target="https://suppliers.sita.co.za/OA_HTML/AppsLocalLogin.jsp" TargetMode="External"/><Relationship Id="rId23" Type="http://schemas.openxmlformats.org/officeDocument/2006/relationships/hyperlink" Target="mailto:Ynematswerani@thedtic.gov.za"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sita.co.za/content/erp-isupplier-ecatalogue-guide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l/meetup-join/19%3ameeting_MjNhNWU2YTAtMGJjMC00Y2ZjLTk2YzMtMTFiNWRkMDM3MGRm%40thread.v2/0?context=%7b%22Tid%22%3a%2248cd5724-88c7-48c3-a665-945436edd7fc%22%2c%22Oid%22%3a%22d16c4658-8ada-4d14-9384-5a456245c314%22%7d"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0D002B"/>
    <w:rsid w:val="00171DF0"/>
    <w:rsid w:val="002D46C9"/>
    <w:rsid w:val="00591359"/>
    <w:rsid w:val="0062646B"/>
    <w:rsid w:val="00721ACC"/>
    <w:rsid w:val="007B77D3"/>
    <w:rsid w:val="008930CD"/>
    <w:rsid w:val="00AC5B40"/>
    <w:rsid w:val="00B107D6"/>
    <w:rsid w:val="00B9758F"/>
    <w:rsid w:val="00BC4350"/>
    <w:rsid w:val="00BE047D"/>
    <w:rsid w:val="00C92D10"/>
    <w:rsid w:val="00D110BD"/>
    <w:rsid w:val="00D45D1C"/>
    <w:rsid w:val="00F2398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4.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5.xml><?xml version="1.0" encoding="utf-8"?>
<ds:datastoreItem xmlns:ds="http://schemas.openxmlformats.org/officeDocument/2006/customXml" ds:itemID="{CB9B5151-FC1A-43C7-B764-2D99015B1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12631</Words>
  <Characters>71997</Characters>
  <Application>Microsoft Office Word</Application>
  <DocSecurity>0</DocSecurity>
  <Lines>599</Lines>
  <Paragraphs>168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RFB or </vt:lpstr>
      <vt:lpstr>        Precedence of documents</vt:lpstr>
      <vt:lpstr>This RFB also incorporates Annexures/Schedules. Where there is a contradiction i</vt:lpstr>
      <vt:lpstr>Where this RFB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RFB, the Bidder hereby accepts all </vt:lpstr>
      <vt:lpstr>This RFB is subject to the General Conditions of Contract referred to in this RF</vt:lpstr>
      <vt:lpstr>        Preferential Procurement reform</vt:lpstr>
      <vt:lpstr>        Language</vt:lpstr>
      <vt:lpstr>Bids shall be prepared in English.</vt:lpstr>
      <vt:lpstr>        Gender</vt:lpstr>
      <vt:lpstr>Any word implying any gender shall be interpreted to imply all other genders.</vt:lpstr>
      <vt:lpstr>        Headings</vt:lpstr>
      <vt:lpstr>Headings are incorporated into this RFB document for ease of reference only and </vt:lpstr>
      <vt:lpstr>        Bid Clarification</vt:lpstr>
      <vt:lpstr>SITA SCM may request written clarification regarding any aspect of this RFB and </vt:lpstr>
      <vt:lpstr>        Cancellation of Bid</vt:lpstr>
      <vt:lpstr>SITA reserves the right to cancel this RFB,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RFB, all the appended documentation and the proposal in response thereto re</vt:lpstr>
      <vt:lpstr>Any offer and/or acceptance entered into verbally between SITA and any Bidder wi</vt:lpstr>
      <vt:lpstr>This RFB is subject to Government Procurement: General Contract Conditions, Spec</vt:lpstr>
      <vt:lpstr>The laws of the RSA shall govern this RFB and the bidders hereby accept that the</vt:lpstr>
      <vt:lpstr>The bid will be awarded to the Prime Contractor and/or Bidder who shall be respo</vt:lpstr>
      <vt:lpstr>The Bidders’ response to this RFB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RFB may be required to give an oral </vt:lpstr>
      <vt:lpstr>        Objection to brand specific requirements</vt:lpstr>
      <vt:lpstr>Any bidder who has reasons to believe that the RFB specification is based on a s</vt:lpstr>
      <vt:lpstr>    RFB Returnables</vt:lpstr>
      <vt:lpstr>        Administrative Returnable Documents</vt:lpstr>
      <vt:lpstr>        As per the bid documentation requirement.</vt:lpstr>
      <vt:lpstr>        Mandatory Returnable Documents</vt:lpstr>
      <vt:lpstr>As per section 3.2.2 of the bid specification document.</vt:lpstr>
      <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lpstr>recommend that the bidder or contractor, its shareholders and directors, or only</vt:lpstr>
      <vt:lpstr>forward the matter for criminal prosecution, if deemed necessary</vt:lpstr>
      <vt:lpstr/>
      <vt:lpstr>Government Procurement: General Conditions of Contract (GCC)</vt:lpstr>
      <vt:lpstr>    Purpose</vt:lpstr>
      <vt:lpstr>Draw special attention to certain general conditions (clauses) applicable to gov</vt:lpstr>
      <vt:lpstr>To ensure that clients are familiar with regard to the rights and obligations of</vt:lpstr>
    </vt:vector>
  </TitlesOfParts>
  <Company>SITA</Company>
  <LinksUpToDate>false</LinksUpToDate>
  <CharactersWithSpaces>84460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Lunathi Mqalo</cp:lastModifiedBy>
  <cp:revision>2</cp:revision>
  <cp:lastPrinted>2017-11-22T15:08:00Z</cp:lastPrinted>
  <dcterms:created xsi:type="dcterms:W3CDTF">2026-05-22T17:07:00Z</dcterms:created>
  <dcterms:modified xsi:type="dcterms:W3CDTF">2026-05-22T17:07:00Z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