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14:paraId="7544D13D" w14:textId="77777777" w:rsidR="00AB0B86" w:rsidRDefault="00AB0B86" w:rsidP="00AB0B86">
              <w:pPr>
                <w:jc w:val="center"/>
              </w:pPr>
            </w:p>
            <w:p w14:paraId="6C1C053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CE86266" wp14:editId="7A13D278">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A01437D"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57E49B1" wp14:editId="38DDEE2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D86B58D" w14:textId="77777777" w:rsidR="00AB0B86" w:rsidRDefault="00AB0B86" w:rsidP="00AB0B86">
              <w:pPr>
                <w:jc w:val="center"/>
              </w:pPr>
            </w:p>
            <w:p w14:paraId="63EFC354" w14:textId="77777777" w:rsidR="00AB0B86" w:rsidRDefault="00AB0B86" w:rsidP="00AB0B86">
              <w:pPr>
                <w:jc w:val="center"/>
              </w:pPr>
            </w:p>
            <w:p w14:paraId="002556F2" w14:textId="77777777" w:rsidR="00AB0B86" w:rsidRDefault="00AB0B86" w:rsidP="00AB0B86">
              <w:pPr>
                <w:jc w:val="center"/>
              </w:pPr>
            </w:p>
            <w:p w14:paraId="338524D5" w14:textId="77777777" w:rsidR="00AB0B86" w:rsidRDefault="00AB0B86" w:rsidP="00AB0B86">
              <w:pPr>
                <w:jc w:val="center"/>
              </w:pPr>
            </w:p>
            <w:p w14:paraId="15E2CB96" w14:textId="77777777" w:rsidR="00AB0B86" w:rsidRDefault="00AB0B86" w:rsidP="00AB0B86">
              <w:pPr>
                <w:jc w:val="center"/>
              </w:pPr>
            </w:p>
            <w:p w14:paraId="38A8F0F1" w14:textId="77777777" w:rsidR="00AB0B86" w:rsidRDefault="00AB0B86" w:rsidP="00AB0B86">
              <w:pPr>
                <w:jc w:val="center"/>
              </w:pPr>
            </w:p>
            <w:p w14:paraId="443010E9" w14:textId="77777777" w:rsidR="00AB0B86" w:rsidRDefault="00AB0B86" w:rsidP="00AB0B86">
              <w:pPr>
                <w:jc w:val="center"/>
              </w:pPr>
            </w:p>
            <w:p w14:paraId="03059FCD" w14:textId="77777777" w:rsidR="00F70A16" w:rsidRPr="00912911" w:rsidRDefault="00750F6B" w:rsidP="00AB0B86">
              <w:pPr>
                <w:jc w:val="center"/>
                <w:rPr>
                  <w:b/>
                  <w:bCs/>
                  <w:sz w:val="36"/>
                  <w:szCs w:val="36"/>
                </w:rPr>
              </w:pPr>
            </w:p>
          </w:sdtContent>
        </w:sdt>
      </w:sdtContent>
    </w:sdt>
    <w:p w14:paraId="09D03732" w14:textId="7DFDD80B" w:rsidR="001A129C" w:rsidRDefault="00912911" w:rsidP="001A129C">
      <w:pPr>
        <w:jc w:val="left"/>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2C0DFC" w14:paraId="3C2A7A80" w14:textId="77777777" w:rsidTr="002974A8">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4F831B" w14:textId="77777777" w:rsidR="002C0DFC" w:rsidRDefault="002C0DFC" w:rsidP="002974A8">
            <w:pPr>
              <w:rPr>
                <w:rFonts w:cs="Calibri"/>
                <w:b/>
                <w:bCs/>
                <w:lang w:val="en-GB"/>
              </w:rPr>
            </w:pPr>
            <w:bookmarkStart w:id="0" w:name="_Hlk67408358"/>
            <w:bookmarkStart w:id="1" w:name="_Hlk198472594"/>
            <w:bookmarkStart w:id="2" w:name="_Hlk198472658"/>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5655995" w14:textId="77777777" w:rsidR="002C0DFC" w:rsidRDefault="002C0DFC" w:rsidP="002974A8">
            <w:pPr>
              <w:jc w:val="left"/>
              <w:rPr>
                <w:rFonts w:cs="Calibri"/>
                <w:b/>
                <w:bCs/>
                <w:lang w:val="en-GB"/>
              </w:rPr>
            </w:pPr>
            <w:r w:rsidRPr="001B75F4">
              <w:rPr>
                <w:rFonts w:cs="Calibri"/>
                <w:b/>
                <w:bCs/>
                <w:lang w:val="en-GB"/>
              </w:rPr>
              <w:t>RFB 3149-2025</w:t>
            </w:r>
          </w:p>
        </w:tc>
      </w:tr>
      <w:tr w:rsidR="002C0DFC" w14:paraId="570C2388" w14:textId="77777777" w:rsidTr="002974A8">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AA6461" w14:textId="77777777" w:rsidR="002C0DFC" w:rsidRDefault="002C0DFC" w:rsidP="002974A8">
            <w:pPr>
              <w:spacing w:after="0"/>
              <w:rPr>
                <w:rFonts w:cs="Calibri"/>
                <w:b/>
                <w:bCs/>
                <w:highlight w:val="lightGray"/>
                <w:lang w:val="en-GB"/>
              </w:rPr>
            </w:pPr>
            <w:bookmarkStart w:id="3"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7D9BBF2" w14:textId="60EEA4F2" w:rsidR="002C0DFC" w:rsidRPr="004D5FAC" w:rsidRDefault="009722AD" w:rsidP="002974A8">
            <w:pPr>
              <w:spacing w:after="0"/>
              <w:rPr>
                <w:rFonts w:cs="Calibri"/>
                <w:b/>
                <w:bCs/>
              </w:rPr>
            </w:pPr>
            <w:r w:rsidRPr="001B75F4">
              <w:rPr>
                <w:rFonts w:cs="Calibri"/>
                <w:b/>
                <w:bCs/>
              </w:rPr>
              <w:t xml:space="preserve">Request for bid for the Provision </w:t>
            </w:r>
            <w:r>
              <w:rPr>
                <w:rFonts w:cs="Calibri"/>
                <w:b/>
                <w:bCs/>
              </w:rPr>
              <w:t>o</w:t>
            </w:r>
            <w:r w:rsidRPr="001B75F4">
              <w:rPr>
                <w:rFonts w:cs="Calibri"/>
                <w:b/>
                <w:bCs/>
              </w:rPr>
              <w:t>f VMWARE Licenses Renewal for a Period of 36 Months for the Department of Tourism</w:t>
            </w:r>
            <w:r w:rsidR="002C0DFC">
              <w:rPr>
                <w:rFonts w:cs="Calibri"/>
                <w:b/>
                <w:bCs/>
              </w:rPr>
              <w:t>.</w:t>
            </w:r>
          </w:p>
        </w:tc>
        <w:bookmarkEnd w:id="3"/>
      </w:tr>
      <w:tr w:rsidR="002C0DFC" w14:paraId="6D128102" w14:textId="77777777" w:rsidTr="002974A8">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BBF279" w14:textId="77777777" w:rsidR="002C0DFC" w:rsidRPr="002406FE" w:rsidRDefault="002C0DFC" w:rsidP="002974A8">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051CC2B" w14:textId="77777777" w:rsidR="002C0DFC" w:rsidRPr="002406FE" w:rsidRDefault="002C0DFC" w:rsidP="002974A8">
            <w:pPr>
              <w:spacing w:after="0" w:line="240" w:lineRule="auto"/>
              <w:rPr>
                <w:rFonts w:asciiTheme="minorHAnsi" w:eastAsiaTheme="minorEastAsia" w:hAnsiTheme="minorHAnsi" w:cs="Calibri"/>
                <w:b/>
                <w:bCs/>
              </w:rPr>
            </w:pPr>
            <w:r>
              <w:rPr>
                <w:rFonts w:asciiTheme="minorHAnsi" w:eastAsiaTheme="minorEastAsia" w:hAnsiTheme="minorHAnsi" w:cs="Calibri"/>
                <w:b/>
                <w:bCs/>
              </w:rPr>
              <w:t>18 September</w:t>
            </w:r>
            <w:r w:rsidRPr="002406FE">
              <w:rPr>
                <w:rFonts w:asciiTheme="minorHAnsi" w:eastAsiaTheme="minorEastAsia" w:hAnsiTheme="minorHAnsi" w:cs="Calibri"/>
                <w:b/>
                <w:bCs/>
              </w:rPr>
              <w:t xml:space="preserve"> 2025</w:t>
            </w:r>
          </w:p>
        </w:tc>
      </w:tr>
      <w:tr w:rsidR="002C0DFC" w14:paraId="0DC95921" w14:textId="77777777" w:rsidTr="002974A8">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EC1F70" w14:textId="77777777" w:rsidR="002C0DFC" w:rsidRPr="002406FE" w:rsidRDefault="002C0DFC" w:rsidP="002974A8">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727EF350" w14:textId="77777777" w:rsidR="002C0DFC" w:rsidRPr="000B2F2D" w:rsidRDefault="002C0DFC" w:rsidP="002974A8">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Compulsory </w:t>
            </w:r>
            <w:r>
              <w:rPr>
                <w:rFonts w:asciiTheme="minorHAnsi" w:eastAsiaTheme="minorEastAsia" w:hAnsiTheme="minorHAnsi" w:cs="Calibri"/>
                <w:b/>
                <w:bCs/>
              </w:rPr>
              <w:t xml:space="preserve">Virtual </w:t>
            </w:r>
            <w:r w:rsidRPr="000B2F2D">
              <w:rPr>
                <w:rFonts w:asciiTheme="minorHAnsi" w:eastAsiaTheme="minorEastAsia" w:hAnsiTheme="minorHAnsi" w:cs="Calibri"/>
                <w:b/>
                <w:bCs/>
              </w:rPr>
              <w:t>Briefing Session</w:t>
            </w:r>
          </w:p>
          <w:p w14:paraId="0B4925FF" w14:textId="77777777" w:rsidR="002C0DFC" w:rsidRPr="000B2F2D" w:rsidRDefault="002C0DFC" w:rsidP="002974A8">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Pr="001B75F4">
              <w:rPr>
                <w:rFonts w:asciiTheme="minorHAnsi" w:eastAsiaTheme="minorEastAsia" w:hAnsiTheme="minorHAnsi" w:cs="Calibri"/>
                <w:b/>
                <w:bCs/>
                <w:color w:val="FF0000"/>
              </w:rPr>
              <w:t>29</w:t>
            </w:r>
            <w:r w:rsidRPr="00FA7B5F">
              <w:rPr>
                <w:rFonts w:asciiTheme="minorHAnsi" w:eastAsiaTheme="minorEastAsia" w:hAnsiTheme="minorHAnsi" w:cs="Calibri"/>
                <w:b/>
                <w:bCs/>
                <w:color w:val="FF0000"/>
              </w:rPr>
              <w:t xml:space="preserve"> </w:t>
            </w:r>
            <w:r>
              <w:rPr>
                <w:rFonts w:asciiTheme="minorHAnsi" w:eastAsiaTheme="minorEastAsia" w:hAnsiTheme="minorHAnsi" w:cs="Calibri"/>
                <w:b/>
                <w:bCs/>
                <w:color w:val="FF0000"/>
              </w:rPr>
              <w:t>September</w:t>
            </w:r>
            <w:r w:rsidRPr="008A03AC">
              <w:rPr>
                <w:rFonts w:asciiTheme="minorHAnsi" w:eastAsiaTheme="minorEastAsia" w:hAnsiTheme="minorHAnsi" w:cs="Calibri"/>
                <w:b/>
                <w:bCs/>
                <w:color w:val="FF0000"/>
              </w:rPr>
              <w:t xml:space="preserve"> 2025</w:t>
            </w:r>
          </w:p>
          <w:p w14:paraId="10436AB3" w14:textId="77777777" w:rsidR="002C0DFC" w:rsidRPr="000B2F2D" w:rsidRDefault="002C0DFC" w:rsidP="002974A8">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05611E50" w14:textId="77777777" w:rsidR="002C0DFC" w:rsidRPr="00526084" w:rsidRDefault="002C0DFC" w:rsidP="002974A8">
            <w:pPr>
              <w:spacing w:after="0"/>
              <w:rPr>
                <w:rFonts w:asciiTheme="minorHAnsi" w:eastAsiaTheme="minorEastAsia" w:hAnsiTheme="minorHAnsi" w:cs="Calibri"/>
                <w:b/>
                <w:bCs/>
                <w:lang w:val="en-US"/>
              </w:rPr>
            </w:pPr>
            <w:r w:rsidRPr="000B2F2D">
              <w:rPr>
                <w:rFonts w:asciiTheme="minorHAnsi" w:eastAsiaTheme="minorEastAsia" w:hAnsiTheme="minorHAnsi" w:cs="Calibri"/>
                <w:b/>
                <w:bCs/>
              </w:rPr>
              <w:t>Venue:</w:t>
            </w:r>
            <w:r>
              <w:rPr>
                <w:rFonts w:asciiTheme="minorHAnsi" w:eastAsiaTheme="minorEastAsia" w:hAnsiTheme="minorHAnsi" w:cs="Calibri"/>
                <w:b/>
                <w:bCs/>
              </w:rPr>
              <w:t xml:space="preserve">  </w:t>
            </w:r>
            <w:hyperlink r:id="rId13" w:tgtFrame="_blank" w:tooltip="Meeting join link" w:history="1">
              <w:r w:rsidRPr="00526084">
                <w:rPr>
                  <w:rStyle w:val="Hyperlink"/>
                  <w:rFonts w:asciiTheme="minorHAnsi" w:eastAsiaTheme="minorEastAsia" w:hAnsiTheme="minorHAnsi" w:cs="Calibri"/>
                  <w:b/>
                  <w:bCs/>
                  <w:lang w:val="en-US"/>
                </w:rPr>
                <w:t>Join the meeting now</w:t>
              </w:r>
            </w:hyperlink>
            <w:r w:rsidRPr="00526084">
              <w:rPr>
                <w:rFonts w:asciiTheme="minorHAnsi" w:eastAsiaTheme="minorEastAsia" w:hAnsiTheme="minorHAnsi" w:cs="Calibri"/>
                <w:b/>
                <w:bCs/>
                <w:lang w:val="en-US"/>
              </w:rPr>
              <w:t xml:space="preserve"> </w:t>
            </w:r>
            <w:bookmarkStart w:id="4" w:name="_GoBack"/>
            <w:bookmarkEnd w:id="4"/>
          </w:p>
          <w:p w14:paraId="79D488E6" w14:textId="77777777" w:rsidR="002C0DFC" w:rsidRPr="00526084" w:rsidRDefault="002C0DFC" w:rsidP="002974A8">
            <w:pPr>
              <w:spacing w:after="0"/>
              <w:rPr>
                <w:rFonts w:asciiTheme="minorHAnsi" w:eastAsiaTheme="minorEastAsia" w:hAnsiTheme="minorHAnsi" w:cs="Calibri"/>
                <w:b/>
                <w:bCs/>
                <w:lang w:val="en-US"/>
              </w:rPr>
            </w:pPr>
            <w:r w:rsidRPr="00526084">
              <w:rPr>
                <w:rFonts w:asciiTheme="minorHAnsi" w:eastAsiaTheme="minorEastAsia" w:hAnsiTheme="minorHAnsi" w:cs="Calibri"/>
                <w:b/>
                <w:bCs/>
                <w:lang w:val="en-US"/>
              </w:rPr>
              <w:t xml:space="preserve">Meeting ID: 384 210 458 736 9 </w:t>
            </w:r>
          </w:p>
          <w:p w14:paraId="6994D557" w14:textId="77777777" w:rsidR="002C0DFC" w:rsidRPr="00526084" w:rsidRDefault="002C0DFC" w:rsidP="002974A8">
            <w:pPr>
              <w:spacing w:after="0"/>
              <w:rPr>
                <w:rFonts w:asciiTheme="minorHAnsi" w:eastAsiaTheme="minorEastAsia" w:hAnsiTheme="minorHAnsi" w:cs="Calibri"/>
                <w:b/>
                <w:bCs/>
                <w:lang w:val="en-US"/>
              </w:rPr>
            </w:pPr>
            <w:r w:rsidRPr="00526084">
              <w:rPr>
                <w:rFonts w:asciiTheme="minorHAnsi" w:eastAsiaTheme="minorEastAsia" w:hAnsiTheme="minorHAnsi" w:cs="Calibri"/>
                <w:b/>
                <w:bCs/>
                <w:lang w:val="en-US"/>
              </w:rPr>
              <w:t xml:space="preserve">Passcode: PC7Kz63m </w:t>
            </w:r>
          </w:p>
        </w:tc>
      </w:tr>
      <w:tr w:rsidR="002C0DFC" w14:paraId="28D119CB" w14:textId="77777777" w:rsidTr="002974A8">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6CF765" w14:textId="77777777" w:rsidR="002C0DFC" w:rsidRDefault="002C0DFC" w:rsidP="002974A8">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F5B9E34" w14:textId="77777777" w:rsidR="002C0DFC" w:rsidRPr="004D5FAC" w:rsidRDefault="002C0DFC" w:rsidP="002974A8">
            <w:pPr>
              <w:rPr>
                <w:rFonts w:cs="Calibri"/>
                <w:b/>
                <w:bCs/>
                <w:color w:val="FF0000"/>
                <w:lang w:val="en-GB"/>
              </w:rPr>
            </w:pPr>
            <w:r>
              <w:rPr>
                <w:rFonts w:cs="Calibri"/>
                <w:b/>
                <w:bCs/>
                <w:color w:val="FF0000"/>
                <w:lang w:val="en-GB"/>
              </w:rPr>
              <w:t>06 October</w:t>
            </w:r>
            <w:r w:rsidRPr="004D5FAC">
              <w:rPr>
                <w:rFonts w:cs="Calibri"/>
                <w:b/>
                <w:bCs/>
                <w:color w:val="FF0000"/>
                <w:lang w:val="en-GB"/>
              </w:rPr>
              <w:t xml:space="preserve"> 202</w:t>
            </w:r>
            <w:r>
              <w:rPr>
                <w:rFonts w:cs="Calibri"/>
                <w:b/>
                <w:bCs/>
                <w:color w:val="FF0000"/>
                <w:lang w:val="en-GB"/>
              </w:rPr>
              <w:t>5</w:t>
            </w:r>
          </w:p>
        </w:tc>
      </w:tr>
      <w:tr w:rsidR="002C0DFC" w14:paraId="45ED2F17" w14:textId="77777777" w:rsidTr="002974A8">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D74B26" w14:textId="77777777" w:rsidR="002C0DFC" w:rsidRPr="0087076B" w:rsidRDefault="002C0DFC" w:rsidP="002974A8">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66AD8CD" w14:textId="77777777" w:rsidR="002C0DFC" w:rsidRPr="004D5FAC" w:rsidRDefault="002C0DFC" w:rsidP="002974A8">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1B75F4">
              <w:rPr>
                <w:rFonts w:cs="Calibri"/>
                <w:b/>
                <w:bCs/>
                <w:color w:val="FF0000"/>
                <w:lang w:val="en-GB"/>
              </w:rPr>
              <w:t>13 October</w:t>
            </w:r>
            <w:r w:rsidRPr="002406FE">
              <w:rPr>
                <w:rFonts w:cs="Calibri"/>
                <w:b/>
                <w:bCs/>
                <w:color w:val="FF0000"/>
                <w:lang w:val="en-GB"/>
              </w:rPr>
              <w:t xml:space="preserve"> 2025</w:t>
            </w:r>
          </w:p>
          <w:p w14:paraId="7C0C352B" w14:textId="77777777" w:rsidR="002C0DFC" w:rsidRPr="004D5FAC" w:rsidRDefault="002C0DFC" w:rsidP="002974A8">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7B60A6D5" w14:textId="77777777" w:rsidR="002C0DFC" w:rsidRPr="004D5FAC" w:rsidRDefault="002C0DFC" w:rsidP="002974A8">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2C0DFC" w14:paraId="1B255104" w14:textId="77777777" w:rsidTr="002974A8">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346CFB" w14:textId="77777777" w:rsidR="002C0DFC" w:rsidRDefault="002C0DFC" w:rsidP="002974A8">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145BB0A" w14:textId="77777777" w:rsidR="002C0DFC" w:rsidRDefault="002C0DFC" w:rsidP="002974A8">
            <w:pPr>
              <w:spacing w:line="360" w:lineRule="auto"/>
              <w:rPr>
                <w:rFonts w:cs="Calibri"/>
                <w:b/>
                <w:bCs/>
                <w:lang w:val="en-GB"/>
              </w:rPr>
            </w:pPr>
            <w:r>
              <w:rPr>
                <w:rFonts w:cs="Calibri"/>
                <w:b/>
                <w:bCs/>
                <w:lang w:val="en-GB"/>
              </w:rPr>
              <w:t>N/A</w:t>
            </w:r>
          </w:p>
        </w:tc>
      </w:tr>
      <w:tr w:rsidR="002C0DFC" w14:paraId="4C834EF8" w14:textId="77777777" w:rsidTr="002974A8">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A1CCF7" w14:textId="77777777" w:rsidR="002C0DFC" w:rsidRDefault="002C0DFC" w:rsidP="002974A8">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3740D049" w14:textId="77777777" w:rsidR="002C0DFC" w:rsidRDefault="002C0DFC" w:rsidP="002974A8">
            <w:pPr>
              <w:rPr>
                <w:rFonts w:cs="Calibri"/>
                <w:b/>
                <w:bCs/>
                <w:lang w:val="en-GB"/>
              </w:rPr>
            </w:pPr>
            <w:r>
              <w:rPr>
                <w:rFonts w:cs="Calibri"/>
                <w:b/>
                <w:bCs/>
                <w:lang w:val="en-GB"/>
              </w:rPr>
              <w:t>200 Days</w:t>
            </w:r>
          </w:p>
        </w:tc>
        <w:bookmarkEnd w:id="0"/>
      </w:tr>
    </w:tbl>
    <w:p w14:paraId="584CE45A" w14:textId="0C58868F" w:rsidR="0079557C" w:rsidRDefault="001A129C" w:rsidP="00E8203F">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bookmarkStart w:id="5" w:name="_Hlk208911784"/>
      <w:bookmarkEnd w:id="1"/>
      <w:r w:rsidRPr="00841BDC">
        <w:rPr>
          <w:rFonts w:eastAsia="Times New Roman" w:cs="Calibri Light"/>
          <w:b/>
          <w:color w:val="FF0000"/>
        </w:rPr>
        <w:t>NOTE:</w:t>
      </w:r>
      <w:r w:rsidR="007860B1" w:rsidRPr="00841BDC">
        <w:rPr>
          <w:rFonts w:eastAsia="Times New Roman" w:cs="Calibri Light"/>
          <w:b/>
          <w:color w:val="FF0000"/>
        </w:rPr>
        <w:t xml:space="preserve"> </w:t>
      </w:r>
      <w:r w:rsidRPr="00841BDC">
        <w:rPr>
          <w:rFonts w:eastAsia="Times New Roman" w:cs="Calibri Light"/>
          <w:b/>
          <w:color w:val="FF0000"/>
        </w:rPr>
        <w:t>PROSPECTIVE BIDDERS MUST BE REGISTERED ON NATIONAL TREASURY’S CENTRAL SUPPLIER DATABASE (CSD) PRIOR TO SUBMITTING BIDS</w:t>
      </w:r>
      <w:r w:rsidR="00E8203F">
        <w:rPr>
          <w:rFonts w:eastAsia="Times New Roman" w:cs="Calibri Light"/>
          <w:b/>
          <w:color w:val="FF0000"/>
        </w:rPr>
        <w:t>.</w:t>
      </w:r>
    </w:p>
    <w:bookmarkEnd w:id="2"/>
    <w:bookmarkEnd w:id="5"/>
    <w:p w14:paraId="7DA7F42C" w14:textId="77777777" w:rsidR="00E8203F" w:rsidRDefault="00E8203F" w:rsidP="002C4379">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rPr>
      </w:pPr>
    </w:p>
    <w:p w14:paraId="18E13A59" w14:textId="0F318FB0" w:rsidR="009539FC" w:rsidRDefault="009539FC" w:rsidP="002C4379">
      <w:pPr>
        <w:tabs>
          <w:tab w:val="left" w:pos="720"/>
          <w:tab w:val="left" w:pos="1944"/>
          <w:tab w:val="left" w:pos="3384"/>
          <w:tab w:val="left" w:pos="3744"/>
          <w:tab w:val="left" w:pos="4644"/>
          <w:tab w:val="left" w:pos="5760"/>
          <w:tab w:val="left" w:pos="7920"/>
        </w:tabs>
        <w:spacing w:after="240" w:line="240" w:lineRule="auto"/>
        <w:jc w:val="left"/>
        <w:rPr>
          <w:bCs/>
          <w:color w:val="000099"/>
        </w:rPr>
      </w:pPr>
    </w:p>
    <w:p w14:paraId="7B6214F2" w14:textId="7CCA8916" w:rsidR="00F3119D" w:rsidRDefault="00F3119D" w:rsidP="002C4379">
      <w:pPr>
        <w:tabs>
          <w:tab w:val="left" w:pos="720"/>
          <w:tab w:val="left" w:pos="1944"/>
          <w:tab w:val="left" w:pos="3384"/>
          <w:tab w:val="left" w:pos="3744"/>
          <w:tab w:val="left" w:pos="4644"/>
          <w:tab w:val="left" w:pos="5760"/>
          <w:tab w:val="left" w:pos="7920"/>
        </w:tabs>
        <w:spacing w:after="240" w:line="240" w:lineRule="auto"/>
        <w:jc w:val="left"/>
        <w:rPr>
          <w:bCs/>
          <w:color w:val="000099"/>
        </w:rPr>
      </w:pPr>
    </w:p>
    <w:p w14:paraId="13882028" w14:textId="77777777" w:rsidR="00A44D99" w:rsidRPr="006C0A8D" w:rsidRDefault="00A44D99" w:rsidP="00C2646C">
      <w:pPr>
        <w:pStyle w:val="Title"/>
      </w:pPr>
      <w:r w:rsidRPr="006C0A8D">
        <w:lastRenderedPageBreak/>
        <w:t>Contents</w:t>
      </w:r>
    </w:p>
    <w:p w14:paraId="2DD505AA" w14:textId="62A3E480" w:rsidR="00BF0A53"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192704099" w:history="1">
        <w:r w:rsidR="00BF0A53" w:rsidRPr="00270217">
          <w:rPr>
            <w:rStyle w:val="Hyperlink"/>
            <w:noProof/>
          </w:rPr>
          <w:t>1.</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Invitation to Bid (SBD 1)</w:t>
        </w:r>
        <w:r w:rsidR="00BF0A53">
          <w:rPr>
            <w:noProof/>
            <w:webHidden/>
          </w:rPr>
          <w:tab/>
        </w:r>
        <w:r w:rsidR="00BF0A53">
          <w:rPr>
            <w:noProof/>
            <w:webHidden/>
          </w:rPr>
          <w:fldChar w:fldCharType="begin"/>
        </w:r>
        <w:r w:rsidR="00BF0A53">
          <w:rPr>
            <w:noProof/>
            <w:webHidden/>
          </w:rPr>
          <w:instrText xml:space="preserve"> PAGEREF _Toc192704099 \h </w:instrText>
        </w:r>
        <w:r w:rsidR="00BF0A53">
          <w:rPr>
            <w:noProof/>
            <w:webHidden/>
          </w:rPr>
        </w:r>
        <w:r w:rsidR="00BF0A53">
          <w:rPr>
            <w:noProof/>
            <w:webHidden/>
          </w:rPr>
          <w:fldChar w:fldCharType="separate"/>
        </w:r>
        <w:r w:rsidR="00E17114">
          <w:rPr>
            <w:noProof/>
            <w:webHidden/>
          </w:rPr>
          <w:t>4</w:t>
        </w:r>
        <w:r w:rsidR="00BF0A53">
          <w:rPr>
            <w:noProof/>
            <w:webHidden/>
          </w:rPr>
          <w:fldChar w:fldCharType="end"/>
        </w:r>
      </w:hyperlink>
    </w:p>
    <w:p w14:paraId="60471C5A" w14:textId="3304268A"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00" w:history="1">
        <w:r w:rsidR="00BF0A53" w:rsidRPr="00270217">
          <w:rPr>
            <w:rStyle w:val="Hyperlink"/>
            <w:noProof/>
          </w:rPr>
          <w:t>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Requirements</w:t>
        </w:r>
        <w:r w:rsidR="00BF0A53">
          <w:rPr>
            <w:noProof/>
            <w:webHidden/>
          </w:rPr>
          <w:tab/>
        </w:r>
        <w:r w:rsidR="00BF0A53">
          <w:rPr>
            <w:noProof/>
            <w:webHidden/>
          </w:rPr>
          <w:fldChar w:fldCharType="begin"/>
        </w:r>
        <w:r w:rsidR="00BF0A53">
          <w:rPr>
            <w:noProof/>
            <w:webHidden/>
          </w:rPr>
          <w:instrText xml:space="preserve"> PAGEREF _Toc192704100 \h </w:instrText>
        </w:r>
        <w:r w:rsidR="00BF0A53">
          <w:rPr>
            <w:noProof/>
            <w:webHidden/>
          </w:rPr>
        </w:r>
        <w:r w:rsidR="00BF0A53">
          <w:rPr>
            <w:noProof/>
            <w:webHidden/>
          </w:rPr>
          <w:fldChar w:fldCharType="separate"/>
        </w:r>
        <w:r w:rsidR="00E17114">
          <w:rPr>
            <w:noProof/>
            <w:webHidden/>
          </w:rPr>
          <w:t>5</w:t>
        </w:r>
        <w:r w:rsidR="00BF0A53">
          <w:rPr>
            <w:noProof/>
            <w:webHidden/>
          </w:rPr>
          <w:fldChar w:fldCharType="end"/>
        </w:r>
      </w:hyperlink>
    </w:p>
    <w:p w14:paraId="2317A17B" w14:textId="64DD2F9D"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01" w:history="1">
        <w:r w:rsidR="00BF0A53" w:rsidRPr="00270217">
          <w:rPr>
            <w:rStyle w:val="Hyperlink"/>
            <w:noProof/>
          </w:rPr>
          <w:t>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Instructions</w:t>
        </w:r>
        <w:r w:rsidR="00BF0A53">
          <w:rPr>
            <w:noProof/>
            <w:webHidden/>
          </w:rPr>
          <w:tab/>
        </w:r>
        <w:r w:rsidR="00BF0A53">
          <w:rPr>
            <w:noProof/>
            <w:webHidden/>
          </w:rPr>
          <w:fldChar w:fldCharType="begin"/>
        </w:r>
        <w:r w:rsidR="00BF0A53">
          <w:rPr>
            <w:noProof/>
            <w:webHidden/>
          </w:rPr>
          <w:instrText xml:space="preserve"> PAGEREF _Toc192704101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5C9ABE07" w14:textId="716BABB6"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02" w:history="1">
        <w:r w:rsidR="00BF0A53" w:rsidRPr="00270217">
          <w:rPr>
            <w:rStyle w:val="Hyperlink"/>
            <w:noProof/>
          </w:rPr>
          <w:t>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Conditions</w:t>
        </w:r>
        <w:r w:rsidR="00BF0A53">
          <w:rPr>
            <w:noProof/>
            <w:webHidden/>
          </w:rPr>
          <w:tab/>
        </w:r>
        <w:r w:rsidR="00BF0A53">
          <w:rPr>
            <w:noProof/>
            <w:webHidden/>
          </w:rPr>
          <w:fldChar w:fldCharType="begin"/>
        </w:r>
        <w:r w:rsidR="00BF0A53">
          <w:rPr>
            <w:noProof/>
            <w:webHidden/>
          </w:rPr>
          <w:instrText xml:space="preserve"> PAGEREF _Toc192704102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37790449" w14:textId="0E5D80C9"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03" w:history="1">
        <w:r w:rsidR="00BF0A53" w:rsidRPr="00270217">
          <w:rPr>
            <w:rStyle w:val="Hyperlink"/>
            <w:noProof/>
          </w:rPr>
          <w:t>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 Compliance Requirements</w:t>
        </w:r>
        <w:r w:rsidR="00BF0A53">
          <w:rPr>
            <w:noProof/>
            <w:webHidden/>
          </w:rPr>
          <w:tab/>
        </w:r>
        <w:r w:rsidR="00BF0A53">
          <w:rPr>
            <w:noProof/>
            <w:webHidden/>
          </w:rPr>
          <w:fldChar w:fldCharType="begin"/>
        </w:r>
        <w:r w:rsidR="00BF0A53">
          <w:rPr>
            <w:noProof/>
            <w:webHidden/>
          </w:rPr>
          <w:instrText xml:space="preserve"> PAGEREF _Toc192704103 \h </w:instrText>
        </w:r>
        <w:r w:rsidR="00BF0A53">
          <w:rPr>
            <w:noProof/>
            <w:webHidden/>
          </w:rPr>
        </w:r>
        <w:r w:rsidR="00BF0A53">
          <w:rPr>
            <w:noProof/>
            <w:webHidden/>
          </w:rPr>
          <w:fldChar w:fldCharType="separate"/>
        </w:r>
        <w:r w:rsidR="00E17114">
          <w:rPr>
            <w:noProof/>
            <w:webHidden/>
          </w:rPr>
          <w:t>7</w:t>
        </w:r>
        <w:r w:rsidR="00BF0A53">
          <w:rPr>
            <w:noProof/>
            <w:webHidden/>
          </w:rPr>
          <w:fldChar w:fldCharType="end"/>
        </w:r>
      </w:hyperlink>
    </w:p>
    <w:p w14:paraId="38A63405" w14:textId="27081E2D" w:rsidR="00BF0A53" w:rsidRDefault="00750F6B">
      <w:pPr>
        <w:pStyle w:val="TOC1"/>
        <w:rPr>
          <w:rFonts w:asciiTheme="minorHAnsi" w:eastAsiaTheme="minorEastAsia" w:hAnsiTheme="minorHAnsi" w:cstheme="minorBidi"/>
          <w:b w:val="0"/>
          <w:noProof/>
          <w:kern w:val="2"/>
          <w:sz w:val="24"/>
          <w:szCs w:val="24"/>
          <w:lang w:eastAsia="en-ZA"/>
          <w14:ligatures w14:val="standardContextual"/>
        </w:rPr>
      </w:pPr>
      <w:hyperlink w:anchor="_Toc192704104" w:history="1">
        <w:r w:rsidR="00BF0A53" w:rsidRPr="00270217">
          <w:rPr>
            <w:rStyle w:val="Hyperlink"/>
            <w:noProof/>
          </w:rPr>
          <w:t>2.</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 Terms and Conditions</w:t>
        </w:r>
        <w:r w:rsidR="00BF0A53">
          <w:rPr>
            <w:noProof/>
            <w:webHidden/>
          </w:rPr>
          <w:tab/>
        </w:r>
        <w:r w:rsidR="00BF0A53">
          <w:rPr>
            <w:noProof/>
            <w:webHidden/>
          </w:rPr>
          <w:fldChar w:fldCharType="begin"/>
        </w:r>
        <w:r w:rsidR="00BF0A53">
          <w:rPr>
            <w:noProof/>
            <w:webHidden/>
          </w:rPr>
          <w:instrText xml:space="preserve"> PAGEREF _Toc192704104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5B2672F0" w14:textId="5DB83B16"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05" w:history="1">
        <w:r w:rsidR="00BF0A53" w:rsidRPr="00270217">
          <w:rPr>
            <w:rStyle w:val="Hyperlink"/>
            <w:noProof/>
          </w:rPr>
          <w:t>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 rules and instructions</w:t>
        </w:r>
        <w:r w:rsidR="00BF0A53">
          <w:rPr>
            <w:noProof/>
            <w:webHidden/>
          </w:rPr>
          <w:tab/>
        </w:r>
        <w:r w:rsidR="00BF0A53">
          <w:rPr>
            <w:noProof/>
            <w:webHidden/>
          </w:rPr>
          <w:fldChar w:fldCharType="begin"/>
        </w:r>
        <w:r w:rsidR="00BF0A53">
          <w:rPr>
            <w:noProof/>
            <w:webHidden/>
          </w:rPr>
          <w:instrText xml:space="preserve"> PAGEREF _Toc192704105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6D145A32" w14:textId="734A8639"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06" w:history="1">
        <w:r w:rsidR="00BF0A53" w:rsidRPr="00270217">
          <w:rPr>
            <w:rStyle w:val="Hyperlink"/>
            <w:bCs/>
            <w:noProof/>
          </w:rPr>
          <w:t>2.1.1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News and press releases</w:t>
        </w:r>
        <w:r w:rsidR="00BF0A53">
          <w:rPr>
            <w:noProof/>
            <w:webHidden/>
          </w:rPr>
          <w:tab/>
        </w:r>
        <w:r w:rsidR="00BF0A53">
          <w:rPr>
            <w:noProof/>
            <w:webHidden/>
          </w:rPr>
          <w:fldChar w:fldCharType="begin"/>
        </w:r>
        <w:r w:rsidR="00BF0A53">
          <w:rPr>
            <w:noProof/>
            <w:webHidden/>
          </w:rPr>
          <w:instrText xml:space="preserve"> PAGEREF _Toc192704106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0D5176A" w14:textId="24D9C378"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07" w:history="1">
        <w:r w:rsidR="00BF0A53" w:rsidRPr="00270217">
          <w:rPr>
            <w:rStyle w:val="Hyperlink"/>
            <w:bCs/>
            <w:noProof/>
          </w:rPr>
          <w:t>2.1.2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Precedence of documents</w:t>
        </w:r>
        <w:r w:rsidR="00BF0A53">
          <w:rPr>
            <w:noProof/>
            <w:webHidden/>
          </w:rPr>
          <w:tab/>
        </w:r>
        <w:r w:rsidR="00BF0A53">
          <w:rPr>
            <w:noProof/>
            <w:webHidden/>
          </w:rPr>
          <w:fldChar w:fldCharType="begin"/>
        </w:r>
        <w:r w:rsidR="00BF0A53">
          <w:rPr>
            <w:noProof/>
            <w:webHidden/>
          </w:rPr>
          <w:instrText xml:space="preserve"> PAGEREF _Toc192704107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9F02309" w14:textId="35AFC03C"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08" w:history="1">
        <w:r w:rsidR="00BF0A53" w:rsidRPr="00270217">
          <w:rPr>
            <w:rStyle w:val="Hyperlink"/>
            <w:bCs/>
            <w:noProof/>
          </w:rPr>
          <w:t>2.1.3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Preferential Procurement reform</w:t>
        </w:r>
        <w:r w:rsidR="00BF0A53">
          <w:rPr>
            <w:noProof/>
            <w:webHidden/>
          </w:rPr>
          <w:tab/>
        </w:r>
        <w:r w:rsidR="00BF0A53">
          <w:rPr>
            <w:noProof/>
            <w:webHidden/>
          </w:rPr>
          <w:fldChar w:fldCharType="begin"/>
        </w:r>
        <w:r w:rsidR="00BF0A53">
          <w:rPr>
            <w:noProof/>
            <w:webHidden/>
          </w:rPr>
          <w:instrText xml:space="preserve"> PAGEREF _Toc192704108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1C7CEED5" w14:textId="580F7623"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09" w:history="1">
        <w:r w:rsidR="00BF0A53" w:rsidRPr="00270217">
          <w:rPr>
            <w:rStyle w:val="Hyperlink"/>
            <w:bCs/>
            <w:noProof/>
          </w:rPr>
          <w:t>2.1.4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National Industrial Participation Programme</w:t>
        </w:r>
        <w:r w:rsidR="00BF0A53">
          <w:rPr>
            <w:noProof/>
            <w:webHidden/>
          </w:rPr>
          <w:tab/>
        </w:r>
        <w:r w:rsidR="00BF0A53">
          <w:rPr>
            <w:noProof/>
            <w:webHidden/>
          </w:rPr>
          <w:fldChar w:fldCharType="begin"/>
        </w:r>
        <w:r w:rsidR="00BF0A53">
          <w:rPr>
            <w:noProof/>
            <w:webHidden/>
          </w:rPr>
          <w:instrText xml:space="preserve"> PAGEREF _Toc192704109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7FE31DB1" w14:textId="37CB9FAA"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0" w:history="1">
        <w:r w:rsidR="00BF0A53" w:rsidRPr="00270217">
          <w:rPr>
            <w:rStyle w:val="Hyperlink"/>
            <w:bCs/>
            <w:noProof/>
          </w:rPr>
          <w:t>2.1.5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Language</w:t>
        </w:r>
        <w:r w:rsidR="00BF0A53">
          <w:rPr>
            <w:noProof/>
            <w:webHidden/>
          </w:rPr>
          <w:tab/>
        </w:r>
        <w:r w:rsidR="00BF0A53">
          <w:rPr>
            <w:noProof/>
            <w:webHidden/>
          </w:rPr>
          <w:fldChar w:fldCharType="begin"/>
        </w:r>
        <w:r w:rsidR="00BF0A53">
          <w:rPr>
            <w:noProof/>
            <w:webHidden/>
          </w:rPr>
          <w:instrText xml:space="preserve"> PAGEREF _Toc192704110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46F717F8" w14:textId="6C799F31"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1" w:history="1">
        <w:r w:rsidR="00BF0A53" w:rsidRPr="00270217">
          <w:rPr>
            <w:rStyle w:val="Hyperlink"/>
            <w:bCs/>
            <w:noProof/>
          </w:rPr>
          <w:t>2.1.6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Gender</w:t>
        </w:r>
        <w:r w:rsidR="00BF0A53">
          <w:rPr>
            <w:noProof/>
            <w:webHidden/>
          </w:rPr>
          <w:tab/>
        </w:r>
        <w:r w:rsidR="00BF0A53">
          <w:rPr>
            <w:noProof/>
            <w:webHidden/>
          </w:rPr>
          <w:fldChar w:fldCharType="begin"/>
        </w:r>
        <w:r w:rsidR="00BF0A53">
          <w:rPr>
            <w:noProof/>
            <w:webHidden/>
          </w:rPr>
          <w:instrText xml:space="preserve"> PAGEREF _Toc192704111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105F6AED" w14:textId="0B1481B3"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2" w:history="1">
        <w:r w:rsidR="00BF0A53" w:rsidRPr="00270217">
          <w:rPr>
            <w:rStyle w:val="Hyperlink"/>
            <w:bCs/>
            <w:noProof/>
          </w:rPr>
          <w:t>2.1.7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Headings</w:t>
        </w:r>
        <w:r w:rsidR="00BF0A53">
          <w:rPr>
            <w:noProof/>
            <w:webHidden/>
          </w:rPr>
          <w:tab/>
        </w:r>
        <w:r w:rsidR="00BF0A53">
          <w:rPr>
            <w:noProof/>
            <w:webHidden/>
          </w:rPr>
          <w:fldChar w:fldCharType="begin"/>
        </w:r>
        <w:r w:rsidR="00BF0A53">
          <w:rPr>
            <w:noProof/>
            <w:webHidden/>
          </w:rPr>
          <w:instrText xml:space="preserve"> PAGEREF _Toc192704112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795B3CE" w14:textId="6DDB24D5"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3" w:history="1">
        <w:r w:rsidR="00BF0A53" w:rsidRPr="00270217">
          <w:rPr>
            <w:rStyle w:val="Hyperlink"/>
            <w:bCs/>
            <w:noProof/>
          </w:rPr>
          <w:t>2.1.8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Clarification</w:t>
        </w:r>
        <w:r w:rsidR="00BF0A53">
          <w:rPr>
            <w:noProof/>
            <w:webHidden/>
          </w:rPr>
          <w:tab/>
        </w:r>
        <w:r w:rsidR="00BF0A53">
          <w:rPr>
            <w:noProof/>
            <w:webHidden/>
          </w:rPr>
          <w:fldChar w:fldCharType="begin"/>
        </w:r>
        <w:r w:rsidR="00BF0A53">
          <w:rPr>
            <w:noProof/>
            <w:webHidden/>
          </w:rPr>
          <w:instrText xml:space="preserve"> PAGEREF _Toc192704113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51FB809" w14:textId="08EECBDA"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4" w:history="1">
        <w:r w:rsidR="00BF0A53" w:rsidRPr="00270217">
          <w:rPr>
            <w:rStyle w:val="Hyperlink"/>
            <w:bCs/>
            <w:noProof/>
          </w:rPr>
          <w:t>2.1.9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Cancellation of Bid</w:t>
        </w:r>
        <w:r w:rsidR="00BF0A53">
          <w:rPr>
            <w:noProof/>
            <w:webHidden/>
          </w:rPr>
          <w:tab/>
        </w:r>
        <w:r w:rsidR="00BF0A53">
          <w:rPr>
            <w:noProof/>
            <w:webHidden/>
          </w:rPr>
          <w:fldChar w:fldCharType="begin"/>
        </w:r>
        <w:r w:rsidR="00BF0A53">
          <w:rPr>
            <w:noProof/>
            <w:webHidden/>
          </w:rPr>
          <w:instrText xml:space="preserve"> PAGEREF _Toc192704114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2CE3EEB6" w14:textId="7B84BA8F"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5" w:history="1">
        <w:r w:rsidR="00BF0A53" w:rsidRPr="00270217">
          <w:rPr>
            <w:rStyle w:val="Hyperlink"/>
            <w:bCs/>
            <w:noProof/>
          </w:rPr>
          <w:t>2.1.10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Validity period</w:t>
        </w:r>
        <w:r w:rsidR="00BF0A53">
          <w:rPr>
            <w:noProof/>
            <w:webHidden/>
          </w:rPr>
          <w:tab/>
        </w:r>
        <w:r w:rsidR="00BF0A53">
          <w:rPr>
            <w:noProof/>
            <w:webHidden/>
          </w:rPr>
          <w:fldChar w:fldCharType="begin"/>
        </w:r>
        <w:r w:rsidR="00BF0A53">
          <w:rPr>
            <w:noProof/>
            <w:webHidden/>
          </w:rPr>
          <w:instrText xml:space="preserve"> PAGEREF _Toc192704115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F4993DC" w14:textId="4E9F2A4D"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6" w:history="1">
        <w:r w:rsidR="00BF0A53" w:rsidRPr="00270217">
          <w:rPr>
            <w:rStyle w:val="Hyperlink"/>
            <w:bCs/>
            <w:noProof/>
          </w:rPr>
          <w:t>2.1.11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Occupational Injuries and Diseases Act 13 of 1993</w:t>
        </w:r>
        <w:r w:rsidR="00BF0A53">
          <w:rPr>
            <w:noProof/>
            <w:webHidden/>
          </w:rPr>
          <w:tab/>
        </w:r>
        <w:r w:rsidR="00BF0A53">
          <w:rPr>
            <w:noProof/>
            <w:webHidden/>
          </w:rPr>
          <w:fldChar w:fldCharType="begin"/>
        </w:r>
        <w:r w:rsidR="00BF0A53">
          <w:rPr>
            <w:noProof/>
            <w:webHidden/>
          </w:rPr>
          <w:instrText xml:space="preserve"> PAGEREF _Toc192704116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4BA2D4D" w14:textId="246C1178"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7" w:history="1">
        <w:r w:rsidR="00BF0A53" w:rsidRPr="00270217">
          <w:rPr>
            <w:rStyle w:val="Hyperlink"/>
            <w:bCs/>
            <w:noProof/>
          </w:rPr>
          <w:t>2.1.12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Processing of the Bidder’s Personal Information</w:t>
        </w:r>
        <w:r w:rsidR="00BF0A53">
          <w:rPr>
            <w:noProof/>
            <w:webHidden/>
          </w:rPr>
          <w:tab/>
        </w:r>
        <w:r w:rsidR="00BF0A53">
          <w:rPr>
            <w:noProof/>
            <w:webHidden/>
          </w:rPr>
          <w:fldChar w:fldCharType="begin"/>
        </w:r>
        <w:r w:rsidR="00BF0A53">
          <w:rPr>
            <w:noProof/>
            <w:webHidden/>
          </w:rPr>
          <w:instrText xml:space="preserve"> PAGEREF _Toc192704117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7568964C" w14:textId="17752399"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8" w:history="1">
        <w:r w:rsidR="00BF0A53" w:rsidRPr="00270217">
          <w:rPr>
            <w:rStyle w:val="Hyperlink"/>
            <w:bCs/>
            <w:noProof/>
          </w:rPr>
          <w:t>2.1.13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Formal contract</w:t>
        </w:r>
        <w:r w:rsidR="00BF0A53">
          <w:rPr>
            <w:noProof/>
            <w:webHidden/>
          </w:rPr>
          <w:tab/>
        </w:r>
        <w:r w:rsidR="00BF0A53">
          <w:rPr>
            <w:noProof/>
            <w:webHidden/>
          </w:rPr>
          <w:fldChar w:fldCharType="begin"/>
        </w:r>
        <w:r w:rsidR="00BF0A53">
          <w:rPr>
            <w:noProof/>
            <w:webHidden/>
          </w:rPr>
          <w:instrText xml:space="preserve"> PAGEREF _Toc192704118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485ACBB5" w14:textId="434BADE8"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19" w:history="1">
        <w:r w:rsidR="00BF0A53" w:rsidRPr="00270217">
          <w:rPr>
            <w:rStyle w:val="Hyperlink"/>
            <w:bCs/>
            <w:noProof/>
          </w:rPr>
          <w:t>2.1.14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Failure to agree before contract conclusion</w:t>
        </w:r>
        <w:r w:rsidR="00BF0A53">
          <w:rPr>
            <w:noProof/>
            <w:webHidden/>
          </w:rPr>
          <w:tab/>
        </w:r>
        <w:r w:rsidR="00BF0A53">
          <w:rPr>
            <w:noProof/>
            <w:webHidden/>
          </w:rPr>
          <w:fldChar w:fldCharType="begin"/>
        </w:r>
        <w:r w:rsidR="00BF0A53">
          <w:rPr>
            <w:noProof/>
            <w:webHidden/>
          </w:rPr>
          <w:instrText xml:space="preserve"> PAGEREF _Toc192704119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5E45C062" w14:textId="54BF1464"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20" w:history="1">
        <w:r w:rsidR="00BF0A53" w:rsidRPr="00270217">
          <w:rPr>
            <w:rStyle w:val="Hyperlink"/>
            <w:bCs/>
            <w:noProof/>
          </w:rPr>
          <w:t>2.1.15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Withdrawal of proposal after award</w:t>
        </w:r>
        <w:r w:rsidR="00BF0A53">
          <w:rPr>
            <w:noProof/>
            <w:webHidden/>
          </w:rPr>
          <w:tab/>
        </w:r>
        <w:r w:rsidR="00BF0A53">
          <w:rPr>
            <w:noProof/>
            <w:webHidden/>
          </w:rPr>
          <w:fldChar w:fldCharType="begin"/>
        </w:r>
        <w:r w:rsidR="00BF0A53">
          <w:rPr>
            <w:noProof/>
            <w:webHidden/>
          </w:rPr>
          <w:instrText xml:space="preserve"> PAGEREF _Toc192704120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4F26371" w14:textId="1DE9D35B"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21" w:history="1">
        <w:r w:rsidR="00BF0A53" w:rsidRPr="00270217">
          <w:rPr>
            <w:rStyle w:val="Hyperlink"/>
            <w:bCs/>
            <w:noProof/>
          </w:rPr>
          <w:t>2.1.16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Oral presentations</w:t>
        </w:r>
        <w:r w:rsidR="00BF0A53">
          <w:rPr>
            <w:noProof/>
            <w:webHidden/>
          </w:rPr>
          <w:tab/>
        </w:r>
        <w:r w:rsidR="00BF0A53">
          <w:rPr>
            <w:noProof/>
            <w:webHidden/>
          </w:rPr>
          <w:fldChar w:fldCharType="begin"/>
        </w:r>
        <w:r w:rsidR="00BF0A53">
          <w:rPr>
            <w:noProof/>
            <w:webHidden/>
          </w:rPr>
          <w:instrText xml:space="preserve"> PAGEREF _Toc192704121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1DDB8D9" w14:textId="68FF097B"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22" w:history="1">
        <w:r w:rsidR="00BF0A53" w:rsidRPr="00270217">
          <w:rPr>
            <w:rStyle w:val="Hyperlink"/>
            <w:bCs/>
            <w:noProof/>
          </w:rPr>
          <w:t>2.1.17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Objection to brand specific requirements</w:t>
        </w:r>
        <w:r w:rsidR="00BF0A53">
          <w:rPr>
            <w:noProof/>
            <w:webHidden/>
          </w:rPr>
          <w:tab/>
        </w:r>
        <w:r w:rsidR="00BF0A53">
          <w:rPr>
            <w:noProof/>
            <w:webHidden/>
          </w:rPr>
          <w:fldChar w:fldCharType="begin"/>
        </w:r>
        <w:r w:rsidR="00BF0A53">
          <w:rPr>
            <w:noProof/>
            <w:webHidden/>
          </w:rPr>
          <w:instrText xml:space="preserve"> PAGEREF _Toc192704122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42092BA8" w14:textId="0C89AE6A"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23" w:history="1">
        <w:r w:rsidR="00BF0A53" w:rsidRPr="00270217">
          <w:rPr>
            <w:rStyle w:val="Hyperlink"/>
            <w:rFonts w:cs="Arial"/>
            <w:iCs/>
            <w:noProof/>
            <w:lang w:val="en-GB"/>
          </w:rPr>
          <w:t>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rFonts w:cs="Arial"/>
            <w:iCs/>
            <w:noProof/>
            <w:lang w:val="en-GB"/>
          </w:rPr>
          <w:t>RFx Returnables</w:t>
        </w:r>
        <w:r w:rsidR="00BF0A53">
          <w:rPr>
            <w:noProof/>
            <w:webHidden/>
          </w:rPr>
          <w:tab/>
        </w:r>
        <w:r w:rsidR="00BF0A53">
          <w:rPr>
            <w:noProof/>
            <w:webHidden/>
          </w:rPr>
          <w:fldChar w:fldCharType="begin"/>
        </w:r>
        <w:r w:rsidR="00BF0A53">
          <w:rPr>
            <w:noProof/>
            <w:webHidden/>
          </w:rPr>
          <w:instrText xml:space="preserve"> PAGEREF _Toc192704123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74DCA92A" w14:textId="01C6B9C9"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24" w:history="1">
        <w:r w:rsidR="00BF0A53" w:rsidRPr="00270217">
          <w:rPr>
            <w:rStyle w:val="Hyperlink"/>
            <w:noProof/>
          </w:rPr>
          <w:t>2.2.1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Administrative Returnable Documents</w:t>
        </w:r>
        <w:r w:rsidR="00BF0A53">
          <w:rPr>
            <w:noProof/>
            <w:webHidden/>
          </w:rPr>
          <w:tab/>
        </w:r>
        <w:r w:rsidR="00BF0A53">
          <w:rPr>
            <w:noProof/>
            <w:webHidden/>
          </w:rPr>
          <w:fldChar w:fldCharType="begin"/>
        </w:r>
        <w:r w:rsidR="00BF0A53">
          <w:rPr>
            <w:noProof/>
            <w:webHidden/>
          </w:rPr>
          <w:instrText xml:space="preserve"> PAGEREF _Toc192704124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052A7FE" w14:textId="75349ECD"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25" w:history="1">
        <w:r w:rsidR="00BF0A53" w:rsidRPr="00270217">
          <w:rPr>
            <w:rStyle w:val="Hyperlink"/>
            <w:noProof/>
          </w:rPr>
          <w:t>2.2.2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Mandatory Returnable Documents</w:t>
        </w:r>
        <w:r w:rsidR="00BF0A53">
          <w:rPr>
            <w:noProof/>
            <w:webHidden/>
          </w:rPr>
          <w:tab/>
        </w:r>
        <w:r w:rsidR="00BF0A53">
          <w:rPr>
            <w:noProof/>
            <w:webHidden/>
          </w:rPr>
          <w:fldChar w:fldCharType="begin"/>
        </w:r>
        <w:r w:rsidR="00BF0A53">
          <w:rPr>
            <w:noProof/>
            <w:webHidden/>
          </w:rPr>
          <w:instrText xml:space="preserve"> PAGEREF _Toc192704125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0E039F4E" w14:textId="395718B2"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26" w:history="1">
        <w:r w:rsidR="00BF0A53" w:rsidRPr="00270217">
          <w:rPr>
            <w:rStyle w:val="Hyperlink"/>
            <w:noProof/>
          </w:rPr>
          <w:t>2.2.3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Evaluation Returnable Documents</w:t>
        </w:r>
        <w:r w:rsidR="00BF0A53">
          <w:rPr>
            <w:noProof/>
            <w:webHidden/>
          </w:rPr>
          <w:tab/>
        </w:r>
        <w:r w:rsidR="00BF0A53">
          <w:rPr>
            <w:noProof/>
            <w:webHidden/>
          </w:rPr>
          <w:fldChar w:fldCharType="begin"/>
        </w:r>
        <w:r w:rsidR="00BF0A53">
          <w:rPr>
            <w:noProof/>
            <w:webHidden/>
          </w:rPr>
          <w:instrText xml:space="preserve"> PAGEREF _Toc192704126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C03399F" w14:textId="12231966" w:rsidR="00BF0A53" w:rsidRDefault="00750F6B">
      <w:pPr>
        <w:pStyle w:val="TOC1"/>
        <w:rPr>
          <w:rFonts w:asciiTheme="minorHAnsi" w:eastAsiaTheme="minorEastAsia" w:hAnsiTheme="minorHAnsi" w:cstheme="minorBidi"/>
          <w:b w:val="0"/>
          <w:noProof/>
          <w:kern w:val="2"/>
          <w:sz w:val="24"/>
          <w:szCs w:val="24"/>
          <w:lang w:eastAsia="en-ZA"/>
          <w14:ligatures w14:val="standardContextual"/>
        </w:rPr>
      </w:pPr>
      <w:hyperlink w:anchor="_Toc192704127" w:history="1">
        <w:r w:rsidR="00BF0A53" w:rsidRPr="00270217">
          <w:rPr>
            <w:rStyle w:val="Hyperlink"/>
            <w:noProof/>
          </w:rPr>
          <w:t>3.</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Bidder’s disclosure (SBD 4)</w:t>
        </w:r>
        <w:r w:rsidR="00BF0A53">
          <w:rPr>
            <w:noProof/>
            <w:webHidden/>
          </w:rPr>
          <w:tab/>
        </w:r>
        <w:r w:rsidR="00BF0A53">
          <w:rPr>
            <w:noProof/>
            <w:webHidden/>
          </w:rPr>
          <w:fldChar w:fldCharType="begin"/>
        </w:r>
        <w:r w:rsidR="00BF0A53">
          <w:rPr>
            <w:noProof/>
            <w:webHidden/>
          </w:rPr>
          <w:instrText xml:space="preserve"> PAGEREF _Toc192704127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2C64AC6" w14:textId="6A3B9A20"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28" w:history="1">
        <w:r w:rsidR="00BF0A53" w:rsidRPr="00270217">
          <w:rPr>
            <w:rStyle w:val="Hyperlink"/>
            <w:noProof/>
            <w:lang w:val="en-GB"/>
          </w:rPr>
          <w:t>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 of disclosure</w:t>
        </w:r>
        <w:r w:rsidR="00BF0A53">
          <w:rPr>
            <w:noProof/>
            <w:webHidden/>
          </w:rPr>
          <w:tab/>
        </w:r>
        <w:r w:rsidR="00BF0A53">
          <w:rPr>
            <w:noProof/>
            <w:webHidden/>
          </w:rPr>
          <w:fldChar w:fldCharType="begin"/>
        </w:r>
        <w:r w:rsidR="00BF0A53">
          <w:rPr>
            <w:noProof/>
            <w:webHidden/>
          </w:rPr>
          <w:instrText xml:space="preserve"> PAGEREF _Toc192704128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C2F68BE" w14:textId="64883C95"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29" w:history="1">
        <w:r w:rsidR="00BF0A53" w:rsidRPr="00270217">
          <w:rPr>
            <w:rStyle w:val="Hyperlink"/>
            <w:noProof/>
            <w:lang w:val="en-GB"/>
          </w:rPr>
          <w:t>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Disclosure</w:t>
        </w:r>
        <w:r w:rsidR="00BF0A53">
          <w:rPr>
            <w:noProof/>
            <w:webHidden/>
          </w:rPr>
          <w:tab/>
        </w:r>
        <w:r w:rsidR="00BF0A53">
          <w:rPr>
            <w:noProof/>
            <w:webHidden/>
          </w:rPr>
          <w:fldChar w:fldCharType="begin"/>
        </w:r>
        <w:r w:rsidR="00BF0A53">
          <w:rPr>
            <w:noProof/>
            <w:webHidden/>
          </w:rPr>
          <w:instrText xml:space="preserve"> PAGEREF _Toc192704129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71D2208E" w14:textId="7946159B"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30" w:history="1">
        <w:r w:rsidR="00BF0A53" w:rsidRPr="00270217">
          <w:rPr>
            <w:rStyle w:val="Hyperlink"/>
            <w:noProof/>
            <w:lang w:val="en-GB"/>
          </w:rPr>
          <w:t>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Declaration</w:t>
        </w:r>
        <w:r w:rsidR="00BF0A53">
          <w:rPr>
            <w:noProof/>
            <w:webHidden/>
          </w:rPr>
          <w:tab/>
        </w:r>
        <w:r w:rsidR="00BF0A53">
          <w:rPr>
            <w:noProof/>
            <w:webHidden/>
          </w:rPr>
          <w:fldChar w:fldCharType="begin"/>
        </w:r>
        <w:r w:rsidR="00BF0A53">
          <w:rPr>
            <w:noProof/>
            <w:webHidden/>
          </w:rPr>
          <w:instrText xml:space="preserve"> PAGEREF _Toc192704130 \h </w:instrText>
        </w:r>
        <w:r w:rsidR="00BF0A53">
          <w:rPr>
            <w:noProof/>
            <w:webHidden/>
          </w:rPr>
        </w:r>
        <w:r w:rsidR="00BF0A53">
          <w:rPr>
            <w:noProof/>
            <w:webHidden/>
          </w:rPr>
          <w:fldChar w:fldCharType="separate"/>
        </w:r>
        <w:r w:rsidR="00E17114">
          <w:rPr>
            <w:noProof/>
            <w:webHidden/>
          </w:rPr>
          <w:t>13</w:t>
        </w:r>
        <w:r w:rsidR="00BF0A53">
          <w:rPr>
            <w:noProof/>
            <w:webHidden/>
          </w:rPr>
          <w:fldChar w:fldCharType="end"/>
        </w:r>
      </w:hyperlink>
    </w:p>
    <w:p w14:paraId="2537D835" w14:textId="7525A819" w:rsidR="00BF0A53" w:rsidRDefault="00750F6B">
      <w:pPr>
        <w:pStyle w:val="TOC1"/>
        <w:rPr>
          <w:rFonts w:asciiTheme="minorHAnsi" w:eastAsiaTheme="minorEastAsia" w:hAnsiTheme="minorHAnsi" w:cstheme="minorBidi"/>
          <w:b w:val="0"/>
          <w:noProof/>
          <w:kern w:val="2"/>
          <w:sz w:val="24"/>
          <w:szCs w:val="24"/>
          <w:lang w:eastAsia="en-ZA"/>
          <w14:ligatures w14:val="standardContextual"/>
        </w:rPr>
      </w:pPr>
      <w:hyperlink w:anchor="_Toc192704131" w:history="1">
        <w:r w:rsidR="00BF0A53" w:rsidRPr="00270217">
          <w:rPr>
            <w:rStyle w:val="Hyperlink"/>
            <w:noProof/>
          </w:rPr>
          <w:t>4.</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Preferential Procurement Claim Form (SBD 6.1)</w:t>
        </w:r>
        <w:r w:rsidR="00BF0A53">
          <w:rPr>
            <w:noProof/>
            <w:webHidden/>
          </w:rPr>
          <w:tab/>
        </w:r>
        <w:r w:rsidR="00BF0A53">
          <w:rPr>
            <w:noProof/>
            <w:webHidden/>
          </w:rPr>
          <w:fldChar w:fldCharType="begin"/>
        </w:r>
        <w:r w:rsidR="00BF0A53">
          <w:rPr>
            <w:noProof/>
            <w:webHidden/>
          </w:rPr>
          <w:instrText xml:space="preserve"> PAGEREF _Toc192704131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6A6E1D07" w14:textId="0976CBFF"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32" w:history="1">
        <w:r w:rsidR="00BF0A53" w:rsidRPr="00270217">
          <w:rPr>
            <w:rStyle w:val="Hyperlink"/>
            <w:noProof/>
          </w:rPr>
          <w:t>4.1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Specific conditions for this bid</w:t>
        </w:r>
        <w:r w:rsidR="00BF0A53">
          <w:rPr>
            <w:noProof/>
            <w:webHidden/>
          </w:rPr>
          <w:tab/>
        </w:r>
        <w:r w:rsidR="00BF0A53">
          <w:rPr>
            <w:noProof/>
            <w:webHidden/>
          </w:rPr>
          <w:fldChar w:fldCharType="begin"/>
        </w:r>
        <w:r w:rsidR="00BF0A53">
          <w:rPr>
            <w:noProof/>
            <w:webHidden/>
          </w:rPr>
          <w:instrText xml:space="preserve"> PAGEREF _Toc192704132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1D5C8317" w14:textId="2159BBC1"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33" w:history="1">
        <w:r w:rsidR="00BF0A53" w:rsidRPr="00270217">
          <w:rPr>
            <w:rStyle w:val="Hyperlink"/>
            <w:rFonts w:cstheme="minorHAnsi"/>
            <w:noProof/>
          </w:rPr>
          <w:t>4.2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Formulae for procurement of goods and services</w:t>
        </w:r>
        <w:r w:rsidR="00BF0A53">
          <w:rPr>
            <w:noProof/>
            <w:webHidden/>
          </w:rPr>
          <w:tab/>
        </w:r>
        <w:r w:rsidR="00BF0A53">
          <w:rPr>
            <w:noProof/>
            <w:webHidden/>
          </w:rPr>
          <w:fldChar w:fldCharType="begin"/>
        </w:r>
        <w:r w:rsidR="00BF0A53">
          <w:rPr>
            <w:noProof/>
            <w:webHidden/>
          </w:rPr>
          <w:instrText xml:space="preserve"> PAGEREF _Toc192704133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011DD244" w14:textId="1CB7CD80" w:rsidR="00BF0A53" w:rsidRDefault="00750F6B">
      <w:pPr>
        <w:pStyle w:val="TOC3"/>
        <w:rPr>
          <w:rFonts w:asciiTheme="minorHAnsi" w:eastAsiaTheme="minorEastAsia" w:hAnsiTheme="minorHAnsi" w:cstheme="minorBidi"/>
          <w:noProof/>
          <w:kern w:val="2"/>
          <w:sz w:val="24"/>
          <w:szCs w:val="24"/>
          <w:lang w:eastAsia="en-ZA"/>
          <w14:ligatures w14:val="standardContextual"/>
        </w:rPr>
      </w:pPr>
      <w:hyperlink w:anchor="_Toc192704134" w:history="1">
        <w:r w:rsidR="00BF0A53" w:rsidRPr="00270217">
          <w:rPr>
            <w:rStyle w:val="Hyperlink"/>
            <w:rFonts w:cstheme="minorHAnsi"/>
            <w:noProof/>
          </w:rPr>
          <w:t>4.2.1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Points awarded for price</w:t>
        </w:r>
        <w:r w:rsidR="00BF0A53">
          <w:rPr>
            <w:noProof/>
            <w:webHidden/>
          </w:rPr>
          <w:tab/>
        </w:r>
        <w:r w:rsidR="00BF0A53">
          <w:rPr>
            <w:noProof/>
            <w:webHidden/>
          </w:rPr>
          <w:fldChar w:fldCharType="begin"/>
        </w:r>
        <w:r w:rsidR="00BF0A53">
          <w:rPr>
            <w:noProof/>
            <w:webHidden/>
          </w:rPr>
          <w:instrText xml:space="preserve"> PAGEREF _Toc192704134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70182410" w14:textId="65EC76ED"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35" w:history="1">
        <w:r w:rsidR="00BF0A53" w:rsidRPr="00270217">
          <w:rPr>
            <w:rStyle w:val="Hyperlink"/>
            <w:noProof/>
          </w:rPr>
          <w:t>4.3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Preference points awarded for specific goals</w:t>
        </w:r>
        <w:r w:rsidR="00BF0A53">
          <w:rPr>
            <w:noProof/>
            <w:webHidden/>
          </w:rPr>
          <w:tab/>
        </w:r>
        <w:r w:rsidR="00BF0A53">
          <w:rPr>
            <w:noProof/>
            <w:webHidden/>
          </w:rPr>
          <w:fldChar w:fldCharType="begin"/>
        </w:r>
        <w:r w:rsidR="00BF0A53">
          <w:rPr>
            <w:noProof/>
            <w:webHidden/>
          </w:rPr>
          <w:instrText xml:space="preserve"> PAGEREF _Toc192704135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92C5DD7" w14:textId="4FE97A3E"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36" w:history="1">
        <w:r w:rsidR="00BF0A53" w:rsidRPr="00270217">
          <w:rPr>
            <w:rStyle w:val="Hyperlink"/>
            <w:noProof/>
          </w:rPr>
          <w:t>4.4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Sub-Contracting</w:t>
        </w:r>
        <w:r w:rsidR="00BF0A53">
          <w:rPr>
            <w:noProof/>
            <w:webHidden/>
          </w:rPr>
          <w:tab/>
        </w:r>
        <w:r w:rsidR="00BF0A53">
          <w:rPr>
            <w:noProof/>
            <w:webHidden/>
          </w:rPr>
          <w:fldChar w:fldCharType="begin"/>
        </w:r>
        <w:r w:rsidR="00BF0A53">
          <w:rPr>
            <w:noProof/>
            <w:webHidden/>
          </w:rPr>
          <w:instrText xml:space="preserve"> PAGEREF _Toc192704136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618F95D" w14:textId="611CA5B8"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37" w:history="1">
        <w:r w:rsidR="00BF0A53" w:rsidRPr="00270217">
          <w:rPr>
            <w:rStyle w:val="Hyperlink"/>
            <w:noProof/>
          </w:rPr>
          <w:t>4.5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Declaration with regard to Company / Firm</w:t>
        </w:r>
        <w:r w:rsidR="00BF0A53">
          <w:rPr>
            <w:noProof/>
            <w:webHidden/>
          </w:rPr>
          <w:tab/>
        </w:r>
        <w:r w:rsidR="00BF0A53">
          <w:rPr>
            <w:noProof/>
            <w:webHidden/>
          </w:rPr>
          <w:fldChar w:fldCharType="begin"/>
        </w:r>
        <w:r w:rsidR="00BF0A53">
          <w:rPr>
            <w:noProof/>
            <w:webHidden/>
          </w:rPr>
          <w:instrText xml:space="preserve"> PAGEREF _Toc192704137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7235314" w14:textId="7CB08BC4" w:rsidR="00BF0A53" w:rsidRDefault="00750F6B">
      <w:pPr>
        <w:pStyle w:val="TOC1"/>
        <w:rPr>
          <w:rFonts w:asciiTheme="minorHAnsi" w:eastAsiaTheme="minorEastAsia" w:hAnsiTheme="minorHAnsi" w:cstheme="minorBidi"/>
          <w:b w:val="0"/>
          <w:noProof/>
          <w:kern w:val="2"/>
          <w:sz w:val="24"/>
          <w:szCs w:val="24"/>
          <w:lang w:eastAsia="en-ZA"/>
          <w14:ligatures w14:val="standardContextual"/>
        </w:rPr>
      </w:pPr>
      <w:hyperlink w:anchor="_Toc192704138" w:history="1">
        <w:r w:rsidR="00BF0A53" w:rsidRPr="00270217">
          <w:rPr>
            <w:rStyle w:val="Hyperlink"/>
            <w:noProof/>
          </w:rPr>
          <w:t>5.</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Government Procurement: General Conditions of Contract (GCC)</w:t>
        </w:r>
        <w:r w:rsidR="00BF0A53">
          <w:rPr>
            <w:noProof/>
            <w:webHidden/>
          </w:rPr>
          <w:tab/>
        </w:r>
        <w:r w:rsidR="00BF0A53">
          <w:rPr>
            <w:noProof/>
            <w:webHidden/>
          </w:rPr>
          <w:fldChar w:fldCharType="begin"/>
        </w:r>
        <w:r w:rsidR="00BF0A53">
          <w:rPr>
            <w:noProof/>
            <w:webHidden/>
          </w:rPr>
          <w:instrText xml:space="preserve"> PAGEREF _Toc192704138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51370E7D" w14:textId="3230D7A3"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39" w:history="1">
        <w:r w:rsidR="00BF0A53" w:rsidRPr="00270217">
          <w:rPr>
            <w:rStyle w:val="Hyperlink"/>
            <w:noProof/>
            <w:lang w:val="en-GB"/>
          </w:rPr>
          <w:t>5.1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w:t>
        </w:r>
        <w:r w:rsidR="00BF0A53">
          <w:rPr>
            <w:noProof/>
            <w:webHidden/>
          </w:rPr>
          <w:tab/>
        </w:r>
        <w:r w:rsidR="00BF0A53">
          <w:rPr>
            <w:noProof/>
            <w:webHidden/>
          </w:rPr>
          <w:fldChar w:fldCharType="begin"/>
        </w:r>
        <w:r w:rsidR="00BF0A53">
          <w:rPr>
            <w:noProof/>
            <w:webHidden/>
          </w:rPr>
          <w:instrText xml:space="preserve"> PAGEREF _Toc192704139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4833C4A6" w14:textId="5BFBD583"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0" w:history="1">
        <w:r w:rsidR="00BF0A53" w:rsidRPr="00270217">
          <w:rPr>
            <w:rStyle w:val="Hyperlink"/>
            <w:noProof/>
          </w:rPr>
          <w:t>5.2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Application</w:t>
        </w:r>
        <w:r w:rsidR="00BF0A53">
          <w:rPr>
            <w:noProof/>
            <w:webHidden/>
          </w:rPr>
          <w:tab/>
        </w:r>
        <w:r w:rsidR="00BF0A53">
          <w:rPr>
            <w:noProof/>
            <w:webHidden/>
          </w:rPr>
          <w:fldChar w:fldCharType="begin"/>
        </w:r>
        <w:r w:rsidR="00BF0A53">
          <w:rPr>
            <w:noProof/>
            <w:webHidden/>
          </w:rPr>
          <w:instrText xml:space="preserve"> PAGEREF _Toc192704140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050BFC16" w14:textId="5AF2F96E"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1" w:history="1">
        <w:r w:rsidR="00BF0A53" w:rsidRPr="00270217">
          <w:rPr>
            <w:rStyle w:val="Hyperlink"/>
            <w:noProof/>
          </w:rPr>
          <w:t>5.3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w:t>
        </w:r>
        <w:r w:rsidR="00BF0A53">
          <w:rPr>
            <w:noProof/>
            <w:webHidden/>
          </w:rPr>
          <w:tab/>
        </w:r>
        <w:r w:rsidR="00BF0A53">
          <w:rPr>
            <w:noProof/>
            <w:webHidden/>
          </w:rPr>
          <w:fldChar w:fldCharType="begin"/>
        </w:r>
        <w:r w:rsidR="00BF0A53">
          <w:rPr>
            <w:noProof/>
            <w:webHidden/>
          </w:rPr>
          <w:instrText xml:space="preserve"> PAGEREF _Toc192704141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37D27B0F" w14:textId="626D7C3C"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2" w:history="1">
        <w:r w:rsidR="00BF0A53" w:rsidRPr="00270217">
          <w:rPr>
            <w:rStyle w:val="Hyperlink"/>
            <w:noProof/>
          </w:rPr>
          <w:t>5.4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Standards</w:t>
        </w:r>
        <w:r w:rsidR="00BF0A53">
          <w:rPr>
            <w:noProof/>
            <w:webHidden/>
          </w:rPr>
          <w:tab/>
        </w:r>
        <w:r w:rsidR="00BF0A53">
          <w:rPr>
            <w:noProof/>
            <w:webHidden/>
          </w:rPr>
          <w:fldChar w:fldCharType="begin"/>
        </w:r>
        <w:r w:rsidR="00BF0A53">
          <w:rPr>
            <w:noProof/>
            <w:webHidden/>
          </w:rPr>
          <w:instrText xml:space="preserve"> PAGEREF _Toc192704142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0C7C897" w14:textId="54F5E28B"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3" w:history="1">
        <w:r w:rsidR="00BF0A53" w:rsidRPr="00270217">
          <w:rPr>
            <w:rStyle w:val="Hyperlink"/>
            <w:noProof/>
          </w:rPr>
          <w:t>5.5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Use of contract documents, information and inspection</w:t>
        </w:r>
        <w:r w:rsidR="00BF0A53">
          <w:rPr>
            <w:noProof/>
            <w:webHidden/>
          </w:rPr>
          <w:tab/>
        </w:r>
        <w:r w:rsidR="00BF0A53">
          <w:rPr>
            <w:noProof/>
            <w:webHidden/>
          </w:rPr>
          <w:fldChar w:fldCharType="begin"/>
        </w:r>
        <w:r w:rsidR="00BF0A53">
          <w:rPr>
            <w:noProof/>
            <w:webHidden/>
          </w:rPr>
          <w:instrText xml:space="preserve"> PAGEREF _Toc192704143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B67100A" w14:textId="53096648"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4" w:history="1">
        <w:r w:rsidR="00BF0A53" w:rsidRPr="00270217">
          <w:rPr>
            <w:rStyle w:val="Hyperlink"/>
            <w:noProof/>
          </w:rPr>
          <w:t>5.6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Patent rights</w:t>
        </w:r>
        <w:r w:rsidR="00BF0A53">
          <w:rPr>
            <w:noProof/>
            <w:webHidden/>
          </w:rPr>
          <w:tab/>
        </w:r>
        <w:r w:rsidR="00BF0A53">
          <w:rPr>
            <w:noProof/>
            <w:webHidden/>
          </w:rPr>
          <w:fldChar w:fldCharType="begin"/>
        </w:r>
        <w:r w:rsidR="00BF0A53">
          <w:rPr>
            <w:noProof/>
            <w:webHidden/>
          </w:rPr>
          <w:instrText xml:space="preserve"> PAGEREF _Toc192704144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BDF188A" w14:textId="32C408A3"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5" w:history="1">
        <w:r w:rsidR="00BF0A53" w:rsidRPr="00270217">
          <w:rPr>
            <w:rStyle w:val="Hyperlink"/>
            <w:noProof/>
          </w:rPr>
          <w:t>5.7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Performance security</w:t>
        </w:r>
        <w:r w:rsidR="00BF0A53">
          <w:rPr>
            <w:noProof/>
            <w:webHidden/>
          </w:rPr>
          <w:tab/>
        </w:r>
        <w:r w:rsidR="00BF0A53">
          <w:rPr>
            <w:noProof/>
            <w:webHidden/>
          </w:rPr>
          <w:fldChar w:fldCharType="begin"/>
        </w:r>
        <w:r w:rsidR="00BF0A53">
          <w:rPr>
            <w:noProof/>
            <w:webHidden/>
          </w:rPr>
          <w:instrText xml:space="preserve"> PAGEREF _Toc192704145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8BD35DC" w14:textId="0ADCA175"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6" w:history="1">
        <w:r w:rsidR="00BF0A53" w:rsidRPr="00270217">
          <w:rPr>
            <w:rStyle w:val="Hyperlink"/>
            <w:noProof/>
          </w:rPr>
          <w:t>5.8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Inspections, tests and analyses</w:t>
        </w:r>
        <w:r w:rsidR="00BF0A53">
          <w:rPr>
            <w:noProof/>
            <w:webHidden/>
          </w:rPr>
          <w:tab/>
        </w:r>
        <w:r w:rsidR="00BF0A53">
          <w:rPr>
            <w:noProof/>
            <w:webHidden/>
          </w:rPr>
          <w:fldChar w:fldCharType="begin"/>
        </w:r>
        <w:r w:rsidR="00BF0A53">
          <w:rPr>
            <w:noProof/>
            <w:webHidden/>
          </w:rPr>
          <w:instrText xml:space="preserve"> PAGEREF _Toc192704146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7DC7F696" w14:textId="78F09EE8"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7" w:history="1">
        <w:r w:rsidR="00BF0A53" w:rsidRPr="00270217">
          <w:rPr>
            <w:rStyle w:val="Hyperlink"/>
            <w:noProof/>
          </w:rPr>
          <w:t>5.9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Packing</w:t>
        </w:r>
        <w:r w:rsidR="00BF0A53">
          <w:rPr>
            <w:noProof/>
            <w:webHidden/>
          </w:rPr>
          <w:tab/>
        </w:r>
        <w:r w:rsidR="00BF0A53">
          <w:rPr>
            <w:noProof/>
            <w:webHidden/>
          </w:rPr>
          <w:fldChar w:fldCharType="begin"/>
        </w:r>
        <w:r w:rsidR="00BF0A53">
          <w:rPr>
            <w:noProof/>
            <w:webHidden/>
          </w:rPr>
          <w:instrText xml:space="preserve"> PAGEREF _Toc192704147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B4BC523" w14:textId="0DF5AADE"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8" w:history="1">
        <w:r w:rsidR="00BF0A53" w:rsidRPr="00270217">
          <w:rPr>
            <w:rStyle w:val="Hyperlink"/>
            <w:noProof/>
          </w:rPr>
          <w:t>5.10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Delivery and documents</w:t>
        </w:r>
        <w:r w:rsidR="00BF0A53">
          <w:rPr>
            <w:noProof/>
            <w:webHidden/>
          </w:rPr>
          <w:tab/>
        </w:r>
        <w:r w:rsidR="00BF0A53">
          <w:rPr>
            <w:noProof/>
            <w:webHidden/>
          </w:rPr>
          <w:fldChar w:fldCharType="begin"/>
        </w:r>
        <w:r w:rsidR="00BF0A53">
          <w:rPr>
            <w:noProof/>
            <w:webHidden/>
          </w:rPr>
          <w:instrText xml:space="preserve"> PAGEREF _Toc192704148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24D6B83E" w14:textId="775556AA"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49" w:history="1">
        <w:r w:rsidR="00BF0A53" w:rsidRPr="00270217">
          <w:rPr>
            <w:rStyle w:val="Hyperlink"/>
            <w:noProof/>
          </w:rPr>
          <w:t>5.11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Insurance</w:t>
        </w:r>
        <w:r w:rsidR="00BF0A53">
          <w:rPr>
            <w:noProof/>
            <w:webHidden/>
          </w:rPr>
          <w:tab/>
        </w:r>
        <w:r w:rsidR="00BF0A53">
          <w:rPr>
            <w:noProof/>
            <w:webHidden/>
          </w:rPr>
          <w:fldChar w:fldCharType="begin"/>
        </w:r>
        <w:r w:rsidR="00BF0A53">
          <w:rPr>
            <w:noProof/>
            <w:webHidden/>
          </w:rPr>
          <w:instrText xml:space="preserve"> PAGEREF _Toc192704149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5C66E4FC" w14:textId="0B4402AC"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0" w:history="1">
        <w:r w:rsidR="00BF0A53" w:rsidRPr="00270217">
          <w:rPr>
            <w:rStyle w:val="Hyperlink"/>
            <w:noProof/>
          </w:rPr>
          <w:t>5.12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Transportation</w:t>
        </w:r>
        <w:r w:rsidR="00BF0A53">
          <w:rPr>
            <w:noProof/>
            <w:webHidden/>
          </w:rPr>
          <w:tab/>
        </w:r>
        <w:r w:rsidR="00BF0A53">
          <w:rPr>
            <w:noProof/>
            <w:webHidden/>
          </w:rPr>
          <w:fldChar w:fldCharType="begin"/>
        </w:r>
        <w:r w:rsidR="00BF0A53">
          <w:rPr>
            <w:noProof/>
            <w:webHidden/>
          </w:rPr>
          <w:instrText xml:space="preserve"> PAGEREF _Toc192704150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26B75CE" w14:textId="393ADEF7"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1" w:history="1">
        <w:r w:rsidR="00BF0A53" w:rsidRPr="00270217">
          <w:rPr>
            <w:rStyle w:val="Hyperlink"/>
            <w:noProof/>
          </w:rPr>
          <w:t>5.13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Incidental services</w:t>
        </w:r>
        <w:r w:rsidR="00BF0A53">
          <w:rPr>
            <w:noProof/>
            <w:webHidden/>
          </w:rPr>
          <w:tab/>
        </w:r>
        <w:r w:rsidR="00BF0A53">
          <w:rPr>
            <w:noProof/>
            <w:webHidden/>
          </w:rPr>
          <w:fldChar w:fldCharType="begin"/>
        </w:r>
        <w:r w:rsidR="00BF0A53">
          <w:rPr>
            <w:noProof/>
            <w:webHidden/>
          </w:rPr>
          <w:instrText xml:space="preserve"> PAGEREF _Toc192704151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1F934D02" w14:textId="66B9D169"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2" w:history="1">
        <w:r w:rsidR="00BF0A53" w:rsidRPr="00270217">
          <w:rPr>
            <w:rStyle w:val="Hyperlink"/>
            <w:noProof/>
          </w:rPr>
          <w:t>5.14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Spare parts</w:t>
        </w:r>
        <w:r w:rsidR="00BF0A53">
          <w:rPr>
            <w:noProof/>
            <w:webHidden/>
          </w:rPr>
          <w:tab/>
        </w:r>
        <w:r w:rsidR="00BF0A53">
          <w:rPr>
            <w:noProof/>
            <w:webHidden/>
          </w:rPr>
          <w:fldChar w:fldCharType="begin"/>
        </w:r>
        <w:r w:rsidR="00BF0A53">
          <w:rPr>
            <w:noProof/>
            <w:webHidden/>
          </w:rPr>
          <w:instrText xml:space="preserve"> PAGEREF _Toc192704152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70FE123A" w14:textId="7E73AF33"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3" w:history="1">
        <w:r w:rsidR="00BF0A53" w:rsidRPr="00270217">
          <w:rPr>
            <w:rStyle w:val="Hyperlink"/>
            <w:noProof/>
          </w:rPr>
          <w:t>5.15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Warranty</w:t>
        </w:r>
        <w:r w:rsidR="00BF0A53">
          <w:rPr>
            <w:noProof/>
            <w:webHidden/>
          </w:rPr>
          <w:tab/>
        </w:r>
        <w:r w:rsidR="00BF0A53">
          <w:rPr>
            <w:noProof/>
            <w:webHidden/>
          </w:rPr>
          <w:fldChar w:fldCharType="begin"/>
        </w:r>
        <w:r w:rsidR="00BF0A53">
          <w:rPr>
            <w:noProof/>
            <w:webHidden/>
          </w:rPr>
          <w:instrText xml:space="preserve"> PAGEREF _Toc192704153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E0E265E" w14:textId="42F6CA6E"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4" w:history="1">
        <w:r w:rsidR="00BF0A53" w:rsidRPr="00270217">
          <w:rPr>
            <w:rStyle w:val="Hyperlink"/>
            <w:noProof/>
          </w:rPr>
          <w:t>5.16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Payment</w:t>
        </w:r>
        <w:r w:rsidR="00BF0A53">
          <w:rPr>
            <w:noProof/>
            <w:webHidden/>
          </w:rPr>
          <w:tab/>
        </w:r>
        <w:r w:rsidR="00BF0A53">
          <w:rPr>
            <w:noProof/>
            <w:webHidden/>
          </w:rPr>
          <w:fldChar w:fldCharType="begin"/>
        </w:r>
        <w:r w:rsidR="00BF0A53">
          <w:rPr>
            <w:noProof/>
            <w:webHidden/>
          </w:rPr>
          <w:instrText xml:space="preserve"> PAGEREF _Toc192704154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FE2C22F" w14:textId="4D4C5A27"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5" w:history="1">
        <w:r w:rsidR="00BF0A53" w:rsidRPr="00270217">
          <w:rPr>
            <w:rStyle w:val="Hyperlink"/>
            <w:noProof/>
          </w:rPr>
          <w:t>5.17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Prices</w:t>
        </w:r>
        <w:r w:rsidR="00BF0A53">
          <w:rPr>
            <w:noProof/>
            <w:webHidden/>
          </w:rPr>
          <w:tab/>
        </w:r>
        <w:r w:rsidR="00BF0A53">
          <w:rPr>
            <w:noProof/>
            <w:webHidden/>
          </w:rPr>
          <w:fldChar w:fldCharType="begin"/>
        </w:r>
        <w:r w:rsidR="00BF0A53">
          <w:rPr>
            <w:noProof/>
            <w:webHidden/>
          </w:rPr>
          <w:instrText xml:space="preserve"> PAGEREF _Toc192704155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19405D58" w14:textId="6BD69BD6"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6" w:history="1">
        <w:r w:rsidR="00BF0A53" w:rsidRPr="00270217">
          <w:rPr>
            <w:rStyle w:val="Hyperlink"/>
            <w:noProof/>
          </w:rPr>
          <w:t>5.18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Contract amendments</w:t>
        </w:r>
        <w:r w:rsidR="00BF0A53">
          <w:rPr>
            <w:noProof/>
            <w:webHidden/>
          </w:rPr>
          <w:tab/>
        </w:r>
        <w:r w:rsidR="00BF0A53">
          <w:rPr>
            <w:noProof/>
            <w:webHidden/>
          </w:rPr>
          <w:fldChar w:fldCharType="begin"/>
        </w:r>
        <w:r w:rsidR="00BF0A53">
          <w:rPr>
            <w:noProof/>
            <w:webHidden/>
          </w:rPr>
          <w:instrText xml:space="preserve"> PAGEREF _Toc192704156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549AB65" w14:textId="6B0AE0D6"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7" w:history="1">
        <w:r w:rsidR="00BF0A53" w:rsidRPr="00270217">
          <w:rPr>
            <w:rStyle w:val="Hyperlink"/>
            <w:noProof/>
          </w:rPr>
          <w:t>5.19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Assignment</w:t>
        </w:r>
        <w:r w:rsidR="00BF0A53">
          <w:rPr>
            <w:noProof/>
            <w:webHidden/>
          </w:rPr>
          <w:tab/>
        </w:r>
        <w:r w:rsidR="00BF0A53">
          <w:rPr>
            <w:noProof/>
            <w:webHidden/>
          </w:rPr>
          <w:fldChar w:fldCharType="begin"/>
        </w:r>
        <w:r w:rsidR="00BF0A53">
          <w:rPr>
            <w:noProof/>
            <w:webHidden/>
          </w:rPr>
          <w:instrText xml:space="preserve"> PAGEREF _Toc192704157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64124E6" w14:textId="5A2BEED6"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8" w:history="1">
        <w:r w:rsidR="00BF0A53" w:rsidRPr="00270217">
          <w:rPr>
            <w:rStyle w:val="Hyperlink"/>
            <w:noProof/>
          </w:rPr>
          <w:t>5.20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Subcontracts</w:t>
        </w:r>
        <w:r w:rsidR="00BF0A53">
          <w:rPr>
            <w:noProof/>
            <w:webHidden/>
          </w:rPr>
          <w:tab/>
        </w:r>
        <w:r w:rsidR="00BF0A53">
          <w:rPr>
            <w:noProof/>
            <w:webHidden/>
          </w:rPr>
          <w:fldChar w:fldCharType="begin"/>
        </w:r>
        <w:r w:rsidR="00BF0A53">
          <w:rPr>
            <w:noProof/>
            <w:webHidden/>
          </w:rPr>
          <w:instrText xml:space="preserve"> PAGEREF _Toc192704158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C3151EA" w14:textId="727083F6"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59" w:history="1">
        <w:r w:rsidR="00BF0A53" w:rsidRPr="00270217">
          <w:rPr>
            <w:rStyle w:val="Hyperlink"/>
            <w:noProof/>
          </w:rPr>
          <w:t>5.21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Delays in the supplier’s performance</w:t>
        </w:r>
        <w:r w:rsidR="00BF0A53">
          <w:rPr>
            <w:noProof/>
            <w:webHidden/>
          </w:rPr>
          <w:tab/>
        </w:r>
        <w:r w:rsidR="00BF0A53">
          <w:rPr>
            <w:noProof/>
            <w:webHidden/>
          </w:rPr>
          <w:fldChar w:fldCharType="begin"/>
        </w:r>
        <w:r w:rsidR="00BF0A53">
          <w:rPr>
            <w:noProof/>
            <w:webHidden/>
          </w:rPr>
          <w:instrText xml:space="preserve"> PAGEREF _Toc192704159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B2046FD" w14:textId="0AD9B9B0"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0" w:history="1">
        <w:r w:rsidR="00BF0A53" w:rsidRPr="00270217">
          <w:rPr>
            <w:rStyle w:val="Hyperlink"/>
            <w:noProof/>
          </w:rPr>
          <w:t>5.22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Penalties</w:t>
        </w:r>
        <w:r w:rsidR="00BF0A53">
          <w:rPr>
            <w:noProof/>
            <w:webHidden/>
          </w:rPr>
          <w:tab/>
        </w:r>
        <w:r w:rsidR="00BF0A53">
          <w:rPr>
            <w:noProof/>
            <w:webHidden/>
          </w:rPr>
          <w:fldChar w:fldCharType="begin"/>
        </w:r>
        <w:r w:rsidR="00BF0A53">
          <w:rPr>
            <w:noProof/>
            <w:webHidden/>
          </w:rPr>
          <w:instrText xml:space="preserve"> PAGEREF _Toc192704160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00502E9B" w14:textId="114B5DCB"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1" w:history="1">
        <w:r w:rsidR="00BF0A53" w:rsidRPr="00270217">
          <w:rPr>
            <w:rStyle w:val="Hyperlink"/>
            <w:noProof/>
          </w:rPr>
          <w:t>5.23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default</w:t>
        </w:r>
        <w:r w:rsidR="00BF0A53">
          <w:rPr>
            <w:noProof/>
            <w:webHidden/>
          </w:rPr>
          <w:tab/>
        </w:r>
        <w:r w:rsidR="00BF0A53">
          <w:rPr>
            <w:noProof/>
            <w:webHidden/>
          </w:rPr>
          <w:fldChar w:fldCharType="begin"/>
        </w:r>
        <w:r w:rsidR="00BF0A53">
          <w:rPr>
            <w:noProof/>
            <w:webHidden/>
          </w:rPr>
          <w:instrText xml:space="preserve"> PAGEREF _Toc192704161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1F18A9DB" w14:textId="79B61551"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2" w:history="1">
        <w:r w:rsidR="00BF0A53" w:rsidRPr="00270217">
          <w:rPr>
            <w:rStyle w:val="Hyperlink"/>
            <w:noProof/>
          </w:rPr>
          <w:t>5.24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Anti-dumping and countervailing duties and rights</w:t>
        </w:r>
        <w:r w:rsidR="00BF0A53">
          <w:rPr>
            <w:noProof/>
            <w:webHidden/>
          </w:rPr>
          <w:tab/>
        </w:r>
        <w:r w:rsidR="00BF0A53">
          <w:rPr>
            <w:noProof/>
            <w:webHidden/>
          </w:rPr>
          <w:fldChar w:fldCharType="begin"/>
        </w:r>
        <w:r w:rsidR="00BF0A53">
          <w:rPr>
            <w:noProof/>
            <w:webHidden/>
          </w:rPr>
          <w:instrText xml:space="preserve"> PAGEREF _Toc192704162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1038FD38" w14:textId="5749424D"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3" w:history="1">
        <w:r w:rsidR="00BF0A53" w:rsidRPr="00270217">
          <w:rPr>
            <w:rStyle w:val="Hyperlink"/>
            <w:noProof/>
          </w:rPr>
          <w:t>5.25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Force majeure</w:t>
        </w:r>
        <w:r w:rsidR="00BF0A53">
          <w:rPr>
            <w:noProof/>
            <w:webHidden/>
          </w:rPr>
          <w:tab/>
        </w:r>
        <w:r w:rsidR="00BF0A53">
          <w:rPr>
            <w:noProof/>
            <w:webHidden/>
          </w:rPr>
          <w:fldChar w:fldCharType="begin"/>
        </w:r>
        <w:r w:rsidR="00BF0A53">
          <w:rPr>
            <w:noProof/>
            <w:webHidden/>
          </w:rPr>
          <w:instrText xml:space="preserve"> PAGEREF _Toc192704163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5571A38" w14:textId="6E1864CF"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4" w:history="1">
        <w:r w:rsidR="00BF0A53" w:rsidRPr="00270217">
          <w:rPr>
            <w:rStyle w:val="Hyperlink"/>
            <w:noProof/>
          </w:rPr>
          <w:t>5.26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insolvency</w:t>
        </w:r>
        <w:r w:rsidR="00BF0A53">
          <w:rPr>
            <w:noProof/>
            <w:webHidden/>
          </w:rPr>
          <w:tab/>
        </w:r>
        <w:r w:rsidR="00BF0A53">
          <w:rPr>
            <w:noProof/>
            <w:webHidden/>
          </w:rPr>
          <w:fldChar w:fldCharType="begin"/>
        </w:r>
        <w:r w:rsidR="00BF0A53">
          <w:rPr>
            <w:noProof/>
            <w:webHidden/>
          </w:rPr>
          <w:instrText xml:space="preserve"> PAGEREF _Toc192704164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2995BE1F" w14:textId="10B602E5"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5" w:history="1">
        <w:r w:rsidR="00BF0A53" w:rsidRPr="00270217">
          <w:rPr>
            <w:rStyle w:val="Hyperlink"/>
            <w:noProof/>
          </w:rPr>
          <w:t>5.27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Settlement of disputes</w:t>
        </w:r>
        <w:r w:rsidR="00BF0A53">
          <w:rPr>
            <w:noProof/>
            <w:webHidden/>
          </w:rPr>
          <w:tab/>
        </w:r>
        <w:r w:rsidR="00BF0A53">
          <w:rPr>
            <w:noProof/>
            <w:webHidden/>
          </w:rPr>
          <w:fldChar w:fldCharType="begin"/>
        </w:r>
        <w:r w:rsidR="00BF0A53">
          <w:rPr>
            <w:noProof/>
            <w:webHidden/>
          </w:rPr>
          <w:instrText xml:space="preserve"> PAGEREF _Toc192704165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0AB74C4" w14:textId="75C96E89"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6" w:history="1">
        <w:r w:rsidR="00BF0A53" w:rsidRPr="00270217">
          <w:rPr>
            <w:rStyle w:val="Hyperlink"/>
            <w:noProof/>
          </w:rPr>
          <w:t>5.28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Limitation of liability</w:t>
        </w:r>
        <w:r w:rsidR="00BF0A53">
          <w:rPr>
            <w:noProof/>
            <w:webHidden/>
          </w:rPr>
          <w:tab/>
        </w:r>
        <w:r w:rsidR="00BF0A53">
          <w:rPr>
            <w:noProof/>
            <w:webHidden/>
          </w:rPr>
          <w:fldChar w:fldCharType="begin"/>
        </w:r>
        <w:r w:rsidR="00BF0A53">
          <w:rPr>
            <w:noProof/>
            <w:webHidden/>
          </w:rPr>
          <w:instrText xml:space="preserve"> PAGEREF _Toc192704166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CAB644F" w14:textId="322C7DA0"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7" w:history="1">
        <w:r w:rsidR="00BF0A53" w:rsidRPr="00270217">
          <w:rPr>
            <w:rStyle w:val="Hyperlink"/>
            <w:noProof/>
          </w:rPr>
          <w:t>5.29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Governing language</w:t>
        </w:r>
        <w:r w:rsidR="00BF0A53">
          <w:rPr>
            <w:noProof/>
            <w:webHidden/>
          </w:rPr>
          <w:tab/>
        </w:r>
        <w:r w:rsidR="00BF0A53">
          <w:rPr>
            <w:noProof/>
            <w:webHidden/>
          </w:rPr>
          <w:fldChar w:fldCharType="begin"/>
        </w:r>
        <w:r w:rsidR="00BF0A53">
          <w:rPr>
            <w:noProof/>
            <w:webHidden/>
          </w:rPr>
          <w:instrText xml:space="preserve"> PAGEREF _Toc192704167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634141F" w14:textId="6B5E6C77"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8" w:history="1">
        <w:r w:rsidR="00BF0A53" w:rsidRPr="00270217">
          <w:rPr>
            <w:rStyle w:val="Hyperlink"/>
            <w:noProof/>
          </w:rPr>
          <w:t>5.30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Applicable law</w:t>
        </w:r>
        <w:r w:rsidR="00BF0A53">
          <w:rPr>
            <w:noProof/>
            <w:webHidden/>
          </w:rPr>
          <w:tab/>
        </w:r>
        <w:r w:rsidR="00BF0A53">
          <w:rPr>
            <w:noProof/>
            <w:webHidden/>
          </w:rPr>
          <w:fldChar w:fldCharType="begin"/>
        </w:r>
        <w:r w:rsidR="00BF0A53">
          <w:rPr>
            <w:noProof/>
            <w:webHidden/>
          </w:rPr>
          <w:instrText xml:space="preserve"> PAGEREF _Toc192704168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26F4D8FB" w14:textId="1E6EF0DA"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69" w:history="1">
        <w:r w:rsidR="00BF0A53" w:rsidRPr="00270217">
          <w:rPr>
            <w:rStyle w:val="Hyperlink"/>
            <w:noProof/>
          </w:rPr>
          <w:t>5.31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Notices</w:t>
        </w:r>
        <w:r w:rsidR="00BF0A53">
          <w:rPr>
            <w:noProof/>
            <w:webHidden/>
          </w:rPr>
          <w:tab/>
        </w:r>
        <w:r w:rsidR="00BF0A53">
          <w:rPr>
            <w:noProof/>
            <w:webHidden/>
          </w:rPr>
          <w:fldChar w:fldCharType="begin"/>
        </w:r>
        <w:r w:rsidR="00BF0A53">
          <w:rPr>
            <w:noProof/>
            <w:webHidden/>
          </w:rPr>
          <w:instrText xml:space="preserve"> PAGEREF _Toc192704169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34E85B" w14:textId="14757BED"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70" w:history="1">
        <w:r w:rsidR="00BF0A53" w:rsidRPr="00270217">
          <w:rPr>
            <w:rStyle w:val="Hyperlink"/>
            <w:noProof/>
          </w:rPr>
          <w:t>5.32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Taxes and duties</w:t>
        </w:r>
        <w:r w:rsidR="00BF0A53">
          <w:rPr>
            <w:noProof/>
            <w:webHidden/>
          </w:rPr>
          <w:tab/>
        </w:r>
        <w:r w:rsidR="00BF0A53">
          <w:rPr>
            <w:noProof/>
            <w:webHidden/>
          </w:rPr>
          <w:fldChar w:fldCharType="begin"/>
        </w:r>
        <w:r w:rsidR="00BF0A53">
          <w:rPr>
            <w:noProof/>
            <w:webHidden/>
          </w:rPr>
          <w:instrText xml:space="preserve"> PAGEREF _Toc192704170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AC2B65C" w14:textId="33F4918D"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71" w:history="1">
        <w:r w:rsidR="00BF0A53" w:rsidRPr="00270217">
          <w:rPr>
            <w:rStyle w:val="Hyperlink"/>
            <w:noProof/>
          </w:rPr>
          <w:t>5.33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National Industrial Participation (NIPP) Programme</w:t>
        </w:r>
        <w:r w:rsidR="00BF0A53">
          <w:rPr>
            <w:noProof/>
            <w:webHidden/>
          </w:rPr>
          <w:tab/>
        </w:r>
        <w:r w:rsidR="00BF0A53">
          <w:rPr>
            <w:noProof/>
            <w:webHidden/>
          </w:rPr>
          <w:fldChar w:fldCharType="begin"/>
        </w:r>
        <w:r w:rsidR="00BF0A53">
          <w:rPr>
            <w:noProof/>
            <w:webHidden/>
          </w:rPr>
          <w:instrText xml:space="preserve"> PAGEREF _Toc192704171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DAD651" w14:textId="08F613EC"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72" w:history="1">
        <w:r w:rsidR="00BF0A53" w:rsidRPr="00270217">
          <w:rPr>
            <w:rStyle w:val="Hyperlink"/>
            <w:noProof/>
          </w:rPr>
          <w:t>5.34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Prohibition of restrictive practices</w:t>
        </w:r>
        <w:r w:rsidR="00BF0A53">
          <w:rPr>
            <w:noProof/>
            <w:webHidden/>
          </w:rPr>
          <w:tab/>
        </w:r>
        <w:r w:rsidR="00BF0A53">
          <w:rPr>
            <w:noProof/>
            <w:webHidden/>
          </w:rPr>
          <w:fldChar w:fldCharType="begin"/>
        </w:r>
        <w:r w:rsidR="00BF0A53">
          <w:rPr>
            <w:noProof/>
            <w:webHidden/>
          </w:rPr>
          <w:instrText xml:space="preserve"> PAGEREF _Toc192704172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85CB4AC" w14:textId="001383E1" w:rsidR="00BF0A53" w:rsidRDefault="00750F6B">
      <w:pPr>
        <w:pStyle w:val="TOC1"/>
        <w:rPr>
          <w:rFonts w:asciiTheme="minorHAnsi" w:eastAsiaTheme="minorEastAsia" w:hAnsiTheme="minorHAnsi" w:cstheme="minorBidi"/>
          <w:b w:val="0"/>
          <w:noProof/>
          <w:kern w:val="2"/>
          <w:sz w:val="24"/>
          <w:szCs w:val="24"/>
          <w:lang w:eastAsia="en-ZA"/>
          <w14:ligatures w14:val="standardContextual"/>
        </w:rPr>
      </w:pPr>
      <w:hyperlink w:anchor="_Toc192704173" w:history="1">
        <w:r w:rsidR="00BF0A53" w:rsidRPr="00270217">
          <w:rPr>
            <w:rStyle w:val="Hyperlink"/>
            <w:noProof/>
          </w:rPr>
          <w:t>6.</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National Industrial Participation Programme (SBD 5)</w:t>
        </w:r>
        <w:r w:rsidR="00BF0A53">
          <w:rPr>
            <w:noProof/>
            <w:webHidden/>
          </w:rPr>
          <w:tab/>
        </w:r>
        <w:r w:rsidR="00BF0A53">
          <w:rPr>
            <w:noProof/>
            <w:webHidden/>
          </w:rPr>
          <w:fldChar w:fldCharType="begin"/>
        </w:r>
        <w:r w:rsidR="00BF0A53">
          <w:rPr>
            <w:noProof/>
            <w:webHidden/>
          </w:rPr>
          <w:instrText xml:space="preserve"> PAGEREF _Toc192704173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778BFCC1" w14:textId="13A6009B"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74" w:history="1">
        <w:r w:rsidR="00BF0A53" w:rsidRPr="00270217">
          <w:rPr>
            <w:rStyle w:val="Hyperlink"/>
            <w:noProof/>
            <w:lang w:val="en-GB"/>
          </w:rPr>
          <w:t>6.1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Introduction</w:t>
        </w:r>
        <w:r w:rsidR="00BF0A53">
          <w:rPr>
            <w:noProof/>
            <w:webHidden/>
          </w:rPr>
          <w:tab/>
        </w:r>
        <w:r w:rsidR="00BF0A53">
          <w:rPr>
            <w:noProof/>
            <w:webHidden/>
          </w:rPr>
          <w:fldChar w:fldCharType="begin"/>
        </w:r>
        <w:r w:rsidR="00BF0A53">
          <w:rPr>
            <w:noProof/>
            <w:webHidden/>
          </w:rPr>
          <w:instrText xml:space="preserve"> PAGEREF _Toc192704174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506C62E3" w14:textId="46BA0D4C"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75" w:history="1">
        <w:r w:rsidR="00BF0A53" w:rsidRPr="00270217">
          <w:rPr>
            <w:rStyle w:val="Hyperlink"/>
            <w:noProof/>
            <w:lang w:val="en-GB"/>
          </w:rPr>
          <w:t>6.2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Pillars of the programme</w:t>
        </w:r>
        <w:r w:rsidR="00BF0A53">
          <w:rPr>
            <w:noProof/>
            <w:webHidden/>
          </w:rPr>
          <w:tab/>
        </w:r>
        <w:r w:rsidR="00BF0A53">
          <w:rPr>
            <w:noProof/>
            <w:webHidden/>
          </w:rPr>
          <w:fldChar w:fldCharType="begin"/>
        </w:r>
        <w:r w:rsidR="00BF0A53">
          <w:rPr>
            <w:noProof/>
            <w:webHidden/>
          </w:rPr>
          <w:instrText xml:space="preserve"> PAGEREF _Toc192704175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691A7228" w14:textId="24D5125D"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76" w:history="1">
        <w:r w:rsidR="00BF0A53" w:rsidRPr="00270217">
          <w:rPr>
            <w:rStyle w:val="Hyperlink"/>
            <w:noProof/>
            <w:lang w:val="en-US"/>
          </w:rPr>
          <w:t>6.3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Requirements of the Department of Trade, Industry and Competition</w:t>
        </w:r>
        <w:r w:rsidR="00BF0A53">
          <w:rPr>
            <w:noProof/>
            <w:webHidden/>
          </w:rPr>
          <w:tab/>
        </w:r>
        <w:r w:rsidR="00BF0A53">
          <w:rPr>
            <w:noProof/>
            <w:webHidden/>
          </w:rPr>
          <w:fldChar w:fldCharType="begin"/>
        </w:r>
        <w:r w:rsidR="00BF0A53">
          <w:rPr>
            <w:noProof/>
            <w:webHidden/>
          </w:rPr>
          <w:instrText xml:space="preserve"> PAGEREF _Toc192704176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369A649D" w14:textId="1065AB30"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77" w:history="1">
        <w:r w:rsidR="00BF0A53" w:rsidRPr="00270217">
          <w:rPr>
            <w:rStyle w:val="Hyperlink"/>
            <w:noProof/>
          </w:rPr>
          <w:t>6.4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and contract reporting requirements of bidders and successful bidders (contractors)</w:t>
        </w:r>
        <w:r w:rsidR="00BF0A53">
          <w:rPr>
            <w:noProof/>
            <w:webHidden/>
          </w:rPr>
          <w:tab/>
        </w:r>
        <w:r w:rsidR="00BF0A53">
          <w:rPr>
            <w:noProof/>
            <w:webHidden/>
          </w:rPr>
          <w:fldChar w:fldCharType="begin"/>
        </w:r>
        <w:r w:rsidR="00BF0A53">
          <w:rPr>
            <w:noProof/>
            <w:webHidden/>
          </w:rPr>
          <w:instrText xml:space="preserve"> PAGEREF _Toc192704177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C12AD15" w14:textId="68514551"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78" w:history="1">
        <w:r w:rsidR="00BF0A53" w:rsidRPr="00270217">
          <w:rPr>
            <w:rStyle w:val="Hyperlink"/>
            <w:noProof/>
          </w:rPr>
          <w:t>6.5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Process to satisfy the NIPP obligation</w:t>
        </w:r>
        <w:r w:rsidR="00BF0A53">
          <w:rPr>
            <w:noProof/>
            <w:webHidden/>
          </w:rPr>
          <w:tab/>
        </w:r>
        <w:r w:rsidR="00BF0A53">
          <w:rPr>
            <w:noProof/>
            <w:webHidden/>
          </w:rPr>
          <w:fldChar w:fldCharType="begin"/>
        </w:r>
        <w:r w:rsidR="00BF0A53">
          <w:rPr>
            <w:noProof/>
            <w:webHidden/>
          </w:rPr>
          <w:instrText xml:space="preserve"> PAGEREF _Toc192704178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386D47F" w14:textId="0F3EECED" w:rsidR="00BF0A53" w:rsidRDefault="00750F6B">
      <w:pPr>
        <w:pStyle w:val="TOC1"/>
        <w:rPr>
          <w:rFonts w:asciiTheme="minorHAnsi" w:eastAsiaTheme="minorEastAsia" w:hAnsiTheme="minorHAnsi" w:cstheme="minorBidi"/>
          <w:b w:val="0"/>
          <w:noProof/>
          <w:kern w:val="2"/>
          <w:sz w:val="24"/>
          <w:szCs w:val="24"/>
          <w:lang w:eastAsia="en-ZA"/>
          <w14:ligatures w14:val="standardContextual"/>
        </w:rPr>
      </w:pPr>
      <w:hyperlink w:anchor="_Toc192704179" w:history="1">
        <w:r w:rsidR="00BF0A53" w:rsidRPr="00270217">
          <w:rPr>
            <w:rStyle w:val="Hyperlink"/>
            <w:noProof/>
            <w14:scene3d>
              <w14:camera w14:prst="orthographicFront"/>
              <w14:lightRig w14:rig="threePt" w14:dir="t">
                <w14:rot w14:lat="0" w14:lon="0" w14:rev="0"/>
              </w14:lightRig>
            </w14:scene3d>
          </w:rPr>
          <w:t>Annex A:</w:t>
        </w:r>
        <w:r w:rsidR="00BF0A53" w:rsidRPr="00270217">
          <w:rPr>
            <w:rStyle w:val="Hyperlink"/>
            <w:noProof/>
          </w:rPr>
          <w:t xml:space="preserve"> Abbreviations, Terms and Definitions</w:t>
        </w:r>
        <w:r w:rsidR="00BF0A53">
          <w:rPr>
            <w:noProof/>
            <w:webHidden/>
          </w:rPr>
          <w:tab/>
        </w:r>
        <w:r w:rsidR="00BF0A53">
          <w:rPr>
            <w:noProof/>
            <w:webHidden/>
          </w:rPr>
          <w:fldChar w:fldCharType="begin"/>
        </w:r>
        <w:r w:rsidR="00BF0A53">
          <w:rPr>
            <w:noProof/>
            <w:webHidden/>
          </w:rPr>
          <w:instrText xml:space="preserve"> PAGEREF _Toc192704179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692EC1E" w14:textId="23D8E70F"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80" w:history="1">
        <w:r w:rsidR="00BF0A53" w:rsidRPr="00270217">
          <w:rPr>
            <w:rStyle w:val="Hyperlink"/>
            <w:noProof/>
          </w:rPr>
          <w:t>A.1 Abbreviations and Acronyms</w:t>
        </w:r>
        <w:r w:rsidR="00BF0A53">
          <w:rPr>
            <w:noProof/>
            <w:webHidden/>
          </w:rPr>
          <w:tab/>
        </w:r>
        <w:r w:rsidR="00BF0A53">
          <w:rPr>
            <w:noProof/>
            <w:webHidden/>
          </w:rPr>
          <w:fldChar w:fldCharType="begin"/>
        </w:r>
        <w:r w:rsidR="00BF0A53">
          <w:rPr>
            <w:noProof/>
            <w:webHidden/>
          </w:rPr>
          <w:instrText xml:space="preserve"> PAGEREF _Toc192704180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D792EE2" w14:textId="4CEBEA85" w:rsidR="00BF0A53" w:rsidRDefault="00750F6B">
      <w:pPr>
        <w:pStyle w:val="TOC2"/>
        <w:rPr>
          <w:rFonts w:asciiTheme="minorHAnsi" w:eastAsiaTheme="minorEastAsia" w:hAnsiTheme="minorHAnsi" w:cstheme="minorBidi"/>
          <w:noProof/>
          <w:kern w:val="2"/>
          <w:sz w:val="24"/>
          <w:szCs w:val="24"/>
          <w:lang w:eastAsia="en-ZA"/>
          <w14:ligatures w14:val="standardContextual"/>
        </w:rPr>
      </w:pPr>
      <w:hyperlink w:anchor="_Toc192704181" w:history="1">
        <w:r w:rsidR="00BF0A53" w:rsidRPr="00270217">
          <w:rPr>
            <w:rStyle w:val="Hyperlink"/>
            <w:noProof/>
          </w:rPr>
          <w:t>A.2 Terms and Definitions</w:t>
        </w:r>
        <w:r w:rsidR="00BF0A53">
          <w:rPr>
            <w:noProof/>
            <w:webHidden/>
          </w:rPr>
          <w:tab/>
        </w:r>
        <w:r w:rsidR="00BF0A53">
          <w:rPr>
            <w:noProof/>
            <w:webHidden/>
          </w:rPr>
          <w:fldChar w:fldCharType="begin"/>
        </w:r>
        <w:r w:rsidR="00BF0A53">
          <w:rPr>
            <w:noProof/>
            <w:webHidden/>
          </w:rPr>
          <w:instrText xml:space="preserve"> PAGEREF _Toc192704181 \h </w:instrText>
        </w:r>
        <w:r w:rsidR="00BF0A53">
          <w:rPr>
            <w:noProof/>
            <w:webHidden/>
          </w:rPr>
        </w:r>
        <w:r w:rsidR="00BF0A53">
          <w:rPr>
            <w:noProof/>
            <w:webHidden/>
          </w:rPr>
          <w:fldChar w:fldCharType="separate"/>
        </w:r>
        <w:r w:rsidR="00E17114">
          <w:rPr>
            <w:noProof/>
            <w:webHidden/>
          </w:rPr>
          <w:t>30</w:t>
        </w:r>
        <w:r w:rsidR="00BF0A53">
          <w:rPr>
            <w:noProof/>
            <w:webHidden/>
          </w:rPr>
          <w:fldChar w:fldCharType="end"/>
        </w:r>
      </w:hyperlink>
    </w:p>
    <w:p w14:paraId="6584C969" w14:textId="2D089B33" w:rsidR="00A44D99" w:rsidRDefault="00A44D99" w:rsidP="00A44D99">
      <w:r>
        <w:rPr>
          <w:rFonts w:asciiTheme="minorHAnsi" w:hAnsiTheme="minorHAnsi"/>
          <w:b/>
          <w:bCs/>
          <w:caps/>
          <w:sz w:val="20"/>
        </w:rPr>
        <w:fldChar w:fldCharType="end"/>
      </w:r>
    </w:p>
    <w:p w14:paraId="322FA45A" w14:textId="77777777" w:rsidR="00E14656" w:rsidRPr="00E14656" w:rsidRDefault="00223B97" w:rsidP="00E14656">
      <w:pPr>
        <w:rPr>
          <w:rFonts w:asciiTheme="majorHAnsi" w:eastAsiaTheme="majorEastAsia" w:hAnsiTheme="majorHAnsi"/>
          <w:b/>
          <w:color w:val="0E1B8D"/>
        </w:rPr>
      </w:pPr>
      <w:r>
        <w:br w:type="page"/>
      </w:r>
      <w:bookmarkStart w:id="6" w:name="_Toc498843305"/>
      <w:bookmarkStart w:id="7" w:name="_Toc505652256"/>
      <w:bookmarkStart w:id="8" w:name="_Toc394775450"/>
      <w:bookmarkStart w:id="9" w:name="_Toc394778357"/>
      <w:bookmarkStart w:id="10" w:name="_Toc488498837"/>
      <w:bookmarkStart w:id="11" w:name="_Toc498843318"/>
      <w:bookmarkStart w:id="12" w:name="_Toc505652265"/>
    </w:p>
    <w:p w14:paraId="68C0D70D" w14:textId="77777777" w:rsidR="00E14656" w:rsidRDefault="00E14656" w:rsidP="00E14656">
      <w:pPr>
        <w:pStyle w:val="Heading1"/>
      </w:pPr>
      <w:bookmarkStart w:id="13" w:name="_Toc192704099"/>
      <w:r w:rsidRPr="0056332A">
        <w:lastRenderedPageBreak/>
        <w:t>Invitation to Bid</w:t>
      </w:r>
      <w:r w:rsidR="00187131">
        <w:t xml:space="preserve"> (SBD 1)</w:t>
      </w:r>
      <w:bookmarkEnd w:id="13"/>
    </w:p>
    <w:p w14:paraId="4906FD11"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85E29FF" w14:textId="1CF89A2E" w:rsidR="000B2F2D" w:rsidRDefault="00D41F1F" w:rsidP="005048EE">
      <w:pPr>
        <w:rPr>
          <w:rFonts w:cs="Calibri"/>
          <w:b/>
          <w:bCs/>
          <w:lang w:val="en-GB"/>
        </w:rPr>
      </w:pPr>
      <w:proofErr w:type="spellStart"/>
      <w:r>
        <w:rPr>
          <w:lang w:val="en-GB"/>
        </w:rPr>
        <w:t>RFx</w:t>
      </w:r>
      <w:proofErr w:type="spellEnd"/>
      <w:r w:rsidR="00AA33FF">
        <w:rPr>
          <w:lang w:val="en-GB"/>
        </w:rPr>
        <w:t xml:space="preserve"> number:</w:t>
      </w:r>
      <w:r w:rsidR="00D137DF">
        <w:rPr>
          <w:lang w:val="en-GB"/>
        </w:rPr>
        <w:t xml:space="preserve"> </w:t>
      </w:r>
      <w:r w:rsidR="002C0DFC" w:rsidRPr="001B75F4">
        <w:rPr>
          <w:rFonts w:cs="Calibri"/>
          <w:b/>
          <w:bCs/>
          <w:lang w:val="en-GB"/>
        </w:rPr>
        <w:t>RFB 3149-2025</w:t>
      </w:r>
      <w:r w:rsidR="00AA33FF">
        <w:rPr>
          <w:lang w:val="en-GB"/>
        </w:rPr>
        <w:t xml:space="preserve"> </w:t>
      </w:r>
      <w:r w:rsidR="000B2F2D" w:rsidRPr="000B2F2D">
        <w:rPr>
          <w:rFonts w:cs="Calibri"/>
          <w:b/>
          <w:bCs/>
          <w:lang w:val="en-GB"/>
        </w:rPr>
        <w:t xml:space="preserve"> </w:t>
      </w:r>
    </w:p>
    <w:p w14:paraId="7A96638E" w14:textId="0733F5D0" w:rsidR="002C4379" w:rsidRDefault="00AA33FF" w:rsidP="005048EE">
      <w:pPr>
        <w:rPr>
          <w:rFonts w:cs="Calibri"/>
          <w:b/>
          <w:szCs w:val="24"/>
          <w:lang w:eastAsia="en-GB"/>
        </w:rPr>
      </w:pPr>
      <w:r w:rsidRPr="004918B0">
        <w:rPr>
          <w:lang w:val="en-GB"/>
        </w:rPr>
        <w:t>Description:</w:t>
      </w:r>
      <w:r w:rsidR="00593D25" w:rsidRPr="00593D25">
        <w:rPr>
          <w:rFonts w:ascii="Calibri" w:eastAsia="Times New Roman" w:hAnsi="Calibri" w:cs="Calibri"/>
          <w:b/>
          <w:bCs/>
          <w:sz w:val="20"/>
          <w:szCs w:val="20"/>
        </w:rPr>
        <w:t xml:space="preserve"> </w:t>
      </w:r>
      <w:r w:rsidR="002C0DFC" w:rsidRPr="001B75F4">
        <w:rPr>
          <w:rFonts w:cs="Calibri"/>
          <w:b/>
          <w:bCs/>
        </w:rPr>
        <w:t>REQUEST FOR BID FOR THE PROVISION OF VMWARE LICENSES RENEWAL FOR A PERIOD OF 36 MONTHS FOR THE DEPARTMENT OF TOURISM</w:t>
      </w:r>
      <w:r w:rsidR="002C0DFC">
        <w:rPr>
          <w:rFonts w:cs="Calibri"/>
          <w:b/>
          <w:bCs/>
        </w:rPr>
        <w:t>.</w:t>
      </w:r>
    </w:p>
    <w:p w14:paraId="76762B9B" w14:textId="0175ACE7" w:rsidR="00AA33FF" w:rsidRPr="00F3119D" w:rsidRDefault="00AA33FF" w:rsidP="005048EE">
      <w:pPr>
        <w:rPr>
          <w:color w:val="FF0000"/>
          <w:lang w:val="en-GB"/>
        </w:rPr>
      </w:pPr>
      <w:r w:rsidRPr="004918B0">
        <w:rPr>
          <w:lang w:val="en-GB"/>
        </w:rPr>
        <w:t xml:space="preserve">Closing </w:t>
      </w:r>
      <w:r w:rsidRPr="00E8203F">
        <w:rPr>
          <w:lang w:val="en-GB"/>
        </w:rPr>
        <w:t xml:space="preserve">date: </w:t>
      </w:r>
      <w:r w:rsidR="002C0DFC" w:rsidRPr="001B75F4">
        <w:rPr>
          <w:rFonts w:cs="Calibri"/>
          <w:b/>
          <w:bCs/>
          <w:color w:val="FF0000"/>
          <w:lang w:val="en-GB"/>
        </w:rPr>
        <w:t>13 October</w:t>
      </w:r>
      <w:r w:rsidR="002C0DFC" w:rsidRPr="002406FE">
        <w:rPr>
          <w:rFonts w:cs="Calibri"/>
          <w:b/>
          <w:bCs/>
          <w:color w:val="FF0000"/>
          <w:lang w:val="en-GB"/>
        </w:rPr>
        <w:t xml:space="preserve"> 2025</w:t>
      </w:r>
    </w:p>
    <w:p w14:paraId="2E73BE3D" w14:textId="77777777" w:rsidR="00AA33FF" w:rsidRPr="004918B0" w:rsidRDefault="00AA33FF" w:rsidP="005048EE">
      <w:pPr>
        <w:rPr>
          <w:lang w:val="en-GB"/>
        </w:rPr>
      </w:pPr>
      <w:r w:rsidRPr="004918B0">
        <w:rPr>
          <w:lang w:val="en-GB"/>
        </w:rPr>
        <w:t>Bidding procedure Enquiries may be directed to:</w:t>
      </w:r>
    </w:p>
    <w:p w14:paraId="2955F76A" w14:textId="77777777" w:rsidR="00AA33FF" w:rsidRPr="004918B0" w:rsidRDefault="00AA33FF" w:rsidP="005048EE">
      <w:pPr>
        <w:rPr>
          <w:lang w:val="en-GB"/>
        </w:rPr>
      </w:pPr>
      <w:r w:rsidRPr="004918B0">
        <w:rPr>
          <w:lang w:val="en-GB"/>
        </w:rPr>
        <w:t xml:space="preserve"> </w:t>
      </w:r>
      <w:hyperlink r:id="rId14" w:history="1">
        <w:r w:rsidR="00B34121" w:rsidRPr="002C76B3">
          <w:rPr>
            <w:rStyle w:val="Hyperlink"/>
            <w:lang w:val="en-GB"/>
          </w:rPr>
          <w:t>nokwanda.wasa@sita.co.za</w:t>
        </w:r>
      </w:hyperlink>
      <w:r w:rsidR="005B48A1">
        <w:rPr>
          <w:lang w:val="en-GB"/>
        </w:rPr>
        <w:t xml:space="preserve"> </w:t>
      </w:r>
    </w:p>
    <w:p w14:paraId="62015B66" w14:textId="77777777" w:rsidR="00AA33FF" w:rsidRPr="004918B0" w:rsidRDefault="00AA33FF" w:rsidP="005048EE">
      <w:pPr>
        <w:rPr>
          <w:lang w:val="en-GB"/>
        </w:rPr>
      </w:pPr>
      <w:r w:rsidRPr="004918B0">
        <w:rPr>
          <w:lang w:val="en-GB"/>
        </w:rPr>
        <w:t>Technical enquiries may be directed to:</w:t>
      </w:r>
    </w:p>
    <w:p w14:paraId="691C333E" w14:textId="77777777" w:rsidR="00AA33FF" w:rsidRPr="00AA33FF" w:rsidRDefault="00B34121" w:rsidP="00AA33FF">
      <w:pPr>
        <w:rPr>
          <w:color w:val="FF0000"/>
          <w:lang w:val="en-GB"/>
        </w:rPr>
      </w:pPr>
      <w:r w:rsidRPr="00AA33FF">
        <w:rPr>
          <w:color w:val="FF0000"/>
          <w:lang w:val="en-GB"/>
        </w:rPr>
        <w:t xml:space="preserve"> </w:t>
      </w:r>
      <w:hyperlink r:id="rId15" w:history="1">
        <w:r>
          <w:rPr>
            <w:rStyle w:val="Hyperlink"/>
            <w:lang w:val="en-GB"/>
          </w:rPr>
          <w:t>nokwanda.wasa</w:t>
        </w:r>
        <w:r w:rsidRPr="001928BE">
          <w:rPr>
            <w:rStyle w:val="Hyperlink"/>
            <w:lang w:val="en-GB"/>
          </w:rPr>
          <w:t>@sita.co.za</w:t>
        </w:r>
      </w:hyperlink>
    </w:p>
    <w:p w14:paraId="79E6AD88" w14:textId="697429A3" w:rsidR="00AA33FF" w:rsidRDefault="00CA6749" w:rsidP="00CA6749">
      <w:pPr>
        <w:pStyle w:val="Caption"/>
        <w:rPr>
          <w:b w:val="0"/>
          <w:bCs/>
        </w:rPr>
      </w:pPr>
      <w:bookmarkStart w:id="14" w:name="_Toc107394435"/>
      <w:r>
        <w:t xml:space="preserve">Table </w:t>
      </w:r>
      <w:r>
        <w:fldChar w:fldCharType="begin"/>
      </w:r>
      <w:r>
        <w:instrText xml:space="preserve"> SEQ Table \* ARABIC </w:instrText>
      </w:r>
      <w:r>
        <w:fldChar w:fldCharType="separate"/>
      </w:r>
      <w:r w:rsidR="00E17114">
        <w:rPr>
          <w:noProof/>
        </w:rPr>
        <w:t>1</w:t>
      </w:r>
      <w:r>
        <w:fldChar w:fldCharType="end"/>
      </w:r>
      <w:r>
        <w:t>: Supplier Information</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5377037" w14:textId="77777777" w:rsidTr="00F91DE2">
        <w:tc>
          <w:tcPr>
            <w:tcW w:w="3209" w:type="dxa"/>
          </w:tcPr>
          <w:p w14:paraId="219C3CB5" w14:textId="77777777" w:rsidR="006B23DE" w:rsidRDefault="006B23DE" w:rsidP="005048EE">
            <w:pPr>
              <w:rPr>
                <w:lang w:val="en-GB"/>
              </w:rPr>
            </w:pPr>
            <w:r>
              <w:rPr>
                <w:lang w:val="en-GB"/>
              </w:rPr>
              <w:t>Name of Bidder</w:t>
            </w:r>
          </w:p>
          <w:p w14:paraId="01D1C0CD" w14:textId="77777777" w:rsidR="006B23DE" w:rsidRDefault="006B23DE" w:rsidP="005048EE">
            <w:pPr>
              <w:rPr>
                <w:lang w:val="en-GB"/>
              </w:rPr>
            </w:pPr>
          </w:p>
        </w:tc>
        <w:tc>
          <w:tcPr>
            <w:tcW w:w="6419" w:type="dxa"/>
          </w:tcPr>
          <w:p w14:paraId="66DE322A" w14:textId="77777777" w:rsidR="006B23DE" w:rsidRDefault="006B23DE" w:rsidP="005048EE">
            <w:pPr>
              <w:rPr>
                <w:lang w:val="en-GB"/>
              </w:rPr>
            </w:pPr>
          </w:p>
        </w:tc>
      </w:tr>
      <w:tr w:rsidR="006B23DE" w14:paraId="2F704237" w14:textId="77777777" w:rsidTr="00F91DE2">
        <w:tc>
          <w:tcPr>
            <w:tcW w:w="3209" w:type="dxa"/>
          </w:tcPr>
          <w:p w14:paraId="6AD8E198" w14:textId="77777777" w:rsidR="006B23DE" w:rsidRDefault="006B23DE" w:rsidP="005048EE">
            <w:pPr>
              <w:rPr>
                <w:lang w:val="en-GB"/>
              </w:rPr>
            </w:pPr>
            <w:r>
              <w:rPr>
                <w:lang w:val="en-GB"/>
              </w:rPr>
              <w:t>Postal Address</w:t>
            </w:r>
          </w:p>
          <w:p w14:paraId="1D53688D" w14:textId="77777777" w:rsidR="006B23DE" w:rsidRDefault="006B23DE" w:rsidP="005048EE">
            <w:pPr>
              <w:rPr>
                <w:lang w:val="en-GB"/>
              </w:rPr>
            </w:pPr>
          </w:p>
        </w:tc>
        <w:tc>
          <w:tcPr>
            <w:tcW w:w="6419" w:type="dxa"/>
          </w:tcPr>
          <w:p w14:paraId="23DEA518" w14:textId="77777777" w:rsidR="006B23DE" w:rsidRDefault="006B23DE" w:rsidP="005048EE">
            <w:pPr>
              <w:rPr>
                <w:lang w:val="en-GB"/>
              </w:rPr>
            </w:pPr>
          </w:p>
        </w:tc>
      </w:tr>
      <w:tr w:rsidR="006B23DE" w14:paraId="2EEDCBDB" w14:textId="77777777" w:rsidTr="00F91DE2">
        <w:tc>
          <w:tcPr>
            <w:tcW w:w="3209" w:type="dxa"/>
          </w:tcPr>
          <w:p w14:paraId="00A9102D" w14:textId="77777777" w:rsidR="006B23DE" w:rsidRDefault="006B23DE" w:rsidP="005048EE">
            <w:pPr>
              <w:rPr>
                <w:lang w:val="en-GB"/>
              </w:rPr>
            </w:pPr>
            <w:r>
              <w:rPr>
                <w:lang w:val="en-GB"/>
              </w:rPr>
              <w:t>Street Address</w:t>
            </w:r>
          </w:p>
          <w:p w14:paraId="70DE39CE" w14:textId="77777777" w:rsidR="006B23DE" w:rsidRDefault="006B23DE" w:rsidP="005048EE">
            <w:pPr>
              <w:rPr>
                <w:lang w:val="en-GB"/>
              </w:rPr>
            </w:pPr>
          </w:p>
        </w:tc>
        <w:tc>
          <w:tcPr>
            <w:tcW w:w="6419" w:type="dxa"/>
          </w:tcPr>
          <w:p w14:paraId="185C7B2A" w14:textId="77777777" w:rsidR="006B23DE" w:rsidRDefault="006B23DE" w:rsidP="005048EE">
            <w:pPr>
              <w:rPr>
                <w:lang w:val="en-GB"/>
              </w:rPr>
            </w:pPr>
          </w:p>
        </w:tc>
      </w:tr>
      <w:tr w:rsidR="006B23DE" w14:paraId="2F5ADB64" w14:textId="77777777" w:rsidTr="00F91DE2">
        <w:tc>
          <w:tcPr>
            <w:tcW w:w="3209" w:type="dxa"/>
          </w:tcPr>
          <w:p w14:paraId="73B262FA" w14:textId="77777777" w:rsidR="006B23DE" w:rsidRDefault="006B23DE" w:rsidP="005048EE">
            <w:pPr>
              <w:rPr>
                <w:lang w:val="en-GB"/>
              </w:rPr>
            </w:pPr>
            <w:r>
              <w:rPr>
                <w:lang w:val="en-GB"/>
              </w:rPr>
              <w:t>Telephone number</w:t>
            </w:r>
          </w:p>
          <w:p w14:paraId="1D8C0988" w14:textId="77777777" w:rsidR="006B23DE" w:rsidRDefault="006B23DE" w:rsidP="005048EE">
            <w:pPr>
              <w:rPr>
                <w:lang w:val="en-GB"/>
              </w:rPr>
            </w:pPr>
          </w:p>
        </w:tc>
        <w:tc>
          <w:tcPr>
            <w:tcW w:w="6419" w:type="dxa"/>
          </w:tcPr>
          <w:p w14:paraId="205671DC" w14:textId="77777777" w:rsidR="006B23DE" w:rsidRDefault="006B23DE" w:rsidP="005048EE">
            <w:pPr>
              <w:rPr>
                <w:lang w:val="en-GB"/>
              </w:rPr>
            </w:pPr>
          </w:p>
        </w:tc>
      </w:tr>
      <w:tr w:rsidR="006B23DE" w14:paraId="30BEC54B" w14:textId="77777777" w:rsidTr="00F91DE2">
        <w:tc>
          <w:tcPr>
            <w:tcW w:w="3209" w:type="dxa"/>
          </w:tcPr>
          <w:p w14:paraId="4B9F5655" w14:textId="77777777" w:rsidR="006B23DE" w:rsidRDefault="006B23DE" w:rsidP="005048EE">
            <w:pPr>
              <w:rPr>
                <w:lang w:val="en-GB"/>
              </w:rPr>
            </w:pPr>
            <w:r>
              <w:rPr>
                <w:lang w:val="en-GB"/>
              </w:rPr>
              <w:t>Mobile number</w:t>
            </w:r>
          </w:p>
          <w:p w14:paraId="3ABFCDE6" w14:textId="77777777" w:rsidR="006B23DE" w:rsidRDefault="006B23DE" w:rsidP="005048EE">
            <w:pPr>
              <w:rPr>
                <w:lang w:val="en-GB"/>
              </w:rPr>
            </w:pPr>
          </w:p>
        </w:tc>
        <w:tc>
          <w:tcPr>
            <w:tcW w:w="6419" w:type="dxa"/>
          </w:tcPr>
          <w:p w14:paraId="6B4AD448" w14:textId="77777777" w:rsidR="006B23DE" w:rsidRDefault="006B23DE" w:rsidP="005048EE">
            <w:pPr>
              <w:rPr>
                <w:lang w:val="en-GB"/>
              </w:rPr>
            </w:pPr>
          </w:p>
        </w:tc>
      </w:tr>
      <w:tr w:rsidR="006B23DE" w14:paraId="2F34A091" w14:textId="77777777" w:rsidTr="00F91DE2">
        <w:tc>
          <w:tcPr>
            <w:tcW w:w="3209" w:type="dxa"/>
          </w:tcPr>
          <w:p w14:paraId="21A3A0E5" w14:textId="77777777" w:rsidR="006B23DE" w:rsidRDefault="006B23DE" w:rsidP="005048EE">
            <w:pPr>
              <w:rPr>
                <w:lang w:val="en-GB"/>
              </w:rPr>
            </w:pPr>
            <w:r>
              <w:rPr>
                <w:lang w:val="en-GB"/>
              </w:rPr>
              <w:t>e-mail address</w:t>
            </w:r>
          </w:p>
          <w:p w14:paraId="1D603215" w14:textId="77777777" w:rsidR="006B23DE" w:rsidRDefault="006B23DE" w:rsidP="005048EE">
            <w:pPr>
              <w:rPr>
                <w:lang w:val="en-GB"/>
              </w:rPr>
            </w:pPr>
          </w:p>
        </w:tc>
        <w:tc>
          <w:tcPr>
            <w:tcW w:w="6419" w:type="dxa"/>
          </w:tcPr>
          <w:p w14:paraId="0E6E0EA6" w14:textId="77777777" w:rsidR="006B23DE" w:rsidRDefault="006B23DE" w:rsidP="005048EE">
            <w:pPr>
              <w:rPr>
                <w:lang w:val="en-GB"/>
              </w:rPr>
            </w:pPr>
          </w:p>
        </w:tc>
      </w:tr>
      <w:tr w:rsidR="006B23DE" w14:paraId="2299DDAC" w14:textId="77777777" w:rsidTr="00F91DE2">
        <w:tc>
          <w:tcPr>
            <w:tcW w:w="3209" w:type="dxa"/>
          </w:tcPr>
          <w:p w14:paraId="11009F3D" w14:textId="77777777" w:rsidR="006B23DE" w:rsidRDefault="006B23DE" w:rsidP="005048EE">
            <w:pPr>
              <w:rPr>
                <w:lang w:val="en-GB"/>
              </w:rPr>
            </w:pPr>
            <w:r>
              <w:rPr>
                <w:lang w:val="en-GB"/>
              </w:rPr>
              <w:t>VAT Registration number</w:t>
            </w:r>
          </w:p>
          <w:p w14:paraId="5FE9A25A" w14:textId="77777777" w:rsidR="006B23DE" w:rsidRDefault="006B23DE" w:rsidP="005048EE">
            <w:pPr>
              <w:rPr>
                <w:lang w:val="en-GB"/>
              </w:rPr>
            </w:pPr>
          </w:p>
        </w:tc>
        <w:tc>
          <w:tcPr>
            <w:tcW w:w="6419" w:type="dxa"/>
          </w:tcPr>
          <w:p w14:paraId="21064391" w14:textId="77777777" w:rsidR="006B23DE" w:rsidRDefault="006B23DE" w:rsidP="005048EE">
            <w:pPr>
              <w:rPr>
                <w:lang w:val="en-GB"/>
              </w:rPr>
            </w:pPr>
          </w:p>
          <w:p w14:paraId="085AE899" w14:textId="77777777" w:rsidR="006B23DE" w:rsidRDefault="006B23DE" w:rsidP="005048EE">
            <w:pPr>
              <w:rPr>
                <w:lang w:val="en-GB"/>
              </w:rPr>
            </w:pPr>
          </w:p>
        </w:tc>
      </w:tr>
    </w:tbl>
    <w:p w14:paraId="03D9C9C8" w14:textId="77777777" w:rsidR="006B23DE" w:rsidRDefault="006B23DE" w:rsidP="006B23DE">
      <w:pPr>
        <w:pStyle w:val="Caption"/>
      </w:pPr>
    </w:p>
    <w:p w14:paraId="551EBD45" w14:textId="3DBC77C4" w:rsidR="006B23DE" w:rsidRDefault="006B23DE" w:rsidP="006B23DE">
      <w:pPr>
        <w:pStyle w:val="Caption"/>
      </w:pPr>
      <w:bookmarkStart w:id="15" w:name="_Toc107394436"/>
      <w:r>
        <w:t xml:space="preserve">Table </w:t>
      </w:r>
      <w:r>
        <w:fldChar w:fldCharType="begin"/>
      </w:r>
      <w:r>
        <w:instrText xml:space="preserve"> SEQ Table \* ARABIC </w:instrText>
      </w:r>
      <w:r>
        <w:fldChar w:fldCharType="separate"/>
      </w:r>
      <w:r w:rsidR="00E17114">
        <w:rPr>
          <w:noProof/>
        </w:rPr>
        <w:t>2</w:t>
      </w:r>
      <w:r>
        <w:fldChar w:fldCharType="end"/>
      </w:r>
      <w:r>
        <w:t>: Supplier Compliance Status</w:t>
      </w:r>
      <w:bookmarkEnd w:id="15"/>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160D124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38F72282" w14:textId="77777777" w:rsidTr="00F91DE2">
              <w:tc>
                <w:tcPr>
                  <w:tcW w:w="2127" w:type="dxa"/>
                </w:tcPr>
                <w:p w14:paraId="174FE21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6EA0BCD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77A021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0EAFE3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CB300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A16615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A2412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06A9F4C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120ED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350B1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02CA5836" w14:textId="77777777" w:rsidTr="00F91DE2">
              <w:tc>
                <w:tcPr>
                  <w:tcW w:w="2127" w:type="dxa"/>
                </w:tcPr>
                <w:p w14:paraId="7BF3B50E"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14:paraId="4F75E680" w14:textId="77777777"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7918A59F"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196BEE5"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14:paraId="4F263407"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7A6CC69"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14:paraId="24FC7FC9"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5BEF8DF"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14:paraId="0A5E34FE"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B23ADAB"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14:paraId="31C5D387" w14:textId="77777777" w:rsidTr="00F91DE2">
              <w:tc>
                <w:tcPr>
                  <w:tcW w:w="2127" w:type="dxa"/>
                </w:tcPr>
                <w:p w14:paraId="27A6AFF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40BA425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4910F9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C105FA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32B2A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12FBBB5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E4E74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02DD530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FC6134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6CDE29F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1FCC8D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79B2A1E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4FABA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0D50A0D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6936ED75"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B4098C9"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325DD0" w14:textId="75B25742" w:rsidR="00486053" w:rsidRPr="00486053" w:rsidRDefault="00486053" w:rsidP="00486053">
            <w:pPr>
              <w:pStyle w:val="Caption"/>
            </w:pPr>
            <w:bookmarkStart w:id="16" w:name="_Toc107394437"/>
            <w:r>
              <w:t xml:space="preserve">Table </w:t>
            </w:r>
            <w:r>
              <w:fldChar w:fldCharType="begin"/>
            </w:r>
            <w:r>
              <w:instrText xml:space="preserve"> SEQ Table \* ARABIC </w:instrText>
            </w:r>
            <w:r>
              <w:fldChar w:fldCharType="separate"/>
            </w:r>
            <w:r w:rsidR="00E17114">
              <w:rPr>
                <w:noProof/>
              </w:rPr>
              <w:t>3</w:t>
            </w:r>
            <w:r>
              <w:fldChar w:fldCharType="end"/>
            </w:r>
            <w:r>
              <w:t>: Foreign Suppliers Questionnaire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170235F3" w14:textId="77777777" w:rsidTr="00F91DE2">
              <w:tc>
                <w:tcPr>
                  <w:tcW w:w="6408" w:type="dxa"/>
                </w:tcPr>
                <w:p w14:paraId="3F45EC1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787E63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3CD535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6C71D14B" w14:textId="77777777" w:rsidTr="00F91DE2">
              <w:tc>
                <w:tcPr>
                  <w:tcW w:w="6408" w:type="dxa"/>
                </w:tcPr>
                <w:p w14:paraId="4ADC77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06EED87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3F300C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ED19F42" w14:textId="77777777" w:rsidTr="00F91DE2">
              <w:tc>
                <w:tcPr>
                  <w:tcW w:w="6408" w:type="dxa"/>
                </w:tcPr>
                <w:p w14:paraId="657725E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26F4F7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EC74C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ABD71D7" w14:textId="77777777" w:rsidTr="00F91DE2">
              <w:tc>
                <w:tcPr>
                  <w:tcW w:w="6408" w:type="dxa"/>
                </w:tcPr>
                <w:p w14:paraId="2AD78A7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29E872E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8D59D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2C460A2" w14:textId="77777777" w:rsidTr="00F91DE2">
              <w:tc>
                <w:tcPr>
                  <w:tcW w:w="6408" w:type="dxa"/>
                </w:tcPr>
                <w:p w14:paraId="40C516E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40D696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19240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2BBEBDD"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E543BED"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08BC73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5D676E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40E359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02BECE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02B3E9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9D79BC9" w14:textId="77777777" w:rsidTr="00486053">
        <w:trPr>
          <w:trHeight w:val="2978"/>
        </w:trPr>
        <w:tc>
          <w:tcPr>
            <w:tcW w:w="9865" w:type="dxa"/>
          </w:tcPr>
          <w:p w14:paraId="0E83FFF3" w14:textId="378B48A9" w:rsidR="00E14656" w:rsidRPr="0042144E" w:rsidRDefault="0042144E" w:rsidP="0042144E">
            <w:pPr>
              <w:pStyle w:val="Caption"/>
            </w:pPr>
            <w:bookmarkStart w:id="17" w:name="_Toc107394438"/>
            <w:r>
              <w:t xml:space="preserve">Table </w:t>
            </w:r>
            <w:r>
              <w:fldChar w:fldCharType="begin"/>
            </w:r>
            <w:r>
              <w:instrText xml:space="preserve"> SEQ Table \* ARABIC </w:instrText>
            </w:r>
            <w:r>
              <w:fldChar w:fldCharType="separate"/>
            </w:r>
            <w:r w:rsidR="00E17114">
              <w:rPr>
                <w:noProof/>
              </w:rPr>
              <w:t>4</w:t>
            </w:r>
            <w:r>
              <w:fldChar w:fldCharType="end"/>
            </w:r>
            <w:r>
              <w:t>: Bid Structure</w:t>
            </w:r>
            <w:bookmarkEnd w:id="1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60E41DED" w14:textId="77777777" w:rsidTr="001F62B5">
              <w:tc>
                <w:tcPr>
                  <w:tcW w:w="9639" w:type="dxa"/>
                  <w:gridSpan w:val="2"/>
                </w:tcPr>
                <w:p w14:paraId="78FEC54D"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0D53E881" w14:textId="77777777" w:rsidTr="001F62B5">
              <w:tc>
                <w:tcPr>
                  <w:tcW w:w="3715" w:type="dxa"/>
                </w:tcPr>
                <w:p w14:paraId="2A5D025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D3067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500734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73C68F3" w14:textId="77777777" w:rsidTr="001F62B5">
              <w:tc>
                <w:tcPr>
                  <w:tcW w:w="3715" w:type="dxa"/>
                </w:tcPr>
                <w:p w14:paraId="670B51B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3849A8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E34E3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3DB6691" w14:textId="77777777" w:rsidTr="001F62B5">
              <w:tc>
                <w:tcPr>
                  <w:tcW w:w="3715" w:type="dxa"/>
                </w:tcPr>
                <w:p w14:paraId="23930B8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B2DAD9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69E7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8B119EB" w14:textId="77777777" w:rsidTr="001F62B5">
              <w:tc>
                <w:tcPr>
                  <w:tcW w:w="3715" w:type="dxa"/>
                </w:tcPr>
                <w:p w14:paraId="02FA8A3F"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09634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D6A0E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3278FE" w14:textId="77777777" w:rsidTr="001F62B5">
              <w:tc>
                <w:tcPr>
                  <w:tcW w:w="3715" w:type="dxa"/>
                </w:tcPr>
                <w:p w14:paraId="6D3C2B9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3861AD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65C338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3C2A6EAB" w14:textId="77777777" w:rsidTr="001F62B5">
              <w:tc>
                <w:tcPr>
                  <w:tcW w:w="9639" w:type="dxa"/>
                  <w:gridSpan w:val="2"/>
                </w:tcPr>
                <w:p w14:paraId="2D58A12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042C7E24" w14:textId="77777777" w:rsidTr="001F62B5">
              <w:tc>
                <w:tcPr>
                  <w:tcW w:w="9639" w:type="dxa"/>
                  <w:gridSpan w:val="2"/>
                </w:tcPr>
                <w:p w14:paraId="42E45D6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DDF221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793372F2" w14:textId="77777777" w:rsidTr="001F62B5">
              <w:tc>
                <w:tcPr>
                  <w:tcW w:w="9639" w:type="dxa"/>
                  <w:gridSpan w:val="2"/>
                </w:tcPr>
                <w:p w14:paraId="39EFE91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3CF0D0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5AB70025" w14:textId="77777777" w:rsidTr="001F62B5">
              <w:tc>
                <w:tcPr>
                  <w:tcW w:w="9639" w:type="dxa"/>
                  <w:gridSpan w:val="2"/>
                </w:tcPr>
                <w:p w14:paraId="45CDB0F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0AC1B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4D6F498" w14:textId="77777777" w:rsidTr="001F62B5">
              <w:tc>
                <w:tcPr>
                  <w:tcW w:w="9639" w:type="dxa"/>
                  <w:gridSpan w:val="2"/>
                </w:tcPr>
                <w:p w14:paraId="398D63C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039CF6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74BE45B3" w14:textId="77777777" w:rsidTr="001F62B5">
              <w:tc>
                <w:tcPr>
                  <w:tcW w:w="9639" w:type="dxa"/>
                  <w:gridSpan w:val="2"/>
                </w:tcPr>
                <w:p w14:paraId="057231F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8F3317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6CD6A977" w14:textId="77777777" w:rsidTr="001F62B5">
              <w:tc>
                <w:tcPr>
                  <w:tcW w:w="9639" w:type="dxa"/>
                  <w:gridSpan w:val="2"/>
                </w:tcPr>
                <w:p w14:paraId="4284D43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CCD58D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02302741"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0C5EA72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6405C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E3864B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247DBA6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06640C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473779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750F6B">
              <w:rPr>
                <w:rFonts w:ascii="Arial" w:hAnsi="Arial" w:cs="Arial"/>
                <w:sz w:val="20"/>
                <w:lang w:val="en-GB"/>
              </w:rPr>
            </w:r>
            <w:r w:rsidR="00750F6B">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750F6B">
              <w:rPr>
                <w:rFonts w:ascii="Arial" w:hAnsi="Arial" w:cs="Arial"/>
                <w:sz w:val="20"/>
                <w:lang w:val="en-GB"/>
              </w:rPr>
            </w:r>
            <w:r w:rsidR="00750F6B">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64CC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6B9CFFB" w14:textId="77777777" w:rsidTr="00486053">
        <w:trPr>
          <w:trHeight w:val="864"/>
        </w:trPr>
        <w:tc>
          <w:tcPr>
            <w:tcW w:w="9865" w:type="dxa"/>
          </w:tcPr>
          <w:p w14:paraId="1F8040A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163DA103" w14:textId="77777777" w:rsidR="00F951FD" w:rsidRPr="0090233F" w:rsidRDefault="00F951FD" w:rsidP="0090233F">
            <w:pPr>
              <w:pStyle w:val="Heading2"/>
            </w:pPr>
            <w:bookmarkStart w:id="18" w:name="_Toc192704100"/>
            <w:r w:rsidRPr="0090233F">
              <w:t>Bid Submission Requirements</w:t>
            </w:r>
            <w:bookmarkEnd w:id="18"/>
          </w:p>
          <w:p w14:paraId="5556AF1B" w14:textId="77777777" w:rsidR="00F951FD" w:rsidRDefault="00F951FD" w:rsidP="00C81B24">
            <w:pPr>
              <w:pStyle w:val="ListParagraph"/>
              <w:numPr>
                <w:ilvl w:val="0"/>
                <w:numId w:val="29"/>
              </w:numPr>
            </w:pPr>
            <w:r>
              <w:t>Bids must be delivered by the stipulated closing date and time to the correct address</w:t>
            </w:r>
          </w:p>
          <w:p w14:paraId="79886F6E" w14:textId="77777777" w:rsidR="00F951FD" w:rsidRDefault="00F951FD" w:rsidP="00C81B24">
            <w:pPr>
              <w:pStyle w:val="ListParagraph"/>
              <w:numPr>
                <w:ilvl w:val="0"/>
                <w:numId w:val="29"/>
              </w:numPr>
            </w:pPr>
            <w:r w:rsidRPr="003E54A0">
              <w:rPr>
                <w:b/>
                <w:bCs/>
              </w:rPr>
              <w:t>NO</w:t>
            </w:r>
            <w:r>
              <w:t xml:space="preserve"> late bids will be accepted</w:t>
            </w:r>
          </w:p>
          <w:p w14:paraId="0227B9E3"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77439DC6" w14:textId="77777777"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14:paraId="78089EBA"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7DBE31B0"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4853157" w14:textId="77777777" w:rsidR="00960F83" w:rsidRDefault="00960F83" w:rsidP="00960F83">
            <w:pPr>
              <w:pStyle w:val="ListParagraph"/>
              <w:ind w:left="1134"/>
            </w:pPr>
          </w:p>
          <w:p w14:paraId="04C28896" w14:textId="77777777" w:rsidR="00960F83" w:rsidRPr="0090233F" w:rsidRDefault="00960F83" w:rsidP="0090233F">
            <w:pPr>
              <w:pStyle w:val="Heading2"/>
            </w:pPr>
            <w:bookmarkStart w:id="19" w:name="_Toc192704101"/>
            <w:r w:rsidRPr="0090233F">
              <w:t>Bid Submission Instructions</w:t>
            </w:r>
            <w:bookmarkEnd w:id="19"/>
          </w:p>
          <w:p w14:paraId="35FE9BE3"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14:paraId="03AF328E" w14:textId="77777777" w:rsidR="00960F83" w:rsidRPr="001A129C" w:rsidRDefault="0090233F" w:rsidP="00C81B24">
            <w:pPr>
              <w:pStyle w:val="ListParagraph"/>
              <w:numPr>
                <w:ilvl w:val="0"/>
                <w:numId w:val="30"/>
              </w:numPr>
            </w:pPr>
            <w:r w:rsidRPr="001A129C">
              <w:t>Faxed or e-mailed bids will not be accepted.</w:t>
            </w:r>
          </w:p>
          <w:p w14:paraId="733311F4"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944A977"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2A25FC65"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3F0EE38F" w14:textId="77777777" w:rsidR="00960F83" w:rsidRPr="0090233F" w:rsidRDefault="00960F83" w:rsidP="0090233F">
            <w:pPr>
              <w:pStyle w:val="Heading2"/>
            </w:pPr>
            <w:bookmarkStart w:id="20" w:name="_Toc192704102"/>
            <w:r w:rsidRPr="0090233F">
              <w:t xml:space="preserve">Bid </w:t>
            </w:r>
            <w:r w:rsidR="00820BBC">
              <w:t xml:space="preserve">Submission </w:t>
            </w:r>
            <w:r w:rsidRPr="0090233F">
              <w:t>Conditions</w:t>
            </w:r>
            <w:bookmarkEnd w:id="20"/>
          </w:p>
          <w:p w14:paraId="393CAFE1"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683416CA"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315B2B3C"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11966D33"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52E7ED2E"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2682EBA2"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7966B3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w:t>
            </w:r>
            <w:r w:rsidR="001A129C">
              <w:rPr>
                <w:rFonts w:cstheme="minorHAnsi"/>
              </w:rPr>
              <w:t xml:space="preserve"> may </w:t>
            </w:r>
            <w:r w:rsidRPr="00122972">
              <w:rPr>
                <w:rFonts w:cstheme="minorHAnsi"/>
              </w:rPr>
              <w:t>be disqualified</w:t>
            </w:r>
            <w:r>
              <w:rPr>
                <w:rFonts w:cstheme="minorHAnsi"/>
              </w:rPr>
              <w:t>.</w:t>
            </w:r>
          </w:p>
          <w:p w14:paraId="309CBE48" w14:textId="77777777"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14:paraId="083C8FB3" w14:textId="77777777" w:rsidR="00F73867" w:rsidRDefault="00F73867" w:rsidP="00C81B24">
            <w:pPr>
              <w:pStyle w:val="ListParagraph"/>
              <w:numPr>
                <w:ilvl w:val="0"/>
                <w:numId w:val="31"/>
              </w:numPr>
              <w:outlineLvl w:val="9"/>
              <w:rPr>
                <w:rFonts w:cstheme="minorHAnsi"/>
              </w:rPr>
            </w:pPr>
            <w:r w:rsidRPr="00F73867">
              <w:rPr>
                <w:rFonts w:cstheme="minorHAnsi"/>
              </w:rPr>
              <w:lastRenderedPageBreak/>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14:paraId="16617AB4" w14:textId="77777777" w:rsidR="00F73867" w:rsidRPr="001A129C" w:rsidRDefault="00F73867" w:rsidP="00C81B24">
            <w:pPr>
              <w:pStyle w:val="ListParagraph"/>
              <w:numPr>
                <w:ilvl w:val="0"/>
                <w:numId w:val="31"/>
              </w:numPr>
              <w:outlineLvl w:val="9"/>
              <w:rPr>
                <w:rFonts w:cstheme="minorHAnsi"/>
              </w:rPr>
            </w:pPr>
            <w:r w:rsidRPr="001A129C">
              <w:rPr>
                <w:rFonts w:cstheme="minorHAnsi"/>
              </w:rPr>
              <w:t xml:space="preserve">Alternative Bids will only be accepted where the Bid that strictly complies with the specifications of this </w:t>
            </w:r>
            <w:proofErr w:type="spellStart"/>
            <w:r w:rsidRPr="001A129C">
              <w:rPr>
                <w:rFonts w:cstheme="minorHAnsi"/>
              </w:rPr>
              <w:t>RFx</w:t>
            </w:r>
            <w:proofErr w:type="spellEnd"/>
            <w:r w:rsidRPr="001A129C">
              <w:rPr>
                <w:rFonts w:cstheme="minorHAnsi"/>
              </w:rPr>
              <w:t xml:space="preserve"> has also been submitted together with the alternative Bid and only if the alternative Bid may be evaluated using the criteria in the </w:t>
            </w:r>
            <w:proofErr w:type="spellStart"/>
            <w:r w:rsidRPr="001A129C">
              <w:rPr>
                <w:rFonts w:cstheme="minorHAnsi"/>
              </w:rPr>
              <w:t>RFx</w:t>
            </w:r>
            <w:proofErr w:type="spellEnd"/>
            <w:r w:rsidRPr="001A129C">
              <w:rPr>
                <w:rFonts w:cstheme="minorHAnsi"/>
              </w:rPr>
              <w:t xml:space="preserve"> document</w:t>
            </w:r>
            <w:r w:rsidR="0003762D" w:rsidRPr="001A129C">
              <w:rPr>
                <w:rFonts w:cstheme="minorHAnsi"/>
              </w:rPr>
              <w:t>.</w:t>
            </w:r>
          </w:p>
          <w:p w14:paraId="6FB6CE68" w14:textId="77777777" w:rsidR="00123562" w:rsidRPr="0090233F" w:rsidRDefault="00123562" w:rsidP="0090233F">
            <w:pPr>
              <w:pStyle w:val="Heading2"/>
            </w:pPr>
            <w:bookmarkStart w:id="21" w:name="_Toc192704103"/>
            <w:r w:rsidRPr="0090233F">
              <w:t>Tax Compliance Requirements</w:t>
            </w:r>
            <w:bookmarkEnd w:id="21"/>
          </w:p>
          <w:p w14:paraId="5319665D" w14:textId="77777777" w:rsidR="00F951FD" w:rsidRDefault="00123562" w:rsidP="00C81B24">
            <w:pPr>
              <w:pStyle w:val="ListParagraph"/>
              <w:numPr>
                <w:ilvl w:val="0"/>
                <w:numId w:val="32"/>
              </w:numPr>
            </w:pPr>
            <w:r>
              <w:t>Bidders must ensure compliance with their tax obligations</w:t>
            </w:r>
          </w:p>
          <w:p w14:paraId="1078DDEC"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7E65BF0"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2B61B851" w14:textId="77777777" w:rsidR="004F260E" w:rsidRDefault="004F260E" w:rsidP="00C81B24">
            <w:pPr>
              <w:pStyle w:val="ListParagraph"/>
              <w:numPr>
                <w:ilvl w:val="0"/>
                <w:numId w:val="32"/>
              </w:numPr>
            </w:pPr>
            <w:r>
              <w:t>Bidders may also submit a hard copy TCS certificate with their bid</w:t>
            </w:r>
          </w:p>
          <w:p w14:paraId="5EE8C2C2"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22846352"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4BE30845" w14:textId="77777777" w:rsidR="003E54A0" w:rsidRDefault="003E54A0" w:rsidP="003E54A0">
            <w:pPr>
              <w:pStyle w:val="ListParagraph"/>
              <w:ind w:left="1134"/>
            </w:pPr>
          </w:p>
          <w:p w14:paraId="5FC123D8"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0F88FB1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514C71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5925B5B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6C488D73" w14:textId="77777777" w:rsidTr="00486053">
        <w:trPr>
          <w:trHeight w:val="20"/>
        </w:trPr>
        <w:tc>
          <w:tcPr>
            <w:tcW w:w="12144" w:type="dxa"/>
            <w:gridSpan w:val="7"/>
          </w:tcPr>
          <w:p w14:paraId="716C8C20"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2073A525" w14:textId="77777777" w:rsidTr="00486053">
        <w:trPr>
          <w:trHeight w:val="397"/>
        </w:trPr>
        <w:tc>
          <w:tcPr>
            <w:tcW w:w="12144" w:type="dxa"/>
            <w:gridSpan w:val="7"/>
          </w:tcPr>
          <w:p w14:paraId="36676F49" w14:textId="77777777" w:rsidR="00E14656" w:rsidRDefault="00E14656" w:rsidP="00E14656">
            <w:pPr>
              <w:pStyle w:val="Header"/>
              <w:spacing w:line="360" w:lineRule="auto"/>
              <w:jc w:val="left"/>
              <w:rPr>
                <w:rFonts w:ascii="Arial" w:hAnsi="Arial" w:cs="Arial"/>
                <w:b/>
              </w:rPr>
            </w:pPr>
          </w:p>
          <w:p w14:paraId="39251CC3"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5FCD2520" w14:textId="77777777" w:rsidR="003E54A0" w:rsidRPr="00B3466C" w:rsidRDefault="003E54A0" w:rsidP="00E14656">
            <w:pPr>
              <w:pStyle w:val="Header"/>
              <w:spacing w:line="360" w:lineRule="auto"/>
              <w:jc w:val="left"/>
              <w:rPr>
                <w:rFonts w:asciiTheme="minorHAnsi" w:hAnsiTheme="minorHAnsi" w:cstheme="minorHAnsi"/>
                <w:bCs/>
              </w:rPr>
            </w:pPr>
          </w:p>
          <w:p w14:paraId="5C1636FB"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5B482CC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7AEA8FDA" w14:textId="77777777" w:rsidR="00B3466C" w:rsidRPr="00B3466C" w:rsidRDefault="00B3466C" w:rsidP="00E14656">
            <w:pPr>
              <w:pStyle w:val="Header"/>
              <w:spacing w:line="360" w:lineRule="auto"/>
              <w:jc w:val="left"/>
              <w:rPr>
                <w:rFonts w:asciiTheme="minorHAnsi" w:hAnsiTheme="minorHAnsi" w:cstheme="minorHAnsi"/>
                <w:bCs/>
              </w:rPr>
            </w:pPr>
          </w:p>
          <w:p w14:paraId="139D9BEE"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F935250" w14:textId="77777777" w:rsidR="00B3466C" w:rsidRDefault="00B3466C" w:rsidP="00E14656">
      <w:pPr>
        <w:autoSpaceDE w:val="0"/>
        <w:autoSpaceDN w:val="0"/>
        <w:adjustRightInd w:val="0"/>
        <w:ind w:left="720" w:hanging="720"/>
        <w:rPr>
          <w:rFonts w:ascii="Arial" w:hAnsi="Arial" w:cs="Arial"/>
        </w:rPr>
      </w:pPr>
    </w:p>
    <w:p w14:paraId="21C980AF" w14:textId="77777777" w:rsidR="00B3466C" w:rsidRDefault="00B3466C">
      <w:pPr>
        <w:jc w:val="left"/>
        <w:rPr>
          <w:rFonts w:ascii="Arial" w:hAnsi="Arial" w:cs="Arial"/>
        </w:rPr>
      </w:pPr>
      <w:r>
        <w:rPr>
          <w:rFonts w:ascii="Arial" w:hAnsi="Arial" w:cs="Arial"/>
        </w:rPr>
        <w:br w:type="page"/>
      </w:r>
    </w:p>
    <w:p w14:paraId="4A5A8733" w14:textId="77777777" w:rsidR="00E14656" w:rsidRDefault="00B3466C" w:rsidP="00B3466C">
      <w:pPr>
        <w:pStyle w:val="Heading1"/>
      </w:pPr>
      <w:bookmarkStart w:id="22" w:name="_Toc192704104"/>
      <w:r w:rsidRPr="00B3466C">
        <w:lastRenderedPageBreak/>
        <w:t>Bid Terms and Conditions</w:t>
      </w:r>
      <w:bookmarkEnd w:id="22"/>
    </w:p>
    <w:p w14:paraId="0E019043"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D0820EB"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BE3DB9E" w14:textId="77777777" w:rsidR="00E14656" w:rsidRPr="00290E84" w:rsidRDefault="00E14656" w:rsidP="00805BE2">
      <w:pPr>
        <w:pStyle w:val="Heading2"/>
      </w:pPr>
      <w:bookmarkStart w:id="23" w:name="_Toc150587193"/>
      <w:bookmarkStart w:id="24" w:name="_Toc199296471"/>
      <w:bookmarkStart w:id="25" w:name="_Toc454470837"/>
      <w:bookmarkStart w:id="26" w:name="_Toc459824251"/>
      <w:bookmarkStart w:id="27" w:name="_Toc94521921"/>
      <w:bookmarkStart w:id="28" w:name="_Toc94528456"/>
      <w:bookmarkStart w:id="29" w:name="_Toc192704105"/>
      <w:bookmarkStart w:id="30" w:name="_Toc97010978"/>
      <w:r w:rsidRPr="00CB20EE">
        <w:t>General rules and instructions</w:t>
      </w:r>
      <w:bookmarkEnd w:id="23"/>
      <w:bookmarkEnd w:id="24"/>
      <w:bookmarkEnd w:id="25"/>
      <w:bookmarkEnd w:id="26"/>
      <w:bookmarkEnd w:id="27"/>
      <w:bookmarkEnd w:id="28"/>
      <w:bookmarkEnd w:id="29"/>
    </w:p>
    <w:p w14:paraId="1F6D2D2B" w14:textId="77777777" w:rsidR="00E14656" w:rsidRPr="00805BE2" w:rsidRDefault="00E14656" w:rsidP="00D41F1F">
      <w:pPr>
        <w:pStyle w:val="Heading3"/>
        <w:spacing w:before="240" w:after="60" w:line="276" w:lineRule="auto"/>
        <w:rPr>
          <w:bCs/>
        </w:rPr>
      </w:pPr>
      <w:bookmarkStart w:id="31" w:name="_Toc192704106"/>
      <w:r w:rsidRPr="00805BE2">
        <w:rPr>
          <w:bCs/>
        </w:rPr>
        <w:t>News and press releases</w:t>
      </w:r>
      <w:bookmarkEnd w:id="31"/>
    </w:p>
    <w:p w14:paraId="3A6A8C5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14:paraId="24967E2F" w14:textId="77777777" w:rsidR="00E14656" w:rsidRPr="00D41F1F" w:rsidRDefault="00E14656" w:rsidP="00D41F1F">
      <w:pPr>
        <w:pStyle w:val="Heading3"/>
        <w:spacing w:before="240" w:after="60" w:line="276" w:lineRule="auto"/>
        <w:rPr>
          <w:bCs/>
        </w:rPr>
      </w:pPr>
      <w:bookmarkStart w:id="32" w:name="_Toc192704107"/>
      <w:r w:rsidRPr="00D41F1F">
        <w:rPr>
          <w:bCs/>
        </w:rPr>
        <w:t>Precedence of documents</w:t>
      </w:r>
      <w:bookmarkEnd w:id="32"/>
    </w:p>
    <w:p w14:paraId="3C739ABB"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3A03C09D"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D012838"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070B65F"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2F114609"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14:paraId="44B893EC"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14:paraId="780F979A" w14:textId="77777777" w:rsidR="00641D13" w:rsidRPr="00552EE5" w:rsidRDefault="00641D13" w:rsidP="00641D13">
      <w:pPr>
        <w:pStyle w:val="Heading3"/>
        <w:spacing w:before="240" w:after="60" w:line="276" w:lineRule="auto"/>
        <w:rPr>
          <w:bCs/>
        </w:rPr>
      </w:pPr>
      <w:bookmarkStart w:id="33" w:name="_Toc192704108"/>
      <w:r w:rsidRPr="00552EE5">
        <w:rPr>
          <w:bCs/>
        </w:rPr>
        <w:t>Preferential Procurement reform</w:t>
      </w:r>
      <w:bookmarkEnd w:id="33"/>
    </w:p>
    <w:p w14:paraId="0937EB1B"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41431D89" w14:textId="77777777" w:rsidR="00E14656" w:rsidRPr="001A129C" w:rsidRDefault="00E14656" w:rsidP="00D41F1F">
      <w:pPr>
        <w:pStyle w:val="Heading3"/>
        <w:spacing w:before="240" w:after="60" w:line="276" w:lineRule="auto"/>
        <w:rPr>
          <w:bCs/>
        </w:rPr>
      </w:pPr>
      <w:bookmarkStart w:id="34" w:name="_Toc192704109"/>
      <w:r w:rsidRPr="001A129C">
        <w:rPr>
          <w:bCs/>
        </w:rPr>
        <w:t>National Industrial Participation Programme</w:t>
      </w:r>
      <w:bookmarkEnd w:id="34"/>
    </w:p>
    <w:p w14:paraId="46D0E97C" w14:textId="77777777"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14:paraId="579A1648" w14:textId="77777777" w:rsidR="00E14656" w:rsidRPr="00E8640E" w:rsidRDefault="00E14656" w:rsidP="00D41F1F">
      <w:pPr>
        <w:pStyle w:val="Heading3"/>
        <w:spacing w:before="240" w:after="60" w:line="276" w:lineRule="auto"/>
        <w:rPr>
          <w:bCs/>
        </w:rPr>
      </w:pPr>
      <w:bookmarkStart w:id="35" w:name="_Toc192704110"/>
      <w:r w:rsidRPr="00E8640E">
        <w:rPr>
          <w:bCs/>
        </w:rPr>
        <w:lastRenderedPageBreak/>
        <w:t>Language</w:t>
      </w:r>
      <w:bookmarkEnd w:id="35"/>
    </w:p>
    <w:p w14:paraId="4D55B8FF"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6CA6FD9A" w14:textId="77777777" w:rsidR="00E14656" w:rsidRPr="00E8640E" w:rsidRDefault="00E14656" w:rsidP="00D41F1F">
      <w:pPr>
        <w:pStyle w:val="Heading3"/>
        <w:spacing w:before="240" w:after="60" w:line="276" w:lineRule="auto"/>
        <w:rPr>
          <w:bCs/>
        </w:rPr>
      </w:pPr>
      <w:bookmarkStart w:id="36" w:name="_Toc192704111"/>
      <w:r w:rsidRPr="00E8640E">
        <w:rPr>
          <w:bCs/>
        </w:rPr>
        <w:t>Gender</w:t>
      </w:r>
      <w:bookmarkEnd w:id="36"/>
    </w:p>
    <w:p w14:paraId="5D5BFD8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2D19CBD5" w14:textId="77777777" w:rsidR="00E14656" w:rsidRPr="00E8640E" w:rsidRDefault="00E14656" w:rsidP="00D41F1F">
      <w:pPr>
        <w:pStyle w:val="Heading3"/>
        <w:spacing w:before="240" w:after="60" w:line="276" w:lineRule="auto"/>
        <w:rPr>
          <w:bCs/>
        </w:rPr>
      </w:pPr>
      <w:bookmarkStart w:id="37" w:name="_Toc192704112"/>
      <w:r w:rsidRPr="00E8640E">
        <w:rPr>
          <w:bCs/>
        </w:rPr>
        <w:t>Headings</w:t>
      </w:r>
      <w:bookmarkEnd w:id="37"/>
    </w:p>
    <w:p w14:paraId="51AD6F2A"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14:paraId="058E6E5C" w14:textId="77777777" w:rsidR="00122972" w:rsidRPr="00820BBC" w:rsidRDefault="00122972" w:rsidP="00122972">
      <w:pPr>
        <w:pStyle w:val="Heading3"/>
        <w:spacing w:before="240" w:after="60" w:line="276" w:lineRule="auto"/>
        <w:rPr>
          <w:bCs/>
        </w:rPr>
      </w:pPr>
      <w:bookmarkStart w:id="38" w:name="_Toc192704113"/>
      <w:r w:rsidRPr="00820BBC">
        <w:rPr>
          <w:bCs/>
        </w:rPr>
        <w:t>Bid Clarification</w:t>
      </w:r>
      <w:bookmarkEnd w:id="38"/>
    </w:p>
    <w:p w14:paraId="442C7991"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794087B7" w14:textId="77777777" w:rsidR="00886179" w:rsidRPr="001203AD" w:rsidRDefault="00886179" w:rsidP="001203AD">
      <w:pPr>
        <w:pStyle w:val="Heading3"/>
        <w:spacing w:before="240" w:after="60" w:line="276" w:lineRule="auto"/>
        <w:rPr>
          <w:bCs/>
        </w:rPr>
      </w:pPr>
      <w:bookmarkStart w:id="39" w:name="_Toc192704114"/>
      <w:r w:rsidRPr="001203AD">
        <w:rPr>
          <w:bCs/>
        </w:rPr>
        <w:t>Cancellation of Bid</w:t>
      </w:r>
      <w:bookmarkEnd w:id="39"/>
    </w:p>
    <w:p w14:paraId="3BA361BB"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14:paraId="05E90C4B" w14:textId="77777777" w:rsidR="00F73867" w:rsidRPr="00F73867" w:rsidRDefault="00F73867" w:rsidP="00F73867">
      <w:pPr>
        <w:pStyle w:val="Heading3"/>
        <w:spacing w:before="240" w:after="60" w:line="276" w:lineRule="auto"/>
        <w:rPr>
          <w:bCs/>
        </w:rPr>
      </w:pPr>
      <w:bookmarkStart w:id="40" w:name="_Toc192704115"/>
      <w:r w:rsidRPr="00F73867">
        <w:rPr>
          <w:bCs/>
        </w:rPr>
        <w:t>Bid Validity</w:t>
      </w:r>
      <w:r w:rsidR="004419A0">
        <w:rPr>
          <w:bCs/>
        </w:rPr>
        <w:t xml:space="preserve"> period</w:t>
      </w:r>
      <w:bookmarkEnd w:id="40"/>
    </w:p>
    <w:p w14:paraId="5889460D"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5515264"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14:paraId="3BD28EDC" w14:textId="77777777" w:rsidR="00E14656" w:rsidRPr="00E8640E" w:rsidRDefault="00E14656" w:rsidP="00D41F1F">
      <w:pPr>
        <w:pStyle w:val="Heading3"/>
        <w:spacing w:before="240" w:after="60" w:line="276" w:lineRule="auto"/>
        <w:rPr>
          <w:bCs/>
        </w:rPr>
      </w:pPr>
      <w:bookmarkStart w:id="41" w:name="_Toc192704116"/>
      <w:r w:rsidRPr="00E8640E">
        <w:rPr>
          <w:bCs/>
        </w:rPr>
        <w:t>Occupational Injuries and Diseases Act 13 of 1993</w:t>
      </w:r>
      <w:bookmarkEnd w:id="41"/>
    </w:p>
    <w:p w14:paraId="17BF612C"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23FF80E5" w14:textId="77777777" w:rsidR="00E14656" w:rsidRPr="00E8640E" w:rsidRDefault="00E14656" w:rsidP="00D41F1F">
      <w:pPr>
        <w:pStyle w:val="Heading3"/>
        <w:spacing w:before="240" w:after="60" w:line="276" w:lineRule="auto"/>
        <w:rPr>
          <w:bCs/>
        </w:rPr>
      </w:pPr>
      <w:bookmarkStart w:id="42" w:name="_Toc192704117"/>
      <w:bookmarkStart w:id="43" w:name="_Hlk68880043"/>
      <w:r w:rsidRPr="00E8640E">
        <w:rPr>
          <w:bCs/>
        </w:rPr>
        <w:t>Processing of the Bidder’s Personal Information</w:t>
      </w:r>
      <w:bookmarkEnd w:id="42"/>
    </w:p>
    <w:bookmarkEnd w:id="43"/>
    <w:p w14:paraId="1C00959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D78089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60ED71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102538C5"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7EFF8CB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2CC56C2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2CD38FD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4B427D0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50C45A4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17C8279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74A4995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99C4AC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2BED343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45F91B37" w14:textId="77777777" w:rsidR="00E14656" w:rsidRPr="00E8640E" w:rsidRDefault="00E14656" w:rsidP="00E8640E">
      <w:pPr>
        <w:pStyle w:val="Heading3"/>
        <w:spacing w:before="240" w:after="60" w:line="276" w:lineRule="auto"/>
        <w:rPr>
          <w:bCs/>
        </w:rPr>
      </w:pPr>
      <w:bookmarkStart w:id="44" w:name="_Toc192704118"/>
      <w:r w:rsidRPr="00E8640E">
        <w:rPr>
          <w:bCs/>
        </w:rPr>
        <w:t>Formal contract</w:t>
      </w:r>
      <w:bookmarkEnd w:id="44"/>
    </w:p>
    <w:p w14:paraId="0095E2C7"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14:paraId="11299EF3"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04C37BAA"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5A6BEE41"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9A00C5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C073EBB"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14:paraId="0CFE31A0" w14:textId="77777777" w:rsidR="00886179" w:rsidRPr="00886179" w:rsidRDefault="001203AD" w:rsidP="00886179">
      <w:pPr>
        <w:pStyle w:val="Heading3"/>
        <w:spacing w:before="240" w:after="60" w:line="276" w:lineRule="auto"/>
        <w:rPr>
          <w:bCs/>
        </w:rPr>
      </w:pPr>
      <w:bookmarkStart w:id="45" w:name="_Toc192704119"/>
      <w:r>
        <w:rPr>
          <w:bCs/>
        </w:rPr>
        <w:t>Failure to agree before contract conclusion</w:t>
      </w:r>
      <w:bookmarkEnd w:id="45"/>
      <w:r>
        <w:rPr>
          <w:bCs/>
        </w:rPr>
        <w:t xml:space="preserve"> </w:t>
      </w:r>
    </w:p>
    <w:p w14:paraId="0EC2889E"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57FFBF6F"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095FDB58" w14:textId="77777777" w:rsidR="001203AD" w:rsidRPr="001203AD" w:rsidRDefault="001203AD" w:rsidP="001203AD">
      <w:pPr>
        <w:pStyle w:val="Heading3"/>
        <w:spacing w:before="240" w:after="60" w:line="276" w:lineRule="auto"/>
        <w:rPr>
          <w:bCs/>
        </w:rPr>
      </w:pPr>
      <w:bookmarkStart w:id="46" w:name="_Toc192704120"/>
      <w:r w:rsidRPr="001203AD">
        <w:rPr>
          <w:bCs/>
        </w:rPr>
        <w:lastRenderedPageBreak/>
        <w:t>Withdrawal of proposal after award</w:t>
      </w:r>
      <w:bookmarkEnd w:id="46"/>
    </w:p>
    <w:p w14:paraId="3D6E8687"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14:paraId="542BAE6D" w14:textId="77777777" w:rsidR="00E14656" w:rsidRPr="00E8640E" w:rsidRDefault="00E14656" w:rsidP="00E8640E">
      <w:pPr>
        <w:pStyle w:val="Heading3"/>
        <w:spacing w:before="240" w:after="60" w:line="276" w:lineRule="auto"/>
        <w:rPr>
          <w:bCs/>
        </w:rPr>
      </w:pPr>
      <w:bookmarkStart w:id="47" w:name="_Toc454470839"/>
      <w:bookmarkStart w:id="48" w:name="_Toc459824253"/>
      <w:bookmarkStart w:id="49" w:name="_Toc68878751"/>
      <w:bookmarkStart w:id="50" w:name="_Toc94521922"/>
      <w:bookmarkStart w:id="51" w:name="_Toc94528457"/>
      <w:bookmarkStart w:id="52" w:name="_Toc192704121"/>
      <w:bookmarkStart w:id="53" w:name="_Toc150587198"/>
      <w:bookmarkStart w:id="54" w:name="_Toc199296475"/>
      <w:r w:rsidRPr="00E8640E">
        <w:rPr>
          <w:bCs/>
        </w:rPr>
        <w:t>Oral presentations</w:t>
      </w:r>
      <w:bookmarkEnd w:id="47"/>
      <w:bookmarkEnd w:id="48"/>
      <w:bookmarkEnd w:id="49"/>
      <w:bookmarkEnd w:id="50"/>
      <w:bookmarkEnd w:id="51"/>
      <w:bookmarkEnd w:id="52"/>
      <w:r w:rsidRPr="00E8640E">
        <w:rPr>
          <w:bCs/>
        </w:rPr>
        <w:t xml:space="preserve"> </w:t>
      </w:r>
      <w:bookmarkEnd w:id="53"/>
      <w:bookmarkEnd w:id="54"/>
    </w:p>
    <w:p w14:paraId="2ACF6D15"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72987E2A" w14:textId="77777777" w:rsidR="00E14656" w:rsidRPr="0002713C" w:rsidRDefault="00E14656" w:rsidP="0002713C">
      <w:pPr>
        <w:pStyle w:val="Heading3"/>
        <w:spacing w:before="240" w:after="60" w:line="276" w:lineRule="auto"/>
        <w:rPr>
          <w:bCs/>
        </w:rPr>
      </w:pPr>
      <w:bookmarkStart w:id="55" w:name="_Toc192704122"/>
      <w:r w:rsidRPr="0002713C">
        <w:rPr>
          <w:bCs/>
        </w:rPr>
        <w:t>Objection to brand specific requirements</w:t>
      </w:r>
      <w:bookmarkEnd w:id="55"/>
    </w:p>
    <w:p w14:paraId="5F2D12A8"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5F31AB8B" w14:textId="77777777" w:rsidR="0090233F" w:rsidRPr="0090233F" w:rsidRDefault="0090233F" w:rsidP="0090233F">
      <w:pPr>
        <w:pStyle w:val="Heading2"/>
        <w:rPr>
          <w:rFonts w:cs="Arial"/>
          <w:iCs/>
          <w:color w:val="000080"/>
          <w:szCs w:val="28"/>
          <w:lang w:val="en-GB"/>
        </w:rPr>
      </w:pPr>
      <w:bookmarkStart w:id="56" w:name="_Toc192704123"/>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6"/>
      <w:proofErr w:type="spellEnd"/>
    </w:p>
    <w:p w14:paraId="0F8EDEA6" w14:textId="77777777" w:rsidR="00E14656" w:rsidRDefault="0090233F" w:rsidP="0090233F">
      <w:pPr>
        <w:pStyle w:val="Heading3"/>
      </w:pPr>
      <w:bookmarkStart w:id="57" w:name="_Toc192704124"/>
      <w:bookmarkStart w:id="58" w:name="Response"/>
      <w:bookmarkStart w:id="59" w:name="_Toc150587194"/>
      <w:bookmarkStart w:id="60" w:name="_Toc199296472"/>
      <w:r>
        <w:t xml:space="preserve">Administrative </w:t>
      </w:r>
      <w:r w:rsidRPr="0056332A">
        <w:t>Returnable Documents</w:t>
      </w:r>
      <w:bookmarkEnd w:id="57"/>
    </w:p>
    <w:p w14:paraId="77003009"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D3FD024"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7420CD1E"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2969E226" w14:textId="77777777"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14:paraId="5E159528" w14:textId="77777777" w:rsidR="004E1D55" w:rsidRDefault="004E1D55" w:rsidP="004E1D55">
      <w:pPr>
        <w:pStyle w:val="Heading3"/>
      </w:pPr>
      <w:bookmarkStart w:id="61" w:name="_Toc192704125"/>
      <w:r w:rsidRPr="004E1D55">
        <w:t>Mandatory Returnable Documents</w:t>
      </w:r>
      <w:bookmarkEnd w:id="61"/>
    </w:p>
    <w:p w14:paraId="7D081910" w14:textId="77777777"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14:paraId="3AB66C7B" w14:textId="77777777"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14:paraId="036C734B" w14:textId="77777777" w:rsidR="004E1D55" w:rsidRPr="001A129C" w:rsidRDefault="004E1D55" w:rsidP="00227CFB">
      <w:pPr>
        <w:pStyle w:val="Heading3"/>
      </w:pPr>
      <w:bookmarkStart w:id="62" w:name="_Toc192704126"/>
      <w:r w:rsidRPr="001A129C">
        <w:t>Evaluation Returnable Documents</w:t>
      </w:r>
      <w:bookmarkEnd w:id="62"/>
    </w:p>
    <w:p w14:paraId="728FB818" w14:textId="77777777" w:rsidR="00D51798" w:rsidRPr="00E225F2" w:rsidRDefault="00764F48" w:rsidP="00D51798">
      <w:pPr>
        <w:pStyle w:val="ListParagraph"/>
        <w:ind w:left="1134"/>
        <w:rPr>
          <w:rStyle w:val="Hyperlink"/>
          <w:color w:val="auto"/>
          <w:u w:val="none"/>
        </w:rPr>
      </w:pPr>
      <w:r>
        <w:rPr>
          <w:rStyle w:val="Hyperlink"/>
          <w:color w:val="auto"/>
          <w:u w:val="none"/>
        </w:rPr>
        <w:t>Not applicable</w:t>
      </w:r>
    </w:p>
    <w:p w14:paraId="0E96653C" w14:textId="77777777" w:rsidR="004E1D55" w:rsidRDefault="004E1D55" w:rsidP="0090233F">
      <w:pPr>
        <w:rPr>
          <w:lang w:val="en-GB"/>
        </w:rPr>
      </w:pPr>
    </w:p>
    <w:p w14:paraId="3AB673A8"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47FCB1A" w14:textId="77777777" w:rsidR="001B41E3" w:rsidRDefault="001B41E3">
      <w:pPr>
        <w:jc w:val="left"/>
        <w:rPr>
          <w:rFonts w:asciiTheme="minorHAnsi" w:hAnsiTheme="minorHAnsi" w:cstheme="minorHAnsi"/>
        </w:rPr>
      </w:pPr>
      <w:r>
        <w:rPr>
          <w:rFonts w:asciiTheme="minorHAnsi" w:hAnsiTheme="minorHAnsi" w:cstheme="minorHAnsi"/>
        </w:rPr>
        <w:br w:type="page"/>
      </w:r>
    </w:p>
    <w:p w14:paraId="359F5A78" w14:textId="77777777" w:rsidR="001E3F54" w:rsidRDefault="001E3F54" w:rsidP="001E3F54">
      <w:pPr>
        <w:pStyle w:val="Heading1"/>
      </w:pPr>
      <w:bookmarkStart w:id="63" w:name="_Toc192704127"/>
      <w:r>
        <w:lastRenderedPageBreak/>
        <w:t>Bidder’s disclosure (SBD 4)</w:t>
      </w:r>
      <w:bookmarkEnd w:id="63"/>
    </w:p>
    <w:p w14:paraId="3D5E8602" w14:textId="77777777" w:rsidR="001E3F54" w:rsidRPr="001E3F54" w:rsidRDefault="001E3F54" w:rsidP="001E3F54">
      <w:pPr>
        <w:pStyle w:val="Heading2"/>
        <w:rPr>
          <w:lang w:val="en-GB"/>
        </w:rPr>
      </w:pPr>
      <w:bookmarkStart w:id="64" w:name="_Toc192704128"/>
      <w:r>
        <w:rPr>
          <w:lang w:val="en-GB"/>
        </w:rPr>
        <w:t>Purpose of disclosure</w:t>
      </w:r>
      <w:bookmarkEnd w:id="64"/>
    </w:p>
    <w:bookmarkEnd w:id="58"/>
    <w:bookmarkEnd w:id="59"/>
    <w:bookmarkEnd w:id="60"/>
    <w:p w14:paraId="6E47E17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6A0FA1A" w14:textId="77777777" w:rsidR="0060074E" w:rsidRDefault="0060074E" w:rsidP="001E3F54">
      <w:pPr>
        <w:rPr>
          <w:rFonts w:asciiTheme="minorHAnsi" w:hAnsiTheme="minorHAnsi" w:cstheme="minorHAnsi"/>
          <w:lang w:val="en-GB"/>
        </w:rPr>
      </w:pPr>
      <w:bookmarkStart w:id="65" w:name="_Toc381779723"/>
      <w:bookmarkStart w:id="66" w:name="_Toc381780668"/>
      <w:bookmarkStart w:id="67" w:name="_Toc384898807"/>
      <w:bookmarkEnd w:id="30"/>
      <w:bookmarkEnd w:id="65"/>
      <w:bookmarkEnd w:id="66"/>
      <w:bookmarkEnd w:id="67"/>
    </w:p>
    <w:p w14:paraId="78A7A510"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52744D0C" w14:textId="77777777" w:rsidR="00E14656" w:rsidRPr="001E3F54" w:rsidRDefault="001E3F54" w:rsidP="001E3F54">
      <w:pPr>
        <w:pStyle w:val="Heading2"/>
        <w:rPr>
          <w:lang w:val="en-GB"/>
        </w:rPr>
      </w:pPr>
      <w:bookmarkStart w:id="68" w:name="_Toc192704129"/>
      <w:r w:rsidRPr="001E3F54">
        <w:rPr>
          <w:lang w:val="en-GB"/>
        </w:rPr>
        <w:t>Bidder’s D</w:t>
      </w:r>
      <w:r w:rsidR="00F6669C">
        <w:rPr>
          <w:lang w:val="en-GB"/>
        </w:rPr>
        <w:t>isclosure</w:t>
      </w:r>
      <w:bookmarkEnd w:id="68"/>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BD05FE4" w14:textId="77777777" w:rsidTr="000B3D25">
        <w:tc>
          <w:tcPr>
            <w:tcW w:w="514" w:type="dxa"/>
          </w:tcPr>
          <w:p w14:paraId="52BCB779"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CD78F4D"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4A1377D"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7DAB14C" w14:textId="77777777" w:rsidR="00EE5364" w:rsidRDefault="00EE5364" w:rsidP="00EE5364">
            <w:pPr>
              <w:widowControl w:val="0"/>
              <w:tabs>
                <w:tab w:val="left" w:pos="-963"/>
                <w:tab w:val="left" w:pos="-720"/>
              </w:tabs>
              <w:rPr>
                <w:rFonts w:asciiTheme="minorHAnsi" w:hAnsiTheme="minorHAnsi" w:cs="Arial"/>
                <w:b/>
                <w:lang w:val="en-GB"/>
              </w:rPr>
            </w:pPr>
          </w:p>
        </w:tc>
      </w:tr>
    </w:tbl>
    <w:p w14:paraId="43FB78E8"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215A3646"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1CE0D4AD" w14:textId="1DF31526" w:rsidR="00520716" w:rsidRDefault="00A21FCD" w:rsidP="00A21FCD">
      <w:pPr>
        <w:pStyle w:val="Caption"/>
        <w:rPr>
          <w:rFonts w:cs="Arial"/>
          <w:bCs/>
        </w:rPr>
      </w:pPr>
      <w:bookmarkStart w:id="69" w:name="_Toc107394439"/>
      <w:r>
        <w:t xml:space="preserve">Table </w:t>
      </w:r>
      <w:r>
        <w:fldChar w:fldCharType="begin"/>
      </w:r>
      <w:r>
        <w:instrText xml:space="preserve"> SEQ Table \* ARABIC </w:instrText>
      </w:r>
      <w:r>
        <w:fldChar w:fldCharType="separate"/>
      </w:r>
      <w:r w:rsidR="00E17114">
        <w:rPr>
          <w:noProof/>
        </w:rPr>
        <w:t>5</w:t>
      </w:r>
      <w:r>
        <w:fldChar w:fldCharType="end"/>
      </w:r>
      <w:r>
        <w:t>: Government Employees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6831942" w14:textId="77777777" w:rsidTr="001F62B5">
        <w:tc>
          <w:tcPr>
            <w:tcW w:w="3209" w:type="dxa"/>
            <w:shd w:val="clear" w:color="auto" w:fill="DBE5F1" w:themeFill="accent1" w:themeFillTint="33"/>
          </w:tcPr>
          <w:p w14:paraId="784BC1F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D5E229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F62A5E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493CCB9C" w14:textId="77777777" w:rsidTr="001F62B5">
        <w:tc>
          <w:tcPr>
            <w:tcW w:w="3209" w:type="dxa"/>
          </w:tcPr>
          <w:p w14:paraId="5E6CD583" w14:textId="77777777" w:rsidR="00A21FCD" w:rsidRDefault="00A21FCD" w:rsidP="00E14656">
            <w:pPr>
              <w:widowControl w:val="0"/>
              <w:tabs>
                <w:tab w:val="left" w:pos="-963"/>
                <w:tab w:val="left" w:pos="-720"/>
              </w:tabs>
              <w:rPr>
                <w:rFonts w:asciiTheme="minorHAnsi" w:hAnsiTheme="minorHAnsi" w:cs="Arial"/>
                <w:bCs/>
                <w:lang w:val="en-GB"/>
              </w:rPr>
            </w:pPr>
          </w:p>
          <w:p w14:paraId="1047E8F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1C0440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FEE8FC"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6111DD8" w14:textId="77777777" w:rsidTr="001F62B5">
        <w:tc>
          <w:tcPr>
            <w:tcW w:w="3209" w:type="dxa"/>
          </w:tcPr>
          <w:p w14:paraId="3C5C0520" w14:textId="77777777" w:rsidR="00A21FCD" w:rsidRDefault="00A21FCD" w:rsidP="00E14656">
            <w:pPr>
              <w:widowControl w:val="0"/>
              <w:tabs>
                <w:tab w:val="left" w:pos="-963"/>
                <w:tab w:val="left" w:pos="-720"/>
              </w:tabs>
              <w:rPr>
                <w:rFonts w:asciiTheme="minorHAnsi" w:hAnsiTheme="minorHAnsi" w:cs="Arial"/>
                <w:bCs/>
                <w:lang w:val="en-GB"/>
              </w:rPr>
            </w:pPr>
          </w:p>
          <w:p w14:paraId="313D743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DA048C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915029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7F22BF53" w14:textId="77777777" w:rsidTr="001F62B5">
        <w:tc>
          <w:tcPr>
            <w:tcW w:w="3209" w:type="dxa"/>
          </w:tcPr>
          <w:p w14:paraId="79B2A9C7" w14:textId="77777777" w:rsidR="00A21FCD" w:rsidRDefault="00A21FCD" w:rsidP="00E14656">
            <w:pPr>
              <w:widowControl w:val="0"/>
              <w:tabs>
                <w:tab w:val="left" w:pos="-963"/>
                <w:tab w:val="left" w:pos="-720"/>
              </w:tabs>
              <w:rPr>
                <w:rFonts w:asciiTheme="minorHAnsi" w:hAnsiTheme="minorHAnsi" w:cs="Arial"/>
                <w:bCs/>
                <w:lang w:val="en-GB"/>
              </w:rPr>
            </w:pPr>
          </w:p>
          <w:p w14:paraId="56282DF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E78C53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A335A7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803CDD" w14:textId="77777777" w:rsidTr="001F62B5">
        <w:tc>
          <w:tcPr>
            <w:tcW w:w="3209" w:type="dxa"/>
          </w:tcPr>
          <w:p w14:paraId="7312DE84" w14:textId="77777777" w:rsidR="00A21FCD" w:rsidRDefault="00A21FCD" w:rsidP="00E14656">
            <w:pPr>
              <w:widowControl w:val="0"/>
              <w:tabs>
                <w:tab w:val="left" w:pos="-963"/>
                <w:tab w:val="left" w:pos="-720"/>
              </w:tabs>
              <w:rPr>
                <w:rFonts w:asciiTheme="minorHAnsi" w:hAnsiTheme="minorHAnsi" w:cs="Arial"/>
                <w:bCs/>
                <w:lang w:val="en-GB"/>
              </w:rPr>
            </w:pPr>
          </w:p>
          <w:p w14:paraId="35EF687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C87501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E190276" w14:textId="77777777" w:rsidR="00A21FCD" w:rsidRDefault="00A21FCD" w:rsidP="00E14656">
            <w:pPr>
              <w:widowControl w:val="0"/>
              <w:tabs>
                <w:tab w:val="left" w:pos="-963"/>
                <w:tab w:val="left" w:pos="-720"/>
              </w:tabs>
              <w:rPr>
                <w:rFonts w:asciiTheme="minorHAnsi" w:hAnsiTheme="minorHAnsi" w:cs="Arial"/>
                <w:bCs/>
                <w:lang w:val="en-GB"/>
              </w:rPr>
            </w:pPr>
          </w:p>
        </w:tc>
      </w:tr>
    </w:tbl>
    <w:p w14:paraId="22ABB584"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62430FDF" w14:textId="77777777" w:rsidTr="000B3D25">
        <w:tc>
          <w:tcPr>
            <w:tcW w:w="514" w:type="dxa"/>
          </w:tcPr>
          <w:p w14:paraId="305F4A8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2BA815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57FFF8A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1F43FDF" w14:textId="77777777" w:rsidR="000B3D25" w:rsidRDefault="000B3D25" w:rsidP="000B3D25">
            <w:pPr>
              <w:widowControl w:val="0"/>
              <w:tabs>
                <w:tab w:val="left" w:pos="-963"/>
                <w:tab w:val="left" w:pos="-720"/>
              </w:tabs>
              <w:rPr>
                <w:rFonts w:asciiTheme="minorHAnsi" w:hAnsiTheme="minorHAnsi" w:cs="Arial"/>
                <w:b/>
                <w:lang w:val="en-GB"/>
              </w:rPr>
            </w:pPr>
          </w:p>
        </w:tc>
      </w:tr>
    </w:tbl>
    <w:p w14:paraId="41C4D140"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69C6C07"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29E911F9" w14:textId="065A4BA3" w:rsidR="00A21FCD" w:rsidRDefault="00A21FCD" w:rsidP="00A21FCD">
      <w:pPr>
        <w:pStyle w:val="Caption"/>
        <w:rPr>
          <w:rFonts w:cs="Arial"/>
        </w:rPr>
      </w:pPr>
      <w:bookmarkStart w:id="70" w:name="_Toc107394440"/>
      <w:r>
        <w:t xml:space="preserve">Table </w:t>
      </w:r>
      <w:r>
        <w:fldChar w:fldCharType="begin"/>
      </w:r>
      <w:r>
        <w:instrText xml:space="preserve"> SEQ Table \* ARABIC </w:instrText>
      </w:r>
      <w:r>
        <w:fldChar w:fldCharType="separate"/>
      </w:r>
      <w:r w:rsidR="00E17114">
        <w:rPr>
          <w:noProof/>
        </w:rPr>
        <w:t>6</w:t>
      </w:r>
      <w:r>
        <w:fldChar w:fldCharType="end"/>
      </w:r>
      <w:r>
        <w:t>: Connections with procuring institution</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262C50A4" w14:textId="77777777" w:rsidTr="001F62B5">
        <w:tc>
          <w:tcPr>
            <w:tcW w:w="3209" w:type="dxa"/>
            <w:shd w:val="clear" w:color="auto" w:fill="DBE5F1" w:themeFill="accent1" w:themeFillTint="33"/>
          </w:tcPr>
          <w:p w14:paraId="6D635798"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17244FC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714DB4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035E2DE" w14:textId="77777777" w:rsidTr="001F62B5">
        <w:tc>
          <w:tcPr>
            <w:tcW w:w="3209" w:type="dxa"/>
          </w:tcPr>
          <w:p w14:paraId="0D1E590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049426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584F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A1204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B711116" w14:textId="77777777" w:rsidTr="001F62B5">
        <w:tc>
          <w:tcPr>
            <w:tcW w:w="3209" w:type="dxa"/>
          </w:tcPr>
          <w:p w14:paraId="5E4D604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5973408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58093B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0AF2D7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8711DB2" w14:textId="77777777" w:rsidTr="001F62B5">
        <w:tc>
          <w:tcPr>
            <w:tcW w:w="3209" w:type="dxa"/>
          </w:tcPr>
          <w:p w14:paraId="3BA982C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0B345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5E4710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7D02D9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368CFF78"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3A881D74" w14:textId="77777777" w:rsidTr="000B3D25">
        <w:tc>
          <w:tcPr>
            <w:tcW w:w="514" w:type="dxa"/>
          </w:tcPr>
          <w:p w14:paraId="5A31753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366A718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C9345B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28E6D50D" w14:textId="77777777" w:rsidR="000B3D25" w:rsidRDefault="000B3D25" w:rsidP="000B3D25">
            <w:pPr>
              <w:widowControl w:val="0"/>
              <w:tabs>
                <w:tab w:val="left" w:pos="-963"/>
                <w:tab w:val="left" w:pos="-720"/>
              </w:tabs>
              <w:rPr>
                <w:rFonts w:asciiTheme="minorHAnsi" w:hAnsiTheme="minorHAnsi" w:cs="Arial"/>
                <w:b/>
                <w:lang w:val="en-GB"/>
              </w:rPr>
            </w:pPr>
          </w:p>
        </w:tc>
      </w:tr>
    </w:tbl>
    <w:p w14:paraId="12DEBACB"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5B0B47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70743D1" w14:textId="33514D02" w:rsidR="00E14656" w:rsidRDefault="00F6669C" w:rsidP="00F6669C">
      <w:pPr>
        <w:pStyle w:val="Caption"/>
        <w:rPr>
          <w:rFonts w:ascii="Arial" w:hAnsi="Arial" w:cs="Arial"/>
          <w:sz w:val="20"/>
          <w:szCs w:val="20"/>
        </w:rPr>
      </w:pPr>
      <w:bookmarkStart w:id="71" w:name="_Toc107394441"/>
      <w:r>
        <w:t xml:space="preserve">Table </w:t>
      </w:r>
      <w:r>
        <w:fldChar w:fldCharType="begin"/>
      </w:r>
      <w:r>
        <w:instrText xml:space="preserve"> SEQ Table \* ARABIC </w:instrText>
      </w:r>
      <w:r>
        <w:fldChar w:fldCharType="separate"/>
      </w:r>
      <w:r w:rsidR="00E17114">
        <w:rPr>
          <w:noProof/>
        </w:rPr>
        <w:t>7</w:t>
      </w:r>
      <w:r>
        <w:fldChar w:fldCharType="end"/>
      </w:r>
      <w:r>
        <w:t>: Related Enterprise Details</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7B011FBF" w14:textId="77777777" w:rsidTr="001F62B5">
        <w:tc>
          <w:tcPr>
            <w:tcW w:w="3209" w:type="dxa"/>
            <w:shd w:val="solid" w:color="DBE5F1" w:themeColor="accent1" w:themeTint="33" w:fill="DBE5F1" w:themeFill="accent1" w:themeFillTint="33"/>
          </w:tcPr>
          <w:p w14:paraId="1CC190E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48E1B26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5871A1A"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713735E" w14:textId="77777777" w:rsidTr="001F62B5">
        <w:tc>
          <w:tcPr>
            <w:tcW w:w="3209" w:type="dxa"/>
          </w:tcPr>
          <w:p w14:paraId="752BED7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14159C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31DEAA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DBFEDD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8A78828" w14:textId="77777777" w:rsidTr="001F62B5">
        <w:tc>
          <w:tcPr>
            <w:tcW w:w="3209" w:type="dxa"/>
          </w:tcPr>
          <w:p w14:paraId="703DD46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F0B86C3"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83D91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D08761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6EA63135" w14:textId="77777777" w:rsidTr="001F62B5">
        <w:tc>
          <w:tcPr>
            <w:tcW w:w="3209" w:type="dxa"/>
          </w:tcPr>
          <w:p w14:paraId="5E1F2FB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D772AE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FB566B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D33288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78BAB59D" w14:textId="77777777" w:rsidR="00F6669C" w:rsidRPr="00F6669C" w:rsidRDefault="00F6669C" w:rsidP="00F6669C">
      <w:pPr>
        <w:pStyle w:val="Heading2"/>
        <w:rPr>
          <w:lang w:val="en-GB"/>
        </w:rPr>
      </w:pPr>
      <w:bookmarkStart w:id="72" w:name="_Toc192704130"/>
      <w:r w:rsidRPr="00F6669C">
        <w:rPr>
          <w:lang w:val="en-GB"/>
        </w:rPr>
        <w:t>Bidder’s Declaration</w:t>
      </w:r>
      <w:bookmarkEnd w:id="72"/>
    </w:p>
    <w:p w14:paraId="2DD62F83"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0CE98897"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7629ADB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7FA53C5"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6C8403"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7311199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720FA00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C7B1537"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8E9D5BD" w14:textId="77777777" w:rsidR="00625CDD" w:rsidRDefault="00625CDD" w:rsidP="00625CDD">
      <w:pPr>
        <w:pStyle w:val="ListParagraph"/>
        <w:ind w:left="2268"/>
        <w:rPr>
          <w:rFonts w:cstheme="minorHAnsi"/>
        </w:rPr>
      </w:pPr>
    </w:p>
    <w:p w14:paraId="3DB9B00B" w14:textId="77777777" w:rsidR="00625CDD" w:rsidRDefault="00625CDD" w:rsidP="00625CDD">
      <w:pPr>
        <w:pStyle w:val="ListParagraph"/>
        <w:ind w:left="2268"/>
        <w:rPr>
          <w:rFonts w:cstheme="minorHAnsi"/>
        </w:rPr>
      </w:pPr>
    </w:p>
    <w:p w14:paraId="17A35D8E"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148D5F8"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12456C94" w14:textId="77777777" w:rsidR="00625CDD" w:rsidRPr="00625CDD" w:rsidRDefault="00625CDD" w:rsidP="00625CDD">
      <w:pPr>
        <w:pStyle w:val="ListParagraph"/>
        <w:ind w:left="709"/>
        <w:rPr>
          <w:rFonts w:cstheme="minorHAnsi"/>
        </w:rPr>
      </w:pPr>
    </w:p>
    <w:p w14:paraId="0C632962" w14:textId="77777777" w:rsidR="00534B6F" w:rsidRPr="00625CDD" w:rsidRDefault="00534B6F" w:rsidP="008F2913">
      <w:pPr>
        <w:pStyle w:val="ListParagraph"/>
        <w:ind w:left="709"/>
        <w:rPr>
          <w:rFonts w:cstheme="minorHAnsi"/>
        </w:rPr>
      </w:pPr>
    </w:p>
    <w:p w14:paraId="5337503E"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C0E4AD8"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1B59FEA9"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668B6A17"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0D71E64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59ADC52" w14:textId="77777777" w:rsidR="001A12A9" w:rsidRPr="001A12A9" w:rsidRDefault="001A12A9" w:rsidP="008F2913">
      <w:pPr>
        <w:ind w:left="709"/>
        <w:rPr>
          <w:rFonts w:asciiTheme="minorHAnsi" w:hAnsiTheme="minorHAnsi" w:cstheme="minorHAnsi"/>
          <w:b/>
          <w:bCs/>
        </w:rPr>
      </w:pPr>
    </w:p>
    <w:p w14:paraId="0103230A" w14:textId="77777777" w:rsidR="00625CDD" w:rsidRDefault="00625CDD">
      <w:pPr>
        <w:jc w:val="left"/>
        <w:rPr>
          <w:rFonts w:asciiTheme="minorHAnsi" w:hAnsiTheme="minorHAnsi" w:cstheme="minorHAnsi"/>
        </w:rPr>
      </w:pPr>
    </w:p>
    <w:p w14:paraId="7063E3A9" w14:textId="77777777" w:rsidR="00625CDD" w:rsidRDefault="00625CDD">
      <w:pPr>
        <w:jc w:val="left"/>
        <w:rPr>
          <w:rFonts w:asciiTheme="minorHAnsi" w:hAnsiTheme="minorHAnsi" w:cstheme="minorHAnsi"/>
        </w:rPr>
      </w:pPr>
    </w:p>
    <w:p w14:paraId="4321D0F8" w14:textId="77777777" w:rsidR="00625CDD" w:rsidRDefault="00625CDD">
      <w:pPr>
        <w:jc w:val="left"/>
        <w:rPr>
          <w:rFonts w:asciiTheme="minorHAnsi" w:hAnsiTheme="minorHAnsi" w:cstheme="minorHAnsi"/>
        </w:rPr>
      </w:pPr>
    </w:p>
    <w:p w14:paraId="035A81CE" w14:textId="77777777" w:rsidR="00625CDD" w:rsidRDefault="00625CDD">
      <w:pPr>
        <w:jc w:val="left"/>
        <w:rPr>
          <w:rFonts w:asciiTheme="minorHAnsi" w:hAnsiTheme="minorHAnsi" w:cstheme="minorHAnsi"/>
        </w:rPr>
      </w:pPr>
    </w:p>
    <w:p w14:paraId="423268CB" w14:textId="77777777" w:rsidR="00625CDD" w:rsidRDefault="00625CDD">
      <w:pPr>
        <w:jc w:val="left"/>
        <w:rPr>
          <w:rFonts w:asciiTheme="minorHAnsi" w:hAnsiTheme="minorHAnsi" w:cstheme="minorHAnsi"/>
        </w:rPr>
      </w:pPr>
    </w:p>
    <w:p w14:paraId="22EB0CFD" w14:textId="77777777" w:rsidR="00625CDD" w:rsidRDefault="00625CDD">
      <w:pPr>
        <w:jc w:val="left"/>
        <w:rPr>
          <w:rFonts w:asciiTheme="minorHAnsi" w:hAnsiTheme="minorHAnsi" w:cstheme="minorHAnsi"/>
        </w:rPr>
      </w:pPr>
    </w:p>
    <w:p w14:paraId="2E5E0633" w14:textId="77777777" w:rsidR="00625CDD" w:rsidRDefault="00625CDD">
      <w:pPr>
        <w:jc w:val="left"/>
        <w:rPr>
          <w:rFonts w:asciiTheme="minorHAnsi" w:hAnsiTheme="minorHAnsi" w:cstheme="minorHAnsi"/>
        </w:rPr>
      </w:pPr>
    </w:p>
    <w:p w14:paraId="6820A685" w14:textId="77777777" w:rsidR="00625CDD" w:rsidRDefault="00625CDD">
      <w:pPr>
        <w:jc w:val="left"/>
        <w:rPr>
          <w:rFonts w:asciiTheme="minorHAnsi" w:hAnsiTheme="minorHAnsi" w:cstheme="minorHAnsi"/>
        </w:rPr>
      </w:pPr>
    </w:p>
    <w:p w14:paraId="47A12DE8" w14:textId="77777777" w:rsidR="00625CDD" w:rsidRDefault="00625CDD">
      <w:pPr>
        <w:jc w:val="left"/>
        <w:rPr>
          <w:rFonts w:asciiTheme="minorHAnsi" w:hAnsiTheme="minorHAnsi" w:cstheme="minorHAnsi"/>
        </w:rPr>
      </w:pPr>
    </w:p>
    <w:p w14:paraId="0D6B0536" w14:textId="77777777" w:rsidR="00625CDD" w:rsidRDefault="00625CDD">
      <w:pPr>
        <w:jc w:val="left"/>
        <w:rPr>
          <w:rFonts w:asciiTheme="minorHAnsi" w:hAnsiTheme="minorHAnsi" w:cstheme="minorHAnsi"/>
        </w:rPr>
      </w:pPr>
    </w:p>
    <w:p w14:paraId="5DB3999E" w14:textId="77777777" w:rsidR="00625CDD" w:rsidRDefault="00625CDD">
      <w:pPr>
        <w:jc w:val="left"/>
        <w:rPr>
          <w:rFonts w:asciiTheme="minorHAnsi" w:hAnsiTheme="minorHAnsi" w:cstheme="minorHAnsi"/>
        </w:rPr>
      </w:pPr>
    </w:p>
    <w:p w14:paraId="4E193AA8" w14:textId="77777777" w:rsidR="00625CDD" w:rsidRDefault="00625CDD">
      <w:pPr>
        <w:jc w:val="left"/>
        <w:rPr>
          <w:rFonts w:asciiTheme="minorHAnsi" w:hAnsiTheme="minorHAnsi" w:cstheme="minorHAnsi"/>
        </w:rPr>
      </w:pPr>
    </w:p>
    <w:p w14:paraId="38EC2D54" w14:textId="77777777" w:rsidR="00625CDD" w:rsidRDefault="00625CDD">
      <w:pPr>
        <w:jc w:val="left"/>
        <w:rPr>
          <w:rFonts w:asciiTheme="minorHAnsi" w:hAnsiTheme="minorHAnsi" w:cstheme="minorHAnsi"/>
        </w:rPr>
      </w:pPr>
    </w:p>
    <w:p w14:paraId="5793B160" w14:textId="77777777" w:rsidR="00625CDD" w:rsidRDefault="00625CDD">
      <w:pPr>
        <w:jc w:val="left"/>
        <w:rPr>
          <w:rFonts w:asciiTheme="minorHAnsi" w:hAnsiTheme="minorHAnsi" w:cstheme="minorHAnsi"/>
        </w:rPr>
      </w:pPr>
    </w:p>
    <w:p w14:paraId="5808A31D" w14:textId="77777777" w:rsidR="00625CDD" w:rsidRDefault="00625CDD">
      <w:pPr>
        <w:jc w:val="left"/>
        <w:rPr>
          <w:rFonts w:asciiTheme="minorHAnsi" w:hAnsiTheme="minorHAnsi" w:cstheme="minorHAnsi"/>
        </w:rPr>
      </w:pPr>
    </w:p>
    <w:p w14:paraId="5E66774F" w14:textId="77777777" w:rsidR="00625CDD" w:rsidRDefault="00625CDD">
      <w:pPr>
        <w:jc w:val="left"/>
        <w:rPr>
          <w:rFonts w:asciiTheme="minorHAnsi" w:hAnsiTheme="minorHAnsi" w:cstheme="minorHAnsi"/>
        </w:rPr>
      </w:pPr>
    </w:p>
    <w:p w14:paraId="1BFC017F" w14:textId="77777777" w:rsidR="00625CDD" w:rsidRDefault="00625CDD">
      <w:pPr>
        <w:jc w:val="left"/>
        <w:rPr>
          <w:rFonts w:asciiTheme="minorHAnsi" w:hAnsiTheme="minorHAnsi" w:cstheme="minorHAnsi"/>
        </w:rPr>
      </w:pPr>
    </w:p>
    <w:p w14:paraId="2DD218EA" w14:textId="77777777" w:rsidR="00625CDD" w:rsidRDefault="00625CDD">
      <w:pPr>
        <w:jc w:val="left"/>
        <w:rPr>
          <w:rFonts w:asciiTheme="minorHAnsi" w:hAnsiTheme="minorHAnsi" w:cstheme="minorHAnsi"/>
        </w:rPr>
      </w:pPr>
    </w:p>
    <w:p w14:paraId="70129030" w14:textId="77777777" w:rsidR="00625CDD" w:rsidRDefault="00625CDD">
      <w:pPr>
        <w:jc w:val="left"/>
        <w:rPr>
          <w:rFonts w:asciiTheme="minorHAnsi" w:hAnsiTheme="minorHAnsi" w:cstheme="minorHAnsi"/>
        </w:rPr>
      </w:pPr>
    </w:p>
    <w:p w14:paraId="133270B6" w14:textId="77777777" w:rsidR="00625CDD" w:rsidRDefault="00625CDD">
      <w:pPr>
        <w:jc w:val="left"/>
        <w:rPr>
          <w:rFonts w:asciiTheme="minorHAnsi" w:hAnsiTheme="minorHAnsi" w:cstheme="minorHAnsi"/>
        </w:rPr>
      </w:pPr>
    </w:p>
    <w:p w14:paraId="111A9F8E" w14:textId="77777777" w:rsidR="00625CDD" w:rsidRDefault="00625CDD">
      <w:pPr>
        <w:jc w:val="left"/>
        <w:rPr>
          <w:rFonts w:asciiTheme="minorHAnsi" w:hAnsiTheme="minorHAnsi" w:cstheme="minorHAnsi"/>
        </w:rPr>
      </w:pPr>
    </w:p>
    <w:p w14:paraId="4567CF38" w14:textId="77777777" w:rsidR="00625CDD" w:rsidRDefault="00625CDD">
      <w:pPr>
        <w:jc w:val="left"/>
        <w:rPr>
          <w:rFonts w:asciiTheme="minorHAnsi" w:hAnsiTheme="minorHAnsi" w:cstheme="minorHAnsi"/>
        </w:rPr>
      </w:pPr>
    </w:p>
    <w:p w14:paraId="3A857FDF" w14:textId="77777777" w:rsidR="00625CDD" w:rsidRDefault="00625CDD">
      <w:pPr>
        <w:jc w:val="left"/>
        <w:rPr>
          <w:rFonts w:asciiTheme="minorHAnsi" w:hAnsiTheme="minorHAnsi" w:cstheme="minorHAnsi"/>
        </w:rPr>
      </w:pPr>
      <w:r>
        <w:rPr>
          <w:rFonts w:asciiTheme="minorHAnsi" w:hAnsiTheme="minorHAnsi" w:cstheme="minorHAnsi"/>
        </w:rPr>
        <w:br w:type="page"/>
      </w:r>
    </w:p>
    <w:p w14:paraId="2E875066" w14:textId="77777777" w:rsidR="00E14656" w:rsidRDefault="007531A4" w:rsidP="007531A4">
      <w:pPr>
        <w:pStyle w:val="Heading1"/>
      </w:pPr>
      <w:bookmarkStart w:id="73" w:name="_Toc192704131"/>
      <w:r w:rsidRPr="007531A4">
        <w:lastRenderedPageBreak/>
        <w:t>Preferential Procurement Claim</w:t>
      </w:r>
      <w:r>
        <w:t xml:space="preserve"> Form</w:t>
      </w:r>
      <w:r w:rsidR="00B21670">
        <w:t xml:space="preserve"> (SBD 6.1)</w:t>
      </w:r>
      <w:bookmarkEnd w:id="73"/>
    </w:p>
    <w:p w14:paraId="1824305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F5F9143" w14:textId="77777777" w:rsidR="007A76D4" w:rsidRPr="00FD5364" w:rsidRDefault="007A76D4" w:rsidP="00FD5364">
      <w:pPr>
        <w:pStyle w:val="Heading2"/>
      </w:pPr>
      <w:bookmarkStart w:id="74" w:name="_Toc192704132"/>
      <w:r w:rsidRPr="00FD5364">
        <w:t>Specific conditions for this bid</w:t>
      </w:r>
      <w:bookmarkEnd w:id="74"/>
    </w:p>
    <w:p w14:paraId="50548364" w14:textId="77777777"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14:paraId="55417B2E" w14:textId="77777777"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14:paraId="4C1F641C"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6B505C3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04ED8B5C"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8080DE2" w14:textId="77777777" w:rsidR="0055137F" w:rsidRPr="0055137F" w:rsidRDefault="0055137F" w:rsidP="0055137F">
      <w:pPr>
        <w:pStyle w:val="ListParagraph"/>
        <w:ind w:left="1701"/>
        <w:rPr>
          <w:rStyle w:val="Hyperlink"/>
          <w:rFonts w:cstheme="minorHAnsi"/>
          <w:color w:val="auto"/>
          <w:u w:val="none"/>
        </w:rPr>
      </w:pPr>
    </w:p>
    <w:p w14:paraId="58095930"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14:paraId="79AF6837" w14:textId="50F21FC6" w:rsidR="0055137F" w:rsidRPr="0055137F" w:rsidRDefault="0055137F" w:rsidP="001F62B5">
      <w:pPr>
        <w:pStyle w:val="Caption"/>
        <w:jc w:val="left"/>
      </w:pPr>
      <w:r>
        <w:tab/>
      </w:r>
      <w:r>
        <w:tab/>
      </w:r>
      <w:r w:rsidR="004452B2">
        <w:tab/>
      </w:r>
      <w:r w:rsidR="004452B2">
        <w:tab/>
      </w:r>
      <w:r w:rsidR="004452B2">
        <w:tab/>
      </w:r>
      <w:r w:rsidR="004452B2">
        <w:tab/>
      </w:r>
      <w:bookmarkStart w:id="75" w:name="_Toc107394442"/>
      <w:r w:rsidR="00AC0513">
        <w:t xml:space="preserve">Table </w:t>
      </w:r>
      <w:r w:rsidR="00AC0513">
        <w:fldChar w:fldCharType="begin"/>
      </w:r>
      <w:r w:rsidR="00AC0513">
        <w:instrText xml:space="preserve"> SEQ Table \* ARABIC </w:instrText>
      </w:r>
      <w:r w:rsidR="00AC0513">
        <w:fldChar w:fldCharType="separate"/>
      </w:r>
      <w:r w:rsidR="00E17114">
        <w:rPr>
          <w:noProof/>
        </w:rPr>
        <w:t>8</w:t>
      </w:r>
      <w:r w:rsidR="00AC0513">
        <w:fldChar w:fldCharType="end"/>
      </w:r>
      <w:r w:rsidR="00AC0513">
        <w:t>: Points allocation</w:t>
      </w:r>
      <w:bookmarkEnd w:id="75"/>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5EFCA7B" w14:textId="77777777" w:rsidTr="004452B2">
        <w:tc>
          <w:tcPr>
            <w:tcW w:w="4957" w:type="dxa"/>
            <w:shd w:val="solid" w:color="DBE5F1" w:themeColor="accent1" w:themeTint="33" w:fill="DBE5F1" w:themeFill="accent1" w:themeFillTint="33"/>
          </w:tcPr>
          <w:p w14:paraId="593E07C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3BBC6808"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BA7AF8E" w14:textId="77777777" w:rsidTr="004452B2">
        <w:tc>
          <w:tcPr>
            <w:tcW w:w="4957" w:type="dxa"/>
          </w:tcPr>
          <w:p w14:paraId="1B37A6C7"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105EED1"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14:paraId="3A3A29BD" w14:textId="77777777" w:rsidTr="004452B2">
        <w:tc>
          <w:tcPr>
            <w:tcW w:w="4957" w:type="dxa"/>
          </w:tcPr>
          <w:p w14:paraId="0B069615"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6B85FA6"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14:paraId="445F30CE" w14:textId="77777777" w:rsidTr="004452B2">
        <w:tc>
          <w:tcPr>
            <w:tcW w:w="4957" w:type="dxa"/>
          </w:tcPr>
          <w:p w14:paraId="6460079B"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5310BE3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12E03857" w14:textId="77777777" w:rsidR="0055137F" w:rsidRDefault="0055137F" w:rsidP="0055137F">
      <w:pPr>
        <w:pStyle w:val="Default"/>
      </w:pPr>
    </w:p>
    <w:p w14:paraId="3EDE0B7E"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676BA8DA"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839A95C" w14:textId="77777777" w:rsidR="005F6B08" w:rsidRPr="000E703C" w:rsidRDefault="005F6B08" w:rsidP="00AC0513">
      <w:pPr>
        <w:pStyle w:val="Heading2"/>
        <w:rPr>
          <w:rFonts w:asciiTheme="minorHAnsi" w:hAnsiTheme="minorHAnsi" w:cstheme="minorHAnsi"/>
        </w:rPr>
      </w:pPr>
      <w:bookmarkStart w:id="76" w:name="_Toc192704133"/>
      <w:r>
        <w:t>Formulae for procurement of goods and services</w:t>
      </w:r>
      <w:bookmarkEnd w:id="76"/>
    </w:p>
    <w:p w14:paraId="4722F30E" w14:textId="77777777" w:rsidR="00AC0513" w:rsidRPr="001A129C" w:rsidRDefault="00AC0513" w:rsidP="000E703C">
      <w:pPr>
        <w:pStyle w:val="Heading3"/>
        <w:rPr>
          <w:rFonts w:asciiTheme="minorHAnsi" w:hAnsiTheme="minorHAnsi" w:cstheme="minorHAnsi"/>
        </w:rPr>
      </w:pPr>
      <w:bookmarkStart w:id="77" w:name="_Toc192704134"/>
      <w:r w:rsidRPr="00AC0513">
        <w:t xml:space="preserve">Points awarded for </w:t>
      </w:r>
      <w:r w:rsidRPr="001A129C">
        <w:t>price</w:t>
      </w:r>
      <w:bookmarkEnd w:id="77"/>
    </w:p>
    <w:p w14:paraId="22D3489D" w14:textId="77777777"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14:paraId="1E95716D" w14:textId="77777777"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14:paraId="662D1386"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5055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19700633" r:id="rId18"/>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2916AD05">
          <v:shape id="_x0000_i1026" type="#_x0000_t75" style="width:123.5pt;height:36pt" o:ole="" fillcolor="window">
            <v:imagedata r:id="rId19" o:title=""/>
          </v:shape>
          <o:OLEObject Type="Embed" ProgID="Equation.3" ShapeID="_x0000_i1026" DrawAspect="Content" ObjectID="_1819700634" r:id="rId20"/>
        </w:object>
      </w:r>
    </w:p>
    <w:p w14:paraId="6A52ECF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0A59D88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3D3DB1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61885EA9"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47A475C6" w14:textId="77777777" w:rsidR="00E14656" w:rsidRDefault="00AC0513" w:rsidP="00AC0513">
      <w:pPr>
        <w:pStyle w:val="Heading2"/>
      </w:pPr>
      <w:bookmarkStart w:id="78" w:name="_Toc192704135"/>
      <w:r>
        <w:lastRenderedPageBreak/>
        <w:t>P</w:t>
      </w:r>
      <w:r w:rsidR="008B2782">
        <w:t xml:space="preserve">reference points </w:t>
      </w:r>
      <w:r>
        <w:t xml:space="preserve">awarded for </w:t>
      </w:r>
      <w:r w:rsidR="00760521">
        <w:t>specific goals</w:t>
      </w:r>
      <w:bookmarkEnd w:id="78"/>
    </w:p>
    <w:p w14:paraId="0B471ADA"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1DDE294"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784A293F"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501D3BCA" w14:textId="77777777" w:rsidR="00A9736F" w:rsidRPr="008C2D3B" w:rsidRDefault="00A9736F" w:rsidP="00A9736F">
      <w:pPr>
        <w:pStyle w:val="Heading2"/>
      </w:pPr>
      <w:bookmarkStart w:id="79" w:name="_Toc192704136"/>
      <w:r>
        <w:t>Sub-Contracting</w:t>
      </w:r>
      <w:bookmarkEnd w:id="79"/>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A29D023" w14:textId="77777777" w:rsidTr="00912911">
        <w:tc>
          <w:tcPr>
            <w:tcW w:w="514" w:type="dxa"/>
          </w:tcPr>
          <w:p w14:paraId="0C8B8F6D"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109F04F"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5554EAE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5C38DF5" w14:textId="77777777" w:rsidR="00A9736F" w:rsidRDefault="00A9736F" w:rsidP="00912911">
            <w:pPr>
              <w:widowControl w:val="0"/>
              <w:tabs>
                <w:tab w:val="left" w:pos="-963"/>
                <w:tab w:val="left" w:pos="-720"/>
              </w:tabs>
              <w:rPr>
                <w:rFonts w:asciiTheme="minorHAnsi" w:hAnsiTheme="minorHAnsi" w:cs="Arial"/>
                <w:b/>
                <w:lang w:val="en-GB"/>
              </w:rPr>
            </w:pPr>
          </w:p>
        </w:tc>
      </w:tr>
    </w:tbl>
    <w:p w14:paraId="2122AA4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49EB3E48"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0C13DD9" w14:textId="1A5A6211" w:rsidR="00A9736F" w:rsidRPr="008C2D3B" w:rsidRDefault="00A9736F" w:rsidP="00A9736F">
      <w:pPr>
        <w:pStyle w:val="Caption"/>
      </w:pPr>
      <w:r>
        <w:t xml:space="preserve">Table </w:t>
      </w:r>
      <w:r>
        <w:fldChar w:fldCharType="begin"/>
      </w:r>
      <w:r>
        <w:instrText xml:space="preserve"> SEQ Table \* ARABIC </w:instrText>
      </w:r>
      <w:r>
        <w:fldChar w:fldCharType="separate"/>
      </w:r>
      <w:r w:rsidR="00E1711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1DEE4B77" w14:textId="77777777" w:rsidTr="00912911">
        <w:tc>
          <w:tcPr>
            <w:tcW w:w="5524" w:type="dxa"/>
          </w:tcPr>
          <w:p w14:paraId="706EAB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60A4661D" w14:textId="77777777" w:rsidR="00A9736F" w:rsidRPr="00525C33" w:rsidRDefault="00A9736F" w:rsidP="00912911">
            <w:pPr>
              <w:pStyle w:val="Default"/>
              <w:rPr>
                <w:rFonts w:asciiTheme="minorHAnsi" w:hAnsiTheme="minorHAnsi" w:cstheme="minorHAnsi"/>
                <w:sz w:val="22"/>
                <w:szCs w:val="22"/>
                <w:lang w:val="en-GB"/>
              </w:rPr>
            </w:pPr>
          </w:p>
        </w:tc>
      </w:tr>
      <w:tr w:rsidR="00A9736F" w14:paraId="7CB9FFAE" w14:textId="77777777" w:rsidTr="00912911">
        <w:tc>
          <w:tcPr>
            <w:tcW w:w="5524" w:type="dxa"/>
          </w:tcPr>
          <w:p w14:paraId="63C13011" w14:textId="245AEFDE" w:rsidR="00A9736F" w:rsidRPr="00525C33" w:rsidRDefault="00A9736F" w:rsidP="005168D6">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tc>
        <w:tc>
          <w:tcPr>
            <w:tcW w:w="1134" w:type="dxa"/>
          </w:tcPr>
          <w:p w14:paraId="055DDB7D" w14:textId="77777777" w:rsidR="00A9736F" w:rsidRPr="00525C33" w:rsidRDefault="00A9736F" w:rsidP="00912911">
            <w:pPr>
              <w:pStyle w:val="Default"/>
              <w:rPr>
                <w:rFonts w:asciiTheme="minorHAnsi" w:hAnsiTheme="minorHAnsi" w:cstheme="minorHAnsi"/>
                <w:sz w:val="22"/>
                <w:szCs w:val="22"/>
                <w:lang w:val="en-GB"/>
              </w:rPr>
            </w:pPr>
          </w:p>
        </w:tc>
      </w:tr>
      <w:tr w:rsidR="00A9736F" w14:paraId="496ECDA4" w14:textId="77777777" w:rsidTr="00912911">
        <w:tc>
          <w:tcPr>
            <w:tcW w:w="5524" w:type="dxa"/>
          </w:tcPr>
          <w:p w14:paraId="0692BC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464468A1" w14:textId="77777777" w:rsidR="00A9736F" w:rsidRPr="00525C33" w:rsidRDefault="00A9736F" w:rsidP="00912911">
            <w:pPr>
              <w:pStyle w:val="Default"/>
              <w:rPr>
                <w:rFonts w:asciiTheme="minorHAnsi" w:hAnsiTheme="minorHAnsi" w:cstheme="minorHAnsi"/>
                <w:sz w:val="22"/>
                <w:szCs w:val="22"/>
                <w:lang w:val="en-GB"/>
              </w:rPr>
            </w:pPr>
          </w:p>
        </w:tc>
      </w:tr>
      <w:tr w:rsidR="00A9736F" w14:paraId="5A67F5DB" w14:textId="77777777" w:rsidTr="00912911">
        <w:tc>
          <w:tcPr>
            <w:tcW w:w="5524" w:type="dxa"/>
          </w:tcPr>
          <w:p w14:paraId="3AD3EEA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F779A5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42B003AA" w14:textId="77777777" w:rsidTr="00912911">
        <w:tc>
          <w:tcPr>
            <w:tcW w:w="5524" w:type="dxa"/>
          </w:tcPr>
          <w:p w14:paraId="614FCA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D07E383"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14A3E18" w14:textId="77777777" w:rsidR="00E14656" w:rsidRDefault="00525C33" w:rsidP="00525C33">
      <w:pPr>
        <w:pStyle w:val="Heading2"/>
      </w:pPr>
      <w:bookmarkStart w:id="80" w:name="_Toc192704137"/>
      <w:r>
        <w:t>Declaration with regard to Company / Firm</w:t>
      </w:r>
      <w:bookmarkEnd w:id="80"/>
    </w:p>
    <w:p w14:paraId="083CF677" w14:textId="4297DBA4" w:rsidR="004814E8" w:rsidRPr="004814E8" w:rsidRDefault="004814E8" w:rsidP="004814E8">
      <w:pPr>
        <w:pStyle w:val="Caption"/>
      </w:pPr>
      <w:bookmarkStart w:id="81" w:name="_Toc107394446"/>
      <w:r>
        <w:t xml:space="preserve">Table </w:t>
      </w:r>
      <w:r>
        <w:fldChar w:fldCharType="begin"/>
      </w:r>
      <w:r>
        <w:instrText xml:space="preserve"> SEQ Table \* ARABIC </w:instrText>
      </w:r>
      <w:r>
        <w:fldChar w:fldCharType="separate"/>
      </w:r>
      <w:r w:rsidR="00E17114">
        <w:rPr>
          <w:noProof/>
        </w:rPr>
        <w:t>10</w:t>
      </w:r>
      <w:r>
        <w:fldChar w:fldCharType="end"/>
      </w:r>
      <w:r>
        <w:t xml:space="preserve">: Company </w:t>
      </w:r>
      <w:r w:rsidR="00C15393">
        <w:t>declaration</w:t>
      </w:r>
      <w:bookmarkEnd w:id="8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69E5361C" w14:textId="77777777" w:rsidTr="00564988">
        <w:tc>
          <w:tcPr>
            <w:tcW w:w="3209" w:type="dxa"/>
          </w:tcPr>
          <w:p w14:paraId="25C7DB3E" w14:textId="77777777" w:rsidR="00C15393" w:rsidRDefault="00C15393" w:rsidP="00525C33">
            <w:r>
              <w:t>Name of Company / Firm</w:t>
            </w:r>
          </w:p>
        </w:tc>
        <w:tc>
          <w:tcPr>
            <w:tcW w:w="6419" w:type="dxa"/>
            <w:gridSpan w:val="2"/>
          </w:tcPr>
          <w:p w14:paraId="7F32B336" w14:textId="77777777" w:rsidR="00C15393" w:rsidRDefault="00C15393" w:rsidP="00525C33"/>
          <w:p w14:paraId="571208B7" w14:textId="77777777" w:rsidR="00C15393" w:rsidRDefault="00C15393" w:rsidP="00525C33"/>
        </w:tc>
      </w:tr>
      <w:tr w:rsidR="00C15393" w14:paraId="1EA99C05" w14:textId="77777777" w:rsidTr="00564988">
        <w:tc>
          <w:tcPr>
            <w:tcW w:w="3209" w:type="dxa"/>
          </w:tcPr>
          <w:p w14:paraId="1959C404" w14:textId="77777777" w:rsidR="00C15393" w:rsidRDefault="00C15393" w:rsidP="00525C33">
            <w:r>
              <w:t>Company Registration number</w:t>
            </w:r>
          </w:p>
        </w:tc>
        <w:tc>
          <w:tcPr>
            <w:tcW w:w="6419" w:type="dxa"/>
            <w:gridSpan w:val="2"/>
          </w:tcPr>
          <w:p w14:paraId="23C179E3" w14:textId="77777777" w:rsidR="00C15393" w:rsidRDefault="00C15393" w:rsidP="004814E8">
            <w:pPr>
              <w:jc w:val="left"/>
            </w:pPr>
          </w:p>
          <w:p w14:paraId="506DC84A" w14:textId="77777777" w:rsidR="00C15393" w:rsidRDefault="00C15393" w:rsidP="00525C33"/>
        </w:tc>
      </w:tr>
      <w:tr w:rsidR="004814E8" w14:paraId="731E1E0C" w14:textId="77777777" w:rsidTr="00564988">
        <w:tc>
          <w:tcPr>
            <w:tcW w:w="3209" w:type="dxa"/>
          </w:tcPr>
          <w:p w14:paraId="6BD33D30" w14:textId="77777777" w:rsidR="004814E8" w:rsidRDefault="004814E8" w:rsidP="00525C33">
            <w:r>
              <w:t>Type of Company / Firm</w:t>
            </w:r>
            <w:r w:rsidR="00C15393">
              <w:t xml:space="preserve"> (mark the applicable option with X)</w:t>
            </w:r>
          </w:p>
        </w:tc>
        <w:tc>
          <w:tcPr>
            <w:tcW w:w="5291" w:type="dxa"/>
          </w:tcPr>
          <w:p w14:paraId="21DF3E52" w14:textId="77777777" w:rsidR="004814E8" w:rsidRDefault="004814E8" w:rsidP="004814E8">
            <w:pPr>
              <w:jc w:val="left"/>
            </w:pPr>
            <w:r>
              <w:t>Partnership / Joint Venture / Consortium</w:t>
            </w:r>
          </w:p>
          <w:p w14:paraId="0C668837" w14:textId="77777777" w:rsidR="004814E8" w:rsidRDefault="004814E8" w:rsidP="004814E8">
            <w:pPr>
              <w:jc w:val="left"/>
            </w:pPr>
          </w:p>
        </w:tc>
        <w:tc>
          <w:tcPr>
            <w:tcW w:w="1128" w:type="dxa"/>
          </w:tcPr>
          <w:p w14:paraId="548450D7" w14:textId="77777777" w:rsidR="004814E8" w:rsidRDefault="004814E8" w:rsidP="00525C33"/>
        </w:tc>
      </w:tr>
      <w:tr w:rsidR="004814E8" w14:paraId="677E2350" w14:textId="77777777" w:rsidTr="00564988">
        <w:tc>
          <w:tcPr>
            <w:tcW w:w="3209" w:type="dxa"/>
          </w:tcPr>
          <w:p w14:paraId="6573994F" w14:textId="77777777" w:rsidR="004814E8" w:rsidRDefault="004814E8" w:rsidP="00525C33"/>
        </w:tc>
        <w:tc>
          <w:tcPr>
            <w:tcW w:w="5291" w:type="dxa"/>
          </w:tcPr>
          <w:p w14:paraId="1ECD5BB8" w14:textId="77777777" w:rsidR="004814E8" w:rsidRDefault="004814E8" w:rsidP="004814E8">
            <w:pPr>
              <w:jc w:val="left"/>
            </w:pPr>
            <w:proofErr w:type="gramStart"/>
            <w:r>
              <w:t>One person</w:t>
            </w:r>
            <w:proofErr w:type="gramEnd"/>
            <w:r>
              <w:t xml:space="preserve"> business / Sole proprietor</w:t>
            </w:r>
          </w:p>
          <w:p w14:paraId="47446A86" w14:textId="77777777" w:rsidR="004814E8" w:rsidRDefault="004814E8" w:rsidP="004814E8">
            <w:pPr>
              <w:jc w:val="left"/>
            </w:pPr>
          </w:p>
        </w:tc>
        <w:tc>
          <w:tcPr>
            <w:tcW w:w="1128" w:type="dxa"/>
          </w:tcPr>
          <w:p w14:paraId="26B777DD" w14:textId="77777777" w:rsidR="004814E8" w:rsidRDefault="004814E8" w:rsidP="00525C33"/>
        </w:tc>
      </w:tr>
      <w:tr w:rsidR="004814E8" w14:paraId="6AC07826" w14:textId="77777777" w:rsidTr="00564988">
        <w:tc>
          <w:tcPr>
            <w:tcW w:w="3209" w:type="dxa"/>
          </w:tcPr>
          <w:p w14:paraId="6D1D9F95" w14:textId="77777777" w:rsidR="004814E8" w:rsidRDefault="004814E8" w:rsidP="00525C33"/>
        </w:tc>
        <w:tc>
          <w:tcPr>
            <w:tcW w:w="5291" w:type="dxa"/>
          </w:tcPr>
          <w:p w14:paraId="24800A12" w14:textId="77777777" w:rsidR="004814E8" w:rsidRDefault="004814E8" w:rsidP="004814E8">
            <w:pPr>
              <w:jc w:val="left"/>
            </w:pPr>
            <w:r>
              <w:t>Closed Corporation</w:t>
            </w:r>
          </w:p>
          <w:p w14:paraId="5F0F2097" w14:textId="77777777" w:rsidR="004814E8" w:rsidRDefault="004814E8" w:rsidP="004814E8">
            <w:pPr>
              <w:jc w:val="left"/>
            </w:pPr>
          </w:p>
        </w:tc>
        <w:tc>
          <w:tcPr>
            <w:tcW w:w="1128" w:type="dxa"/>
          </w:tcPr>
          <w:p w14:paraId="626228B4" w14:textId="77777777" w:rsidR="004814E8" w:rsidRDefault="004814E8" w:rsidP="00525C33"/>
        </w:tc>
      </w:tr>
      <w:tr w:rsidR="004814E8" w14:paraId="0A010A68" w14:textId="77777777" w:rsidTr="00564988">
        <w:tc>
          <w:tcPr>
            <w:tcW w:w="3209" w:type="dxa"/>
          </w:tcPr>
          <w:p w14:paraId="74CE462F" w14:textId="77777777" w:rsidR="004814E8" w:rsidRDefault="004814E8" w:rsidP="00525C33"/>
        </w:tc>
        <w:tc>
          <w:tcPr>
            <w:tcW w:w="5291" w:type="dxa"/>
          </w:tcPr>
          <w:p w14:paraId="286766FF" w14:textId="77777777" w:rsidR="004814E8" w:rsidRDefault="00E01861" w:rsidP="004814E8">
            <w:pPr>
              <w:jc w:val="left"/>
            </w:pPr>
            <w:r>
              <w:t xml:space="preserve">Public </w:t>
            </w:r>
            <w:r w:rsidR="004814E8">
              <w:t>Company</w:t>
            </w:r>
          </w:p>
          <w:p w14:paraId="21E70A19" w14:textId="77777777" w:rsidR="004814E8" w:rsidRDefault="004814E8" w:rsidP="004814E8">
            <w:pPr>
              <w:jc w:val="left"/>
            </w:pPr>
          </w:p>
        </w:tc>
        <w:tc>
          <w:tcPr>
            <w:tcW w:w="1128" w:type="dxa"/>
          </w:tcPr>
          <w:p w14:paraId="377B232B" w14:textId="77777777" w:rsidR="004814E8" w:rsidRDefault="004814E8" w:rsidP="00525C33"/>
        </w:tc>
      </w:tr>
      <w:tr w:rsidR="004814E8" w14:paraId="0B7DF827" w14:textId="77777777" w:rsidTr="00564988">
        <w:tc>
          <w:tcPr>
            <w:tcW w:w="3209" w:type="dxa"/>
          </w:tcPr>
          <w:p w14:paraId="64F8ECD4" w14:textId="77777777" w:rsidR="004814E8" w:rsidRDefault="004814E8" w:rsidP="00525C33"/>
        </w:tc>
        <w:tc>
          <w:tcPr>
            <w:tcW w:w="5291" w:type="dxa"/>
          </w:tcPr>
          <w:p w14:paraId="3CA271EF" w14:textId="77777777" w:rsidR="004814E8" w:rsidRDefault="00E01861">
            <w:pPr>
              <w:jc w:val="left"/>
            </w:pPr>
            <w:r>
              <w:t>Personal Liability Company</w:t>
            </w:r>
          </w:p>
        </w:tc>
        <w:tc>
          <w:tcPr>
            <w:tcW w:w="1128" w:type="dxa"/>
          </w:tcPr>
          <w:p w14:paraId="3EF9AD66" w14:textId="77777777" w:rsidR="004814E8" w:rsidRDefault="004814E8" w:rsidP="00525C33"/>
        </w:tc>
      </w:tr>
      <w:tr w:rsidR="00E01861" w14:paraId="2AEDAC94" w14:textId="77777777" w:rsidTr="00564988">
        <w:tc>
          <w:tcPr>
            <w:tcW w:w="3209" w:type="dxa"/>
          </w:tcPr>
          <w:p w14:paraId="7AA59854" w14:textId="77777777" w:rsidR="00E01861" w:rsidRDefault="00E01861" w:rsidP="00525C33"/>
        </w:tc>
        <w:tc>
          <w:tcPr>
            <w:tcW w:w="5291" w:type="dxa"/>
          </w:tcPr>
          <w:p w14:paraId="3DD1B624" w14:textId="77777777" w:rsidR="00E01861" w:rsidRDefault="00E01861" w:rsidP="004814E8">
            <w:pPr>
              <w:jc w:val="left"/>
            </w:pPr>
            <w:r>
              <w:t>(Pty) Limited</w:t>
            </w:r>
          </w:p>
          <w:p w14:paraId="31456503" w14:textId="77777777" w:rsidR="00E01861" w:rsidRDefault="00E01861" w:rsidP="004814E8">
            <w:pPr>
              <w:jc w:val="left"/>
            </w:pPr>
          </w:p>
        </w:tc>
        <w:tc>
          <w:tcPr>
            <w:tcW w:w="1128" w:type="dxa"/>
          </w:tcPr>
          <w:p w14:paraId="4E40E713" w14:textId="77777777" w:rsidR="00E01861" w:rsidRDefault="00E01861" w:rsidP="00525C33"/>
        </w:tc>
      </w:tr>
      <w:tr w:rsidR="00E01861" w14:paraId="7DB0AF44" w14:textId="77777777" w:rsidTr="00564988">
        <w:tc>
          <w:tcPr>
            <w:tcW w:w="3209" w:type="dxa"/>
          </w:tcPr>
          <w:p w14:paraId="7B027A16" w14:textId="77777777" w:rsidR="00E01861" w:rsidRDefault="00E01861" w:rsidP="00525C33"/>
        </w:tc>
        <w:tc>
          <w:tcPr>
            <w:tcW w:w="5291" w:type="dxa"/>
          </w:tcPr>
          <w:p w14:paraId="29129368" w14:textId="77777777" w:rsidR="00E01861" w:rsidRDefault="00E01861" w:rsidP="004814E8">
            <w:pPr>
              <w:jc w:val="left"/>
            </w:pPr>
            <w:r>
              <w:t>Non-profit company</w:t>
            </w:r>
          </w:p>
          <w:p w14:paraId="48ADC889" w14:textId="77777777" w:rsidR="00E01861" w:rsidRDefault="00E01861" w:rsidP="004814E8">
            <w:pPr>
              <w:jc w:val="left"/>
            </w:pPr>
          </w:p>
        </w:tc>
        <w:tc>
          <w:tcPr>
            <w:tcW w:w="1128" w:type="dxa"/>
          </w:tcPr>
          <w:p w14:paraId="4DF2FBBF" w14:textId="77777777" w:rsidR="00E01861" w:rsidRDefault="00E01861" w:rsidP="00525C33"/>
        </w:tc>
      </w:tr>
      <w:tr w:rsidR="00E01861" w14:paraId="0AB145CD" w14:textId="77777777" w:rsidTr="00564988">
        <w:tc>
          <w:tcPr>
            <w:tcW w:w="3209" w:type="dxa"/>
          </w:tcPr>
          <w:p w14:paraId="7E40BE95" w14:textId="77777777" w:rsidR="00E01861" w:rsidRDefault="00E01861" w:rsidP="00525C33"/>
        </w:tc>
        <w:tc>
          <w:tcPr>
            <w:tcW w:w="5291" w:type="dxa"/>
          </w:tcPr>
          <w:p w14:paraId="14DC5623" w14:textId="77777777" w:rsidR="00E01861" w:rsidRDefault="00E01861" w:rsidP="004814E8">
            <w:pPr>
              <w:jc w:val="left"/>
            </w:pPr>
            <w:r>
              <w:t>State Owned Company</w:t>
            </w:r>
          </w:p>
          <w:p w14:paraId="63E147DE" w14:textId="77777777" w:rsidR="00E01861" w:rsidRDefault="00E01861" w:rsidP="004814E8">
            <w:pPr>
              <w:jc w:val="left"/>
            </w:pPr>
          </w:p>
        </w:tc>
        <w:tc>
          <w:tcPr>
            <w:tcW w:w="1128" w:type="dxa"/>
          </w:tcPr>
          <w:p w14:paraId="548EF09B" w14:textId="77777777" w:rsidR="00E01861" w:rsidRDefault="00E01861" w:rsidP="00525C33"/>
        </w:tc>
      </w:tr>
    </w:tbl>
    <w:p w14:paraId="4DCF74A1" w14:textId="77777777" w:rsidR="004814E8" w:rsidRDefault="004814E8" w:rsidP="00E14656">
      <w:pPr>
        <w:tabs>
          <w:tab w:val="left" w:pos="900"/>
        </w:tabs>
        <w:spacing w:line="312" w:lineRule="auto"/>
        <w:ind w:left="1571"/>
        <w:rPr>
          <w:rFonts w:ascii="Arial" w:hAnsi="Arial" w:cs="Arial"/>
          <w:sz w:val="20"/>
          <w:szCs w:val="20"/>
          <w:lang w:val="en-GB"/>
        </w:rPr>
      </w:pPr>
    </w:p>
    <w:p w14:paraId="2ABA364E" w14:textId="4FB0DE88"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C15393">
        <w:rPr>
          <w:rFonts w:asciiTheme="minorHAnsi" w:hAnsiTheme="minorHAnsi" w:cstheme="minorHAnsi"/>
          <w:sz w:val="22"/>
          <w:szCs w:val="22"/>
          <w:lang w:val="en-GB"/>
        </w:rPr>
        <w:t>:</w:t>
      </w:r>
    </w:p>
    <w:p w14:paraId="44C224CE"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70ABDD6" w14:textId="7BE909B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 xml:space="preserve">The preference points claimed are in accordance with the General Conditions as indicated in paragraph </w:t>
      </w:r>
      <w:r w:rsidR="00E01861" w:rsidRPr="00552EE5">
        <w:rPr>
          <w:rStyle w:val="Hyperlink"/>
          <w:rFonts w:cstheme="minorHAnsi"/>
          <w:color w:val="auto"/>
          <w:u w:val="none"/>
        </w:rPr>
        <w:t>4.1</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2221B421" w14:textId="0F2E3D0E"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0208135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ADB5AD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C386FE1"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C28D4AF"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57412E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5105270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4DB79AA6" w14:textId="77777777" w:rsidR="0060074E" w:rsidRDefault="0060074E" w:rsidP="0060074E">
      <w:pPr>
        <w:rPr>
          <w:rFonts w:ascii="Arial" w:hAnsi="Arial" w:cs="Arial"/>
          <w:sz w:val="20"/>
          <w:szCs w:val="20"/>
          <w:lang w:val="en-GB"/>
        </w:rPr>
      </w:pPr>
    </w:p>
    <w:p w14:paraId="17B4C15A" w14:textId="77777777" w:rsidR="00EB29DD" w:rsidRDefault="00EB29DD" w:rsidP="00EB29DD">
      <w:pPr>
        <w:rPr>
          <w:rFonts w:ascii="Arial" w:hAnsi="Arial" w:cs="Arial"/>
          <w:sz w:val="20"/>
          <w:szCs w:val="20"/>
          <w:lang w:val="en-GB"/>
        </w:rPr>
      </w:pPr>
    </w:p>
    <w:p w14:paraId="0C6A548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663915FB" w14:textId="77777777" w:rsidR="00EB29DD" w:rsidRPr="0060074E" w:rsidRDefault="00EB29DD" w:rsidP="00EB29DD">
      <w:pPr>
        <w:rPr>
          <w:rFonts w:asciiTheme="minorHAnsi" w:hAnsiTheme="minorHAnsi" w:cstheme="minorHAnsi"/>
          <w:lang w:val="en-GB"/>
        </w:rPr>
      </w:pPr>
    </w:p>
    <w:p w14:paraId="370D29B5"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F05D155" w14:textId="77777777" w:rsidR="00EB29DD" w:rsidRPr="0060074E" w:rsidRDefault="00EB29DD" w:rsidP="00EB29DD">
      <w:pPr>
        <w:rPr>
          <w:rFonts w:asciiTheme="minorHAnsi" w:hAnsiTheme="minorHAnsi" w:cstheme="minorHAnsi"/>
          <w:lang w:val="en-GB"/>
        </w:rPr>
      </w:pPr>
    </w:p>
    <w:p w14:paraId="6D3C75C7"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37F5392" w14:textId="77777777" w:rsidR="00EB29DD" w:rsidRPr="0060074E" w:rsidRDefault="00EB29DD" w:rsidP="00EB29DD">
      <w:pPr>
        <w:rPr>
          <w:rFonts w:asciiTheme="minorHAnsi" w:hAnsiTheme="minorHAnsi" w:cstheme="minorHAnsi"/>
          <w:lang w:val="en-GB"/>
        </w:rPr>
      </w:pPr>
    </w:p>
    <w:p w14:paraId="06B5E0AF"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000306E0" w14:textId="4F55DACD" w:rsidR="005168D6" w:rsidRDefault="005168D6">
      <w:pPr>
        <w:jc w:val="left"/>
        <w:rPr>
          <w:rFonts w:ascii="Arial" w:hAnsi="Arial" w:cs="Arial"/>
          <w:b/>
          <w:color w:val="000080"/>
          <w:sz w:val="28"/>
          <w:szCs w:val="28"/>
          <w:u w:val="single"/>
        </w:rPr>
      </w:pPr>
      <w:r>
        <w:rPr>
          <w:rFonts w:ascii="Arial" w:hAnsi="Arial" w:cs="Arial"/>
          <w:b/>
          <w:color w:val="000080"/>
          <w:sz w:val="28"/>
          <w:szCs w:val="28"/>
          <w:u w:val="single"/>
        </w:rPr>
        <w:br w:type="page"/>
      </w:r>
    </w:p>
    <w:p w14:paraId="2BB7CAAF" w14:textId="77777777" w:rsidR="0060074E" w:rsidRDefault="0060074E">
      <w:pPr>
        <w:jc w:val="left"/>
        <w:rPr>
          <w:rFonts w:ascii="Arial" w:hAnsi="Arial" w:cs="Arial"/>
          <w:b/>
          <w:color w:val="000080"/>
          <w:sz w:val="28"/>
          <w:szCs w:val="28"/>
          <w:u w:val="single"/>
        </w:rPr>
      </w:pPr>
    </w:p>
    <w:p w14:paraId="0F2B5CC0" w14:textId="77777777" w:rsidR="00B21670" w:rsidRDefault="00B21670" w:rsidP="00B21670">
      <w:pPr>
        <w:pStyle w:val="Heading1"/>
      </w:pPr>
      <w:bookmarkStart w:id="82" w:name="_Toc192704138"/>
      <w:r w:rsidRPr="007531A4">
        <w:t>Government Procurement: General Conditions of Contract</w:t>
      </w:r>
      <w:r w:rsidR="009C21F4">
        <w:t xml:space="preserve"> (GCC)</w:t>
      </w:r>
      <w:bookmarkEnd w:id="82"/>
    </w:p>
    <w:p w14:paraId="0D91ED06" w14:textId="77777777" w:rsidR="00B21670" w:rsidRPr="008A2B1A" w:rsidRDefault="00B21670" w:rsidP="00B21670">
      <w:pPr>
        <w:pStyle w:val="Heading2"/>
        <w:rPr>
          <w:lang w:val="en-GB"/>
        </w:rPr>
      </w:pPr>
      <w:bookmarkStart w:id="83" w:name="_Toc192704139"/>
      <w:r>
        <w:rPr>
          <w:lang w:val="en-GB"/>
        </w:rPr>
        <w:t>Purpose</w:t>
      </w:r>
      <w:bookmarkEnd w:id="83"/>
    </w:p>
    <w:p w14:paraId="323EB41E"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2A90B62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0CA9EBA7"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DC214D5"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49A6298D"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0694D354"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167BED79" w14:textId="77777777" w:rsidR="00B21670" w:rsidRPr="0056332A" w:rsidRDefault="00B21670" w:rsidP="00B21670">
      <w:pPr>
        <w:pStyle w:val="Heading2"/>
      </w:pPr>
      <w:bookmarkStart w:id="84" w:name="_Toc192704140"/>
      <w:r w:rsidRPr="0056332A">
        <w:t>Application</w:t>
      </w:r>
      <w:bookmarkEnd w:id="84"/>
    </w:p>
    <w:p w14:paraId="2B51F806"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2A4D972"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936A709" w14:textId="77777777" w:rsidR="00B21670" w:rsidRPr="0056332A" w:rsidRDefault="00B21670" w:rsidP="00B21670">
      <w:pPr>
        <w:pStyle w:val="Heading2"/>
      </w:pPr>
      <w:bookmarkStart w:id="85" w:name="_Toc192704141"/>
      <w:r w:rsidRPr="0056332A">
        <w:t>General</w:t>
      </w:r>
      <w:bookmarkEnd w:id="85"/>
    </w:p>
    <w:p w14:paraId="10B2B5BA"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32F2668C" w14:textId="77777777" w:rsidR="00B21670" w:rsidRPr="0056332A" w:rsidRDefault="00B21670" w:rsidP="00B21670">
      <w:pPr>
        <w:pStyle w:val="Heading2"/>
      </w:pPr>
      <w:bookmarkStart w:id="86" w:name="_Toc192704142"/>
      <w:r w:rsidRPr="0056332A">
        <w:t>Standards</w:t>
      </w:r>
      <w:bookmarkEnd w:id="86"/>
    </w:p>
    <w:p w14:paraId="1854C61E"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741200A" w14:textId="77777777" w:rsidR="00B21670" w:rsidRPr="0056332A" w:rsidRDefault="00B21670" w:rsidP="00B21670">
      <w:pPr>
        <w:pStyle w:val="Heading2"/>
      </w:pPr>
      <w:bookmarkStart w:id="87" w:name="_Toc192704143"/>
      <w:r w:rsidRPr="0056332A">
        <w:t>Use of contract documents</w:t>
      </w:r>
      <w:r w:rsidR="00C32641">
        <w:t>,</w:t>
      </w:r>
      <w:r w:rsidRPr="0056332A">
        <w:t xml:space="preserve"> information</w:t>
      </w:r>
      <w:r w:rsidR="00C32641">
        <w:t xml:space="preserve"> and</w:t>
      </w:r>
      <w:r w:rsidRPr="0056332A">
        <w:t xml:space="preserve"> inspection</w:t>
      </w:r>
      <w:bookmarkEnd w:id="87"/>
    </w:p>
    <w:p w14:paraId="6876E520"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440FBBE"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C06749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EB403D9"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3B0475BF" w14:textId="77777777" w:rsidR="00B21670" w:rsidRPr="0056332A" w:rsidRDefault="00B21670" w:rsidP="00B21670">
      <w:pPr>
        <w:pStyle w:val="Heading2"/>
      </w:pPr>
      <w:bookmarkStart w:id="88" w:name="_Toc192704144"/>
      <w:r w:rsidRPr="0056332A">
        <w:lastRenderedPageBreak/>
        <w:t>Patent rights</w:t>
      </w:r>
      <w:bookmarkEnd w:id="88"/>
    </w:p>
    <w:p w14:paraId="3525F907"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0CCF56D1" w14:textId="77777777" w:rsidR="00B21670" w:rsidRPr="0056332A" w:rsidRDefault="00B21670" w:rsidP="00B21670">
      <w:pPr>
        <w:pStyle w:val="Heading2"/>
      </w:pPr>
      <w:bookmarkStart w:id="89" w:name="_Toc192704145"/>
      <w:r w:rsidRPr="0056332A">
        <w:t>Performance security</w:t>
      </w:r>
      <w:bookmarkEnd w:id="89"/>
    </w:p>
    <w:p w14:paraId="0942382A"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C716B7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36357825"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3C4F0633"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3EAD9570"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44ACB6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6469B622" w14:textId="77777777" w:rsidR="00B21670" w:rsidRDefault="00B21670" w:rsidP="00B21670">
      <w:pPr>
        <w:pStyle w:val="Heading2"/>
      </w:pPr>
      <w:bookmarkStart w:id="90" w:name="_Toc192704146"/>
      <w:r w:rsidRPr="0056332A">
        <w:t>Inspections, tests and analyses</w:t>
      </w:r>
      <w:bookmarkEnd w:id="90"/>
    </w:p>
    <w:p w14:paraId="467D2B64"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AF66A87"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A6196A8"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CDD8E29"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1AA3A0A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256CD6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712E51A"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AEBD38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41E23DA" w14:textId="77777777" w:rsidR="00B21670" w:rsidRPr="0056332A" w:rsidRDefault="00B21670" w:rsidP="00B21670">
      <w:pPr>
        <w:pStyle w:val="Heading2"/>
      </w:pPr>
      <w:bookmarkStart w:id="91" w:name="_Toc192704147"/>
      <w:r w:rsidRPr="0056332A">
        <w:t>Packing</w:t>
      </w:r>
      <w:bookmarkEnd w:id="91"/>
    </w:p>
    <w:p w14:paraId="7352452C"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3634A72A"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1CFDCB9B" w14:textId="77777777" w:rsidR="00B21670" w:rsidRPr="0056332A" w:rsidRDefault="00B21670" w:rsidP="00B21670">
      <w:pPr>
        <w:pStyle w:val="Heading2"/>
      </w:pPr>
      <w:bookmarkStart w:id="92" w:name="_Toc192704148"/>
      <w:r w:rsidRPr="0056332A">
        <w:t>Delivery and documents</w:t>
      </w:r>
      <w:bookmarkEnd w:id="92"/>
      <w:r w:rsidRPr="0056332A">
        <w:t xml:space="preserve"> </w:t>
      </w:r>
    </w:p>
    <w:p w14:paraId="4F78A88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62E59410"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1C6E07ED" w14:textId="77777777" w:rsidR="00B21670" w:rsidRPr="000A01AD" w:rsidRDefault="00B21670" w:rsidP="00B21670">
      <w:pPr>
        <w:pStyle w:val="Heading2"/>
      </w:pPr>
      <w:bookmarkStart w:id="93" w:name="_Toc192704149"/>
      <w:r w:rsidRPr="000A01AD">
        <w:t>Insurance</w:t>
      </w:r>
      <w:bookmarkEnd w:id="93"/>
    </w:p>
    <w:p w14:paraId="4432C7F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B2E49C3" w14:textId="77777777" w:rsidR="00B21670" w:rsidRPr="000A01AD" w:rsidRDefault="00B21670" w:rsidP="00B21670">
      <w:pPr>
        <w:pStyle w:val="Heading2"/>
      </w:pPr>
      <w:bookmarkStart w:id="94" w:name="_Toc192704150"/>
      <w:r w:rsidRPr="000A01AD">
        <w:t>Transportation</w:t>
      </w:r>
      <w:bookmarkEnd w:id="94"/>
    </w:p>
    <w:p w14:paraId="69D0A16B"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3CD6F26" w14:textId="77777777" w:rsidR="00B21670" w:rsidRPr="000A01AD" w:rsidRDefault="00B21670" w:rsidP="00B21670">
      <w:pPr>
        <w:pStyle w:val="Heading2"/>
      </w:pPr>
      <w:bookmarkStart w:id="95" w:name="_Toc192704151"/>
      <w:r>
        <w:t>I</w:t>
      </w:r>
      <w:r w:rsidRPr="000A01AD">
        <w:t>ncidental services</w:t>
      </w:r>
      <w:bookmarkEnd w:id="95"/>
    </w:p>
    <w:p w14:paraId="7B2DC025"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5314640"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6E60D3FF"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13B1DA2C"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290B7944"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837F0C8"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51D02A5"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54FB538D" w14:textId="77777777" w:rsidR="00B21670" w:rsidRPr="000A01AD" w:rsidRDefault="00B21670" w:rsidP="00B21670">
      <w:pPr>
        <w:pStyle w:val="Heading2"/>
      </w:pPr>
      <w:bookmarkStart w:id="96" w:name="_Toc192704152"/>
      <w:r w:rsidRPr="000A01AD">
        <w:lastRenderedPageBreak/>
        <w:t>Spare parts</w:t>
      </w:r>
      <w:bookmarkEnd w:id="96"/>
    </w:p>
    <w:p w14:paraId="48C1195F"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32F7207D"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4DA6201E"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792B0E63"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3D3F6F6"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5B5ECBE" w14:textId="77777777" w:rsidR="00B21670" w:rsidRPr="00A56683" w:rsidRDefault="00B21670" w:rsidP="00B21670">
      <w:pPr>
        <w:pStyle w:val="Heading2"/>
      </w:pPr>
      <w:bookmarkStart w:id="97" w:name="_Toc192704153"/>
      <w:r w:rsidRPr="00A56683">
        <w:t>Warranty</w:t>
      </w:r>
      <w:bookmarkEnd w:id="97"/>
    </w:p>
    <w:p w14:paraId="5F4829C3"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6E76F7AD"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5089FE1"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16EA7AA5"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3C6FC1BE"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26685989" w14:textId="77777777" w:rsidR="00B21670" w:rsidRPr="00A56683" w:rsidRDefault="00B21670" w:rsidP="00B21670">
      <w:pPr>
        <w:pStyle w:val="Heading2"/>
      </w:pPr>
      <w:bookmarkStart w:id="98" w:name="_Toc192704154"/>
      <w:r w:rsidRPr="00A56683">
        <w:t>Payment</w:t>
      </w:r>
      <w:bookmarkEnd w:id="98"/>
    </w:p>
    <w:p w14:paraId="0C3FA980"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15646F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5EDB67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6B7ED929"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7C5DF9F2" w14:textId="77777777" w:rsidR="00B21670" w:rsidRPr="00A56683" w:rsidRDefault="00B21670" w:rsidP="00B21670">
      <w:pPr>
        <w:pStyle w:val="Heading2"/>
      </w:pPr>
      <w:bookmarkStart w:id="99" w:name="_Toc192704155"/>
      <w:r w:rsidRPr="00A56683">
        <w:lastRenderedPageBreak/>
        <w:t>Prices</w:t>
      </w:r>
      <w:bookmarkEnd w:id="99"/>
    </w:p>
    <w:p w14:paraId="3C4AA31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65F6BAB" w14:textId="77777777" w:rsidR="00B21670" w:rsidRPr="005721E2" w:rsidRDefault="00B21670" w:rsidP="00B21670">
      <w:pPr>
        <w:pStyle w:val="Heading2"/>
      </w:pPr>
      <w:bookmarkStart w:id="100" w:name="_Toc192704156"/>
      <w:r w:rsidRPr="005721E2">
        <w:t>Contract amendments</w:t>
      </w:r>
      <w:bookmarkEnd w:id="100"/>
      <w:r w:rsidRPr="005721E2">
        <w:t xml:space="preserve"> </w:t>
      </w:r>
    </w:p>
    <w:p w14:paraId="65B24F71"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049E9778" w14:textId="77777777" w:rsidR="00B21670" w:rsidRPr="005721E2" w:rsidRDefault="00B21670" w:rsidP="00B21670">
      <w:pPr>
        <w:pStyle w:val="Heading2"/>
      </w:pPr>
      <w:bookmarkStart w:id="101" w:name="_Toc192704157"/>
      <w:r w:rsidRPr="005721E2">
        <w:t>Assignment</w:t>
      </w:r>
      <w:bookmarkEnd w:id="101"/>
      <w:r w:rsidRPr="005721E2">
        <w:t xml:space="preserve"> </w:t>
      </w:r>
    </w:p>
    <w:p w14:paraId="53257BE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00F5EA7" w14:textId="77777777" w:rsidR="00B21670" w:rsidRPr="005721E2" w:rsidRDefault="00B21670" w:rsidP="00B21670">
      <w:pPr>
        <w:pStyle w:val="Heading2"/>
      </w:pPr>
      <w:bookmarkStart w:id="102" w:name="_Toc192704158"/>
      <w:r w:rsidRPr="005721E2">
        <w:t>Subcontracts</w:t>
      </w:r>
      <w:bookmarkEnd w:id="102"/>
      <w:r w:rsidRPr="005721E2">
        <w:t xml:space="preserve"> </w:t>
      </w:r>
    </w:p>
    <w:p w14:paraId="48AF11AC"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F45C7A0" w14:textId="77777777" w:rsidR="00B21670" w:rsidRPr="005721E2" w:rsidRDefault="00B21670" w:rsidP="00B21670">
      <w:pPr>
        <w:pStyle w:val="Heading2"/>
      </w:pPr>
      <w:bookmarkStart w:id="103" w:name="_Toc192704159"/>
      <w:r w:rsidRPr="005721E2">
        <w:t>Delays in the supplier’s performance</w:t>
      </w:r>
      <w:bookmarkEnd w:id="103"/>
    </w:p>
    <w:p w14:paraId="330844A7"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5F3E9A8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BA068C"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1E9A383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D6AC270"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3B2083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FF23BC2" w14:textId="77777777" w:rsidR="00B21670" w:rsidRPr="005721E2" w:rsidRDefault="00B21670" w:rsidP="00B21670">
      <w:pPr>
        <w:pStyle w:val="Heading2"/>
      </w:pPr>
      <w:bookmarkStart w:id="104" w:name="_Toc192704160"/>
      <w:r w:rsidRPr="005721E2">
        <w:lastRenderedPageBreak/>
        <w:t>Penalties</w:t>
      </w:r>
      <w:bookmarkEnd w:id="104"/>
    </w:p>
    <w:p w14:paraId="0AEB8581"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86D5B71" w14:textId="77777777" w:rsidR="00B21670" w:rsidRPr="005721E2" w:rsidRDefault="00B21670" w:rsidP="00B21670">
      <w:pPr>
        <w:pStyle w:val="Heading2"/>
      </w:pPr>
      <w:bookmarkStart w:id="105" w:name="_Toc192704161"/>
      <w:r w:rsidRPr="005721E2">
        <w:t>Termination for default</w:t>
      </w:r>
      <w:bookmarkEnd w:id="105"/>
      <w:r w:rsidRPr="005721E2">
        <w:t xml:space="preserve"> </w:t>
      </w:r>
    </w:p>
    <w:p w14:paraId="6659ACA7"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9418220"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129B7FB"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3883CE0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84DFE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8F818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1B69109B"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8AEC7C0"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5431E87D"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9B0F827"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352CA37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0C8902E0"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7F4006A4"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64BB56B"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317B9CD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6E3BDAAF" w14:textId="77777777" w:rsidR="00B21670" w:rsidRPr="005721E2" w:rsidRDefault="00B21670" w:rsidP="00B21670">
      <w:pPr>
        <w:pStyle w:val="Heading2"/>
      </w:pPr>
      <w:bookmarkStart w:id="106" w:name="_Toc192704162"/>
      <w:r w:rsidRPr="005721E2">
        <w:t>Anti-dumping and countervailing duties and rights</w:t>
      </w:r>
      <w:bookmarkEnd w:id="106"/>
      <w:r w:rsidRPr="005721E2">
        <w:t xml:space="preserve"> </w:t>
      </w:r>
    </w:p>
    <w:p w14:paraId="094166D6"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D12CB94" w14:textId="77777777" w:rsidR="00B21670" w:rsidRPr="005721E2" w:rsidRDefault="00B21670" w:rsidP="00B21670">
      <w:pPr>
        <w:pStyle w:val="Heading2"/>
      </w:pPr>
      <w:bookmarkStart w:id="107" w:name="_Toc192704163"/>
      <w:r w:rsidRPr="005721E2">
        <w:t>Force majeure</w:t>
      </w:r>
      <w:bookmarkEnd w:id="107"/>
    </w:p>
    <w:p w14:paraId="4518AA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E468AFE"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34F2703" w14:textId="77777777" w:rsidR="00B21670" w:rsidRPr="005721E2" w:rsidRDefault="00B21670" w:rsidP="00B21670">
      <w:pPr>
        <w:pStyle w:val="Heading2"/>
      </w:pPr>
      <w:bookmarkStart w:id="108" w:name="_Toc192704164"/>
      <w:r w:rsidRPr="005721E2">
        <w:t>Termination for insolvency</w:t>
      </w:r>
      <w:bookmarkEnd w:id="108"/>
    </w:p>
    <w:p w14:paraId="1E9877C8"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A37F764" w14:textId="77777777" w:rsidR="00B21670" w:rsidRPr="005721E2" w:rsidRDefault="00B21670" w:rsidP="00B21670">
      <w:pPr>
        <w:pStyle w:val="Heading2"/>
      </w:pPr>
      <w:bookmarkStart w:id="109" w:name="_Toc192704165"/>
      <w:r w:rsidRPr="005721E2">
        <w:t>Settlement of disputes</w:t>
      </w:r>
      <w:bookmarkEnd w:id="109"/>
      <w:r w:rsidRPr="005721E2">
        <w:t xml:space="preserve"> </w:t>
      </w:r>
    </w:p>
    <w:p w14:paraId="301A98F6"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76AE2D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A8D4B44"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98D3E88"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0AA49E2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68551C15"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24233583"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75C89AEF" w14:textId="77777777" w:rsidR="00B21670" w:rsidRPr="005721E2" w:rsidRDefault="00B21670" w:rsidP="00B21670">
      <w:pPr>
        <w:pStyle w:val="Heading2"/>
        <w:ind w:left="-142" w:firstLine="142"/>
      </w:pPr>
      <w:bookmarkStart w:id="110" w:name="_Toc192704166"/>
      <w:r w:rsidRPr="005721E2">
        <w:t>Limitation of liability</w:t>
      </w:r>
      <w:bookmarkEnd w:id="110"/>
    </w:p>
    <w:p w14:paraId="2BECB371"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32ACD031"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ABBAEFC"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D34C273" w14:textId="77777777" w:rsidR="00B21670" w:rsidRPr="005721E2" w:rsidRDefault="00B21670" w:rsidP="00B21670">
      <w:pPr>
        <w:pStyle w:val="Heading2"/>
      </w:pPr>
      <w:bookmarkStart w:id="111" w:name="_Toc192704167"/>
      <w:r w:rsidRPr="005721E2">
        <w:t>Governing language</w:t>
      </w:r>
      <w:bookmarkEnd w:id="111"/>
      <w:r w:rsidRPr="005721E2">
        <w:t xml:space="preserve"> </w:t>
      </w:r>
    </w:p>
    <w:p w14:paraId="6C14ABDD"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0122150" w14:textId="77777777" w:rsidR="00B21670" w:rsidRPr="005721E2" w:rsidRDefault="00B21670" w:rsidP="00B21670">
      <w:pPr>
        <w:pStyle w:val="Heading2"/>
      </w:pPr>
      <w:bookmarkStart w:id="112" w:name="_Toc192704168"/>
      <w:r w:rsidRPr="005721E2">
        <w:t>Applicable law</w:t>
      </w:r>
      <w:bookmarkEnd w:id="112"/>
      <w:r w:rsidRPr="005721E2">
        <w:t xml:space="preserve"> </w:t>
      </w:r>
    </w:p>
    <w:p w14:paraId="0294E6CA"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25667614" w14:textId="77777777" w:rsidR="00B21670" w:rsidRPr="00AF0DD3" w:rsidRDefault="00B21670" w:rsidP="00B21670">
      <w:pPr>
        <w:pStyle w:val="Heading2"/>
      </w:pPr>
      <w:bookmarkStart w:id="113" w:name="_Toc192704169"/>
      <w:r w:rsidRPr="005721E2">
        <w:t>Notices</w:t>
      </w:r>
      <w:bookmarkEnd w:id="113"/>
    </w:p>
    <w:p w14:paraId="66CC9490"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516C4B1A"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428A08C6" w14:textId="77777777" w:rsidR="00B21670" w:rsidRPr="005721E2" w:rsidRDefault="00B21670" w:rsidP="00B21670">
      <w:pPr>
        <w:pStyle w:val="Heading2"/>
      </w:pPr>
      <w:bookmarkStart w:id="114" w:name="_Toc192704170"/>
      <w:r w:rsidRPr="005721E2">
        <w:t>Taxes and duties</w:t>
      </w:r>
      <w:bookmarkEnd w:id="114"/>
    </w:p>
    <w:p w14:paraId="447F761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68E201E2"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416F176A"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5DE20EF4" w14:textId="77777777" w:rsidR="00B21670" w:rsidRPr="005721E2" w:rsidRDefault="00B21670" w:rsidP="00B21670">
      <w:pPr>
        <w:pStyle w:val="Heading2"/>
      </w:pPr>
      <w:bookmarkStart w:id="115" w:name="_Toc192704171"/>
      <w:r w:rsidRPr="005721E2">
        <w:t>National Industrial Participation (</w:t>
      </w:r>
      <w:r w:rsidR="00B313D3">
        <w:t>NIPP</w:t>
      </w:r>
      <w:r w:rsidRPr="005721E2">
        <w:t>) Programme</w:t>
      </w:r>
      <w:bookmarkEnd w:id="115"/>
    </w:p>
    <w:p w14:paraId="4464917D"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12E42FF" w14:textId="77777777" w:rsidR="00B21670" w:rsidRPr="005721E2" w:rsidRDefault="00B21670" w:rsidP="00B21670">
      <w:pPr>
        <w:pStyle w:val="Heading2"/>
      </w:pPr>
      <w:bookmarkStart w:id="116" w:name="_Toc192704172"/>
      <w:r w:rsidRPr="005721E2">
        <w:t>Prohibition of restrictive practices</w:t>
      </w:r>
      <w:bookmarkEnd w:id="116"/>
    </w:p>
    <w:p w14:paraId="46CD21A1"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468FF408"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B91A8E1"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E088EA3" w14:textId="77777777" w:rsidR="00B21670" w:rsidRDefault="00B21670" w:rsidP="00B21670">
      <w:pPr>
        <w:tabs>
          <w:tab w:val="left" w:pos="851"/>
        </w:tabs>
        <w:rPr>
          <w:rFonts w:cstheme="minorHAnsi"/>
        </w:rPr>
      </w:pPr>
    </w:p>
    <w:p w14:paraId="6954E751" w14:textId="77777777" w:rsidR="00B21670" w:rsidRDefault="00B21670" w:rsidP="00B21670">
      <w:pPr>
        <w:tabs>
          <w:tab w:val="left" w:pos="851"/>
        </w:tabs>
        <w:rPr>
          <w:rFonts w:cstheme="minorHAnsi"/>
        </w:rPr>
      </w:pPr>
      <w:r>
        <w:rPr>
          <w:rFonts w:cstheme="minorHAnsi"/>
        </w:rPr>
        <w:t>The above General Conditions of Contract are accepted by:</w:t>
      </w:r>
    </w:p>
    <w:p w14:paraId="793B0209" w14:textId="77777777" w:rsidR="00B21670" w:rsidRDefault="00B21670" w:rsidP="00B21670">
      <w:pPr>
        <w:tabs>
          <w:tab w:val="left" w:pos="851"/>
        </w:tabs>
        <w:rPr>
          <w:rFonts w:cstheme="minorHAnsi"/>
        </w:rPr>
      </w:pPr>
    </w:p>
    <w:p w14:paraId="67CA1DE3"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4FE968CD" w14:textId="77777777" w:rsidR="00B21670" w:rsidRDefault="00B21670" w:rsidP="00B21670">
      <w:pPr>
        <w:tabs>
          <w:tab w:val="left" w:pos="851"/>
        </w:tabs>
        <w:rPr>
          <w:rFonts w:cstheme="minorHAnsi"/>
        </w:rPr>
      </w:pPr>
    </w:p>
    <w:p w14:paraId="48666A6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C0D84EF" w14:textId="77777777" w:rsidR="00B21670" w:rsidRDefault="00B21670" w:rsidP="00B21670">
      <w:pPr>
        <w:tabs>
          <w:tab w:val="left" w:pos="851"/>
        </w:tabs>
        <w:rPr>
          <w:rFonts w:cstheme="minorHAnsi"/>
        </w:rPr>
      </w:pPr>
    </w:p>
    <w:p w14:paraId="4DB1742E"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2BC2DAC2" w14:textId="77777777" w:rsidR="00B21670" w:rsidRDefault="00B21670">
      <w:pPr>
        <w:jc w:val="left"/>
        <w:rPr>
          <w:highlight w:val="yellow"/>
          <w:lang w:val="en-GB"/>
        </w:rPr>
      </w:pPr>
      <w:r>
        <w:rPr>
          <w:highlight w:val="yellow"/>
          <w:lang w:val="en-GB"/>
        </w:rPr>
        <w:br w:type="page"/>
      </w:r>
    </w:p>
    <w:p w14:paraId="6D4F1A58" w14:textId="77777777" w:rsidR="00B21670" w:rsidRPr="001A129C" w:rsidRDefault="00B21670" w:rsidP="00B21670">
      <w:pPr>
        <w:pStyle w:val="Heading1"/>
      </w:pPr>
      <w:bookmarkStart w:id="117" w:name="_Toc192704173"/>
      <w:r w:rsidRPr="001A129C">
        <w:lastRenderedPageBreak/>
        <w:t>National Industrial Participation Programme (SBD 5)</w:t>
      </w:r>
      <w:bookmarkEnd w:id="117"/>
    </w:p>
    <w:p w14:paraId="0EB281F5" w14:textId="77777777" w:rsidR="00B21670" w:rsidRPr="00534B6F" w:rsidRDefault="00B21670" w:rsidP="00B21670">
      <w:pPr>
        <w:pStyle w:val="Heading2"/>
        <w:rPr>
          <w:lang w:val="en-GB"/>
        </w:rPr>
      </w:pPr>
      <w:bookmarkStart w:id="118" w:name="_Toc192704174"/>
      <w:r w:rsidRPr="00534B6F">
        <w:rPr>
          <w:lang w:val="en-GB"/>
        </w:rPr>
        <w:t>Introduction</w:t>
      </w:r>
      <w:bookmarkEnd w:id="118"/>
    </w:p>
    <w:p w14:paraId="71303B5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6261604E" w14:textId="77777777" w:rsidR="00B21670" w:rsidRPr="00534B6F" w:rsidRDefault="00B21670" w:rsidP="00B21670">
      <w:pPr>
        <w:pStyle w:val="Heading2"/>
        <w:rPr>
          <w:lang w:val="en-GB"/>
        </w:rPr>
      </w:pPr>
      <w:bookmarkStart w:id="119" w:name="_Toc192704175"/>
      <w:r w:rsidRPr="00534B6F">
        <w:rPr>
          <w:lang w:val="en-GB"/>
        </w:rPr>
        <w:t>Pillars of the programme</w:t>
      </w:r>
      <w:bookmarkEnd w:id="119"/>
      <w:r w:rsidRPr="00534B6F">
        <w:rPr>
          <w:lang w:val="en-GB"/>
        </w:rPr>
        <w:t xml:space="preserve"> </w:t>
      </w:r>
    </w:p>
    <w:p w14:paraId="4CB87929"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5C0CF827"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898DD56"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1B701F09"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37635A3C"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798991F3" w14:textId="77777777" w:rsidR="00B21670" w:rsidRPr="008D0EA5" w:rsidRDefault="00B21670" w:rsidP="00B21670">
      <w:pPr>
        <w:pStyle w:val="NoSpacing"/>
        <w:rPr>
          <w:rFonts w:cs="Arial"/>
        </w:rPr>
      </w:pPr>
    </w:p>
    <w:p w14:paraId="2DB1158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7D93DECA"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2CD6EA2A"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BE20D9F" w14:textId="77777777" w:rsidR="00B21670" w:rsidRPr="002D68FB" w:rsidRDefault="00B21670" w:rsidP="00B21670">
      <w:pPr>
        <w:pStyle w:val="Heading2"/>
        <w:rPr>
          <w:lang w:val="en-US"/>
        </w:rPr>
      </w:pPr>
      <w:bookmarkStart w:id="120" w:name="_Toc192704176"/>
      <w:r w:rsidRPr="008D0EA5">
        <w:t xml:space="preserve">Requirements of the </w:t>
      </w:r>
      <w:r w:rsidR="002E1E41">
        <w:t>Department of Trade, Industry and Competition</w:t>
      </w:r>
      <w:bookmarkEnd w:id="120"/>
    </w:p>
    <w:p w14:paraId="3A3167BA"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46511AE"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04640227" w14:textId="77777777" w:rsidR="00B21670" w:rsidRDefault="00B21670" w:rsidP="00B21670">
      <w:pPr>
        <w:pStyle w:val="Heading2"/>
      </w:pPr>
      <w:bookmarkStart w:id="121" w:name="_Toc192704177"/>
      <w:r w:rsidRPr="002D68FB">
        <w:t>B</w:t>
      </w:r>
      <w:r>
        <w:t>id</w:t>
      </w:r>
      <w:r w:rsidRPr="002D68FB">
        <w:t xml:space="preserve"> submission and contract reporting requirements of bidders and successful bidders (contractors)</w:t>
      </w:r>
      <w:bookmarkEnd w:id="121"/>
    </w:p>
    <w:p w14:paraId="0BB33FA7"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769DA6F5"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91AF52D"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3A3C6FAD"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B951FC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62F01C2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3074293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35D9C7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69483C46"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133D285E" w14:textId="77777777" w:rsidR="00B21670" w:rsidRPr="00D35D88" w:rsidRDefault="00B21670" w:rsidP="00C81B24">
      <w:pPr>
        <w:pStyle w:val="ListParagraph"/>
        <w:numPr>
          <w:ilvl w:val="0"/>
          <w:numId w:val="45"/>
        </w:numPr>
        <w:jc w:val="left"/>
        <w:rPr>
          <w:lang w:val="en-US"/>
        </w:rPr>
      </w:pPr>
      <w:bookmarkStart w:id="122"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14:paraId="2C4256F2" w14:textId="77777777" w:rsidR="00B21670" w:rsidRPr="0056332A" w:rsidRDefault="00B21670" w:rsidP="00B21670">
      <w:pPr>
        <w:pStyle w:val="Heading2"/>
      </w:pPr>
      <w:bookmarkStart w:id="123" w:name="_Toc192704178"/>
      <w:bookmarkEnd w:id="122"/>
      <w:r w:rsidRPr="0056332A">
        <w:t xml:space="preserve">Process to satisfy the </w:t>
      </w:r>
      <w:r>
        <w:t>NIPP</w:t>
      </w:r>
      <w:r w:rsidRPr="0056332A">
        <w:t xml:space="preserve"> obligation</w:t>
      </w:r>
      <w:bookmarkEnd w:id="123"/>
      <w:r w:rsidRPr="0056332A">
        <w:t xml:space="preserve"> </w:t>
      </w:r>
    </w:p>
    <w:p w14:paraId="080E4F9E"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281121B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344812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4BEC0D85"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39CF947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6B804BD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33EA3512"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3B02D5C5"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76CFC56C"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1BD5BECA" w14:textId="77777777" w:rsidR="00B21670" w:rsidRDefault="00B21670" w:rsidP="00B21670">
      <w:pPr>
        <w:rPr>
          <w:lang w:val="en-US"/>
        </w:rPr>
      </w:pPr>
    </w:p>
    <w:p w14:paraId="72051D47"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sidR="00437A1C">
        <w:rPr>
          <w:b/>
          <w:bCs/>
          <w:lang w:val="en-US"/>
        </w:rPr>
        <w:t xml:space="preserve"> </w:t>
      </w:r>
      <w:r>
        <w:rPr>
          <w:lang w:val="en-US"/>
        </w:rPr>
        <w:t>_______________</w:t>
      </w:r>
    </w:p>
    <w:p w14:paraId="49411B16" w14:textId="77777777" w:rsidR="00B21670" w:rsidRDefault="00B21670" w:rsidP="00B21670">
      <w:pPr>
        <w:rPr>
          <w:lang w:val="en-US"/>
        </w:rPr>
      </w:pPr>
    </w:p>
    <w:p w14:paraId="61B90337" w14:textId="77777777" w:rsidR="00B21670" w:rsidRDefault="00B21670" w:rsidP="00B21670">
      <w:pPr>
        <w:rPr>
          <w:lang w:val="en-US"/>
        </w:rPr>
      </w:pPr>
      <w:r w:rsidRPr="008A128C">
        <w:rPr>
          <w:b/>
          <w:bCs/>
          <w:lang w:val="en-US"/>
        </w:rPr>
        <w:t>Name and Surname of Bidder:</w:t>
      </w:r>
      <w:r w:rsidR="00437A1C">
        <w:rPr>
          <w:b/>
          <w:bCs/>
          <w:lang w:val="en-US"/>
        </w:rPr>
        <w:t xml:space="preserve"> </w:t>
      </w:r>
      <w:r>
        <w:rPr>
          <w:lang w:val="en-US"/>
        </w:rPr>
        <w:t>___________________________________________________________</w:t>
      </w:r>
    </w:p>
    <w:p w14:paraId="11BD4839" w14:textId="77777777" w:rsidR="00B21670" w:rsidRDefault="00B21670" w:rsidP="00B21670">
      <w:pPr>
        <w:rPr>
          <w:lang w:val="en-US"/>
        </w:rPr>
      </w:pPr>
      <w:r w:rsidRPr="008A128C">
        <w:rPr>
          <w:b/>
          <w:bCs/>
          <w:lang w:val="en-US"/>
        </w:rPr>
        <w:t>Postal Address:</w:t>
      </w:r>
      <w:r w:rsidR="00437A1C">
        <w:rPr>
          <w:b/>
          <w:bCs/>
          <w:lang w:val="en-US"/>
        </w:rPr>
        <w:t xml:space="preserve"> </w:t>
      </w:r>
      <w:r>
        <w:rPr>
          <w:lang w:val="en-US"/>
        </w:rPr>
        <w:t>_______________________________________________________________________</w:t>
      </w:r>
    </w:p>
    <w:p w14:paraId="2588741F" w14:textId="77777777" w:rsidR="00B21670" w:rsidRDefault="00B21670" w:rsidP="00B21670">
      <w:pPr>
        <w:rPr>
          <w:lang w:val="en-US"/>
        </w:rPr>
      </w:pPr>
    </w:p>
    <w:p w14:paraId="7EDB92B0" w14:textId="77777777" w:rsidR="008F6DB7" w:rsidRDefault="00B21670" w:rsidP="00437A1C">
      <w:pPr>
        <w:jc w:val="left"/>
      </w:pPr>
      <w:r w:rsidRPr="008A128C">
        <w:rPr>
          <w:b/>
          <w:bCs/>
          <w:lang w:val="en-US"/>
        </w:rPr>
        <w:t>Signature:</w:t>
      </w:r>
      <w:r w:rsidR="00437A1C">
        <w:rPr>
          <w:b/>
          <w:bCs/>
          <w:lang w:val="en-US"/>
        </w:rPr>
        <w:t xml:space="preserve"> </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sidR="00437A1C">
        <w:rPr>
          <w:b/>
          <w:bCs/>
          <w:lang w:val="en-US"/>
        </w:rPr>
        <w:t xml:space="preserve"> </w:t>
      </w:r>
      <w:r>
        <w:rPr>
          <w:lang w:val="en-US"/>
        </w:rPr>
        <w:t>______________________</w:t>
      </w:r>
      <w:r w:rsidR="008F6DB7">
        <w:br/>
      </w:r>
    </w:p>
    <w:p w14:paraId="48976A70" w14:textId="77777777" w:rsidR="001313AD" w:rsidRPr="00B7255B" w:rsidRDefault="001313AD" w:rsidP="00B7255B">
      <w:pPr>
        <w:pStyle w:val="AnnexH1"/>
      </w:pPr>
      <w:bookmarkStart w:id="124" w:name="_Toc488498846"/>
      <w:bookmarkStart w:id="125" w:name="_Toc192704179"/>
      <w:bookmarkEnd w:id="6"/>
      <w:bookmarkEnd w:id="7"/>
      <w:bookmarkEnd w:id="8"/>
      <w:bookmarkEnd w:id="9"/>
      <w:bookmarkEnd w:id="10"/>
      <w:r w:rsidRPr="00B7255B">
        <w:lastRenderedPageBreak/>
        <w:t>Abbreviations, Terms and Definitions</w:t>
      </w:r>
      <w:bookmarkEnd w:id="124"/>
      <w:bookmarkEnd w:id="125"/>
    </w:p>
    <w:p w14:paraId="73DB384E" w14:textId="77777777" w:rsidR="001313AD" w:rsidRDefault="001313AD" w:rsidP="00710F8D">
      <w:pPr>
        <w:pStyle w:val="AnnexH2"/>
      </w:pPr>
      <w:bookmarkStart w:id="126" w:name="_Toc498843319"/>
      <w:bookmarkStart w:id="127" w:name="_Toc505652266"/>
      <w:bookmarkStart w:id="128" w:name="_Toc394778368"/>
      <w:bookmarkStart w:id="129" w:name="_Toc488498847"/>
      <w:bookmarkStart w:id="130" w:name="_Toc192704180"/>
      <w:bookmarkEnd w:id="11"/>
      <w:bookmarkEnd w:id="12"/>
      <w:r w:rsidRPr="00B80FF6">
        <w:t>Abbreviations</w:t>
      </w:r>
      <w:bookmarkEnd w:id="126"/>
      <w:bookmarkEnd w:id="127"/>
      <w:bookmarkEnd w:id="128"/>
      <w:bookmarkEnd w:id="129"/>
      <w:r w:rsidR="00D41F1F">
        <w:t xml:space="preserve"> and Acronyms</w:t>
      </w:r>
      <w:bookmarkEnd w:id="130"/>
    </w:p>
    <w:p w14:paraId="3C0BFE93"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3321928"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3FBDF8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0BA5F1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8DF89B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12B220F2"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56A6AEFE"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394204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74A689F2"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407006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BA824A7"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4C92BFFB"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34DBEB8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73E88B96"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B3FF4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1F807D3E"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F5173D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D4C68F"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7D2272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2435D146"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3FAA41CC"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01AB0103"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185271A9"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2DDF2243"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43221DB"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249AD4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F88FA53"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14F7F5EE"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07A272A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7E14ECD8"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CF108F"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39BAFB9E"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553A2AE"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0494D597"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CD2B64E"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1AA8ADDF"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4230E31"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5FE440E5"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529A7BE3" w14:textId="77777777" w:rsidR="006C5BF1" w:rsidRDefault="006C5BF1" w:rsidP="001A421B">
      <w:pPr>
        <w:spacing w:line="240" w:lineRule="auto"/>
        <w:rPr>
          <w:lang w:val="en-GB"/>
        </w:rPr>
      </w:pPr>
    </w:p>
    <w:p w14:paraId="0B8FA67C" w14:textId="77777777" w:rsidR="001313AD" w:rsidRDefault="001313AD" w:rsidP="00837D22">
      <w:pPr>
        <w:pStyle w:val="AnnexH2"/>
      </w:pPr>
      <w:bookmarkStart w:id="131" w:name="_Toc488498848"/>
      <w:bookmarkStart w:id="132" w:name="_Toc192704181"/>
      <w:r>
        <w:t>Terms and Definitions</w:t>
      </w:r>
      <w:bookmarkEnd w:id="131"/>
      <w:bookmarkEnd w:id="132"/>
    </w:p>
    <w:p w14:paraId="20F28F8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14:paraId="147A1062"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9D332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63BB95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5C42DEC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0C6968C4"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42E4CC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5E980E8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0A730381"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95A1BE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0ECE43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AFC5C3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6E6A66F8"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02FD32E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69696A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1A1EF44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308EA76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6BB80EAD"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F17E5E8"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2DBADDB"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0A9635A"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5D5567C2"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07A652E"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6288582C"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3AB6E3F"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02B12D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232D21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52B2A0B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29CB52BC"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7831C51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2864136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2249018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5CB7659"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9880EEC"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3B13E5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41B24C54"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7027047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3E3FE5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CA000E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14E8BF6"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D5C162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30CA184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54123448"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96C9BDA"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6A3D10A"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597341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54B72150"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085DFA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AE2624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59E1691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3789071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1EE213F7"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6224A1F3" w14:textId="3626A432"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3265E27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9AD9406"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631464C6"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06ADB6B"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3E706965"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79881324"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745348E8"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3A20DDC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19E9BC25" w14:textId="77777777"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6E3938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539FBC2B"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3202AFD0"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C1F9182" w14:textId="639A7169"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B34AD8"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21E04F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4B232CD"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353DAF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303C5D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22C9A4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2CCA8C18"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16D51E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09ECEFCE"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1B86B4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7AF97563"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F193FF0"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6B6C676" w14:textId="77777777" w:rsidR="00837D22" w:rsidRPr="00837D22" w:rsidRDefault="006C5BF1" w:rsidP="006C5BF1">
      <w:pPr>
        <w:jc w:val="center"/>
      </w:pPr>
      <w:r>
        <w:t>End of document</w:t>
      </w:r>
    </w:p>
    <w:sectPr w:rsidR="00837D22" w:rsidRPr="00837D22" w:rsidSect="00CB4B80">
      <w:headerReference w:type="default" r:id="rId23"/>
      <w:footerReference w:type="defaul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79B3A" w14:textId="77777777" w:rsidR="00750F6B" w:rsidRDefault="00750F6B" w:rsidP="000C56A7">
      <w:pPr>
        <w:spacing w:after="0" w:line="240" w:lineRule="auto"/>
      </w:pPr>
      <w:r>
        <w:separator/>
      </w:r>
    </w:p>
  </w:endnote>
  <w:endnote w:type="continuationSeparator" w:id="0">
    <w:p w14:paraId="4F8A1913" w14:textId="77777777" w:rsidR="00750F6B" w:rsidRDefault="00750F6B"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058C" w14:textId="77777777" w:rsidR="00C27DB6" w:rsidRDefault="00C27DB6"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5CA9AB" w14:textId="77777777" w:rsidR="00C27DB6" w:rsidRPr="00CB4B80" w:rsidRDefault="00C27DB6">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CAC2A" w14:textId="77777777" w:rsidR="00750F6B" w:rsidRDefault="00750F6B" w:rsidP="000C56A7">
      <w:pPr>
        <w:spacing w:after="0" w:line="240" w:lineRule="auto"/>
      </w:pPr>
      <w:r>
        <w:separator/>
      </w:r>
    </w:p>
  </w:footnote>
  <w:footnote w:type="continuationSeparator" w:id="0">
    <w:p w14:paraId="4DC23F6A" w14:textId="77777777" w:rsidR="00750F6B" w:rsidRDefault="00750F6B" w:rsidP="000C56A7">
      <w:pPr>
        <w:spacing w:after="0" w:line="240" w:lineRule="auto"/>
      </w:pPr>
      <w:r>
        <w:continuationSeparator/>
      </w:r>
    </w:p>
  </w:footnote>
  <w:footnote w:id="1">
    <w:p w14:paraId="37C5EAD8" w14:textId="77777777" w:rsidR="00C27DB6" w:rsidRPr="00A21FCD" w:rsidRDefault="00C27DB6"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3ECF3164" w14:textId="77777777" w:rsidR="00C27DB6" w:rsidRDefault="00C27DB6" w:rsidP="009F515B">
      <w:pPr>
        <w:pStyle w:val="FootnoteText"/>
      </w:pPr>
    </w:p>
    <w:p w14:paraId="2DA6A9C3" w14:textId="77777777" w:rsidR="00C27DB6" w:rsidRDefault="00C27DB6"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895D" w14:textId="77777777" w:rsidR="00C27DB6" w:rsidRPr="00F37BD6" w:rsidRDefault="00C27DB6">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17F0A"/>
    <w:rsid w:val="00025B8A"/>
    <w:rsid w:val="00025CF4"/>
    <w:rsid w:val="0002713C"/>
    <w:rsid w:val="0003762D"/>
    <w:rsid w:val="000403F1"/>
    <w:rsid w:val="00051E74"/>
    <w:rsid w:val="00056FD3"/>
    <w:rsid w:val="000718F8"/>
    <w:rsid w:val="00073B51"/>
    <w:rsid w:val="000875DD"/>
    <w:rsid w:val="00087CD2"/>
    <w:rsid w:val="000A01AD"/>
    <w:rsid w:val="000A19A5"/>
    <w:rsid w:val="000A4D76"/>
    <w:rsid w:val="000B2F2D"/>
    <w:rsid w:val="000B3C57"/>
    <w:rsid w:val="000B3D25"/>
    <w:rsid w:val="000C02B6"/>
    <w:rsid w:val="000C56A7"/>
    <w:rsid w:val="000C68A6"/>
    <w:rsid w:val="000D0338"/>
    <w:rsid w:val="000D133B"/>
    <w:rsid w:val="000E10A1"/>
    <w:rsid w:val="000E6F8E"/>
    <w:rsid w:val="000E703C"/>
    <w:rsid w:val="000F2B2F"/>
    <w:rsid w:val="00101EE0"/>
    <w:rsid w:val="00103520"/>
    <w:rsid w:val="00103EF0"/>
    <w:rsid w:val="0010735E"/>
    <w:rsid w:val="0011532B"/>
    <w:rsid w:val="001203AD"/>
    <w:rsid w:val="00122972"/>
    <w:rsid w:val="00123562"/>
    <w:rsid w:val="0013132F"/>
    <w:rsid w:val="001313AD"/>
    <w:rsid w:val="00153F3A"/>
    <w:rsid w:val="00154098"/>
    <w:rsid w:val="00156F0C"/>
    <w:rsid w:val="00161B69"/>
    <w:rsid w:val="00180F03"/>
    <w:rsid w:val="00184BD7"/>
    <w:rsid w:val="00187131"/>
    <w:rsid w:val="00187E65"/>
    <w:rsid w:val="001948CC"/>
    <w:rsid w:val="00194FE1"/>
    <w:rsid w:val="001A129C"/>
    <w:rsid w:val="001A12A9"/>
    <w:rsid w:val="001A149F"/>
    <w:rsid w:val="001A186B"/>
    <w:rsid w:val="001A421B"/>
    <w:rsid w:val="001B2FE2"/>
    <w:rsid w:val="001B41E3"/>
    <w:rsid w:val="001C63F1"/>
    <w:rsid w:val="001D1C9E"/>
    <w:rsid w:val="001E2F3D"/>
    <w:rsid w:val="001E3F54"/>
    <w:rsid w:val="001F5EDD"/>
    <w:rsid w:val="001F62B5"/>
    <w:rsid w:val="001F64EB"/>
    <w:rsid w:val="001F7572"/>
    <w:rsid w:val="0020764D"/>
    <w:rsid w:val="00212A04"/>
    <w:rsid w:val="00223B97"/>
    <w:rsid w:val="00227CFB"/>
    <w:rsid w:val="00252CE4"/>
    <w:rsid w:val="00255A1C"/>
    <w:rsid w:val="00256E7C"/>
    <w:rsid w:val="00260F2A"/>
    <w:rsid w:val="0026470C"/>
    <w:rsid w:val="00286FBD"/>
    <w:rsid w:val="00287890"/>
    <w:rsid w:val="002911F2"/>
    <w:rsid w:val="002A3AA8"/>
    <w:rsid w:val="002A3D8F"/>
    <w:rsid w:val="002B10F2"/>
    <w:rsid w:val="002B260C"/>
    <w:rsid w:val="002C0DFC"/>
    <w:rsid w:val="002C300A"/>
    <w:rsid w:val="002C4379"/>
    <w:rsid w:val="002C7A32"/>
    <w:rsid w:val="002C7B6E"/>
    <w:rsid w:val="002D68FB"/>
    <w:rsid w:val="002E1E41"/>
    <w:rsid w:val="002E2228"/>
    <w:rsid w:val="00300FA0"/>
    <w:rsid w:val="00302F45"/>
    <w:rsid w:val="00310612"/>
    <w:rsid w:val="00312B9B"/>
    <w:rsid w:val="003210AE"/>
    <w:rsid w:val="003238E8"/>
    <w:rsid w:val="00326B58"/>
    <w:rsid w:val="00341308"/>
    <w:rsid w:val="00344040"/>
    <w:rsid w:val="003531F7"/>
    <w:rsid w:val="00355E9B"/>
    <w:rsid w:val="0036296B"/>
    <w:rsid w:val="0036570B"/>
    <w:rsid w:val="003672E8"/>
    <w:rsid w:val="00381611"/>
    <w:rsid w:val="003978FB"/>
    <w:rsid w:val="00397B9B"/>
    <w:rsid w:val="003B190C"/>
    <w:rsid w:val="003C12EB"/>
    <w:rsid w:val="003C2D74"/>
    <w:rsid w:val="003C58AF"/>
    <w:rsid w:val="003D0BE9"/>
    <w:rsid w:val="003D3A7C"/>
    <w:rsid w:val="003E002A"/>
    <w:rsid w:val="003E0A27"/>
    <w:rsid w:val="003E54A0"/>
    <w:rsid w:val="003F762F"/>
    <w:rsid w:val="003F7BFE"/>
    <w:rsid w:val="00400714"/>
    <w:rsid w:val="004140BE"/>
    <w:rsid w:val="0042144E"/>
    <w:rsid w:val="00423854"/>
    <w:rsid w:val="00432E70"/>
    <w:rsid w:val="00436AE6"/>
    <w:rsid w:val="00437A1C"/>
    <w:rsid w:val="004419A0"/>
    <w:rsid w:val="004452B2"/>
    <w:rsid w:val="00445B91"/>
    <w:rsid w:val="004533CB"/>
    <w:rsid w:val="00453E9D"/>
    <w:rsid w:val="004553A5"/>
    <w:rsid w:val="00460E39"/>
    <w:rsid w:val="00471487"/>
    <w:rsid w:val="00473F80"/>
    <w:rsid w:val="004814E8"/>
    <w:rsid w:val="00486053"/>
    <w:rsid w:val="004918B0"/>
    <w:rsid w:val="004A761E"/>
    <w:rsid w:val="004B0829"/>
    <w:rsid w:val="004B1E97"/>
    <w:rsid w:val="004C3A3C"/>
    <w:rsid w:val="004C5620"/>
    <w:rsid w:val="004E1D55"/>
    <w:rsid w:val="004E3E3D"/>
    <w:rsid w:val="004E6F0A"/>
    <w:rsid w:val="004F260E"/>
    <w:rsid w:val="0050130E"/>
    <w:rsid w:val="005036C1"/>
    <w:rsid w:val="005048EE"/>
    <w:rsid w:val="00513DED"/>
    <w:rsid w:val="0051571F"/>
    <w:rsid w:val="005168D6"/>
    <w:rsid w:val="00520716"/>
    <w:rsid w:val="00525C33"/>
    <w:rsid w:val="00534B6F"/>
    <w:rsid w:val="005455EA"/>
    <w:rsid w:val="0054680F"/>
    <w:rsid w:val="0055137F"/>
    <w:rsid w:val="00552EE5"/>
    <w:rsid w:val="00564988"/>
    <w:rsid w:val="005650AA"/>
    <w:rsid w:val="005721E2"/>
    <w:rsid w:val="00582179"/>
    <w:rsid w:val="00593D25"/>
    <w:rsid w:val="005A2D7F"/>
    <w:rsid w:val="005B48A1"/>
    <w:rsid w:val="005B4A13"/>
    <w:rsid w:val="005B6F06"/>
    <w:rsid w:val="005D6202"/>
    <w:rsid w:val="005D7F00"/>
    <w:rsid w:val="005E3296"/>
    <w:rsid w:val="005E4CC1"/>
    <w:rsid w:val="005E7FD6"/>
    <w:rsid w:val="005F493D"/>
    <w:rsid w:val="005F4F77"/>
    <w:rsid w:val="005F6B08"/>
    <w:rsid w:val="0060074E"/>
    <w:rsid w:val="006019D5"/>
    <w:rsid w:val="00603845"/>
    <w:rsid w:val="00605575"/>
    <w:rsid w:val="00612C00"/>
    <w:rsid w:val="00622921"/>
    <w:rsid w:val="00625CDD"/>
    <w:rsid w:val="00633240"/>
    <w:rsid w:val="00634BCE"/>
    <w:rsid w:val="00634C43"/>
    <w:rsid w:val="006374D3"/>
    <w:rsid w:val="00641D13"/>
    <w:rsid w:val="00646787"/>
    <w:rsid w:val="006479C0"/>
    <w:rsid w:val="00655805"/>
    <w:rsid w:val="0068658C"/>
    <w:rsid w:val="006875BE"/>
    <w:rsid w:val="006B23DE"/>
    <w:rsid w:val="006C0A8D"/>
    <w:rsid w:val="006C5BF1"/>
    <w:rsid w:val="006C6EC8"/>
    <w:rsid w:val="006D1D90"/>
    <w:rsid w:val="006D3A91"/>
    <w:rsid w:val="006D6854"/>
    <w:rsid w:val="006F011E"/>
    <w:rsid w:val="006F6614"/>
    <w:rsid w:val="006F7F77"/>
    <w:rsid w:val="007049D5"/>
    <w:rsid w:val="00710F8D"/>
    <w:rsid w:val="00716354"/>
    <w:rsid w:val="0072505B"/>
    <w:rsid w:val="00733FB4"/>
    <w:rsid w:val="00742328"/>
    <w:rsid w:val="00750F6B"/>
    <w:rsid w:val="00751665"/>
    <w:rsid w:val="0075293C"/>
    <w:rsid w:val="007531A4"/>
    <w:rsid w:val="007556A0"/>
    <w:rsid w:val="00760521"/>
    <w:rsid w:val="00764F48"/>
    <w:rsid w:val="007750E3"/>
    <w:rsid w:val="007860B1"/>
    <w:rsid w:val="00791129"/>
    <w:rsid w:val="00792D4C"/>
    <w:rsid w:val="0079557C"/>
    <w:rsid w:val="007A76D4"/>
    <w:rsid w:val="007B3879"/>
    <w:rsid w:val="007B3CE6"/>
    <w:rsid w:val="007B689E"/>
    <w:rsid w:val="007C59A9"/>
    <w:rsid w:val="007C6533"/>
    <w:rsid w:val="007D6919"/>
    <w:rsid w:val="007E0070"/>
    <w:rsid w:val="007E6FC0"/>
    <w:rsid w:val="007F2F8F"/>
    <w:rsid w:val="00800AD3"/>
    <w:rsid w:val="00805BE2"/>
    <w:rsid w:val="00820499"/>
    <w:rsid w:val="00820BBC"/>
    <w:rsid w:val="00823B62"/>
    <w:rsid w:val="008251BF"/>
    <w:rsid w:val="0083551A"/>
    <w:rsid w:val="00837D22"/>
    <w:rsid w:val="00840E16"/>
    <w:rsid w:val="00841BDC"/>
    <w:rsid w:val="00842404"/>
    <w:rsid w:val="0084429E"/>
    <w:rsid w:val="00845D69"/>
    <w:rsid w:val="00846840"/>
    <w:rsid w:val="008706D3"/>
    <w:rsid w:val="00886179"/>
    <w:rsid w:val="00887169"/>
    <w:rsid w:val="00891392"/>
    <w:rsid w:val="0089296C"/>
    <w:rsid w:val="008A03AC"/>
    <w:rsid w:val="008A128C"/>
    <w:rsid w:val="008A2B1A"/>
    <w:rsid w:val="008A2C3E"/>
    <w:rsid w:val="008A3D63"/>
    <w:rsid w:val="008B1067"/>
    <w:rsid w:val="008B2782"/>
    <w:rsid w:val="008C208C"/>
    <w:rsid w:val="008C2D3B"/>
    <w:rsid w:val="008C3E19"/>
    <w:rsid w:val="008D0EA5"/>
    <w:rsid w:val="008E158F"/>
    <w:rsid w:val="008F2913"/>
    <w:rsid w:val="008F3789"/>
    <w:rsid w:val="008F6DB7"/>
    <w:rsid w:val="0090233F"/>
    <w:rsid w:val="009056E8"/>
    <w:rsid w:val="00911873"/>
    <w:rsid w:val="00912911"/>
    <w:rsid w:val="00922BAF"/>
    <w:rsid w:val="00924594"/>
    <w:rsid w:val="009256E7"/>
    <w:rsid w:val="00941064"/>
    <w:rsid w:val="00944C4B"/>
    <w:rsid w:val="009539FC"/>
    <w:rsid w:val="00960F83"/>
    <w:rsid w:val="00961F82"/>
    <w:rsid w:val="009722AD"/>
    <w:rsid w:val="009A6CDE"/>
    <w:rsid w:val="009B7620"/>
    <w:rsid w:val="009C21F4"/>
    <w:rsid w:val="009C2457"/>
    <w:rsid w:val="009D4A00"/>
    <w:rsid w:val="009D70C2"/>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66D26"/>
    <w:rsid w:val="00A7704A"/>
    <w:rsid w:val="00A87B4D"/>
    <w:rsid w:val="00A92DFA"/>
    <w:rsid w:val="00A943F8"/>
    <w:rsid w:val="00A9736F"/>
    <w:rsid w:val="00AA33FF"/>
    <w:rsid w:val="00AA3CDF"/>
    <w:rsid w:val="00AB0B86"/>
    <w:rsid w:val="00AC0513"/>
    <w:rsid w:val="00AC7C1D"/>
    <w:rsid w:val="00AF0DD3"/>
    <w:rsid w:val="00B003E6"/>
    <w:rsid w:val="00B00F9A"/>
    <w:rsid w:val="00B03535"/>
    <w:rsid w:val="00B06C7C"/>
    <w:rsid w:val="00B21670"/>
    <w:rsid w:val="00B217EC"/>
    <w:rsid w:val="00B21C62"/>
    <w:rsid w:val="00B313D3"/>
    <w:rsid w:val="00B34121"/>
    <w:rsid w:val="00B3466C"/>
    <w:rsid w:val="00B34AD8"/>
    <w:rsid w:val="00B45374"/>
    <w:rsid w:val="00B47144"/>
    <w:rsid w:val="00B50AAC"/>
    <w:rsid w:val="00B562F3"/>
    <w:rsid w:val="00B6276C"/>
    <w:rsid w:val="00B67699"/>
    <w:rsid w:val="00B7255B"/>
    <w:rsid w:val="00B80FF6"/>
    <w:rsid w:val="00B9152C"/>
    <w:rsid w:val="00BA07AA"/>
    <w:rsid w:val="00BA256A"/>
    <w:rsid w:val="00BA33F1"/>
    <w:rsid w:val="00BA63EE"/>
    <w:rsid w:val="00BA7EAB"/>
    <w:rsid w:val="00BB048D"/>
    <w:rsid w:val="00BB365B"/>
    <w:rsid w:val="00BC35B1"/>
    <w:rsid w:val="00BD5098"/>
    <w:rsid w:val="00BD6091"/>
    <w:rsid w:val="00BD73A3"/>
    <w:rsid w:val="00BE50C6"/>
    <w:rsid w:val="00BE690A"/>
    <w:rsid w:val="00BF0A53"/>
    <w:rsid w:val="00BF6AE8"/>
    <w:rsid w:val="00BF6DEC"/>
    <w:rsid w:val="00C026C6"/>
    <w:rsid w:val="00C0619F"/>
    <w:rsid w:val="00C15393"/>
    <w:rsid w:val="00C2646C"/>
    <w:rsid w:val="00C27DB6"/>
    <w:rsid w:val="00C32641"/>
    <w:rsid w:val="00C43725"/>
    <w:rsid w:val="00C4607E"/>
    <w:rsid w:val="00C54252"/>
    <w:rsid w:val="00C62945"/>
    <w:rsid w:val="00C66667"/>
    <w:rsid w:val="00C75E79"/>
    <w:rsid w:val="00C7701B"/>
    <w:rsid w:val="00C7746D"/>
    <w:rsid w:val="00C81B24"/>
    <w:rsid w:val="00C82094"/>
    <w:rsid w:val="00C838A7"/>
    <w:rsid w:val="00CA0B40"/>
    <w:rsid w:val="00CA2193"/>
    <w:rsid w:val="00CA23CC"/>
    <w:rsid w:val="00CA6749"/>
    <w:rsid w:val="00CB489E"/>
    <w:rsid w:val="00CB4B80"/>
    <w:rsid w:val="00CC2231"/>
    <w:rsid w:val="00CD52FA"/>
    <w:rsid w:val="00CE321E"/>
    <w:rsid w:val="00D137DF"/>
    <w:rsid w:val="00D277BF"/>
    <w:rsid w:val="00D35D88"/>
    <w:rsid w:val="00D41F1F"/>
    <w:rsid w:val="00D42328"/>
    <w:rsid w:val="00D43454"/>
    <w:rsid w:val="00D44BDF"/>
    <w:rsid w:val="00D51798"/>
    <w:rsid w:val="00D61DC6"/>
    <w:rsid w:val="00D6227C"/>
    <w:rsid w:val="00D64DC3"/>
    <w:rsid w:val="00D730BF"/>
    <w:rsid w:val="00D7521C"/>
    <w:rsid w:val="00D7773B"/>
    <w:rsid w:val="00D80938"/>
    <w:rsid w:val="00D92412"/>
    <w:rsid w:val="00D9418C"/>
    <w:rsid w:val="00D94A2E"/>
    <w:rsid w:val="00DA2545"/>
    <w:rsid w:val="00DC2B91"/>
    <w:rsid w:val="00DC36C3"/>
    <w:rsid w:val="00DC769E"/>
    <w:rsid w:val="00DD1724"/>
    <w:rsid w:val="00DE01B9"/>
    <w:rsid w:val="00DE2482"/>
    <w:rsid w:val="00DE6A07"/>
    <w:rsid w:val="00DF0A1E"/>
    <w:rsid w:val="00E01766"/>
    <w:rsid w:val="00E01861"/>
    <w:rsid w:val="00E030BC"/>
    <w:rsid w:val="00E044EF"/>
    <w:rsid w:val="00E05718"/>
    <w:rsid w:val="00E14656"/>
    <w:rsid w:val="00E15F47"/>
    <w:rsid w:val="00E17114"/>
    <w:rsid w:val="00E21EF6"/>
    <w:rsid w:val="00E225F2"/>
    <w:rsid w:val="00E240E3"/>
    <w:rsid w:val="00E2713B"/>
    <w:rsid w:val="00E300AB"/>
    <w:rsid w:val="00E36240"/>
    <w:rsid w:val="00E364E2"/>
    <w:rsid w:val="00E52CBD"/>
    <w:rsid w:val="00E53C9E"/>
    <w:rsid w:val="00E547B2"/>
    <w:rsid w:val="00E5740F"/>
    <w:rsid w:val="00E607C2"/>
    <w:rsid w:val="00E63E7D"/>
    <w:rsid w:val="00E65022"/>
    <w:rsid w:val="00E76D07"/>
    <w:rsid w:val="00E8131F"/>
    <w:rsid w:val="00E81C7A"/>
    <w:rsid w:val="00E8203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119D"/>
    <w:rsid w:val="00F34F50"/>
    <w:rsid w:val="00F37BD6"/>
    <w:rsid w:val="00F41519"/>
    <w:rsid w:val="00F51DDD"/>
    <w:rsid w:val="00F54CE2"/>
    <w:rsid w:val="00F57298"/>
    <w:rsid w:val="00F61C86"/>
    <w:rsid w:val="00F63E32"/>
    <w:rsid w:val="00F6669C"/>
    <w:rsid w:val="00F70A16"/>
    <w:rsid w:val="00F73867"/>
    <w:rsid w:val="00F77F1B"/>
    <w:rsid w:val="00F80EB9"/>
    <w:rsid w:val="00F83ED5"/>
    <w:rsid w:val="00F85EC6"/>
    <w:rsid w:val="00F91DE2"/>
    <w:rsid w:val="00F951FD"/>
    <w:rsid w:val="00FA3847"/>
    <w:rsid w:val="00FA7B5F"/>
    <w:rsid w:val="00FB467B"/>
    <w:rsid w:val="00FC2616"/>
    <w:rsid w:val="00FC5021"/>
    <w:rsid w:val="00FD07FD"/>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955D"/>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4140BE"/>
  </w:style>
  <w:style w:type="character" w:customStyle="1" w:styleId="me-email-text-secondary">
    <w:name w:val="me-email-text-secondary"/>
    <w:basedOn w:val="DefaultParagraphFont"/>
    <w:rsid w:val="0041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25676">
      <w:bodyDiv w:val="1"/>
      <w:marLeft w:val="0"/>
      <w:marRight w:val="0"/>
      <w:marTop w:val="0"/>
      <w:marBottom w:val="0"/>
      <w:divBdr>
        <w:top w:val="none" w:sz="0" w:space="0" w:color="auto"/>
        <w:left w:val="none" w:sz="0" w:space="0" w:color="auto"/>
        <w:bottom w:val="none" w:sz="0" w:space="0" w:color="auto"/>
        <w:right w:val="none" w:sz="0" w:space="0" w:color="auto"/>
      </w:divBdr>
    </w:div>
    <w:div w:id="1930500351">
      <w:bodyDiv w:val="1"/>
      <w:marLeft w:val="0"/>
      <w:marRight w:val="0"/>
      <w:marTop w:val="0"/>
      <w:marBottom w:val="0"/>
      <w:divBdr>
        <w:top w:val="none" w:sz="0" w:space="0" w:color="auto"/>
        <w:left w:val="none" w:sz="0" w:space="0" w:color="auto"/>
        <w:bottom w:val="none" w:sz="0" w:space="0" w:color="auto"/>
        <w:right w:val="none" w:sz="0" w:space="0" w:color="auto"/>
      </w:divBdr>
    </w:div>
    <w:div w:id="2024357852">
      <w:bodyDiv w:val="1"/>
      <w:marLeft w:val="0"/>
      <w:marRight w:val="0"/>
      <w:marTop w:val="0"/>
      <w:marBottom w:val="0"/>
      <w:divBdr>
        <w:top w:val="none" w:sz="0" w:space="0" w:color="auto"/>
        <w:left w:val="none" w:sz="0" w:space="0" w:color="auto"/>
        <w:bottom w:val="none" w:sz="0" w:space="0" w:color="auto"/>
        <w:right w:val="none" w:sz="0" w:space="0" w:color="auto"/>
      </w:divBdr>
    </w:div>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jI2MWZhOTgtYTc3Yy00ZDZlLWJhNTAtY2U2YmUzMzA2N2Vm%40thread.v2/0?context=%7b%22Tid%22%3a%2248cd5724-88c7-48c3-a665-945436edd7fc%22%2c%22Oid%22%3a%22d9b1bddc-9f63-4548-84d5-5f08fae64bbb%22%7d"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hato.meso@sita.co.z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kwanda.wasa@sita.co.za" TargetMode="External"/><Relationship Id="rId22" Type="http://schemas.openxmlformats.org/officeDocument/2006/relationships/hyperlink" Target="mailto:Amohlahlo@thedtic.gov.z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10919"/>
    <w:rsid w:val="000A5868"/>
    <w:rsid w:val="0012556F"/>
    <w:rsid w:val="00146015"/>
    <w:rsid w:val="00146B21"/>
    <w:rsid w:val="001D4E8B"/>
    <w:rsid w:val="00212C2A"/>
    <w:rsid w:val="00231F9A"/>
    <w:rsid w:val="002575B6"/>
    <w:rsid w:val="00277378"/>
    <w:rsid w:val="003563C0"/>
    <w:rsid w:val="00384275"/>
    <w:rsid w:val="004009B1"/>
    <w:rsid w:val="0041751B"/>
    <w:rsid w:val="00441C48"/>
    <w:rsid w:val="004516DC"/>
    <w:rsid w:val="004A0D9C"/>
    <w:rsid w:val="004D0425"/>
    <w:rsid w:val="00564668"/>
    <w:rsid w:val="00567D30"/>
    <w:rsid w:val="00642F26"/>
    <w:rsid w:val="006712FB"/>
    <w:rsid w:val="00685B22"/>
    <w:rsid w:val="006C575C"/>
    <w:rsid w:val="007049D5"/>
    <w:rsid w:val="00760BA0"/>
    <w:rsid w:val="007751CB"/>
    <w:rsid w:val="00777C26"/>
    <w:rsid w:val="007A2B9F"/>
    <w:rsid w:val="00897437"/>
    <w:rsid w:val="009804BF"/>
    <w:rsid w:val="00A563DE"/>
    <w:rsid w:val="00A71B05"/>
    <w:rsid w:val="00A96B29"/>
    <w:rsid w:val="00B37D44"/>
    <w:rsid w:val="00B64314"/>
    <w:rsid w:val="00B83636"/>
    <w:rsid w:val="00BB44AF"/>
    <w:rsid w:val="00CA7429"/>
    <w:rsid w:val="00CB1274"/>
    <w:rsid w:val="00CD04B5"/>
    <w:rsid w:val="00CD5D30"/>
    <w:rsid w:val="00CF24AE"/>
    <w:rsid w:val="00D337FD"/>
    <w:rsid w:val="00D82AFC"/>
    <w:rsid w:val="00DD2542"/>
    <w:rsid w:val="00E97A63"/>
    <w:rsid w:val="00ED2E97"/>
    <w:rsid w:val="00EE1A29"/>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87D29061-4963-4297-9EAC-8594C3F1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0</TotalTime>
  <Pages>33</Pages>
  <Words>12602</Words>
  <Characters>71833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Brian Matemane</cp:lastModifiedBy>
  <cp:revision>2</cp:revision>
  <cp:lastPrinted>2025-03-12T18:34:00Z</cp:lastPrinted>
  <dcterms:created xsi:type="dcterms:W3CDTF">2025-09-18T09:37:00Z</dcterms:created>
  <dcterms:modified xsi:type="dcterms:W3CDTF">2025-09-18T09:37:00Z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