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2412F3BA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144981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EE743F4" w14:textId="003E90BC" w:rsidR="000C14E4" w:rsidRPr="000C14E4" w:rsidRDefault="000C14E4" w:rsidP="000C14E4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</w:pPr>
                                <w:r w:rsidRPr="000C14E4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 xml:space="preserve">MFRS Rapid Response </w:t>
                                </w:r>
                                <w:r w:rsidR="00196722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>–</w:t>
                                </w:r>
                                <w:r w:rsidR="00D9213A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 xml:space="preserve"> </w:t>
                                </w:r>
                                <w:r w:rsidR="00093095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>Legal Services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2412F3BA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144981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EE743F4" w14:textId="003E90BC" w:rsidR="000C14E4" w:rsidRPr="000C14E4" w:rsidRDefault="000C14E4" w:rsidP="000C14E4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</w:pPr>
                          <w:r w:rsidRPr="000C14E4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 xml:space="preserve">MFRS Rapid Response </w:t>
                          </w:r>
                          <w:r w:rsidR="00196722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>–</w:t>
                          </w:r>
                          <w:r w:rsidR="00D9213A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 xml:space="preserve"> </w:t>
                          </w:r>
                          <w:r w:rsidR="00093095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>Legal Services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07C5F069" w14:textId="48E7871D" w:rsidR="0076089C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03655" w:history="1">
            <w:r w:rsidR="0076089C" w:rsidRPr="00ED37AC">
              <w:rPr>
                <w:rStyle w:val="Hyperlink"/>
                <w:noProof/>
              </w:rPr>
              <w:t>1.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LOCATION OF TA SERVICES BEING OFFERED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_Toc27503655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 w:rsidR="00AA4F7E">
              <w:rPr>
                <w:noProof/>
                <w:webHidden/>
              </w:rPr>
              <w:t>3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4FA4B1D4" w14:textId="07F6F12B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56" w:history="1">
            <w:r w:rsidR="0076089C" w:rsidRPr="00ED37AC">
              <w:rPr>
                <w:rStyle w:val="Hyperlink"/>
                <w:noProof/>
              </w:rPr>
              <w:t>2.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Candidate’s Personal Details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_Toc27503656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7C46E901" w14:textId="2B279A2A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57" w:history="1">
            <w:r w:rsidR="0076089C" w:rsidRPr="00ED37AC">
              <w:rPr>
                <w:rStyle w:val="Hyperlink"/>
                <w:noProof/>
              </w:rPr>
              <w:t>3.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Candidate’s Qualifications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_Toc27503657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4765C725" w14:textId="4CD4312F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58" w:history="1">
            <w:r w:rsidR="0076089C" w:rsidRPr="00ED37AC">
              <w:rPr>
                <w:rStyle w:val="Hyperlink"/>
                <w:noProof/>
              </w:rPr>
              <w:t>4.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Candidate’s Employment History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_Toc27503658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2695B2FB" w14:textId="71E90E92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59" w:history="1">
            <w:r w:rsidR="0076089C" w:rsidRPr="00ED37AC">
              <w:rPr>
                <w:rStyle w:val="Hyperlink"/>
                <w:noProof/>
              </w:rPr>
              <w:t>5.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Record of Candidate’s Experience in Financial Management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_Toc27503659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5800072C" w14:textId="1288B928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60" w:history="1">
            <w:r w:rsidR="0076089C" w:rsidRPr="00ED37AC">
              <w:rPr>
                <w:rStyle w:val="Hyperlink"/>
                <w:noProof/>
              </w:rPr>
              <w:t>6.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Candidate’s Language Skills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_Toc27503660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14200179" w14:textId="3E00D494" w:rsidR="0076089C" w:rsidRDefault="00AA4F7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27503661" w:history="1">
            <w:r w:rsidR="0076089C" w:rsidRPr="00ED37AC">
              <w:rPr>
                <w:rStyle w:val="Hyperlink"/>
                <w:noProof/>
              </w:rPr>
              <w:t>7.</w:t>
            </w:r>
            <w:r w:rsidR="0076089C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76089C" w:rsidRPr="00ED37AC">
              <w:rPr>
                <w:rStyle w:val="Hyperlink"/>
                <w:noProof/>
              </w:rPr>
              <w:t>Candidate’s References</w:t>
            </w:r>
            <w:r w:rsidR="0076089C">
              <w:rPr>
                <w:noProof/>
                <w:webHidden/>
              </w:rPr>
              <w:tab/>
            </w:r>
            <w:r w:rsidR="0076089C">
              <w:rPr>
                <w:noProof/>
                <w:webHidden/>
              </w:rPr>
              <w:fldChar w:fldCharType="begin"/>
            </w:r>
            <w:r w:rsidR="0076089C">
              <w:rPr>
                <w:noProof/>
                <w:webHidden/>
              </w:rPr>
              <w:instrText xml:space="preserve"> PAGEREF _Toc27503661 \h </w:instrText>
            </w:r>
            <w:r w:rsidR="0076089C">
              <w:rPr>
                <w:noProof/>
                <w:webHidden/>
              </w:rPr>
            </w:r>
            <w:r w:rsidR="007608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6089C">
              <w:rPr>
                <w:noProof/>
                <w:webHidden/>
              </w:rPr>
              <w:fldChar w:fldCharType="end"/>
            </w:r>
          </w:hyperlink>
        </w:p>
        <w:p w14:paraId="3D809367" w14:textId="07BA0E5E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3655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5759FE4" w14:textId="3756769A" w:rsidR="00CB41E9" w:rsidRDefault="002A52C0" w:rsidP="00693C98">
      <w:pPr>
        <w:spacing w:line="360" w:lineRule="auto"/>
        <w:jc w:val="both"/>
        <w:rPr>
          <w:rFonts w:cs="Arial"/>
          <w:szCs w:val="22"/>
        </w:rPr>
      </w:pPr>
      <w:r w:rsidRPr="002A52C0">
        <w:rPr>
          <w:rFonts w:cs="Arial"/>
          <w:bCs/>
          <w:szCs w:val="22"/>
          <w:lang w:val="en-ZA"/>
        </w:rPr>
        <w:t xml:space="preserve">The </w:t>
      </w:r>
      <w:r w:rsidR="000C14E4" w:rsidRPr="000C14E4">
        <w:rPr>
          <w:rFonts w:cs="Arial"/>
          <w:szCs w:val="22"/>
          <w:lang w:val="en-ZA"/>
        </w:rPr>
        <w:t xml:space="preserve">MFRS Rapid Response Team </w:t>
      </w:r>
      <w:r w:rsidR="00093095" w:rsidRPr="00093095">
        <w:rPr>
          <w:rFonts w:cs="Arial"/>
          <w:szCs w:val="22"/>
          <w:lang w:val="en-ZA"/>
        </w:rPr>
        <w:t xml:space="preserve">Legal Services Specialist </w:t>
      </w:r>
      <w:r w:rsidR="000C14E4" w:rsidRPr="000C14E4">
        <w:rPr>
          <w:rFonts w:cs="Arial"/>
          <w:szCs w:val="22"/>
          <w:lang w:val="en-ZA"/>
        </w:rPr>
        <w:t xml:space="preserve">who will be placed via the Municipal Finance Improvement Programme Phase III (MFIP III), at the Chief Directorate: </w:t>
      </w:r>
      <w:r w:rsidR="004D5948">
        <w:rPr>
          <w:rFonts w:cs="Arial"/>
          <w:szCs w:val="22"/>
          <w:lang w:val="en-ZA"/>
        </w:rPr>
        <w:t xml:space="preserve">LGBA </w:t>
      </w:r>
      <w:r w:rsidR="000C14E4" w:rsidRPr="000C14E4">
        <w:rPr>
          <w:rFonts w:cs="Arial"/>
          <w:bCs/>
          <w:szCs w:val="22"/>
          <w:lang w:val="en-ZA"/>
        </w:rPr>
        <w:t>based at th</w:t>
      </w:r>
      <w:r w:rsidR="000C14E4">
        <w:rPr>
          <w:rFonts w:cs="Arial"/>
          <w:bCs/>
          <w:szCs w:val="22"/>
          <w:lang w:val="en-ZA"/>
        </w:rPr>
        <w:t xml:space="preserve">e National Treasury in Pretoria </w:t>
      </w:r>
      <w:r w:rsidR="00CB41E9">
        <w:rPr>
          <w:rFonts w:cs="Arial"/>
          <w:szCs w:val="22"/>
        </w:rPr>
        <w:t xml:space="preserve">in terms of the day-to-day operational requirements and performance management and will report to the </w:t>
      </w:r>
      <w:r w:rsidR="000C14E4" w:rsidRPr="000C14E4">
        <w:rPr>
          <w:rFonts w:cs="Arial"/>
          <w:szCs w:val="22"/>
          <w:lang w:val="en-ZA"/>
        </w:rPr>
        <w:t xml:space="preserve">Chief Directorate: </w:t>
      </w:r>
      <w:r w:rsidR="000C569C">
        <w:rPr>
          <w:rFonts w:cs="Arial"/>
          <w:szCs w:val="22"/>
          <w:lang w:val="en-ZA"/>
        </w:rPr>
        <w:t>LGBA</w:t>
      </w:r>
      <w:r w:rsidR="00CB41E9">
        <w:rPr>
          <w:rFonts w:cs="Arial"/>
          <w:szCs w:val="22"/>
        </w:rPr>
        <w:t>.  However, a</w:t>
      </w:r>
      <w:r w:rsidR="00CB41E9" w:rsidRPr="00690AC4">
        <w:rPr>
          <w:rFonts w:cs="Arial"/>
          <w:szCs w:val="22"/>
        </w:rPr>
        <w:t xml:space="preserve">d-hoc engagements and temporary placement at provincial treasuries or municipalities to address specific technical issues, </w:t>
      </w:r>
      <w:r w:rsidR="00CB41E9">
        <w:rPr>
          <w:rFonts w:cs="Arial"/>
          <w:szCs w:val="22"/>
        </w:rPr>
        <w:t>may be required.</w:t>
      </w:r>
    </w:p>
    <w:p w14:paraId="00945057" w14:textId="5D9C26EE" w:rsidR="00CB41E9" w:rsidRDefault="00CB41E9" w:rsidP="000C569C">
      <w:pPr>
        <w:pStyle w:val="Text1"/>
        <w:ind w:left="0"/>
      </w:pPr>
    </w:p>
    <w:p w14:paraId="06EF4811" w14:textId="63BF10E8" w:rsidR="000C569C" w:rsidRDefault="000C569C" w:rsidP="000C569C">
      <w:pPr>
        <w:jc w:val="both"/>
        <w:rPr>
          <w:bCs/>
          <w:i/>
          <w:sz w:val="24"/>
          <w:szCs w:val="24"/>
        </w:rPr>
      </w:pPr>
    </w:p>
    <w:p w14:paraId="33F88A5F" w14:textId="77777777" w:rsidR="00F10605" w:rsidRPr="00CE0157" w:rsidRDefault="00F10605" w:rsidP="000C569C">
      <w:pPr>
        <w:jc w:val="both"/>
        <w:rPr>
          <w:bCs/>
          <w:i/>
          <w:sz w:val="24"/>
          <w:szCs w:val="24"/>
        </w:rPr>
      </w:pPr>
    </w:p>
    <w:p w14:paraId="24AC6B1A" w14:textId="77777777" w:rsidR="000C569C" w:rsidRPr="00CE0157" w:rsidRDefault="000C569C" w:rsidP="000C569C">
      <w:pPr>
        <w:jc w:val="both"/>
        <w:rPr>
          <w:bCs/>
          <w:i/>
          <w:sz w:val="24"/>
          <w:szCs w:val="24"/>
        </w:rPr>
      </w:pPr>
    </w:p>
    <w:p w14:paraId="05957D65" w14:textId="77777777" w:rsidR="000C569C" w:rsidRPr="00CE0157" w:rsidRDefault="000C569C" w:rsidP="000C569C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2F840F7" w14:textId="77777777" w:rsidR="000C569C" w:rsidRDefault="000C569C" w:rsidP="000C569C">
      <w:pPr>
        <w:pStyle w:val="Text1"/>
      </w:pPr>
    </w:p>
    <w:p w14:paraId="18E12331" w14:textId="24FF92F8" w:rsidR="000C569C" w:rsidRDefault="000C569C" w:rsidP="000C569C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proofErr w:type="gramStart"/>
      <w:r w:rsidR="00212195">
        <w:rPr>
          <w:rFonts w:eastAsia="Arial" w:cs="Arial"/>
          <w:b/>
          <w:bCs/>
          <w:szCs w:val="22"/>
          <w:lang w:val="en-ZA"/>
        </w:rPr>
        <w:t>positions</w:t>
      </w:r>
      <w:proofErr w:type="gramEnd"/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100FD204" w14:textId="77777777" w:rsidR="000C569C" w:rsidRDefault="000C569C" w:rsidP="000C569C">
      <w:pPr>
        <w:rPr>
          <w:b/>
          <w:sz w:val="26"/>
          <w:szCs w:val="26"/>
        </w:rPr>
      </w:pPr>
    </w:p>
    <w:p w14:paraId="49F8944E" w14:textId="1F624992" w:rsidR="000C569C" w:rsidRDefault="000C569C" w:rsidP="000C569C">
      <w:pPr>
        <w:rPr>
          <w:b/>
          <w:sz w:val="26"/>
          <w:szCs w:val="26"/>
        </w:rPr>
      </w:pPr>
    </w:p>
    <w:p w14:paraId="18AD2728" w14:textId="45C3D716" w:rsidR="000C569C" w:rsidRDefault="000C569C" w:rsidP="000C569C">
      <w:pPr>
        <w:rPr>
          <w:b/>
          <w:sz w:val="26"/>
          <w:szCs w:val="26"/>
        </w:rPr>
      </w:pPr>
    </w:p>
    <w:p w14:paraId="051F519E" w14:textId="1D8AE016" w:rsidR="000C569C" w:rsidRDefault="000C569C" w:rsidP="000C569C">
      <w:pPr>
        <w:rPr>
          <w:b/>
          <w:sz w:val="26"/>
          <w:szCs w:val="26"/>
        </w:rPr>
      </w:pPr>
    </w:p>
    <w:p w14:paraId="73C35C9E" w14:textId="28C5152F" w:rsidR="000C569C" w:rsidRDefault="000C569C" w:rsidP="000C569C">
      <w:pPr>
        <w:rPr>
          <w:b/>
          <w:sz w:val="26"/>
          <w:szCs w:val="26"/>
        </w:rPr>
      </w:pPr>
    </w:p>
    <w:p w14:paraId="2BCA6240" w14:textId="0E27F13E" w:rsidR="000C569C" w:rsidRDefault="000C569C" w:rsidP="000C569C">
      <w:pPr>
        <w:rPr>
          <w:b/>
          <w:sz w:val="26"/>
          <w:szCs w:val="26"/>
        </w:rPr>
      </w:pPr>
    </w:p>
    <w:p w14:paraId="2D5E8FA5" w14:textId="1FB988A8" w:rsidR="00302702" w:rsidRDefault="00302702" w:rsidP="000C569C">
      <w:pPr>
        <w:rPr>
          <w:b/>
          <w:sz w:val="26"/>
          <w:szCs w:val="26"/>
        </w:rPr>
      </w:pPr>
    </w:p>
    <w:p w14:paraId="2BBC5519" w14:textId="77777777" w:rsidR="00302702" w:rsidRDefault="00302702" w:rsidP="00302702">
      <w:pPr>
        <w:rPr>
          <w:b/>
          <w:sz w:val="26"/>
          <w:szCs w:val="26"/>
        </w:rPr>
      </w:pPr>
    </w:p>
    <w:p w14:paraId="4D30D39C" w14:textId="77777777" w:rsidR="004C7B80" w:rsidRDefault="004C7B80" w:rsidP="00302702">
      <w:pPr>
        <w:rPr>
          <w:b/>
          <w:sz w:val="26"/>
          <w:szCs w:val="26"/>
        </w:rPr>
      </w:pPr>
    </w:p>
    <w:p w14:paraId="605E5EA8" w14:textId="77777777" w:rsidR="00302702" w:rsidRPr="0037041E" w:rsidRDefault="00302702" w:rsidP="00302702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4A8E616F" w14:textId="77777777" w:rsidR="000C569C" w:rsidRPr="000C569C" w:rsidRDefault="000C569C" w:rsidP="000C569C">
      <w:pPr>
        <w:pStyle w:val="Text1"/>
        <w:ind w:left="0"/>
        <w:rPr>
          <w:b/>
        </w:rPr>
      </w:pP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27503656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C35F3C">
        <w:trPr>
          <w:trHeight w:val="397"/>
        </w:trPr>
        <w:tc>
          <w:tcPr>
            <w:tcW w:w="1226" w:type="pct"/>
            <w:vMerge w:val="restart"/>
            <w:shd w:val="clear" w:color="auto" w:fill="F2DBDB" w:themeFill="accent2" w:themeFillTint="33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F2DBDB" w:themeFill="accent2" w:themeFillTint="33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C35F3C">
        <w:trPr>
          <w:trHeight w:val="397"/>
        </w:trPr>
        <w:tc>
          <w:tcPr>
            <w:tcW w:w="1226" w:type="pct"/>
            <w:vMerge w:val="restart"/>
            <w:shd w:val="clear" w:color="auto" w:fill="F2DBDB" w:themeFill="accent2" w:themeFillTint="33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F2DBDB" w:themeFill="accent2" w:themeFillTint="33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6F8E8733" w14:textId="77777777" w:rsidR="0026205F" w:rsidRDefault="0026205F"/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27503657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D149D03" w14:textId="77777777" w:rsidR="00212195" w:rsidRPr="008F52AE" w:rsidRDefault="00212195" w:rsidP="00212195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2AD84F1D" w14:textId="77777777" w:rsidR="00212195" w:rsidRPr="00220AE8" w:rsidRDefault="00212195" w:rsidP="00212195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475FC8E7" w14:textId="77777777" w:rsidR="00212195" w:rsidRPr="008D5012" w:rsidRDefault="00212195" w:rsidP="00212195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1CF9D16F" w:rsidR="00D20A79" w:rsidRPr="00016608" w:rsidRDefault="00D20A79" w:rsidP="00E163C0">
      <w:pPr>
        <w:pStyle w:val="ListParagraph"/>
        <w:numPr>
          <w:ilvl w:val="0"/>
          <w:numId w:val="12"/>
        </w:numPr>
        <w:rPr>
          <w:b/>
          <w:highlight w:val="yellow"/>
        </w:rPr>
      </w:pPr>
      <w:r w:rsidRPr="00016608">
        <w:rPr>
          <w:b/>
          <w:highlight w:val="yellow"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27503658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2"/>
        <w:gridCol w:w="603"/>
        <w:gridCol w:w="603"/>
        <w:gridCol w:w="605"/>
        <w:gridCol w:w="3535"/>
        <w:gridCol w:w="8002"/>
      </w:tblGrid>
      <w:tr w:rsidR="00422337" w:rsidRPr="008D5012" w14:paraId="3CB2D48B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35F3C">
        <w:tc>
          <w:tcPr>
            <w:tcW w:w="216" w:type="pct"/>
            <w:shd w:val="clear" w:color="auto" w:fill="F2DBDB" w:themeFill="accent2" w:themeFillTint="33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35F3C">
        <w:trPr>
          <w:trHeight w:val="578"/>
        </w:trPr>
        <w:tc>
          <w:tcPr>
            <w:tcW w:w="216" w:type="pct"/>
            <w:shd w:val="clear" w:color="auto" w:fill="F2DBDB" w:themeFill="accent2" w:themeFillTint="33"/>
          </w:tcPr>
          <w:p w14:paraId="76E5DC71" w14:textId="77777777" w:rsidR="00422337" w:rsidRPr="008D5012" w:rsidRDefault="00422337" w:rsidP="00C56FCF"/>
          <w:p w14:paraId="1778C865" w14:textId="2517BA25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4E82B8A6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35F3C">
        <w:tc>
          <w:tcPr>
            <w:tcW w:w="216" w:type="pct"/>
            <w:shd w:val="clear" w:color="auto" w:fill="F2DBDB" w:themeFill="accent2" w:themeFillTint="33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35F3C">
        <w:trPr>
          <w:trHeight w:val="464"/>
        </w:trPr>
        <w:tc>
          <w:tcPr>
            <w:tcW w:w="216" w:type="pct"/>
            <w:shd w:val="clear" w:color="auto" w:fill="F2DBDB" w:themeFill="accent2" w:themeFillTint="33"/>
          </w:tcPr>
          <w:p w14:paraId="69654DCC" w14:textId="77777777" w:rsidR="00422337" w:rsidRPr="008D5012" w:rsidRDefault="00422337" w:rsidP="00C56FCF"/>
          <w:p w14:paraId="69EDC7EE" w14:textId="3629FA5C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6F5EA6F6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35F3C">
        <w:tc>
          <w:tcPr>
            <w:tcW w:w="216" w:type="pct"/>
            <w:shd w:val="clear" w:color="auto" w:fill="F2DBDB" w:themeFill="accent2" w:themeFillTint="33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35F3C">
        <w:trPr>
          <w:trHeight w:val="514"/>
        </w:trPr>
        <w:tc>
          <w:tcPr>
            <w:tcW w:w="216" w:type="pct"/>
            <w:shd w:val="clear" w:color="auto" w:fill="F2DBDB" w:themeFill="accent2" w:themeFillTint="33"/>
          </w:tcPr>
          <w:p w14:paraId="6E01118D" w14:textId="77777777" w:rsidR="00422337" w:rsidRPr="008D5012" w:rsidRDefault="00422337" w:rsidP="00C56FCF"/>
          <w:p w14:paraId="5A882E7D" w14:textId="2A32F289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78C9D0AB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lastRenderedPageBreak/>
        <w:t>Bidders must note that for evaluation purposes experience not relevant to services required in this bid will not be considered or counted in the overall number of years’ experience.</w:t>
      </w:r>
    </w:p>
    <w:p w14:paraId="372C61AC" w14:textId="63CF330C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27503659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BE24DE">
        <w:rPr>
          <w:sz w:val="26"/>
          <w:szCs w:val="26"/>
        </w:rPr>
        <w:t>Municipal Legal</w:t>
      </w:r>
      <w:r w:rsidR="000C14E4">
        <w:rPr>
          <w:sz w:val="26"/>
          <w:szCs w:val="26"/>
        </w:rPr>
        <w:t xml:space="preserve"> </w:t>
      </w:r>
      <w:bookmarkEnd w:id="6"/>
      <w:r w:rsidR="00BE24DE">
        <w:rPr>
          <w:sz w:val="26"/>
          <w:szCs w:val="26"/>
        </w:rPr>
        <w:t>Services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543"/>
        <w:gridCol w:w="8144"/>
      </w:tblGrid>
      <w:tr w:rsidR="008C54F9" w:rsidRPr="005D7956" w14:paraId="1079999E" w14:textId="77777777" w:rsidTr="00C35F3C">
        <w:trPr>
          <w:trHeight w:val="1062"/>
        </w:trPr>
        <w:tc>
          <w:tcPr>
            <w:tcW w:w="811" w:type="pct"/>
            <w:vMerge w:val="restart"/>
            <w:shd w:val="clear" w:color="auto" w:fill="F2DBDB" w:themeFill="accent2" w:themeFillTint="33"/>
          </w:tcPr>
          <w:p w14:paraId="64EE4937" w14:textId="2E74A0A3" w:rsidR="008C54F9" w:rsidRPr="000C14E4" w:rsidRDefault="008C54F9" w:rsidP="008C54F9">
            <w:pPr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  <w:r w:rsidR="003C6D2E"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  <w:t>Municipal Legal Services</w:t>
            </w:r>
          </w:p>
          <w:p w14:paraId="405AE6DA" w14:textId="3C531323" w:rsidR="008C54F9" w:rsidRDefault="008C54F9" w:rsidP="008C54F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270" w:type="pct"/>
            <w:shd w:val="clear" w:color="auto" w:fill="F2DBDB" w:themeFill="accent2" w:themeFillTint="33"/>
          </w:tcPr>
          <w:p w14:paraId="7A56FD60" w14:textId="52A89194" w:rsidR="008C54F9" w:rsidRPr="005C0985" w:rsidRDefault="00224283" w:rsidP="005C0985">
            <w:pPr>
              <w:rPr>
                <w:b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5.1 </w:t>
            </w:r>
            <w:r w:rsidR="005C0985" w:rsidRPr="003C6D2E">
              <w:rPr>
                <w:rFonts w:cs="Arial"/>
                <w:b/>
                <w:bCs/>
                <w:color w:val="000000"/>
                <w:sz w:val="20"/>
                <w:lang w:eastAsia="en-GB"/>
              </w:rPr>
              <w:t>Demonstrated experience and achievements</w:t>
            </w:r>
            <w:r w:rsidR="005C0985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3C6D2E">
              <w:rPr>
                <w:rFonts w:cs="Arial"/>
                <w:color w:val="000000"/>
                <w:sz w:val="20"/>
                <w:lang w:eastAsia="en-GB"/>
              </w:rPr>
              <w:t xml:space="preserve">implementing, </w:t>
            </w:r>
            <w:proofErr w:type="gramStart"/>
            <w:r w:rsidR="003C6D2E">
              <w:rPr>
                <w:rFonts w:cs="Arial"/>
                <w:color w:val="000000"/>
                <w:sz w:val="20"/>
                <w:lang w:eastAsia="en-GB"/>
              </w:rPr>
              <w:t>managing</w:t>
            </w:r>
            <w:proofErr w:type="gramEnd"/>
            <w:r w:rsidR="003C6D2E">
              <w:rPr>
                <w:rFonts w:cs="Arial"/>
                <w:color w:val="000000"/>
                <w:sz w:val="20"/>
                <w:lang w:eastAsia="en-GB"/>
              </w:rPr>
              <w:t xml:space="preserve"> and supporting legal services operations, projects, reforms and/or performance improvement initiatives</w:t>
            </w:r>
          </w:p>
        </w:tc>
        <w:tc>
          <w:tcPr>
            <w:tcW w:w="2919" w:type="pct"/>
            <w:shd w:val="clear" w:color="auto" w:fill="auto"/>
          </w:tcPr>
          <w:p w14:paraId="68ADA27B" w14:textId="33DE138D" w:rsidR="00216D91" w:rsidRPr="000C569C" w:rsidRDefault="00216D91" w:rsidP="00216D91">
            <w:pPr>
              <w:rPr>
                <w:i/>
                <w:color w:val="808080" w:themeColor="background1" w:themeShade="80"/>
                <w:sz w:val="20"/>
              </w:rPr>
            </w:pPr>
            <w:r w:rsidRPr="000C569C">
              <w:rPr>
                <w:i/>
                <w:color w:val="808080" w:themeColor="background1" w:themeShade="80"/>
                <w:sz w:val="20"/>
              </w:rPr>
              <w:t xml:space="preserve">&lt;In 600 words or less, please highlight achievements </w:t>
            </w:r>
            <w:r w:rsidRPr="000C569C">
              <w:rPr>
                <w:i/>
                <w:color w:val="808080" w:themeColor="background1" w:themeShade="80"/>
                <w:sz w:val="20"/>
                <w:lang w:val="en-ZA"/>
              </w:rPr>
              <w:t>in implementing, managing, and supporting MFRS (</w:t>
            </w:r>
            <w:r w:rsidR="00224283">
              <w:rPr>
                <w:bCs/>
                <w:i/>
                <w:color w:val="808080" w:themeColor="background1" w:themeShade="80"/>
                <w:sz w:val="20"/>
              </w:rPr>
              <w:t>Legal Services</w:t>
            </w:r>
            <w:r w:rsidRPr="000C569C">
              <w:rPr>
                <w:bCs/>
                <w:i/>
                <w:color w:val="808080" w:themeColor="background1" w:themeShade="80"/>
                <w:sz w:val="20"/>
              </w:rPr>
              <w:t>)</w:t>
            </w:r>
            <w:r w:rsidRPr="000C569C">
              <w:rPr>
                <w:b/>
                <w:bCs/>
                <w:i/>
                <w:color w:val="808080" w:themeColor="background1" w:themeShade="80"/>
                <w:sz w:val="20"/>
                <w:lang w:val="en-ZA"/>
              </w:rPr>
              <w:t xml:space="preserve"> </w:t>
            </w:r>
            <w:r w:rsidRPr="000C569C">
              <w:rPr>
                <w:i/>
                <w:color w:val="808080" w:themeColor="background1" w:themeShade="80"/>
                <w:sz w:val="20"/>
                <w:lang w:val="en-ZA"/>
              </w:rPr>
              <w:t xml:space="preserve">operations, projects, reforms and/or performance improvement initiatives </w:t>
            </w:r>
            <w:r w:rsidRPr="000C569C">
              <w:rPr>
                <w:i/>
                <w:color w:val="808080" w:themeColor="background1" w:themeShade="80"/>
                <w:sz w:val="20"/>
              </w:rPr>
              <w:t>that you were involved in, the key performance metrics achieved, your role in the specific operations, reforms or initiatives, and your key learnings from the experience&gt;</w:t>
            </w:r>
          </w:p>
          <w:p w14:paraId="76435750" w14:textId="3AE445CB" w:rsidR="008C54F9" w:rsidRPr="00202E98" w:rsidRDefault="008C54F9" w:rsidP="008C54F9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8C54F9" w:rsidRPr="005D7956" w14:paraId="49C967A5" w14:textId="77777777" w:rsidTr="00C35F3C">
        <w:trPr>
          <w:trHeight w:val="1213"/>
        </w:trPr>
        <w:tc>
          <w:tcPr>
            <w:tcW w:w="811" w:type="pct"/>
            <w:vMerge/>
            <w:shd w:val="clear" w:color="auto" w:fill="F2DBDB" w:themeFill="accent2" w:themeFillTint="33"/>
            <w:vAlign w:val="center"/>
          </w:tcPr>
          <w:p w14:paraId="2406F820" w14:textId="77777777" w:rsidR="008C54F9" w:rsidRDefault="008C54F9" w:rsidP="008C54F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270" w:type="pct"/>
            <w:shd w:val="clear" w:color="auto" w:fill="F2DBDB" w:themeFill="accent2" w:themeFillTint="33"/>
          </w:tcPr>
          <w:p w14:paraId="3A69A02B" w14:textId="678A4C12" w:rsidR="008C54F9" w:rsidRPr="005D7956" w:rsidRDefault="008C54F9" w:rsidP="008C54F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1508BF">
              <w:rPr>
                <w:sz w:val="20"/>
              </w:rPr>
              <w:t>Years</w:t>
            </w:r>
            <w:r>
              <w:rPr>
                <w:sz w:val="20"/>
              </w:rPr>
              <w:t>’</w:t>
            </w:r>
            <w:r w:rsidRPr="001508BF">
              <w:rPr>
                <w:sz w:val="20"/>
              </w:rPr>
              <w:t xml:space="preserve"> experience in implementing </w:t>
            </w:r>
            <w:r>
              <w:rPr>
                <w:sz w:val="20"/>
              </w:rPr>
              <w:t>MFRS</w:t>
            </w:r>
            <w:r w:rsidRPr="001508BF">
              <w:rPr>
                <w:sz w:val="20"/>
              </w:rPr>
              <w:t xml:space="preserve"> operations, projects, reforms and/or performance improvement initiatives</w:t>
            </w:r>
            <w:r>
              <w:rPr>
                <w:sz w:val="20"/>
              </w:rPr>
              <w:t xml:space="preserve"> as per the components listed under 5.1 above.</w:t>
            </w:r>
          </w:p>
        </w:tc>
        <w:tc>
          <w:tcPr>
            <w:tcW w:w="2919" w:type="pct"/>
            <w:shd w:val="clear" w:color="auto" w:fill="auto"/>
          </w:tcPr>
          <w:p w14:paraId="17F751F0" w14:textId="72AC1D17" w:rsidR="008C54F9" w:rsidRDefault="008C54F9" w:rsidP="008C54F9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8C54F9" w:rsidRDefault="008C54F9" w:rsidP="008C54F9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268"/>
              <w:gridCol w:w="1136"/>
              <w:gridCol w:w="1136"/>
              <w:gridCol w:w="1128"/>
            </w:tblGrid>
            <w:tr w:rsidR="008C54F9" w14:paraId="68588A10" w14:textId="3804244C" w:rsidTr="00E163C0">
              <w:tc>
                <w:tcPr>
                  <w:tcW w:w="2250" w:type="dxa"/>
                </w:tcPr>
                <w:p w14:paraId="3A698A80" w14:textId="78F62749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268" w:type="dxa"/>
                </w:tcPr>
                <w:p w14:paraId="7DF32577" w14:textId="27E7119F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36" w:type="dxa"/>
                </w:tcPr>
                <w:p w14:paraId="73F145AE" w14:textId="6CE18378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36" w:type="dxa"/>
                </w:tcPr>
                <w:p w14:paraId="0A0B235E" w14:textId="465AAEDC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28" w:type="dxa"/>
                </w:tcPr>
                <w:p w14:paraId="11F149CF" w14:textId="4B992196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8C54F9" w14:paraId="24DB3716" w14:textId="70A947A3" w:rsidTr="00E163C0">
              <w:tc>
                <w:tcPr>
                  <w:tcW w:w="2250" w:type="dxa"/>
                </w:tcPr>
                <w:p w14:paraId="27B57B81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84FC8B8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27D43847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137FB1F8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292E3652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8C54F9" w14:paraId="2B773B8C" w14:textId="6CE6B63D" w:rsidTr="00E163C0">
              <w:tc>
                <w:tcPr>
                  <w:tcW w:w="2250" w:type="dxa"/>
                </w:tcPr>
                <w:p w14:paraId="08DCFF1E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133D740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5CD57250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038F4C85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69EA22D1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8C54F9" w14:paraId="3B1F66BF" w14:textId="5646920D" w:rsidTr="00E163C0">
              <w:tc>
                <w:tcPr>
                  <w:tcW w:w="2250" w:type="dxa"/>
                </w:tcPr>
                <w:p w14:paraId="18342A4D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447878B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6727A27B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7691315B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6C5DECAA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8C54F9" w14:paraId="15B6E5EB" w14:textId="6A4D1DD5" w:rsidTr="00E163C0">
              <w:tc>
                <w:tcPr>
                  <w:tcW w:w="2250" w:type="dxa"/>
                </w:tcPr>
                <w:p w14:paraId="3EB57C70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373A05D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15DBFB29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333F1289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2B7E59C2" w14:textId="77777777" w:rsidR="008C54F9" w:rsidRDefault="008C54F9" w:rsidP="008C54F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04F86F10" w14:textId="122C7B25" w:rsidR="008C54F9" w:rsidRPr="00202E98" w:rsidRDefault="008C54F9" w:rsidP="008C54F9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265D563D" w14:textId="40A2BC3D" w:rsidR="00073CED" w:rsidRDefault="00073CED">
      <w:r>
        <w:br w:type="page"/>
      </w:r>
    </w:p>
    <w:p w14:paraId="65C22E49" w14:textId="27626B9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27503660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C35F3C">
        <w:trPr>
          <w:trHeight w:val="221"/>
        </w:trPr>
        <w:tc>
          <w:tcPr>
            <w:tcW w:w="2254" w:type="dxa"/>
            <w:shd w:val="clear" w:color="auto" w:fill="F2DBDB" w:themeFill="accent2" w:themeFillTint="33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2750366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71A19">
      <w:headerReference w:type="default" r:id="rId12"/>
      <w:footerReference w:type="default" r:id="rId13"/>
      <w:pgSz w:w="16840" w:h="11907" w:orient="landscape" w:code="9"/>
      <w:pgMar w:top="1440" w:right="1440" w:bottom="1440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B385" w14:textId="77777777" w:rsidR="0029734D" w:rsidRDefault="0029734D">
      <w:r>
        <w:separator/>
      </w:r>
    </w:p>
  </w:endnote>
  <w:endnote w:type="continuationSeparator" w:id="0">
    <w:p w14:paraId="080F4CAA" w14:textId="77777777" w:rsidR="0029734D" w:rsidRDefault="0029734D">
      <w:r>
        <w:continuationSeparator/>
      </w:r>
    </w:p>
  </w:endnote>
  <w:endnote w:type="continuationNotice" w:id="1">
    <w:p w14:paraId="75C69435" w14:textId="77777777" w:rsidR="0029734D" w:rsidRDefault="00297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0DC2AEC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354D7B">
      <w:rPr>
        <w:rStyle w:val="PageNumber"/>
        <w:i/>
        <w:noProof/>
      </w:rPr>
      <w:t>8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354D7B">
      <w:rPr>
        <w:rStyle w:val="PageNumber"/>
        <w:i/>
        <w:noProof/>
      </w:rPr>
      <w:t>8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379C" w14:textId="77777777" w:rsidR="0029734D" w:rsidRDefault="0029734D">
      <w:r>
        <w:separator/>
      </w:r>
    </w:p>
  </w:footnote>
  <w:footnote w:type="continuationSeparator" w:id="0">
    <w:p w14:paraId="0ED1BFA5" w14:textId="77777777" w:rsidR="0029734D" w:rsidRDefault="0029734D">
      <w:r>
        <w:continuationSeparator/>
      </w:r>
    </w:p>
  </w:footnote>
  <w:footnote w:type="continuationNotice" w:id="1">
    <w:p w14:paraId="061F0D52" w14:textId="77777777" w:rsidR="0029734D" w:rsidRDefault="00297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723BEDD0" w:rsidR="003226D9" w:rsidRPr="000C14E4" w:rsidRDefault="000C14E4" w:rsidP="002F157C">
          <w:pPr>
            <w:spacing w:line="276" w:lineRule="auto"/>
            <w:jc w:val="center"/>
            <w:rPr>
              <w:rFonts w:cs="Arial"/>
              <w:szCs w:val="22"/>
            </w:rPr>
          </w:pPr>
          <w:r w:rsidRPr="000C14E4">
            <w:rPr>
              <w:rFonts w:cs="Arial"/>
              <w:szCs w:val="22"/>
            </w:rPr>
            <w:t>MFRS Rapid Response</w:t>
          </w:r>
          <w:r w:rsidR="00196722">
            <w:rPr>
              <w:rFonts w:cs="Arial"/>
              <w:szCs w:val="22"/>
            </w:rPr>
            <w:t xml:space="preserve">: </w:t>
          </w:r>
          <w:r w:rsidR="00093095" w:rsidRPr="00093095">
            <w:rPr>
              <w:rFonts w:cs="Arial"/>
              <w:szCs w:val="22"/>
            </w:rPr>
            <w:t>Legal Services Specialist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665649DA"/>
    <w:multiLevelType w:val="hybridMultilevel"/>
    <w:tmpl w:val="D1680B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ADA0721"/>
    <w:multiLevelType w:val="hybridMultilevel"/>
    <w:tmpl w:val="12CED638"/>
    <w:lvl w:ilvl="0" w:tplc="AC48D900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6102F"/>
    <w:multiLevelType w:val="hybridMultilevel"/>
    <w:tmpl w:val="E7FAE390"/>
    <w:lvl w:ilvl="0" w:tplc="C9A2C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E688B"/>
    <w:multiLevelType w:val="hybridMultilevel"/>
    <w:tmpl w:val="C9F691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509169">
    <w:abstractNumId w:val="12"/>
  </w:num>
  <w:num w:numId="2" w16cid:durableId="1687976046">
    <w:abstractNumId w:val="9"/>
  </w:num>
  <w:num w:numId="3" w16cid:durableId="1495874614">
    <w:abstractNumId w:val="7"/>
  </w:num>
  <w:num w:numId="4" w16cid:durableId="265113390">
    <w:abstractNumId w:val="6"/>
  </w:num>
  <w:num w:numId="5" w16cid:durableId="356468164">
    <w:abstractNumId w:val="5"/>
  </w:num>
  <w:num w:numId="6" w16cid:durableId="2024547134">
    <w:abstractNumId w:val="4"/>
  </w:num>
  <w:num w:numId="7" w16cid:durableId="1592734658">
    <w:abstractNumId w:val="8"/>
  </w:num>
  <w:num w:numId="8" w16cid:durableId="2040811240">
    <w:abstractNumId w:val="3"/>
  </w:num>
  <w:num w:numId="9" w16cid:durableId="745884186">
    <w:abstractNumId w:val="2"/>
  </w:num>
  <w:num w:numId="10" w16cid:durableId="1883202828">
    <w:abstractNumId w:val="1"/>
  </w:num>
  <w:num w:numId="11" w16cid:durableId="1811053468">
    <w:abstractNumId w:val="0"/>
  </w:num>
  <w:num w:numId="12" w16cid:durableId="808400503">
    <w:abstractNumId w:val="15"/>
  </w:num>
  <w:num w:numId="13" w16cid:durableId="1423377261">
    <w:abstractNumId w:val="16"/>
  </w:num>
  <w:num w:numId="14" w16cid:durableId="1166356897">
    <w:abstractNumId w:val="11"/>
  </w:num>
  <w:num w:numId="15" w16cid:durableId="1847406695">
    <w:abstractNumId w:val="10"/>
  </w:num>
  <w:num w:numId="16" w16cid:durableId="43544519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6608"/>
    <w:rsid w:val="00023160"/>
    <w:rsid w:val="00045E8D"/>
    <w:rsid w:val="000700EC"/>
    <w:rsid w:val="00073CED"/>
    <w:rsid w:val="00082BE7"/>
    <w:rsid w:val="00084072"/>
    <w:rsid w:val="000903F2"/>
    <w:rsid w:val="00093095"/>
    <w:rsid w:val="000A0A8D"/>
    <w:rsid w:val="000B2AB0"/>
    <w:rsid w:val="000B2D19"/>
    <w:rsid w:val="000C14E4"/>
    <w:rsid w:val="000C569C"/>
    <w:rsid w:val="000D0740"/>
    <w:rsid w:val="000D2F98"/>
    <w:rsid w:val="000D5B3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44981"/>
    <w:rsid w:val="001561AA"/>
    <w:rsid w:val="00166C51"/>
    <w:rsid w:val="0016799C"/>
    <w:rsid w:val="00196722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2195"/>
    <w:rsid w:val="00215D46"/>
    <w:rsid w:val="00216D91"/>
    <w:rsid w:val="002216EB"/>
    <w:rsid w:val="00224283"/>
    <w:rsid w:val="002576B3"/>
    <w:rsid w:val="0026205F"/>
    <w:rsid w:val="00281264"/>
    <w:rsid w:val="0029734D"/>
    <w:rsid w:val="002A310E"/>
    <w:rsid w:val="002A52C0"/>
    <w:rsid w:val="002A5334"/>
    <w:rsid w:val="002B1E81"/>
    <w:rsid w:val="002B297B"/>
    <w:rsid w:val="002C6D2F"/>
    <w:rsid w:val="002F157C"/>
    <w:rsid w:val="002F691E"/>
    <w:rsid w:val="00302702"/>
    <w:rsid w:val="00306013"/>
    <w:rsid w:val="00306172"/>
    <w:rsid w:val="003200D5"/>
    <w:rsid w:val="003226D9"/>
    <w:rsid w:val="00324233"/>
    <w:rsid w:val="0033562E"/>
    <w:rsid w:val="00342D1B"/>
    <w:rsid w:val="00354D7B"/>
    <w:rsid w:val="0036627E"/>
    <w:rsid w:val="003729D4"/>
    <w:rsid w:val="00397646"/>
    <w:rsid w:val="003B5348"/>
    <w:rsid w:val="003B64B4"/>
    <w:rsid w:val="003C6D2E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C78F0"/>
    <w:rsid w:val="004C7B80"/>
    <w:rsid w:val="004D0D68"/>
    <w:rsid w:val="004D5948"/>
    <w:rsid w:val="004E4C34"/>
    <w:rsid w:val="004F110F"/>
    <w:rsid w:val="004F46FA"/>
    <w:rsid w:val="005050E5"/>
    <w:rsid w:val="005058C8"/>
    <w:rsid w:val="00515C3F"/>
    <w:rsid w:val="00525532"/>
    <w:rsid w:val="00530E8D"/>
    <w:rsid w:val="00531042"/>
    <w:rsid w:val="00531E5E"/>
    <w:rsid w:val="00552919"/>
    <w:rsid w:val="0055649C"/>
    <w:rsid w:val="00567421"/>
    <w:rsid w:val="00575FC1"/>
    <w:rsid w:val="0059369B"/>
    <w:rsid w:val="005959E2"/>
    <w:rsid w:val="00596C22"/>
    <w:rsid w:val="005A18C7"/>
    <w:rsid w:val="005B28EE"/>
    <w:rsid w:val="005C0985"/>
    <w:rsid w:val="005C69FC"/>
    <w:rsid w:val="005D2C8F"/>
    <w:rsid w:val="005F397F"/>
    <w:rsid w:val="00623616"/>
    <w:rsid w:val="0063190D"/>
    <w:rsid w:val="00643B73"/>
    <w:rsid w:val="00686819"/>
    <w:rsid w:val="00693C98"/>
    <w:rsid w:val="00695DFE"/>
    <w:rsid w:val="006A4D3E"/>
    <w:rsid w:val="006A6BE9"/>
    <w:rsid w:val="006B0445"/>
    <w:rsid w:val="006B41A4"/>
    <w:rsid w:val="006E686A"/>
    <w:rsid w:val="0076089C"/>
    <w:rsid w:val="00760EFF"/>
    <w:rsid w:val="00795501"/>
    <w:rsid w:val="007A45DB"/>
    <w:rsid w:val="007A6C8E"/>
    <w:rsid w:val="007A76B0"/>
    <w:rsid w:val="007A7CBD"/>
    <w:rsid w:val="007A7F29"/>
    <w:rsid w:val="007B7F0B"/>
    <w:rsid w:val="007C04CE"/>
    <w:rsid w:val="007D3591"/>
    <w:rsid w:val="00807E75"/>
    <w:rsid w:val="00835F8A"/>
    <w:rsid w:val="00851691"/>
    <w:rsid w:val="00863BC3"/>
    <w:rsid w:val="00866509"/>
    <w:rsid w:val="00883054"/>
    <w:rsid w:val="00883865"/>
    <w:rsid w:val="008B277D"/>
    <w:rsid w:val="008B40AE"/>
    <w:rsid w:val="008B69AC"/>
    <w:rsid w:val="008B7730"/>
    <w:rsid w:val="008C04DC"/>
    <w:rsid w:val="008C54F9"/>
    <w:rsid w:val="008C5FDA"/>
    <w:rsid w:val="008D3103"/>
    <w:rsid w:val="008D7040"/>
    <w:rsid w:val="008F4780"/>
    <w:rsid w:val="008F52AE"/>
    <w:rsid w:val="00927F99"/>
    <w:rsid w:val="0093032B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50C98"/>
    <w:rsid w:val="00A621E7"/>
    <w:rsid w:val="00A64D6C"/>
    <w:rsid w:val="00A65A53"/>
    <w:rsid w:val="00A716BE"/>
    <w:rsid w:val="00A91094"/>
    <w:rsid w:val="00A933E5"/>
    <w:rsid w:val="00AA4F7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B4B93"/>
    <w:rsid w:val="00BC2B9F"/>
    <w:rsid w:val="00BD7250"/>
    <w:rsid w:val="00BE24DE"/>
    <w:rsid w:val="00BE294B"/>
    <w:rsid w:val="00C157C4"/>
    <w:rsid w:val="00C34D09"/>
    <w:rsid w:val="00C35F3C"/>
    <w:rsid w:val="00C5768B"/>
    <w:rsid w:val="00C57BEF"/>
    <w:rsid w:val="00C6742A"/>
    <w:rsid w:val="00C87E05"/>
    <w:rsid w:val="00CA2419"/>
    <w:rsid w:val="00CB41E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9213A"/>
    <w:rsid w:val="00DB3225"/>
    <w:rsid w:val="00DD1D59"/>
    <w:rsid w:val="00DE03E6"/>
    <w:rsid w:val="00DE729D"/>
    <w:rsid w:val="00E163C0"/>
    <w:rsid w:val="00E33A8F"/>
    <w:rsid w:val="00E635AC"/>
    <w:rsid w:val="00E657F1"/>
    <w:rsid w:val="00E80E16"/>
    <w:rsid w:val="00E8639E"/>
    <w:rsid w:val="00EA62C2"/>
    <w:rsid w:val="00EB0A19"/>
    <w:rsid w:val="00EC7D27"/>
    <w:rsid w:val="00EC7ED0"/>
    <w:rsid w:val="00EE21B2"/>
    <w:rsid w:val="00EE3F99"/>
    <w:rsid w:val="00EF2EF3"/>
    <w:rsid w:val="00F10605"/>
    <w:rsid w:val="00F138A0"/>
    <w:rsid w:val="00F34F31"/>
    <w:rsid w:val="00F36FAD"/>
    <w:rsid w:val="00F75A8C"/>
    <w:rsid w:val="00F86453"/>
    <w:rsid w:val="00F94383"/>
    <w:rsid w:val="00FA3604"/>
    <w:rsid w:val="00FB741B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C54F9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1E436-C23B-48BA-82D0-71CAAF625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B83A5-A2E9-431E-83A0-0644F8E488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E2AB1-A69D-46F4-8EC1-FF3288ED856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3BA1D1C3-8808-4235-A2C6-7AB07AEE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737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2023-05-15T04:33:00Z</dcterms:created>
  <dcterms:modified xsi:type="dcterms:W3CDTF">2023-06-09T11:17:00Z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AuthorIds_UIVersion_512">
    <vt:lpwstr>36</vt:lpwstr>
  </property>
  <property fmtid="{D5CDD505-2E9C-101B-9397-08002B2CF9AE}" pid="4" name="MediaServiceImageTags">
    <vt:lpwstr/>
  </property>
</Properties>
</file>