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A4D6D" w14:textId="77777777" w:rsidR="002557FD" w:rsidRPr="003C1A49" w:rsidRDefault="002557FD" w:rsidP="007E5E16">
      <w:pPr>
        <w:pStyle w:val="ListParagraph"/>
        <w:rPr>
          <w:b/>
          <w:sz w:val="24"/>
          <w:szCs w:val="24"/>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775216A8" w14:textId="77777777" w:rsidTr="007E0E3E">
        <w:trPr>
          <w:cantSplit/>
          <w:trHeight w:val="1318"/>
          <w:tblHeader/>
          <w:jc w:val="center"/>
        </w:trPr>
        <w:tc>
          <w:tcPr>
            <w:tcW w:w="657" w:type="dxa"/>
            <w:vMerge w:val="restart"/>
            <w:shd w:val="clear" w:color="auto" w:fill="FFFFFF"/>
            <w:vAlign w:val="center"/>
          </w:tcPr>
          <w:p w14:paraId="402908F8"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14:paraId="0149D8AE"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090A42BD"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69AEF0A0"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3381A7DF" w14:textId="77777777" w:rsidTr="007E0E3E">
        <w:trPr>
          <w:cantSplit/>
          <w:trHeight w:val="219"/>
          <w:tblHeader/>
          <w:jc w:val="center"/>
        </w:trPr>
        <w:tc>
          <w:tcPr>
            <w:tcW w:w="657" w:type="dxa"/>
            <w:vMerge/>
            <w:shd w:val="clear" w:color="auto" w:fill="FFFFFF"/>
            <w:vAlign w:val="center"/>
          </w:tcPr>
          <w:p w14:paraId="233C1C2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5411A89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447E66B4"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4036CECC"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11A845E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7F8F321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77045F58" w14:textId="77777777" w:rsidTr="007E0E3E">
        <w:trPr>
          <w:trHeight w:val="20"/>
          <w:jc w:val="center"/>
        </w:trPr>
        <w:tc>
          <w:tcPr>
            <w:tcW w:w="657" w:type="dxa"/>
          </w:tcPr>
          <w:p w14:paraId="1011F83F"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1C6D4163" w14:textId="77777777" w:rsidR="00CE0B93" w:rsidRPr="00A651ED"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267224CB" w14:textId="77777777" w:rsidR="00CE0B9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sidR="0065343B">
              <w:rPr>
                <w:rFonts w:ascii="Arial" w:eastAsia="Times New Roman" w:hAnsi="Arial" w:cs="Arial"/>
                <w:b/>
              </w:rPr>
              <w:t xml:space="preserve">OHS </w:t>
            </w:r>
            <w:r w:rsidR="0065343B" w:rsidRPr="0065343B">
              <w:rPr>
                <w:rFonts w:ascii="Arial" w:eastAsia="Times New Roman" w:hAnsi="Arial" w:cs="Arial"/>
              </w:rPr>
              <w:t>legal</w:t>
            </w:r>
            <w:r w:rsidR="0065343B">
              <w:rPr>
                <w:rFonts w:ascii="Arial" w:eastAsia="Times New Roman" w:hAnsi="Arial" w:cs="Arial"/>
                <w:b/>
              </w:rPr>
              <w:t xml:space="preserve"> </w:t>
            </w:r>
            <w:r w:rsidRPr="00B87E63">
              <w:rPr>
                <w:rFonts w:ascii="Arial" w:eastAsia="Times New Roman" w:hAnsi="Arial" w:cs="Arial"/>
              </w:rPr>
              <w:t>and</w:t>
            </w:r>
            <w:r w:rsidR="0065343B">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03FA5192" w14:textId="77777777" w:rsidR="00CE0B93" w:rsidRPr="00DD7250" w:rsidRDefault="00CE0B93" w:rsidP="000C1D8B">
            <w:pPr>
              <w:contextualSpacing/>
              <w:rPr>
                <w:rFonts w:ascii="Arial" w:eastAsia="Times New Roman" w:hAnsi="Arial" w:cs="Arial"/>
              </w:rPr>
            </w:pPr>
          </w:p>
        </w:tc>
        <w:tc>
          <w:tcPr>
            <w:tcW w:w="4823" w:type="dxa"/>
          </w:tcPr>
          <w:p w14:paraId="35180F0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5452C6F7" w14:textId="77777777" w:rsidTr="007E0E3E">
        <w:trPr>
          <w:trHeight w:val="20"/>
          <w:jc w:val="center"/>
        </w:trPr>
        <w:tc>
          <w:tcPr>
            <w:tcW w:w="657" w:type="dxa"/>
          </w:tcPr>
          <w:p w14:paraId="7DCAA5D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6248C7C0" w14:textId="1927F591" w:rsidR="00CE0B93"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r w:rsidRPr="00CF02FC">
              <w:rPr>
                <w:rFonts w:ascii="Arial" w:eastAsia="Times New Roman" w:hAnsi="Arial" w:cs="Arial"/>
                <w:b/>
              </w:rPr>
              <w:t>Safety Plan</w:t>
            </w:r>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 xml:space="preserve">address the project /scope of work OHS risk(s) and aligned </w:t>
            </w:r>
            <w:r w:rsidR="008D0725">
              <w:rPr>
                <w:rFonts w:ascii="Arial" w:eastAsia="Calibri" w:hAnsi="Arial" w:cs="Arial"/>
                <w:lang w:val="en-US"/>
              </w:rPr>
              <w:t>with the</w:t>
            </w:r>
            <w:r w:rsidR="00A651ED">
              <w:rPr>
                <w:rFonts w:ascii="Arial" w:eastAsia="Calibri" w:hAnsi="Arial" w:cs="Arial"/>
                <w:lang w:val="en-US"/>
              </w:rPr>
              <w:t xml:space="preserve"> </w:t>
            </w:r>
            <w:r>
              <w:rPr>
                <w:rFonts w:ascii="Arial" w:eastAsia="Calibri" w:hAnsi="Arial" w:cs="Arial"/>
                <w:lang w:val="en-US"/>
              </w:rPr>
              <w:t>health and safety specification</w:t>
            </w:r>
            <w:r w:rsidR="007E0E3E">
              <w:rPr>
                <w:rFonts w:ascii="Arial" w:eastAsia="Calibri" w:hAnsi="Arial" w:cs="Arial"/>
                <w:lang w:val="en-US"/>
              </w:rPr>
              <w:t xml:space="preserve"> or requirements</w:t>
            </w:r>
            <w:r w:rsidRPr="000C06F5">
              <w:rPr>
                <w:rFonts w:ascii="Arial" w:eastAsia="Calibri" w:hAnsi="Arial" w:cs="Arial"/>
                <w:lang w:val="en-US"/>
              </w:rPr>
              <w:t>)</w:t>
            </w:r>
          </w:p>
          <w:p w14:paraId="1D23F5D5" w14:textId="77777777" w:rsidR="00CE0B93" w:rsidRPr="001B5685" w:rsidRDefault="00CE0B93" w:rsidP="007E0E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p>
        </w:tc>
        <w:tc>
          <w:tcPr>
            <w:tcW w:w="1525" w:type="dxa"/>
          </w:tcPr>
          <w:p w14:paraId="079AA122" w14:textId="77777777" w:rsidR="00CE0B93" w:rsidRPr="00DD7250" w:rsidRDefault="00CE0B93" w:rsidP="000C1D8B">
            <w:pPr>
              <w:contextualSpacing/>
              <w:rPr>
                <w:rFonts w:ascii="Arial" w:eastAsia="Times New Roman" w:hAnsi="Arial" w:cs="Arial"/>
              </w:rPr>
            </w:pPr>
          </w:p>
        </w:tc>
        <w:tc>
          <w:tcPr>
            <w:tcW w:w="4823" w:type="dxa"/>
          </w:tcPr>
          <w:p w14:paraId="5224440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4416684E" w14:textId="77777777" w:rsidTr="007E0E3E">
        <w:trPr>
          <w:trHeight w:val="20"/>
          <w:jc w:val="center"/>
        </w:trPr>
        <w:tc>
          <w:tcPr>
            <w:tcW w:w="657" w:type="dxa"/>
          </w:tcPr>
          <w:p w14:paraId="06A7C654"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6D703AC3" w14:textId="77777777" w:rsidR="00CE0B93" w:rsidRPr="002662E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662E0">
              <w:rPr>
                <w:rFonts w:ascii="Arial" w:eastAsia="Times New Roman" w:hAnsi="Arial" w:cs="Arial"/>
                <w:b/>
              </w:rPr>
              <w:t>Costing for H</w:t>
            </w:r>
            <w:r>
              <w:rPr>
                <w:rFonts w:ascii="Arial" w:eastAsia="Times New Roman" w:hAnsi="Arial" w:cs="Arial"/>
                <w:b/>
              </w:rPr>
              <w:t xml:space="preserve">ealth and </w:t>
            </w:r>
            <w:r w:rsidR="007E0E3E" w:rsidRPr="002662E0">
              <w:rPr>
                <w:rFonts w:ascii="Arial" w:eastAsia="Times New Roman" w:hAnsi="Arial" w:cs="Arial"/>
                <w:b/>
              </w:rPr>
              <w:t>S</w:t>
            </w:r>
            <w:r w:rsidR="007E0E3E">
              <w:rPr>
                <w:rFonts w:ascii="Arial" w:eastAsia="Times New Roman" w:hAnsi="Arial" w:cs="Arial"/>
                <w:b/>
              </w:rPr>
              <w:t xml:space="preserve">afety </w:t>
            </w:r>
            <w:r>
              <w:rPr>
                <w:rFonts w:ascii="Arial" w:eastAsia="Times New Roman" w:hAnsi="Arial" w:cs="Arial"/>
                <w:b/>
              </w:rPr>
              <w:t>management</w:t>
            </w:r>
          </w:p>
          <w:p w14:paraId="058B382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D7250">
              <w:rPr>
                <w:rFonts w:ascii="Arial" w:eastAsia="Times New Roman" w:hAnsi="Arial" w:cs="Arial"/>
              </w:rPr>
              <w:t xml:space="preserve">Has the tenderer submitted detailed </w:t>
            </w:r>
            <w:r w:rsidR="007E0E3E" w:rsidRPr="00DD7250">
              <w:rPr>
                <w:rFonts w:ascii="Arial" w:eastAsia="Times New Roman" w:hAnsi="Arial" w:cs="Arial"/>
              </w:rPr>
              <w:t xml:space="preserve">costing for </w:t>
            </w:r>
            <w:r w:rsidR="00073024">
              <w:rPr>
                <w:rFonts w:ascii="Arial" w:eastAsia="Times New Roman" w:hAnsi="Arial" w:cs="Arial"/>
              </w:rPr>
              <w:t>OHS</w:t>
            </w:r>
            <w:r w:rsidR="007E0E3E" w:rsidRPr="00DD7250">
              <w:rPr>
                <w:rFonts w:ascii="Arial" w:eastAsia="Times New Roman" w:hAnsi="Arial" w:cs="Arial"/>
              </w:rPr>
              <w:t xml:space="preserve"> </w:t>
            </w:r>
            <w:r w:rsidRPr="00DD7250">
              <w:rPr>
                <w:rFonts w:ascii="Arial" w:eastAsia="Times New Roman" w:hAnsi="Arial" w:cs="Arial"/>
              </w:rPr>
              <w:t>(</w:t>
            </w:r>
            <w:r w:rsidR="007E0E3E">
              <w:rPr>
                <w:rFonts w:ascii="Arial" w:eastAsia="Times New Roman" w:hAnsi="Arial" w:cs="Arial"/>
              </w:rPr>
              <w:t>t</w:t>
            </w:r>
            <w:r w:rsidR="007E0E3E" w:rsidRPr="00DD7250">
              <w:rPr>
                <w:rFonts w:ascii="Arial" w:eastAsia="Times New Roman" w:hAnsi="Arial" w:cs="Arial"/>
              </w:rPr>
              <w:t xml:space="preserve">he </w:t>
            </w:r>
            <w:r w:rsidRPr="00DD7250">
              <w:rPr>
                <w:rFonts w:ascii="Arial" w:eastAsia="Times New Roman" w:hAnsi="Arial" w:cs="Arial"/>
              </w:rPr>
              <w:t>cost should be broken down not provided as a lump sum)</w:t>
            </w:r>
            <w:r w:rsidR="007E0E3E">
              <w:rPr>
                <w:rFonts w:ascii="Arial" w:eastAsia="Times New Roman" w:hAnsi="Arial" w:cs="Arial"/>
              </w:rPr>
              <w:t>.</w:t>
            </w:r>
            <w:r w:rsidRPr="00DD7250">
              <w:rPr>
                <w:rFonts w:ascii="Arial" w:eastAsia="Times New Roman" w:hAnsi="Arial" w:cs="Arial"/>
              </w:rPr>
              <w:t xml:space="preserve"> </w:t>
            </w:r>
          </w:p>
          <w:p w14:paraId="48F65755" w14:textId="77777777" w:rsidR="00CE0B93" w:rsidRPr="00DD7250" w:rsidRDefault="007E0E3E"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 xml:space="preserve">The costing must be </w:t>
            </w:r>
            <w:r w:rsidR="00CE0B93" w:rsidRPr="00DD7250">
              <w:rPr>
                <w:rFonts w:ascii="Arial" w:eastAsia="Times New Roman" w:hAnsi="Arial" w:cs="Arial"/>
              </w:rPr>
              <w:t>based on the overall scope o</w:t>
            </w:r>
            <w:r w:rsidR="00CE0B93">
              <w:rPr>
                <w:rFonts w:ascii="Arial" w:eastAsia="Times New Roman" w:hAnsi="Arial" w:cs="Arial"/>
              </w:rPr>
              <w:t xml:space="preserve">f work/service to be </w:t>
            </w:r>
            <w:proofErr w:type="gramStart"/>
            <w:r w:rsidR="00CE0B93">
              <w:rPr>
                <w:rFonts w:ascii="Arial" w:eastAsia="Times New Roman" w:hAnsi="Arial" w:cs="Arial"/>
              </w:rPr>
              <w:t>performed;</w:t>
            </w:r>
            <w:proofErr w:type="gramEnd"/>
          </w:p>
          <w:p w14:paraId="2D813AF0" w14:textId="77777777" w:rsidR="00CE0B93" w:rsidRPr="00DD7250" w:rsidRDefault="00D41756"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T</w:t>
            </w:r>
            <w:r w:rsidR="00CE0B93" w:rsidRPr="00DD7250">
              <w:rPr>
                <w:rFonts w:ascii="Arial" w:eastAsia="Times New Roman" w:hAnsi="Arial" w:cs="Arial"/>
              </w:rPr>
              <w:t xml:space="preserve">he scope of </w:t>
            </w:r>
            <w:r w:rsidRPr="00DD7250">
              <w:rPr>
                <w:rFonts w:ascii="Arial" w:eastAsia="Times New Roman" w:hAnsi="Arial" w:cs="Arial"/>
              </w:rPr>
              <w:t>work</w:t>
            </w:r>
            <w:r>
              <w:rPr>
                <w:rFonts w:ascii="Arial" w:eastAsia="Times New Roman" w:hAnsi="Arial" w:cs="Arial"/>
              </w:rPr>
              <w:t xml:space="preserve"> and</w:t>
            </w:r>
            <w:r w:rsidR="00634820">
              <w:rPr>
                <w:rFonts w:ascii="Arial" w:eastAsia="Times New Roman" w:hAnsi="Arial" w:cs="Arial"/>
              </w:rPr>
              <w:t xml:space="preserve"> </w:t>
            </w:r>
            <w:r w:rsidR="00A651ED">
              <w:rPr>
                <w:rFonts w:ascii="Arial" w:eastAsia="Times New Roman" w:hAnsi="Arial" w:cs="Arial"/>
              </w:rPr>
              <w:t xml:space="preserve">the </w:t>
            </w:r>
            <w:r w:rsidR="00CE0B93" w:rsidRPr="00DD7250">
              <w:rPr>
                <w:rFonts w:ascii="Arial" w:eastAsia="Times New Roman" w:hAnsi="Arial" w:cs="Arial"/>
              </w:rPr>
              <w:t>risk assessment may serve as a guideline.</w:t>
            </w:r>
          </w:p>
          <w:p w14:paraId="51BEC19C"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p>
        </w:tc>
        <w:tc>
          <w:tcPr>
            <w:tcW w:w="1525" w:type="dxa"/>
          </w:tcPr>
          <w:p w14:paraId="1E164EE6" w14:textId="77777777" w:rsidR="00CE0B93" w:rsidRPr="00DD7250" w:rsidRDefault="00CE0B93" w:rsidP="000C1D8B">
            <w:pPr>
              <w:ind w:left="360"/>
              <w:contextualSpacing/>
              <w:rPr>
                <w:rFonts w:ascii="Arial" w:eastAsia="Calibri" w:hAnsi="Arial" w:cs="Arial"/>
                <w:lang w:val="en-US"/>
              </w:rPr>
            </w:pPr>
          </w:p>
        </w:tc>
        <w:tc>
          <w:tcPr>
            <w:tcW w:w="4823" w:type="dxa"/>
          </w:tcPr>
          <w:p w14:paraId="58DD7D2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BBE1B10" w14:textId="77777777" w:rsidTr="007E0E3E">
        <w:trPr>
          <w:trHeight w:val="20"/>
          <w:jc w:val="center"/>
        </w:trPr>
        <w:tc>
          <w:tcPr>
            <w:tcW w:w="657" w:type="dxa"/>
          </w:tcPr>
          <w:p w14:paraId="2AAC41D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14:paraId="2D66B637" w14:textId="77777777" w:rsidR="00CE0B93" w:rsidRPr="00690079"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sidR="00073024">
              <w:rPr>
                <w:rFonts w:ascii="Arial" w:eastAsia="Times New Roman" w:hAnsi="Arial" w:cs="Arial"/>
                <w:b/>
              </w:rPr>
              <w:t>OHS</w:t>
            </w:r>
            <w:r>
              <w:rPr>
                <w:rFonts w:ascii="Arial" w:eastAsia="Times New Roman" w:hAnsi="Arial" w:cs="Arial"/>
                <w:b/>
              </w:rPr>
              <w:t xml:space="preserve"> </w:t>
            </w:r>
            <w:r w:rsidRPr="00690079">
              <w:rPr>
                <w:rFonts w:ascii="Arial" w:eastAsia="Times New Roman" w:hAnsi="Arial" w:cs="Arial"/>
                <w:b/>
              </w:rPr>
              <w:t xml:space="preserve">Risk </w:t>
            </w:r>
            <w:proofErr w:type="gramStart"/>
            <w:r w:rsidRPr="00690079">
              <w:rPr>
                <w:rFonts w:ascii="Arial" w:eastAsia="Times New Roman" w:hAnsi="Arial" w:cs="Arial"/>
                <w:b/>
              </w:rPr>
              <w:t>Assessment  (</w:t>
            </w:r>
            <w:proofErr w:type="gramEnd"/>
            <w:r w:rsidRPr="00690079">
              <w:rPr>
                <w:rFonts w:ascii="Arial" w:eastAsia="Times New Roman" w:hAnsi="Arial" w:cs="Arial"/>
                <w:b/>
              </w:rPr>
              <w:t>BRA)</w:t>
            </w:r>
          </w:p>
          <w:p w14:paraId="58691F0A" w14:textId="77777777" w:rsidR="00CE0B93" w:rsidRPr="005A110C" w:rsidRDefault="00CE0B93" w:rsidP="00D41756">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lang w:val="en-US"/>
              </w:rPr>
            </w:pPr>
            <w:r w:rsidRPr="00D80513">
              <w:rPr>
                <w:rFonts w:ascii="Arial" w:eastAsia="Times New Roman" w:hAnsi="Arial" w:cs="Arial"/>
              </w:rPr>
              <w:t xml:space="preserve">Identification, assessment and management of </w:t>
            </w:r>
            <w:r>
              <w:rPr>
                <w:rFonts w:ascii="Arial" w:eastAsia="Times New Roman" w:hAnsi="Arial" w:cs="Arial"/>
              </w:rPr>
              <w:t xml:space="preserve">OHS </w:t>
            </w:r>
            <w:r w:rsidRPr="00D80513">
              <w:rPr>
                <w:rFonts w:ascii="Arial" w:eastAsia="Times New Roman" w:hAnsi="Arial" w:cs="Arial"/>
              </w:rPr>
              <w:t>risks related to the scope of work. The methodology used for the risk assessment must be provided together with the BRA</w:t>
            </w:r>
          </w:p>
        </w:tc>
        <w:tc>
          <w:tcPr>
            <w:tcW w:w="1525" w:type="dxa"/>
          </w:tcPr>
          <w:p w14:paraId="53D8B246" w14:textId="77777777" w:rsidR="00CE0B93" w:rsidRPr="00DD7250" w:rsidRDefault="00CE0B93" w:rsidP="000C1D8B">
            <w:pPr>
              <w:ind w:left="360"/>
              <w:contextualSpacing/>
              <w:rPr>
                <w:rFonts w:ascii="Arial" w:eastAsia="Calibri" w:hAnsi="Arial" w:cs="Arial"/>
                <w:lang w:val="en-US"/>
              </w:rPr>
            </w:pPr>
          </w:p>
        </w:tc>
        <w:tc>
          <w:tcPr>
            <w:tcW w:w="4823" w:type="dxa"/>
          </w:tcPr>
          <w:p w14:paraId="3B3C19F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34FEAF5" w14:textId="77777777" w:rsidTr="007E0E3E">
        <w:trPr>
          <w:trHeight w:val="20"/>
          <w:jc w:val="center"/>
        </w:trPr>
        <w:tc>
          <w:tcPr>
            <w:tcW w:w="657" w:type="dxa"/>
          </w:tcPr>
          <w:p w14:paraId="1720FCF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14:paraId="67958CD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14:paraId="6F49BACC" w14:textId="77777777" w:rsidR="00CE0B93" w:rsidRPr="00DD7250" w:rsidRDefault="00CE0B93" w:rsidP="000C1D8B">
            <w:pPr>
              <w:contextualSpacing/>
              <w:rPr>
                <w:rFonts w:ascii="Arial" w:eastAsia="Calibri" w:hAnsi="Arial" w:cs="Arial"/>
                <w:lang w:val="en-US"/>
              </w:rPr>
            </w:pPr>
          </w:p>
        </w:tc>
        <w:tc>
          <w:tcPr>
            <w:tcW w:w="4823" w:type="dxa"/>
          </w:tcPr>
          <w:p w14:paraId="7A900D0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4640F60C" w14:textId="77777777" w:rsidTr="007E0E3E">
        <w:trPr>
          <w:trHeight w:val="20"/>
          <w:jc w:val="center"/>
        </w:trPr>
        <w:tc>
          <w:tcPr>
            <w:tcW w:w="657" w:type="dxa"/>
          </w:tcPr>
          <w:p w14:paraId="2BF57BC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tcPr>
          <w:p w14:paraId="0399E1FB" w14:textId="77777777" w:rsidR="00CE0B93" w:rsidRPr="00690079"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00CE0B93" w:rsidRPr="00690079">
              <w:rPr>
                <w:rFonts w:ascii="Arial" w:eastAsia="Times New Roman" w:hAnsi="Arial" w:cs="Arial"/>
                <w:b/>
              </w:rPr>
              <w:t xml:space="preserve"> policy signed by CEO</w:t>
            </w:r>
          </w:p>
          <w:p w14:paraId="417F0126" w14:textId="77777777" w:rsidR="00A651ED" w:rsidRDefault="00A651ED" w:rsidP="00A651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omply to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405BD3AA" w14:textId="77777777" w:rsidR="00CE0B93" w:rsidRPr="002A241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1DD3F7D4" w14:textId="77777777" w:rsidR="00CE0B93" w:rsidRPr="00DD7250" w:rsidRDefault="00CE0B93" w:rsidP="000C1D8B">
            <w:pPr>
              <w:contextualSpacing/>
              <w:rPr>
                <w:rFonts w:ascii="Arial" w:eastAsia="Calibri" w:hAnsi="Arial" w:cs="Arial"/>
                <w:lang w:val="en-US"/>
              </w:rPr>
            </w:pPr>
          </w:p>
        </w:tc>
        <w:tc>
          <w:tcPr>
            <w:tcW w:w="4823" w:type="dxa"/>
          </w:tcPr>
          <w:p w14:paraId="67D7360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34F8FBCB" w14:textId="77777777" w:rsidTr="007E0E3E">
        <w:trPr>
          <w:trHeight w:val="20"/>
          <w:jc w:val="center"/>
        </w:trPr>
        <w:tc>
          <w:tcPr>
            <w:tcW w:w="657" w:type="dxa"/>
          </w:tcPr>
          <w:p w14:paraId="452C111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7</w:t>
            </w:r>
          </w:p>
        </w:tc>
        <w:tc>
          <w:tcPr>
            <w:tcW w:w="5721" w:type="dxa"/>
          </w:tcPr>
          <w:p w14:paraId="469853F4" w14:textId="77777777" w:rsidR="00A651ED"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OHS</w:t>
            </w:r>
            <w:r w:rsidR="00CE0B93">
              <w:rPr>
                <w:rFonts w:ascii="Arial" w:eastAsia="Calibri" w:hAnsi="Arial" w:cs="Arial"/>
                <w:b/>
                <w:lang w:val="en-US"/>
              </w:rPr>
              <w:t xml:space="preserve"> </w:t>
            </w:r>
            <w:r w:rsidR="00CE0B93" w:rsidRPr="007A4B61">
              <w:rPr>
                <w:rFonts w:ascii="Arial" w:eastAsia="Calibri" w:hAnsi="Arial" w:cs="Arial"/>
                <w:b/>
                <w:lang w:val="en-US"/>
              </w:rPr>
              <w:t xml:space="preserve">Competency </w:t>
            </w:r>
          </w:p>
          <w:p w14:paraId="5CD9A51C" w14:textId="77777777" w:rsidR="00CE0B93" w:rsidRDefault="00CE0B93"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 xml:space="preserve">(Consider scope of work, risks, </w:t>
            </w:r>
            <w:r w:rsidR="00073024">
              <w:rPr>
                <w:rFonts w:ascii="Arial" w:eastAsia="Calibri" w:hAnsi="Arial" w:cs="Arial"/>
                <w:lang w:val="en-US"/>
              </w:rPr>
              <w:t>OHS</w:t>
            </w:r>
            <w:r>
              <w:rPr>
                <w:rFonts w:ascii="Arial" w:eastAsia="Calibri" w:hAnsi="Arial" w:cs="Arial"/>
                <w:lang w:val="en-US"/>
              </w:rPr>
              <w:t xml:space="preserve"> plan and applicability) </w:t>
            </w:r>
            <w:proofErr w:type="gramStart"/>
            <w:r>
              <w:rPr>
                <w:rFonts w:ascii="Arial" w:eastAsia="Calibri" w:hAnsi="Arial" w:cs="Arial"/>
                <w:lang w:val="en-US"/>
              </w:rPr>
              <w:t>CV,s</w:t>
            </w:r>
            <w:proofErr w:type="gramEnd"/>
            <w:r>
              <w:rPr>
                <w:rFonts w:ascii="Arial" w:eastAsia="Calibri" w:hAnsi="Arial" w:cs="Arial"/>
                <w:lang w:val="en-US"/>
              </w:rPr>
              <w:t xml:space="preserve"> and qualifications / </w:t>
            </w:r>
            <w:proofErr w:type="gramStart"/>
            <w:r>
              <w:rPr>
                <w:rFonts w:ascii="Arial" w:eastAsia="Calibri" w:hAnsi="Arial" w:cs="Arial"/>
                <w:lang w:val="en-US"/>
              </w:rPr>
              <w:t>certificates  (</w:t>
            </w:r>
            <w:proofErr w:type="gramEnd"/>
            <w:r>
              <w:rPr>
                <w:rFonts w:ascii="Arial" w:eastAsia="Calibri" w:hAnsi="Arial" w:cs="Arial"/>
                <w:lang w:val="en-US"/>
              </w:rPr>
              <w:t>List competencies required)</w:t>
            </w:r>
          </w:p>
          <w:p w14:paraId="24A00B79" w14:textId="77777777" w:rsidR="00DC4270" w:rsidRPr="002557FD" w:rsidRDefault="00DC4270"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2AE4F4CE" w14:textId="77777777" w:rsidR="00CE0B93" w:rsidRPr="00DD7250" w:rsidRDefault="00CE0B93" w:rsidP="000C1D8B">
            <w:pPr>
              <w:contextualSpacing/>
              <w:rPr>
                <w:rFonts w:ascii="Arial" w:eastAsia="Calibri" w:hAnsi="Arial" w:cs="Arial"/>
                <w:lang w:val="en-US"/>
              </w:rPr>
            </w:pPr>
          </w:p>
        </w:tc>
        <w:tc>
          <w:tcPr>
            <w:tcW w:w="4823" w:type="dxa"/>
          </w:tcPr>
          <w:p w14:paraId="2C90402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4D7539CF" w14:textId="77777777" w:rsidTr="00736B93">
        <w:trPr>
          <w:trHeight w:val="20"/>
          <w:jc w:val="center"/>
        </w:trPr>
        <w:tc>
          <w:tcPr>
            <w:tcW w:w="6378" w:type="dxa"/>
            <w:gridSpan w:val="2"/>
          </w:tcPr>
          <w:p w14:paraId="4EE0715D" w14:textId="77777777" w:rsidR="00CE0B93"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Recommendation</w:t>
            </w:r>
          </w:p>
        </w:tc>
        <w:tc>
          <w:tcPr>
            <w:tcW w:w="1525" w:type="dxa"/>
          </w:tcPr>
          <w:p w14:paraId="1369D5BA" w14:textId="77777777" w:rsidR="00CE0B93" w:rsidRPr="00DD7250" w:rsidRDefault="00CE0B93" w:rsidP="000C1D8B">
            <w:pPr>
              <w:contextualSpacing/>
              <w:rPr>
                <w:rFonts w:ascii="Arial" w:eastAsia="Calibri" w:hAnsi="Arial" w:cs="Arial"/>
                <w:lang w:val="en-US"/>
              </w:rPr>
            </w:pPr>
          </w:p>
        </w:tc>
        <w:tc>
          <w:tcPr>
            <w:tcW w:w="4823" w:type="dxa"/>
          </w:tcPr>
          <w:p w14:paraId="5E390B59" w14:textId="77777777" w:rsidR="00CE0B93" w:rsidRPr="003214CC"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089735F3" w14:textId="77777777" w:rsidR="002001B8" w:rsidRDefault="002001B8"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876C3C3"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F40EE07" w14:textId="77777777" w:rsidR="004C3D9A" w:rsidRDefault="004C3D9A" w:rsidP="004C3D9A">
      <w:pPr>
        <w:pStyle w:val="Reference"/>
        <w:numPr>
          <w:ilvl w:val="0"/>
          <w:numId w:val="0"/>
        </w:numPr>
        <w:rPr>
          <w:rStyle w:val="Instruction"/>
          <w:b/>
          <w:szCs w:val="18"/>
        </w:rPr>
      </w:pPr>
      <w:r>
        <w:rPr>
          <w:b/>
        </w:rPr>
        <w:lastRenderedPageBreak/>
        <w:t>*NOTE: For explanatory notes for the listed items (</w:t>
      </w:r>
      <w:r w:rsidR="00073024">
        <w:rPr>
          <w:b/>
        </w:rPr>
        <w:t>OHSOHS</w:t>
      </w:r>
      <w:r>
        <w:rPr>
          <w:b/>
        </w:rPr>
        <w:t xml:space="preserve"> requirements) please refer </w:t>
      </w:r>
      <w:r w:rsidRPr="005B53E3">
        <w:rPr>
          <w:b/>
        </w:rPr>
        <w:t xml:space="preserve">to </w:t>
      </w:r>
      <w:r w:rsidRPr="005B53E3">
        <w:rPr>
          <w:rStyle w:val="Instruction"/>
          <w:b/>
          <w:szCs w:val="18"/>
        </w:rPr>
        <w:t>240 - 77433139 Annexure A: Supplier Risk Category</w:t>
      </w:r>
    </w:p>
    <w:p w14:paraId="68F84261" w14:textId="77777777" w:rsidR="004C3D9A" w:rsidRDefault="004C3D9A" w:rsidP="004C3D9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Other requirements</w:t>
      </w:r>
    </w:p>
    <w:p w14:paraId="17177A27" w14:textId="77777777" w:rsidR="00DC4270" w:rsidRDefault="00DC4270" w:rsidP="00DC4270">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AB5E7C1" w14:textId="77777777" w:rsidR="00A651ED" w:rsidRPr="00A651ED"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firstLine="142"/>
        <w:jc w:val="both"/>
        <w:rPr>
          <w:rFonts w:ascii="Arial" w:eastAsia="Times New Roman" w:hAnsi="Arial" w:cs="Arial"/>
          <w:b/>
        </w:rPr>
      </w:pPr>
      <w:r w:rsidRPr="00A651ED">
        <w:rPr>
          <w:rFonts w:ascii="Arial" w:eastAsia="Times New Roman" w:hAnsi="Arial" w:cs="Arial"/>
          <w:b/>
        </w:rPr>
        <w:t xml:space="preserve">Annotation: Populate additional OHS tender returnable(s) that are applicable to the scope of work and need to be evaluated prior </w:t>
      </w:r>
      <w:r w:rsidRPr="00A651ED">
        <w:rPr>
          <w:rFonts w:ascii="Arial" w:eastAsia="Times New Roman" w:hAnsi="Arial" w:cs="Arial"/>
          <w:b/>
        </w:rPr>
        <w:tab/>
        <w:t xml:space="preserve">to contract award. </w:t>
      </w:r>
      <w:r w:rsidRPr="00A651ED">
        <w:rPr>
          <w:rFonts w:ascii="Arial" w:eastAsia="Times New Roman" w:hAnsi="Arial" w:cs="Arial"/>
          <w:b/>
          <w:i/>
        </w:rPr>
        <w:t>This section must be deleted if not applicable</w:t>
      </w:r>
      <w:r w:rsidRPr="00A651ED">
        <w:rPr>
          <w:rFonts w:ascii="Arial" w:eastAsia="Times New Roman" w:hAnsi="Arial" w:cs="Arial"/>
          <w:b/>
        </w:rPr>
        <w:t>.</w:t>
      </w:r>
    </w:p>
    <w:p w14:paraId="2F88E328" w14:textId="77777777" w:rsidR="00A651ED" w:rsidRPr="00070AE2"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7CF9C972" w14:textId="77777777" w:rsidTr="007E0E3E">
        <w:trPr>
          <w:cantSplit/>
          <w:trHeight w:val="1318"/>
          <w:tblHeader/>
          <w:jc w:val="center"/>
        </w:trPr>
        <w:tc>
          <w:tcPr>
            <w:tcW w:w="657" w:type="dxa"/>
            <w:vMerge w:val="restart"/>
            <w:shd w:val="clear" w:color="auto" w:fill="FFFFFF"/>
            <w:vAlign w:val="center"/>
          </w:tcPr>
          <w:p w14:paraId="317F3BB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Ref.</w:t>
            </w:r>
          </w:p>
        </w:tc>
        <w:tc>
          <w:tcPr>
            <w:tcW w:w="5721" w:type="dxa"/>
            <w:vMerge w:val="restart"/>
            <w:shd w:val="clear" w:color="auto" w:fill="FFFFFF"/>
            <w:vAlign w:val="center"/>
          </w:tcPr>
          <w:p w14:paraId="7923A310" w14:textId="77777777" w:rsidR="00CE0B93" w:rsidRPr="00DD7250" w:rsidRDefault="0076432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Pr>
                <w:rFonts w:ascii="Arial" w:eastAsia="Times New Roman" w:hAnsi="Arial" w:cs="Arial"/>
                <w:u w:val="single"/>
              </w:rPr>
              <w:t>OHS Tender returnable</w:t>
            </w:r>
          </w:p>
        </w:tc>
        <w:tc>
          <w:tcPr>
            <w:tcW w:w="1525" w:type="dxa"/>
            <w:shd w:val="clear" w:color="auto" w:fill="FFFFFF"/>
            <w:vAlign w:val="center"/>
          </w:tcPr>
          <w:p w14:paraId="6733A21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Submission</w:t>
            </w:r>
          </w:p>
        </w:tc>
        <w:tc>
          <w:tcPr>
            <w:tcW w:w="4823" w:type="dxa"/>
            <w:vMerge w:val="restart"/>
            <w:shd w:val="clear" w:color="auto" w:fill="FFFFFF"/>
            <w:vAlign w:val="center"/>
          </w:tcPr>
          <w:p w14:paraId="42DEEB6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Comments</w:t>
            </w:r>
          </w:p>
        </w:tc>
      </w:tr>
      <w:tr w:rsidR="00CE0B93" w:rsidRPr="00DD7250" w14:paraId="3EBD727C" w14:textId="77777777" w:rsidTr="002557FD">
        <w:trPr>
          <w:cantSplit/>
          <w:trHeight w:val="870"/>
          <w:tblHeader/>
          <w:jc w:val="center"/>
        </w:trPr>
        <w:tc>
          <w:tcPr>
            <w:tcW w:w="657" w:type="dxa"/>
            <w:vMerge/>
            <w:shd w:val="clear" w:color="auto" w:fill="FFFFFF"/>
            <w:vAlign w:val="center"/>
          </w:tcPr>
          <w:p w14:paraId="15B2245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6E29A05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4DF8BE9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Y = Yes</w:t>
            </w:r>
          </w:p>
          <w:p w14:paraId="5AB454E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N= No</w:t>
            </w:r>
          </w:p>
        </w:tc>
        <w:tc>
          <w:tcPr>
            <w:tcW w:w="4823" w:type="dxa"/>
            <w:vMerge/>
            <w:shd w:val="clear" w:color="auto" w:fill="FFFFFF"/>
            <w:vAlign w:val="center"/>
          </w:tcPr>
          <w:p w14:paraId="532B49D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1DB32EEB" w14:textId="77777777" w:rsidTr="007E0E3E">
        <w:trPr>
          <w:trHeight w:val="20"/>
          <w:jc w:val="center"/>
        </w:trPr>
        <w:tc>
          <w:tcPr>
            <w:tcW w:w="657" w:type="dxa"/>
          </w:tcPr>
          <w:p w14:paraId="04DDD8A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4DCDAE86" w14:textId="77777777" w:rsidR="00CE0B93" w:rsidRPr="004D11CC" w:rsidRDefault="00CE0B93" w:rsidP="000C1D8B">
            <w:pPr>
              <w:tabs>
                <w:tab w:val="left" w:pos="89"/>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rPr>
            </w:pPr>
          </w:p>
        </w:tc>
        <w:tc>
          <w:tcPr>
            <w:tcW w:w="1525" w:type="dxa"/>
          </w:tcPr>
          <w:p w14:paraId="66AD306E" w14:textId="77777777" w:rsidR="00CE0B93" w:rsidRPr="00DD7250" w:rsidRDefault="00CE0B93" w:rsidP="000C1D8B">
            <w:pPr>
              <w:contextualSpacing/>
              <w:rPr>
                <w:rFonts w:ascii="Arial" w:eastAsia="Times New Roman" w:hAnsi="Arial" w:cs="Arial"/>
              </w:rPr>
            </w:pPr>
          </w:p>
        </w:tc>
        <w:tc>
          <w:tcPr>
            <w:tcW w:w="4823" w:type="dxa"/>
          </w:tcPr>
          <w:p w14:paraId="1D27DF6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3F3271DF" w14:textId="77777777" w:rsidTr="007E0E3E">
        <w:trPr>
          <w:trHeight w:val="20"/>
          <w:jc w:val="center"/>
        </w:trPr>
        <w:tc>
          <w:tcPr>
            <w:tcW w:w="657" w:type="dxa"/>
          </w:tcPr>
          <w:p w14:paraId="7E1BAA6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066665F4" w14:textId="77777777" w:rsidR="00CE0B93" w:rsidRPr="00224A1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p>
        </w:tc>
        <w:tc>
          <w:tcPr>
            <w:tcW w:w="1525" w:type="dxa"/>
          </w:tcPr>
          <w:p w14:paraId="2161FE69" w14:textId="77777777" w:rsidR="00CE0B93" w:rsidRPr="00DD7250" w:rsidRDefault="00CE0B93" w:rsidP="000C1D8B">
            <w:pPr>
              <w:ind w:left="360"/>
              <w:contextualSpacing/>
              <w:rPr>
                <w:rFonts w:ascii="Arial" w:eastAsia="Calibri" w:hAnsi="Arial" w:cs="Arial"/>
                <w:lang w:val="en-US"/>
              </w:rPr>
            </w:pPr>
          </w:p>
        </w:tc>
        <w:tc>
          <w:tcPr>
            <w:tcW w:w="4823" w:type="dxa"/>
          </w:tcPr>
          <w:p w14:paraId="4769C18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A354D69" w14:textId="77777777" w:rsidTr="007E0E3E">
        <w:trPr>
          <w:trHeight w:val="20"/>
          <w:jc w:val="center"/>
        </w:trPr>
        <w:tc>
          <w:tcPr>
            <w:tcW w:w="657" w:type="dxa"/>
          </w:tcPr>
          <w:p w14:paraId="0D474E5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0394CFF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7EFA522C" w14:textId="77777777" w:rsidR="00CE0B93" w:rsidRPr="00DD7250" w:rsidRDefault="00CE0B93" w:rsidP="000C1D8B">
            <w:pPr>
              <w:ind w:left="360"/>
              <w:contextualSpacing/>
              <w:rPr>
                <w:rFonts w:ascii="Arial" w:eastAsia="Calibri" w:hAnsi="Arial" w:cs="Arial"/>
                <w:lang w:val="en-US"/>
              </w:rPr>
            </w:pPr>
          </w:p>
        </w:tc>
        <w:tc>
          <w:tcPr>
            <w:tcW w:w="4823" w:type="dxa"/>
          </w:tcPr>
          <w:p w14:paraId="642F6B5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5D51D58C" w14:textId="77777777" w:rsidTr="002A116C">
        <w:trPr>
          <w:trHeight w:val="333"/>
          <w:jc w:val="center"/>
        </w:trPr>
        <w:tc>
          <w:tcPr>
            <w:tcW w:w="6378" w:type="dxa"/>
            <w:gridSpan w:val="2"/>
          </w:tcPr>
          <w:p w14:paraId="39E76B18" w14:textId="77777777" w:rsidR="00CE0B93" w:rsidRPr="00EB40A0" w:rsidRDefault="00A651ED" w:rsidP="000C1D8B">
            <w:pPr>
              <w:contextualSpacing/>
              <w:rPr>
                <w:rFonts w:ascii="Arial" w:eastAsia="Calibri" w:hAnsi="Arial" w:cs="Arial"/>
                <w:b/>
                <w:lang w:val="en-US"/>
              </w:rPr>
            </w:pPr>
            <w:r>
              <w:rPr>
                <w:rFonts w:ascii="Arial" w:eastAsia="Calibri" w:hAnsi="Arial" w:cs="Arial"/>
                <w:b/>
                <w:lang w:val="en-US"/>
              </w:rPr>
              <w:t>Recommendation</w:t>
            </w:r>
          </w:p>
        </w:tc>
        <w:tc>
          <w:tcPr>
            <w:tcW w:w="1525" w:type="dxa"/>
          </w:tcPr>
          <w:p w14:paraId="7E04492A" w14:textId="77777777" w:rsidR="00CE0B93" w:rsidRPr="00DD7250" w:rsidRDefault="00CE0B93" w:rsidP="000C1D8B">
            <w:pPr>
              <w:contextualSpacing/>
              <w:rPr>
                <w:rFonts w:ascii="Arial" w:eastAsia="Calibri" w:hAnsi="Arial" w:cs="Arial"/>
                <w:lang w:val="en-US"/>
              </w:rPr>
            </w:pPr>
          </w:p>
        </w:tc>
        <w:tc>
          <w:tcPr>
            <w:tcW w:w="4823" w:type="dxa"/>
          </w:tcPr>
          <w:p w14:paraId="0577BB1C" w14:textId="77777777" w:rsidR="00CE0B93" w:rsidRPr="00EB40A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277A346D"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163A07E7"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4B4DD546" w14:textId="77777777" w:rsidR="002557FD" w:rsidRPr="002557FD"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                        ……………………………..                   …………….……………..           …………………………..</w:t>
      </w:r>
    </w:p>
    <w:p w14:paraId="03FBCCA7" w14:textId="77777777" w:rsidR="002557FD" w:rsidRPr="00512ACE"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r w:rsidRPr="002557FD">
        <w:rPr>
          <w:rFonts w:ascii="Arial" w:hAnsi="Arial" w:cs="Arial"/>
          <w:b/>
          <w:sz w:val="20"/>
          <w:szCs w:val="20"/>
        </w:rPr>
        <w:t xml:space="preserve">Eskom OHS Representative      </w:t>
      </w:r>
      <w:r w:rsidR="000E6EB6">
        <w:rPr>
          <w:rFonts w:ascii="Arial" w:hAnsi="Arial" w:cs="Arial"/>
          <w:b/>
          <w:sz w:val="20"/>
          <w:szCs w:val="20"/>
        </w:rPr>
        <w:t xml:space="preserve">                 </w:t>
      </w:r>
      <w:r w:rsidR="000E6EB6">
        <w:rPr>
          <w:rFonts w:ascii="Arial" w:hAnsi="Arial" w:cs="Arial"/>
          <w:b/>
          <w:sz w:val="20"/>
          <w:szCs w:val="20"/>
        </w:rPr>
        <w:tab/>
      </w:r>
      <w:r w:rsidR="000E6EB6">
        <w:rPr>
          <w:rFonts w:ascii="Arial" w:hAnsi="Arial" w:cs="Arial"/>
          <w:b/>
          <w:sz w:val="20"/>
          <w:szCs w:val="20"/>
        </w:rPr>
        <w:tab/>
        <w:t>Designation</w:t>
      </w:r>
      <w:r w:rsidRPr="002557FD">
        <w:rPr>
          <w:rFonts w:ascii="Arial" w:hAnsi="Arial" w:cs="Arial"/>
          <w:b/>
          <w:sz w:val="20"/>
          <w:szCs w:val="20"/>
        </w:rPr>
        <w:t xml:space="preserve">                                            Signature                                         Date</w:t>
      </w:r>
      <w:r w:rsidRPr="003B7BE2">
        <w:rPr>
          <w:rFonts w:ascii="Arial" w:hAnsi="Arial" w:cs="Arial"/>
          <w:b/>
          <w:sz w:val="20"/>
          <w:szCs w:val="20"/>
        </w:rPr>
        <w:t xml:space="preserve"> </w:t>
      </w:r>
      <w:r w:rsidR="00DC4270">
        <w:rPr>
          <w:rFonts w:ascii="Arial" w:hAnsi="Arial" w:cs="Arial"/>
          <w:b/>
          <w:sz w:val="20"/>
          <w:szCs w:val="20"/>
        </w:rPr>
        <w:t xml:space="preserve">     </w:t>
      </w:r>
    </w:p>
    <w:p w14:paraId="6DE6DD8F" w14:textId="77777777" w:rsidR="00DC4270" w:rsidRDefault="00DC4270" w:rsidP="004C3D9A">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p>
    <w:p w14:paraId="4CCEAE4F" w14:textId="77777777" w:rsidR="004C3D9A" w:rsidRPr="00DC4270" w:rsidRDefault="004C3D9A" w:rsidP="00DC4270">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3001F42D" w14:textId="77777777" w:rsidR="00286EC4" w:rsidRPr="00286EC4" w:rsidRDefault="004C3D9A" w:rsidP="00286EC4">
      <w:pPr>
        <w:pStyle w:val="ListParagraph"/>
        <w:numPr>
          <w:ilvl w:val="0"/>
          <w:numId w:val="6"/>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 w:rsidRPr="004C3D9A">
        <w:rPr>
          <w:rFonts w:ascii="Arial" w:eastAsia="Times New Roman" w:hAnsi="Arial" w:cs="Arial"/>
        </w:rPr>
        <w:t>Diane Maunatlala</w:t>
      </w:r>
    </w:p>
    <w:sectPr w:rsidR="00286EC4" w:rsidRPr="00286EC4"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686CD" w14:textId="77777777" w:rsidR="00FF111E" w:rsidRDefault="00FF111E" w:rsidP="0028391D">
      <w:pPr>
        <w:spacing w:after="0" w:line="240" w:lineRule="auto"/>
      </w:pPr>
      <w:r>
        <w:separator/>
      </w:r>
    </w:p>
  </w:endnote>
  <w:endnote w:type="continuationSeparator" w:id="0">
    <w:p w14:paraId="54FBBDFF" w14:textId="77777777" w:rsidR="00FF111E" w:rsidRDefault="00FF111E"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0A74A119" w14:textId="77777777" w:rsidTr="00ED3A94">
      <w:tc>
        <w:tcPr>
          <w:tcW w:w="15168" w:type="dxa"/>
          <w:gridSpan w:val="2"/>
          <w:tcBorders>
            <w:top w:val="nil"/>
            <w:left w:val="nil"/>
            <w:bottom w:val="nil"/>
            <w:right w:val="nil"/>
          </w:tcBorders>
          <w:vAlign w:val="center"/>
        </w:tcPr>
        <w:p w14:paraId="2336DACD"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1E419D0B" w14:textId="77777777" w:rsidTr="00ED3A94">
      <w:trPr>
        <w:trHeight w:val="910"/>
      </w:trPr>
      <w:tc>
        <w:tcPr>
          <w:tcW w:w="15168" w:type="dxa"/>
          <w:gridSpan w:val="2"/>
          <w:tcBorders>
            <w:top w:val="nil"/>
            <w:left w:val="nil"/>
            <w:bottom w:val="nil"/>
            <w:right w:val="nil"/>
          </w:tcBorders>
        </w:tcPr>
        <w:p w14:paraId="3754FF85"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454EA71B" wp14:editId="756D8242">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EE57A7"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CC281"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" filled="f" stroked="f" strokeweight=".5pt">
                    <v:textbox>
                      <w:txbxContent>
                        <w:p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52DB5713" w14:textId="77777777" w:rsidR="00ED3A94" w:rsidRDefault="00ED3A94" w:rsidP="00CF7037">
          <w:pPr>
            <w:rPr>
              <w:rFonts w:ascii="Arial" w:hAnsi="Arial" w:cs="Arial"/>
              <w:sz w:val="20"/>
              <w:szCs w:val="20"/>
              <w:lang w:val="en-GB"/>
            </w:rPr>
          </w:pPr>
        </w:p>
        <w:p w14:paraId="43A851DD" w14:textId="77777777" w:rsidR="00ED3A94" w:rsidRDefault="00ED3A94" w:rsidP="00CF7037">
          <w:pPr>
            <w:rPr>
              <w:rFonts w:ascii="Arial" w:hAnsi="Arial" w:cs="Arial"/>
              <w:sz w:val="20"/>
              <w:szCs w:val="20"/>
              <w:lang w:val="en-GB"/>
            </w:rPr>
          </w:pPr>
        </w:p>
        <w:p w14:paraId="2B595C95" w14:textId="77777777" w:rsidR="00ED3A94" w:rsidRDefault="00ED3A94" w:rsidP="00CF7037">
          <w:pPr>
            <w:rPr>
              <w:rFonts w:ascii="Arial" w:hAnsi="Arial" w:cs="Arial"/>
              <w:sz w:val="20"/>
              <w:szCs w:val="20"/>
              <w:lang w:val="en-GB"/>
            </w:rPr>
          </w:pPr>
        </w:p>
      </w:tc>
    </w:tr>
    <w:tr w:rsidR="00ED3A94" w14:paraId="3C5FD5C2" w14:textId="77777777" w:rsidTr="00ED3A94">
      <w:tc>
        <w:tcPr>
          <w:tcW w:w="10773" w:type="dxa"/>
          <w:tcBorders>
            <w:top w:val="nil"/>
            <w:left w:val="nil"/>
            <w:bottom w:val="nil"/>
            <w:right w:val="nil"/>
          </w:tcBorders>
          <w:vAlign w:val="center"/>
        </w:tcPr>
        <w:p w14:paraId="56326B76"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67517E1C"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EA75D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EA75D5">
            <w:rPr>
              <w:rFonts w:ascii="Arial" w:hAnsi="Arial" w:cs="Arial"/>
              <w:noProof/>
              <w:sz w:val="18"/>
              <w:szCs w:val="18"/>
            </w:rPr>
            <w:t>4</w:t>
          </w:r>
          <w:r w:rsidRPr="0047798B">
            <w:rPr>
              <w:rFonts w:ascii="Arial" w:hAnsi="Arial" w:cs="Arial"/>
              <w:sz w:val="18"/>
              <w:szCs w:val="18"/>
            </w:rPr>
            <w:fldChar w:fldCharType="end"/>
          </w:r>
        </w:p>
      </w:tc>
    </w:tr>
  </w:tbl>
  <w:p w14:paraId="4398484C"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A816D" w14:textId="77777777" w:rsidR="00FF111E" w:rsidRDefault="00FF111E" w:rsidP="0028391D">
      <w:pPr>
        <w:spacing w:after="0" w:line="240" w:lineRule="auto"/>
      </w:pPr>
      <w:r>
        <w:separator/>
      </w:r>
    </w:p>
  </w:footnote>
  <w:footnote w:type="continuationSeparator" w:id="0">
    <w:p w14:paraId="13CC19A7" w14:textId="77777777" w:rsidR="00FF111E" w:rsidRDefault="00FF111E"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69279FE1" w14:textId="77777777" w:rsidTr="00746774">
      <w:trPr>
        <w:cantSplit/>
        <w:trHeight w:val="437"/>
      </w:trPr>
      <w:tc>
        <w:tcPr>
          <w:tcW w:w="2410" w:type="dxa"/>
          <w:vMerge w:val="restart"/>
          <w:vAlign w:val="bottom"/>
        </w:tcPr>
        <w:p w14:paraId="479F3495" w14:textId="77777777" w:rsidR="002C5969" w:rsidRPr="003914DE" w:rsidRDefault="00000000" w:rsidP="00CF7037">
          <w:pPr>
            <w:spacing w:before="840"/>
            <w:rPr>
              <w:rFonts w:ascii="Arial" w:hAnsi="Arial"/>
              <w:b/>
              <w:lang w:val="en-GB"/>
            </w:rPr>
          </w:pPr>
          <w:r>
            <w:rPr>
              <w:rFonts w:ascii="Arial" w:hAnsi="Arial"/>
              <w:b/>
              <w:lang w:val="en-GB"/>
            </w:rPr>
            <w:object w:dxaOrig="1440" w:dyaOrig="1440" w14:anchorId="4D5808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40198991" r:id="rId2"/>
            </w:object>
          </w:r>
        </w:p>
      </w:tc>
      <w:tc>
        <w:tcPr>
          <w:tcW w:w="7938" w:type="dxa"/>
          <w:vMerge w:val="restart"/>
          <w:vAlign w:val="center"/>
        </w:tcPr>
        <w:p w14:paraId="41B11E8E"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vAlign w:val="center"/>
        </w:tcPr>
        <w:p w14:paraId="42EE130A"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425D3E39"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vAlign w:val="center"/>
        </w:tcPr>
        <w:p w14:paraId="0E28F783"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vAlign w:val="center"/>
        </w:tcPr>
        <w:p w14:paraId="54AC1828"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47E92948" w14:textId="77777777" w:rsidTr="00746774">
      <w:trPr>
        <w:cantSplit/>
        <w:trHeight w:val="437"/>
      </w:trPr>
      <w:tc>
        <w:tcPr>
          <w:tcW w:w="2410" w:type="dxa"/>
          <w:vMerge/>
          <w:vAlign w:val="bottom"/>
        </w:tcPr>
        <w:p w14:paraId="302D636A" w14:textId="77777777" w:rsidR="002C5969" w:rsidRPr="003914DE" w:rsidRDefault="002C5969" w:rsidP="00CF7037">
          <w:pPr>
            <w:spacing w:before="840"/>
            <w:rPr>
              <w:rFonts w:ascii="Arial" w:hAnsi="Arial"/>
              <w:b/>
              <w:lang w:val="en-GB"/>
            </w:rPr>
          </w:pPr>
        </w:p>
      </w:tc>
      <w:tc>
        <w:tcPr>
          <w:tcW w:w="7938" w:type="dxa"/>
          <w:vMerge/>
          <w:vAlign w:val="center"/>
        </w:tcPr>
        <w:p w14:paraId="584BA9D4" w14:textId="77777777" w:rsidR="002C5969" w:rsidRPr="003914DE" w:rsidRDefault="002C5969" w:rsidP="00CF7037">
          <w:pPr>
            <w:jc w:val="center"/>
            <w:rPr>
              <w:rFonts w:ascii="Arial" w:hAnsi="Arial" w:cs="Arial"/>
              <w:b/>
              <w:lang w:val="en-GB"/>
            </w:rPr>
          </w:pPr>
        </w:p>
      </w:tc>
      <w:tc>
        <w:tcPr>
          <w:tcW w:w="2126" w:type="dxa"/>
          <w:vAlign w:val="center"/>
        </w:tcPr>
        <w:p w14:paraId="69BF1F6D"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64258AA3"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vAlign w:val="center"/>
        </w:tcPr>
        <w:p w14:paraId="0F447A97"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511FB17F"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184C2D90" w14:textId="77777777" w:rsidTr="00746774">
      <w:trPr>
        <w:cantSplit/>
        <w:trHeight w:val="437"/>
      </w:trPr>
      <w:tc>
        <w:tcPr>
          <w:tcW w:w="2410" w:type="dxa"/>
          <w:vMerge/>
          <w:vAlign w:val="bottom"/>
        </w:tcPr>
        <w:p w14:paraId="56E18852" w14:textId="77777777" w:rsidR="0028391D" w:rsidRPr="003914DE" w:rsidRDefault="0028391D" w:rsidP="00CF7037">
          <w:pPr>
            <w:spacing w:before="840"/>
            <w:rPr>
              <w:rFonts w:ascii="Arial" w:hAnsi="Arial"/>
              <w:b/>
              <w:lang w:val="en-GB"/>
            </w:rPr>
          </w:pPr>
        </w:p>
      </w:tc>
      <w:tc>
        <w:tcPr>
          <w:tcW w:w="7938" w:type="dxa"/>
          <w:vMerge/>
          <w:vAlign w:val="center"/>
        </w:tcPr>
        <w:p w14:paraId="25379179" w14:textId="77777777" w:rsidR="0028391D" w:rsidRPr="003914DE" w:rsidRDefault="0028391D" w:rsidP="00CF7037">
          <w:pPr>
            <w:jc w:val="center"/>
            <w:rPr>
              <w:rFonts w:ascii="Arial" w:hAnsi="Arial" w:cs="Arial"/>
              <w:b/>
              <w:lang w:val="en-GB"/>
            </w:rPr>
          </w:pPr>
        </w:p>
      </w:tc>
      <w:tc>
        <w:tcPr>
          <w:tcW w:w="2126" w:type="dxa"/>
          <w:vAlign w:val="center"/>
        </w:tcPr>
        <w:p w14:paraId="5FD4A712"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7C1A4EC1"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3D7CB312"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941647432">
    <w:abstractNumId w:val="5"/>
  </w:num>
  <w:num w:numId="2" w16cid:durableId="2121295982">
    <w:abstractNumId w:val="1"/>
  </w:num>
  <w:num w:numId="3" w16cid:durableId="1711421368">
    <w:abstractNumId w:val="6"/>
  </w:num>
  <w:num w:numId="4" w16cid:durableId="1761290586">
    <w:abstractNumId w:val="0"/>
  </w:num>
  <w:num w:numId="5" w16cid:durableId="391387998">
    <w:abstractNumId w:val="2"/>
  </w:num>
  <w:num w:numId="6" w16cid:durableId="425273441">
    <w:abstractNumId w:val="4"/>
  </w:num>
  <w:num w:numId="7" w16cid:durableId="14850516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44EB3"/>
    <w:rsid w:val="00073024"/>
    <w:rsid w:val="000A3E0E"/>
    <w:rsid w:val="000E6EB6"/>
    <w:rsid w:val="001941FD"/>
    <w:rsid w:val="00196CC6"/>
    <w:rsid w:val="001D5F97"/>
    <w:rsid w:val="001E17D6"/>
    <w:rsid w:val="002001B8"/>
    <w:rsid w:val="00227B15"/>
    <w:rsid w:val="00246000"/>
    <w:rsid w:val="002557FD"/>
    <w:rsid w:val="0028391D"/>
    <w:rsid w:val="00286EC4"/>
    <w:rsid w:val="002C5969"/>
    <w:rsid w:val="003043D9"/>
    <w:rsid w:val="00332D10"/>
    <w:rsid w:val="0035667D"/>
    <w:rsid w:val="003B75C3"/>
    <w:rsid w:val="003C1A49"/>
    <w:rsid w:val="003E4D3F"/>
    <w:rsid w:val="00405685"/>
    <w:rsid w:val="004664CA"/>
    <w:rsid w:val="00472905"/>
    <w:rsid w:val="004C3D9A"/>
    <w:rsid w:val="00506F5B"/>
    <w:rsid w:val="00523D87"/>
    <w:rsid w:val="00572CEB"/>
    <w:rsid w:val="0060128D"/>
    <w:rsid w:val="00634820"/>
    <w:rsid w:val="0065343B"/>
    <w:rsid w:val="006737C8"/>
    <w:rsid w:val="006860C9"/>
    <w:rsid w:val="006A4F96"/>
    <w:rsid w:val="006B5CBA"/>
    <w:rsid w:val="0072002E"/>
    <w:rsid w:val="00746774"/>
    <w:rsid w:val="00764327"/>
    <w:rsid w:val="007D2711"/>
    <w:rsid w:val="007E0E3E"/>
    <w:rsid w:val="007E5E16"/>
    <w:rsid w:val="0083290B"/>
    <w:rsid w:val="0083797C"/>
    <w:rsid w:val="00890A6A"/>
    <w:rsid w:val="008A54EF"/>
    <w:rsid w:val="008D0725"/>
    <w:rsid w:val="008F3B12"/>
    <w:rsid w:val="00915C6C"/>
    <w:rsid w:val="009246A8"/>
    <w:rsid w:val="00931908"/>
    <w:rsid w:val="00941847"/>
    <w:rsid w:val="009F20F2"/>
    <w:rsid w:val="00A11387"/>
    <w:rsid w:val="00A32BCB"/>
    <w:rsid w:val="00A41ABE"/>
    <w:rsid w:val="00A651ED"/>
    <w:rsid w:val="00A70BE2"/>
    <w:rsid w:val="00B3120F"/>
    <w:rsid w:val="00B34624"/>
    <w:rsid w:val="00BA3D87"/>
    <w:rsid w:val="00BB1E02"/>
    <w:rsid w:val="00BD0F49"/>
    <w:rsid w:val="00BF13E6"/>
    <w:rsid w:val="00C24EA5"/>
    <w:rsid w:val="00C908F0"/>
    <w:rsid w:val="00CD7A04"/>
    <w:rsid w:val="00CE0B93"/>
    <w:rsid w:val="00D2058A"/>
    <w:rsid w:val="00D41756"/>
    <w:rsid w:val="00DA17C9"/>
    <w:rsid w:val="00DC4270"/>
    <w:rsid w:val="00DD6D68"/>
    <w:rsid w:val="00E13AED"/>
    <w:rsid w:val="00E46F22"/>
    <w:rsid w:val="00EA75D5"/>
    <w:rsid w:val="00ED3A94"/>
    <w:rsid w:val="00EF231D"/>
    <w:rsid w:val="00EF4E8E"/>
    <w:rsid w:val="00F1456E"/>
    <w:rsid w:val="00F14EE1"/>
    <w:rsid w:val="00F76A93"/>
    <w:rsid w:val="00FE47F8"/>
    <w:rsid w:val="00FF111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1F3F3"/>
  <w15:docId w15:val="{A412C807-7654-4D79-A5EA-6B114EC0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Salome Mohapi</cp:lastModifiedBy>
  <cp:revision>2</cp:revision>
  <dcterms:created xsi:type="dcterms:W3CDTF">2026-05-13T15:37:00Z</dcterms:created>
  <dcterms:modified xsi:type="dcterms:W3CDTF">2026-05-13T15:37:00Z</dcterms:modified>
</cp:coreProperties>
</file>