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A6EC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FC70E1E" wp14:editId="027565A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7AA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4B247CF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1DA904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8DCF1D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5F37ACD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65BED0D" w14:textId="383ADC12" w:rsidR="00E45299" w:rsidRPr="00041C00" w:rsidRDefault="00E45299" w:rsidP="00FD05D1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041C00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 w:rsidRPr="00041C00">
        <w:rPr>
          <w:rFonts w:ascii="Arial" w:hAnsi="Arial" w:cs="Arial"/>
          <w:sz w:val="24"/>
          <w:szCs w:val="24"/>
          <w:u w:val="single"/>
        </w:rPr>
        <w:t>PURCHASE</w:t>
      </w:r>
      <w:r w:rsidR="001B49C0" w:rsidRPr="00041C00">
        <w:rPr>
          <w:rFonts w:ascii="Arial" w:hAnsi="Arial" w:cs="Arial"/>
          <w:sz w:val="24"/>
          <w:szCs w:val="24"/>
        </w:rPr>
        <w:t>:</w:t>
      </w:r>
      <w:r w:rsidR="001B49C0" w:rsidRPr="00041C0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3959B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DELIVERY SPONGE SHEET LINERS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24B2A70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FA1E0C5" w14:textId="57583FB0" w:rsidR="00B74761" w:rsidRPr="00D64763" w:rsidRDefault="003959B1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SUPPLY AND DELIVERY SPONGE SHEET LINERS</w:t>
            </w:r>
          </w:p>
        </w:tc>
        <w:tc>
          <w:tcPr>
            <w:tcW w:w="1417" w:type="dxa"/>
            <w:vMerge w:val="restart"/>
            <w:vAlign w:val="center"/>
          </w:tcPr>
          <w:p w14:paraId="20389F4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742A1E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62B5CDA3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8A7D1A4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0922814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BC7696D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C24372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46430E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4FCC25B7" w14:textId="77777777" w:rsidTr="000C1EC5">
        <w:trPr>
          <w:trHeight w:val="992"/>
          <w:jc w:val="center"/>
        </w:trPr>
        <w:tc>
          <w:tcPr>
            <w:tcW w:w="3954" w:type="dxa"/>
          </w:tcPr>
          <w:p w14:paraId="4AE129A7" w14:textId="77777777" w:rsidR="00041C00" w:rsidRPr="00041C00" w:rsidRDefault="00041C00" w:rsidP="00041C00">
            <w:pPr>
              <w:numPr>
                <w:ilvl w:val="1"/>
                <w:numId w:val="24"/>
              </w:num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41C00">
              <w:rPr>
                <w:rFonts w:ascii="Arial Narrow" w:hAnsi="Arial Narrow"/>
                <w:sz w:val="24"/>
                <w:szCs w:val="24"/>
              </w:rPr>
              <w:t>Nylon Syringe Filter – (bx50 or bx100)</w:t>
            </w:r>
          </w:p>
          <w:p w14:paraId="17AE4E7C" w14:textId="3B07C283" w:rsidR="00041C00" w:rsidRDefault="00041C00" w:rsidP="00041C00">
            <w:pPr>
              <w:pStyle w:val="ListParagraph"/>
              <w:ind w:left="735"/>
              <w:rPr>
                <w:rFonts w:ascii="Arial Narrow" w:hAnsi="Arial Narrow"/>
                <w:sz w:val="24"/>
                <w:szCs w:val="24"/>
              </w:rPr>
            </w:pPr>
            <w:r w:rsidRPr="00041C00">
              <w:rPr>
                <w:rFonts w:ascii="Arial Narrow" w:hAnsi="Arial Narrow"/>
                <w:sz w:val="24"/>
                <w:szCs w:val="24"/>
                <w:lang w:eastAsia="en-US"/>
              </w:rPr>
              <w:t>-Material: Nylon</w:t>
            </w:r>
          </w:p>
          <w:p w14:paraId="683F59A0" w14:textId="77777777" w:rsidR="007E7475" w:rsidRDefault="007E7475" w:rsidP="007E7475">
            <w:pPr>
              <w:pStyle w:val="ListParagraph"/>
              <w:ind w:left="73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-Diameter: 25mm</w:t>
            </w:r>
          </w:p>
          <w:p w14:paraId="2C93C6C0" w14:textId="12D75CE9" w:rsidR="007E7475" w:rsidRPr="001B3D62" w:rsidRDefault="007E7475" w:rsidP="007E7475">
            <w:pPr>
              <w:pStyle w:val="ListParagraph"/>
              <w:ind w:left="735"/>
              <w:rPr>
                <w:rFonts w:ascii="Arial" w:eastAsiaTheme="minorHAnsi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>-Pore size: 0.45um</w:t>
            </w:r>
          </w:p>
        </w:tc>
        <w:tc>
          <w:tcPr>
            <w:tcW w:w="3544" w:type="dxa"/>
          </w:tcPr>
          <w:p w14:paraId="3C3C808D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1C820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8B53A74" w14:textId="5F924E9E" w:rsidR="00AA1561" w:rsidRPr="0026452F" w:rsidRDefault="00265EF1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B36801">
              <w:rPr>
                <w:rFonts w:ascii="Arial" w:hAnsi="Arial" w:cs="Arial"/>
                <w:sz w:val="22"/>
                <w:szCs w:val="22"/>
                <w:lang w:val="en-US"/>
              </w:rPr>
              <w:t xml:space="preserve"> BOXES</w:t>
            </w:r>
          </w:p>
        </w:tc>
        <w:tc>
          <w:tcPr>
            <w:tcW w:w="2127" w:type="dxa"/>
          </w:tcPr>
          <w:p w14:paraId="5B90745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5605F80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0E105129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230657B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F4ACA4B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EDCF465" w14:textId="77777777" w:rsidR="001F7122" w:rsidRDefault="001F7122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E30DA33" w14:textId="16F89CA1" w:rsidR="00B36801" w:rsidRPr="00B36801" w:rsidRDefault="00BF707C" w:rsidP="00B36801">
      <w:pPr>
        <w:pStyle w:val="ListParagraph"/>
        <w:numPr>
          <w:ilvl w:val="0"/>
          <w:numId w:val="7"/>
        </w:numPr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B36801">
        <w:rPr>
          <w:rFonts w:ascii="Arial" w:hAnsi="Arial" w:cs="Arial"/>
          <w:b/>
        </w:rPr>
        <w:br w:type="page"/>
      </w:r>
      <w:r w:rsidRPr="00B36801">
        <w:rPr>
          <w:rFonts w:ascii="Arial" w:hAnsi="Arial" w:cs="Arial"/>
          <w:b/>
        </w:rPr>
        <w:lastRenderedPageBreak/>
        <w:t xml:space="preserve">PRICING SCHEDULE </w:t>
      </w:r>
      <w:r w:rsidR="003959B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DELIVERY SPONGE SHEET LINERS</w:t>
      </w:r>
    </w:p>
    <w:p w14:paraId="5828AF4D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471A8A0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131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0A7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6F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13AA1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AA1561" w:rsidRPr="00D64763" w14:paraId="27542F9E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A0A4842" w14:textId="77777777" w:rsidR="00041C00" w:rsidRPr="00041C00" w:rsidRDefault="00041C00" w:rsidP="00041C00">
            <w:pPr>
              <w:numPr>
                <w:ilvl w:val="1"/>
                <w:numId w:val="24"/>
              </w:numPr>
              <w:spacing w:after="160" w:line="259" w:lineRule="auto"/>
              <w:contextualSpacing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41C00">
              <w:rPr>
                <w:rFonts w:ascii="Arial Narrow" w:eastAsia="Times New Roman" w:hAnsi="Arial Narrow" w:cs="Times New Roman"/>
                <w:sz w:val="24"/>
                <w:szCs w:val="24"/>
              </w:rPr>
              <w:t>Nylon Syringe Filter – (bx50 or bx100)</w:t>
            </w:r>
          </w:p>
          <w:p w14:paraId="7783049C" w14:textId="77777777" w:rsidR="00041C00" w:rsidRDefault="00041C00" w:rsidP="00041C00">
            <w:pPr>
              <w:pStyle w:val="ListParagraph"/>
              <w:ind w:left="735"/>
              <w:rPr>
                <w:rFonts w:ascii="Arial Narrow" w:hAnsi="Arial Narrow"/>
                <w:sz w:val="24"/>
                <w:szCs w:val="24"/>
              </w:rPr>
            </w:pPr>
            <w:r w:rsidRPr="00041C00">
              <w:rPr>
                <w:rFonts w:ascii="Arial Narrow" w:hAnsi="Arial Narrow"/>
                <w:sz w:val="24"/>
                <w:szCs w:val="24"/>
              </w:rPr>
              <w:t>-Material: Nylon</w:t>
            </w:r>
          </w:p>
          <w:p w14:paraId="7854BF97" w14:textId="77777777" w:rsidR="00041C00" w:rsidRDefault="00041C00" w:rsidP="00041C00">
            <w:pPr>
              <w:pStyle w:val="ListParagraph"/>
              <w:ind w:left="73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-Diameter: 25mm</w:t>
            </w:r>
          </w:p>
          <w:p w14:paraId="484433CB" w14:textId="4E9E77BF" w:rsidR="00DB74D0" w:rsidRPr="001B3D62" w:rsidRDefault="00041C00" w:rsidP="00041C00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>-Pore size: 0.45um</w:t>
            </w:r>
            <w:r w:rsidRPr="001B3D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4" w:type="dxa"/>
          </w:tcPr>
          <w:p w14:paraId="7B83BCC6" w14:textId="2535E3AD" w:rsidR="00AA1561" w:rsidRPr="0026452F" w:rsidRDefault="00265EF1" w:rsidP="00076C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B36801" w:rsidRPr="00B36801">
              <w:rPr>
                <w:rFonts w:ascii="Arial" w:hAnsi="Arial" w:cs="Arial"/>
                <w:lang w:val="en-US"/>
              </w:rPr>
              <w:t xml:space="preserve"> BOXES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375" w14:textId="77777777" w:rsidR="00AA1561" w:rsidRPr="007F3A89" w:rsidRDefault="00AA1561" w:rsidP="00AA156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3BA5CB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49E0D0A6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2C6A729C" w14:textId="77777777" w:rsidR="00AA1561" w:rsidRDefault="00AA1561" w:rsidP="00AA1561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Delivery fee</w:t>
            </w:r>
          </w:p>
        </w:tc>
        <w:tc>
          <w:tcPr>
            <w:tcW w:w="1554" w:type="dxa"/>
          </w:tcPr>
          <w:p w14:paraId="0ABBA6EA" w14:textId="77777777" w:rsidR="00AA1561" w:rsidRPr="007F3A89" w:rsidRDefault="00AA1561" w:rsidP="00AA1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031F" w14:textId="77777777" w:rsidR="00AA1561" w:rsidRPr="007F3A89" w:rsidRDefault="00AA1561" w:rsidP="00AA156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AB3B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6C778DFB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13E74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5D34A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6FC5FFDA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EB6B1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37C58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2D5D751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3DC4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F4D82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</w:tbl>
    <w:p w14:paraId="75625077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7B5E642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84F43B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3E5F09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74AB4E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80BE88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BE4436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EFAC7BF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5CDB17E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F1F1712" w14:textId="19F902D8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959B1">
        <w:rPr>
          <w:rFonts w:ascii="Arial" w:hAnsi="Arial" w:cs="Arial"/>
          <w:b/>
          <w:lang w:eastAsia="en-ZA"/>
        </w:rPr>
        <w:t>Adri Nieuwenhuys</w:t>
      </w:r>
      <w:r w:rsidR="00D12BE1">
        <w:rPr>
          <w:rFonts w:ascii="Arial" w:hAnsi="Arial" w:cs="Arial"/>
          <w:b/>
          <w:lang w:eastAsia="en-ZA"/>
        </w:rPr>
        <w:t xml:space="preserve"> –</w:t>
      </w:r>
      <w:r w:rsidR="003959B1">
        <w:rPr>
          <w:rFonts w:ascii="Arial" w:hAnsi="Arial" w:cs="Arial"/>
          <w:b/>
          <w:lang w:eastAsia="en-ZA"/>
        </w:rPr>
        <w:t xml:space="preserve"> NieuwenhuysA</w:t>
      </w:r>
      <w:r w:rsidR="00FD05D1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</w:p>
    <w:p w14:paraId="66C507BF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A4B3" w14:textId="77777777" w:rsidR="00906781" w:rsidRDefault="00906781" w:rsidP="00784C3C">
      <w:pPr>
        <w:spacing w:after="0" w:line="240" w:lineRule="auto"/>
      </w:pPr>
      <w:r>
        <w:separator/>
      </w:r>
    </w:p>
  </w:endnote>
  <w:endnote w:type="continuationSeparator" w:id="0">
    <w:p w14:paraId="2C8142AA" w14:textId="77777777" w:rsidR="00906781" w:rsidRDefault="00906781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977B" w14:textId="77777777" w:rsidR="00906781" w:rsidRDefault="00906781" w:rsidP="00784C3C">
      <w:pPr>
        <w:spacing w:after="0" w:line="240" w:lineRule="auto"/>
      </w:pPr>
      <w:r>
        <w:separator/>
      </w:r>
    </w:p>
  </w:footnote>
  <w:footnote w:type="continuationSeparator" w:id="0">
    <w:p w14:paraId="0A366B86" w14:textId="77777777" w:rsidR="00906781" w:rsidRDefault="00906781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28292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1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FD7AB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41C00"/>
    <w:rsid w:val="00053BEB"/>
    <w:rsid w:val="00066A61"/>
    <w:rsid w:val="00076CEB"/>
    <w:rsid w:val="00085C60"/>
    <w:rsid w:val="0009175A"/>
    <w:rsid w:val="0009555E"/>
    <w:rsid w:val="000A5A24"/>
    <w:rsid w:val="000A765B"/>
    <w:rsid w:val="000C1EC5"/>
    <w:rsid w:val="000C3B60"/>
    <w:rsid w:val="000D2C1D"/>
    <w:rsid w:val="000D6D8A"/>
    <w:rsid w:val="00103EF8"/>
    <w:rsid w:val="00107EC1"/>
    <w:rsid w:val="00110C8E"/>
    <w:rsid w:val="001265F1"/>
    <w:rsid w:val="0013081D"/>
    <w:rsid w:val="00134423"/>
    <w:rsid w:val="00144C2A"/>
    <w:rsid w:val="00175225"/>
    <w:rsid w:val="001809E1"/>
    <w:rsid w:val="00182B66"/>
    <w:rsid w:val="00184DDE"/>
    <w:rsid w:val="001948DB"/>
    <w:rsid w:val="001B3D62"/>
    <w:rsid w:val="001B3DB9"/>
    <w:rsid w:val="001B49C0"/>
    <w:rsid w:val="001F4665"/>
    <w:rsid w:val="001F7122"/>
    <w:rsid w:val="001F7515"/>
    <w:rsid w:val="002033DD"/>
    <w:rsid w:val="00226FF0"/>
    <w:rsid w:val="0026452F"/>
    <w:rsid w:val="00265682"/>
    <w:rsid w:val="00265EF1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06651"/>
    <w:rsid w:val="003521FB"/>
    <w:rsid w:val="00360748"/>
    <w:rsid w:val="00367F6C"/>
    <w:rsid w:val="003959B1"/>
    <w:rsid w:val="003A6106"/>
    <w:rsid w:val="003D7545"/>
    <w:rsid w:val="003E2590"/>
    <w:rsid w:val="003E638C"/>
    <w:rsid w:val="00403F9D"/>
    <w:rsid w:val="00405C1C"/>
    <w:rsid w:val="0040701C"/>
    <w:rsid w:val="0040732D"/>
    <w:rsid w:val="0042001A"/>
    <w:rsid w:val="00425D9B"/>
    <w:rsid w:val="0043083E"/>
    <w:rsid w:val="004403FA"/>
    <w:rsid w:val="0046582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E7475"/>
    <w:rsid w:val="007F3A89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06781"/>
    <w:rsid w:val="009106D7"/>
    <w:rsid w:val="00922ADB"/>
    <w:rsid w:val="00923156"/>
    <w:rsid w:val="009322EE"/>
    <w:rsid w:val="009437CE"/>
    <w:rsid w:val="00955648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6363"/>
    <w:rsid w:val="00A812E5"/>
    <w:rsid w:val="00AA1561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01"/>
    <w:rsid w:val="00B36826"/>
    <w:rsid w:val="00B4004B"/>
    <w:rsid w:val="00B52FC7"/>
    <w:rsid w:val="00B6052B"/>
    <w:rsid w:val="00B74761"/>
    <w:rsid w:val="00B76D32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282E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2425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872CD"/>
    <w:rsid w:val="00DA2D83"/>
    <w:rsid w:val="00DB74D0"/>
    <w:rsid w:val="00DB75A2"/>
    <w:rsid w:val="00DC6EB2"/>
    <w:rsid w:val="00DD4864"/>
    <w:rsid w:val="00DF5882"/>
    <w:rsid w:val="00E23C1C"/>
    <w:rsid w:val="00E32CD6"/>
    <w:rsid w:val="00E45299"/>
    <w:rsid w:val="00E625F1"/>
    <w:rsid w:val="00E672CD"/>
    <w:rsid w:val="00E859A6"/>
    <w:rsid w:val="00EB7108"/>
    <w:rsid w:val="00ED59FA"/>
    <w:rsid w:val="00F02583"/>
    <w:rsid w:val="00F254F8"/>
    <w:rsid w:val="00F26A47"/>
    <w:rsid w:val="00F34C98"/>
    <w:rsid w:val="00F672D9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D6A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2019-10-31T09:25:00Z</cp:lastPrinted>
  <dcterms:created xsi:type="dcterms:W3CDTF">2022-06-24T13:46:00Z</dcterms:created>
  <dcterms:modified xsi:type="dcterms:W3CDTF">2022-06-24T13:46:00Z</dcterms:modified>
</cp:coreProperties>
</file>