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8509" w:type="dxa"/>
        <w:jc w:val="center"/>
        <w:tblLayout w:type="fixed"/>
        <w:tblLook w:val="04A0" w:firstRow="1" w:lastRow="0" w:firstColumn="1" w:lastColumn="0" w:noHBand="0" w:noVBand="1"/>
      </w:tblPr>
      <w:tblGrid>
        <w:gridCol w:w="1988"/>
        <w:gridCol w:w="1701"/>
        <w:gridCol w:w="1701"/>
        <w:gridCol w:w="1701"/>
        <w:gridCol w:w="1418"/>
      </w:tblGrid>
      <w:tr w:rsidR="00B04098" w:rsidRPr="00AB0E61" w14:paraId="1098C810" w14:textId="2AF175E4" w:rsidTr="00B04098">
        <w:trPr>
          <w:trHeight w:val="434"/>
          <w:jc w:val="center"/>
        </w:trPr>
        <w:tc>
          <w:tcPr>
            <w:tcW w:w="1988" w:type="dxa"/>
          </w:tcPr>
          <w:p w14:paraId="3416CEE8" w14:textId="77777777" w:rsidR="00B04098" w:rsidRPr="007C0244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701" w:type="dxa"/>
          </w:tcPr>
          <w:p w14:paraId="6A0C7970" w14:textId="1D5AEED6" w:rsidR="00B04098" w:rsidRPr="007C0244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TENDER  NUMBER </w:t>
            </w:r>
          </w:p>
        </w:tc>
        <w:tc>
          <w:tcPr>
            <w:tcW w:w="1701" w:type="dxa"/>
          </w:tcPr>
          <w:p w14:paraId="1AE8AF11" w14:textId="2089ECED" w:rsidR="00B04098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1701" w:type="dxa"/>
          </w:tcPr>
          <w:p w14:paraId="371944C3" w14:textId="0EB04235" w:rsidR="00B04098" w:rsidRPr="007C0244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BRIEFING MEETING </w:t>
            </w:r>
          </w:p>
        </w:tc>
        <w:tc>
          <w:tcPr>
            <w:tcW w:w="1418" w:type="dxa"/>
          </w:tcPr>
          <w:p w14:paraId="0C446CA5" w14:textId="22AF0AC6" w:rsidR="00B04098" w:rsidRDefault="00B0409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</w:tr>
      <w:tr w:rsidR="00B04098" w:rsidRPr="00AB0E61" w14:paraId="72C57E07" w14:textId="3808ADFD" w:rsidTr="00B04098">
        <w:trPr>
          <w:trHeight w:val="385"/>
          <w:jc w:val="center"/>
        </w:trPr>
        <w:tc>
          <w:tcPr>
            <w:tcW w:w="1988" w:type="dxa"/>
            <w:shd w:val="clear" w:color="auto" w:fill="auto"/>
          </w:tcPr>
          <w:p w14:paraId="02C5D212" w14:textId="245F9998" w:rsidR="00B04098" w:rsidRPr="004D1C1F" w:rsidRDefault="00511EBE" w:rsidP="00832222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Panel for </w:t>
            </w:r>
            <w:bookmarkStart w:id="0" w:name="_GoBack"/>
            <w:bookmarkEnd w:id="0"/>
            <w:r w:rsidR="00E74CE5">
              <w:rPr>
                <w:rFonts w:ascii="Times New Roman" w:hAnsi="Times New Roman"/>
                <w:sz w:val="16"/>
                <w:szCs w:val="16"/>
              </w:rPr>
              <w:t>Supply and delivery of Construction material for a period of 12 months as and when needed</w:t>
            </w:r>
          </w:p>
        </w:tc>
        <w:tc>
          <w:tcPr>
            <w:tcW w:w="1701" w:type="dxa"/>
            <w:shd w:val="clear" w:color="auto" w:fill="auto"/>
          </w:tcPr>
          <w:p w14:paraId="7A18A539" w14:textId="1CABBEE8" w:rsidR="00B04098" w:rsidRPr="004D1C1F" w:rsidRDefault="00E74CE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SCM25/07/2023</w:t>
            </w:r>
          </w:p>
        </w:tc>
        <w:tc>
          <w:tcPr>
            <w:tcW w:w="1701" w:type="dxa"/>
            <w:shd w:val="clear" w:color="auto" w:fill="auto"/>
          </w:tcPr>
          <w:p w14:paraId="302468DD" w14:textId="03C7864E" w:rsidR="00B04098" w:rsidRPr="004D1C1F" w:rsidRDefault="00E74CE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701" w:type="dxa"/>
            <w:shd w:val="clear" w:color="auto" w:fill="auto"/>
          </w:tcPr>
          <w:p w14:paraId="5B853125" w14:textId="075DC773" w:rsidR="00B04098" w:rsidRPr="004D1C1F" w:rsidRDefault="00E74CE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NO Briefing</w:t>
            </w:r>
          </w:p>
        </w:tc>
        <w:tc>
          <w:tcPr>
            <w:tcW w:w="1418" w:type="dxa"/>
            <w:shd w:val="clear" w:color="auto" w:fill="auto"/>
          </w:tcPr>
          <w:p w14:paraId="400797A8" w14:textId="5C48EB03" w:rsidR="00B04098" w:rsidRPr="004D1C1F" w:rsidRDefault="00E74CE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 August 2023 at 12h00</w:t>
            </w:r>
          </w:p>
        </w:tc>
      </w:tr>
    </w:tbl>
    <w:p w14:paraId="5AA18350" w14:textId="49C1A316" w:rsidR="003968F4" w:rsidRDefault="003968F4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Cs w:val="16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T</w:t>
      </w:r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he PPPFA act No.5 of 2000 and the </w:t>
      </w:r>
      <w:proofErr w:type="gramStart"/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New</w:t>
      </w:r>
      <w:proofErr w:type="gramEnd"/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amended regulations of 2022 effective as from the 16 January 2023</w:t>
      </w:r>
      <w:r w:rsidR="00F00696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as per gazette No. </w:t>
      </w:r>
      <w:r w:rsidR="00F00696" w:rsidRPr="00832222">
        <w:rPr>
          <w:rFonts w:ascii="Arial" w:eastAsia="Times New Roman" w:hAnsi="Arial" w:cs="Arial"/>
          <w:sz w:val="28"/>
          <w:szCs w:val="20"/>
          <w:lang w:val="en-GB"/>
        </w:rPr>
        <w:t>47452</w:t>
      </w:r>
      <w:r w:rsidR="003968F4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:62438159809</w:t>
      </w:r>
      <w:proofErr w:type="gramEnd"/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6A1DAE22" w14:textId="36A44821" w:rsidR="00DE6932" w:rsidRPr="00B04098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>Bid documents containing detailed terms of reference will be avail</w:t>
      </w:r>
      <w:r w:rsidR="00444293">
        <w:rPr>
          <w:rFonts w:ascii="Times New Roman" w:eastAsiaTheme="minorEastAsia" w:hAnsi="Times New Roman" w:cs="Times New Roman"/>
          <w:color w:val="000000"/>
          <w:sz w:val="24"/>
          <w:szCs w:val="24"/>
        </w:rPr>
        <w:t>able as from  1</w:t>
      </w:r>
      <w:r w:rsidR="00444293" w:rsidRPr="00444293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</w:rPr>
        <w:t>st</w:t>
      </w:r>
      <w:r w:rsidR="0044429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August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2023 ;  08h00 - 16h00 week days, from the Supply Chain Management offices: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Budget and treasury offices at No. 25-27 Owen Street; Queenstown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upon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payment of a </w:t>
      </w:r>
      <w:r w:rsidRPr="007A30B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u w:val="single"/>
          <w:lang w:val="en-GB"/>
        </w:rPr>
        <w:t>non–refundable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u w:val="single"/>
          <w:lang w:val="en-GB"/>
        </w:rPr>
        <w:t xml:space="preserve"> fee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(either in cash or by means of an EFT made payable to the Enoch Mgijima Local Municipality) . Completed bid documents are to be place in a sealed envelope clearly marked the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Bid number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and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 xml:space="preserve">Project Name 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and must be deposited in a bid Box situated at Budget and treasury offices at No. 25-27 Owen Street; Queenstown no later than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</w:p>
    <w:p w14:paraId="0FAE341C" w14:textId="31B95DDD" w:rsidR="00DE6932" w:rsidRPr="00117AF7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More details about the advert contact Mr. A Hoko (045 807 2000)</w:t>
      </w:r>
    </w:p>
    <w:p w14:paraId="2B3F5C69" w14:textId="77777777" w:rsidR="00E21835" w:rsidRPr="00117AF7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1E3E780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25A36BCC" w14:textId="77777777" w:rsidR="0007666D" w:rsidRPr="00A76738" w:rsidRDefault="0007666D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1C26F503" w14:textId="5AE6F1D4" w:rsidR="00260ECB" w:rsidRPr="00A76738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A NTENGENYANE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 HOSPITAL</w:t>
      </w:r>
    </w:p>
    <w:p w14:paraId="1D9225D8" w14:textId="499870E7" w:rsidR="00260ECB" w:rsidRPr="00A76738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MUNICIPAL MANAGER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9A6E09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4F1B35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4F1B35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B4606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N6 </w:t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ROUTE</w:t>
      </w:r>
    </w:p>
    <w:p w14:paraId="0AC29A53" w14:textId="1F34C5A3" w:rsidR="00226F9E" w:rsidRPr="00A76738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</w:t>
      </w:r>
    </w:p>
    <w:sectPr w:rsidR="00226F9E" w:rsidRPr="00A76738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B"/>
    <w:rsid w:val="00005679"/>
    <w:rsid w:val="000177F9"/>
    <w:rsid w:val="00024828"/>
    <w:rsid w:val="00026C74"/>
    <w:rsid w:val="00032F2D"/>
    <w:rsid w:val="00037828"/>
    <w:rsid w:val="000408D2"/>
    <w:rsid w:val="00044A50"/>
    <w:rsid w:val="0004668D"/>
    <w:rsid w:val="00060B4D"/>
    <w:rsid w:val="0007666D"/>
    <w:rsid w:val="00077261"/>
    <w:rsid w:val="000807B3"/>
    <w:rsid w:val="00090184"/>
    <w:rsid w:val="000B1B0C"/>
    <w:rsid w:val="000B2561"/>
    <w:rsid w:val="000C1718"/>
    <w:rsid w:val="000C5EC2"/>
    <w:rsid w:val="000C67A9"/>
    <w:rsid w:val="000D49DB"/>
    <w:rsid w:val="0010790F"/>
    <w:rsid w:val="00117AF7"/>
    <w:rsid w:val="00125524"/>
    <w:rsid w:val="001309A0"/>
    <w:rsid w:val="001447EA"/>
    <w:rsid w:val="00156052"/>
    <w:rsid w:val="00165FEC"/>
    <w:rsid w:val="001719A4"/>
    <w:rsid w:val="00172084"/>
    <w:rsid w:val="00174527"/>
    <w:rsid w:val="001751BA"/>
    <w:rsid w:val="001810F8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6C19"/>
    <w:rsid w:val="002224D8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799A"/>
    <w:rsid w:val="00280880"/>
    <w:rsid w:val="00294F5F"/>
    <w:rsid w:val="002B5702"/>
    <w:rsid w:val="002C5E72"/>
    <w:rsid w:val="002D2438"/>
    <w:rsid w:val="002E2B49"/>
    <w:rsid w:val="002F7198"/>
    <w:rsid w:val="00340060"/>
    <w:rsid w:val="00342501"/>
    <w:rsid w:val="003471D9"/>
    <w:rsid w:val="00356C03"/>
    <w:rsid w:val="003675EB"/>
    <w:rsid w:val="00372B42"/>
    <w:rsid w:val="00385AB8"/>
    <w:rsid w:val="003860E9"/>
    <w:rsid w:val="003968F4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21777"/>
    <w:rsid w:val="0042291C"/>
    <w:rsid w:val="00430FB3"/>
    <w:rsid w:val="004313AD"/>
    <w:rsid w:val="00444293"/>
    <w:rsid w:val="00445CA9"/>
    <w:rsid w:val="00462E0F"/>
    <w:rsid w:val="004772C0"/>
    <w:rsid w:val="004878A2"/>
    <w:rsid w:val="00496AF8"/>
    <w:rsid w:val="004B4B6A"/>
    <w:rsid w:val="004C5CC5"/>
    <w:rsid w:val="004D1C1F"/>
    <w:rsid w:val="004D700C"/>
    <w:rsid w:val="004E1431"/>
    <w:rsid w:val="004E5187"/>
    <w:rsid w:val="004F18EE"/>
    <w:rsid w:val="004F1B35"/>
    <w:rsid w:val="004F1B90"/>
    <w:rsid w:val="00505273"/>
    <w:rsid w:val="00511EBE"/>
    <w:rsid w:val="00514B28"/>
    <w:rsid w:val="0051584A"/>
    <w:rsid w:val="00534699"/>
    <w:rsid w:val="00543CB3"/>
    <w:rsid w:val="00557723"/>
    <w:rsid w:val="00562E0F"/>
    <w:rsid w:val="00564ECB"/>
    <w:rsid w:val="005817BB"/>
    <w:rsid w:val="0059371C"/>
    <w:rsid w:val="005B6BFB"/>
    <w:rsid w:val="005E0776"/>
    <w:rsid w:val="005E2B68"/>
    <w:rsid w:val="00603C97"/>
    <w:rsid w:val="00625BC5"/>
    <w:rsid w:val="0067223B"/>
    <w:rsid w:val="00686123"/>
    <w:rsid w:val="006862DA"/>
    <w:rsid w:val="006A25DE"/>
    <w:rsid w:val="006A4E4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DBC"/>
    <w:rsid w:val="0074563F"/>
    <w:rsid w:val="0075006D"/>
    <w:rsid w:val="00752957"/>
    <w:rsid w:val="0078622E"/>
    <w:rsid w:val="0078671F"/>
    <w:rsid w:val="0079029E"/>
    <w:rsid w:val="007A30BE"/>
    <w:rsid w:val="007B005D"/>
    <w:rsid w:val="007B33AF"/>
    <w:rsid w:val="007C01F8"/>
    <w:rsid w:val="007C0244"/>
    <w:rsid w:val="007D1094"/>
    <w:rsid w:val="007D2728"/>
    <w:rsid w:val="007E2328"/>
    <w:rsid w:val="007F27C6"/>
    <w:rsid w:val="00801342"/>
    <w:rsid w:val="0080740C"/>
    <w:rsid w:val="0082747D"/>
    <w:rsid w:val="00832222"/>
    <w:rsid w:val="00835042"/>
    <w:rsid w:val="008461C9"/>
    <w:rsid w:val="008978D6"/>
    <w:rsid w:val="008B3CFF"/>
    <w:rsid w:val="008B54C4"/>
    <w:rsid w:val="008C1F96"/>
    <w:rsid w:val="008C72C4"/>
    <w:rsid w:val="008D3297"/>
    <w:rsid w:val="008E0399"/>
    <w:rsid w:val="008E0C42"/>
    <w:rsid w:val="00910BAB"/>
    <w:rsid w:val="00915F63"/>
    <w:rsid w:val="00940DFF"/>
    <w:rsid w:val="00960335"/>
    <w:rsid w:val="009A6595"/>
    <w:rsid w:val="009A6E09"/>
    <w:rsid w:val="009B1070"/>
    <w:rsid w:val="009D7F42"/>
    <w:rsid w:val="009F73FC"/>
    <w:rsid w:val="00A01193"/>
    <w:rsid w:val="00A13F66"/>
    <w:rsid w:val="00A21A06"/>
    <w:rsid w:val="00A37039"/>
    <w:rsid w:val="00A50306"/>
    <w:rsid w:val="00A53718"/>
    <w:rsid w:val="00A550F4"/>
    <w:rsid w:val="00A72F63"/>
    <w:rsid w:val="00A736BE"/>
    <w:rsid w:val="00A76738"/>
    <w:rsid w:val="00A81783"/>
    <w:rsid w:val="00A853CB"/>
    <w:rsid w:val="00A93FF2"/>
    <w:rsid w:val="00A96EC1"/>
    <w:rsid w:val="00AB0E61"/>
    <w:rsid w:val="00AB6A78"/>
    <w:rsid w:val="00AC6880"/>
    <w:rsid w:val="00AF1700"/>
    <w:rsid w:val="00B04098"/>
    <w:rsid w:val="00B114AF"/>
    <w:rsid w:val="00B227FB"/>
    <w:rsid w:val="00BA1652"/>
    <w:rsid w:val="00BA601C"/>
    <w:rsid w:val="00BB163F"/>
    <w:rsid w:val="00BC0650"/>
    <w:rsid w:val="00BC75C2"/>
    <w:rsid w:val="00BE09B6"/>
    <w:rsid w:val="00BE2EA5"/>
    <w:rsid w:val="00BE5560"/>
    <w:rsid w:val="00BE5B68"/>
    <w:rsid w:val="00BE72AA"/>
    <w:rsid w:val="00BF3B8C"/>
    <w:rsid w:val="00C12AC0"/>
    <w:rsid w:val="00C2070F"/>
    <w:rsid w:val="00C43EE6"/>
    <w:rsid w:val="00C472E2"/>
    <w:rsid w:val="00C57520"/>
    <w:rsid w:val="00C60B60"/>
    <w:rsid w:val="00C67662"/>
    <w:rsid w:val="00C764B3"/>
    <w:rsid w:val="00C93E19"/>
    <w:rsid w:val="00CB00A7"/>
    <w:rsid w:val="00CB2993"/>
    <w:rsid w:val="00CB42CE"/>
    <w:rsid w:val="00D05B22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9227F"/>
    <w:rsid w:val="00DA1115"/>
    <w:rsid w:val="00DB39B3"/>
    <w:rsid w:val="00DE6932"/>
    <w:rsid w:val="00DF399A"/>
    <w:rsid w:val="00DF5A8B"/>
    <w:rsid w:val="00E0314C"/>
    <w:rsid w:val="00E21835"/>
    <w:rsid w:val="00E31816"/>
    <w:rsid w:val="00E461FF"/>
    <w:rsid w:val="00E46600"/>
    <w:rsid w:val="00E53A04"/>
    <w:rsid w:val="00E66C6E"/>
    <w:rsid w:val="00E74CE5"/>
    <w:rsid w:val="00E76320"/>
    <w:rsid w:val="00E771D1"/>
    <w:rsid w:val="00E80DDB"/>
    <w:rsid w:val="00E84AB6"/>
    <w:rsid w:val="00E90FA6"/>
    <w:rsid w:val="00EA71DA"/>
    <w:rsid w:val="00EA7CF6"/>
    <w:rsid w:val="00EB4606"/>
    <w:rsid w:val="00ED6AC8"/>
    <w:rsid w:val="00EE16CE"/>
    <w:rsid w:val="00EE293C"/>
    <w:rsid w:val="00EF0EF5"/>
    <w:rsid w:val="00EF282E"/>
    <w:rsid w:val="00EF2CFA"/>
    <w:rsid w:val="00F00696"/>
    <w:rsid w:val="00F07147"/>
    <w:rsid w:val="00F11171"/>
    <w:rsid w:val="00F32CA4"/>
    <w:rsid w:val="00F56054"/>
    <w:rsid w:val="00F76D72"/>
    <w:rsid w:val="00FA1240"/>
    <w:rsid w:val="00FA19DF"/>
    <w:rsid w:val="00FA53D1"/>
    <w:rsid w:val="00FD4903"/>
    <w:rsid w:val="00FE75A5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</cp:lastModifiedBy>
  <cp:revision>4</cp:revision>
  <cp:lastPrinted>2022-06-23T10:10:00Z</cp:lastPrinted>
  <dcterms:created xsi:type="dcterms:W3CDTF">2023-07-25T10:59:00Z</dcterms:created>
  <dcterms:modified xsi:type="dcterms:W3CDTF">2023-07-25T13:42:00Z</dcterms:modified>
</cp:coreProperties>
</file>