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1280225B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2C7337">
        <w:rPr>
          <w:rFonts w:ascii="Arial"/>
          <w:b/>
          <w:spacing w:val="-3"/>
          <w:sz w:val="28"/>
        </w:rPr>
        <w:t>25</w:t>
      </w:r>
      <w:r>
        <w:rPr>
          <w:rFonts w:ascii="Arial"/>
          <w:b/>
          <w:sz w:val="28"/>
        </w:rPr>
        <w:t>/202</w:t>
      </w:r>
      <w:r w:rsidR="00533D96">
        <w:rPr>
          <w:rFonts w:ascii="Arial"/>
          <w:b/>
          <w:sz w:val="28"/>
        </w:rPr>
        <w:t>3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17950D3C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</w:t>
      </w:r>
      <w:r w:rsidR="00972BF2">
        <w:t>ELECTRICAL EQUIPMENT</w:t>
      </w:r>
      <w:r w:rsidR="00160B7C">
        <w:t xml:space="preserve"> </w:t>
      </w:r>
      <w:r w:rsidR="00082F10">
        <w:t xml:space="preserve"> </w:t>
      </w:r>
    </w:p>
    <w:p w14:paraId="42725B9D" w14:textId="355217B4" w:rsidR="00421054" w:rsidRDefault="00F02A2B" w:rsidP="009B7108">
      <w:pPr>
        <w:pStyle w:val="BodyText"/>
        <w:spacing w:before="2"/>
        <w:ind w:left="719" w:right="1072"/>
        <w:rPr>
          <w:rFonts w:ascii="Arial"/>
          <w:sz w:val="28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9B7108">
        <w:rPr>
          <w:rFonts w:ascii="Arial"/>
        </w:rPr>
        <w:t>Electrical Equipment</w:t>
      </w: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2E70B06E" w14:textId="77777777" w:rsidR="00972BF2" w:rsidRDefault="00972BF2" w:rsidP="00972BF2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 xml:space="preserve">250 Cable 16mm x 4c </w:t>
      </w:r>
      <w:proofErr w:type="spellStart"/>
      <w:r>
        <w:rPr>
          <w:lang w:val="en-GB"/>
        </w:rPr>
        <w:t>Pvdac</w:t>
      </w:r>
      <w:proofErr w:type="spellEnd"/>
    </w:p>
    <w:p w14:paraId="342D347E" w14:textId="77777777" w:rsidR="00972BF2" w:rsidRDefault="00972BF2" w:rsidP="00972BF2">
      <w:pPr>
        <w:ind w:firstLine="719"/>
      </w:pPr>
      <w:r>
        <w:t xml:space="preserve">50 x LAMP SYN HIGH POWER 80w </w:t>
      </w:r>
      <w:proofErr w:type="spellStart"/>
      <w:r>
        <w:t>Ges</w:t>
      </w:r>
      <w:proofErr w:type="spellEnd"/>
      <w:r>
        <w:t xml:space="preserve"> 6500k</w:t>
      </w:r>
    </w:p>
    <w:p w14:paraId="45439905" w14:textId="733F981D" w:rsidR="00972BF2" w:rsidRDefault="00972BF2" w:rsidP="00972BF2">
      <w:pPr>
        <w:ind w:firstLine="719"/>
      </w:pPr>
      <w:r>
        <w:t>50 x FUSE LINK 80A 15KVA</w:t>
      </w: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6C074A32" w:rsidR="00533D96" w:rsidRDefault="002C7337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31</w:t>
      </w:r>
      <w:r w:rsidR="00533D96">
        <w:rPr>
          <w:rFonts w:ascii="Arial"/>
        </w:rPr>
        <w:t>/</w:t>
      </w:r>
      <w:r w:rsidR="00972BF2">
        <w:rPr>
          <w:rFonts w:ascii="Arial"/>
        </w:rPr>
        <w:t>10</w:t>
      </w:r>
      <w:r w:rsidR="00533D96">
        <w:rPr>
          <w:rFonts w:ascii="Arial"/>
        </w:rPr>
        <w:t>/2023</w:t>
      </w:r>
    </w:p>
    <w:p w14:paraId="50EC4644" w14:textId="2C008948" w:rsidR="00421054" w:rsidRDefault="009B7108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16</w:t>
      </w:r>
      <w:r w:rsidR="00D7088B">
        <w:rPr>
          <w:rFonts w:ascii="Arial"/>
        </w:rPr>
        <w:t>H</w:t>
      </w:r>
      <w:r>
        <w:rPr>
          <w:rFonts w:ascii="Arial"/>
        </w:rPr>
        <w:t>0</w:t>
      </w:r>
      <w:r w:rsidR="00D7088B">
        <w:rPr>
          <w:rFonts w:ascii="Arial"/>
        </w:rPr>
        <w:t xml:space="preserve">0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1808E7A4" w14:textId="1A8ED2DD" w:rsidR="00421054" w:rsidRDefault="00D7088B" w:rsidP="00946A0D">
      <w:pPr>
        <w:ind w:left="820" w:right="1252"/>
        <w:rPr>
          <w:rFonts w:ascii="Arial" w:hAnsi="Arial"/>
        </w:rPr>
        <w:sectPr w:rsidR="00421054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2C7337">
        <w:rPr>
          <w:rFonts w:ascii="Arial" w:hAnsi="Arial"/>
          <w:b/>
        </w:rPr>
        <w:t>25</w:t>
      </w:r>
      <w:r>
        <w:rPr>
          <w:rFonts w:ascii="Arial" w:hAnsi="Arial"/>
          <w:b/>
        </w:rPr>
        <w:t>/202</w:t>
      </w:r>
      <w:r w:rsidR="00160B7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SUPPLY AND</w:t>
      </w:r>
      <w:r w:rsidR="00082F10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 w:rsidR="00EE2445"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</w:t>
      </w:r>
      <w:r w:rsidR="00972BF2">
        <w:rPr>
          <w:rFonts w:ascii="Arial" w:hAnsi="Arial"/>
          <w:b/>
        </w:rPr>
        <w:t xml:space="preserve">ELECTRICAL </w:t>
      </w:r>
      <w:proofErr w:type="gramStart"/>
      <w:r w:rsidR="00972BF2">
        <w:rPr>
          <w:rFonts w:ascii="Arial" w:hAnsi="Arial"/>
          <w:b/>
        </w:rPr>
        <w:t>EQUIPMENT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”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 w:rsidR="009B7108">
        <w:rPr>
          <w:rFonts w:ascii="Arial" w:hAnsi="Arial"/>
          <w:b/>
        </w:rPr>
        <w:t>16</w:t>
      </w:r>
      <w:r>
        <w:rPr>
          <w:rFonts w:ascii="Arial" w:hAnsi="Arial"/>
          <w:b/>
        </w:rPr>
        <w:t>h</w:t>
      </w:r>
      <w:r w:rsidR="009B710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2C7337">
        <w:rPr>
          <w:rFonts w:ascii="Arial" w:hAnsi="Arial"/>
          <w:b/>
          <w:bCs/>
        </w:rPr>
        <w:t xml:space="preserve">31 </w:t>
      </w:r>
      <w:r w:rsidR="00972BF2">
        <w:rPr>
          <w:rFonts w:ascii="Arial" w:hAnsi="Arial"/>
          <w:b/>
          <w:bCs/>
        </w:rPr>
        <w:t xml:space="preserve">October </w:t>
      </w:r>
      <w:r w:rsidR="00533D96">
        <w:rPr>
          <w:rFonts w:ascii="Arial" w:hAnsi="Arial"/>
          <w:b/>
          <w:bCs/>
        </w:rPr>
        <w:t>2023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. </w:t>
      </w: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2D9A1BDF" w14:textId="69D400A8" w:rsidR="004E5CC8" w:rsidRDefault="004E5CC8" w:rsidP="00972BF2">
      <w:pPr>
        <w:pStyle w:val="BodyText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/>
          <w:sz w:val="20"/>
        </w:rPr>
        <w:tab/>
        <w:t xml:space="preserve"> 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72CB15C3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2C7337">
        <w:rPr>
          <w:rFonts w:ascii="Arial"/>
        </w:rPr>
        <w:t xml:space="preserve">equipment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0BAFDAE0" w14:textId="360550D7" w:rsidR="00F80F29" w:rsidRDefault="00F80F29" w:rsidP="00F80F29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 xml:space="preserve">Ryno </w:t>
      </w:r>
      <w:proofErr w:type="spellStart"/>
      <w:r>
        <w:t>Oor</w:t>
      </w:r>
      <w:proofErr w:type="spellEnd"/>
    </w:p>
    <w:p w14:paraId="746C792C" w14:textId="208475A1" w:rsidR="00F80F29" w:rsidRDefault="00F80F29" w:rsidP="00F80F29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147403" wp14:editId="44B39681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835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8A1BB64" wp14:editId="2F9EADB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6F9C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007176DD" w14:textId="4B3B037F" w:rsidR="00F80F29" w:rsidRDefault="00F80F29" w:rsidP="00F80F29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7DC9B96E" w14:textId="1BE9A2BA" w:rsidR="00F80F29" w:rsidRDefault="00F80F29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34ED44A9" w14:textId="77777777" w:rsidR="002C7337" w:rsidRDefault="002C7337" w:rsidP="002C7337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Ms</w:t>
      </w:r>
      <w:proofErr w:type="spellEnd"/>
      <w:r>
        <w:t xml:space="preserve"> </w:t>
      </w:r>
      <w:proofErr w:type="spellStart"/>
      <w:r>
        <w:t>Luxolo</w:t>
      </w:r>
      <w:proofErr w:type="spellEnd"/>
      <w:r>
        <w:t xml:space="preserve"> March</w:t>
      </w:r>
    </w:p>
    <w:p w14:paraId="0D6FD147" w14:textId="77777777" w:rsidR="002C7337" w:rsidRDefault="002C7337" w:rsidP="002C7337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3239645" wp14:editId="3748C695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9577990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EB6CE" id="Line 18" o:spid="_x0000_s1026" style="position:absolute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DF72328" wp14:editId="0D0CBE5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14351956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CFAE" id="Line 17" o:spid="_x0000_s1026" style="position:absolute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3404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(063)</w:t>
      </w:r>
      <w:r>
        <w:rPr>
          <w:spacing w:val="-2"/>
        </w:rPr>
        <w:t xml:space="preserve"> </w:t>
      </w:r>
      <w:r>
        <w:t>481</w:t>
      </w:r>
      <w:r>
        <w:rPr>
          <w:spacing w:val="-1"/>
        </w:rPr>
        <w:t xml:space="preserve"> </w:t>
      </w:r>
      <w:r>
        <w:t>4730</w:t>
      </w:r>
    </w:p>
    <w:p w14:paraId="15BC4805" w14:textId="77777777" w:rsidR="002C7337" w:rsidRDefault="002C7337" w:rsidP="002C7337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>
        <w:t>luxolomarch@gmail.com</w:t>
      </w: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839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31C9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8E9D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3461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ED97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5386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0365ACA0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="00F80F29" w:rsidRPr="00D566A1">
                <w:rPr>
                  <w:rStyle w:val="Hyperlink"/>
                  <w:b/>
                </w:rPr>
                <w:t>website(</w:t>
              </w:r>
              <w:r w:rsidR="00F80F29"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271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0FC4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B7A9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D93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0AF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8A2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DE38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704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95A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82F10"/>
    <w:rsid w:val="000D665B"/>
    <w:rsid w:val="00160B7C"/>
    <w:rsid w:val="001F4354"/>
    <w:rsid w:val="0025393A"/>
    <w:rsid w:val="002A2CBA"/>
    <w:rsid w:val="002C6473"/>
    <w:rsid w:val="002C7337"/>
    <w:rsid w:val="003328C5"/>
    <w:rsid w:val="003925CF"/>
    <w:rsid w:val="00421054"/>
    <w:rsid w:val="004C7FDF"/>
    <w:rsid w:val="004E5CC8"/>
    <w:rsid w:val="00501D52"/>
    <w:rsid w:val="0051646B"/>
    <w:rsid w:val="00533D96"/>
    <w:rsid w:val="005D66CC"/>
    <w:rsid w:val="006F41CC"/>
    <w:rsid w:val="007B0A5C"/>
    <w:rsid w:val="00926228"/>
    <w:rsid w:val="00946A0D"/>
    <w:rsid w:val="00946BDF"/>
    <w:rsid w:val="00972BF2"/>
    <w:rsid w:val="009B7108"/>
    <w:rsid w:val="00AF0C58"/>
    <w:rsid w:val="00B56A5C"/>
    <w:rsid w:val="00B579AC"/>
    <w:rsid w:val="00B901BA"/>
    <w:rsid w:val="00BE71F6"/>
    <w:rsid w:val="00C02AF6"/>
    <w:rsid w:val="00C15D81"/>
    <w:rsid w:val="00C74C61"/>
    <w:rsid w:val="00D50115"/>
    <w:rsid w:val="00D7088B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5</cp:revision>
  <cp:lastPrinted>2022-05-19T09:53:00Z</cp:lastPrinted>
  <dcterms:created xsi:type="dcterms:W3CDTF">2023-10-19T01:48:00Z</dcterms:created>
  <dcterms:modified xsi:type="dcterms:W3CDTF">2023-10-23T12:10:00Z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