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C743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 w:rsidP="006C7436">
            <w:pPr>
              <w:rPr>
                <w:sz w:val="24"/>
                <w:szCs w:val="24"/>
              </w:rPr>
            </w:pPr>
          </w:p>
          <w:p w14:paraId="3F35E3E2" w14:textId="0A592254" w:rsidR="0065233E" w:rsidRPr="0065233E" w:rsidRDefault="00536AB7" w:rsidP="006C7436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BIDDER</w:t>
            </w:r>
            <w:r w:rsidR="00F24C19">
              <w:rPr>
                <w:i/>
                <w:sz w:val="44"/>
                <w:szCs w:val="44"/>
              </w:rPr>
              <w:t xml:space="preserve"> TO INSERT THEIR</w:t>
            </w:r>
            <w:r>
              <w:rPr>
                <w:i/>
                <w:sz w:val="44"/>
                <w:szCs w:val="44"/>
              </w:rPr>
              <w:t xml:space="preserve">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bookmarkStart w:id="0" w:name="_GoBack"/>
            <w:bookmarkEnd w:id="0"/>
          </w:p>
          <w:p w14:paraId="117430F8" w14:textId="77777777" w:rsidR="0065233E" w:rsidRDefault="0065233E" w:rsidP="006C7436">
            <w:pPr>
              <w:rPr>
                <w:sz w:val="24"/>
                <w:szCs w:val="24"/>
              </w:rPr>
            </w:pPr>
          </w:p>
        </w:tc>
      </w:tr>
    </w:tbl>
    <w:p w14:paraId="2CF18025" w14:textId="3BCBF727" w:rsidR="0065233E" w:rsidRPr="0031117B" w:rsidRDefault="002834AE">
      <w:pPr>
        <w:rPr>
          <w:rFonts w:ascii="Arial Narrow" w:hAnsi="Arial Narrow"/>
          <w:b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ANNEXURE BC</w:t>
      </w:r>
    </w:p>
    <w:p w14:paraId="47CDE3C8" w14:textId="75122573" w:rsidR="009136BC" w:rsidRPr="0031117B" w:rsidRDefault="00C36EBA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ab/>
      </w:r>
    </w:p>
    <w:p w14:paraId="40A84F6A" w14:textId="77777777" w:rsidR="00633365" w:rsidRPr="0031117B" w:rsidRDefault="00633365">
      <w:pPr>
        <w:rPr>
          <w:rFonts w:ascii="Arial Narrow" w:hAnsi="Arial Narrow"/>
          <w:sz w:val="24"/>
          <w:szCs w:val="24"/>
        </w:rPr>
      </w:pPr>
    </w:p>
    <w:p w14:paraId="5433990C" w14:textId="7A3A85E6" w:rsidR="006C7436" w:rsidRPr="0031117B" w:rsidRDefault="006C7436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DATE: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</w:t>
      </w:r>
    </w:p>
    <w:p w14:paraId="5A834D54" w14:textId="77777777" w:rsidR="006C7436" w:rsidRPr="0031117B" w:rsidRDefault="006C7436">
      <w:pPr>
        <w:rPr>
          <w:rFonts w:ascii="Arial Narrow" w:hAnsi="Arial Narrow"/>
          <w:sz w:val="24"/>
          <w:szCs w:val="24"/>
        </w:rPr>
      </w:pPr>
    </w:p>
    <w:p w14:paraId="13FB7498" w14:textId="77777777" w:rsidR="00633365" w:rsidRPr="0031117B" w:rsidRDefault="00536AB7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BIDDERS’</w:t>
      </w:r>
      <w:r w:rsidR="008A6AE1" w:rsidRPr="0031117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31117B">
        <w:rPr>
          <w:rFonts w:ascii="Arial Narrow" w:hAnsi="Arial Narrow"/>
          <w:b/>
          <w:sz w:val="24"/>
          <w:szCs w:val="24"/>
        </w:rPr>
        <w:tab/>
      </w:r>
      <w:r w:rsidR="00633365" w:rsidRPr="0031117B">
        <w:rPr>
          <w:rFonts w:ascii="Arial Narrow" w:hAnsi="Arial Narrow"/>
          <w:sz w:val="24"/>
          <w:szCs w:val="24"/>
        </w:rPr>
        <w:t>________________________________________________</w:t>
      </w:r>
    </w:p>
    <w:p w14:paraId="30B4B1F4" w14:textId="77777777" w:rsidR="008A6AE1" w:rsidRPr="0031117B" w:rsidRDefault="008A6AE1">
      <w:pPr>
        <w:rPr>
          <w:rFonts w:ascii="Arial Narrow" w:hAnsi="Arial Narrow"/>
          <w:sz w:val="24"/>
          <w:szCs w:val="24"/>
        </w:rPr>
      </w:pPr>
    </w:p>
    <w:p w14:paraId="1F1BA31A" w14:textId="77777777" w:rsidR="00536AB7" w:rsidRPr="0031117B" w:rsidRDefault="00633365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sz w:val="24"/>
          <w:szCs w:val="24"/>
        </w:rPr>
        <w:t>Herewith we</w:t>
      </w:r>
      <w:r w:rsidR="008A6AE1" w:rsidRPr="0031117B">
        <w:rPr>
          <w:rFonts w:ascii="Arial Narrow" w:hAnsi="Arial Narrow"/>
          <w:sz w:val="24"/>
          <w:szCs w:val="24"/>
        </w:rPr>
        <w:t xml:space="preserve">, “the </w:t>
      </w:r>
      <w:r w:rsidR="00536AB7" w:rsidRPr="0031117B">
        <w:rPr>
          <w:rFonts w:ascii="Arial Narrow" w:hAnsi="Arial Narrow"/>
          <w:sz w:val="24"/>
          <w:szCs w:val="24"/>
        </w:rPr>
        <w:t>bidder</w:t>
      </w:r>
      <w:r w:rsidR="008A6AE1" w:rsidRPr="0031117B">
        <w:rPr>
          <w:rFonts w:ascii="Arial Narrow" w:hAnsi="Arial Narrow"/>
          <w:sz w:val="24"/>
          <w:szCs w:val="24"/>
        </w:rPr>
        <w:t xml:space="preserve">” </w:t>
      </w:r>
      <w:r w:rsidRPr="0031117B">
        <w:rPr>
          <w:rFonts w:ascii="Arial Narrow" w:hAnsi="Arial Narrow"/>
          <w:sz w:val="24"/>
          <w:szCs w:val="24"/>
        </w:rPr>
        <w:t>confirm th</w:t>
      </w:r>
      <w:r w:rsidR="00536AB7" w:rsidRPr="0031117B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31117B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31117B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1117B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22BAF939" w:rsidR="00633365" w:rsidRPr="0031117B" w:rsidRDefault="00633365" w:rsidP="00C067E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1117B">
              <w:rPr>
                <w:rFonts w:ascii="Arial Narrow" w:hAnsi="Arial Narrow"/>
                <w:b/>
                <w:sz w:val="24"/>
                <w:szCs w:val="24"/>
              </w:rPr>
              <w:t xml:space="preserve">Required </w:t>
            </w:r>
            <w:r w:rsidR="00C067EA" w:rsidRPr="0031117B"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Pr="0031117B">
              <w:rPr>
                <w:rFonts w:ascii="Arial Narrow" w:hAnsi="Arial Narrow"/>
                <w:b/>
                <w:sz w:val="24"/>
                <w:szCs w:val="24"/>
              </w:rPr>
              <w:t>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6BDB3786" w:rsidR="00633365" w:rsidRPr="0031117B" w:rsidRDefault="00633365" w:rsidP="00C067E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1117B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067EA" w:rsidRPr="0031117B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31117B" w14:paraId="6E39EEB3" w14:textId="77777777" w:rsidTr="00781480">
        <w:tc>
          <w:tcPr>
            <w:tcW w:w="4508" w:type="dxa"/>
          </w:tcPr>
          <w:p w14:paraId="0C2887A0" w14:textId="7F4F0B6C" w:rsidR="00270577" w:rsidRPr="0031117B" w:rsidRDefault="00E541F6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31117B">
              <w:rPr>
                <w:rFonts w:ascii="Arial Narrow" w:hAnsi="Arial Narrow"/>
                <w:sz w:val="24"/>
                <w:szCs w:val="24"/>
              </w:rPr>
              <w:t xml:space="preserve">Compliance with the SAPO </w:t>
            </w:r>
            <w:r w:rsidR="00F8216A" w:rsidRPr="0031117B">
              <w:rPr>
                <w:rFonts w:ascii="Arial Narrow" w:hAnsi="Arial Narrow"/>
                <w:sz w:val="24"/>
                <w:szCs w:val="24"/>
              </w:rPr>
              <w:t xml:space="preserve">supply of </w:t>
            </w:r>
            <w:proofErr w:type="spellStart"/>
            <w:r w:rsidR="00F8216A" w:rsidRPr="0031117B">
              <w:rPr>
                <w:rFonts w:ascii="Arial Narrow" w:hAnsi="Arial Narrow"/>
                <w:sz w:val="24"/>
                <w:szCs w:val="24"/>
              </w:rPr>
              <w:t>Linehaul</w:t>
            </w:r>
            <w:proofErr w:type="spellEnd"/>
            <w:r w:rsidR="00F8216A" w:rsidRPr="0031117B">
              <w:rPr>
                <w:rFonts w:ascii="Arial Narrow" w:hAnsi="Arial Narrow"/>
                <w:sz w:val="24"/>
                <w:szCs w:val="24"/>
              </w:rPr>
              <w:t xml:space="preserve"> Transportation services as per the</w:t>
            </w:r>
            <w:r w:rsidRPr="0031117B">
              <w:rPr>
                <w:rFonts w:ascii="Arial Narrow" w:hAnsi="Arial Narrow"/>
                <w:sz w:val="24"/>
                <w:szCs w:val="24"/>
              </w:rPr>
              <w:t xml:space="preserve"> specification</w:t>
            </w:r>
            <w:r w:rsidR="00437FDD" w:rsidRPr="0031117B">
              <w:rPr>
                <w:rFonts w:ascii="Arial Narrow" w:hAnsi="Arial Narrow"/>
                <w:sz w:val="24"/>
                <w:szCs w:val="24"/>
              </w:rPr>
              <w:t xml:space="preserve">s </w:t>
            </w:r>
            <w:r w:rsidR="00536AB7" w:rsidRPr="0031117B">
              <w:rPr>
                <w:rFonts w:ascii="Arial Narrow" w:hAnsi="Arial Narrow"/>
                <w:sz w:val="24"/>
                <w:szCs w:val="24"/>
              </w:rPr>
              <w:t xml:space="preserve">outlined in the tender document. </w:t>
            </w:r>
          </w:p>
          <w:p w14:paraId="09E7B5AF" w14:textId="77777777" w:rsidR="00633365" w:rsidRPr="0031117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931A2AA" w14:textId="77777777" w:rsidR="00633365" w:rsidRPr="0031117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31117B">
              <w:rPr>
                <w:rFonts w:ascii="Arial Narrow" w:hAnsi="Arial Narrow"/>
                <w:sz w:val="24"/>
                <w:szCs w:val="24"/>
              </w:rPr>
              <w:t>Indicate Yes or No</w:t>
            </w:r>
          </w:p>
        </w:tc>
        <w:tc>
          <w:tcPr>
            <w:tcW w:w="3260" w:type="dxa"/>
          </w:tcPr>
          <w:p w14:paraId="203A0E0E" w14:textId="77777777" w:rsidR="00633365" w:rsidRPr="0031117B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F80C154" w14:textId="77777777" w:rsidR="00E541F6" w:rsidRPr="0031117B" w:rsidRDefault="00E541F6">
      <w:pPr>
        <w:rPr>
          <w:rFonts w:ascii="Arial Narrow" w:hAnsi="Arial Narrow"/>
          <w:sz w:val="24"/>
          <w:szCs w:val="24"/>
        </w:rPr>
      </w:pPr>
    </w:p>
    <w:p w14:paraId="5189FB81" w14:textId="77777777" w:rsidR="002834AE" w:rsidRPr="0031117B" w:rsidRDefault="002834AE">
      <w:pPr>
        <w:rPr>
          <w:rFonts w:ascii="Arial Narrow" w:hAnsi="Arial Narrow"/>
          <w:sz w:val="24"/>
          <w:szCs w:val="24"/>
        </w:rPr>
      </w:pPr>
    </w:p>
    <w:p w14:paraId="1985A0C4" w14:textId="77777777" w:rsidR="00C36EBA" w:rsidRPr="0031117B" w:rsidRDefault="00C36EBA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Signat</w:t>
      </w:r>
      <w:r w:rsidR="00D54C6C" w:rsidRPr="0031117B">
        <w:rPr>
          <w:rFonts w:ascii="Arial Narrow" w:hAnsi="Arial Narrow"/>
          <w:b/>
          <w:sz w:val="24"/>
          <w:szCs w:val="24"/>
        </w:rPr>
        <w:t>ure</w:t>
      </w:r>
      <w:r w:rsidRPr="0031117B">
        <w:rPr>
          <w:rFonts w:ascii="Arial Narrow" w:hAnsi="Arial Narrow"/>
          <w:b/>
          <w:sz w:val="24"/>
          <w:szCs w:val="24"/>
        </w:rPr>
        <w:t>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</w:t>
      </w:r>
    </w:p>
    <w:p w14:paraId="36752C3C" w14:textId="77777777" w:rsidR="00633365" w:rsidRPr="0031117B" w:rsidRDefault="00596082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Name of signatory</w:t>
      </w:r>
      <w:r w:rsidR="008A6AE1" w:rsidRPr="0031117B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31117B">
        <w:rPr>
          <w:rFonts w:ascii="Arial Narrow" w:hAnsi="Arial Narrow"/>
          <w:b/>
          <w:sz w:val="24"/>
          <w:szCs w:val="24"/>
        </w:rPr>
        <w:tab/>
      </w:r>
      <w:r w:rsidR="008A6AE1" w:rsidRPr="0031117B">
        <w:rPr>
          <w:rFonts w:ascii="Arial Narrow" w:hAnsi="Arial Narrow"/>
          <w:sz w:val="24"/>
          <w:szCs w:val="24"/>
        </w:rPr>
        <w:t>__________________________________________</w:t>
      </w:r>
    </w:p>
    <w:p w14:paraId="482EDA01" w14:textId="77777777" w:rsidR="008A6AE1" w:rsidRPr="0031117B" w:rsidRDefault="008A6AE1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Title of signatory: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31117B" w:rsidRDefault="00596082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 xml:space="preserve">Contact Details: </w:t>
      </w:r>
      <w:r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17BEB602" w:rsidR="008A6AE1" w:rsidRPr="0031117B" w:rsidRDefault="008A6AE1">
      <w:pPr>
        <w:rPr>
          <w:rFonts w:ascii="Arial Narrow" w:hAnsi="Arial Narrow"/>
          <w:sz w:val="24"/>
          <w:szCs w:val="24"/>
        </w:rPr>
      </w:pPr>
      <w:r w:rsidRPr="0031117B">
        <w:rPr>
          <w:rFonts w:ascii="Arial Narrow" w:hAnsi="Arial Narrow"/>
          <w:b/>
          <w:sz w:val="24"/>
          <w:szCs w:val="24"/>
        </w:rPr>
        <w:t>Email address:</w:t>
      </w:r>
      <w:r w:rsidRPr="0031117B">
        <w:rPr>
          <w:rFonts w:ascii="Arial Narrow" w:hAnsi="Arial Narrow"/>
          <w:b/>
          <w:sz w:val="24"/>
          <w:szCs w:val="24"/>
        </w:rPr>
        <w:tab/>
      </w:r>
      <w:r w:rsidR="0031117B" w:rsidRPr="0031117B">
        <w:rPr>
          <w:rFonts w:ascii="Arial Narrow" w:hAnsi="Arial Narrow"/>
          <w:b/>
          <w:sz w:val="24"/>
          <w:szCs w:val="24"/>
        </w:rPr>
        <w:t xml:space="preserve">  </w:t>
      </w:r>
      <w:r w:rsidR="0031117B" w:rsidRPr="0031117B">
        <w:rPr>
          <w:rFonts w:ascii="Arial Narrow" w:hAnsi="Arial Narrow"/>
          <w:b/>
          <w:sz w:val="24"/>
          <w:szCs w:val="24"/>
        </w:rPr>
        <w:tab/>
      </w:r>
      <w:r w:rsidRPr="0031117B">
        <w:rPr>
          <w:rFonts w:ascii="Arial Narrow" w:hAnsi="Arial Narrow"/>
          <w:sz w:val="24"/>
          <w:szCs w:val="24"/>
        </w:rPr>
        <w:t>___________________________________________</w:t>
      </w:r>
    </w:p>
    <w:p w14:paraId="001E5706" w14:textId="77777777"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footerReference w:type="default" r:id="rId6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B23E" w14:textId="77777777" w:rsidR="005E17D0" w:rsidRDefault="005E17D0" w:rsidP="00C02C9B">
      <w:pPr>
        <w:spacing w:after="0" w:line="240" w:lineRule="auto"/>
      </w:pPr>
      <w:r>
        <w:separator/>
      </w:r>
    </w:p>
  </w:endnote>
  <w:endnote w:type="continuationSeparator" w:id="0">
    <w:p w14:paraId="5BC94AAB" w14:textId="77777777" w:rsidR="005E17D0" w:rsidRDefault="005E17D0" w:rsidP="00C0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B68E7" w14:textId="65EBA19D" w:rsidR="00C02C9B" w:rsidRDefault="00C02C9B">
    <w:pPr>
      <w:pStyle w:val="Footer"/>
    </w:pPr>
    <w:r>
      <w:rPr>
        <w:noProof/>
        <w:color w:val="5B9BD5" w:themeColor="accent1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8B1C4C" wp14:editId="36C95A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49F272" id="Rectangle 452" o:spid="_x0000_s1026" style="position:absolute;margin-left:0;margin-top:0;width:579.9pt;height:750.3pt;z-index:2516587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>RFQ 26-27-</w:t>
    </w:r>
    <w:r w:rsidR="00467FCC">
      <w:rPr>
        <w:color w:val="5B9BD5" w:themeColor="accent1"/>
      </w:rPr>
      <w:t>47-</w:t>
    </w:r>
    <w:r>
      <w:rPr>
        <w:color w:val="5B9BD5" w:themeColor="accent1"/>
      </w:rPr>
      <w:t xml:space="preserve">Linehaul Transportation Services/NM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31117B" w:rsidRPr="0031117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C2AA5" w14:textId="77777777" w:rsidR="005E17D0" w:rsidRDefault="005E17D0" w:rsidP="00C02C9B">
      <w:pPr>
        <w:spacing w:after="0" w:line="240" w:lineRule="auto"/>
      </w:pPr>
      <w:r>
        <w:separator/>
      </w:r>
    </w:p>
  </w:footnote>
  <w:footnote w:type="continuationSeparator" w:id="0">
    <w:p w14:paraId="296C251F" w14:textId="77777777" w:rsidR="005E17D0" w:rsidRDefault="005E17D0" w:rsidP="00C02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147583"/>
    <w:rsid w:val="00270577"/>
    <w:rsid w:val="002834AE"/>
    <w:rsid w:val="002A664F"/>
    <w:rsid w:val="0031117B"/>
    <w:rsid w:val="00333A45"/>
    <w:rsid w:val="00437FDD"/>
    <w:rsid w:val="00467FCC"/>
    <w:rsid w:val="00536AB7"/>
    <w:rsid w:val="00596082"/>
    <w:rsid w:val="005E17D0"/>
    <w:rsid w:val="00633365"/>
    <w:rsid w:val="0065233E"/>
    <w:rsid w:val="006C7436"/>
    <w:rsid w:val="00781480"/>
    <w:rsid w:val="007D7308"/>
    <w:rsid w:val="007D7445"/>
    <w:rsid w:val="008A6AE1"/>
    <w:rsid w:val="009E56EA"/>
    <w:rsid w:val="00A7759E"/>
    <w:rsid w:val="00BD5A88"/>
    <w:rsid w:val="00C02C9B"/>
    <w:rsid w:val="00C067EA"/>
    <w:rsid w:val="00C36EBA"/>
    <w:rsid w:val="00D54C6C"/>
    <w:rsid w:val="00DA69F1"/>
    <w:rsid w:val="00DF0999"/>
    <w:rsid w:val="00DF72D4"/>
    <w:rsid w:val="00E000DF"/>
    <w:rsid w:val="00E541F6"/>
    <w:rsid w:val="00F24C19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docId w15:val="{DEF621EB-5D3C-4139-B3D3-3DE41865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9B"/>
  </w:style>
  <w:style w:type="paragraph" w:styleId="Footer">
    <w:name w:val="footer"/>
    <w:basedOn w:val="Normal"/>
    <w:link w:val="FooterChar"/>
    <w:uiPriority w:val="99"/>
    <w:unhideWhenUsed/>
    <w:rsid w:val="00C02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3</cp:revision>
  <dcterms:created xsi:type="dcterms:W3CDTF">2026-07-03T12:57:00Z</dcterms:created>
  <dcterms:modified xsi:type="dcterms:W3CDTF">2026-07-03T13:18:00Z</dcterms:modified>
</cp:coreProperties>
</file>