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36" w:rsidRDefault="00A21C36"/>
    <w:p w:rsidR="001F4858" w:rsidRDefault="001F4858"/>
    <w:p w:rsidR="001F4858" w:rsidRPr="00A97FC2" w:rsidRDefault="001F4858" w:rsidP="001F4858">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1FFCBDE8" wp14:editId="3E0E251A">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rsidR="001F4858" w:rsidRDefault="001F4858" w:rsidP="001F4858">
      <w:pPr>
        <w:spacing w:after="0" w:line="240" w:lineRule="auto"/>
        <w:jc w:val="center"/>
        <w:rPr>
          <w:rFonts w:ascii="Arial" w:eastAsia="Calibri" w:hAnsi="Arial" w:cs="Arial"/>
          <w:b/>
          <w:lang w:val="en-GB"/>
        </w:rPr>
      </w:pPr>
      <w:r w:rsidRPr="000E5391">
        <w:rPr>
          <w:rFonts w:ascii="Arial" w:eastAsia="Calibri" w:hAnsi="Arial" w:cs="Arial"/>
          <w:b/>
          <w:lang w:val="en-GB"/>
        </w:rPr>
        <w:t>TENDER NO</w:t>
      </w:r>
      <w:r w:rsidRPr="00654D87">
        <w:rPr>
          <w:rFonts w:ascii="Arial" w:eastAsia="Calibri" w:hAnsi="Arial" w:cs="Arial"/>
          <w:b/>
          <w:lang w:val="en-GB"/>
        </w:rPr>
        <w:t>. MN 252/2023</w:t>
      </w:r>
    </w:p>
    <w:p w:rsidR="001F4858" w:rsidRDefault="001F4858" w:rsidP="001F4858">
      <w:pPr>
        <w:spacing w:after="0" w:line="240" w:lineRule="auto"/>
        <w:jc w:val="center"/>
        <w:rPr>
          <w:rFonts w:ascii="Arial" w:eastAsia="Calibri" w:hAnsi="Arial" w:cs="Arial"/>
          <w:b/>
          <w:lang w:val="en-GB"/>
        </w:rPr>
      </w:pPr>
    </w:p>
    <w:p w:rsidR="001F4858" w:rsidRDefault="001F4858" w:rsidP="001F4858">
      <w:pPr>
        <w:spacing w:after="0" w:line="240" w:lineRule="auto"/>
        <w:jc w:val="center"/>
        <w:rPr>
          <w:rFonts w:ascii="Arial" w:hAnsi="Arial" w:cs="Arial"/>
          <w:b/>
          <w:bCs/>
          <w:iCs/>
          <w:sz w:val="24"/>
          <w:szCs w:val="24"/>
        </w:rPr>
      </w:pPr>
      <w:r>
        <w:rPr>
          <w:rFonts w:ascii="Arial" w:hAnsi="Arial" w:cs="Arial"/>
          <w:b/>
          <w:bCs/>
          <w:iCs/>
          <w:sz w:val="24"/>
          <w:szCs w:val="24"/>
        </w:rPr>
        <w:t>SUPPLY, DELIVERY AND OFFLOADING OF 315 KVA &amp; 500 KVA (11 k</w:t>
      </w:r>
      <w:r w:rsidRPr="00B723ED">
        <w:rPr>
          <w:rFonts w:ascii="Arial" w:hAnsi="Arial" w:cs="Arial"/>
          <w:b/>
          <w:bCs/>
          <w:iCs/>
          <w:sz w:val="24"/>
          <w:szCs w:val="24"/>
        </w:rPr>
        <w:t>V/420</w:t>
      </w:r>
      <w:r>
        <w:rPr>
          <w:rFonts w:ascii="Arial" w:hAnsi="Arial" w:cs="Arial"/>
          <w:b/>
          <w:bCs/>
          <w:iCs/>
          <w:sz w:val="24"/>
          <w:szCs w:val="24"/>
        </w:rPr>
        <w:t xml:space="preserve"> V</w:t>
      </w:r>
      <w:r w:rsidRPr="00B723ED">
        <w:rPr>
          <w:rFonts w:ascii="Arial" w:hAnsi="Arial" w:cs="Arial"/>
          <w:b/>
          <w:bCs/>
          <w:iCs/>
          <w:sz w:val="24"/>
          <w:szCs w:val="24"/>
        </w:rPr>
        <w:t>) MINIATURE-SUBSTATIONS, POLE MOUNTED TRANSFORMERS AND</w:t>
      </w:r>
      <w:r w:rsidRPr="00B723ED">
        <w:rPr>
          <w:rFonts w:ascii="Arial" w:hAnsi="Arial" w:cs="Arial"/>
          <w:b/>
          <w:bCs/>
          <w:iCs/>
          <w:sz w:val="24"/>
          <w:szCs w:val="24"/>
          <w:u w:val="single"/>
        </w:rPr>
        <w:t xml:space="preserve"> </w:t>
      </w:r>
      <w:r w:rsidRPr="00B723ED">
        <w:rPr>
          <w:rFonts w:ascii="Arial" w:hAnsi="Arial" w:cs="Arial"/>
          <w:b/>
          <w:bCs/>
          <w:iCs/>
          <w:sz w:val="24"/>
          <w:szCs w:val="24"/>
        </w:rPr>
        <w:t>LOW VOLTAGE DISTRIBUTION PILLAR BOXES / KIOSKS &amp; MV EQUIPMENT FOR A PERIOD OF THREE (3) YEARS</w:t>
      </w:r>
    </w:p>
    <w:p w:rsidR="001F4858" w:rsidRPr="000E5391" w:rsidRDefault="001F4858" w:rsidP="001F4858">
      <w:pPr>
        <w:spacing w:after="0" w:line="240" w:lineRule="auto"/>
        <w:jc w:val="center"/>
        <w:rPr>
          <w:rFonts w:ascii="Times New Roman" w:eastAsia="Times New Roman" w:hAnsi="Times New Roman" w:cs="Times New Roman"/>
          <w:b/>
          <w:bCs/>
        </w:rPr>
      </w:pPr>
    </w:p>
    <w:p w:rsidR="001F4858" w:rsidRPr="000E5391" w:rsidRDefault="001F4858" w:rsidP="001F4858">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rsidR="001F4858" w:rsidRPr="000E5391" w:rsidRDefault="001F4858" w:rsidP="001F4858">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rsidR="001F4858" w:rsidRPr="000E5391" w:rsidRDefault="001F4858" w:rsidP="001F4858">
      <w:pPr>
        <w:jc w:val="both"/>
        <w:rPr>
          <w:rFonts w:ascii="Arial" w:eastAsia="Times New Roman" w:hAnsi="Arial" w:cs="Arial"/>
          <w:bCs/>
          <w:iCs/>
          <w:color w:val="FF0000"/>
        </w:rPr>
      </w:pPr>
      <w:r w:rsidRPr="000E5391">
        <w:rPr>
          <w:rFonts w:ascii="Arial" w:eastAsia="Times New Roman" w:hAnsi="Arial" w:cs="Arial"/>
          <w:bCs/>
          <w:iCs/>
        </w:rPr>
        <w:t>The KwaDukuza Municipali</w:t>
      </w:r>
      <w:r>
        <w:rPr>
          <w:rFonts w:ascii="Arial" w:eastAsia="Times New Roman" w:hAnsi="Arial" w:cs="Arial"/>
          <w:bCs/>
          <w:iCs/>
        </w:rPr>
        <w:t xml:space="preserve">ty invites tenders for </w:t>
      </w:r>
      <w:r w:rsidRPr="00741CE5">
        <w:rPr>
          <w:rFonts w:ascii="Arial" w:eastAsia="Times New Roman" w:hAnsi="Arial" w:cs="Arial"/>
          <w:bCs/>
          <w:iCs/>
        </w:rPr>
        <w:t>Tender No. MN252/2023</w:t>
      </w:r>
      <w:r>
        <w:rPr>
          <w:rFonts w:ascii="Arial" w:eastAsia="Times New Roman" w:hAnsi="Arial" w:cs="Arial"/>
          <w:bCs/>
          <w:iCs/>
        </w:rPr>
        <w:t xml:space="preserve"> – </w:t>
      </w:r>
      <w:r w:rsidRPr="00970464">
        <w:rPr>
          <w:rFonts w:ascii="Arial" w:eastAsia="Times New Roman" w:hAnsi="Arial" w:cs="Arial"/>
          <w:bCs/>
          <w:iCs/>
        </w:rPr>
        <w:t>Supply</w:t>
      </w:r>
      <w:r>
        <w:rPr>
          <w:rFonts w:ascii="Arial" w:eastAsia="Times New Roman" w:hAnsi="Arial" w:cs="Arial"/>
          <w:bCs/>
          <w:iCs/>
        </w:rPr>
        <w:t>,</w:t>
      </w:r>
      <w:r w:rsidRPr="00970464">
        <w:rPr>
          <w:rFonts w:ascii="Arial" w:eastAsia="Times New Roman" w:hAnsi="Arial" w:cs="Arial"/>
          <w:bCs/>
          <w:iCs/>
        </w:rPr>
        <w:t xml:space="preserve"> Delivery</w:t>
      </w:r>
      <w:r>
        <w:rPr>
          <w:rFonts w:ascii="Arial" w:eastAsia="Times New Roman" w:hAnsi="Arial" w:cs="Arial"/>
          <w:bCs/>
          <w:iCs/>
        </w:rPr>
        <w:t xml:space="preserve"> and Offloading</w:t>
      </w:r>
      <w:r w:rsidRPr="00970464">
        <w:rPr>
          <w:rFonts w:ascii="Arial" w:eastAsia="Times New Roman" w:hAnsi="Arial" w:cs="Arial"/>
          <w:bCs/>
          <w:iCs/>
        </w:rPr>
        <w:t xml:space="preserve"> </w:t>
      </w:r>
      <w:r>
        <w:rPr>
          <w:rFonts w:ascii="Arial" w:eastAsia="Times New Roman" w:hAnsi="Arial" w:cs="Arial"/>
          <w:bCs/>
          <w:iCs/>
        </w:rPr>
        <w:t>o</w:t>
      </w:r>
      <w:r w:rsidRPr="00970464">
        <w:rPr>
          <w:rFonts w:ascii="Arial" w:eastAsia="Times New Roman" w:hAnsi="Arial" w:cs="Arial"/>
          <w:bCs/>
          <w:iCs/>
        </w:rPr>
        <w:t xml:space="preserve">f 315 </w:t>
      </w:r>
      <w:r>
        <w:rPr>
          <w:rFonts w:ascii="Arial" w:eastAsia="Times New Roman" w:hAnsi="Arial" w:cs="Arial"/>
          <w:bCs/>
          <w:iCs/>
        </w:rPr>
        <w:t>kVA</w:t>
      </w:r>
      <w:r w:rsidRPr="00970464">
        <w:rPr>
          <w:rFonts w:ascii="Arial" w:eastAsia="Times New Roman" w:hAnsi="Arial" w:cs="Arial"/>
          <w:bCs/>
          <w:iCs/>
        </w:rPr>
        <w:t xml:space="preserve"> &amp; 500k</w:t>
      </w:r>
      <w:r>
        <w:rPr>
          <w:rFonts w:ascii="Arial" w:eastAsia="Times New Roman" w:hAnsi="Arial" w:cs="Arial"/>
          <w:bCs/>
          <w:iCs/>
        </w:rPr>
        <w:t>VA</w:t>
      </w:r>
      <w:r w:rsidRPr="00970464">
        <w:rPr>
          <w:rFonts w:ascii="Arial" w:eastAsia="Times New Roman" w:hAnsi="Arial" w:cs="Arial"/>
          <w:bCs/>
          <w:iCs/>
        </w:rPr>
        <w:t xml:space="preserve"> (11</w:t>
      </w:r>
      <w:r>
        <w:rPr>
          <w:rFonts w:ascii="Arial" w:eastAsia="Times New Roman" w:hAnsi="Arial" w:cs="Arial"/>
          <w:bCs/>
          <w:iCs/>
        </w:rPr>
        <w:t xml:space="preserve"> </w:t>
      </w:r>
      <w:r w:rsidRPr="00970464">
        <w:rPr>
          <w:rFonts w:ascii="Arial" w:eastAsia="Times New Roman" w:hAnsi="Arial" w:cs="Arial"/>
          <w:bCs/>
          <w:iCs/>
        </w:rPr>
        <w:t>k</w:t>
      </w:r>
      <w:r>
        <w:rPr>
          <w:rFonts w:ascii="Arial" w:eastAsia="Times New Roman" w:hAnsi="Arial" w:cs="Arial"/>
          <w:bCs/>
          <w:iCs/>
        </w:rPr>
        <w:t>V</w:t>
      </w:r>
      <w:r w:rsidRPr="00970464">
        <w:rPr>
          <w:rFonts w:ascii="Arial" w:eastAsia="Times New Roman" w:hAnsi="Arial" w:cs="Arial"/>
          <w:bCs/>
          <w:iCs/>
        </w:rPr>
        <w:t>/420</w:t>
      </w:r>
      <w:r>
        <w:rPr>
          <w:rFonts w:ascii="Arial" w:eastAsia="Times New Roman" w:hAnsi="Arial" w:cs="Arial"/>
          <w:bCs/>
          <w:iCs/>
        </w:rPr>
        <w:t>V</w:t>
      </w:r>
      <w:r w:rsidRPr="00970464">
        <w:rPr>
          <w:rFonts w:ascii="Arial" w:eastAsia="Times New Roman" w:hAnsi="Arial" w:cs="Arial"/>
          <w:bCs/>
          <w:iCs/>
        </w:rPr>
        <w:t>) Miniature-Substations, Pole Mounted Transformers and Low Voltage Distribution Pillar Boxes / Kiosks &amp; M</w:t>
      </w:r>
      <w:r>
        <w:rPr>
          <w:rFonts w:ascii="Arial" w:eastAsia="Times New Roman" w:hAnsi="Arial" w:cs="Arial"/>
          <w:bCs/>
          <w:iCs/>
        </w:rPr>
        <w:t>V</w:t>
      </w:r>
      <w:r w:rsidRPr="00970464">
        <w:rPr>
          <w:rFonts w:ascii="Arial" w:eastAsia="Times New Roman" w:hAnsi="Arial" w:cs="Arial"/>
          <w:bCs/>
          <w:iCs/>
        </w:rPr>
        <w:t xml:space="preserve"> Equipment </w:t>
      </w:r>
      <w:r>
        <w:rPr>
          <w:rFonts w:ascii="Arial" w:eastAsia="Times New Roman" w:hAnsi="Arial" w:cs="Arial"/>
          <w:bCs/>
          <w:iCs/>
        </w:rPr>
        <w:t>f</w:t>
      </w:r>
      <w:r w:rsidRPr="00970464">
        <w:rPr>
          <w:rFonts w:ascii="Arial" w:eastAsia="Times New Roman" w:hAnsi="Arial" w:cs="Arial"/>
          <w:bCs/>
          <w:iCs/>
        </w:rPr>
        <w:t xml:space="preserve">or </w:t>
      </w:r>
      <w:r>
        <w:rPr>
          <w:rFonts w:ascii="Arial" w:eastAsia="Times New Roman" w:hAnsi="Arial" w:cs="Arial"/>
          <w:bCs/>
          <w:iCs/>
        </w:rPr>
        <w:t>a</w:t>
      </w:r>
      <w:r w:rsidRPr="00970464">
        <w:rPr>
          <w:rFonts w:ascii="Arial" w:eastAsia="Times New Roman" w:hAnsi="Arial" w:cs="Arial"/>
          <w:bCs/>
          <w:iCs/>
        </w:rPr>
        <w:t xml:space="preserve"> </w:t>
      </w:r>
      <w:r>
        <w:rPr>
          <w:rFonts w:ascii="Arial" w:eastAsia="Times New Roman" w:hAnsi="Arial" w:cs="Arial"/>
          <w:bCs/>
          <w:iCs/>
        </w:rPr>
        <w:t>p</w:t>
      </w:r>
      <w:r w:rsidRPr="00970464">
        <w:rPr>
          <w:rFonts w:ascii="Arial" w:eastAsia="Times New Roman" w:hAnsi="Arial" w:cs="Arial"/>
          <w:bCs/>
          <w:iCs/>
        </w:rPr>
        <w:t xml:space="preserve">eriod </w:t>
      </w:r>
      <w:r>
        <w:rPr>
          <w:rFonts w:ascii="Arial" w:eastAsia="Times New Roman" w:hAnsi="Arial" w:cs="Arial"/>
          <w:bCs/>
          <w:iCs/>
        </w:rPr>
        <w:t>o</w:t>
      </w:r>
      <w:r w:rsidRPr="00970464">
        <w:rPr>
          <w:rFonts w:ascii="Arial" w:eastAsia="Times New Roman" w:hAnsi="Arial" w:cs="Arial"/>
          <w:bCs/>
          <w:iCs/>
        </w:rPr>
        <w:t>f Three (3) Years</w:t>
      </w:r>
      <w:r>
        <w:rPr>
          <w:rFonts w:ascii="Arial" w:eastAsia="Times New Roman" w:hAnsi="Arial" w:cs="Arial"/>
          <w:bCs/>
          <w:iCs/>
        </w:rPr>
        <w:t xml:space="preserve">. </w:t>
      </w:r>
      <w:r w:rsidRPr="000E5391">
        <w:rPr>
          <w:rFonts w:ascii="Arial" w:eastAsia="Times New Roman" w:hAnsi="Arial" w:cs="Arial"/>
          <w:bCs/>
          <w:iCs/>
        </w:rPr>
        <w:t>Tenderers shall be registered on National Treasury’s Central Supplier Database.</w:t>
      </w:r>
    </w:p>
    <w:p w:rsidR="001F4858" w:rsidRDefault="001F4858" w:rsidP="001F4858">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w:t>
      </w:r>
      <w:proofErr w:type="gramStart"/>
      <w:r w:rsidRPr="00D768BD">
        <w:rPr>
          <w:rFonts w:ascii="Arial" w:eastAsia="Times New Roman" w:hAnsi="Arial" w:cs="Arial"/>
          <w:bCs/>
          <w:iCs/>
        </w:rPr>
        <w:t>No</w:t>
      </w:r>
      <w:proofErr w:type="gramEnd"/>
      <w:r w:rsidRPr="00D768BD">
        <w:rPr>
          <w:rFonts w:ascii="Arial" w:eastAsia="Times New Roman" w:hAnsi="Arial" w:cs="Arial"/>
          <w:bCs/>
          <w:iCs/>
        </w:rPr>
        <w:t xml:space="preserve">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of </w:t>
      </w:r>
      <w:r>
        <w:rPr>
          <w:rFonts w:ascii="Arial" w:eastAsia="Times New Roman" w:hAnsi="Arial" w:cs="Arial"/>
          <w:b/>
          <w:bCs/>
          <w:iCs/>
        </w:rPr>
        <w:t>R 771</w:t>
      </w:r>
      <w:r w:rsidRPr="00262BB7">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w:t>
      </w:r>
      <w:proofErr w:type="spellStart"/>
      <w:r w:rsidRPr="00D768BD">
        <w:rPr>
          <w:rFonts w:ascii="Arial" w:eastAsia="Times New Roman" w:hAnsi="Arial" w:cs="Arial"/>
          <w:bCs/>
          <w:iCs/>
        </w:rPr>
        <w:t>Mpanza</w:t>
      </w:r>
      <w:proofErr w:type="spellEnd"/>
      <w:r w:rsidRPr="00D768BD">
        <w:rPr>
          <w:rFonts w:ascii="Arial" w:eastAsia="Times New Roman" w:hAnsi="Arial" w:cs="Arial"/>
          <w:bCs/>
          <w:iCs/>
        </w:rPr>
        <w:t xml:space="preserve"> Building, 104 Mahatma Gandhi Street, KwaDukuza (Cash or EFT only).</w:t>
      </w:r>
    </w:p>
    <w:p w:rsidR="001F4858" w:rsidRDefault="001F4858" w:rsidP="001F4858">
      <w:pPr>
        <w:spacing w:after="0" w:line="240" w:lineRule="auto"/>
        <w:jc w:val="both"/>
        <w:rPr>
          <w:rFonts w:ascii="Arial" w:eastAsia="Times New Roman" w:hAnsi="Arial" w:cs="Arial"/>
        </w:rPr>
      </w:pPr>
    </w:p>
    <w:p w:rsidR="001F4858" w:rsidRPr="006D5EFA" w:rsidRDefault="001F4858" w:rsidP="001F4858">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1F4858" w:rsidRPr="006D5EFA" w:rsidTr="00A76F69">
        <w:tc>
          <w:tcPr>
            <w:tcW w:w="170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1F4858" w:rsidRPr="006D5EFA" w:rsidTr="00A76F69">
        <w:tc>
          <w:tcPr>
            <w:tcW w:w="170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1F4858" w:rsidRPr="006D5EFA" w:rsidTr="00A76F69">
        <w:trPr>
          <w:trHeight w:val="520"/>
        </w:trPr>
        <w:tc>
          <w:tcPr>
            <w:tcW w:w="170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rsidR="001F4858" w:rsidRPr="006D5EFA" w:rsidRDefault="001F4858" w:rsidP="00A76F69">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1F4858" w:rsidRPr="006D5EFA" w:rsidTr="00A76F69">
        <w:tc>
          <w:tcPr>
            <w:tcW w:w="170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rsidR="001F4858" w:rsidRPr="006D5EFA" w:rsidRDefault="001F4858" w:rsidP="00A76F69">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sidRPr="00A05A8C">
              <w:rPr>
                <w:rFonts w:ascii="Arial" w:eastAsia="Times New Roman" w:hAnsi="Arial" w:cs="Arial"/>
                <w:szCs w:val="24"/>
                <w:lang w:val="en-GB"/>
              </w:rPr>
              <w:t>252-2023</w:t>
            </w:r>
          </w:p>
        </w:tc>
        <w:tc>
          <w:tcPr>
            <w:tcW w:w="1845" w:type="dxa"/>
          </w:tcPr>
          <w:p w:rsidR="001F4858" w:rsidRPr="006D5EFA" w:rsidRDefault="001F4858" w:rsidP="00A76F69">
            <w:pPr>
              <w:spacing w:after="0" w:line="240" w:lineRule="auto"/>
              <w:jc w:val="both"/>
              <w:rPr>
                <w:rFonts w:ascii="Arial" w:eastAsia="Times New Roman" w:hAnsi="Arial" w:cs="Arial"/>
                <w:szCs w:val="24"/>
                <w:lang w:val="en-GB"/>
              </w:rPr>
            </w:pPr>
          </w:p>
        </w:tc>
        <w:tc>
          <w:tcPr>
            <w:tcW w:w="2873" w:type="dxa"/>
          </w:tcPr>
          <w:p w:rsidR="001F4858" w:rsidRPr="006D5EFA" w:rsidRDefault="001F4858" w:rsidP="00A76F69">
            <w:pPr>
              <w:spacing w:after="0" w:line="240" w:lineRule="auto"/>
              <w:jc w:val="both"/>
              <w:rPr>
                <w:rFonts w:ascii="Arial" w:eastAsia="Times New Roman" w:hAnsi="Arial" w:cs="Arial"/>
                <w:szCs w:val="24"/>
                <w:lang w:val="en-GB"/>
              </w:rPr>
            </w:pPr>
          </w:p>
        </w:tc>
      </w:tr>
    </w:tbl>
    <w:p w:rsidR="001F4858" w:rsidRDefault="001F4858" w:rsidP="001F4858">
      <w:pPr>
        <w:spacing w:after="0" w:line="240" w:lineRule="auto"/>
        <w:jc w:val="both"/>
        <w:rPr>
          <w:rFonts w:ascii="Arial" w:eastAsia="Times New Roman" w:hAnsi="Arial" w:cs="Arial"/>
        </w:rPr>
      </w:pPr>
    </w:p>
    <w:p w:rsidR="001F4858" w:rsidRPr="00D768BD" w:rsidRDefault="001F4858" w:rsidP="001F4858">
      <w:pPr>
        <w:spacing w:after="0" w:line="240" w:lineRule="auto"/>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Pr>
          <w:rFonts w:ascii="Arial" w:eastAsia="Times New Roman" w:hAnsi="Arial" w:cs="Arial"/>
          <w:b/>
        </w:rPr>
        <w:t>09h</w:t>
      </w:r>
      <w:r w:rsidRPr="00D768BD">
        <w:rPr>
          <w:rFonts w:ascii="Arial" w:eastAsia="Times New Roman" w:hAnsi="Arial" w:cs="Arial"/>
          <w:b/>
        </w:rPr>
        <w:t xml:space="preserve">00 </w:t>
      </w:r>
      <w:r>
        <w:rPr>
          <w:rFonts w:ascii="Arial" w:eastAsia="Times New Roman" w:hAnsi="Arial" w:cs="Arial"/>
        </w:rPr>
        <w:t xml:space="preserve">on </w:t>
      </w:r>
      <w:r>
        <w:rPr>
          <w:rFonts w:ascii="Arial" w:eastAsia="Times New Roman" w:hAnsi="Arial" w:cs="Arial"/>
          <w:b/>
          <w:bCs/>
          <w:highlight w:val="yellow"/>
        </w:rPr>
        <w:t>07</w:t>
      </w:r>
      <w:r w:rsidRPr="008149F5">
        <w:rPr>
          <w:rFonts w:ascii="Arial" w:eastAsia="Times New Roman" w:hAnsi="Arial" w:cs="Arial"/>
          <w:b/>
          <w:bCs/>
          <w:highlight w:val="yellow"/>
          <w:vertAlign w:val="superscript"/>
        </w:rPr>
        <w:t>TH</w:t>
      </w:r>
      <w:r>
        <w:rPr>
          <w:rFonts w:ascii="Arial" w:eastAsia="Times New Roman" w:hAnsi="Arial" w:cs="Arial"/>
          <w:b/>
          <w:bCs/>
          <w:highlight w:val="yellow"/>
        </w:rPr>
        <w:t xml:space="preserve"> November</w:t>
      </w:r>
      <w:r w:rsidRPr="008149F5">
        <w:rPr>
          <w:rFonts w:ascii="Arial" w:eastAsia="Times New Roman" w:hAnsi="Arial" w:cs="Arial"/>
          <w:highlight w:val="yellow"/>
        </w:rPr>
        <w:t xml:space="preserve"> </w:t>
      </w:r>
      <w:r w:rsidRPr="008149F5">
        <w:rPr>
          <w:rFonts w:ascii="Arial" w:eastAsia="Times New Roman" w:hAnsi="Arial" w:cs="Arial"/>
          <w:b/>
          <w:highlight w:val="yellow"/>
        </w:rPr>
        <w:t>2023</w:t>
      </w:r>
      <w:r w:rsidRPr="00D768BD">
        <w:rPr>
          <w:rFonts w:ascii="Arial" w:eastAsia="Times New Roman" w:hAnsi="Arial" w:cs="Arial"/>
        </w:rPr>
        <w:t xml:space="preserve">. The cut-off time for selling of tender document is </w:t>
      </w:r>
      <w:r>
        <w:rPr>
          <w:rFonts w:ascii="Arial" w:eastAsia="Times New Roman" w:hAnsi="Arial" w:cs="Arial"/>
          <w:b/>
          <w:highlight w:val="yellow"/>
          <w:u w:val="single"/>
        </w:rPr>
        <w:t>15h00 21 November</w:t>
      </w:r>
      <w:r w:rsidRPr="008149F5">
        <w:rPr>
          <w:rFonts w:ascii="Arial" w:eastAsia="Times New Roman" w:hAnsi="Arial" w:cs="Arial"/>
          <w:b/>
          <w:highlight w:val="yellow"/>
          <w:u w:val="single"/>
        </w:rPr>
        <w:t xml:space="preserve"> 2023</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w:t>
      </w:r>
      <w:r>
        <w:rPr>
          <w:rFonts w:ascii="Arial" w:eastAsia="Times New Roman" w:hAnsi="Arial" w:cs="Arial"/>
        </w:rPr>
        <w:t>Nhlakanipho</w:t>
      </w:r>
      <w:r w:rsidRPr="00D768BD">
        <w:rPr>
          <w:rFonts w:ascii="Arial" w:eastAsia="Times New Roman" w:hAnsi="Arial" w:cs="Arial"/>
        </w:rPr>
        <w:t xml:space="preserve"> </w:t>
      </w:r>
      <w:r>
        <w:rPr>
          <w:rFonts w:ascii="Arial" w:eastAsia="Times New Roman" w:hAnsi="Arial" w:cs="Arial"/>
        </w:rPr>
        <w:t>Biyela</w:t>
      </w:r>
      <w:r w:rsidRPr="00D768BD">
        <w:rPr>
          <w:rFonts w:ascii="Arial" w:eastAsia="Times New Roman" w:hAnsi="Arial" w:cs="Arial"/>
        </w:rPr>
        <w:t xml:space="preserve"> Tel No. </w:t>
      </w:r>
      <w:r w:rsidRPr="00D768BD">
        <w:rPr>
          <w:rFonts w:ascii="Arial" w:eastAsia="Times New Roman" w:hAnsi="Arial" w:cs="Arial"/>
        </w:rPr>
        <w:lastRenderedPageBreak/>
        <w:t>032-437-55</w:t>
      </w:r>
      <w:r>
        <w:rPr>
          <w:rFonts w:ascii="Arial" w:eastAsia="Times New Roman" w:hAnsi="Arial" w:cs="Arial"/>
        </w:rPr>
        <w:t>11</w:t>
      </w:r>
      <w:r w:rsidRPr="00D768BD">
        <w:rPr>
          <w:rFonts w:ascii="Arial" w:eastAsia="Times New Roman" w:hAnsi="Arial" w:cs="Arial"/>
        </w:rPr>
        <w:t xml:space="preserve">, email: </w:t>
      </w:r>
      <w:r>
        <w:rPr>
          <w:rFonts w:ascii="Arial" w:eastAsia="Times New Roman" w:hAnsi="Arial" w:cs="Arial"/>
        </w:rPr>
        <w:t>BiyelaN</w:t>
      </w:r>
      <w:r w:rsidRPr="00D768BD">
        <w:rPr>
          <w:rFonts w:ascii="Arial" w:eastAsia="Times New Roman" w:hAnsi="Arial" w:cs="Arial"/>
        </w:rPr>
        <w:t>@kwadukuza.gov.za. Commercial queries may be addressed to Luyanda Tshonapi Tel No. 032-437- 5114, email: LuyandaT@kwadukuza.gov.za</w:t>
      </w:r>
    </w:p>
    <w:p w:rsidR="001F4858" w:rsidRPr="00D768BD" w:rsidRDefault="001F4858" w:rsidP="001F4858">
      <w:pPr>
        <w:suppressAutoHyphens/>
        <w:spacing w:after="0"/>
        <w:jc w:val="both"/>
        <w:rPr>
          <w:rFonts w:ascii="Arial" w:eastAsia="Times New Roman" w:hAnsi="Arial" w:cs="Arial"/>
        </w:rPr>
      </w:pPr>
    </w:p>
    <w:p w:rsidR="001F4858" w:rsidRDefault="001F4858" w:rsidP="001F4858">
      <w:pPr>
        <w:suppressAutoHyphens/>
        <w:spacing w:after="0"/>
        <w:jc w:val="both"/>
        <w:rPr>
          <w:rFonts w:ascii="Arial" w:eastAsia="Times New Roman" w:hAnsi="Arial" w:cs="Arial"/>
          <w:b/>
          <w:bCs/>
        </w:rPr>
      </w:pPr>
      <w:r w:rsidRPr="00AE6226">
        <w:rPr>
          <w:rFonts w:ascii="Arial" w:eastAsia="Times New Roman" w:hAnsi="Arial" w:cs="Arial"/>
          <w:b/>
          <w:bCs/>
        </w:rPr>
        <w:t xml:space="preserve">A compulsory clarification meeting, with representatives of the Employer, will take place at the KwaDukuza Municipality: PMU BUILDING-BACK </w:t>
      </w:r>
      <w:proofErr w:type="gramStart"/>
      <w:r w:rsidRPr="00AE6226">
        <w:rPr>
          <w:rFonts w:ascii="Arial" w:eastAsia="Times New Roman" w:hAnsi="Arial" w:cs="Arial"/>
          <w:b/>
          <w:bCs/>
        </w:rPr>
        <w:t>ENTRY  OPEN</w:t>
      </w:r>
      <w:proofErr w:type="gramEnd"/>
      <w:r w:rsidRPr="00AE6226">
        <w:rPr>
          <w:rFonts w:ascii="Arial" w:eastAsia="Times New Roman" w:hAnsi="Arial" w:cs="Arial"/>
          <w:b/>
          <w:bCs/>
        </w:rPr>
        <w:t xml:space="preserve"> PARKING, </w:t>
      </w:r>
      <w:proofErr w:type="spellStart"/>
      <w:r w:rsidRPr="00AE6226">
        <w:rPr>
          <w:rFonts w:ascii="Arial" w:eastAsia="Times New Roman" w:hAnsi="Arial" w:cs="Arial"/>
          <w:b/>
          <w:bCs/>
        </w:rPr>
        <w:t>Lavoipierre</w:t>
      </w:r>
      <w:proofErr w:type="spellEnd"/>
      <w:r w:rsidRPr="00AE6226">
        <w:rPr>
          <w:rFonts w:ascii="Arial" w:eastAsia="Times New Roman" w:hAnsi="Arial" w:cs="Arial"/>
          <w:b/>
          <w:bCs/>
        </w:rPr>
        <w:t xml:space="preserve"> Building 2 </w:t>
      </w:r>
      <w:proofErr w:type="spellStart"/>
      <w:r w:rsidRPr="00AE6226">
        <w:rPr>
          <w:rFonts w:ascii="Arial" w:eastAsia="Times New Roman" w:hAnsi="Arial" w:cs="Arial"/>
          <w:b/>
          <w:bCs/>
        </w:rPr>
        <w:t>Industria</w:t>
      </w:r>
      <w:proofErr w:type="spellEnd"/>
      <w:r w:rsidRPr="00AE6226">
        <w:rPr>
          <w:rFonts w:ascii="Arial" w:eastAsia="Times New Roman" w:hAnsi="Arial" w:cs="Arial"/>
          <w:b/>
          <w:bCs/>
        </w:rPr>
        <w:t xml:space="preserve"> Crescent, KwaDukuza, 4450 on </w:t>
      </w:r>
      <w:r>
        <w:rPr>
          <w:rFonts w:ascii="Arial" w:eastAsia="Times New Roman" w:hAnsi="Arial" w:cs="Arial"/>
          <w:b/>
          <w:bCs/>
          <w:highlight w:val="yellow"/>
          <w:u w:val="single"/>
        </w:rPr>
        <w:t>22</w:t>
      </w:r>
      <w:r w:rsidRPr="008149F5">
        <w:rPr>
          <w:rFonts w:ascii="Arial" w:eastAsia="Times New Roman" w:hAnsi="Arial" w:cs="Arial"/>
          <w:b/>
          <w:bCs/>
          <w:highlight w:val="yellow"/>
          <w:u w:val="single"/>
        </w:rPr>
        <w:t xml:space="preserve"> </w:t>
      </w:r>
      <w:r>
        <w:rPr>
          <w:rFonts w:ascii="Arial" w:eastAsia="Times New Roman" w:hAnsi="Arial" w:cs="Arial"/>
          <w:b/>
          <w:highlight w:val="yellow"/>
          <w:u w:val="single"/>
        </w:rPr>
        <w:t>November</w:t>
      </w:r>
      <w:r w:rsidRPr="008149F5">
        <w:rPr>
          <w:rFonts w:ascii="Arial" w:eastAsia="Times New Roman" w:hAnsi="Arial" w:cs="Arial"/>
          <w:b/>
          <w:bCs/>
          <w:highlight w:val="yellow"/>
          <w:u w:val="single"/>
        </w:rPr>
        <w:t xml:space="preserve"> 2023</w:t>
      </w:r>
      <w:r w:rsidRPr="00AE6226">
        <w:rPr>
          <w:rFonts w:ascii="Arial" w:eastAsia="Times New Roman" w:hAnsi="Arial" w:cs="Arial"/>
          <w:b/>
          <w:bCs/>
        </w:rPr>
        <w:t xml:space="preserve">, starting </w:t>
      </w:r>
    </w:p>
    <w:p w:rsidR="001F4858" w:rsidRDefault="001F4858" w:rsidP="001F4858">
      <w:pPr>
        <w:spacing w:after="0"/>
        <w:jc w:val="both"/>
        <w:rPr>
          <w:rFonts w:ascii="Arial" w:eastAsia="Times New Roman" w:hAnsi="Arial" w:cs="Arial"/>
        </w:rPr>
      </w:pPr>
      <w:r w:rsidRPr="00AE6226">
        <w:rPr>
          <w:rFonts w:ascii="Arial" w:eastAsia="Times New Roman" w:hAnsi="Arial" w:cs="Arial"/>
          <w:b/>
          <w:bCs/>
        </w:rPr>
        <w:t xml:space="preserve">at </w:t>
      </w:r>
      <w:r w:rsidRPr="001952BA">
        <w:rPr>
          <w:rFonts w:ascii="Arial" w:eastAsia="Times New Roman" w:hAnsi="Arial" w:cs="Arial"/>
          <w:b/>
          <w:bCs/>
        </w:rPr>
        <w:t>10H00</w:t>
      </w:r>
      <w:r w:rsidRPr="001952BA">
        <w:rPr>
          <w:rFonts w:ascii="Arial" w:eastAsia="Times New Roman" w:hAnsi="Arial" w:cs="Arial"/>
        </w:rPr>
        <w:t>.</w:t>
      </w:r>
      <w:r w:rsidRPr="00D768BD">
        <w:rPr>
          <w:rFonts w:ascii="Arial" w:eastAsia="Times New Roman" w:hAnsi="Arial" w:cs="Arial"/>
        </w:rPr>
        <w:t xml:space="preserve"> Failure to attend the compulsory clarification meeting will disqualify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w:t>
      </w:r>
    </w:p>
    <w:p w:rsidR="001F4858" w:rsidRDefault="001F4858" w:rsidP="001F4858">
      <w:pPr>
        <w:spacing w:after="0"/>
        <w:jc w:val="both"/>
        <w:rPr>
          <w:rFonts w:ascii="Arial" w:eastAsia="Times New Roman" w:hAnsi="Arial" w:cs="Arial"/>
        </w:rPr>
      </w:pPr>
    </w:p>
    <w:p w:rsidR="001F4858" w:rsidRPr="00D768BD" w:rsidRDefault="001F4858" w:rsidP="001F4858">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rsidR="001F4858" w:rsidRPr="00D768BD" w:rsidRDefault="001F4858" w:rsidP="001F4858">
      <w:pPr>
        <w:suppressAutoHyphens/>
        <w:spacing w:after="0"/>
        <w:jc w:val="both"/>
        <w:rPr>
          <w:rFonts w:ascii="Arial" w:eastAsia="Times New Roman" w:hAnsi="Arial" w:cs="Arial"/>
        </w:rPr>
      </w:pPr>
    </w:p>
    <w:p w:rsidR="001F4858" w:rsidRDefault="001F4858" w:rsidP="001F4858">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252</w:t>
      </w:r>
      <w:r w:rsidRPr="00D768BD">
        <w:rPr>
          <w:rFonts w:ascii="Arial" w:eastAsia="Times New Roman" w:hAnsi="Arial" w:cs="Arial"/>
          <w:b/>
        </w:rPr>
        <w:t>/202</w:t>
      </w:r>
      <w:r>
        <w:rPr>
          <w:rFonts w:ascii="Arial" w:eastAsia="Times New Roman" w:hAnsi="Arial" w:cs="Arial"/>
          <w:b/>
        </w:rPr>
        <w:t>3</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Pr>
          <w:rFonts w:ascii="Arial" w:eastAsia="Times New Roman" w:hAnsi="Arial" w:cs="Arial"/>
          <w:b/>
        </w:rPr>
        <w:t xml:space="preserve">12h00 </w:t>
      </w:r>
      <w:proofErr w:type="gramStart"/>
      <w:r>
        <w:rPr>
          <w:rFonts w:ascii="Arial" w:eastAsia="Times New Roman" w:hAnsi="Arial" w:cs="Arial"/>
          <w:b/>
        </w:rPr>
        <w:t xml:space="preserve">on  </w:t>
      </w:r>
      <w:r>
        <w:rPr>
          <w:rFonts w:ascii="Arial" w:eastAsia="Times New Roman" w:hAnsi="Arial" w:cs="Arial"/>
          <w:b/>
          <w:highlight w:val="yellow"/>
        </w:rPr>
        <w:t>14</w:t>
      </w:r>
      <w:proofErr w:type="gramEnd"/>
      <w:r w:rsidRPr="008149F5">
        <w:rPr>
          <w:rFonts w:ascii="Arial" w:eastAsia="Times New Roman" w:hAnsi="Arial" w:cs="Arial"/>
          <w:b/>
          <w:highlight w:val="yellow"/>
          <w:vertAlign w:val="superscript"/>
        </w:rPr>
        <w:t>th</w:t>
      </w:r>
      <w:r w:rsidRPr="008149F5">
        <w:rPr>
          <w:rFonts w:ascii="Arial" w:eastAsia="Times New Roman" w:hAnsi="Arial" w:cs="Arial"/>
          <w:b/>
          <w:highlight w:val="yellow"/>
        </w:rPr>
        <w:t xml:space="preserve"> </w:t>
      </w:r>
      <w:r>
        <w:rPr>
          <w:rFonts w:ascii="Arial" w:eastAsia="Times New Roman" w:hAnsi="Arial" w:cs="Arial"/>
          <w:b/>
          <w:highlight w:val="yellow"/>
          <w:u w:val="single"/>
        </w:rPr>
        <w:t>December</w:t>
      </w:r>
      <w:bookmarkStart w:id="5" w:name="_GoBack"/>
      <w:bookmarkEnd w:id="5"/>
      <w:r w:rsidRPr="008149F5">
        <w:rPr>
          <w:rFonts w:ascii="Arial" w:eastAsia="Times New Roman" w:hAnsi="Arial" w:cs="Arial"/>
          <w:b/>
          <w:highlight w:val="yellow"/>
          <w:u w:val="single"/>
        </w:rPr>
        <w:t xml:space="preserve"> </w:t>
      </w:r>
      <w:r w:rsidRPr="008149F5">
        <w:rPr>
          <w:rFonts w:ascii="Arial" w:eastAsia="Times New Roman" w:hAnsi="Arial" w:cs="Arial"/>
          <w:b/>
          <w:highlight w:val="yellow"/>
        </w:rPr>
        <w:t>2023</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r>
        <w:rPr>
          <w:rFonts w:ascii="Arial" w:eastAsia="Times New Roman" w:hAnsi="Arial" w:cs="Arial"/>
        </w:rPr>
        <w:t>.</w:t>
      </w:r>
    </w:p>
    <w:p w:rsidR="001F4858" w:rsidRDefault="001F4858" w:rsidP="001F4858">
      <w:pPr>
        <w:suppressAutoHyphens/>
        <w:spacing w:after="0"/>
        <w:jc w:val="both"/>
        <w:rPr>
          <w:rFonts w:ascii="Arial" w:eastAsia="Times New Roman" w:hAnsi="Arial" w:cs="Arial"/>
          <w:b/>
          <w:lang w:val="en-GB" w:eastAsia="ar-SA"/>
        </w:rPr>
      </w:pPr>
    </w:p>
    <w:p w:rsidR="001F4858" w:rsidRPr="00D5423A" w:rsidRDefault="001F4858" w:rsidP="001F4858">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rsidR="001F4858" w:rsidRPr="00FF33BD" w:rsidRDefault="001F4858" w:rsidP="001F4858">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FF33BD">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1F4858" w:rsidRPr="00D5423A" w:rsidRDefault="001F4858" w:rsidP="001F4858">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rsidR="001F4858" w:rsidRPr="00D5423A" w:rsidRDefault="001F4858" w:rsidP="001F4858">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rsidR="001F4858" w:rsidRPr="00D5423A" w:rsidRDefault="001F4858" w:rsidP="001F4858">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rsidR="001F4858" w:rsidRPr="00D5423A" w:rsidRDefault="001F4858" w:rsidP="001F4858">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Certificate of Attendance at the clarification meeting.</w:t>
      </w:r>
    </w:p>
    <w:p w:rsidR="001F4858" w:rsidRPr="00D5423A" w:rsidRDefault="001F4858" w:rsidP="001F4858">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Compliant with the Technical Specification</w:t>
      </w:r>
      <w:r>
        <w:rPr>
          <w:rFonts w:ascii="Arial" w:hAnsi="Arial" w:cs="Arial"/>
          <w:lang w:eastAsia="ar-SA"/>
        </w:rPr>
        <w:t xml:space="preserve"> and submission of relevant support documentation.</w:t>
      </w:r>
    </w:p>
    <w:p w:rsidR="001F4858" w:rsidRPr="00D5423A" w:rsidRDefault="001F4858" w:rsidP="001F4858">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Prices tendered must be firm and inclusive of VAT.</w:t>
      </w:r>
    </w:p>
    <w:p w:rsidR="001F4858" w:rsidRPr="00D5423A" w:rsidRDefault="001F4858" w:rsidP="001F4858">
      <w:pPr>
        <w:numPr>
          <w:ilvl w:val="0"/>
          <w:numId w:val="1"/>
        </w:numPr>
        <w:spacing w:after="0" w:line="240" w:lineRule="auto"/>
        <w:jc w:val="both"/>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rsidR="001F4858" w:rsidRPr="00E3137E" w:rsidRDefault="001F4858" w:rsidP="001F4858">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1F4858" w:rsidRPr="00FB7E6D" w:rsidRDefault="001F4858" w:rsidP="001F4858">
      <w:pPr>
        <w:pStyle w:val="ListParagraph"/>
        <w:numPr>
          <w:ilvl w:val="0"/>
          <w:numId w:val="1"/>
        </w:numPr>
        <w:jc w:val="both"/>
        <w:rPr>
          <w:rFonts w:ascii="Arial" w:hAnsi="Arial" w:cs="Arial"/>
          <w:sz w:val="22"/>
          <w:szCs w:val="22"/>
          <w:lang w:val="en-ZA"/>
        </w:rPr>
      </w:pPr>
      <w:r w:rsidRPr="00407716">
        <w:rPr>
          <w:rFonts w:ascii="Arial" w:hAnsi="Arial" w:cs="Arial"/>
          <w:sz w:val="22"/>
          <w:szCs w:val="22"/>
          <w:lang w:val="en-ZA"/>
        </w:rPr>
        <w:t xml:space="preserve">RDP criteria </w:t>
      </w:r>
      <w:r>
        <w:rPr>
          <w:rFonts w:ascii="Arial" w:hAnsi="Arial" w:cs="Arial"/>
          <w:sz w:val="22"/>
          <w:szCs w:val="22"/>
          <w:lang w:val="en-ZA"/>
        </w:rPr>
        <w:t xml:space="preserve">(Locality) </w:t>
      </w:r>
      <w:r w:rsidRPr="00407716">
        <w:rPr>
          <w:rFonts w:ascii="Arial" w:hAnsi="Arial" w:cs="Arial"/>
          <w:sz w:val="22"/>
          <w:szCs w:val="22"/>
          <w:lang w:val="en-ZA"/>
        </w:rPr>
        <w:t>applied</w:t>
      </w:r>
      <w:r>
        <w:rPr>
          <w:rFonts w:ascii="Arial" w:hAnsi="Arial" w:cs="Arial"/>
          <w:sz w:val="22"/>
          <w:szCs w:val="22"/>
          <w:lang w:val="en-ZA"/>
        </w:rPr>
        <w:t xml:space="preserve">: Only bidders who fall under the following category may respond – </w:t>
      </w:r>
      <w:r>
        <w:rPr>
          <w:rFonts w:ascii="Arial" w:hAnsi="Arial" w:cs="Arial"/>
          <w:b/>
          <w:bCs/>
          <w:sz w:val="22"/>
          <w:szCs w:val="22"/>
          <w:lang w:val="en-ZA"/>
        </w:rPr>
        <w:t>T</w:t>
      </w:r>
      <w:r w:rsidRPr="00FB7E6D">
        <w:rPr>
          <w:rFonts w:ascii="Arial" w:hAnsi="Arial" w:cs="Arial"/>
          <w:b/>
          <w:bCs/>
          <w:sz w:val="22"/>
          <w:szCs w:val="22"/>
          <w:lang w:val="en-ZA"/>
        </w:rPr>
        <w:t>he Repu</w:t>
      </w:r>
      <w:r>
        <w:rPr>
          <w:rFonts w:ascii="Arial" w:hAnsi="Arial" w:cs="Arial"/>
          <w:b/>
          <w:bCs/>
          <w:sz w:val="22"/>
          <w:szCs w:val="22"/>
          <w:lang w:val="en-ZA"/>
        </w:rPr>
        <w:t>b</w:t>
      </w:r>
      <w:r w:rsidRPr="00FB7E6D">
        <w:rPr>
          <w:rFonts w:ascii="Arial" w:hAnsi="Arial" w:cs="Arial"/>
          <w:b/>
          <w:bCs/>
          <w:sz w:val="22"/>
          <w:szCs w:val="22"/>
          <w:lang w:val="en-ZA"/>
        </w:rPr>
        <w:t>lic of South Africa</w:t>
      </w:r>
    </w:p>
    <w:p w:rsidR="001F4858" w:rsidRPr="000B3DF1" w:rsidRDefault="001F4858" w:rsidP="001F4858">
      <w:pPr>
        <w:pStyle w:val="ListParagraph"/>
        <w:numPr>
          <w:ilvl w:val="0"/>
          <w:numId w:val="1"/>
        </w:numPr>
        <w:jc w:val="both"/>
        <w:rPr>
          <w:rFonts w:ascii="Arial" w:hAnsi="Arial" w:cs="Arial"/>
          <w:sz w:val="22"/>
          <w:szCs w:val="22"/>
          <w:lang w:val="en-ZA"/>
        </w:rPr>
      </w:pPr>
      <w:r w:rsidRPr="0089029B">
        <w:rPr>
          <w:rFonts w:ascii="Arial" w:hAnsi="Arial" w:cs="Arial"/>
        </w:rPr>
        <w:t>The specific goals criteria applied to this tender in terms of Section 2 (1)(d) and (e)</w:t>
      </w:r>
      <w:r>
        <w:rPr>
          <w:rFonts w:ascii="Arial" w:hAnsi="Arial" w:cs="Arial"/>
        </w:rPr>
        <w:t xml:space="preserve"> </w:t>
      </w:r>
      <w:r w:rsidRPr="0089029B">
        <w:rPr>
          <w:rFonts w:ascii="Arial" w:hAnsi="Arial" w:cs="Arial"/>
        </w:rPr>
        <w:t>of the Act is EME OR QSE</w:t>
      </w:r>
      <w:r>
        <w:rPr>
          <w:rFonts w:ascii="Arial" w:hAnsi="Arial" w:cs="Arial"/>
          <w:b/>
          <w:bCs/>
        </w:rPr>
        <w:t xml:space="preserve"> which</w:t>
      </w:r>
      <w:r w:rsidRPr="0089029B">
        <w:rPr>
          <w:rFonts w:ascii="Arial" w:hAnsi="Arial" w:cs="Arial"/>
        </w:rPr>
        <w:t xml:space="preserve"> are at least 51% owned by black people</w:t>
      </w:r>
      <w:r>
        <w:rPr>
          <w:rFonts w:ascii="Arial" w:hAnsi="Arial" w:cs="Arial"/>
        </w:rPr>
        <w:t>.</w:t>
      </w:r>
    </w:p>
    <w:p w:rsidR="001F4858" w:rsidRPr="009A228C" w:rsidRDefault="001F4858" w:rsidP="001F4858">
      <w:pPr>
        <w:numPr>
          <w:ilvl w:val="0"/>
          <w:numId w:val="1"/>
        </w:numPr>
        <w:tabs>
          <w:tab w:val="left" w:pos="426"/>
        </w:tabs>
        <w:suppressAutoHyphens/>
        <w:spacing w:after="0" w:line="240" w:lineRule="auto"/>
        <w:jc w:val="both"/>
        <w:rPr>
          <w:rFonts w:ascii="Arial" w:hAnsi="Arial" w:cs="Arial"/>
          <w:lang w:eastAsia="ar-SA"/>
        </w:rPr>
      </w:pPr>
      <w:r w:rsidRPr="009A228C">
        <w:rPr>
          <w:rFonts w:ascii="Arial" w:hAnsi="Arial" w:cs="Arial"/>
          <w:lang w:eastAsia="ar-SA"/>
        </w:rPr>
        <w:t>Bank Rating Letter from A Registered Financial Inst</w:t>
      </w:r>
      <w:r>
        <w:rPr>
          <w:rFonts w:ascii="Arial" w:hAnsi="Arial" w:cs="Arial"/>
          <w:lang w:eastAsia="ar-SA"/>
        </w:rPr>
        <w:t xml:space="preserve">itution (applicable to bidders who are bidding for transformers and/or mini substations). </w:t>
      </w:r>
    </w:p>
    <w:p w:rsidR="001F4858" w:rsidRPr="000E5391" w:rsidRDefault="001F4858" w:rsidP="001F4858">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lang w:val="en-GB" w:eastAsia="ar-SA"/>
        </w:rPr>
        <w:lastRenderedPageBreak/>
        <w:t xml:space="preserve">Each Item on the Bill of Quantities will be evaluated separately. Bidders can submit bid on any Item.   </w:t>
      </w:r>
    </w:p>
    <w:p w:rsidR="001F4858" w:rsidRPr="000E5391" w:rsidRDefault="001F4858" w:rsidP="001F4858">
      <w:pPr>
        <w:tabs>
          <w:tab w:val="left" w:pos="426"/>
        </w:tabs>
        <w:suppressAutoHyphens/>
        <w:spacing w:after="0"/>
        <w:jc w:val="both"/>
        <w:rPr>
          <w:rFonts w:ascii="Arial" w:eastAsia="Times New Roman" w:hAnsi="Arial" w:cs="Arial"/>
        </w:rPr>
      </w:pPr>
    </w:p>
    <w:p w:rsidR="001F4858" w:rsidRPr="000E5391" w:rsidRDefault="001F4858" w:rsidP="001F4858">
      <w:pPr>
        <w:jc w:val="both"/>
        <w:rPr>
          <w:rFonts w:ascii="Times New Roman" w:eastAsia="Calibri" w:hAnsi="Times New Roman" w:cs="Times New Roman"/>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w:t>
      </w:r>
      <w:r>
        <w:rPr>
          <w:rFonts w:ascii="Arial" w:eastAsia="Times New Roman" w:hAnsi="Arial" w:cs="Arial"/>
          <w:color w:val="000000"/>
          <w:lang w:val="en-GB"/>
        </w:rPr>
        <w:t>oint venture with a BEE company</w:t>
      </w:r>
      <w:r w:rsidRPr="00A66770">
        <w:rPr>
          <w:rFonts w:ascii="Arial" w:eastAsia="Times New Roman" w:hAnsi="Arial" w:cs="Arial"/>
          <w:color w:val="000000"/>
          <w:lang w:val="en-GB"/>
        </w:rPr>
        <w:t>.</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rsidR="001F4858" w:rsidRDefault="001F4858" w:rsidP="001F4858">
      <w:pPr>
        <w:rPr>
          <w:rFonts w:ascii="Times New Roman" w:eastAsia="Calibri" w:hAnsi="Times New Roman" w:cs="Times New Roman"/>
          <w:sz w:val="24"/>
          <w:szCs w:val="24"/>
        </w:rPr>
      </w:pPr>
    </w:p>
    <w:p w:rsidR="001F4858" w:rsidRDefault="001F4858" w:rsidP="001F4858">
      <w:pPr>
        <w:rPr>
          <w:rFonts w:ascii="Times New Roman" w:eastAsia="Calibri" w:hAnsi="Times New Roman" w:cs="Times New Roman"/>
          <w:sz w:val="24"/>
          <w:szCs w:val="24"/>
        </w:rPr>
      </w:pPr>
    </w:p>
    <w:p w:rsidR="001F4858" w:rsidRDefault="001F4858" w:rsidP="001F4858">
      <w:pPr>
        <w:rPr>
          <w:rFonts w:ascii="Times New Roman" w:eastAsia="Calibri" w:hAnsi="Times New Roman" w:cs="Times New Roman"/>
          <w:sz w:val="24"/>
          <w:szCs w:val="24"/>
        </w:rPr>
      </w:pPr>
    </w:p>
    <w:p w:rsidR="001F4858" w:rsidRPr="00F83A56" w:rsidRDefault="001F4858" w:rsidP="001F4858">
      <w:pPr>
        <w:spacing w:line="240" w:lineRule="auto"/>
        <w:jc w:val="both"/>
        <w:rPr>
          <w:rFonts w:ascii="Times New Roman" w:eastAsia="Times New Roman" w:hAnsi="Times New Roman" w:cs="Times New Roman"/>
          <w:sz w:val="24"/>
          <w:szCs w:val="24"/>
        </w:rPr>
      </w:pPr>
    </w:p>
    <w:p w:rsidR="001F4858" w:rsidRPr="00F83A56" w:rsidRDefault="001F4858" w:rsidP="001F4858">
      <w:pPr>
        <w:spacing w:line="240" w:lineRule="auto"/>
        <w:jc w:val="both"/>
        <w:rPr>
          <w:rFonts w:ascii="Times New Roman" w:eastAsia="Times New Roman" w:hAnsi="Times New Roman" w:cs="Times New Roman"/>
          <w:sz w:val="24"/>
          <w:szCs w:val="24"/>
        </w:rPr>
      </w:pPr>
    </w:p>
    <w:p w:rsidR="001F4858" w:rsidRPr="00F83A56" w:rsidRDefault="001F4858" w:rsidP="001F4858">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rsidR="001F4858" w:rsidRPr="0042545B" w:rsidRDefault="001F4858" w:rsidP="001F4858">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rsidR="001F4858" w:rsidRPr="0042545B" w:rsidRDefault="001F4858" w:rsidP="001F4858">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rsidR="001F4858" w:rsidRPr="00A97FC2" w:rsidRDefault="001F4858" w:rsidP="001F4858">
      <w:pPr>
        <w:spacing w:line="240" w:lineRule="auto"/>
        <w:jc w:val="both"/>
        <w:rPr>
          <w:rFonts w:ascii="Times New Roman" w:eastAsia="Calibri" w:hAnsi="Times New Roman" w:cs="Times New Roman"/>
          <w:b/>
          <w:sz w:val="24"/>
          <w:szCs w:val="24"/>
        </w:rPr>
      </w:pPr>
    </w:p>
    <w:p w:rsidR="001F4858" w:rsidRDefault="001F4858"/>
    <w:sectPr w:rsidR="001F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58"/>
    <w:rsid w:val="001F4858"/>
    <w:rsid w:val="00A2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CA9C"/>
  <w15:chartTrackingRefBased/>
  <w15:docId w15:val="{4F77BFC2-5262-4F89-A22C-3516551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8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1F4858"/>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34"/>
    <w:rsid w:val="001F48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1</cp:revision>
  <dcterms:created xsi:type="dcterms:W3CDTF">2023-11-03T13:16:00Z</dcterms:created>
  <dcterms:modified xsi:type="dcterms:W3CDTF">2023-11-03T13:19:00Z</dcterms:modified>
</cp:coreProperties>
</file>